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7F973" w14:textId="638F9267" w:rsidR="2EC37BBE" w:rsidRDefault="2EC37BBE" w:rsidP="009A3892">
      <w:pPr>
        <w:spacing w:after="240" w:line="360" w:lineRule="auto"/>
        <w:rPr>
          <w:rFonts w:ascii="Times New Roman" w:hAnsi="Times New Roman" w:cs="Times New Roman"/>
          <w:b/>
          <w:bCs/>
          <w:lang w:val="en-US"/>
        </w:rPr>
      </w:pPr>
    </w:p>
    <w:p w14:paraId="56555869" w14:textId="7DCA9AA5" w:rsidR="00BA6179" w:rsidRDefault="00650C6A" w:rsidP="009A3892">
      <w:pPr>
        <w:spacing w:after="240" w:line="360" w:lineRule="auto"/>
        <w:jc w:val="center"/>
        <w:rPr>
          <w:rFonts w:ascii="Times New Roman" w:hAnsi="Times New Roman" w:cs="Times New Roman"/>
          <w:b/>
          <w:bCs/>
          <w:lang w:val="en-US"/>
        </w:rPr>
      </w:pPr>
      <w:r w:rsidRPr="00650C6A">
        <w:rPr>
          <w:rFonts w:ascii="Times New Roman" w:hAnsi="Times New Roman" w:cs="Times New Roman"/>
          <w:b/>
          <w:bCs/>
          <w:lang w:val="en-US"/>
        </w:rPr>
        <w:t>Submission</w:t>
      </w:r>
      <w:r w:rsidR="00F324A4">
        <w:rPr>
          <w:rFonts w:ascii="Times New Roman" w:hAnsi="Times New Roman" w:cs="Times New Roman"/>
          <w:b/>
          <w:bCs/>
          <w:lang w:val="en-US"/>
        </w:rPr>
        <w:t xml:space="preserve"> of The Dui Hua Foundation, an NGO in Special Consultative Status with ECOSOC,</w:t>
      </w:r>
      <w:r w:rsidRPr="00650C6A">
        <w:rPr>
          <w:rFonts w:ascii="Times New Roman" w:hAnsi="Times New Roman" w:cs="Times New Roman"/>
          <w:b/>
          <w:bCs/>
          <w:lang w:val="en-US"/>
        </w:rPr>
        <w:t xml:space="preserve"> to the Committee on the Elimination of Discrimination Against Women</w:t>
      </w:r>
      <w:r w:rsidR="00F324A4">
        <w:rPr>
          <w:rFonts w:ascii="Times New Roman" w:hAnsi="Times New Roman" w:cs="Times New Roman"/>
          <w:b/>
          <w:bCs/>
          <w:lang w:val="en-US"/>
        </w:rPr>
        <w:t xml:space="preserve">, </w:t>
      </w:r>
      <w:r w:rsidR="0075478E">
        <w:rPr>
          <w:rFonts w:ascii="Times New Roman" w:hAnsi="Times New Roman" w:cs="Times New Roman"/>
          <w:b/>
          <w:bCs/>
          <w:lang w:val="en-US"/>
        </w:rPr>
        <w:t>for the State Report on China</w:t>
      </w:r>
      <w:r w:rsidR="00671669">
        <w:rPr>
          <w:rFonts w:ascii="Times New Roman" w:hAnsi="Times New Roman" w:cs="Times New Roman"/>
          <w:b/>
          <w:bCs/>
          <w:lang w:val="en-US"/>
        </w:rPr>
        <w:t xml:space="preserve"> at the 85</w:t>
      </w:r>
      <w:r w:rsidR="00671669" w:rsidRPr="00671669">
        <w:rPr>
          <w:rFonts w:ascii="Times New Roman" w:hAnsi="Times New Roman" w:cs="Times New Roman"/>
          <w:b/>
          <w:bCs/>
          <w:vertAlign w:val="superscript"/>
          <w:lang w:val="en-US"/>
        </w:rPr>
        <w:t>th</w:t>
      </w:r>
      <w:r w:rsidR="00671669">
        <w:rPr>
          <w:rFonts w:ascii="Times New Roman" w:hAnsi="Times New Roman" w:cs="Times New Roman"/>
          <w:b/>
          <w:bCs/>
          <w:lang w:val="en-US"/>
        </w:rPr>
        <w:t xml:space="preserve"> Session</w:t>
      </w:r>
    </w:p>
    <w:p w14:paraId="09B5CC43" w14:textId="2C33B28B" w:rsidR="0060254C" w:rsidRDefault="00F324A4" w:rsidP="009A3892">
      <w:pPr>
        <w:spacing w:after="240" w:line="360" w:lineRule="auto"/>
        <w:jc w:val="center"/>
        <w:rPr>
          <w:rFonts w:ascii="Times New Roman" w:hAnsi="Times New Roman" w:cs="Times New Roman"/>
          <w:b/>
          <w:bCs/>
          <w:lang w:val="en-US"/>
        </w:rPr>
      </w:pPr>
      <w:r>
        <w:rPr>
          <w:rFonts w:ascii="Times New Roman" w:hAnsi="Times New Roman" w:cs="Times New Roman"/>
          <w:b/>
          <w:bCs/>
          <w:lang w:val="en-US"/>
        </w:rPr>
        <w:t>April 2023</w:t>
      </w:r>
    </w:p>
    <w:p w14:paraId="793C43BD" w14:textId="5E0B1F70" w:rsidR="00F324A4" w:rsidRDefault="00F324A4" w:rsidP="009A3892">
      <w:pPr>
        <w:pStyle w:val="ListParagraph"/>
        <w:numPr>
          <w:ilvl w:val="0"/>
          <w:numId w:val="1"/>
        </w:numPr>
        <w:spacing w:after="240" w:line="360" w:lineRule="auto"/>
        <w:rPr>
          <w:rFonts w:ascii="Times New Roman" w:hAnsi="Times New Roman" w:cs="Times New Roman"/>
          <w:b/>
          <w:bCs/>
          <w:i/>
          <w:iCs/>
          <w:lang w:val="en-US"/>
        </w:rPr>
      </w:pPr>
      <w:r>
        <w:rPr>
          <w:rFonts w:ascii="Times New Roman" w:hAnsi="Times New Roman" w:cs="Times New Roman"/>
          <w:b/>
          <w:bCs/>
          <w:i/>
          <w:iCs/>
          <w:lang w:val="en-US"/>
        </w:rPr>
        <w:t>Women in Prison Population</w:t>
      </w:r>
      <w:r w:rsidR="00D012ED">
        <w:rPr>
          <w:rFonts w:ascii="Times New Roman" w:hAnsi="Times New Roman" w:cs="Times New Roman"/>
          <w:b/>
          <w:bCs/>
          <w:i/>
          <w:iCs/>
          <w:lang w:val="en-US"/>
        </w:rPr>
        <w:t xml:space="preserve"> in China</w:t>
      </w:r>
    </w:p>
    <w:p w14:paraId="110F7176" w14:textId="5842C80F" w:rsidR="00F324A4" w:rsidRDefault="007C7C64" w:rsidP="009A3892">
      <w:pPr>
        <w:spacing w:after="240" w:line="360" w:lineRule="auto"/>
        <w:jc w:val="both"/>
        <w:rPr>
          <w:rFonts w:ascii="Times New Roman" w:hAnsi="Times New Roman" w:cs="Times New Roman"/>
          <w:lang w:val="en-US"/>
        </w:rPr>
      </w:pPr>
      <w:r>
        <w:rPr>
          <w:rFonts w:ascii="Times New Roman" w:hAnsi="Times New Roman" w:cs="Times New Roman"/>
          <w:lang w:val="en-US"/>
        </w:rPr>
        <w:t xml:space="preserve">The number of women </w:t>
      </w:r>
      <w:r w:rsidR="007B478E">
        <w:rPr>
          <w:rFonts w:ascii="Times New Roman" w:hAnsi="Times New Roman" w:cs="Times New Roman"/>
          <w:lang w:val="en-US"/>
        </w:rPr>
        <w:t>incarcerated</w:t>
      </w:r>
      <w:r>
        <w:rPr>
          <w:rFonts w:ascii="Times New Roman" w:hAnsi="Times New Roman" w:cs="Times New Roman"/>
          <w:lang w:val="en-US"/>
        </w:rPr>
        <w:t xml:space="preserve"> in </w:t>
      </w:r>
      <w:r w:rsidR="007B478E">
        <w:rPr>
          <w:rFonts w:ascii="Times New Roman" w:hAnsi="Times New Roman" w:cs="Times New Roman"/>
          <w:lang w:val="en-US"/>
        </w:rPr>
        <w:t>Chinese prisons</w:t>
      </w:r>
      <w:r>
        <w:rPr>
          <w:rFonts w:ascii="Times New Roman" w:hAnsi="Times New Roman" w:cs="Times New Roman"/>
          <w:lang w:val="en-US"/>
        </w:rPr>
        <w:t xml:space="preserve"> has </w:t>
      </w:r>
      <w:r w:rsidR="006144F3">
        <w:rPr>
          <w:rFonts w:ascii="Times New Roman" w:hAnsi="Times New Roman" w:cs="Times New Roman"/>
          <w:lang w:val="en-US"/>
        </w:rPr>
        <w:t xml:space="preserve">grown faster than the population of incarcerated men </w:t>
      </w:r>
      <w:r w:rsidR="007B478E">
        <w:rPr>
          <w:rFonts w:ascii="Times New Roman" w:hAnsi="Times New Roman" w:cs="Times New Roman"/>
          <w:lang w:val="en-US"/>
        </w:rPr>
        <w:t>over the past decade</w:t>
      </w:r>
      <w:r>
        <w:rPr>
          <w:rFonts w:ascii="Times New Roman" w:hAnsi="Times New Roman" w:cs="Times New Roman"/>
          <w:lang w:val="en-US"/>
        </w:rPr>
        <w:t>. From</w:t>
      </w:r>
      <w:r w:rsidR="00F324A4">
        <w:rPr>
          <w:rFonts w:ascii="Times New Roman" w:hAnsi="Times New Roman" w:cs="Times New Roman"/>
          <w:lang w:val="en-US"/>
        </w:rPr>
        <w:t xml:space="preserve"> 2010-2016, women accounted for 5-7 percent of defendants in all criminal cases.</w:t>
      </w:r>
      <w:r w:rsidR="009E0B9D">
        <w:rPr>
          <w:rStyle w:val="FootnoteReference"/>
          <w:rFonts w:ascii="Times New Roman" w:hAnsi="Times New Roman" w:cs="Times New Roman"/>
          <w:lang w:val="en-US"/>
        </w:rPr>
        <w:footnoteReference w:id="2"/>
      </w:r>
      <w:r w:rsidR="00F324A4">
        <w:rPr>
          <w:rFonts w:ascii="Times New Roman" w:hAnsi="Times New Roman" w:cs="Times New Roman"/>
          <w:lang w:val="en-US"/>
        </w:rPr>
        <w:t xml:space="preserve"> The latest available information provided by the Chinese government to World Prison Brief </w:t>
      </w:r>
      <w:r w:rsidR="579FF9DB">
        <w:rPr>
          <w:rFonts w:ascii="Times New Roman" w:hAnsi="Times New Roman" w:cs="Times New Roman"/>
          <w:lang w:val="en-US"/>
        </w:rPr>
        <w:t>revealed</w:t>
      </w:r>
      <w:r w:rsidR="00F324A4">
        <w:rPr>
          <w:rFonts w:ascii="Times New Roman" w:hAnsi="Times New Roman" w:cs="Times New Roman"/>
          <w:lang w:val="en-US"/>
        </w:rPr>
        <w:t xml:space="preserve"> that women accounted for</w:t>
      </w:r>
      <w:r>
        <w:rPr>
          <w:rFonts w:ascii="Times New Roman" w:hAnsi="Times New Roman" w:cs="Times New Roman"/>
          <w:lang w:val="en-US"/>
        </w:rPr>
        <w:t xml:space="preserve"> 145,000, or</w:t>
      </w:r>
      <w:r w:rsidR="00F324A4">
        <w:rPr>
          <w:rFonts w:ascii="Times New Roman" w:hAnsi="Times New Roman" w:cs="Times New Roman"/>
          <w:lang w:val="en-US"/>
        </w:rPr>
        <w:t xml:space="preserve"> 8.4 percent</w:t>
      </w:r>
      <w:r>
        <w:rPr>
          <w:rFonts w:ascii="Times New Roman" w:hAnsi="Times New Roman" w:cs="Times New Roman"/>
          <w:lang w:val="en-US"/>
        </w:rPr>
        <w:t>,</w:t>
      </w:r>
      <w:r w:rsidR="00F324A4">
        <w:rPr>
          <w:rFonts w:ascii="Times New Roman" w:hAnsi="Times New Roman" w:cs="Times New Roman"/>
          <w:lang w:val="en-US"/>
        </w:rPr>
        <w:t xml:space="preserve"> of its </w:t>
      </w:r>
      <w:r w:rsidR="51364702">
        <w:rPr>
          <w:rFonts w:ascii="Times New Roman" w:hAnsi="Times New Roman" w:cs="Times New Roman"/>
          <w:lang w:val="en-US"/>
        </w:rPr>
        <w:t xml:space="preserve">prison </w:t>
      </w:r>
      <w:r w:rsidR="00F324A4">
        <w:rPr>
          <w:rFonts w:ascii="Times New Roman" w:hAnsi="Times New Roman" w:cs="Times New Roman"/>
          <w:lang w:val="en-US"/>
        </w:rPr>
        <w:t>population in 2018.</w:t>
      </w:r>
      <w:r w:rsidR="00797AE2">
        <w:rPr>
          <w:rStyle w:val="FootnoteReference"/>
          <w:rFonts w:ascii="Times New Roman" w:hAnsi="Times New Roman" w:cs="Times New Roman"/>
          <w:lang w:val="en-US"/>
        </w:rPr>
        <w:footnoteReference w:id="3"/>
      </w:r>
      <w:r w:rsidR="00B4365F">
        <w:rPr>
          <w:rFonts w:ascii="Times New Roman" w:hAnsi="Times New Roman" w:cs="Times New Roman"/>
          <w:lang w:val="en-US"/>
        </w:rPr>
        <w:t xml:space="preserve"> </w:t>
      </w:r>
      <w:r w:rsidR="00927E74">
        <w:rPr>
          <w:rFonts w:ascii="Times New Roman" w:hAnsi="Times New Roman" w:cs="Times New Roman"/>
          <w:lang w:val="en-US"/>
        </w:rPr>
        <w:t xml:space="preserve">Although </w:t>
      </w:r>
      <w:r>
        <w:rPr>
          <w:rFonts w:ascii="Times New Roman" w:hAnsi="Times New Roman" w:cs="Times New Roman"/>
          <w:lang w:val="en-US"/>
        </w:rPr>
        <w:t>figures on women prisoners</w:t>
      </w:r>
      <w:r w:rsidR="00DC47EC">
        <w:rPr>
          <w:rFonts w:ascii="Times New Roman" w:hAnsi="Times New Roman" w:cs="Times New Roman"/>
          <w:lang w:val="en-US"/>
        </w:rPr>
        <w:t xml:space="preserve"> </w:t>
      </w:r>
      <w:r>
        <w:rPr>
          <w:rFonts w:ascii="Times New Roman" w:hAnsi="Times New Roman" w:cs="Times New Roman"/>
          <w:lang w:val="en-US"/>
        </w:rPr>
        <w:t>have not been made publicly available since 2019</w:t>
      </w:r>
      <w:r w:rsidR="00927E74">
        <w:rPr>
          <w:rFonts w:ascii="Times New Roman" w:hAnsi="Times New Roman" w:cs="Times New Roman"/>
          <w:lang w:val="en-US"/>
        </w:rPr>
        <w:t>, Dui Hua believe</w:t>
      </w:r>
      <w:r w:rsidR="00DC47EC">
        <w:rPr>
          <w:rFonts w:ascii="Times New Roman" w:hAnsi="Times New Roman" w:cs="Times New Roman"/>
          <w:lang w:val="en-US"/>
        </w:rPr>
        <w:t>s</w:t>
      </w:r>
      <w:r w:rsidR="00927E74">
        <w:rPr>
          <w:rFonts w:ascii="Times New Roman" w:hAnsi="Times New Roman" w:cs="Times New Roman"/>
          <w:lang w:val="en-US"/>
        </w:rPr>
        <w:t xml:space="preserve"> that women continue to be the fastest-growing segment of the incarcerated population in China.</w:t>
      </w:r>
      <w:r w:rsidR="00797AE2">
        <w:rPr>
          <w:rFonts w:ascii="Times New Roman" w:hAnsi="Times New Roman" w:cs="Times New Roman"/>
          <w:lang w:val="en-US"/>
        </w:rPr>
        <w:t xml:space="preserve"> </w:t>
      </w:r>
    </w:p>
    <w:p w14:paraId="22860807" w14:textId="0247205F" w:rsidR="00F324A4" w:rsidRDefault="005E6DFF" w:rsidP="009A3892">
      <w:pPr>
        <w:spacing w:after="240" w:line="360" w:lineRule="auto"/>
        <w:jc w:val="both"/>
        <w:rPr>
          <w:rFonts w:ascii="Times New Roman" w:hAnsi="Times New Roman" w:cs="Times New Roman"/>
          <w:lang w:val="en-US"/>
        </w:rPr>
      </w:pPr>
      <w:r w:rsidRPr="437021FA">
        <w:rPr>
          <w:rFonts w:ascii="Times New Roman" w:hAnsi="Times New Roman" w:cs="Times New Roman"/>
          <w:lang w:val="en-US"/>
        </w:rPr>
        <w:t>Th</w:t>
      </w:r>
      <w:r w:rsidR="00CF39CE" w:rsidRPr="437021FA">
        <w:rPr>
          <w:rFonts w:ascii="Times New Roman" w:hAnsi="Times New Roman" w:cs="Times New Roman"/>
          <w:lang w:val="en-US"/>
        </w:rPr>
        <w:t>is</w:t>
      </w:r>
      <w:r w:rsidRPr="437021FA">
        <w:rPr>
          <w:rFonts w:ascii="Times New Roman" w:hAnsi="Times New Roman" w:cs="Times New Roman"/>
          <w:lang w:val="en-US"/>
        </w:rPr>
        <w:t xml:space="preserve"> surge has been </w:t>
      </w:r>
      <w:r w:rsidR="007C7893" w:rsidRPr="437021FA">
        <w:rPr>
          <w:rFonts w:ascii="Times New Roman" w:hAnsi="Times New Roman" w:cs="Times New Roman"/>
          <w:lang w:val="en-US"/>
        </w:rPr>
        <w:t>driven</w:t>
      </w:r>
      <w:r w:rsidRPr="437021FA">
        <w:rPr>
          <w:rFonts w:ascii="Times New Roman" w:hAnsi="Times New Roman" w:cs="Times New Roman"/>
          <w:lang w:val="en-US"/>
        </w:rPr>
        <w:t xml:space="preserve"> </w:t>
      </w:r>
      <w:r w:rsidR="22AC2925" w:rsidRPr="437021FA">
        <w:rPr>
          <w:rFonts w:ascii="Times New Roman" w:hAnsi="Times New Roman" w:cs="Times New Roman"/>
          <w:lang w:val="en-US"/>
        </w:rPr>
        <w:t>partly</w:t>
      </w:r>
      <w:r w:rsidRPr="437021FA">
        <w:rPr>
          <w:rFonts w:ascii="Times New Roman" w:hAnsi="Times New Roman" w:cs="Times New Roman"/>
          <w:lang w:val="en-US"/>
        </w:rPr>
        <w:t xml:space="preserve"> </w:t>
      </w:r>
      <w:r w:rsidR="001001D8" w:rsidRPr="437021FA">
        <w:rPr>
          <w:rFonts w:ascii="Times New Roman" w:hAnsi="Times New Roman" w:cs="Times New Roman"/>
          <w:lang w:val="en-US"/>
        </w:rPr>
        <w:t xml:space="preserve">by </w:t>
      </w:r>
      <w:r w:rsidR="007F3A94" w:rsidRPr="437021FA">
        <w:rPr>
          <w:rFonts w:ascii="Times New Roman" w:hAnsi="Times New Roman" w:cs="Times New Roman"/>
          <w:lang w:val="en-US"/>
        </w:rPr>
        <w:t>women’s</w:t>
      </w:r>
      <w:r w:rsidR="00CE6324" w:rsidRPr="437021FA">
        <w:rPr>
          <w:rFonts w:ascii="Times New Roman" w:hAnsi="Times New Roman" w:cs="Times New Roman"/>
          <w:lang w:val="en-US"/>
        </w:rPr>
        <w:t xml:space="preserve"> political awakening</w:t>
      </w:r>
      <w:r w:rsidR="00342E70" w:rsidRPr="437021FA">
        <w:rPr>
          <w:rFonts w:ascii="Times New Roman" w:hAnsi="Times New Roman" w:cs="Times New Roman"/>
          <w:lang w:val="en-US"/>
        </w:rPr>
        <w:t xml:space="preserve">, as seen in the </w:t>
      </w:r>
      <w:r w:rsidR="00E51089" w:rsidRPr="437021FA">
        <w:rPr>
          <w:rFonts w:ascii="Times New Roman" w:hAnsi="Times New Roman" w:cs="Times New Roman"/>
          <w:lang w:val="en-US"/>
        </w:rPr>
        <w:t xml:space="preserve">protests </w:t>
      </w:r>
      <w:r w:rsidR="00564805">
        <w:rPr>
          <w:rFonts w:ascii="Times New Roman" w:hAnsi="Times New Roman" w:cs="Times New Roman"/>
          <w:lang w:val="en-US"/>
        </w:rPr>
        <w:t>at the end</w:t>
      </w:r>
      <w:r w:rsidR="00E51089" w:rsidRPr="437021FA">
        <w:rPr>
          <w:rFonts w:ascii="Times New Roman" w:hAnsi="Times New Roman" w:cs="Times New Roman"/>
          <w:lang w:val="en-US"/>
        </w:rPr>
        <w:t xml:space="preserve"> of</w:t>
      </w:r>
      <w:r w:rsidR="001A2AF3" w:rsidRPr="437021FA">
        <w:rPr>
          <w:rFonts w:ascii="Times New Roman" w:hAnsi="Times New Roman" w:cs="Times New Roman"/>
          <w:lang w:val="en-US"/>
        </w:rPr>
        <w:t xml:space="preserve"> </w:t>
      </w:r>
      <w:r w:rsidR="00564805">
        <w:rPr>
          <w:rFonts w:ascii="Times New Roman" w:hAnsi="Times New Roman" w:cs="Times New Roman"/>
          <w:lang w:val="en-US"/>
        </w:rPr>
        <w:t>2022</w:t>
      </w:r>
      <w:r w:rsidR="00E51089" w:rsidRPr="437021FA">
        <w:rPr>
          <w:rFonts w:ascii="Times New Roman" w:hAnsi="Times New Roman" w:cs="Times New Roman"/>
          <w:lang w:val="en-US"/>
        </w:rPr>
        <w:t xml:space="preserve"> </w:t>
      </w:r>
      <w:r w:rsidR="00730BAC" w:rsidRPr="437021FA">
        <w:rPr>
          <w:rFonts w:ascii="Times New Roman" w:hAnsi="Times New Roman" w:cs="Times New Roman"/>
          <w:lang w:val="en-US"/>
        </w:rPr>
        <w:t xml:space="preserve">against </w:t>
      </w:r>
      <w:r w:rsidR="00E51089" w:rsidRPr="437021FA">
        <w:rPr>
          <w:rFonts w:ascii="Times New Roman" w:hAnsi="Times New Roman" w:cs="Times New Roman"/>
          <w:lang w:val="en-US"/>
        </w:rPr>
        <w:t xml:space="preserve">China’s </w:t>
      </w:r>
      <w:r w:rsidR="0076250A" w:rsidRPr="437021FA">
        <w:rPr>
          <w:rFonts w:ascii="Times New Roman" w:hAnsi="Times New Roman" w:cs="Times New Roman"/>
          <w:lang w:val="en-US"/>
        </w:rPr>
        <w:t>zero</w:t>
      </w:r>
      <w:r w:rsidR="02E31E27" w:rsidRPr="437021FA">
        <w:rPr>
          <w:rFonts w:ascii="Times New Roman" w:hAnsi="Times New Roman" w:cs="Times New Roman"/>
          <w:lang w:val="en-US"/>
        </w:rPr>
        <w:t>-</w:t>
      </w:r>
      <w:r w:rsidR="0076250A" w:rsidRPr="437021FA">
        <w:rPr>
          <w:rFonts w:ascii="Times New Roman" w:hAnsi="Times New Roman" w:cs="Times New Roman"/>
          <w:lang w:val="en-US"/>
        </w:rPr>
        <w:t>COVID policy</w:t>
      </w:r>
      <w:r w:rsidR="00CD3929" w:rsidRPr="437021FA">
        <w:rPr>
          <w:rFonts w:ascii="Times New Roman" w:hAnsi="Times New Roman" w:cs="Times New Roman"/>
          <w:lang w:val="en-US"/>
        </w:rPr>
        <w:t xml:space="preserve"> and censorship</w:t>
      </w:r>
      <w:r w:rsidR="0076250A" w:rsidRPr="437021FA">
        <w:rPr>
          <w:rFonts w:ascii="Times New Roman" w:hAnsi="Times New Roman" w:cs="Times New Roman"/>
          <w:lang w:val="en-US"/>
        </w:rPr>
        <w:t>.</w:t>
      </w:r>
      <w:r w:rsidR="00EA25C6">
        <w:rPr>
          <w:rStyle w:val="FootnoteReference"/>
          <w:rFonts w:ascii="Times New Roman" w:hAnsi="Times New Roman" w:cs="Times New Roman"/>
          <w:lang w:val="en-US"/>
        </w:rPr>
        <w:footnoteReference w:id="4"/>
      </w:r>
      <w:r w:rsidR="0076250A" w:rsidRPr="437021FA">
        <w:rPr>
          <w:rFonts w:ascii="Times New Roman" w:hAnsi="Times New Roman" w:cs="Times New Roman"/>
          <w:lang w:val="en-US"/>
        </w:rPr>
        <w:t xml:space="preserve"> </w:t>
      </w:r>
      <w:r w:rsidR="00CA70FF" w:rsidRPr="437021FA">
        <w:rPr>
          <w:rFonts w:ascii="Times New Roman" w:hAnsi="Times New Roman" w:cs="Times New Roman"/>
          <w:lang w:val="en-US"/>
        </w:rPr>
        <w:t>No less notable is</w:t>
      </w:r>
      <w:r w:rsidR="00AA7109" w:rsidRPr="437021FA">
        <w:rPr>
          <w:rFonts w:ascii="Times New Roman" w:hAnsi="Times New Roman" w:cs="Times New Roman"/>
          <w:lang w:val="en-US"/>
        </w:rPr>
        <w:t xml:space="preserve"> </w:t>
      </w:r>
      <w:r w:rsidR="004107C4" w:rsidRPr="437021FA">
        <w:rPr>
          <w:rFonts w:ascii="Times New Roman" w:hAnsi="Times New Roman" w:cs="Times New Roman"/>
          <w:lang w:val="en-US"/>
        </w:rPr>
        <w:t xml:space="preserve">that </w:t>
      </w:r>
      <w:r w:rsidR="00331266" w:rsidRPr="437021FA">
        <w:rPr>
          <w:rFonts w:ascii="Times New Roman" w:hAnsi="Times New Roman" w:cs="Times New Roman"/>
          <w:lang w:val="en-US"/>
        </w:rPr>
        <w:t>they often</w:t>
      </w:r>
      <w:r w:rsidR="00884138" w:rsidRPr="437021FA">
        <w:rPr>
          <w:rFonts w:ascii="Times New Roman" w:hAnsi="Times New Roman" w:cs="Times New Roman"/>
          <w:lang w:val="en-US"/>
        </w:rPr>
        <w:t xml:space="preserve"> </w:t>
      </w:r>
      <w:r w:rsidR="004107C4" w:rsidRPr="437021FA">
        <w:rPr>
          <w:rFonts w:ascii="Times New Roman" w:hAnsi="Times New Roman" w:cs="Times New Roman"/>
          <w:lang w:val="en-US"/>
        </w:rPr>
        <w:t>come into conflict with the law because of their</w:t>
      </w:r>
      <w:r w:rsidR="00B60B34" w:rsidRPr="437021FA">
        <w:rPr>
          <w:rFonts w:ascii="Times New Roman" w:hAnsi="Times New Roman" w:cs="Times New Roman"/>
          <w:lang w:val="en-US"/>
        </w:rPr>
        <w:t xml:space="preserve"> </w:t>
      </w:r>
      <w:r w:rsidR="00FD7CAB" w:rsidRPr="437021FA">
        <w:rPr>
          <w:rFonts w:ascii="Times New Roman" w:hAnsi="Times New Roman" w:cs="Times New Roman"/>
          <w:lang w:val="en-US"/>
        </w:rPr>
        <w:t>active participation in religio</w:t>
      </w:r>
      <w:r w:rsidR="00CD3929" w:rsidRPr="437021FA">
        <w:rPr>
          <w:rFonts w:ascii="Times New Roman" w:hAnsi="Times New Roman" w:cs="Times New Roman"/>
          <w:lang w:val="en-US"/>
        </w:rPr>
        <w:t xml:space="preserve">us groups </w:t>
      </w:r>
      <w:r w:rsidR="00FD7CAB" w:rsidRPr="437021FA">
        <w:rPr>
          <w:rFonts w:ascii="Times New Roman" w:hAnsi="Times New Roman" w:cs="Times New Roman"/>
          <w:lang w:val="en-US"/>
        </w:rPr>
        <w:t>deemed unorthodox or illegal by the Chinese government</w:t>
      </w:r>
      <w:r w:rsidR="0076250A" w:rsidRPr="437021FA">
        <w:rPr>
          <w:rFonts w:ascii="Times New Roman" w:hAnsi="Times New Roman" w:cs="Times New Roman"/>
          <w:lang w:val="en-US"/>
        </w:rPr>
        <w:t>.</w:t>
      </w:r>
      <w:r w:rsidR="56E0FF82" w:rsidRPr="437021FA">
        <w:rPr>
          <w:rFonts w:ascii="Times New Roman" w:hAnsi="Times New Roman" w:cs="Times New Roman"/>
          <w:lang w:val="en-US"/>
        </w:rPr>
        <w:t xml:space="preserve"> In such cases, they are charged with violating Article 300, “organizing </w:t>
      </w:r>
      <w:r w:rsidR="001D4D04">
        <w:rPr>
          <w:rFonts w:ascii="Times New Roman" w:hAnsi="Times New Roman" w:cs="Times New Roman"/>
          <w:lang w:val="en-US"/>
        </w:rPr>
        <w:t xml:space="preserve">or using </w:t>
      </w:r>
      <w:r w:rsidR="56E0FF82" w:rsidRPr="437021FA">
        <w:rPr>
          <w:rFonts w:ascii="Times New Roman" w:hAnsi="Times New Roman" w:cs="Times New Roman"/>
          <w:lang w:val="en-US"/>
        </w:rPr>
        <w:t>a cult to undermine implementation of t</w:t>
      </w:r>
      <w:r w:rsidR="7A33AD01" w:rsidRPr="437021FA">
        <w:rPr>
          <w:rFonts w:ascii="Times New Roman" w:hAnsi="Times New Roman" w:cs="Times New Roman"/>
          <w:lang w:val="en-US"/>
        </w:rPr>
        <w:t>he law.”</w:t>
      </w:r>
    </w:p>
    <w:p w14:paraId="194BFD1D" w14:textId="77777777" w:rsidR="00F324A4" w:rsidRDefault="00F324A4" w:rsidP="009A3892">
      <w:pPr>
        <w:spacing w:after="240" w:line="360" w:lineRule="auto"/>
        <w:jc w:val="both"/>
        <w:rPr>
          <w:rFonts w:ascii="Times New Roman" w:hAnsi="Times New Roman" w:cs="Times New Roman"/>
          <w:lang w:val="en-US"/>
        </w:rPr>
      </w:pPr>
    </w:p>
    <w:p w14:paraId="117BDEC0" w14:textId="77777777" w:rsidR="00D002A4" w:rsidRDefault="00D002A4" w:rsidP="009A3892">
      <w:pPr>
        <w:spacing w:after="240" w:line="360" w:lineRule="auto"/>
        <w:jc w:val="both"/>
        <w:rPr>
          <w:rFonts w:ascii="Times New Roman" w:hAnsi="Times New Roman" w:cs="Times New Roman"/>
          <w:lang w:val="en-US"/>
        </w:rPr>
      </w:pPr>
    </w:p>
    <w:p w14:paraId="1498FD79" w14:textId="4D1402E3" w:rsidR="001559B3" w:rsidRPr="00F324A4" w:rsidRDefault="001737EF" w:rsidP="009A3892">
      <w:pPr>
        <w:pStyle w:val="ListParagraph"/>
        <w:numPr>
          <w:ilvl w:val="0"/>
          <w:numId w:val="1"/>
        </w:numPr>
        <w:spacing w:after="240" w:line="360" w:lineRule="auto"/>
        <w:rPr>
          <w:rFonts w:ascii="Times New Roman" w:hAnsi="Times New Roman" w:cs="Times New Roman"/>
          <w:b/>
          <w:bCs/>
          <w:i/>
          <w:iCs/>
          <w:lang w:val="en-US"/>
        </w:rPr>
      </w:pPr>
      <w:r>
        <w:rPr>
          <w:rFonts w:ascii="Times New Roman" w:hAnsi="Times New Roman" w:cs="Times New Roman"/>
          <w:b/>
          <w:bCs/>
          <w:i/>
          <w:iCs/>
          <w:lang w:val="en-US"/>
        </w:rPr>
        <w:lastRenderedPageBreak/>
        <w:t xml:space="preserve">Women </w:t>
      </w:r>
      <w:r w:rsidR="00650C6A" w:rsidRPr="00F324A4">
        <w:rPr>
          <w:rFonts w:ascii="Times New Roman" w:hAnsi="Times New Roman" w:cs="Times New Roman"/>
          <w:b/>
          <w:bCs/>
          <w:i/>
          <w:iCs/>
          <w:lang w:val="en-US"/>
        </w:rPr>
        <w:t>in</w:t>
      </w:r>
      <w:r w:rsidR="004B4D88">
        <w:rPr>
          <w:rFonts w:ascii="Times New Roman" w:hAnsi="Times New Roman" w:cs="Times New Roman"/>
          <w:b/>
          <w:bCs/>
          <w:i/>
          <w:iCs/>
          <w:lang w:val="en-US"/>
        </w:rPr>
        <w:t xml:space="preserve"> Dui Hua’s</w:t>
      </w:r>
      <w:r w:rsidR="00650C6A" w:rsidRPr="00F324A4">
        <w:rPr>
          <w:rFonts w:ascii="Times New Roman" w:hAnsi="Times New Roman" w:cs="Times New Roman"/>
          <w:b/>
          <w:bCs/>
          <w:i/>
          <w:iCs/>
          <w:lang w:val="en-US"/>
        </w:rPr>
        <w:t xml:space="preserve"> Political Prisoner Database</w:t>
      </w:r>
    </w:p>
    <w:p w14:paraId="41B91803" w14:textId="51879C60" w:rsidR="00B5186B" w:rsidRDefault="729B9D3B" w:rsidP="009A3892">
      <w:pPr>
        <w:spacing w:after="240" w:line="360" w:lineRule="auto"/>
        <w:jc w:val="both"/>
        <w:rPr>
          <w:rFonts w:ascii="Times New Roman" w:eastAsia="Times New Roman" w:hAnsi="Times New Roman" w:cs="Times New Roman"/>
        </w:rPr>
      </w:pPr>
      <w:r w:rsidRPr="3B91563E">
        <w:rPr>
          <w:rFonts w:ascii="Times New Roman" w:eastAsia="Times New Roman" w:hAnsi="Times New Roman" w:cs="Times New Roman"/>
        </w:rPr>
        <w:t xml:space="preserve">Dui Hua aims to increase dialogue on incarcerated women </w:t>
      </w:r>
      <w:proofErr w:type="gramStart"/>
      <w:r w:rsidRPr="3B91563E">
        <w:rPr>
          <w:rFonts w:ascii="Times New Roman" w:eastAsia="Times New Roman" w:hAnsi="Times New Roman" w:cs="Times New Roman"/>
        </w:rPr>
        <w:t xml:space="preserve">in </w:t>
      </w:r>
      <w:r w:rsidR="4E0579D5" w:rsidRPr="3B91563E">
        <w:rPr>
          <w:rFonts w:ascii="Times New Roman" w:eastAsia="Times New Roman" w:hAnsi="Times New Roman" w:cs="Times New Roman"/>
        </w:rPr>
        <w:t>order</w:t>
      </w:r>
      <w:r w:rsidRPr="3B91563E">
        <w:rPr>
          <w:rFonts w:ascii="Times New Roman" w:eastAsia="Times New Roman" w:hAnsi="Times New Roman" w:cs="Times New Roman"/>
        </w:rPr>
        <w:t xml:space="preserve"> to</w:t>
      </w:r>
      <w:proofErr w:type="gramEnd"/>
      <w:r w:rsidRPr="3B91563E">
        <w:rPr>
          <w:rFonts w:ascii="Times New Roman" w:eastAsia="Times New Roman" w:hAnsi="Times New Roman" w:cs="Times New Roman"/>
        </w:rPr>
        <w:t xml:space="preserve"> promote </w:t>
      </w:r>
      <w:r w:rsidR="16E8C669" w:rsidRPr="3B91563E">
        <w:rPr>
          <w:rFonts w:ascii="Times New Roman" w:eastAsia="Times New Roman" w:hAnsi="Times New Roman" w:cs="Times New Roman"/>
        </w:rPr>
        <w:t>“</w:t>
      </w:r>
      <w:r w:rsidR="16E8C669" w:rsidRPr="3D055A22">
        <w:rPr>
          <w:rFonts w:ascii="Times New Roman" w:eastAsia="Times New Roman" w:hAnsi="Times New Roman" w:cs="Times New Roman"/>
        </w:rPr>
        <w:t>The United Nations</w:t>
      </w:r>
      <w:r w:rsidRPr="3B91563E">
        <w:rPr>
          <w:rFonts w:ascii="Times New Roman" w:eastAsia="Times New Roman" w:hAnsi="Times New Roman" w:cs="Times New Roman"/>
        </w:rPr>
        <w:t xml:space="preserve"> Rules</w:t>
      </w:r>
      <w:r w:rsidR="16E8C669" w:rsidRPr="3D055A22">
        <w:rPr>
          <w:rFonts w:ascii="Times New Roman" w:eastAsia="Times New Roman" w:hAnsi="Times New Roman" w:cs="Times New Roman"/>
        </w:rPr>
        <w:t xml:space="preserve"> for the Treatment of Women Prisoners and Non-custodial Measures for Women Offenders”</w:t>
      </w:r>
      <w:r w:rsidRPr="3B91563E">
        <w:rPr>
          <w:rFonts w:ascii="Times New Roman" w:eastAsia="Times New Roman" w:hAnsi="Times New Roman" w:cs="Times New Roman"/>
        </w:rPr>
        <w:t xml:space="preserve"> </w:t>
      </w:r>
      <w:r w:rsidR="5B788450" w:rsidRPr="3B91563E">
        <w:rPr>
          <w:rFonts w:ascii="Times New Roman" w:eastAsia="Times New Roman" w:hAnsi="Times New Roman" w:cs="Times New Roman"/>
        </w:rPr>
        <w:t xml:space="preserve">(Bangkok Rules) </w:t>
      </w:r>
      <w:r w:rsidRPr="3B91563E">
        <w:rPr>
          <w:rFonts w:ascii="Times New Roman" w:eastAsia="Times New Roman" w:hAnsi="Times New Roman" w:cs="Times New Roman"/>
        </w:rPr>
        <w:t xml:space="preserve">and better treatment of women who are suspects, defendants, or prisoners. </w:t>
      </w:r>
      <w:r w:rsidR="28C06069" w:rsidRPr="3B91563E">
        <w:rPr>
          <w:rFonts w:ascii="Times New Roman" w:eastAsia="Times New Roman" w:hAnsi="Times New Roman" w:cs="Times New Roman"/>
        </w:rPr>
        <w:t>Dui Hua’s</w:t>
      </w:r>
      <w:r w:rsidR="00DA8DC8" w:rsidRPr="3B91563E">
        <w:rPr>
          <w:rFonts w:ascii="Times New Roman" w:eastAsia="Times New Roman" w:hAnsi="Times New Roman" w:cs="Times New Roman"/>
        </w:rPr>
        <w:t xml:space="preserve"> Political Prisoner Database (PPDB) </w:t>
      </w:r>
      <w:r w:rsidR="014F3431">
        <w:rPr>
          <w:rFonts w:ascii="Times New Roman" w:eastAsia="Times New Roman" w:hAnsi="Times New Roman" w:cs="Times New Roman"/>
        </w:rPr>
        <w:t>records</w:t>
      </w:r>
      <w:r w:rsidR="00DA8DC8" w:rsidRPr="3B91563E">
        <w:rPr>
          <w:rFonts w:ascii="Times New Roman" w:eastAsia="Times New Roman" w:hAnsi="Times New Roman" w:cs="Times New Roman"/>
        </w:rPr>
        <w:t xml:space="preserve"> information about political and religious prisoners who have been subjected to coercive measures in China since 1980. As of </w:t>
      </w:r>
      <w:r w:rsidR="2E7E7AC5" w:rsidRPr="3B91563E">
        <w:rPr>
          <w:rFonts w:ascii="Times New Roman" w:eastAsia="Times New Roman" w:hAnsi="Times New Roman" w:cs="Times New Roman"/>
        </w:rPr>
        <w:t xml:space="preserve">March 31, </w:t>
      </w:r>
      <w:r w:rsidR="00DA8DC8" w:rsidRPr="3B91563E">
        <w:rPr>
          <w:rFonts w:ascii="Times New Roman" w:eastAsia="Times New Roman" w:hAnsi="Times New Roman" w:cs="Times New Roman"/>
        </w:rPr>
        <w:t>202</w:t>
      </w:r>
      <w:r w:rsidR="2E7E7AC5" w:rsidRPr="3B91563E">
        <w:rPr>
          <w:rFonts w:ascii="Times New Roman" w:eastAsia="Times New Roman" w:hAnsi="Times New Roman" w:cs="Times New Roman"/>
        </w:rPr>
        <w:t>3</w:t>
      </w:r>
      <w:r w:rsidR="00DA8DC8" w:rsidRPr="3B91563E">
        <w:rPr>
          <w:rFonts w:ascii="Times New Roman" w:eastAsia="Times New Roman" w:hAnsi="Times New Roman" w:cs="Times New Roman"/>
        </w:rPr>
        <w:t xml:space="preserve">, the PPDB </w:t>
      </w:r>
      <w:r w:rsidR="014F3431">
        <w:rPr>
          <w:rFonts w:ascii="Times New Roman" w:eastAsia="Times New Roman" w:hAnsi="Times New Roman" w:cs="Times New Roman"/>
        </w:rPr>
        <w:t>collected</w:t>
      </w:r>
      <w:r w:rsidR="00DA8DC8" w:rsidRPr="3B91563E">
        <w:rPr>
          <w:rFonts w:ascii="Times New Roman" w:eastAsia="Times New Roman" w:hAnsi="Times New Roman" w:cs="Times New Roman"/>
        </w:rPr>
        <w:t xml:space="preserve"> </w:t>
      </w:r>
      <w:r w:rsidR="4167E5D8">
        <w:rPr>
          <w:rFonts w:ascii="Times New Roman" w:eastAsia="Times New Roman" w:hAnsi="Times New Roman" w:cs="Times New Roman"/>
        </w:rPr>
        <w:t>over</w:t>
      </w:r>
      <w:r w:rsidR="00DA8DC8" w:rsidRPr="3B91563E">
        <w:rPr>
          <w:rFonts w:ascii="Times New Roman" w:eastAsia="Times New Roman" w:hAnsi="Times New Roman" w:cs="Times New Roman"/>
        </w:rPr>
        <w:t xml:space="preserve"> </w:t>
      </w:r>
      <w:r w:rsidR="524C9DA7">
        <w:rPr>
          <w:rFonts w:ascii="Times New Roman" w:eastAsia="Times New Roman" w:hAnsi="Times New Roman" w:cs="Times New Roman"/>
        </w:rPr>
        <w:t>47</w:t>
      </w:r>
      <w:r w:rsidR="0CFE1497">
        <w:rPr>
          <w:rFonts w:ascii="Times New Roman" w:eastAsia="Times New Roman" w:hAnsi="Times New Roman" w:cs="Times New Roman"/>
        </w:rPr>
        <w:t>,</w:t>
      </w:r>
      <w:r w:rsidR="4167E5D8">
        <w:rPr>
          <w:rFonts w:ascii="Times New Roman" w:eastAsia="Times New Roman" w:hAnsi="Times New Roman" w:cs="Times New Roman"/>
        </w:rPr>
        <w:t>800</w:t>
      </w:r>
      <w:r w:rsidR="2E7E7AC5" w:rsidRPr="00E5619E">
        <w:rPr>
          <w:rFonts w:ascii="Times New Roman" w:eastAsia="Times New Roman" w:hAnsi="Times New Roman" w:cs="Times New Roman"/>
          <w:color w:val="000000" w:themeColor="text1"/>
        </w:rPr>
        <w:t xml:space="preserve"> </w:t>
      </w:r>
      <w:r w:rsidR="00DA8DC8" w:rsidRPr="00E5619E">
        <w:rPr>
          <w:rFonts w:ascii="Times New Roman" w:eastAsia="Times New Roman" w:hAnsi="Times New Roman" w:cs="Times New Roman"/>
          <w:color w:val="000000" w:themeColor="text1"/>
        </w:rPr>
        <w:t xml:space="preserve">names of prisoners. </w:t>
      </w:r>
      <w:r w:rsidR="2E7E7AC5" w:rsidRPr="00E5619E">
        <w:rPr>
          <w:rFonts w:ascii="Times New Roman" w:eastAsia="Times New Roman" w:hAnsi="Times New Roman" w:cs="Times New Roman"/>
          <w:color w:val="000000" w:themeColor="text1"/>
        </w:rPr>
        <w:t xml:space="preserve">Of them, </w:t>
      </w:r>
      <w:r w:rsidR="4167E5D8">
        <w:rPr>
          <w:rFonts w:ascii="Times New Roman" w:eastAsia="Times New Roman" w:hAnsi="Times New Roman" w:cs="Times New Roman"/>
          <w:color w:val="000000" w:themeColor="text1"/>
        </w:rPr>
        <w:t xml:space="preserve">over </w:t>
      </w:r>
      <w:r w:rsidR="009205F7">
        <w:rPr>
          <w:rFonts w:ascii="Times New Roman" w:eastAsia="Times New Roman" w:hAnsi="Times New Roman" w:cs="Times New Roman"/>
          <w:color w:val="000000" w:themeColor="text1"/>
        </w:rPr>
        <w:t xml:space="preserve">14,700 </w:t>
      </w:r>
      <w:r w:rsidR="2E7E7AC5" w:rsidRPr="3B91563E">
        <w:rPr>
          <w:rFonts w:ascii="Times New Roman" w:eastAsia="Times New Roman" w:hAnsi="Times New Roman" w:cs="Times New Roman"/>
        </w:rPr>
        <w:t>are female.</w:t>
      </w:r>
    </w:p>
    <w:p w14:paraId="77B7C87C" w14:textId="7BBB2AAD" w:rsidR="003A345D" w:rsidRDefault="7EAF573E" w:rsidP="009A3892">
      <w:pPr>
        <w:spacing w:after="240" w:line="360" w:lineRule="auto"/>
        <w:jc w:val="both"/>
        <w:rPr>
          <w:rFonts w:ascii="Times New Roman" w:eastAsia="Times New Roman" w:hAnsi="Times New Roman" w:cs="Times New Roman"/>
        </w:rPr>
      </w:pPr>
      <w:r w:rsidRPr="22ACC521">
        <w:rPr>
          <w:rFonts w:ascii="Times New Roman" w:eastAsia="Times New Roman" w:hAnsi="Times New Roman" w:cs="Times New Roman"/>
        </w:rPr>
        <w:t>More than</w:t>
      </w:r>
      <w:r w:rsidR="2E7E7AC5" w:rsidRPr="22ACC521">
        <w:rPr>
          <w:rFonts w:ascii="Times New Roman" w:eastAsia="Times New Roman" w:hAnsi="Times New Roman" w:cs="Times New Roman"/>
        </w:rPr>
        <w:t xml:space="preserve"> </w:t>
      </w:r>
      <w:r w:rsidR="19C1FC01" w:rsidRPr="22ACC521">
        <w:rPr>
          <w:rFonts w:ascii="Times New Roman" w:eastAsia="Times New Roman" w:hAnsi="Times New Roman" w:cs="Times New Roman"/>
        </w:rPr>
        <w:t>2,</w:t>
      </w:r>
      <w:r w:rsidRPr="22ACC521">
        <w:rPr>
          <w:rFonts w:ascii="Times New Roman" w:eastAsia="Times New Roman" w:hAnsi="Times New Roman" w:cs="Times New Roman"/>
        </w:rPr>
        <w:t>000</w:t>
      </w:r>
      <w:r w:rsidR="2E7E7AC5" w:rsidRPr="22ACC521">
        <w:rPr>
          <w:rFonts w:ascii="Times New Roman" w:eastAsia="Times New Roman" w:hAnsi="Times New Roman" w:cs="Times New Roman"/>
          <w:color w:val="000000" w:themeColor="text1"/>
        </w:rPr>
        <w:t xml:space="preserve"> </w:t>
      </w:r>
      <w:r w:rsidR="2E7E7AC5" w:rsidRPr="22ACC521">
        <w:rPr>
          <w:rFonts w:ascii="Times New Roman" w:eastAsia="Times New Roman" w:hAnsi="Times New Roman" w:cs="Times New Roman"/>
        </w:rPr>
        <w:t xml:space="preserve">cases involving </w:t>
      </w:r>
      <w:r w:rsidR="247871E1" w:rsidRPr="22ACC521">
        <w:rPr>
          <w:rFonts w:ascii="Times New Roman" w:eastAsia="Times New Roman" w:hAnsi="Times New Roman" w:cs="Times New Roman"/>
        </w:rPr>
        <w:t>female</w:t>
      </w:r>
      <w:r w:rsidR="1A583D7F" w:rsidRPr="22ACC521">
        <w:rPr>
          <w:rFonts w:ascii="Times New Roman" w:eastAsia="Times New Roman" w:hAnsi="Times New Roman" w:cs="Times New Roman"/>
        </w:rPr>
        <w:t>s</w:t>
      </w:r>
      <w:r w:rsidR="2E7E7AC5" w:rsidRPr="22ACC521">
        <w:rPr>
          <w:rFonts w:ascii="Times New Roman" w:eastAsia="Times New Roman" w:hAnsi="Times New Roman" w:cs="Times New Roman"/>
        </w:rPr>
        <w:t xml:space="preserve"> are classified as active in the PPDB. The PPDB differentiates a case as active when the individual is </w:t>
      </w:r>
      <w:r w:rsidR="75CDE2FB" w:rsidRPr="22ACC521">
        <w:rPr>
          <w:rFonts w:ascii="Times New Roman" w:eastAsia="Times New Roman" w:hAnsi="Times New Roman" w:cs="Times New Roman"/>
        </w:rPr>
        <w:t xml:space="preserve">confirmed or believed </w:t>
      </w:r>
      <w:r w:rsidR="2E7E7AC5" w:rsidRPr="22ACC521">
        <w:rPr>
          <w:rFonts w:ascii="Times New Roman" w:eastAsia="Times New Roman" w:hAnsi="Times New Roman" w:cs="Times New Roman"/>
        </w:rPr>
        <w:t>to currently be undergoing coercive measures</w:t>
      </w:r>
      <w:r w:rsidR="49954091" w:rsidRPr="22ACC521">
        <w:rPr>
          <w:rFonts w:ascii="Times New Roman" w:eastAsia="Times New Roman" w:hAnsi="Times New Roman" w:cs="Times New Roman"/>
        </w:rPr>
        <w:t xml:space="preserve"> </w:t>
      </w:r>
      <w:r w:rsidR="47F1E27E" w:rsidRPr="22ACC521">
        <w:rPr>
          <w:rFonts w:ascii="Times New Roman" w:eastAsia="Times New Roman" w:hAnsi="Times New Roman" w:cs="Times New Roman"/>
        </w:rPr>
        <w:t>including</w:t>
      </w:r>
      <w:r w:rsidR="437ABB93" w:rsidRPr="22ACC521">
        <w:rPr>
          <w:rFonts w:ascii="Times New Roman" w:eastAsia="Times New Roman" w:hAnsi="Times New Roman" w:cs="Times New Roman"/>
        </w:rPr>
        <w:t xml:space="preserve"> residential surveillance in a designated </w:t>
      </w:r>
      <w:r w:rsidR="78CCF2FC" w:rsidRPr="22ACC521">
        <w:rPr>
          <w:rFonts w:ascii="Times New Roman" w:eastAsia="Times New Roman" w:hAnsi="Times New Roman" w:cs="Times New Roman"/>
        </w:rPr>
        <w:t>location, criminal</w:t>
      </w:r>
      <w:r w:rsidR="49954091" w:rsidRPr="22ACC521">
        <w:rPr>
          <w:rFonts w:ascii="Times New Roman" w:eastAsia="Times New Roman" w:hAnsi="Times New Roman" w:cs="Times New Roman"/>
        </w:rPr>
        <w:t xml:space="preserve"> detention</w:t>
      </w:r>
      <w:r w:rsidR="479FF009" w:rsidRPr="22ACC521">
        <w:rPr>
          <w:rFonts w:ascii="Times New Roman" w:eastAsia="Times New Roman" w:hAnsi="Times New Roman" w:cs="Times New Roman"/>
        </w:rPr>
        <w:t>,</w:t>
      </w:r>
      <w:r w:rsidR="645BFFA5" w:rsidRPr="22ACC521">
        <w:rPr>
          <w:rFonts w:ascii="Times New Roman" w:eastAsia="Times New Roman" w:hAnsi="Times New Roman" w:cs="Times New Roman"/>
        </w:rPr>
        <w:t xml:space="preserve"> and</w:t>
      </w:r>
      <w:r w:rsidR="479FF009" w:rsidRPr="22ACC521">
        <w:rPr>
          <w:rFonts w:ascii="Times New Roman" w:eastAsia="Times New Roman" w:hAnsi="Times New Roman" w:cs="Times New Roman"/>
        </w:rPr>
        <w:t xml:space="preserve"> imprisonment</w:t>
      </w:r>
      <w:r w:rsidR="3A47BE00" w:rsidRPr="22ACC521">
        <w:rPr>
          <w:rFonts w:ascii="Times New Roman" w:eastAsia="Times New Roman" w:hAnsi="Times New Roman" w:cs="Times New Roman"/>
        </w:rPr>
        <w:t>.</w:t>
      </w:r>
      <w:r w:rsidR="67856746" w:rsidRPr="22ACC521">
        <w:rPr>
          <w:rFonts w:ascii="Times New Roman" w:eastAsia="Times New Roman" w:hAnsi="Times New Roman" w:cs="Times New Roman"/>
        </w:rPr>
        <w:t xml:space="preserve"> </w:t>
      </w:r>
      <w:r w:rsidR="21D24D54" w:rsidRPr="22ACC521">
        <w:rPr>
          <w:rFonts w:ascii="Times New Roman" w:eastAsia="Times New Roman" w:hAnsi="Times New Roman" w:cs="Times New Roman"/>
        </w:rPr>
        <w:t>Women are sometimes placed under exit bans.</w:t>
      </w:r>
    </w:p>
    <w:p w14:paraId="0D8FD692" w14:textId="5CED70FE" w:rsidR="001559B3" w:rsidRPr="00F324A4" w:rsidRDefault="001559B3" w:rsidP="009A3892">
      <w:pPr>
        <w:pStyle w:val="ListParagraph"/>
        <w:numPr>
          <w:ilvl w:val="0"/>
          <w:numId w:val="1"/>
        </w:numPr>
        <w:spacing w:after="240" w:line="360" w:lineRule="auto"/>
        <w:rPr>
          <w:rFonts w:ascii="Times New Roman" w:hAnsi="Times New Roman" w:cs="Times New Roman"/>
          <w:b/>
          <w:bCs/>
          <w:i/>
          <w:iCs/>
          <w:lang w:val="en-US"/>
        </w:rPr>
      </w:pPr>
      <w:r w:rsidRPr="00F324A4">
        <w:rPr>
          <w:rFonts w:ascii="Times New Roman" w:hAnsi="Times New Roman" w:cs="Times New Roman"/>
          <w:b/>
          <w:bCs/>
          <w:i/>
          <w:iCs/>
          <w:lang w:val="en-US"/>
        </w:rPr>
        <w:t>Female</w:t>
      </w:r>
      <w:r w:rsidR="00650C6A" w:rsidRPr="00F324A4">
        <w:rPr>
          <w:rFonts w:ascii="Times New Roman" w:hAnsi="Times New Roman" w:cs="Times New Roman"/>
          <w:b/>
          <w:bCs/>
          <w:i/>
          <w:iCs/>
          <w:lang w:val="en-US"/>
        </w:rPr>
        <w:t xml:space="preserve"> </w:t>
      </w:r>
      <w:r w:rsidR="004B4D88">
        <w:rPr>
          <w:rFonts w:ascii="Times New Roman" w:hAnsi="Times New Roman" w:cs="Times New Roman"/>
          <w:b/>
          <w:bCs/>
          <w:i/>
          <w:iCs/>
          <w:lang w:val="en-US"/>
        </w:rPr>
        <w:t xml:space="preserve">prisoners </w:t>
      </w:r>
      <w:r w:rsidR="00261464">
        <w:rPr>
          <w:rFonts w:ascii="Times New Roman" w:hAnsi="Times New Roman" w:cs="Times New Roman"/>
          <w:b/>
          <w:bCs/>
          <w:i/>
          <w:iCs/>
          <w:lang w:val="en-US"/>
        </w:rPr>
        <w:t>&amp;</w:t>
      </w:r>
      <w:r w:rsidR="004B4D88">
        <w:rPr>
          <w:rFonts w:ascii="Times New Roman" w:hAnsi="Times New Roman" w:cs="Times New Roman"/>
          <w:b/>
          <w:bCs/>
          <w:i/>
          <w:iCs/>
          <w:lang w:val="en-US"/>
        </w:rPr>
        <w:t xml:space="preserve"> unorthodox religio</w:t>
      </w:r>
      <w:r w:rsidR="00033E01">
        <w:rPr>
          <w:rFonts w:ascii="Times New Roman" w:hAnsi="Times New Roman" w:cs="Times New Roman"/>
          <w:b/>
          <w:bCs/>
          <w:i/>
          <w:iCs/>
          <w:lang w:val="en-US"/>
        </w:rPr>
        <w:t>us groups</w:t>
      </w:r>
    </w:p>
    <w:p w14:paraId="688B0CDF" w14:textId="14969E7B" w:rsidR="001559B3" w:rsidRPr="0036419F" w:rsidRDefault="03E4C00B" w:rsidP="009A3892">
      <w:pPr>
        <w:spacing w:after="240" w:line="360" w:lineRule="auto"/>
        <w:jc w:val="both"/>
        <w:rPr>
          <w:rFonts w:ascii="Times New Roman" w:eastAsia="Times New Roman" w:hAnsi="Times New Roman" w:cs="Times New Roman"/>
        </w:rPr>
      </w:pPr>
      <w:r w:rsidRPr="3B91563E">
        <w:rPr>
          <w:rFonts w:ascii="Times New Roman" w:eastAsia="Times New Roman" w:hAnsi="Times New Roman" w:cs="Times New Roman"/>
        </w:rPr>
        <w:t>W</w:t>
      </w:r>
      <w:r w:rsidR="717D5B93" w:rsidRPr="3B91563E">
        <w:rPr>
          <w:rFonts w:ascii="Times New Roman" w:eastAsia="Times New Roman" w:hAnsi="Times New Roman" w:cs="Times New Roman"/>
        </w:rPr>
        <w:t>omen are disproportionately represented</w:t>
      </w:r>
      <w:r w:rsidRPr="3B91563E">
        <w:rPr>
          <w:rFonts w:ascii="Times New Roman" w:eastAsia="Times New Roman" w:hAnsi="Times New Roman" w:cs="Times New Roman"/>
        </w:rPr>
        <w:t xml:space="preserve"> in criminal cases involving </w:t>
      </w:r>
      <w:r w:rsidR="3F51E36A" w:rsidRPr="3B91563E">
        <w:rPr>
          <w:rFonts w:ascii="Times New Roman" w:eastAsia="Times New Roman" w:hAnsi="Times New Roman" w:cs="Times New Roman"/>
        </w:rPr>
        <w:t xml:space="preserve">unorthodox </w:t>
      </w:r>
      <w:r w:rsidRPr="3B91563E">
        <w:rPr>
          <w:rFonts w:ascii="Times New Roman" w:eastAsia="Times New Roman" w:hAnsi="Times New Roman" w:cs="Times New Roman"/>
        </w:rPr>
        <w:t>religious groups.</w:t>
      </w:r>
      <w:r w:rsidR="717D5B93" w:rsidRPr="3B91563E">
        <w:rPr>
          <w:rFonts w:ascii="Times New Roman" w:eastAsia="Times New Roman" w:hAnsi="Times New Roman" w:cs="Times New Roman"/>
        </w:rPr>
        <w:t xml:space="preserve"> </w:t>
      </w:r>
      <w:r w:rsidRPr="3B91563E">
        <w:rPr>
          <w:rFonts w:ascii="Times New Roman" w:eastAsia="Times New Roman" w:hAnsi="Times New Roman" w:cs="Times New Roman"/>
        </w:rPr>
        <w:t>They</w:t>
      </w:r>
      <w:r w:rsidR="05BEE613" w:rsidRPr="3B91563E">
        <w:rPr>
          <w:rFonts w:ascii="Times New Roman" w:eastAsia="Times New Roman" w:hAnsi="Times New Roman" w:cs="Times New Roman"/>
        </w:rPr>
        <w:t xml:space="preserve"> made up</w:t>
      </w:r>
      <w:r w:rsidRPr="3B91563E">
        <w:rPr>
          <w:rFonts w:ascii="Times New Roman" w:eastAsia="Times New Roman" w:hAnsi="Times New Roman" w:cs="Times New Roman"/>
        </w:rPr>
        <w:t xml:space="preserve"> as many as </w:t>
      </w:r>
      <w:r w:rsidR="05BEE613" w:rsidRPr="3B91563E">
        <w:rPr>
          <w:rFonts w:ascii="Times New Roman" w:eastAsia="Times New Roman" w:hAnsi="Times New Roman" w:cs="Times New Roman"/>
        </w:rPr>
        <w:t xml:space="preserve">41 percent of all the 28,497 defendants </w:t>
      </w:r>
      <w:r w:rsidR="109638D8" w:rsidRPr="3B91563E">
        <w:rPr>
          <w:rFonts w:ascii="Times New Roman" w:eastAsia="Times New Roman" w:hAnsi="Times New Roman" w:cs="Times New Roman"/>
        </w:rPr>
        <w:t xml:space="preserve">tried for </w:t>
      </w:r>
      <w:r w:rsidR="2F979158">
        <w:rPr>
          <w:rFonts w:ascii="Times New Roman" w:eastAsia="Times New Roman" w:hAnsi="Times New Roman" w:cs="Times New Roman"/>
        </w:rPr>
        <w:t xml:space="preserve">violating </w:t>
      </w:r>
      <w:r w:rsidR="109638D8" w:rsidRPr="3B91563E">
        <w:rPr>
          <w:rFonts w:ascii="Times New Roman" w:eastAsia="Times New Roman" w:hAnsi="Times New Roman" w:cs="Times New Roman"/>
        </w:rPr>
        <w:t>Article 300 from 1998-2016</w:t>
      </w:r>
      <w:r w:rsidR="05BEE613" w:rsidRPr="3B91563E">
        <w:rPr>
          <w:rFonts w:ascii="Times New Roman" w:eastAsia="Times New Roman" w:hAnsi="Times New Roman" w:cs="Times New Roman"/>
        </w:rPr>
        <w:t>.</w:t>
      </w:r>
      <w:r w:rsidR="00283A2E" w:rsidRPr="3B91563E">
        <w:rPr>
          <w:rStyle w:val="FootnoteReference"/>
          <w:rFonts w:ascii="Times New Roman" w:eastAsia="Times New Roman" w:hAnsi="Times New Roman" w:cs="Times New Roman"/>
        </w:rPr>
        <w:footnoteReference w:id="5"/>
      </w:r>
      <w:r w:rsidR="05BEE613" w:rsidRPr="3B91563E">
        <w:rPr>
          <w:rFonts w:ascii="Times New Roman" w:eastAsia="Times New Roman" w:hAnsi="Times New Roman" w:cs="Times New Roman"/>
          <w:position w:val="8"/>
          <w:sz w:val="16"/>
          <w:szCs w:val="16"/>
        </w:rPr>
        <w:t xml:space="preserve"> </w:t>
      </w:r>
      <w:r w:rsidR="05BEE613" w:rsidRPr="3B91563E">
        <w:rPr>
          <w:rFonts w:ascii="Times New Roman" w:eastAsia="Times New Roman" w:hAnsi="Times New Roman" w:cs="Times New Roman"/>
        </w:rPr>
        <w:t>In the 2000s, the number of female defendants</w:t>
      </w:r>
      <w:r w:rsidR="1EB15808">
        <w:rPr>
          <w:rFonts w:ascii="Times New Roman" w:eastAsia="Times New Roman" w:hAnsi="Times New Roman" w:cs="Times New Roman"/>
        </w:rPr>
        <w:t xml:space="preserve"> tried for </w:t>
      </w:r>
      <w:r w:rsidR="13C1C82D" w:rsidRPr="4EBEAC52">
        <w:rPr>
          <w:rFonts w:ascii="Times New Roman" w:eastAsia="Times New Roman" w:hAnsi="Times New Roman" w:cs="Times New Roman"/>
        </w:rPr>
        <w:t>this crime</w:t>
      </w:r>
      <w:r w:rsidR="05BEE613" w:rsidRPr="3B91563E">
        <w:rPr>
          <w:rFonts w:ascii="Times New Roman" w:eastAsia="Times New Roman" w:hAnsi="Times New Roman" w:cs="Times New Roman"/>
        </w:rPr>
        <w:t xml:space="preserve"> ranged from 400 to 800 each year, but it doubled one year after the crackdown on </w:t>
      </w:r>
      <w:r w:rsidR="558A63ED" w:rsidRPr="3B91563E">
        <w:rPr>
          <w:rFonts w:ascii="Times New Roman" w:eastAsia="Times New Roman" w:hAnsi="Times New Roman" w:cs="Times New Roman"/>
        </w:rPr>
        <w:t xml:space="preserve">the Church of </w:t>
      </w:r>
      <w:r w:rsidR="05BEE613" w:rsidRPr="3B91563E">
        <w:rPr>
          <w:rFonts w:ascii="Times New Roman" w:eastAsia="Times New Roman" w:hAnsi="Times New Roman" w:cs="Times New Roman"/>
        </w:rPr>
        <w:t xml:space="preserve">Almighty God </w:t>
      </w:r>
      <w:r w:rsidR="17FEF9ED" w:rsidRPr="3B91563E">
        <w:rPr>
          <w:rFonts w:ascii="Times New Roman" w:eastAsia="Times New Roman" w:hAnsi="Times New Roman" w:cs="Times New Roman"/>
        </w:rPr>
        <w:t>(hereafter</w:t>
      </w:r>
      <w:r w:rsidR="48A4DE2B" w:rsidRPr="3B91563E">
        <w:rPr>
          <w:rFonts w:ascii="Times New Roman" w:eastAsia="Times New Roman" w:hAnsi="Times New Roman" w:cs="Times New Roman"/>
        </w:rPr>
        <w:t xml:space="preserve"> Almighty God) </w:t>
      </w:r>
      <w:r w:rsidR="05BEE613" w:rsidRPr="3B91563E">
        <w:rPr>
          <w:rFonts w:ascii="Times New Roman" w:eastAsia="Times New Roman" w:hAnsi="Times New Roman" w:cs="Times New Roman"/>
        </w:rPr>
        <w:t>commenced in December 2012.</w:t>
      </w:r>
      <w:r w:rsidR="00035052">
        <w:rPr>
          <w:rStyle w:val="FootnoteReference"/>
          <w:rFonts w:ascii="Times New Roman" w:eastAsia="Times New Roman" w:hAnsi="Times New Roman" w:cs="Times New Roman"/>
        </w:rPr>
        <w:footnoteReference w:id="6"/>
      </w:r>
      <w:r w:rsidR="05BEE613" w:rsidRPr="3B91563E">
        <w:rPr>
          <w:rFonts w:ascii="Times New Roman" w:eastAsia="Times New Roman" w:hAnsi="Times New Roman" w:cs="Times New Roman"/>
        </w:rPr>
        <w:t xml:space="preserve"> About 2,600 women stood trial in the two years beginning January </w:t>
      </w:r>
      <w:r w:rsidR="382B6304" w:rsidRPr="3B91563E">
        <w:rPr>
          <w:rFonts w:ascii="Times New Roman" w:eastAsia="Times New Roman" w:hAnsi="Times New Roman" w:cs="Times New Roman"/>
        </w:rPr>
        <w:t>1,</w:t>
      </w:r>
      <w:r w:rsidR="05BEE613" w:rsidRPr="3B91563E">
        <w:rPr>
          <w:rFonts w:ascii="Times New Roman" w:eastAsia="Times New Roman" w:hAnsi="Times New Roman" w:cs="Times New Roman"/>
        </w:rPr>
        <w:t xml:space="preserve"> 2015.</w:t>
      </w:r>
      <w:r w:rsidR="0044208F">
        <w:rPr>
          <w:rStyle w:val="FootnoteReference"/>
          <w:rFonts w:ascii="Times New Roman" w:eastAsia="Times New Roman" w:hAnsi="Times New Roman" w:cs="Times New Roman"/>
        </w:rPr>
        <w:footnoteReference w:id="7"/>
      </w:r>
      <w:r w:rsidR="15D218DC" w:rsidRPr="3B91563E">
        <w:rPr>
          <w:rFonts w:ascii="Times New Roman" w:eastAsia="Times New Roman" w:hAnsi="Times New Roman" w:cs="Times New Roman"/>
        </w:rPr>
        <w:t xml:space="preserve"> </w:t>
      </w:r>
      <w:r w:rsidR="21C29708" w:rsidRPr="3B91563E">
        <w:rPr>
          <w:rFonts w:ascii="Times New Roman" w:eastAsia="Times New Roman" w:hAnsi="Times New Roman" w:cs="Times New Roman"/>
        </w:rPr>
        <w:t>China is not known to have disclosed</w:t>
      </w:r>
      <w:r w:rsidR="221BBA22" w:rsidRPr="3B91563E">
        <w:rPr>
          <w:rFonts w:ascii="Times New Roman" w:eastAsia="Times New Roman" w:hAnsi="Times New Roman" w:cs="Times New Roman"/>
        </w:rPr>
        <w:t xml:space="preserve"> trial</w:t>
      </w:r>
      <w:r w:rsidR="28693F51" w:rsidRPr="3B91563E">
        <w:rPr>
          <w:rFonts w:ascii="Times New Roman" w:eastAsia="Times New Roman" w:hAnsi="Times New Roman" w:cs="Times New Roman"/>
        </w:rPr>
        <w:t xml:space="preserve"> figures</w:t>
      </w:r>
      <w:r w:rsidR="202FCA8D">
        <w:rPr>
          <w:rFonts w:ascii="Times New Roman" w:eastAsia="Times New Roman" w:hAnsi="Times New Roman" w:cs="Times New Roman"/>
        </w:rPr>
        <w:t xml:space="preserve"> disaggregated by crime</w:t>
      </w:r>
      <w:r w:rsidR="6A069770">
        <w:rPr>
          <w:rFonts w:ascii="Times New Roman" w:eastAsia="Times New Roman" w:hAnsi="Times New Roman" w:cs="Times New Roman"/>
        </w:rPr>
        <w:t>, sentence,</w:t>
      </w:r>
      <w:r w:rsidR="202FCA8D">
        <w:rPr>
          <w:rFonts w:ascii="Times New Roman" w:eastAsia="Times New Roman" w:hAnsi="Times New Roman" w:cs="Times New Roman"/>
        </w:rPr>
        <w:t xml:space="preserve"> or gender</w:t>
      </w:r>
      <w:r w:rsidR="28693F51" w:rsidRPr="3B91563E">
        <w:rPr>
          <w:rFonts w:ascii="Times New Roman" w:eastAsia="Times New Roman" w:hAnsi="Times New Roman" w:cs="Times New Roman"/>
        </w:rPr>
        <w:t xml:space="preserve"> </w:t>
      </w:r>
      <w:r w:rsidR="202FCA8D">
        <w:rPr>
          <w:rFonts w:ascii="Times New Roman" w:eastAsia="Times New Roman" w:hAnsi="Times New Roman" w:cs="Times New Roman"/>
        </w:rPr>
        <w:t>after 2016</w:t>
      </w:r>
      <w:r w:rsidR="28693F51" w:rsidRPr="3B91563E">
        <w:rPr>
          <w:rFonts w:ascii="Times New Roman" w:eastAsia="Times New Roman" w:hAnsi="Times New Roman" w:cs="Times New Roman"/>
        </w:rPr>
        <w:t>.</w:t>
      </w:r>
    </w:p>
    <w:p w14:paraId="16E5CFBB" w14:textId="654EDD2E" w:rsidR="0017480D" w:rsidRDefault="00BE77B6" w:rsidP="009A3892">
      <w:pPr>
        <w:spacing w:after="240" w:line="360" w:lineRule="auto"/>
        <w:jc w:val="both"/>
        <w:rPr>
          <w:rFonts w:ascii="Times New Roman" w:eastAsia="Times New Roman" w:hAnsi="Times New Roman" w:cs="Times New Roman"/>
        </w:rPr>
      </w:pPr>
      <w:r w:rsidRPr="22ACC521">
        <w:rPr>
          <w:rFonts w:ascii="Times New Roman" w:eastAsia="Times New Roman" w:hAnsi="Times New Roman" w:cs="Times New Roman"/>
        </w:rPr>
        <w:t>T</w:t>
      </w:r>
      <w:r w:rsidR="00B5186B" w:rsidRPr="22ACC521">
        <w:rPr>
          <w:rFonts w:ascii="Times New Roman" w:eastAsia="Times New Roman" w:hAnsi="Times New Roman" w:cs="Times New Roman"/>
        </w:rPr>
        <w:t>he PPDB</w:t>
      </w:r>
      <w:r w:rsidRPr="22ACC521">
        <w:rPr>
          <w:rFonts w:ascii="Times New Roman" w:eastAsia="Times New Roman" w:hAnsi="Times New Roman" w:cs="Times New Roman"/>
        </w:rPr>
        <w:t xml:space="preserve"> </w:t>
      </w:r>
      <w:r w:rsidR="00C25C1D" w:rsidRPr="22ACC521">
        <w:rPr>
          <w:rFonts w:ascii="Times New Roman" w:eastAsia="Times New Roman" w:hAnsi="Times New Roman" w:cs="Times New Roman"/>
        </w:rPr>
        <w:t>recorded more than</w:t>
      </w:r>
      <w:r w:rsidR="00B5186B" w:rsidRPr="22ACC521">
        <w:rPr>
          <w:rFonts w:ascii="Times New Roman" w:eastAsia="Times New Roman" w:hAnsi="Times New Roman" w:cs="Times New Roman"/>
        </w:rPr>
        <w:t xml:space="preserve"> </w:t>
      </w:r>
      <w:r w:rsidR="5FED39AD" w:rsidRPr="22ACC521">
        <w:rPr>
          <w:rFonts w:ascii="Times New Roman" w:eastAsia="Times New Roman" w:hAnsi="Times New Roman" w:cs="Times New Roman"/>
        </w:rPr>
        <w:t>1</w:t>
      </w:r>
      <w:r w:rsidR="0D2F4C73" w:rsidRPr="22ACC521">
        <w:rPr>
          <w:rFonts w:ascii="Times New Roman" w:eastAsia="Times New Roman" w:hAnsi="Times New Roman" w:cs="Times New Roman"/>
        </w:rPr>
        <w:t>1,</w:t>
      </w:r>
      <w:r w:rsidR="00C25C1D" w:rsidRPr="22ACC521">
        <w:rPr>
          <w:rFonts w:ascii="Times New Roman" w:eastAsia="Times New Roman" w:hAnsi="Times New Roman" w:cs="Times New Roman"/>
        </w:rPr>
        <w:t>400</w:t>
      </w:r>
      <w:r w:rsidR="00B5186B" w:rsidRPr="22ACC521">
        <w:rPr>
          <w:rFonts w:ascii="Times New Roman" w:eastAsia="Times New Roman" w:hAnsi="Times New Roman" w:cs="Times New Roman"/>
        </w:rPr>
        <w:t xml:space="preserve"> </w:t>
      </w:r>
      <w:r w:rsidRPr="22ACC521">
        <w:rPr>
          <w:rFonts w:ascii="Times New Roman" w:eastAsia="Times New Roman" w:hAnsi="Times New Roman" w:cs="Times New Roman"/>
        </w:rPr>
        <w:t>women who have been</w:t>
      </w:r>
      <w:r w:rsidR="0017480D" w:rsidRPr="22ACC521">
        <w:rPr>
          <w:rFonts w:ascii="Times New Roman" w:eastAsia="Times New Roman" w:hAnsi="Times New Roman" w:cs="Times New Roman"/>
        </w:rPr>
        <w:t xml:space="preserve"> </w:t>
      </w:r>
      <w:r w:rsidR="00B5186B" w:rsidRPr="22ACC521">
        <w:rPr>
          <w:rFonts w:ascii="Times New Roman" w:eastAsia="Times New Roman" w:hAnsi="Times New Roman" w:cs="Times New Roman"/>
        </w:rPr>
        <w:t>subjected to coercive measures for</w:t>
      </w:r>
      <w:r w:rsidR="0017480D" w:rsidRPr="22ACC521">
        <w:rPr>
          <w:rFonts w:ascii="Times New Roman" w:eastAsia="Times New Roman" w:hAnsi="Times New Roman" w:cs="Times New Roman"/>
        </w:rPr>
        <w:t xml:space="preserve"> </w:t>
      </w:r>
      <w:r w:rsidR="00B5186B" w:rsidRPr="22ACC521">
        <w:rPr>
          <w:rFonts w:ascii="Times New Roman" w:eastAsia="Times New Roman" w:hAnsi="Times New Roman" w:cs="Times New Roman"/>
        </w:rPr>
        <w:t xml:space="preserve">violating Article 300 </w:t>
      </w:r>
      <w:r w:rsidR="0017480D" w:rsidRPr="22ACC521">
        <w:rPr>
          <w:rFonts w:ascii="Times New Roman" w:eastAsia="Times New Roman" w:hAnsi="Times New Roman" w:cs="Times New Roman"/>
        </w:rPr>
        <w:t>because of their affiliation to unorthodox religious groups</w:t>
      </w:r>
      <w:r w:rsidR="005F6EB0" w:rsidRPr="22ACC521">
        <w:rPr>
          <w:rFonts w:ascii="Times New Roman" w:eastAsia="Times New Roman" w:hAnsi="Times New Roman" w:cs="Times New Roman"/>
        </w:rPr>
        <w:t>.</w:t>
      </w:r>
      <w:r w:rsidR="00B5186B" w:rsidRPr="22ACC521">
        <w:rPr>
          <w:rFonts w:ascii="Times New Roman" w:eastAsia="Times New Roman" w:hAnsi="Times New Roman" w:cs="Times New Roman"/>
        </w:rPr>
        <w:t xml:space="preserve"> </w:t>
      </w:r>
      <w:r w:rsidR="002D1446" w:rsidRPr="22ACC521">
        <w:rPr>
          <w:rFonts w:ascii="Times New Roman" w:eastAsia="Times New Roman" w:hAnsi="Times New Roman" w:cs="Times New Roman"/>
        </w:rPr>
        <w:t>More than</w:t>
      </w:r>
      <w:r w:rsidR="00542391" w:rsidRPr="22ACC521">
        <w:rPr>
          <w:rFonts w:ascii="Times New Roman" w:eastAsia="Times New Roman" w:hAnsi="Times New Roman" w:cs="Times New Roman"/>
        </w:rPr>
        <w:t xml:space="preserve"> 1,4</w:t>
      </w:r>
      <w:r w:rsidR="002D1446" w:rsidRPr="22ACC521">
        <w:rPr>
          <w:rFonts w:ascii="Times New Roman" w:eastAsia="Times New Roman" w:hAnsi="Times New Roman" w:cs="Times New Roman"/>
        </w:rPr>
        <w:t>00</w:t>
      </w:r>
      <w:r w:rsidR="00542391" w:rsidRPr="22ACC521">
        <w:rPr>
          <w:rFonts w:ascii="Times New Roman" w:eastAsia="Times New Roman" w:hAnsi="Times New Roman" w:cs="Times New Roman"/>
        </w:rPr>
        <w:t xml:space="preserve"> </w:t>
      </w:r>
      <w:r w:rsidR="002D1446" w:rsidRPr="22ACC521">
        <w:rPr>
          <w:rFonts w:ascii="Times New Roman" w:eastAsia="Times New Roman" w:hAnsi="Times New Roman" w:cs="Times New Roman"/>
        </w:rPr>
        <w:t>are</w:t>
      </w:r>
      <w:r w:rsidR="00542391" w:rsidRPr="22ACC521">
        <w:rPr>
          <w:rFonts w:ascii="Times New Roman" w:eastAsia="Times New Roman" w:hAnsi="Times New Roman" w:cs="Times New Roman"/>
        </w:rPr>
        <w:t xml:space="preserve"> classified </w:t>
      </w:r>
      <w:r w:rsidR="001F7C49" w:rsidRPr="22ACC521">
        <w:rPr>
          <w:rFonts w:ascii="Times New Roman" w:eastAsia="Times New Roman" w:hAnsi="Times New Roman" w:cs="Times New Roman"/>
        </w:rPr>
        <w:t xml:space="preserve">as active in the PPDB. </w:t>
      </w:r>
      <w:r w:rsidR="0017480D" w:rsidRPr="22ACC521">
        <w:rPr>
          <w:rFonts w:ascii="Times New Roman" w:eastAsia="Times New Roman" w:hAnsi="Times New Roman" w:cs="Times New Roman"/>
        </w:rPr>
        <w:t>Most</w:t>
      </w:r>
      <w:r w:rsidR="005F6EB0" w:rsidRPr="22ACC521">
        <w:rPr>
          <w:rFonts w:ascii="Times New Roman" w:eastAsia="Times New Roman" w:hAnsi="Times New Roman" w:cs="Times New Roman"/>
        </w:rPr>
        <w:t xml:space="preserve"> are</w:t>
      </w:r>
      <w:r w:rsidR="00B5186B" w:rsidRPr="22ACC521">
        <w:rPr>
          <w:rFonts w:ascii="Times New Roman" w:eastAsia="Times New Roman" w:hAnsi="Times New Roman" w:cs="Times New Roman"/>
        </w:rPr>
        <w:t xml:space="preserve"> practitioners of Falun Gong</w:t>
      </w:r>
      <w:r w:rsidR="0017480D" w:rsidRPr="22ACC521">
        <w:rPr>
          <w:rFonts w:ascii="Times New Roman" w:eastAsia="Times New Roman" w:hAnsi="Times New Roman" w:cs="Times New Roman"/>
        </w:rPr>
        <w:t xml:space="preserve"> and </w:t>
      </w:r>
      <w:r w:rsidR="009675FC" w:rsidRPr="22ACC521">
        <w:rPr>
          <w:rFonts w:ascii="Times New Roman" w:eastAsia="Times New Roman" w:hAnsi="Times New Roman" w:cs="Times New Roman"/>
        </w:rPr>
        <w:t xml:space="preserve">adherents of </w:t>
      </w:r>
      <w:r w:rsidR="00B5186B" w:rsidRPr="22ACC521">
        <w:rPr>
          <w:rFonts w:ascii="Times New Roman" w:eastAsia="Times New Roman" w:hAnsi="Times New Roman" w:cs="Times New Roman"/>
        </w:rPr>
        <w:t xml:space="preserve">Almighty God, </w:t>
      </w:r>
      <w:r w:rsidR="0017480D" w:rsidRPr="22ACC521">
        <w:rPr>
          <w:rFonts w:ascii="Times New Roman" w:eastAsia="Times New Roman" w:hAnsi="Times New Roman" w:cs="Times New Roman"/>
        </w:rPr>
        <w:t>followed by other u</w:t>
      </w:r>
      <w:r w:rsidR="00B5186B" w:rsidRPr="22ACC521">
        <w:rPr>
          <w:rFonts w:ascii="Times New Roman" w:eastAsia="Times New Roman" w:hAnsi="Times New Roman" w:cs="Times New Roman"/>
        </w:rPr>
        <w:t xml:space="preserve">northodox Protestant groups, Buddhist groups, qigong organizations, and groups of an unknown or miscellaneous nature. </w:t>
      </w:r>
    </w:p>
    <w:p w14:paraId="1B450B93" w14:textId="7407EDDA" w:rsidR="4EBEAC52" w:rsidRPr="00882789" w:rsidRDefault="00A12A25" w:rsidP="009A3892">
      <w:pPr>
        <w:spacing w:after="240" w:line="360" w:lineRule="auto"/>
        <w:jc w:val="both"/>
        <w:rPr>
          <w:rFonts w:ascii="Times New Roman" w:eastAsia="Times New Roman" w:hAnsi="Times New Roman" w:cs="Times New Roman"/>
          <w:i/>
          <w:iCs/>
        </w:rPr>
      </w:pPr>
      <w:r w:rsidRPr="2EAD91F8">
        <w:rPr>
          <w:rFonts w:ascii="Times New Roman" w:eastAsia="Times New Roman" w:hAnsi="Times New Roman" w:cs="Times New Roman"/>
          <w:i/>
          <w:iCs/>
        </w:rPr>
        <w:lastRenderedPageBreak/>
        <w:t>Chart</w:t>
      </w:r>
      <w:r w:rsidR="0EE02224" w:rsidRPr="2EAD91F8">
        <w:rPr>
          <w:rFonts w:ascii="Times New Roman" w:eastAsia="Times New Roman" w:hAnsi="Times New Roman" w:cs="Times New Roman"/>
          <w:i/>
          <w:iCs/>
        </w:rPr>
        <w:t>s</w:t>
      </w:r>
      <w:r w:rsidR="001559B3" w:rsidRPr="2EAD91F8">
        <w:rPr>
          <w:rFonts w:ascii="Times New Roman" w:eastAsia="Times New Roman" w:hAnsi="Times New Roman" w:cs="Times New Roman"/>
          <w:i/>
          <w:iCs/>
        </w:rPr>
        <w:t xml:space="preserve"> </w:t>
      </w:r>
      <w:r w:rsidR="00667FBB" w:rsidRPr="2EAD91F8">
        <w:rPr>
          <w:rFonts w:ascii="Times New Roman" w:eastAsia="Times New Roman" w:hAnsi="Times New Roman" w:cs="Times New Roman"/>
          <w:i/>
          <w:iCs/>
        </w:rPr>
        <w:t>1</w:t>
      </w:r>
      <w:r w:rsidR="00306454" w:rsidRPr="2EAD91F8">
        <w:rPr>
          <w:rFonts w:ascii="Times New Roman" w:eastAsia="Times New Roman" w:hAnsi="Times New Roman" w:cs="Times New Roman"/>
          <w:i/>
          <w:iCs/>
        </w:rPr>
        <w:t xml:space="preserve"> and 2</w:t>
      </w:r>
      <w:r w:rsidR="0E272219" w:rsidRPr="2EAD91F8">
        <w:rPr>
          <w:rFonts w:ascii="Times New Roman" w:eastAsia="Times New Roman" w:hAnsi="Times New Roman" w:cs="Times New Roman"/>
          <w:i/>
          <w:iCs/>
        </w:rPr>
        <w:t>:</w:t>
      </w:r>
      <w:r w:rsidR="001559B3" w:rsidRPr="2EAD91F8">
        <w:rPr>
          <w:rFonts w:ascii="Times New Roman" w:eastAsia="Times New Roman" w:hAnsi="Times New Roman" w:cs="Times New Roman"/>
          <w:i/>
          <w:iCs/>
        </w:rPr>
        <w:t xml:space="preserve"> </w:t>
      </w:r>
      <w:r w:rsidR="12BA0B7C" w:rsidRPr="2EAD91F8">
        <w:rPr>
          <w:rFonts w:ascii="Times New Roman" w:eastAsia="Times New Roman" w:hAnsi="Times New Roman" w:cs="Times New Roman"/>
          <w:i/>
          <w:iCs/>
        </w:rPr>
        <w:t>G</w:t>
      </w:r>
      <w:r w:rsidR="001559B3" w:rsidRPr="2EAD91F8">
        <w:rPr>
          <w:rFonts w:ascii="Times New Roman" w:eastAsia="Times New Roman" w:hAnsi="Times New Roman" w:cs="Times New Roman"/>
          <w:i/>
          <w:iCs/>
        </w:rPr>
        <w:t xml:space="preserve">ender breakdown </w:t>
      </w:r>
      <w:r w:rsidR="00785278" w:rsidRPr="2EAD91F8">
        <w:rPr>
          <w:rFonts w:ascii="Times New Roman" w:eastAsia="Times New Roman" w:hAnsi="Times New Roman" w:cs="Times New Roman"/>
          <w:i/>
          <w:iCs/>
        </w:rPr>
        <w:t xml:space="preserve">of unorthodox religious </w:t>
      </w:r>
      <w:r w:rsidR="00F53D06" w:rsidRPr="2EAD91F8">
        <w:rPr>
          <w:rFonts w:ascii="Times New Roman" w:eastAsia="Times New Roman" w:hAnsi="Times New Roman" w:cs="Times New Roman"/>
          <w:i/>
          <w:iCs/>
        </w:rPr>
        <w:t>prisoners accused of violating Article 300</w:t>
      </w:r>
      <w:r w:rsidR="00785278" w:rsidRPr="2EAD91F8">
        <w:rPr>
          <w:rFonts w:ascii="Times New Roman" w:eastAsia="Times New Roman" w:hAnsi="Times New Roman" w:cs="Times New Roman"/>
          <w:i/>
          <w:iCs/>
        </w:rPr>
        <w:t xml:space="preserve"> in the PPDB</w:t>
      </w:r>
      <w:r w:rsidR="00E469B6" w:rsidRPr="2EAD91F8">
        <w:rPr>
          <w:rFonts w:ascii="Times New Roman" w:eastAsia="Times New Roman" w:hAnsi="Times New Roman" w:cs="Times New Roman"/>
          <w:i/>
          <w:iCs/>
        </w:rPr>
        <w:t xml:space="preserve"> as of </w:t>
      </w:r>
      <w:r w:rsidR="645A11B9" w:rsidRPr="2EAD91F8">
        <w:rPr>
          <w:rFonts w:ascii="Times New Roman" w:eastAsia="Times New Roman" w:hAnsi="Times New Roman" w:cs="Times New Roman"/>
          <w:i/>
          <w:iCs/>
        </w:rPr>
        <w:t>March</w:t>
      </w:r>
      <w:r w:rsidR="001E2EDA" w:rsidRPr="2EAD91F8">
        <w:rPr>
          <w:rFonts w:ascii="Times New Roman" w:eastAsia="Times New Roman" w:hAnsi="Times New Roman" w:cs="Times New Roman"/>
          <w:i/>
          <w:iCs/>
        </w:rPr>
        <w:t xml:space="preserve"> 31,</w:t>
      </w:r>
      <w:r w:rsidR="00E469B6" w:rsidRPr="2EAD91F8">
        <w:rPr>
          <w:rFonts w:ascii="Times New Roman" w:eastAsia="Times New Roman" w:hAnsi="Times New Roman" w:cs="Times New Roman"/>
          <w:i/>
          <w:iCs/>
        </w:rPr>
        <w:t xml:space="preserve"> 2023</w:t>
      </w:r>
      <w:r w:rsidR="004901BA" w:rsidRPr="2EAD91F8">
        <w:rPr>
          <w:rFonts w:ascii="Times New Roman" w:eastAsia="Times New Roman" w:hAnsi="Times New Roman" w:cs="Times New Roman"/>
          <w:i/>
          <w:iCs/>
        </w:rPr>
        <w:t>. (Gender is not always known)</w:t>
      </w:r>
    </w:p>
    <w:p w14:paraId="469E79A1" w14:textId="5D981D44" w:rsidR="001559B3" w:rsidRDefault="00B43944" w:rsidP="009A3892">
      <w:pPr>
        <w:spacing w:after="240" w:line="360" w:lineRule="auto"/>
        <w:rPr>
          <w:rFonts w:ascii="Times New Roman" w:hAnsi="Times New Roman" w:cs="Times New Roman"/>
        </w:rPr>
      </w:pPr>
      <w:r>
        <w:rPr>
          <w:noProof/>
        </w:rPr>
        <w:drawing>
          <wp:inline distT="0" distB="0" distL="0" distR="0" wp14:anchorId="7CF72BAB" wp14:editId="29BC86FE">
            <wp:extent cx="2755265" cy="3125009"/>
            <wp:effectExtent l="0" t="0" r="6985" b="18415"/>
            <wp:docPr id="1" name="Chart 1">
              <a:extLst xmlns:a="http://schemas.openxmlformats.org/drawingml/2006/main">
                <a:ext uri="{FF2B5EF4-FFF2-40B4-BE49-F238E27FC236}">
                  <a16:creationId xmlns:a16="http://schemas.microsoft.com/office/drawing/2014/main" id="{DDA46FB0-2B62-6C1F-0470-66992FB670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3C2029">
        <w:rPr>
          <w:noProof/>
        </w:rPr>
        <w:drawing>
          <wp:inline distT="0" distB="0" distL="0" distR="0" wp14:anchorId="5A76245A" wp14:editId="76EC5CF9">
            <wp:extent cx="2787015" cy="3131063"/>
            <wp:effectExtent l="0" t="0" r="13335" b="12700"/>
            <wp:docPr id="2" name="Chart 2">
              <a:extLst xmlns:a="http://schemas.openxmlformats.org/drawingml/2006/main">
                <a:ext uri="{FF2B5EF4-FFF2-40B4-BE49-F238E27FC236}">
                  <a16:creationId xmlns:a16="http://schemas.microsoft.com/office/drawing/2014/main" id="{BE4122CB-A89E-004D-BABE-4D3550CF99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A3C26E3" w14:textId="3658DBF7" w:rsidR="005F6EB0" w:rsidRPr="00507EF4" w:rsidRDefault="70FD2EE3" w:rsidP="009A3892">
      <w:pPr>
        <w:pStyle w:val="ListParagraph"/>
        <w:numPr>
          <w:ilvl w:val="0"/>
          <w:numId w:val="1"/>
        </w:numPr>
        <w:spacing w:after="240" w:line="360" w:lineRule="auto"/>
        <w:jc w:val="both"/>
        <w:rPr>
          <w:rFonts w:ascii="Times New Roman" w:hAnsi="Times New Roman" w:cs="Times New Roman"/>
          <w:b/>
          <w:bCs/>
          <w:i/>
          <w:iCs/>
        </w:rPr>
      </w:pPr>
      <w:r w:rsidRPr="22ACC521">
        <w:rPr>
          <w:rFonts w:ascii="Times New Roman" w:hAnsi="Times New Roman" w:cs="Times New Roman"/>
          <w:b/>
          <w:bCs/>
          <w:i/>
          <w:iCs/>
        </w:rPr>
        <w:t>Negative representation</w:t>
      </w:r>
      <w:r w:rsidR="529F7155" w:rsidRPr="22ACC521">
        <w:rPr>
          <w:rFonts w:ascii="Times New Roman" w:hAnsi="Times New Roman" w:cs="Times New Roman"/>
          <w:b/>
          <w:bCs/>
          <w:i/>
          <w:iCs/>
        </w:rPr>
        <w:t xml:space="preserve"> </w:t>
      </w:r>
      <w:r w:rsidR="529F7155" w:rsidRPr="22ACC521">
        <w:rPr>
          <w:rFonts w:ascii="Times New Roman" w:hAnsi="Times New Roman" w:cs="Times New Roman"/>
          <w:b/>
          <w:bCs/>
          <w:i/>
          <w:iCs/>
          <w:lang w:val="en-US"/>
        </w:rPr>
        <w:t xml:space="preserve">of female religious </w:t>
      </w:r>
      <w:r w:rsidR="23E32D6F" w:rsidRPr="22ACC521">
        <w:rPr>
          <w:rFonts w:ascii="Times New Roman" w:hAnsi="Times New Roman" w:cs="Times New Roman"/>
          <w:b/>
          <w:bCs/>
          <w:i/>
          <w:iCs/>
          <w:lang w:val="en-US"/>
        </w:rPr>
        <w:t>prisoners</w:t>
      </w:r>
      <w:r w:rsidR="6B176CE2" w:rsidRPr="22ACC521">
        <w:rPr>
          <w:rFonts w:ascii="Times New Roman" w:hAnsi="Times New Roman" w:cs="Times New Roman"/>
          <w:b/>
          <w:bCs/>
          <w:i/>
          <w:iCs/>
          <w:lang w:val="en-US"/>
        </w:rPr>
        <w:t xml:space="preserve"> </w:t>
      </w:r>
      <w:r w:rsidR="798DBC22" w:rsidRPr="22ACC521">
        <w:rPr>
          <w:rFonts w:ascii="Times New Roman" w:hAnsi="Times New Roman" w:cs="Times New Roman"/>
          <w:b/>
          <w:bCs/>
          <w:i/>
          <w:iCs/>
          <w:lang w:val="en-US"/>
        </w:rPr>
        <w:t>in Chinese government sources</w:t>
      </w:r>
    </w:p>
    <w:p w14:paraId="3988C71A" w14:textId="012C6B57" w:rsidR="001559B3" w:rsidRDefault="5E4069AD" w:rsidP="009A3892">
      <w:pPr>
        <w:spacing w:after="240" w:line="360" w:lineRule="auto"/>
        <w:jc w:val="both"/>
        <w:rPr>
          <w:rFonts w:ascii="Times New Roman" w:eastAsia="Times New Roman" w:hAnsi="Times New Roman" w:cs="Times New Roman"/>
        </w:rPr>
      </w:pPr>
      <w:r w:rsidRPr="3B91563E">
        <w:rPr>
          <w:rFonts w:ascii="Times New Roman" w:eastAsia="Times New Roman" w:hAnsi="Times New Roman" w:cs="Times New Roman"/>
        </w:rPr>
        <w:t>W</w:t>
      </w:r>
      <w:r w:rsidR="005F6EB0" w:rsidRPr="3B91563E">
        <w:rPr>
          <w:rFonts w:ascii="Times New Roman" w:eastAsia="Times New Roman" w:hAnsi="Times New Roman" w:cs="Times New Roman"/>
        </w:rPr>
        <w:t xml:space="preserve">omen are </w:t>
      </w:r>
      <w:r w:rsidR="214E4C5D" w:rsidRPr="3B91563E">
        <w:rPr>
          <w:rFonts w:ascii="Times New Roman" w:eastAsia="Times New Roman" w:hAnsi="Times New Roman" w:cs="Times New Roman"/>
        </w:rPr>
        <w:t xml:space="preserve">the main </w:t>
      </w:r>
      <w:r w:rsidR="005F6EB0" w:rsidRPr="3B91563E">
        <w:rPr>
          <w:rFonts w:ascii="Times New Roman" w:eastAsia="Times New Roman" w:hAnsi="Times New Roman" w:cs="Times New Roman"/>
        </w:rPr>
        <w:t>target of negative stereotype</w:t>
      </w:r>
      <w:r w:rsidR="007B478E" w:rsidRPr="3B91563E">
        <w:rPr>
          <w:rFonts w:ascii="Times New Roman" w:eastAsia="Times New Roman" w:hAnsi="Times New Roman" w:cs="Times New Roman"/>
        </w:rPr>
        <w:t>s in</w:t>
      </w:r>
      <w:r w:rsidR="005F6EB0" w:rsidRPr="3B91563E">
        <w:rPr>
          <w:rFonts w:ascii="Times New Roman" w:eastAsia="Times New Roman" w:hAnsi="Times New Roman" w:cs="Times New Roman"/>
        </w:rPr>
        <w:t xml:space="preserve"> </w:t>
      </w:r>
      <w:r w:rsidR="001559B3" w:rsidRPr="3B91563E">
        <w:rPr>
          <w:rFonts w:ascii="Times New Roman" w:eastAsia="Times New Roman" w:hAnsi="Times New Roman" w:cs="Times New Roman"/>
        </w:rPr>
        <w:t>China’s anti-cult propaganda</w:t>
      </w:r>
      <w:r w:rsidR="007B478E" w:rsidRPr="3B91563E">
        <w:rPr>
          <w:rFonts w:ascii="Times New Roman" w:eastAsia="Times New Roman" w:hAnsi="Times New Roman" w:cs="Times New Roman"/>
        </w:rPr>
        <w:t>.</w:t>
      </w:r>
      <w:r w:rsidR="49904D84" w:rsidRPr="0130D467">
        <w:rPr>
          <w:rStyle w:val="FootnoteReference"/>
          <w:rFonts w:ascii="Times New Roman" w:eastAsia="Times New Roman" w:hAnsi="Times New Roman" w:cs="Times New Roman"/>
        </w:rPr>
        <w:footnoteReference w:id="8"/>
      </w:r>
      <w:r w:rsidR="001559B3" w:rsidRPr="3B91563E">
        <w:rPr>
          <w:rFonts w:ascii="Times New Roman" w:eastAsia="Times New Roman" w:hAnsi="Times New Roman" w:cs="Times New Roman"/>
        </w:rPr>
        <w:t xml:space="preserve"> </w:t>
      </w:r>
      <w:r w:rsidR="007B478E" w:rsidRPr="3B91563E">
        <w:rPr>
          <w:rFonts w:ascii="Times New Roman" w:eastAsia="Times New Roman" w:hAnsi="Times New Roman" w:cs="Times New Roman"/>
        </w:rPr>
        <w:t xml:space="preserve">In cult cases, </w:t>
      </w:r>
      <w:r w:rsidR="00507EF4" w:rsidRPr="3B91563E">
        <w:rPr>
          <w:rFonts w:ascii="Times New Roman" w:eastAsia="Times New Roman" w:hAnsi="Times New Roman" w:cs="Times New Roman"/>
        </w:rPr>
        <w:t>they</w:t>
      </w:r>
      <w:r w:rsidR="001559B3" w:rsidRPr="3B91563E">
        <w:rPr>
          <w:rFonts w:ascii="Times New Roman" w:eastAsia="Times New Roman" w:hAnsi="Times New Roman" w:cs="Times New Roman"/>
        </w:rPr>
        <w:t xml:space="preserve"> </w:t>
      </w:r>
      <w:r w:rsidR="007B478E" w:rsidRPr="3B91563E">
        <w:rPr>
          <w:rFonts w:ascii="Times New Roman" w:eastAsia="Times New Roman" w:hAnsi="Times New Roman" w:cs="Times New Roman"/>
        </w:rPr>
        <w:t>a</w:t>
      </w:r>
      <w:r w:rsidR="001559B3" w:rsidRPr="3B91563E">
        <w:rPr>
          <w:rFonts w:ascii="Times New Roman" w:eastAsia="Times New Roman" w:hAnsi="Times New Roman" w:cs="Times New Roman"/>
        </w:rPr>
        <w:t xml:space="preserve">re typically </w:t>
      </w:r>
      <w:r w:rsidR="00507EF4" w:rsidRPr="3B91563E">
        <w:rPr>
          <w:rFonts w:ascii="Times New Roman" w:eastAsia="Times New Roman" w:hAnsi="Times New Roman" w:cs="Times New Roman"/>
        </w:rPr>
        <w:t>portrayed as</w:t>
      </w:r>
      <w:r w:rsidR="007B478E" w:rsidRPr="3B91563E">
        <w:rPr>
          <w:rFonts w:ascii="Times New Roman" w:eastAsia="Times New Roman" w:hAnsi="Times New Roman" w:cs="Times New Roman"/>
        </w:rPr>
        <w:t xml:space="preserve"> </w:t>
      </w:r>
      <w:r w:rsidR="001559B3" w:rsidRPr="3B91563E">
        <w:rPr>
          <w:rFonts w:ascii="Times New Roman" w:eastAsia="Times New Roman" w:hAnsi="Times New Roman" w:cs="Times New Roman"/>
        </w:rPr>
        <w:t>middle aged</w:t>
      </w:r>
      <w:r w:rsidR="559E2B20" w:rsidRPr="3B91563E">
        <w:rPr>
          <w:rFonts w:ascii="Times New Roman" w:eastAsia="Times New Roman" w:hAnsi="Times New Roman" w:cs="Times New Roman"/>
        </w:rPr>
        <w:t>,</w:t>
      </w:r>
      <w:r w:rsidR="001559B3" w:rsidRPr="3B91563E">
        <w:rPr>
          <w:rFonts w:ascii="Times New Roman" w:eastAsia="Times New Roman" w:hAnsi="Times New Roman" w:cs="Times New Roman"/>
        </w:rPr>
        <w:t xml:space="preserve"> “left-behind women” (</w:t>
      </w:r>
      <w:proofErr w:type="spellStart"/>
      <w:r w:rsidR="001559B3" w:rsidRPr="00D17267">
        <w:rPr>
          <w:rFonts w:ascii="Times New Roman" w:eastAsia="Times New Roman" w:hAnsi="Times New Roman" w:cs="Times New Roman"/>
        </w:rPr>
        <w:t>留守妇女</w:t>
      </w:r>
      <w:proofErr w:type="spellEnd"/>
      <w:r w:rsidR="001559B3" w:rsidRPr="3B91563E">
        <w:rPr>
          <w:rFonts w:ascii="Times New Roman" w:eastAsia="Times New Roman" w:hAnsi="Times New Roman" w:cs="Times New Roman"/>
        </w:rPr>
        <w:t xml:space="preserve">) </w:t>
      </w:r>
      <w:r w:rsidR="00E11327">
        <w:rPr>
          <w:rFonts w:ascii="Times New Roman" w:eastAsia="Times New Roman" w:hAnsi="Times New Roman" w:cs="Times New Roman"/>
        </w:rPr>
        <w:t>in ru</w:t>
      </w:r>
      <w:r w:rsidR="004D640B">
        <w:rPr>
          <w:rFonts w:ascii="Times New Roman" w:eastAsia="Times New Roman" w:hAnsi="Times New Roman" w:cs="Times New Roman"/>
        </w:rPr>
        <w:t>ral regions</w:t>
      </w:r>
      <w:r w:rsidR="001559B3" w:rsidRPr="3B91563E">
        <w:rPr>
          <w:rFonts w:ascii="Times New Roman" w:eastAsia="Times New Roman" w:hAnsi="Times New Roman" w:cs="Times New Roman"/>
        </w:rPr>
        <w:t xml:space="preserve"> whose husbands </w:t>
      </w:r>
      <w:r w:rsidR="004D640B">
        <w:rPr>
          <w:rFonts w:ascii="Times New Roman" w:eastAsia="Times New Roman" w:hAnsi="Times New Roman" w:cs="Times New Roman"/>
        </w:rPr>
        <w:t>left</w:t>
      </w:r>
      <w:r w:rsidR="001559B3" w:rsidRPr="3B91563E">
        <w:rPr>
          <w:rFonts w:ascii="Times New Roman" w:eastAsia="Times New Roman" w:hAnsi="Times New Roman" w:cs="Times New Roman"/>
        </w:rPr>
        <w:t xml:space="preserve"> to cities for employment or to conduct business for an extended period.</w:t>
      </w:r>
      <w:r w:rsidR="001559B3" w:rsidRPr="3B91563E">
        <w:rPr>
          <w:rFonts w:ascii="Times New Roman" w:eastAsia="Times New Roman" w:hAnsi="Times New Roman" w:cs="Times New Roman"/>
          <w:position w:val="8"/>
          <w:sz w:val="16"/>
          <w:szCs w:val="16"/>
        </w:rPr>
        <w:t xml:space="preserve"> </w:t>
      </w:r>
      <w:r w:rsidR="006F758B" w:rsidRPr="3B91563E">
        <w:rPr>
          <w:rFonts w:ascii="Times New Roman" w:eastAsia="Times New Roman" w:hAnsi="Times New Roman" w:cs="Times New Roman"/>
        </w:rPr>
        <w:t>Chinese propaganda</w:t>
      </w:r>
      <w:r w:rsidR="001559B3" w:rsidRPr="3B91563E">
        <w:rPr>
          <w:rFonts w:ascii="Times New Roman" w:eastAsia="Times New Roman" w:hAnsi="Times New Roman" w:cs="Times New Roman"/>
        </w:rPr>
        <w:t xml:space="preserve"> often makes sexist claims that women are “weak-willed and psychologically vulnerable, with a propensity to succumb to coercion or monetary enticements from cult organizations” because many of them have a low level of education. </w:t>
      </w:r>
    </w:p>
    <w:p w14:paraId="3B0E81AF" w14:textId="4F334545" w:rsidR="000144A0" w:rsidRPr="00044573" w:rsidRDefault="25022851" w:rsidP="009A3892">
      <w:pPr>
        <w:spacing w:after="240" w:line="360" w:lineRule="auto"/>
        <w:jc w:val="both"/>
        <w:rPr>
          <w:rFonts w:ascii="Times New Roman" w:eastAsia="Times New Roman" w:hAnsi="Times New Roman" w:cs="Times New Roman"/>
          <w:lang w:val="en-US"/>
        </w:rPr>
      </w:pPr>
      <w:r w:rsidRPr="3B91563E">
        <w:rPr>
          <w:rFonts w:ascii="Times New Roman" w:eastAsia="Times New Roman" w:hAnsi="Times New Roman" w:cs="Times New Roman"/>
          <w:lang w:val="en-US"/>
        </w:rPr>
        <w:t>These</w:t>
      </w:r>
      <w:r w:rsidR="008B22C0" w:rsidRPr="3B91563E">
        <w:rPr>
          <w:rFonts w:ascii="Times New Roman" w:eastAsia="Times New Roman" w:hAnsi="Times New Roman" w:cs="Times New Roman"/>
          <w:lang w:val="en-US"/>
        </w:rPr>
        <w:t xml:space="preserve"> </w:t>
      </w:r>
      <w:r w:rsidR="005F6EB0" w:rsidRPr="3B91563E">
        <w:rPr>
          <w:rFonts w:ascii="Times New Roman" w:eastAsia="Times New Roman" w:hAnsi="Times New Roman" w:cs="Times New Roman"/>
        </w:rPr>
        <w:t>stereotyp</w:t>
      </w:r>
      <w:r w:rsidR="007B478E" w:rsidRPr="3B91563E">
        <w:rPr>
          <w:rFonts w:ascii="Times New Roman" w:eastAsia="Times New Roman" w:hAnsi="Times New Roman" w:cs="Times New Roman"/>
        </w:rPr>
        <w:t>es</w:t>
      </w:r>
      <w:r w:rsidR="008B22C0" w:rsidRPr="3B91563E">
        <w:rPr>
          <w:rFonts w:ascii="Times New Roman" w:eastAsia="Times New Roman" w:hAnsi="Times New Roman" w:cs="Times New Roman"/>
        </w:rPr>
        <w:t xml:space="preserve"> </w:t>
      </w:r>
      <w:r w:rsidR="006712DC" w:rsidRPr="3B91563E">
        <w:rPr>
          <w:rFonts w:ascii="Times New Roman" w:eastAsia="Times New Roman" w:hAnsi="Times New Roman" w:cs="Times New Roman"/>
        </w:rPr>
        <w:t>continue</w:t>
      </w:r>
      <w:r w:rsidR="414A4685" w:rsidRPr="3B91563E">
        <w:rPr>
          <w:rFonts w:ascii="Times New Roman" w:eastAsia="Times New Roman" w:hAnsi="Times New Roman" w:cs="Times New Roman"/>
        </w:rPr>
        <w:t>.</w:t>
      </w:r>
      <w:r w:rsidR="007B478E" w:rsidRPr="3B91563E">
        <w:rPr>
          <w:rFonts w:ascii="Times New Roman" w:eastAsia="Times New Roman" w:hAnsi="Times New Roman" w:cs="Times New Roman"/>
        </w:rPr>
        <w:t xml:space="preserve"> </w:t>
      </w:r>
      <w:r w:rsidR="0062103F" w:rsidRPr="3B91563E">
        <w:rPr>
          <w:rFonts w:ascii="Times New Roman" w:eastAsia="Times New Roman" w:hAnsi="Times New Roman" w:cs="Times New Roman"/>
        </w:rPr>
        <w:t>A</w:t>
      </w:r>
      <w:r w:rsidR="00A72CD7" w:rsidRPr="3B91563E">
        <w:rPr>
          <w:rFonts w:ascii="Times New Roman" w:eastAsia="Times New Roman" w:hAnsi="Times New Roman" w:cs="Times New Roman"/>
        </w:rPr>
        <w:t xml:space="preserve">n </w:t>
      </w:r>
      <w:r w:rsidR="0062103F" w:rsidRPr="3B91563E">
        <w:rPr>
          <w:rFonts w:ascii="Times New Roman" w:eastAsia="Times New Roman" w:hAnsi="Times New Roman" w:cs="Times New Roman"/>
        </w:rPr>
        <w:t xml:space="preserve">anti-cult article </w:t>
      </w:r>
      <w:r w:rsidR="5EF13D2B" w:rsidRPr="3B91563E">
        <w:rPr>
          <w:rFonts w:ascii="Times New Roman" w:eastAsia="Times New Roman" w:hAnsi="Times New Roman" w:cs="Times New Roman"/>
        </w:rPr>
        <w:t>from</w:t>
      </w:r>
      <w:r w:rsidR="00A72CD7" w:rsidRPr="3B91563E">
        <w:rPr>
          <w:rFonts w:ascii="Times New Roman" w:eastAsia="Times New Roman" w:hAnsi="Times New Roman" w:cs="Times New Roman"/>
        </w:rPr>
        <w:t xml:space="preserve"> March 2021 </w:t>
      </w:r>
      <w:r w:rsidR="0062103F" w:rsidRPr="3B91563E">
        <w:rPr>
          <w:rFonts w:ascii="Times New Roman" w:eastAsia="Times New Roman" w:hAnsi="Times New Roman" w:cs="Times New Roman"/>
        </w:rPr>
        <w:t>by an Inner Mongolia county government</w:t>
      </w:r>
      <w:r w:rsidR="000202E4" w:rsidRPr="3B91563E">
        <w:rPr>
          <w:rFonts w:ascii="Times New Roman" w:eastAsia="Times New Roman" w:hAnsi="Times New Roman" w:cs="Times New Roman"/>
        </w:rPr>
        <w:t xml:space="preserve"> claimed that </w:t>
      </w:r>
      <w:r w:rsidR="0062103F" w:rsidRPr="3B91563E">
        <w:rPr>
          <w:rFonts w:ascii="Times New Roman" w:eastAsia="Times New Roman" w:hAnsi="Times New Roman" w:cs="Times New Roman"/>
        </w:rPr>
        <w:t xml:space="preserve">women </w:t>
      </w:r>
      <w:r w:rsidR="000202E4" w:rsidRPr="3B91563E">
        <w:rPr>
          <w:rFonts w:ascii="Times New Roman" w:eastAsia="Times New Roman" w:hAnsi="Times New Roman" w:cs="Times New Roman"/>
        </w:rPr>
        <w:t xml:space="preserve">create social </w:t>
      </w:r>
      <w:r w:rsidR="00C67730" w:rsidRPr="3B91563E">
        <w:rPr>
          <w:rFonts w:ascii="Times New Roman" w:eastAsia="Times New Roman" w:hAnsi="Times New Roman" w:cs="Times New Roman"/>
        </w:rPr>
        <w:t>disorder</w:t>
      </w:r>
      <w:r w:rsidR="000202E4" w:rsidRPr="3B91563E">
        <w:rPr>
          <w:rFonts w:ascii="Times New Roman" w:eastAsia="Times New Roman" w:hAnsi="Times New Roman" w:cs="Times New Roman"/>
        </w:rPr>
        <w:t xml:space="preserve"> when they </w:t>
      </w:r>
      <w:r w:rsidR="000144A0" w:rsidRPr="3B91563E">
        <w:rPr>
          <w:rFonts w:ascii="Times New Roman" w:eastAsia="Times New Roman" w:hAnsi="Times New Roman" w:cs="Times New Roman"/>
        </w:rPr>
        <w:t xml:space="preserve">“wander around </w:t>
      </w:r>
      <w:r w:rsidR="0062103F" w:rsidRPr="3B91563E">
        <w:rPr>
          <w:rFonts w:ascii="Times New Roman" w:eastAsia="Times New Roman" w:hAnsi="Times New Roman" w:cs="Times New Roman"/>
        </w:rPr>
        <w:t>the whole day</w:t>
      </w:r>
      <w:r w:rsidR="000144A0" w:rsidRPr="3B91563E">
        <w:rPr>
          <w:rFonts w:ascii="Times New Roman" w:eastAsia="Times New Roman" w:hAnsi="Times New Roman" w:cs="Times New Roman"/>
        </w:rPr>
        <w:t xml:space="preserve">” </w:t>
      </w:r>
      <w:r w:rsidR="0062103F" w:rsidRPr="3B91563E">
        <w:rPr>
          <w:rFonts w:ascii="Times New Roman" w:eastAsia="Times New Roman" w:hAnsi="Times New Roman" w:cs="Times New Roman"/>
        </w:rPr>
        <w:t xml:space="preserve">and </w:t>
      </w:r>
      <w:r w:rsidR="000202E4" w:rsidRPr="3B91563E">
        <w:rPr>
          <w:rFonts w:ascii="Times New Roman" w:eastAsia="Times New Roman" w:hAnsi="Times New Roman" w:cs="Times New Roman"/>
        </w:rPr>
        <w:t xml:space="preserve">create panic by </w:t>
      </w:r>
      <w:r w:rsidR="0062103F" w:rsidRPr="3B91563E">
        <w:rPr>
          <w:rFonts w:ascii="Times New Roman" w:eastAsia="Times New Roman" w:hAnsi="Times New Roman" w:cs="Times New Roman"/>
        </w:rPr>
        <w:t>“spread</w:t>
      </w:r>
      <w:r w:rsidR="000202E4" w:rsidRPr="3B91563E">
        <w:rPr>
          <w:rFonts w:ascii="Times New Roman" w:eastAsia="Times New Roman" w:hAnsi="Times New Roman" w:cs="Times New Roman"/>
        </w:rPr>
        <w:t>ing</w:t>
      </w:r>
      <w:r w:rsidR="0062103F" w:rsidRPr="3B91563E">
        <w:rPr>
          <w:rFonts w:ascii="Times New Roman" w:eastAsia="Times New Roman" w:hAnsi="Times New Roman" w:cs="Times New Roman"/>
        </w:rPr>
        <w:t xml:space="preserve"> </w:t>
      </w:r>
      <w:r w:rsidR="71BF5802" w:rsidRPr="3B91563E">
        <w:rPr>
          <w:rFonts w:ascii="Times New Roman" w:eastAsia="Times New Roman" w:hAnsi="Times New Roman" w:cs="Times New Roman"/>
        </w:rPr>
        <w:t>rumours</w:t>
      </w:r>
      <w:r w:rsidR="0062103F" w:rsidRPr="3B91563E">
        <w:rPr>
          <w:rFonts w:ascii="Times New Roman" w:eastAsia="Times New Roman" w:hAnsi="Times New Roman" w:cs="Times New Roman"/>
        </w:rPr>
        <w:t xml:space="preserve">” </w:t>
      </w:r>
      <w:r w:rsidR="000202E4" w:rsidRPr="3B91563E">
        <w:rPr>
          <w:rFonts w:ascii="Times New Roman" w:eastAsia="Times New Roman" w:hAnsi="Times New Roman" w:cs="Times New Roman"/>
        </w:rPr>
        <w:t xml:space="preserve">after they </w:t>
      </w:r>
      <w:r w:rsidR="00C67730" w:rsidRPr="3B91563E">
        <w:rPr>
          <w:rFonts w:ascii="Times New Roman" w:eastAsia="Times New Roman" w:hAnsi="Times New Roman" w:cs="Times New Roman"/>
        </w:rPr>
        <w:t>take part in</w:t>
      </w:r>
      <w:r w:rsidR="000202E4" w:rsidRPr="3B91563E">
        <w:rPr>
          <w:rFonts w:ascii="Times New Roman" w:eastAsia="Times New Roman" w:hAnsi="Times New Roman" w:cs="Times New Roman"/>
        </w:rPr>
        <w:t xml:space="preserve"> cult organizations.</w:t>
      </w:r>
      <w:r w:rsidR="000202E4" w:rsidRPr="3B91563E">
        <w:rPr>
          <w:rStyle w:val="FootnoteReference"/>
          <w:rFonts w:ascii="Times New Roman" w:eastAsia="Times New Roman" w:hAnsi="Times New Roman" w:cs="Times New Roman"/>
        </w:rPr>
        <w:footnoteReference w:id="9"/>
      </w:r>
      <w:r w:rsidR="0062103F" w:rsidRPr="3B91563E">
        <w:rPr>
          <w:rFonts w:ascii="Times New Roman" w:eastAsia="Times New Roman" w:hAnsi="Times New Roman" w:cs="Times New Roman"/>
        </w:rPr>
        <w:t xml:space="preserve"> </w:t>
      </w:r>
      <w:r w:rsidR="000202E4" w:rsidRPr="3B91563E">
        <w:rPr>
          <w:rFonts w:ascii="Times New Roman" w:eastAsia="Times New Roman" w:hAnsi="Times New Roman" w:cs="Times New Roman"/>
        </w:rPr>
        <w:t>The article blame</w:t>
      </w:r>
      <w:r w:rsidR="004119F5">
        <w:rPr>
          <w:rFonts w:ascii="Times New Roman" w:eastAsia="Times New Roman" w:hAnsi="Times New Roman" w:cs="Times New Roman"/>
        </w:rPr>
        <w:t>d</w:t>
      </w:r>
      <w:r w:rsidR="000202E4" w:rsidRPr="3B91563E">
        <w:rPr>
          <w:rFonts w:ascii="Times New Roman" w:eastAsia="Times New Roman" w:hAnsi="Times New Roman" w:cs="Times New Roman"/>
        </w:rPr>
        <w:t xml:space="preserve"> “superstitious” women for </w:t>
      </w:r>
      <w:r w:rsidR="000144A0" w:rsidRPr="3B91563E">
        <w:rPr>
          <w:rFonts w:ascii="Times New Roman" w:eastAsia="Times New Roman" w:hAnsi="Times New Roman" w:cs="Times New Roman"/>
        </w:rPr>
        <w:t>disregard</w:t>
      </w:r>
      <w:r w:rsidR="0062103F" w:rsidRPr="3B91563E">
        <w:rPr>
          <w:rFonts w:ascii="Times New Roman" w:eastAsia="Times New Roman" w:hAnsi="Times New Roman" w:cs="Times New Roman"/>
        </w:rPr>
        <w:t>ing</w:t>
      </w:r>
      <w:r w:rsidR="000144A0" w:rsidRPr="3B91563E">
        <w:rPr>
          <w:rFonts w:ascii="Times New Roman" w:eastAsia="Times New Roman" w:hAnsi="Times New Roman" w:cs="Times New Roman"/>
        </w:rPr>
        <w:t xml:space="preserve"> </w:t>
      </w:r>
      <w:r w:rsidR="000202E4" w:rsidRPr="3B91563E">
        <w:rPr>
          <w:rFonts w:ascii="Times New Roman" w:eastAsia="Times New Roman" w:hAnsi="Times New Roman" w:cs="Times New Roman"/>
        </w:rPr>
        <w:t>their</w:t>
      </w:r>
      <w:r w:rsidR="00A84772" w:rsidRPr="3B91563E">
        <w:rPr>
          <w:rFonts w:ascii="Times New Roman" w:eastAsia="Times New Roman" w:hAnsi="Times New Roman" w:cs="Times New Roman"/>
        </w:rPr>
        <w:t xml:space="preserve"> primary</w:t>
      </w:r>
      <w:r w:rsidR="000202E4" w:rsidRPr="3B91563E">
        <w:rPr>
          <w:rFonts w:ascii="Times New Roman" w:eastAsia="Times New Roman" w:hAnsi="Times New Roman" w:cs="Times New Roman"/>
        </w:rPr>
        <w:t xml:space="preserve"> responsibility as caretakers </w:t>
      </w:r>
      <w:r w:rsidR="000144A0" w:rsidRPr="3B91563E">
        <w:rPr>
          <w:rFonts w:ascii="Times New Roman" w:eastAsia="Times New Roman" w:hAnsi="Times New Roman" w:cs="Times New Roman"/>
        </w:rPr>
        <w:t>of children and elderly after they are mind-controlled by cult organizations</w:t>
      </w:r>
      <w:r w:rsidR="000202E4" w:rsidRPr="3B91563E">
        <w:rPr>
          <w:rFonts w:ascii="Times New Roman" w:eastAsia="Times New Roman" w:hAnsi="Times New Roman" w:cs="Times New Roman"/>
        </w:rPr>
        <w:t>.</w:t>
      </w:r>
      <w:r w:rsidR="000144A0" w:rsidRPr="3B91563E">
        <w:rPr>
          <w:rStyle w:val="FootnoteReference"/>
          <w:rFonts w:ascii="Times New Roman" w:eastAsia="Times New Roman" w:hAnsi="Times New Roman" w:cs="Times New Roman"/>
        </w:rPr>
        <w:footnoteReference w:id="10"/>
      </w:r>
      <w:r w:rsidR="00044573" w:rsidRPr="3B91563E">
        <w:rPr>
          <w:rFonts w:ascii="Times New Roman" w:eastAsia="Times New Roman" w:hAnsi="Times New Roman" w:cs="Times New Roman"/>
        </w:rPr>
        <w:t xml:space="preserve"> Women</w:t>
      </w:r>
      <w:r w:rsidR="00044573" w:rsidRPr="3B91563E">
        <w:rPr>
          <w:rFonts w:ascii="Times New Roman" w:eastAsia="Times New Roman" w:hAnsi="Times New Roman" w:cs="Times New Roman"/>
          <w:lang w:val="en-US"/>
        </w:rPr>
        <w:t xml:space="preserve">, </w:t>
      </w:r>
      <w:r w:rsidR="00044573" w:rsidRPr="3B91563E">
        <w:rPr>
          <w:rFonts w:ascii="Times New Roman" w:eastAsia="Times New Roman" w:hAnsi="Times New Roman" w:cs="Times New Roman"/>
          <w:lang w:val="en-US"/>
        </w:rPr>
        <w:lastRenderedPageBreak/>
        <w:t xml:space="preserve">alongside children and elderly, continue to be major targets of </w:t>
      </w:r>
      <w:r w:rsidR="00A84772" w:rsidRPr="3B91563E">
        <w:rPr>
          <w:rFonts w:ascii="Times New Roman" w:eastAsia="Times New Roman" w:hAnsi="Times New Roman" w:cs="Times New Roman"/>
          <w:lang w:val="en-US"/>
        </w:rPr>
        <w:t>religious</w:t>
      </w:r>
      <w:r w:rsidR="00044573" w:rsidRPr="3B91563E">
        <w:rPr>
          <w:rFonts w:ascii="Times New Roman" w:eastAsia="Times New Roman" w:hAnsi="Times New Roman" w:cs="Times New Roman"/>
          <w:lang w:val="en-US"/>
        </w:rPr>
        <w:t xml:space="preserve"> education across China </w:t>
      </w:r>
      <w:r w:rsidR="00BA34D2" w:rsidRPr="3B91563E">
        <w:rPr>
          <w:rFonts w:ascii="Times New Roman" w:eastAsia="Times New Roman" w:hAnsi="Times New Roman" w:cs="Times New Roman"/>
          <w:lang w:val="en-US"/>
        </w:rPr>
        <w:t xml:space="preserve">because of </w:t>
      </w:r>
      <w:r w:rsidR="005D60B1" w:rsidRPr="3B91563E">
        <w:rPr>
          <w:rFonts w:ascii="Times New Roman" w:eastAsia="Times New Roman" w:hAnsi="Times New Roman" w:cs="Times New Roman"/>
          <w:lang w:val="en-US"/>
        </w:rPr>
        <w:t xml:space="preserve">what </w:t>
      </w:r>
      <w:r w:rsidR="00A84772" w:rsidRPr="3B91563E">
        <w:rPr>
          <w:rFonts w:ascii="Times New Roman" w:eastAsia="Times New Roman" w:hAnsi="Times New Roman" w:cs="Times New Roman"/>
          <w:lang w:val="en-US"/>
        </w:rPr>
        <w:t xml:space="preserve">anti-cult </w:t>
      </w:r>
      <w:r w:rsidR="005D60B1" w:rsidRPr="3B91563E">
        <w:rPr>
          <w:rFonts w:ascii="Times New Roman" w:eastAsia="Times New Roman" w:hAnsi="Times New Roman" w:cs="Times New Roman"/>
          <w:lang w:val="en-US"/>
        </w:rPr>
        <w:t xml:space="preserve">propaganda </w:t>
      </w:r>
      <w:r w:rsidR="30AE6EB7" w:rsidRPr="3B91563E">
        <w:rPr>
          <w:rFonts w:ascii="Times New Roman" w:eastAsia="Times New Roman" w:hAnsi="Times New Roman" w:cs="Times New Roman"/>
          <w:lang w:val="en-US"/>
        </w:rPr>
        <w:t>calls</w:t>
      </w:r>
      <w:r w:rsidR="005D60B1" w:rsidRPr="3B91563E">
        <w:rPr>
          <w:rFonts w:ascii="Times New Roman" w:eastAsia="Times New Roman" w:hAnsi="Times New Roman" w:cs="Times New Roman"/>
          <w:lang w:val="en-US"/>
        </w:rPr>
        <w:t xml:space="preserve"> their</w:t>
      </w:r>
      <w:r w:rsidR="00BA34D2" w:rsidRPr="3B91563E">
        <w:rPr>
          <w:rFonts w:ascii="Times New Roman" w:eastAsia="Times New Roman" w:hAnsi="Times New Roman" w:cs="Times New Roman"/>
          <w:lang w:val="en-US"/>
        </w:rPr>
        <w:t xml:space="preserve"> </w:t>
      </w:r>
      <w:r w:rsidR="005D60B1" w:rsidRPr="3B91563E">
        <w:rPr>
          <w:rFonts w:ascii="Times New Roman" w:eastAsia="Times New Roman" w:hAnsi="Times New Roman" w:cs="Times New Roman"/>
          <w:lang w:val="en-US"/>
        </w:rPr>
        <w:t>“</w:t>
      </w:r>
      <w:r w:rsidR="001D4821" w:rsidRPr="3B91563E">
        <w:rPr>
          <w:rFonts w:ascii="Times New Roman" w:eastAsia="Times New Roman" w:hAnsi="Times New Roman" w:cs="Times New Roman"/>
          <w:lang w:val="en-US"/>
        </w:rPr>
        <w:t>innate</w:t>
      </w:r>
      <w:r w:rsidR="002F17D2" w:rsidRPr="3B91563E">
        <w:rPr>
          <w:rFonts w:ascii="Times New Roman" w:eastAsia="Times New Roman" w:hAnsi="Times New Roman" w:cs="Times New Roman"/>
          <w:lang w:val="en-US"/>
        </w:rPr>
        <w:t>ly vulnerable</w:t>
      </w:r>
      <w:r w:rsidR="001D4821" w:rsidRPr="3B91563E">
        <w:rPr>
          <w:rFonts w:ascii="Times New Roman" w:eastAsia="Times New Roman" w:hAnsi="Times New Roman" w:cs="Times New Roman"/>
          <w:lang w:val="en-US"/>
        </w:rPr>
        <w:t xml:space="preserve"> character</w:t>
      </w:r>
      <w:r w:rsidR="00044573" w:rsidRPr="3B91563E">
        <w:rPr>
          <w:rFonts w:ascii="Times New Roman" w:eastAsia="Times New Roman" w:hAnsi="Times New Roman" w:cs="Times New Roman"/>
          <w:lang w:val="en-US"/>
        </w:rPr>
        <w:t>.</w:t>
      </w:r>
      <w:r w:rsidR="005D60B1" w:rsidRPr="3B91563E">
        <w:rPr>
          <w:rFonts w:ascii="Times New Roman" w:eastAsia="Times New Roman" w:hAnsi="Times New Roman" w:cs="Times New Roman"/>
          <w:lang w:val="en-US"/>
        </w:rPr>
        <w:t>”</w:t>
      </w:r>
      <w:r w:rsidR="00044573" w:rsidRPr="3B91563E">
        <w:rPr>
          <w:rStyle w:val="FootnoteReference"/>
          <w:rFonts w:ascii="Times New Roman" w:eastAsia="Times New Roman" w:hAnsi="Times New Roman" w:cs="Times New Roman"/>
          <w:lang w:val="en-US"/>
        </w:rPr>
        <w:footnoteReference w:id="11"/>
      </w:r>
    </w:p>
    <w:p w14:paraId="45868EEC" w14:textId="259A5DC6" w:rsidR="001559B3" w:rsidRPr="001559B3" w:rsidRDefault="001559B3" w:rsidP="009A3892">
      <w:pPr>
        <w:spacing w:after="240" w:line="360" w:lineRule="auto"/>
        <w:jc w:val="both"/>
        <w:rPr>
          <w:rFonts w:ascii="Times New Roman" w:eastAsia="Times New Roman" w:hAnsi="Times New Roman" w:cs="Times New Roman"/>
        </w:rPr>
      </w:pPr>
      <w:r w:rsidRPr="3B91563E">
        <w:rPr>
          <w:rFonts w:ascii="Times New Roman" w:eastAsia="Times New Roman" w:hAnsi="Times New Roman" w:cs="Times New Roman"/>
        </w:rPr>
        <w:t>Although Chin</w:t>
      </w:r>
      <w:r w:rsidR="006F452E" w:rsidRPr="3B91563E">
        <w:rPr>
          <w:rFonts w:ascii="Times New Roman" w:eastAsia="Times New Roman" w:hAnsi="Times New Roman" w:cs="Times New Roman"/>
        </w:rPr>
        <w:t>ese</w:t>
      </w:r>
      <w:r w:rsidRPr="3B91563E">
        <w:rPr>
          <w:rFonts w:ascii="Times New Roman" w:eastAsia="Times New Roman" w:hAnsi="Times New Roman" w:cs="Times New Roman"/>
        </w:rPr>
        <w:t xml:space="preserve"> propaganda tends to describe women as passive victims in cult cases, they are known to have taken leading roles in several </w:t>
      </w:r>
      <w:r w:rsidR="6DB592F8" w:rsidRPr="3B91563E">
        <w:rPr>
          <w:rFonts w:ascii="Times New Roman" w:eastAsia="Times New Roman" w:hAnsi="Times New Roman" w:cs="Times New Roman"/>
        </w:rPr>
        <w:t>outlawed</w:t>
      </w:r>
      <w:r w:rsidRPr="3B91563E">
        <w:rPr>
          <w:rFonts w:ascii="Times New Roman" w:eastAsia="Times New Roman" w:hAnsi="Times New Roman" w:cs="Times New Roman"/>
        </w:rPr>
        <w:t xml:space="preserve"> religious groups. Many regional leaders and principal members of unorthodox religious groups are women, including those who practice Falun Gong</w:t>
      </w:r>
      <w:r w:rsidR="0017480D" w:rsidRPr="3B91563E">
        <w:rPr>
          <w:rFonts w:ascii="Times New Roman" w:eastAsia="Times New Roman" w:hAnsi="Times New Roman" w:cs="Times New Roman"/>
        </w:rPr>
        <w:t xml:space="preserve"> and</w:t>
      </w:r>
      <w:r w:rsidRPr="3B91563E">
        <w:rPr>
          <w:rFonts w:ascii="Times New Roman" w:eastAsia="Times New Roman" w:hAnsi="Times New Roman" w:cs="Times New Roman"/>
        </w:rPr>
        <w:t xml:space="preserve"> Almighty God. Women have likewise had leading roles in several other homegrown religious groups which emerged in the 2010s.</w:t>
      </w:r>
      <w:r w:rsidR="0017480D" w:rsidRPr="3B91563E">
        <w:rPr>
          <w:rStyle w:val="FootnoteReference"/>
          <w:rFonts w:ascii="Times New Roman" w:eastAsia="Times New Roman" w:hAnsi="Times New Roman" w:cs="Times New Roman"/>
        </w:rPr>
        <w:footnoteReference w:id="12"/>
      </w:r>
    </w:p>
    <w:p w14:paraId="4EC4F202" w14:textId="109F5254" w:rsidR="00650C6A" w:rsidRDefault="00BB276F" w:rsidP="009A3892">
      <w:pPr>
        <w:pStyle w:val="ListParagraph"/>
        <w:numPr>
          <w:ilvl w:val="0"/>
          <w:numId w:val="1"/>
        </w:numPr>
        <w:spacing w:after="240" w:line="360" w:lineRule="auto"/>
        <w:jc w:val="both"/>
        <w:rPr>
          <w:rFonts w:ascii="Times New Roman" w:hAnsi="Times New Roman" w:cs="Times New Roman"/>
          <w:b/>
          <w:bCs/>
          <w:i/>
          <w:iCs/>
          <w:lang w:val="en-US"/>
        </w:rPr>
      </w:pPr>
      <w:r w:rsidRPr="22ACC521">
        <w:rPr>
          <w:rFonts w:ascii="Times New Roman" w:hAnsi="Times New Roman" w:cs="Times New Roman"/>
          <w:b/>
          <w:bCs/>
          <w:i/>
          <w:iCs/>
          <w:lang w:val="en-US"/>
        </w:rPr>
        <w:t>He</w:t>
      </w:r>
      <w:r w:rsidR="00F5534F" w:rsidRPr="22ACC521">
        <w:rPr>
          <w:rFonts w:ascii="Times New Roman" w:hAnsi="Times New Roman" w:cs="Times New Roman"/>
          <w:b/>
          <w:bCs/>
          <w:i/>
          <w:iCs/>
          <w:lang w:val="en-US"/>
        </w:rPr>
        <w:t>fty</w:t>
      </w:r>
      <w:r w:rsidRPr="22ACC521">
        <w:rPr>
          <w:rFonts w:ascii="Times New Roman" w:hAnsi="Times New Roman" w:cs="Times New Roman"/>
          <w:b/>
          <w:bCs/>
          <w:i/>
          <w:iCs/>
          <w:lang w:val="en-US"/>
        </w:rPr>
        <w:t xml:space="preserve"> prison sentences </w:t>
      </w:r>
      <w:r w:rsidR="007B6A93" w:rsidRPr="22ACC521">
        <w:rPr>
          <w:rFonts w:ascii="Times New Roman" w:hAnsi="Times New Roman" w:cs="Times New Roman"/>
          <w:b/>
          <w:bCs/>
          <w:i/>
          <w:iCs/>
          <w:lang w:val="en-US"/>
        </w:rPr>
        <w:t>meted out</w:t>
      </w:r>
      <w:r w:rsidRPr="22ACC521">
        <w:rPr>
          <w:rFonts w:ascii="Times New Roman" w:hAnsi="Times New Roman" w:cs="Times New Roman"/>
          <w:b/>
          <w:bCs/>
          <w:i/>
          <w:iCs/>
          <w:lang w:val="en-US"/>
        </w:rPr>
        <w:t xml:space="preserve"> to female </w:t>
      </w:r>
      <w:r w:rsidR="00964D9E" w:rsidRPr="22ACC521">
        <w:rPr>
          <w:rFonts w:ascii="Times New Roman" w:hAnsi="Times New Roman" w:cs="Times New Roman"/>
          <w:b/>
          <w:bCs/>
          <w:i/>
          <w:iCs/>
          <w:lang w:val="en-US"/>
        </w:rPr>
        <w:t xml:space="preserve">religious </w:t>
      </w:r>
      <w:r w:rsidR="00CF7BFB" w:rsidRPr="22ACC521">
        <w:rPr>
          <w:rFonts w:ascii="Times New Roman" w:hAnsi="Times New Roman" w:cs="Times New Roman"/>
          <w:b/>
          <w:bCs/>
          <w:i/>
          <w:iCs/>
          <w:lang w:val="en-US"/>
        </w:rPr>
        <w:t>practitioners in key roles</w:t>
      </w:r>
      <w:r w:rsidR="00964D9E" w:rsidRPr="22ACC521">
        <w:rPr>
          <w:rFonts w:ascii="Times New Roman" w:hAnsi="Times New Roman" w:cs="Times New Roman"/>
          <w:b/>
          <w:bCs/>
          <w:i/>
          <w:iCs/>
          <w:lang w:val="en-US"/>
        </w:rPr>
        <w:t xml:space="preserve">: </w:t>
      </w:r>
      <w:r w:rsidR="00453685" w:rsidRPr="22ACC521">
        <w:rPr>
          <w:rFonts w:ascii="Times New Roman" w:hAnsi="Times New Roman" w:cs="Times New Roman"/>
          <w:b/>
          <w:bCs/>
          <w:i/>
          <w:iCs/>
          <w:lang w:val="en-US"/>
        </w:rPr>
        <w:t xml:space="preserve">Falun Gong </w:t>
      </w:r>
      <w:r w:rsidR="00964D9E" w:rsidRPr="22ACC521">
        <w:rPr>
          <w:rFonts w:ascii="Times New Roman" w:hAnsi="Times New Roman" w:cs="Times New Roman"/>
          <w:b/>
          <w:bCs/>
          <w:i/>
          <w:iCs/>
          <w:lang w:val="en-US"/>
        </w:rPr>
        <w:t>&amp;</w:t>
      </w:r>
      <w:r w:rsidR="00453685" w:rsidRPr="22ACC521">
        <w:rPr>
          <w:rFonts w:ascii="Times New Roman" w:hAnsi="Times New Roman" w:cs="Times New Roman"/>
          <w:b/>
          <w:bCs/>
          <w:i/>
          <w:iCs/>
          <w:lang w:val="en-US"/>
        </w:rPr>
        <w:t xml:space="preserve"> Almighty God</w:t>
      </w:r>
    </w:p>
    <w:p w14:paraId="67FF7D31" w14:textId="4281DF92" w:rsidR="00D00032" w:rsidRDefault="054A3118" w:rsidP="009A3892">
      <w:pPr>
        <w:spacing w:after="240" w:line="360" w:lineRule="auto"/>
        <w:jc w:val="both"/>
        <w:rPr>
          <w:rFonts w:ascii="Times New Roman" w:eastAsia="Times New Roman" w:hAnsi="Times New Roman" w:cs="Times New Roman"/>
        </w:rPr>
      </w:pPr>
      <w:r w:rsidRPr="22ACC521">
        <w:rPr>
          <w:rFonts w:ascii="Times New Roman" w:eastAsia="Times New Roman" w:hAnsi="Times New Roman" w:cs="Times New Roman"/>
          <w:lang w:val="en-US"/>
        </w:rPr>
        <w:t xml:space="preserve">Since the </w:t>
      </w:r>
      <w:r w:rsidR="7F57EE19" w:rsidRPr="22ACC521">
        <w:rPr>
          <w:rFonts w:ascii="Times New Roman" w:eastAsia="Times New Roman" w:hAnsi="Times New Roman" w:cs="Times New Roman"/>
          <w:lang w:val="en-US"/>
        </w:rPr>
        <w:t xml:space="preserve">release of </w:t>
      </w:r>
      <w:r w:rsidR="7F57EE19" w:rsidRPr="22ACC521">
        <w:rPr>
          <w:rFonts w:ascii="Times New Roman" w:eastAsia="Times New Roman" w:hAnsi="Times New Roman" w:cs="Times New Roman"/>
          <w:i/>
          <w:iCs/>
        </w:rPr>
        <w:t xml:space="preserve">The Persecution of Unorthodox Religious Groups in </w:t>
      </w:r>
      <w:r w:rsidR="1482CE9A" w:rsidRPr="22ACC521">
        <w:rPr>
          <w:rFonts w:ascii="Times New Roman" w:eastAsia="Times New Roman" w:hAnsi="Times New Roman" w:cs="Times New Roman"/>
          <w:i/>
          <w:iCs/>
        </w:rPr>
        <w:t>China</w:t>
      </w:r>
      <w:r w:rsidR="5879D4F9" w:rsidRPr="22ACC521">
        <w:rPr>
          <w:rFonts w:ascii="Times New Roman" w:eastAsia="Times New Roman" w:hAnsi="Times New Roman" w:cs="Times New Roman"/>
          <w:i/>
          <w:iCs/>
        </w:rPr>
        <w:t xml:space="preserve"> </w:t>
      </w:r>
      <w:r w:rsidR="5879D4F9" w:rsidRPr="22ACC521">
        <w:rPr>
          <w:rFonts w:ascii="Times New Roman" w:eastAsia="Times New Roman" w:hAnsi="Times New Roman" w:cs="Times New Roman"/>
        </w:rPr>
        <w:t xml:space="preserve">in </w:t>
      </w:r>
      <w:r w:rsidR="010EF1CE" w:rsidRPr="22ACC521">
        <w:rPr>
          <w:rFonts w:ascii="Times New Roman" w:eastAsia="Times New Roman" w:hAnsi="Times New Roman" w:cs="Times New Roman"/>
        </w:rPr>
        <w:t>March 2022</w:t>
      </w:r>
      <w:r w:rsidR="7F57EE19" w:rsidRPr="22ACC521">
        <w:rPr>
          <w:rFonts w:ascii="Times New Roman" w:eastAsia="Times New Roman" w:hAnsi="Times New Roman" w:cs="Times New Roman"/>
        </w:rPr>
        <w:t xml:space="preserve">, </w:t>
      </w:r>
      <w:r w:rsidR="21B0851F" w:rsidRPr="22ACC521">
        <w:rPr>
          <w:rFonts w:ascii="Times New Roman" w:eastAsia="Times New Roman" w:hAnsi="Times New Roman" w:cs="Times New Roman"/>
        </w:rPr>
        <w:t xml:space="preserve">news media sources </w:t>
      </w:r>
      <w:r w:rsidR="72EFA363" w:rsidRPr="22ACC521">
        <w:rPr>
          <w:rFonts w:ascii="Times New Roman" w:eastAsia="Times New Roman" w:hAnsi="Times New Roman" w:cs="Times New Roman"/>
        </w:rPr>
        <w:t xml:space="preserve">have </w:t>
      </w:r>
      <w:r w:rsidR="4ABF5EFA" w:rsidRPr="22ACC521">
        <w:rPr>
          <w:rFonts w:ascii="Times New Roman" w:eastAsia="Times New Roman" w:hAnsi="Times New Roman" w:cs="Times New Roman"/>
        </w:rPr>
        <w:t>continue</w:t>
      </w:r>
      <w:r w:rsidR="3C845890" w:rsidRPr="22ACC521">
        <w:rPr>
          <w:rFonts w:ascii="Times New Roman" w:eastAsia="Times New Roman" w:hAnsi="Times New Roman" w:cs="Times New Roman"/>
        </w:rPr>
        <w:t>d</w:t>
      </w:r>
      <w:r w:rsidR="21B0851F" w:rsidRPr="22ACC521">
        <w:rPr>
          <w:rFonts w:ascii="Times New Roman" w:eastAsia="Times New Roman" w:hAnsi="Times New Roman" w:cs="Times New Roman"/>
        </w:rPr>
        <w:t xml:space="preserve"> to </w:t>
      </w:r>
      <w:r w:rsidR="3C14C554" w:rsidRPr="22ACC521">
        <w:rPr>
          <w:rFonts w:ascii="Times New Roman" w:eastAsia="Times New Roman" w:hAnsi="Times New Roman" w:cs="Times New Roman"/>
        </w:rPr>
        <w:t>report conviction</w:t>
      </w:r>
      <w:r w:rsidR="7BA55C0B" w:rsidRPr="22ACC521">
        <w:rPr>
          <w:rFonts w:ascii="Times New Roman" w:eastAsia="Times New Roman" w:hAnsi="Times New Roman" w:cs="Times New Roman"/>
        </w:rPr>
        <w:t>s</w:t>
      </w:r>
      <w:r w:rsidR="3C14C554" w:rsidRPr="22ACC521">
        <w:rPr>
          <w:rFonts w:ascii="Times New Roman" w:eastAsia="Times New Roman" w:hAnsi="Times New Roman" w:cs="Times New Roman"/>
        </w:rPr>
        <w:t xml:space="preserve"> of Falun Gong and Almighty God practitioners. Just as </w:t>
      </w:r>
      <w:r w:rsidR="0EB8D53B" w:rsidRPr="22ACC521">
        <w:rPr>
          <w:rFonts w:ascii="Times New Roman" w:eastAsia="Times New Roman" w:hAnsi="Times New Roman" w:cs="Times New Roman"/>
        </w:rPr>
        <w:t xml:space="preserve">with </w:t>
      </w:r>
      <w:r w:rsidR="3C14C554" w:rsidRPr="22ACC521">
        <w:rPr>
          <w:rFonts w:ascii="Times New Roman" w:eastAsia="Times New Roman" w:hAnsi="Times New Roman" w:cs="Times New Roman"/>
        </w:rPr>
        <w:t>their male counterpart</w:t>
      </w:r>
      <w:r w:rsidR="20E4C624" w:rsidRPr="22ACC521">
        <w:rPr>
          <w:rFonts w:ascii="Times New Roman" w:eastAsia="Times New Roman" w:hAnsi="Times New Roman" w:cs="Times New Roman"/>
        </w:rPr>
        <w:t>s,</w:t>
      </w:r>
      <w:r w:rsidR="59542151" w:rsidRPr="22ACC521">
        <w:rPr>
          <w:rFonts w:ascii="Times New Roman" w:eastAsia="Times New Roman" w:hAnsi="Times New Roman" w:cs="Times New Roman"/>
        </w:rPr>
        <w:t xml:space="preserve"> female member</w:t>
      </w:r>
      <w:r w:rsidR="26CD21E5" w:rsidRPr="22ACC521">
        <w:rPr>
          <w:rFonts w:ascii="Times New Roman" w:eastAsia="Times New Roman" w:hAnsi="Times New Roman" w:cs="Times New Roman"/>
        </w:rPr>
        <w:t>s</w:t>
      </w:r>
      <w:r w:rsidR="59542151" w:rsidRPr="22ACC521">
        <w:rPr>
          <w:rFonts w:ascii="Times New Roman" w:eastAsia="Times New Roman" w:hAnsi="Times New Roman" w:cs="Times New Roman"/>
        </w:rPr>
        <w:t xml:space="preserve"> in key roles are no exception to harsh sentencings. </w:t>
      </w:r>
    </w:p>
    <w:p w14:paraId="314D4A34" w14:textId="021129A8" w:rsidR="00104853" w:rsidRDefault="7C7CBD76" w:rsidP="009A3892">
      <w:pPr>
        <w:spacing w:after="240" w:line="360" w:lineRule="auto"/>
        <w:jc w:val="both"/>
        <w:rPr>
          <w:rFonts w:ascii="Times New Roman" w:eastAsia="Times New Roman" w:hAnsi="Times New Roman" w:cs="Times New Roman"/>
          <w:lang w:val="en-US"/>
        </w:rPr>
      </w:pPr>
      <w:r w:rsidRPr="3B91563E">
        <w:rPr>
          <w:rFonts w:ascii="Times New Roman" w:eastAsia="Times New Roman" w:hAnsi="Times New Roman" w:cs="Times New Roman"/>
        </w:rPr>
        <w:t>One recent example</w:t>
      </w:r>
      <w:r w:rsidR="6739F840" w:rsidRPr="3B91563E">
        <w:rPr>
          <w:rFonts w:ascii="Times New Roman" w:eastAsia="Times New Roman" w:hAnsi="Times New Roman" w:cs="Times New Roman"/>
        </w:rPr>
        <w:t xml:space="preserve"> is</w:t>
      </w:r>
      <w:r w:rsidRPr="3B91563E">
        <w:rPr>
          <w:rFonts w:ascii="Times New Roman" w:eastAsia="Times New Roman" w:hAnsi="Times New Roman" w:cs="Times New Roman"/>
        </w:rPr>
        <w:t xml:space="preserve"> </w:t>
      </w:r>
      <w:r w:rsidR="2BC83CFB" w:rsidRPr="3B91563E">
        <w:rPr>
          <w:rFonts w:ascii="Times New Roman" w:eastAsia="Times New Roman" w:hAnsi="Times New Roman" w:cs="Times New Roman"/>
        </w:rPr>
        <w:t>NX</w:t>
      </w:r>
      <w:r w:rsidR="20F03596" w:rsidRPr="3B91563E">
        <w:rPr>
          <w:rFonts w:ascii="Times New Roman" w:eastAsia="Times New Roman" w:hAnsi="Times New Roman" w:cs="Times New Roman"/>
        </w:rPr>
        <w:t>N</w:t>
      </w:r>
      <w:r w:rsidR="6739F840" w:rsidRPr="3B91563E">
        <w:rPr>
          <w:rFonts w:ascii="Times New Roman" w:eastAsia="Times New Roman" w:hAnsi="Times New Roman" w:cs="Times New Roman"/>
          <w:lang w:val="en-US"/>
        </w:rPr>
        <w:t xml:space="preserve">. She </w:t>
      </w:r>
      <w:r w:rsidRPr="3B91563E">
        <w:rPr>
          <w:rFonts w:ascii="Times New Roman" w:eastAsia="Times New Roman" w:hAnsi="Times New Roman" w:cs="Times New Roman"/>
          <w:lang w:val="en-US"/>
        </w:rPr>
        <w:t xml:space="preserve">received </w:t>
      </w:r>
      <w:r w:rsidR="0E496B18">
        <w:rPr>
          <w:rFonts w:ascii="Times New Roman" w:eastAsia="Times New Roman" w:hAnsi="Times New Roman" w:cs="Times New Roman"/>
          <w:lang w:val="en-US"/>
        </w:rPr>
        <w:t xml:space="preserve">a prison sentence of </w:t>
      </w:r>
      <w:r w:rsidR="08BE2DAD" w:rsidRPr="3B91563E">
        <w:rPr>
          <w:rFonts w:ascii="Times New Roman" w:eastAsia="Times New Roman" w:hAnsi="Times New Roman" w:cs="Times New Roman"/>
          <w:lang w:val="en-US"/>
        </w:rPr>
        <w:t xml:space="preserve">15 years </w:t>
      </w:r>
      <w:r w:rsidRPr="3B91563E">
        <w:rPr>
          <w:rFonts w:ascii="Times New Roman" w:eastAsia="Times New Roman" w:hAnsi="Times New Roman" w:cs="Times New Roman"/>
          <w:lang w:val="en-US"/>
        </w:rPr>
        <w:t>in late 2022</w:t>
      </w:r>
      <w:r w:rsidR="6739F840" w:rsidRPr="3B91563E">
        <w:rPr>
          <w:rFonts w:ascii="Times New Roman" w:eastAsia="Times New Roman" w:hAnsi="Times New Roman" w:cs="Times New Roman"/>
          <w:lang w:val="en-US"/>
        </w:rPr>
        <w:t>,</w:t>
      </w:r>
      <w:r w:rsidR="3AF82F7D" w:rsidRPr="3B91563E">
        <w:rPr>
          <w:rFonts w:ascii="Times New Roman" w:eastAsia="Times New Roman" w:hAnsi="Times New Roman" w:cs="Times New Roman"/>
          <w:lang w:val="en-US"/>
        </w:rPr>
        <w:t xml:space="preserve"> one of the longest prison sentence</w:t>
      </w:r>
      <w:r w:rsidRPr="3B91563E">
        <w:rPr>
          <w:rFonts w:ascii="Times New Roman" w:eastAsia="Times New Roman" w:hAnsi="Times New Roman" w:cs="Times New Roman"/>
          <w:lang w:val="en-US"/>
        </w:rPr>
        <w:t>s</w:t>
      </w:r>
      <w:r w:rsidR="3AF82F7D" w:rsidRPr="3B91563E">
        <w:rPr>
          <w:rFonts w:ascii="Times New Roman" w:eastAsia="Times New Roman" w:hAnsi="Times New Roman" w:cs="Times New Roman"/>
          <w:lang w:val="en-US"/>
        </w:rPr>
        <w:t xml:space="preserve"> known to have been given to </w:t>
      </w:r>
      <w:r w:rsidR="260BBD02" w:rsidRPr="3B91563E">
        <w:rPr>
          <w:rFonts w:ascii="Times New Roman" w:eastAsia="Times New Roman" w:hAnsi="Times New Roman" w:cs="Times New Roman"/>
          <w:lang w:val="en-US"/>
        </w:rPr>
        <w:t>Falun Gong practitioners</w:t>
      </w:r>
      <w:r w:rsidR="3AF82F7D" w:rsidRPr="3B91563E">
        <w:rPr>
          <w:rFonts w:ascii="Times New Roman" w:eastAsia="Times New Roman" w:hAnsi="Times New Roman" w:cs="Times New Roman"/>
          <w:lang w:val="en-US"/>
        </w:rPr>
        <w:t xml:space="preserve"> convicted of the sole offense of Article 300</w:t>
      </w:r>
      <w:r w:rsidRPr="3B91563E">
        <w:rPr>
          <w:rFonts w:ascii="Times New Roman" w:eastAsia="Times New Roman" w:hAnsi="Times New Roman" w:cs="Times New Roman"/>
          <w:lang w:val="en-US"/>
        </w:rPr>
        <w:t>.</w:t>
      </w:r>
      <w:r w:rsidR="00430277" w:rsidRPr="3B91563E">
        <w:rPr>
          <w:rStyle w:val="FootnoteReference"/>
          <w:rFonts w:ascii="Times New Roman" w:eastAsia="Times New Roman" w:hAnsi="Times New Roman" w:cs="Times New Roman"/>
          <w:lang w:val="en-US"/>
        </w:rPr>
        <w:footnoteReference w:id="13"/>
      </w:r>
      <w:r w:rsidRPr="3B91563E">
        <w:rPr>
          <w:rFonts w:ascii="Times New Roman" w:eastAsia="Times New Roman" w:hAnsi="Times New Roman" w:cs="Times New Roman"/>
          <w:lang w:val="en-US"/>
        </w:rPr>
        <w:t xml:space="preserve"> </w:t>
      </w:r>
      <w:r w:rsidR="3BC4F131" w:rsidRPr="3B91563E">
        <w:rPr>
          <w:rFonts w:ascii="Times New Roman" w:eastAsia="Times New Roman" w:hAnsi="Times New Roman" w:cs="Times New Roman"/>
          <w:lang w:val="en-US"/>
        </w:rPr>
        <w:t xml:space="preserve">Upon </w:t>
      </w:r>
      <w:r w:rsidR="153F9EE3" w:rsidRPr="3B91563E">
        <w:rPr>
          <w:rFonts w:ascii="Times New Roman" w:eastAsia="Times New Roman" w:hAnsi="Times New Roman" w:cs="Times New Roman"/>
          <w:lang w:val="en-US"/>
        </w:rPr>
        <w:t>the expected</w:t>
      </w:r>
      <w:r w:rsidR="5BEEE41F" w:rsidRPr="3B91563E">
        <w:rPr>
          <w:rFonts w:ascii="Times New Roman" w:eastAsia="Times New Roman" w:hAnsi="Times New Roman" w:cs="Times New Roman"/>
          <w:lang w:val="en-US"/>
        </w:rPr>
        <w:t xml:space="preserve"> expir</w:t>
      </w:r>
      <w:r w:rsidR="3991DC57" w:rsidRPr="3B91563E">
        <w:rPr>
          <w:rFonts w:ascii="Times New Roman" w:eastAsia="Times New Roman" w:hAnsi="Times New Roman" w:cs="Times New Roman"/>
          <w:lang w:val="en-US"/>
        </w:rPr>
        <w:t>ation</w:t>
      </w:r>
      <w:r w:rsidR="5BEEE41F" w:rsidRPr="3B91563E">
        <w:rPr>
          <w:rFonts w:ascii="Times New Roman" w:eastAsia="Times New Roman" w:hAnsi="Times New Roman" w:cs="Times New Roman"/>
          <w:lang w:val="en-US"/>
        </w:rPr>
        <w:t xml:space="preserve"> of her prison sentence</w:t>
      </w:r>
      <w:r w:rsidR="267D11CA" w:rsidRPr="3B91563E">
        <w:rPr>
          <w:rFonts w:ascii="Times New Roman" w:eastAsia="Times New Roman" w:hAnsi="Times New Roman" w:cs="Times New Roman"/>
          <w:lang w:val="en-US"/>
        </w:rPr>
        <w:t xml:space="preserve"> in April 2036</w:t>
      </w:r>
      <w:r w:rsidR="3BC4F131" w:rsidRPr="3B91563E">
        <w:rPr>
          <w:rFonts w:ascii="Times New Roman" w:eastAsia="Times New Roman" w:hAnsi="Times New Roman" w:cs="Times New Roman"/>
          <w:lang w:val="en-US"/>
        </w:rPr>
        <w:t xml:space="preserve">, </w:t>
      </w:r>
      <w:r w:rsidR="2A170347">
        <w:rPr>
          <w:rFonts w:ascii="Times New Roman" w:eastAsia="Times New Roman" w:hAnsi="Times New Roman" w:cs="Times New Roman"/>
          <w:lang w:val="en-US"/>
        </w:rPr>
        <w:t>N</w:t>
      </w:r>
      <w:r w:rsidR="1BD51F2B">
        <w:rPr>
          <w:rFonts w:ascii="Times New Roman" w:eastAsia="Times New Roman" w:hAnsi="Times New Roman" w:cs="Times New Roman"/>
          <w:lang w:val="en-US"/>
        </w:rPr>
        <w:t>X</w:t>
      </w:r>
      <w:r w:rsidR="36A0EF8B">
        <w:rPr>
          <w:rFonts w:ascii="Times New Roman" w:eastAsia="Times New Roman" w:hAnsi="Times New Roman" w:cs="Times New Roman"/>
          <w:lang w:val="en-US"/>
        </w:rPr>
        <w:t>N</w:t>
      </w:r>
      <w:r w:rsidR="2A170347" w:rsidRPr="3B91563E">
        <w:rPr>
          <w:rFonts w:ascii="Times New Roman" w:eastAsia="Times New Roman" w:hAnsi="Times New Roman" w:cs="Times New Roman"/>
          <w:lang w:val="en-US"/>
        </w:rPr>
        <w:t xml:space="preserve"> </w:t>
      </w:r>
      <w:r w:rsidR="64FDDEFB">
        <w:rPr>
          <w:rFonts w:ascii="Times New Roman" w:eastAsia="Times New Roman" w:hAnsi="Times New Roman" w:cs="Times New Roman"/>
          <w:lang w:val="en-US"/>
        </w:rPr>
        <w:t>must</w:t>
      </w:r>
      <w:r w:rsidRPr="3B91563E">
        <w:rPr>
          <w:rFonts w:ascii="Times New Roman" w:eastAsia="Times New Roman" w:hAnsi="Times New Roman" w:cs="Times New Roman"/>
          <w:lang w:val="en-US"/>
        </w:rPr>
        <w:t xml:space="preserve"> serve a four-year supplemental deprivation of political rights </w:t>
      </w:r>
      <w:r w:rsidR="240CFD7B" w:rsidRPr="437021FA">
        <w:rPr>
          <w:rFonts w:ascii="Times New Roman" w:eastAsia="Times New Roman" w:hAnsi="Times New Roman" w:cs="Times New Roman"/>
          <w:lang w:val="en-US"/>
        </w:rPr>
        <w:t xml:space="preserve">(DPR) </w:t>
      </w:r>
      <w:r w:rsidRPr="3B91563E">
        <w:rPr>
          <w:rFonts w:ascii="Times New Roman" w:eastAsia="Times New Roman" w:hAnsi="Times New Roman" w:cs="Times New Roman"/>
          <w:lang w:val="en-US"/>
        </w:rPr>
        <w:t xml:space="preserve">sentence which </w:t>
      </w:r>
      <w:r w:rsidR="06407480" w:rsidRPr="3B91563E">
        <w:rPr>
          <w:rFonts w:ascii="Times New Roman" w:eastAsia="Times New Roman" w:hAnsi="Times New Roman" w:cs="Times New Roman"/>
          <w:lang w:val="en-US"/>
        </w:rPr>
        <w:t xml:space="preserve">prohibits her from voting, standing for office, holding a position in a state-owned company, </w:t>
      </w:r>
      <w:r w:rsidR="4138BE09">
        <w:rPr>
          <w:rFonts w:ascii="Times New Roman" w:eastAsia="Times New Roman" w:hAnsi="Times New Roman" w:cs="Times New Roman"/>
          <w:lang w:val="en-US"/>
        </w:rPr>
        <w:t>publishing</w:t>
      </w:r>
      <w:r w:rsidR="06407480" w:rsidRPr="3B91563E">
        <w:rPr>
          <w:rFonts w:ascii="Times New Roman" w:eastAsia="Times New Roman" w:hAnsi="Times New Roman" w:cs="Times New Roman"/>
          <w:lang w:val="en-US"/>
        </w:rPr>
        <w:t xml:space="preserve"> articles</w:t>
      </w:r>
      <w:r w:rsidR="4695BD6E" w:rsidRPr="3B91563E">
        <w:rPr>
          <w:rFonts w:ascii="Times New Roman" w:eastAsia="Times New Roman" w:hAnsi="Times New Roman" w:cs="Times New Roman"/>
          <w:lang w:val="en-US"/>
        </w:rPr>
        <w:t>,</w:t>
      </w:r>
      <w:r w:rsidR="06407480" w:rsidRPr="3B91563E">
        <w:rPr>
          <w:rFonts w:ascii="Times New Roman" w:eastAsia="Times New Roman" w:hAnsi="Times New Roman" w:cs="Times New Roman"/>
          <w:lang w:val="en-US"/>
        </w:rPr>
        <w:t xml:space="preserve"> and giving interviews.</w:t>
      </w:r>
      <w:r w:rsidR="66C94754" w:rsidRPr="3B91563E">
        <w:rPr>
          <w:rFonts w:ascii="Times New Roman" w:eastAsia="Times New Roman" w:hAnsi="Times New Roman" w:cs="Times New Roman"/>
          <w:lang w:val="en-US"/>
        </w:rPr>
        <w:t xml:space="preserve"> </w:t>
      </w:r>
      <w:r w:rsidR="785FA931">
        <w:rPr>
          <w:rFonts w:ascii="Times New Roman" w:eastAsia="Times New Roman" w:hAnsi="Times New Roman" w:cs="Times New Roman"/>
          <w:lang w:val="en-US"/>
        </w:rPr>
        <w:t xml:space="preserve">Because of </w:t>
      </w:r>
      <w:r w:rsidR="66C94754" w:rsidRPr="3B91563E">
        <w:rPr>
          <w:rFonts w:ascii="Times New Roman" w:eastAsia="Times New Roman" w:hAnsi="Times New Roman" w:cs="Times New Roman"/>
          <w:lang w:val="en-US"/>
        </w:rPr>
        <w:t>DPR</w:t>
      </w:r>
      <w:r w:rsidR="785FA931">
        <w:rPr>
          <w:rFonts w:ascii="Times New Roman" w:eastAsia="Times New Roman" w:hAnsi="Times New Roman" w:cs="Times New Roman"/>
          <w:lang w:val="en-US"/>
        </w:rPr>
        <w:t>, she will also</w:t>
      </w:r>
      <w:r w:rsidR="56CBB477">
        <w:rPr>
          <w:rFonts w:ascii="Times New Roman" w:eastAsia="Times New Roman" w:hAnsi="Times New Roman" w:cs="Times New Roman"/>
          <w:lang w:val="en-US"/>
        </w:rPr>
        <w:t xml:space="preserve"> be</w:t>
      </w:r>
      <w:r w:rsidR="785FA931">
        <w:rPr>
          <w:rFonts w:ascii="Times New Roman" w:eastAsia="Times New Roman" w:hAnsi="Times New Roman" w:cs="Times New Roman"/>
          <w:lang w:val="en-US"/>
        </w:rPr>
        <w:t xml:space="preserve"> </w:t>
      </w:r>
      <w:r w:rsidR="4F28DB15">
        <w:rPr>
          <w:rFonts w:ascii="Times New Roman" w:eastAsia="Times New Roman" w:hAnsi="Times New Roman" w:cs="Times New Roman"/>
          <w:lang w:val="en-US"/>
        </w:rPr>
        <w:t>subjected to intense police monitoring and travel restriction</w:t>
      </w:r>
      <w:r w:rsidR="3E366746">
        <w:rPr>
          <w:rFonts w:ascii="Times New Roman" w:eastAsia="Times New Roman" w:hAnsi="Times New Roman" w:cs="Times New Roman"/>
          <w:lang w:val="en-US"/>
        </w:rPr>
        <w:t>s</w:t>
      </w:r>
      <w:r w:rsidR="4F28DB15">
        <w:rPr>
          <w:rFonts w:ascii="Times New Roman" w:eastAsia="Times New Roman" w:hAnsi="Times New Roman" w:cs="Times New Roman"/>
          <w:lang w:val="en-US"/>
        </w:rPr>
        <w:t xml:space="preserve"> as </w:t>
      </w:r>
      <w:r w:rsidR="08E83F83">
        <w:rPr>
          <w:rFonts w:ascii="Times New Roman" w:eastAsia="Times New Roman" w:hAnsi="Times New Roman" w:cs="Times New Roman"/>
          <w:lang w:val="en-US"/>
        </w:rPr>
        <w:t xml:space="preserve">a </w:t>
      </w:r>
      <w:r w:rsidR="66C94754" w:rsidRPr="3B91563E">
        <w:rPr>
          <w:rFonts w:ascii="Times New Roman" w:eastAsia="Times New Roman" w:hAnsi="Times New Roman" w:cs="Times New Roman"/>
          <w:lang w:val="en-US"/>
        </w:rPr>
        <w:t xml:space="preserve">“targeted </w:t>
      </w:r>
      <w:r w:rsidR="5619BFBF">
        <w:rPr>
          <w:rFonts w:ascii="Times New Roman" w:eastAsia="Times New Roman" w:hAnsi="Times New Roman" w:cs="Times New Roman"/>
          <w:lang w:val="en-US"/>
        </w:rPr>
        <w:t>person</w:t>
      </w:r>
      <w:r w:rsidR="08E83F83">
        <w:rPr>
          <w:rFonts w:ascii="Times New Roman" w:eastAsia="Times New Roman" w:hAnsi="Times New Roman" w:cs="Times New Roman"/>
          <w:lang w:val="en-US"/>
        </w:rPr>
        <w:t>.</w:t>
      </w:r>
      <w:r w:rsidR="00AE7386">
        <w:rPr>
          <w:rStyle w:val="FootnoteReference"/>
          <w:rFonts w:ascii="Times New Roman" w:eastAsia="Times New Roman" w:hAnsi="Times New Roman" w:cs="Times New Roman"/>
          <w:lang w:val="en-US"/>
        </w:rPr>
        <w:footnoteReference w:id="14"/>
      </w:r>
      <w:r w:rsidR="08E83F83">
        <w:rPr>
          <w:rFonts w:ascii="Times New Roman" w:eastAsia="Times New Roman" w:hAnsi="Times New Roman" w:cs="Times New Roman"/>
          <w:lang w:val="en-US"/>
        </w:rPr>
        <w:t>”</w:t>
      </w:r>
    </w:p>
    <w:p w14:paraId="42755D2A" w14:textId="31E3500B" w:rsidR="006E0F0A" w:rsidRDefault="561A7531" w:rsidP="009A3892">
      <w:pPr>
        <w:spacing w:after="240" w:line="360" w:lineRule="auto"/>
        <w:jc w:val="both"/>
        <w:rPr>
          <w:rFonts w:ascii="Times New Roman" w:eastAsia="Times New Roman" w:hAnsi="Times New Roman" w:cs="Times New Roman"/>
          <w:lang w:val="en-US" w:eastAsia="zh-TW"/>
        </w:rPr>
      </w:pPr>
      <w:r w:rsidRPr="3B91563E">
        <w:rPr>
          <w:rFonts w:ascii="Times New Roman" w:eastAsia="Times New Roman" w:hAnsi="Times New Roman" w:cs="Times New Roman"/>
          <w:lang w:val="en-US"/>
        </w:rPr>
        <w:t xml:space="preserve">Media </w:t>
      </w:r>
      <w:r w:rsidR="048D0274" w:rsidRPr="3B91563E">
        <w:rPr>
          <w:rFonts w:ascii="Times New Roman" w:eastAsia="Times New Roman" w:hAnsi="Times New Roman" w:cs="Times New Roman"/>
          <w:lang w:val="en-US"/>
        </w:rPr>
        <w:t xml:space="preserve">coverage </w:t>
      </w:r>
      <w:r w:rsidR="048D0274" w:rsidRPr="3B91563E">
        <w:rPr>
          <w:rFonts w:ascii="Times New Roman" w:eastAsia="Times New Roman" w:hAnsi="Times New Roman" w:cs="Times New Roman"/>
          <w:lang w:val="en-US" w:eastAsia="zh-TW"/>
        </w:rPr>
        <w:t>about</w:t>
      </w:r>
      <w:r w:rsidR="43546C8E">
        <w:rPr>
          <w:rFonts w:ascii="Times New Roman" w:eastAsia="Times New Roman" w:hAnsi="Times New Roman" w:cs="Times New Roman"/>
          <w:lang w:val="en-US" w:eastAsia="zh-TW"/>
        </w:rPr>
        <w:t xml:space="preserve"> cult</w:t>
      </w:r>
      <w:r w:rsidR="048D0274" w:rsidRPr="3B91563E">
        <w:rPr>
          <w:rFonts w:ascii="Times New Roman" w:eastAsia="Times New Roman" w:hAnsi="Times New Roman" w:cs="Times New Roman"/>
          <w:lang w:val="en-US" w:eastAsia="zh-TW"/>
        </w:rPr>
        <w:t xml:space="preserve"> cases involving the Almighty God </w:t>
      </w:r>
      <w:r w:rsidR="2B18DD92" w:rsidRPr="3B91563E">
        <w:rPr>
          <w:rFonts w:ascii="Times New Roman" w:eastAsia="Times New Roman" w:hAnsi="Times New Roman" w:cs="Times New Roman"/>
          <w:lang w:val="en-US" w:eastAsia="zh-TW"/>
        </w:rPr>
        <w:t>may</w:t>
      </w:r>
      <w:r w:rsidR="0AD304EC" w:rsidRPr="3B91563E">
        <w:rPr>
          <w:rFonts w:ascii="Times New Roman" w:eastAsia="Times New Roman" w:hAnsi="Times New Roman" w:cs="Times New Roman"/>
          <w:lang w:val="en-US" w:eastAsia="zh-TW"/>
        </w:rPr>
        <w:t xml:space="preserve"> have </w:t>
      </w:r>
      <w:r w:rsidR="3D6116B6" w:rsidRPr="3B91563E">
        <w:rPr>
          <w:rFonts w:ascii="Times New Roman" w:eastAsia="Times New Roman" w:hAnsi="Times New Roman" w:cs="Times New Roman"/>
          <w:lang w:val="en-US" w:eastAsia="zh-TW"/>
        </w:rPr>
        <w:t xml:space="preserve">declined </w:t>
      </w:r>
      <w:r w:rsidR="048D0274" w:rsidRPr="3B91563E">
        <w:rPr>
          <w:rFonts w:ascii="Times New Roman" w:eastAsia="Times New Roman" w:hAnsi="Times New Roman" w:cs="Times New Roman"/>
          <w:lang w:val="en-US" w:eastAsia="zh-TW"/>
        </w:rPr>
        <w:t xml:space="preserve">over the past two years, </w:t>
      </w:r>
      <w:r w:rsidRPr="3B91563E">
        <w:rPr>
          <w:rFonts w:ascii="Times New Roman" w:eastAsia="Times New Roman" w:hAnsi="Times New Roman" w:cs="Times New Roman"/>
          <w:lang w:val="en-US" w:eastAsia="zh-TW"/>
        </w:rPr>
        <w:t xml:space="preserve">but </w:t>
      </w:r>
      <w:r w:rsidR="33E54488" w:rsidRPr="3B91563E">
        <w:rPr>
          <w:rFonts w:ascii="Times New Roman" w:eastAsia="Times New Roman" w:hAnsi="Times New Roman" w:cs="Times New Roman"/>
          <w:lang w:val="en-US" w:eastAsia="zh-TW"/>
        </w:rPr>
        <w:t xml:space="preserve">repression of the church </w:t>
      </w:r>
      <w:r w:rsidR="7370F27A" w:rsidRPr="3B91563E">
        <w:rPr>
          <w:rFonts w:ascii="Times New Roman" w:eastAsia="Times New Roman" w:hAnsi="Times New Roman" w:cs="Times New Roman"/>
          <w:lang w:val="en-US" w:eastAsia="zh-TW"/>
        </w:rPr>
        <w:t xml:space="preserve">has </w:t>
      </w:r>
      <w:r w:rsidR="23BF73FD" w:rsidRPr="3B91563E">
        <w:rPr>
          <w:rFonts w:ascii="Times New Roman" w:eastAsia="Times New Roman" w:hAnsi="Times New Roman" w:cs="Times New Roman"/>
          <w:lang w:val="en-US" w:eastAsia="zh-TW"/>
        </w:rPr>
        <w:t>persisted</w:t>
      </w:r>
      <w:r w:rsidR="33E54488" w:rsidRPr="3B91563E">
        <w:rPr>
          <w:rFonts w:ascii="Times New Roman" w:eastAsia="Times New Roman" w:hAnsi="Times New Roman" w:cs="Times New Roman"/>
          <w:lang w:val="en-US" w:eastAsia="zh-TW"/>
        </w:rPr>
        <w:t>. At least t</w:t>
      </w:r>
      <w:r w:rsidR="048D0274" w:rsidRPr="3B91563E">
        <w:rPr>
          <w:rFonts w:ascii="Times New Roman" w:eastAsia="Times New Roman" w:hAnsi="Times New Roman" w:cs="Times New Roman"/>
          <w:lang w:val="en-US" w:eastAsia="zh-TW"/>
        </w:rPr>
        <w:t xml:space="preserve">wo female adherents received heavy prison sentences in 2022. In the first case, </w:t>
      </w:r>
      <w:r w:rsidR="13E6DB89" w:rsidRPr="3B91563E">
        <w:rPr>
          <w:rFonts w:ascii="Times New Roman" w:eastAsia="Times New Roman" w:hAnsi="Times New Roman" w:cs="Times New Roman"/>
          <w:lang w:val="en-US" w:eastAsia="zh-TW"/>
        </w:rPr>
        <w:t>an</w:t>
      </w:r>
      <w:r w:rsidR="38421E65" w:rsidRPr="3B91563E">
        <w:rPr>
          <w:rFonts w:ascii="Times New Roman" w:eastAsia="Times New Roman" w:hAnsi="Times New Roman" w:cs="Times New Roman"/>
          <w:lang w:val="en-US" w:eastAsia="zh-TW"/>
        </w:rPr>
        <w:t xml:space="preserve"> </w:t>
      </w:r>
      <w:r w:rsidR="63A79AA6" w:rsidRPr="3B91563E">
        <w:rPr>
          <w:rFonts w:ascii="Times New Roman" w:eastAsia="Times New Roman" w:hAnsi="Times New Roman" w:cs="Times New Roman"/>
          <w:lang w:val="en-US" w:eastAsia="zh-TW"/>
        </w:rPr>
        <w:t>un</w:t>
      </w:r>
      <w:r w:rsidR="0619D241" w:rsidRPr="3B91563E">
        <w:rPr>
          <w:rFonts w:ascii="Times New Roman" w:eastAsia="Times New Roman" w:hAnsi="Times New Roman" w:cs="Times New Roman"/>
          <w:lang w:val="en-US" w:eastAsia="zh-TW"/>
        </w:rPr>
        <w:t>named</w:t>
      </w:r>
      <w:r w:rsidR="048D0274" w:rsidRPr="3B91563E">
        <w:rPr>
          <w:rFonts w:ascii="Times New Roman" w:eastAsia="Times New Roman" w:hAnsi="Times New Roman" w:cs="Times New Roman"/>
          <w:lang w:val="en-US" w:eastAsia="zh-TW"/>
        </w:rPr>
        <w:t xml:space="preserve"> female church leader, born in </w:t>
      </w:r>
      <w:r w:rsidR="048D0274" w:rsidRPr="3B91563E">
        <w:rPr>
          <w:rFonts w:ascii="Times New Roman" w:eastAsia="Times New Roman" w:hAnsi="Times New Roman" w:cs="Times New Roman"/>
          <w:lang w:val="en-US" w:eastAsia="zh-TW"/>
        </w:rPr>
        <w:lastRenderedPageBreak/>
        <w:t xml:space="preserve">1965, in Shaanxi reportedly received a 15-year imprisonment for </w:t>
      </w:r>
      <w:r w:rsidR="06140F78" w:rsidRPr="3B91563E">
        <w:rPr>
          <w:rFonts w:ascii="Times New Roman" w:eastAsia="Times New Roman" w:hAnsi="Times New Roman" w:cs="Times New Roman"/>
          <w:lang w:val="en-US" w:eastAsia="zh-TW"/>
        </w:rPr>
        <w:t xml:space="preserve">violating </w:t>
      </w:r>
      <w:r w:rsidR="048D0274" w:rsidRPr="3B91563E">
        <w:rPr>
          <w:rFonts w:ascii="Times New Roman" w:eastAsia="Times New Roman" w:hAnsi="Times New Roman" w:cs="Times New Roman"/>
          <w:lang w:val="en-US" w:eastAsia="zh-TW"/>
        </w:rPr>
        <w:t>Article 300 with a three-year DPR</w:t>
      </w:r>
      <w:r w:rsidR="15CCDCA9" w:rsidRPr="3B91563E">
        <w:rPr>
          <w:rFonts w:ascii="Times New Roman" w:eastAsia="Times New Roman" w:hAnsi="Times New Roman" w:cs="Times New Roman"/>
          <w:lang w:val="en-US" w:eastAsia="zh-TW"/>
        </w:rPr>
        <w:t xml:space="preserve"> sentence</w:t>
      </w:r>
      <w:r w:rsidR="048D0274" w:rsidRPr="3B91563E">
        <w:rPr>
          <w:rFonts w:ascii="Times New Roman" w:eastAsia="Times New Roman" w:hAnsi="Times New Roman" w:cs="Times New Roman"/>
          <w:lang w:val="en-US" w:eastAsia="zh-TW"/>
        </w:rPr>
        <w:t>.</w:t>
      </w:r>
      <w:r w:rsidR="009D4F33" w:rsidRPr="3B91563E">
        <w:rPr>
          <w:rStyle w:val="FootnoteReference"/>
          <w:rFonts w:ascii="Times New Roman" w:eastAsia="Times New Roman" w:hAnsi="Times New Roman" w:cs="Times New Roman"/>
          <w:lang w:val="en-US" w:eastAsia="zh-TW"/>
        </w:rPr>
        <w:footnoteReference w:id="15"/>
      </w:r>
      <w:r w:rsidR="048D0274" w:rsidRPr="3B91563E">
        <w:rPr>
          <w:rFonts w:ascii="Times New Roman" w:eastAsia="Times New Roman" w:hAnsi="Times New Roman" w:cs="Times New Roman"/>
          <w:lang w:val="en-US" w:eastAsia="zh-TW"/>
        </w:rPr>
        <w:t xml:space="preserve"> </w:t>
      </w:r>
    </w:p>
    <w:p w14:paraId="578E69AC" w14:textId="3EC40383" w:rsidR="004F7C53" w:rsidRDefault="5D5DD4E4" w:rsidP="009A3892">
      <w:pPr>
        <w:spacing w:after="240" w:line="360" w:lineRule="auto"/>
        <w:jc w:val="both"/>
        <w:rPr>
          <w:rFonts w:ascii="Times New Roman" w:eastAsia="Times New Roman" w:hAnsi="Times New Roman" w:cs="Times New Roman"/>
          <w:lang w:val="en-US" w:eastAsia="zh-TW"/>
        </w:rPr>
      </w:pPr>
      <w:r w:rsidRPr="3B91563E">
        <w:rPr>
          <w:rFonts w:ascii="Times New Roman" w:eastAsia="Times New Roman" w:hAnsi="Times New Roman" w:cs="Times New Roman"/>
          <w:lang w:val="en-US" w:eastAsia="zh-TW"/>
        </w:rPr>
        <w:t xml:space="preserve">Besides Article 300, </w:t>
      </w:r>
      <w:r w:rsidR="271A0796" w:rsidRPr="3B91563E">
        <w:rPr>
          <w:rFonts w:ascii="Times New Roman" w:eastAsia="Times New Roman" w:hAnsi="Times New Roman" w:cs="Times New Roman"/>
          <w:lang w:val="en-US" w:eastAsia="zh-TW"/>
        </w:rPr>
        <w:t>adherents of unorthodox religious groups have been accused of endangering state security</w:t>
      </w:r>
      <w:r w:rsidR="5E93A57C" w:rsidRPr="3B91563E">
        <w:rPr>
          <w:rFonts w:ascii="Times New Roman" w:eastAsia="Times New Roman" w:hAnsi="Times New Roman" w:cs="Times New Roman"/>
          <w:lang w:val="en-US" w:eastAsia="zh-TW"/>
        </w:rPr>
        <w:t>.</w:t>
      </w:r>
      <w:r w:rsidR="271A0796" w:rsidRPr="3B91563E">
        <w:rPr>
          <w:rFonts w:ascii="Times New Roman" w:eastAsia="Times New Roman" w:hAnsi="Times New Roman" w:cs="Times New Roman"/>
          <w:lang w:val="en-US" w:eastAsia="zh-TW"/>
        </w:rPr>
        <w:t xml:space="preserve"> </w:t>
      </w:r>
      <w:r w:rsidR="048D0274" w:rsidRPr="3B91563E">
        <w:rPr>
          <w:rFonts w:ascii="Times New Roman" w:eastAsia="Times New Roman" w:hAnsi="Times New Roman" w:cs="Times New Roman"/>
          <w:lang w:val="en-US" w:eastAsia="zh-TW"/>
        </w:rPr>
        <w:t xml:space="preserve">Another female leader </w:t>
      </w:r>
      <w:r w:rsidR="271A0796" w:rsidRPr="3B91563E">
        <w:rPr>
          <w:rFonts w:ascii="Times New Roman" w:eastAsia="Times New Roman" w:hAnsi="Times New Roman" w:cs="Times New Roman"/>
          <w:lang w:val="en-US" w:eastAsia="zh-TW"/>
        </w:rPr>
        <w:t xml:space="preserve">of Almighty God </w:t>
      </w:r>
      <w:r w:rsidR="048D0274" w:rsidRPr="3B91563E">
        <w:rPr>
          <w:rFonts w:ascii="Times New Roman" w:eastAsia="Times New Roman" w:hAnsi="Times New Roman" w:cs="Times New Roman"/>
          <w:lang w:val="en-US" w:eastAsia="zh-TW"/>
        </w:rPr>
        <w:t xml:space="preserve">in Fujian </w:t>
      </w:r>
      <w:r w:rsidR="1BBD146C" w:rsidRPr="3B91563E">
        <w:rPr>
          <w:rFonts w:ascii="Times New Roman" w:eastAsia="Times New Roman" w:hAnsi="Times New Roman" w:cs="Times New Roman"/>
          <w:lang w:val="en-US" w:eastAsia="zh-TW"/>
        </w:rPr>
        <w:t xml:space="preserve">was </w:t>
      </w:r>
      <w:r w:rsidR="37566776" w:rsidRPr="3B91563E">
        <w:rPr>
          <w:rFonts w:ascii="Times New Roman" w:eastAsia="Times New Roman" w:hAnsi="Times New Roman" w:cs="Times New Roman"/>
          <w:lang w:val="en-US" w:eastAsia="zh-TW"/>
        </w:rPr>
        <w:t xml:space="preserve">convicted </w:t>
      </w:r>
      <w:r w:rsidR="26A989E6" w:rsidRPr="3B91563E">
        <w:rPr>
          <w:rFonts w:ascii="Times New Roman" w:eastAsia="Times New Roman" w:hAnsi="Times New Roman" w:cs="Times New Roman"/>
          <w:lang w:val="en-US" w:eastAsia="zh-TW"/>
        </w:rPr>
        <w:t>of violating</w:t>
      </w:r>
      <w:r w:rsidR="37566776" w:rsidRPr="3B91563E">
        <w:rPr>
          <w:rFonts w:ascii="Times New Roman" w:eastAsia="Times New Roman" w:hAnsi="Times New Roman" w:cs="Times New Roman"/>
          <w:lang w:val="en-US" w:eastAsia="zh-TW"/>
        </w:rPr>
        <w:t xml:space="preserve"> Article 300 and “illegally trafficking in state secrets for a foreign entity” </w:t>
      </w:r>
      <w:r w:rsidR="61D12219" w:rsidRPr="3B91563E">
        <w:rPr>
          <w:rFonts w:ascii="Times New Roman" w:eastAsia="Times New Roman" w:hAnsi="Times New Roman" w:cs="Times New Roman"/>
          <w:lang w:val="en-US" w:eastAsia="zh-TW"/>
        </w:rPr>
        <w:t xml:space="preserve">and </w:t>
      </w:r>
      <w:r w:rsidR="1A3A770E">
        <w:rPr>
          <w:rFonts w:ascii="Times New Roman" w:eastAsia="Times New Roman" w:hAnsi="Times New Roman" w:cs="Times New Roman"/>
          <w:lang w:val="en-US" w:eastAsia="zh-TW"/>
        </w:rPr>
        <w:t>sentenced to</w:t>
      </w:r>
      <w:r w:rsidR="3B0B7EC2" w:rsidRPr="3B91563E">
        <w:rPr>
          <w:rFonts w:ascii="Times New Roman" w:eastAsia="Times New Roman" w:hAnsi="Times New Roman" w:cs="Times New Roman"/>
          <w:lang w:val="en-US" w:eastAsia="zh-TW"/>
        </w:rPr>
        <w:t xml:space="preserve"> 15</w:t>
      </w:r>
      <w:r w:rsidR="369423D7" w:rsidRPr="3B91563E">
        <w:rPr>
          <w:rFonts w:ascii="Times New Roman" w:eastAsia="Times New Roman" w:hAnsi="Times New Roman" w:cs="Times New Roman"/>
          <w:lang w:val="en-US" w:eastAsia="zh-TW"/>
        </w:rPr>
        <w:t xml:space="preserve"> </w:t>
      </w:r>
      <w:r w:rsidR="16A5B28E" w:rsidRPr="3B91563E">
        <w:rPr>
          <w:rFonts w:ascii="Times New Roman" w:eastAsia="Times New Roman" w:hAnsi="Times New Roman" w:cs="Times New Roman"/>
          <w:lang w:val="en-US" w:eastAsia="zh-TW"/>
        </w:rPr>
        <w:t>year</w:t>
      </w:r>
      <w:r w:rsidR="35424991" w:rsidRPr="3B91563E">
        <w:rPr>
          <w:rFonts w:ascii="Times New Roman" w:eastAsia="Times New Roman" w:hAnsi="Times New Roman" w:cs="Times New Roman"/>
          <w:lang w:val="en-US" w:eastAsia="zh-TW"/>
        </w:rPr>
        <w:t>s</w:t>
      </w:r>
      <w:r w:rsidR="16A5B28E" w:rsidRPr="3B91563E">
        <w:rPr>
          <w:rFonts w:ascii="Times New Roman" w:eastAsia="Times New Roman" w:hAnsi="Times New Roman" w:cs="Times New Roman"/>
          <w:lang w:val="en-US" w:eastAsia="zh-TW"/>
        </w:rPr>
        <w:t xml:space="preserve"> i</w:t>
      </w:r>
      <w:r w:rsidR="3D5EEC46" w:rsidRPr="3B91563E">
        <w:rPr>
          <w:rFonts w:ascii="Times New Roman" w:eastAsia="Times New Roman" w:hAnsi="Times New Roman" w:cs="Times New Roman"/>
          <w:lang w:val="en-US" w:eastAsia="zh-TW"/>
        </w:rPr>
        <w:t xml:space="preserve">n </w:t>
      </w:r>
      <w:r w:rsidR="4DBF1C6E" w:rsidRPr="3B91563E">
        <w:rPr>
          <w:rFonts w:ascii="Times New Roman" w:eastAsia="Times New Roman" w:hAnsi="Times New Roman" w:cs="Times New Roman"/>
          <w:lang w:val="en-US" w:eastAsia="zh-TW"/>
        </w:rPr>
        <w:t>prison</w:t>
      </w:r>
      <w:r w:rsidR="3B0B7EC2" w:rsidRPr="3B91563E">
        <w:rPr>
          <w:rFonts w:ascii="Times New Roman" w:eastAsia="Times New Roman" w:hAnsi="Times New Roman" w:cs="Times New Roman"/>
          <w:lang w:val="en-US" w:eastAsia="zh-TW"/>
        </w:rPr>
        <w:t xml:space="preserve"> </w:t>
      </w:r>
      <w:r w:rsidR="048D0274" w:rsidRPr="3B91563E">
        <w:rPr>
          <w:rFonts w:ascii="Times New Roman" w:eastAsia="Times New Roman" w:hAnsi="Times New Roman" w:cs="Times New Roman"/>
          <w:lang w:val="en-US" w:eastAsia="zh-TW"/>
        </w:rPr>
        <w:t>with a five-year DPR</w:t>
      </w:r>
      <w:r w:rsidR="31815715">
        <w:rPr>
          <w:rFonts w:ascii="Times New Roman" w:eastAsia="Times New Roman" w:hAnsi="Times New Roman" w:cs="Times New Roman"/>
          <w:lang w:val="en-US" w:eastAsia="zh-TW"/>
        </w:rPr>
        <w:t xml:space="preserve"> sentence. </w:t>
      </w:r>
      <w:r w:rsidR="0485F2FD" w:rsidRPr="3B91563E">
        <w:rPr>
          <w:rFonts w:ascii="Times New Roman" w:eastAsia="Times New Roman" w:hAnsi="Times New Roman" w:cs="Times New Roman"/>
          <w:lang w:val="en-US" w:eastAsia="zh-TW"/>
        </w:rPr>
        <w:t>S</w:t>
      </w:r>
      <w:r w:rsidR="21019427" w:rsidRPr="3B91563E">
        <w:rPr>
          <w:rFonts w:ascii="Times New Roman" w:eastAsia="Times New Roman" w:hAnsi="Times New Roman" w:cs="Times New Roman"/>
          <w:lang w:val="en-US" w:eastAsia="zh-TW"/>
        </w:rPr>
        <w:t>he</w:t>
      </w:r>
      <w:r w:rsidR="1FE5EFFE" w:rsidRPr="3B91563E">
        <w:rPr>
          <w:rFonts w:ascii="Times New Roman" w:eastAsia="Times New Roman" w:hAnsi="Times New Roman" w:cs="Times New Roman"/>
          <w:lang w:val="en-US" w:eastAsia="zh-TW"/>
        </w:rPr>
        <w:t xml:space="preserve"> </w:t>
      </w:r>
      <w:r w:rsidR="7FD6CBE6" w:rsidRPr="3B91563E">
        <w:rPr>
          <w:rFonts w:ascii="Times New Roman" w:eastAsia="Times New Roman" w:hAnsi="Times New Roman" w:cs="Times New Roman"/>
          <w:lang w:val="en-US" w:eastAsia="zh-TW"/>
        </w:rPr>
        <w:t>reportedly</w:t>
      </w:r>
      <w:r w:rsidR="5BEEE41F" w:rsidRPr="3B91563E">
        <w:rPr>
          <w:rFonts w:ascii="Times New Roman" w:eastAsia="Times New Roman" w:hAnsi="Times New Roman" w:cs="Times New Roman"/>
          <w:lang w:val="en-US" w:eastAsia="zh-TW"/>
        </w:rPr>
        <w:t xml:space="preserve"> sent </w:t>
      </w:r>
      <w:r w:rsidR="1DB7B66A">
        <w:rPr>
          <w:rFonts w:ascii="Times New Roman" w:eastAsia="Times New Roman" w:hAnsi="Times New Roman" w:cs="Times New Roman"/>
          <w:lang w:val="en-US" w:eastAsia="zh-TW"/>
        </w:rPr>
        <w:t>information</w:t>
      </w:r>
      <w:r w:rsidR="1DB7B66A" w:rsidRPr="3B91563E">
        <w:rPr>
          <w:rFonts w:ascii="Times New Roman" w:eastAsia="Times New Roman" w:hAnsi="Times New Roman" w:cs="Times New Roman"/>
          <w:lang w:val="en-US" w:eastAsia="zh-TW"/>
        </w:rPr>
        <w:t xml:space="preserve"> </w:t>
      </w:r>
      <w:r w:rsidR="1DB7B66A">
        <w:rPr>
          <w:rFonts w:ascii="Times New Roman" w:eastAsia="Times New Roman" w:hAnsi="Times New Roman" w:cs="Times New Roman"/>
          <w:lang w:val="en-US" w:eastAsia="zh-TW"/>
        </w:rPr>
        <w:t>about</w:t>
      </w:r>
      <w:r w:rsidR="5BEEE41F" w:rsidRPr="3B91563E">
        <w:rPr>
          <w:rFonts w:ascii="Times New Roman" w:eastAsia="Times New Roman" w:hAnsi="Times New Roman" w:cs="Times New Roman"/>
          <w:lang w:val="en-US" w:eastAsia="zh-TW"/>
        </w:rPr>
        <w:t xml:space="preserve"> China’s suppression of her church </w:t>
      </w:r>
      <w:r w:rsidR="33B11132" w:rsidRPr="3B91563E">
        <w:rPr>
          <w:rFonts w:ascii="Times New Roman" w:eastAsia="Times New Roman" w:hAnsi="Times New Roman" w:cs="Times New Roman"/>
          <w:lang w:val="en-US" w:eastAsia="zh-TW"/>
        </w:rPr>
        <w:t>to</w:t>
      </w:r>
      <w:r w:rsidR="5BEEE41F" w:rsidRPr="3B91563E">
        <w:rPr>
          <w:rFonts w:ascii="Times New Roman" w:eastAsia="Times New Roman" w:hAnsi="Times New Roman" w:cs="Times New Roman"/>
          <w:lang w:val="en-US" w:eastAsia="zh-TW"/>
        </w:rPr>
        <w:t xml:space="preserve"> an overseas news group.</w:t>
      </w:r>
      <w:r w:rsidR="00655EDD" w:rsidRPr="3B91563E">
        <w:rPr>
          <w:rStyle w:val="FootnoteReference"/>
          <w:rFonts w:ascii="Times New Roman" w:eastAsia="Times New Roman" w:hAnsi="Times New Roman" w:cs="Times New Roman"/>
          <w:lang w:val="en-US" w:eastAsia="zh-TW"/>
        </w:rPr>
        <w:footnoteReference w:id="16"/>
      </w:r>
    </w:p>
    <w:p w14:paraId="00B7BA20" w14:textId="26A26D99" w:rsidR="00453685" w:rsidRPr="0013669B" w:rsidRDefault="534F8301" w:rsidP="009A3892">
      <w:pPr>
        <w:pStyle w:val="ListParagraph"/>
        <w:numPr>
          <w:ilvl w:val="0"/>
          <w:numId w:val="1"/>
        </w:numPr>
        <w:spacing w:after="240" w:line="360" w:lineRule="auto"/>
        <w:jc w:val="both"/>
        <w:rPr>
          <w:rFonts w:ascii="Times New Roman" w:hAnsi="Times New Roman" w:cs="Times New Roman"/>
          <w:b/>
          <w:bCs/>
          <w:i/>
          <w:iCs/>
          <w:lang w:val="en-US"/>
        </w:rPr>
      </w:pPr>
      <w:r w:rsidRPr="7A1D828F">
        <w:rPr>
          <w:rFonts w:ascii="Times New Roman" w:hAnsi="Times New Roman" w:cs="Times New Roman"/>
          <w:b/>
          <w:bCs/>
          <w:i/>
          <w:iCs/>
          <w:lang w:val="en-US"/>
        </w:rPr>
        <w:t xml:space="preserve">Women </w:t>
      </w:r>
      <w:r w:rsidR="192F29D6" w:rsidRPr="7A1D828F">
        <w:rPr>
          <w:rFonts w:ascii="Times New Roman" w:hAnsi="Times New Roman" w:cs="Times New Roman"/>
          <w:b/>
          <w:bCs/>
          <w:i/>
          <w:iCs/>
          <w:lang w:val="en-US"/>
        </w:rPr>
        <w:t xml:space="preserve">affiliated </w:t>
      </w:r>
      <w:r w:rsidR="46BD2C3C" w:rsidRPr="7A1D828F">
        <w:rPr>
          <w:rFonts w:ascii="Times New Roman" w:hAnsi="Times New Roman" w:cs="Times New Roman"/>
          <w:b/>
          <w:bCs/>
          <w:i/>
          <w:iCs/>
          <w:lang w:val="en-US"/>
        </w:rPr>
        <w:t xml:space="preserve">with </w:t>
      </w:r>
      <w:r w:rsidR="3CDD7580" w:rsidRPr="7A1D828F">
        <w:rPr>
          <w:rFonts w:ascii="Times New Roman" w:hAnsi="Times New Roman" w:cs="Times New Roman"/>
          <w:b/>
          <w:bCs/>
          <w:i/>
          <w:iCs/>
          <w:lang w:val="en-US"/>
        </w:rPr>
        <w:t xml:space="preserve">lesser-known </w:t>
      </w:r>
      <w:r w:rsidR="173E2BAD" w:rsidRPr="7A1D828F">
        <w:rPr>
          <w:rFonts w:ascii="Times New Roman" w:hAnsi="Times New Roman" w:cs="Times New Roman"/>
          <w:b/>
          <w:bCs/>
          <w:i/>
          <w:iCs/>
          <w:lang w:val="en-US"/>
        </w:rPr>
        <w:t xml:space="preserve">unorthodox </w:t>
      </w:r>
      <w:r w:rsidR="15B37622" w:rsidRPr="7A1D828F">
        <w:rPr>
          <w:rFonts w:ascii="Times New Roman" w:hAnsi="Times New Roman" w:cs="Times New Roman"/>
          <w:b/>
          <w:bCs/>
          <w:i/>
          <w:iCs/>
          <w:lang w:val="en-US"/>
        </w:rPr>
        <w:t>religio</w:t>
      </w:r>
      <w:r w:rsidR="6EDA4F0E" w:rsidRPr="7A1D828F">
        <w:rPr>
          <w:rFonts w:ascii="Times New Roman" w:hAnsi="Times New Roman" w:cs="Times New Roman"/>
          <w:b/>
          <w:bCs/>
          <w:i/>
          <w:iCs/>
          <w:lang w:val="en-US"/>
        </w:rPr>
        <w:t>n</w:t>
      </w:r>
      <w:r w:rsidR="54FC8883" w:rsidRPr="7A1D828F">
        <w:rPr>
          <w:rFonts w:ascii="Times New Roman" w:hAnsi="Times New Roman" w:cs="Times New Roman"/>
          <w:b/>
          <w:bCs/>
          <w:i/>
          <w:iCs/>
          <w:lang w:val="en-US"/>
        </w:rPr>
        <w:t>s</w:t>
      </w:r>
      <w:r w:rsidR="3CDD7580" w:rsidRPr="7A1D828F">
        <w:rPr>
          <w:rFonts w:ascii="Times New Roman" w:hAnsi="Times New Roman" w:cs="Times New Roman"/>
          <w:b/>
          <w:bCs/>
          <w:i/>
          <w:iCs/>
          <w:lang w:val="en-US"/>
        </w:rPr>
        <w:t xml:space="preserve"> </w:t>
      </w:r>
      <w:r w:rsidR="51C75A80" w:rsidRPr="7A1D828F">
        <w:rPr>
          <w:rFonts w:ascii="Times New Roman" w:hAnsi="Times New Roman" w:cs="Times New Roman"/>
          <w:b/>
          <w:bCs/>
          <w:i/>
          <w:iCs/>
          <w:lang w:val="en-US"/>
        </w:rPr>
        <w:t>also</w:t>
      </w:r>
      <w:r w:rsidR="501303D1" w:rsidRPr="7A1D828F">
        <w:rPr>
          <w:rFonts w:ascii="Times New Roman" w:hAnsi="Times New Roman" w:cs="Times New Roman"/>
          <w:b/>
          <w:bCs/>
          <w:i/>
          <w:iCs/>
          <w:lang w:val="en-US"/>
        </w:rPr>
        <w:t xml:space="preserve"> face high </w:t>
      </w:r>
      <w:r w:rsidR="0BAD431E" w:rsidRPr="7A1D828F">
        <w:rPr>
          <w:rFonts w:ascii="Times New Roman" w:hAnsi="Times New Roman" w:cs="Times New Roman"/>
          <w:b/>
          <w:bCs/>
          <w:i/>
          <w:iCs/>
          <w:lang w:val="en-US"/>
        </w:rPr>
        <w:t>risk of imprisonment</w:t>
      </w:r>
    </w:p>
    <w:p w14:paraId="236C009E" w14:textId="20C8D421" w:rsidR="00453685" w:rsidRDefault="0BAD431E" w:rsidP="009A3892">
      <w:pPr>
        <w:spacing w:after="240" w:line="360" w:lineRule="auto"/>
        <w:jc w:val="both"/>
        <w:rPr>
          <w:rFonts w:ascii="Times New Roman" w:hAnsi="Times New Roman" w:cs="Times New Roman"/>
          <w:lang w:val="en-US"/>
        </w:rPr>
      </w:pPr>
      <w:r>
        <w:rPr>
          <w:rFonts w:ascii="Times New Roman" w:hAnsi="Times New Roman" w:cs="Times New Roman"/>
          <w:lang w:val="en-US"/>
        </w:rPr>
        <w:t xml:space="preserve">Dui Hua continues to find cases </w:t>
      </w:r>
      <w:r w:rsidR="028E08B1">
        <w:rPr>
          <w:rFonts w:ascii="Times New Roman" w:hAnsi="Times New Roman" w:cs="Times New Roman"/>
          <w:lang w:val="en-US"/>
        </w:rPr>
        <w:t>from</w:t>
      </w:r>
      <w:r w:rsidR="252B0DBA" w:rsidDel="009910FE">
        <w:rPr>
          <w:rFonts w:ascii="Times New Roman" w:hAnsi="Times New Roman" w:cs="Times New Roman"/>
          <w:lang w:val="en-US"/>
        </w:rPr>
        <w:t xml:space="preserve"> </w:t>
      </w:r>
      <w:r w:rsidR="61C1D0A1">
        <w:rPr>
          <w:rFonts w:ascii="Times New Roman" w:hAnsi="Times New Roman" w:cs="Times New Roman"/>
          <w:lang w:val="en-US"/>
        </w:rPr>
        <w:t xml:space="preserve">Chinese government </w:t>
      </w:r>
      <w:r w:rsidR="252B0DBA">
        <w:rPr>
          <w:rFonts w:ascii="Times New Roman" w:hAnsi="Times New Roman" w:cs="Times New Roman"/>
          <w:lang w:val="en-US"/>
        </w:rPr>
        <w:t xml:space="preserve">sources </w:t>
      </w:r>
      <w:r>
        <w:rPr>
          <w:rFonts w:ascii="Times New Roman" w:hAnsi="Times New Roman" w:cs="Times New Roman"/>
          <w:lang w:val="en-US"/>
        </w:rPr>
        <w:t xml:space="preserve">where women </w:t>
      </w:r>
      <w:r w:rsidR="2EB210C3">
        <w:rPr>
          <w:rFonts w:ascii="Times New Roman" w:hAnsi="Times New Roman" w:cs="Times New Roman"/>
          <w:lang w:val="en-US"/>
        </w:rPr>
        <w:t>were imprisoned</w:t>
      </w:r>
      <w:r w:rsidR="252B0DBA">
        <w:rPr>
          <w:rFonts w:ascii="Times New Roman" w:hAnsi="Times New Roman" w:cs="Times New Roman"/>
          <w:lang w:val="en-US"/>
        </w:rPr>
        <w:t xml:space="preserve"> for </w:t>
      </w:r>
      <w:r w:rsidR="791380A7">
        <w:rPr>
          <w:rFonts w:ascii="Times New Roman" w:hAnsi="Times New Roman" w:cs="Times New Roman"/>
          <w:lang w:val="en-US"/>
        </w:rPr>
        <w:t xml:space="preserve">violating </w:t>
      </w:r>
      <w:r w:rsidR="252B0DBA">
        <w:rPr>
          <w:rFonts w:ascii="Times New Roman" w:hAnsi="Times New Roman" w:cs="Times New Roman"/>
          <w:lang w:val="en-US"/>
        </w:rPr>
        <w:t xml:space="preserve">Article 300 because </w:t>
      </w:r>
      <w:r w:rsidR="21BA786D">
        <w:rPr>
          <w:rFonts w:ascii="Times New Roman" w:hAnsi="Times New Roman" w:cs="Times New Roman"/>
          <w:lang w:val="en-US"/>
        </w:rPr>
        <w:t>of the</w:t>
      </w:r>
      <w:r w:rsidR="252B0DBA">
        <w:rPr>
          <w:rFonts w:ascii="Times New Roman" w:hAnsi="Times New Roman" w:cs="Times New Roman"/>
          <w:lang w:val="en-US"/>
        </w:rPr>
        <w:t xml:space="preserve"> leading role</w:t>
      </w:r>
      <w:r w:rsidR="64E24FEE">
        <w:rPr>
          <w:rFonts w:ascii="Times New Roman" w:hAnsi="Times New Roman" w:cs="Times New Roman"/>
          <w:lang w:val="en-US"/>
        </w:rPr>
        <w:t>s</w:t>
      </w:r>
      <w:r w:rsidR="21BA786D">
        <w:rPr>
          <w:rFonts w:ascii="Times New Roman" w:hAnsi="Times New Roman" w:cs="Times New Roman"/>
          <w:lang w:val="en-US"/>
        </w:rPr>
        <w:t xml:space="preserve"> they play</w:t>
      </w:r>
      <w:r w:rsidR="0E41F592">
        <w:rPr>
          <w:rFonts w:ascii="Times New Roman" w:hAnsi="Times New Roman" w:cs="Times New Roman"/>
          <w:lang w:val="en-US"/>
        </w:rPr>
        <w:t>ed</w:t>
      </w:r>
      <w:r w:rsidR="252B0DBA">
        <w:rPr>
          <w:rFonts w:ascii="Times New Roman" w:hAnsi="Times New Roman" w:cs="Times New Roman"/>
          <w:lang w:val="en-US"/>
        </w:rPr>
        <w:t xml:space="preserve"> in</w:t>
      </w:r>
      <w:r>
        <w:rPr>
          <w:rFonts w:ascii="Times New Roman" w:hAnsi="Times New Roman" w:cs="Times New Roman"/>
          <w:lang w:val="en-US"/>
        </w:rPr>
        <w:t xml:space="preserve"> </w:t>
      </w:r>
      <w:r w:rsidR="21BA786D">
        <w:rPr>
          <w:rFonts w:ascii="Times New Roman" w:hAnsi="Times New Roman" w:cs="Times New Roman"/>
          <w:lang w:val="en-US"/>
        </w:rPr>
        <w:t xml:space="preserve">smaller </w:t>
      </w:r>
      <w:r>
        <w:rPr>
          <w:rFonts w:ascii="Times New Roman" w:hAnsi="Times New Roman" w:cs="Times New Roman"/>
          <w:lang w:val="en-US"/>
        </w:rPr>
        <w:t>religious group</w:t>
      </w:r>
      <w:r w:rsidR="21BA786D">
        <w:rPr>
          <w:rFonts w:ascii="Times New Roman" w:hAnsi="Times New Roman" w:cs="Times New Roman"/>
          <w:lang w:val="en-US"/>
        </w:rPr>
        <w:t>s</w:t>
      </w:r>
      <w:r>
        <w:rPr>
          <w:rFonts w:ascii="Times New Roman" w:hAnsi="Times New Roman" w:cs="Times New Roman"/>
          <w:lang w:val="en-US"/>
        </w:rPr>
        <w:t>.</w:t>
      </w:r>
      <w:r w:rsidR="252B0DBA">
        <w:rPr>
          <w:rFonts w:ascii="Times New Roman" w:hAnsi="Times New Roman" w:cs="Times New Roman"/>
          <w:lang w:val="en-US"/>
        </w:rPr>
        <w:t xml:space="preserve"> </w:t>
      </w:r>
      <w:r w:rsidR="36A3D0EA" w:rsidRPr="00453685">
        <w:rPr>
          <w:rFonts w:ascii="Times New Roman" w:hAnsi="Times New Roman" w:cs="Times New Roman"/>
          <w:lang w:val="en-US"/>
        </w:rPr>
        <w:t>In April 2022, China Anti-Cult Association publicized a cult case involving the Society of Disciple</w:t>
      </w:r>
      <w:r w:rsidR="63E152F8">
        <w:rPr>
          <w:rFonts w:ascii="Times New Roman" w:hAnsi="Times New Roman" w:cs="Times New Roman"/>
          <w:lang w:val="en-US"/>
        </w:rPr>
        <w:t>s</w:t>
      </w:r>
      <w:r w:rsidR="039A7941" w:rsidRPr="2EAD91F8">
        <w:rPr>
          <w:rFonts w:ascii="Times New Roman" w:hAnsi="Times New Roman" w:cs="Times New Roman"/>
          <w:lang w:val="en-US"/>
        </w:rPr>
        <w:t xml:space="preserve"> (</w:t>
      </w:r>
      <w:r w:rsidR="039A7941" w:rsidRPr="2EAD91F8">
        <w:rPr>
          <w:rFonts w:ascii="Times New Roman" w:hAnsi="Times New Roman" w:cs="Times New Roman"/>
          <w:lang w:val="en-US"/>
        </w:rPr>
        <w:t>门徒会</w:t>
      </w:r>
      <w:r w:rsidR="039A7941" w:rsidRPr="2EAD91F8">
        <w:rPr>
          <w:rFonts w:ascii="Times New Roman" w:hAnsi="Times New Roman" w:cs="Times New Roman"/>
          <w:lang w:val="en-US"/>
        </w:rPr>
        <w:t>,</w:t>
      </w:r>
      <w:r w:rsidR="039A7941" w:rsidRPr="0130D467">
        <w:rPr>
          <w:rFonts w:ascii="Times New Roman" w:hAnsi="Times New Roman" w:cs="Times New Roman"/>
          <w:color w:val="2B579A"/>
          <w:lang w:val="en-US"/>
        </w:rPr>
        <w:t xml:space="preserve">  </w:t>
      </w:r>
      <w:r w:rsidR="039A7941" w:rsidRPr="7A1D828F">
        <w:rPr>
          <w:rFonts w:ascii="Times New Roman" w:hAnsi="Times New Roman" w:cs="Times New Roman"/>
          <w:i/>
          <w:iCs/>
          <w:lang w:val="en-US"/>
        </w:rPr>
        <w:t>or “</w:t>
      </w:r>
      <w:proofErr w:type="spellStart"/>
      <w:r w:rsidR="039A7941" w:rsidRPr="7A1D828F">
        <w:rPr>
          <w:rFonts w:ascii="Times New Roman" w:hAnsi="Times New Roman" w:cs="Times New Roman"/>
          <w:i/>
          <w:iCs/>
          <w:lang w:val="en-US"/>
        </w:rPr>
        <w:t>mentu</w:t>
      </w:r>
      <w:proofErr w:type="spellEnd"/>
      <w:r w:rsidR="039A7941" w:rsidRPr="7A1D828F">
        <w:rPr>
          <w:rFonts w:ascii="Times New Roman" w:hAnsi="Times New Roman" w:cs="Times New Roman"/>
          <w:i/>
          <w:iCs/>
          <w:lang w:val="en-US"/>
        </w:rPr>
        <w:t xml:space="preserve"> hui”</w:t>
      </w:r>
      <w:r w:rsidR="039A7941" w:rsidRPr="2EAD91F8">
        <w:rPr>
          <w:rFonts w:ascii="Times New Roman" w:hAnsi="Times New Roman" w:cs="Times New Roman"/>
          <w:lang w:val="en-US"/>
        </w:rPr>
        <w:t>)</w:t>
      </w:r>
      <w:r w:rsidR="36A3D0EA" w:rsidRPr="00453685">
        <w:rPr>
          <w:rFonts w:ascii="Times New Roman" w:hAnsi="Times New Roman" w:cs="Times New Roman"/>
          <w:lang w:val="en-US"/>
        </w:rPr>
        <w:t>.</w:t>
      </w:r>
      <w:r w:rsidR="00453685">
        <w:rPr>
          <w:rStyle w:val="FootnoteReference"/>
          <w:rFonts w:ascii="Times New Roman" w:hAnsi="Times New Roman" w:cs="Times New Roman"/>
          <w:lang w:val="en-US"/>
        </w:rPr>
        <w:footnoteReference w:id="17"/>
      </w:r>
      <w:r w:rsidR="36A3D0EA" w:rsidRPr="00453685">
        <w:rPr>
          <w:rFonts w:ascii="Times New Roman" w:hAnsi="Times New Roman" w:cs="Times New Roman"/>
          <w:lang w:val="en-US"/>
        </w:rPr>
        <w:t xml:space="preserve"> The Chinese government began banning </w:t>
      </w:r>
      <w:r w:rsidR="0A414C0F">
        <w:rPr>
          <w:rFonts w:ascii="Times New Roman" w:hAnsi="Times New Roman" w:cs="Times New Roman"/>
          <w:lang w:val="en-US"/>
        </w:rPr>
        <w:t>the church</w:t>
      </w:r>
      <w:r w:rsidR="36A3D0EA" w:rsidRPr="00453685">
        <w:rPr>
          <w:rFonts w:ascii="Times New Roman" w:hAnsi="Times New Roman" w:cs="Times New Roman"/>
          <w:lang w:val="en-US"/>
        </w:rPr>
        <w:t xml:space="preserve"> in 1994. The </w:t>
      </w:r>
      <w:r w:rsidR="16661E41">
        <w:rPr>
          <w:rFonts w:ascii="Times New Roman" w:hAnsi="Times New Roman" w:cs="Times New Roman"/>
          <w:lang w:val="en-US"/>
        </w:rPr>
        <w:t xml:space="preserve">2022 case </w:t>
      </w:r>
      <w:r w:rsidR="36A3D0EA" w:rsidRPr="00453685">
        <w:rPr>
          <w:rFonts w:ascii="Times New Roman" w:hAnsi="Times New Roman" w:cs="Times New Roman"/>
          <w:lang w:val="en-US"/>
        </w:rPr>
        <w:t xml:space="preserve">involved a woman </w:t>
      </w:r>
      <w:r w:rsidR="2BA5DF4C" w:rsidRPr="00453685">
        <w:rPr>
          <w:rFonts w:ascii="Times New Roman" w:hAnsi="Times New Roman" w:cs="Times New Roman"/>
          <w:lang w:val="en-US"/>
        </w:rPr>
        <w:t xml:space="preserve">with </w:t>
      </w:r>
      <w:r w:rsidR="311CBB4B" w:rsidRPr="00453685">
        <w:rPr>
          <w:rFonts w:ascii="Times New Roman" w:hAnsi="Times New Roman" w:cs="Times New Roman"/>
          <w:lang w:val="en-US"/>
        </w:rPr>
        <w:t>surname initial Z</w:t>
      </w:r>
      <w:r w:rsidR="36A3D0EA" w:rsidRPr="00453685">
        <w:rPr>
          <w:rFonts w:ascii="Times New Roman" w:hAnsi="Times New Roman" w:cs="Times New Roman"/>
          <w:lang w:val="en-US"/>
        </w:rPr>
        <w:t xml:space="preserve"> who allegedly </w:t>
      </w:r>
      <w:r w:rsidR="4FA1E31D">
        <w:rPr>
          <w:rFonts w:ascii="Times New Roman" w:hAnsi="Times New Roman" w:cs="Times New Roman"/>
          <w:lang w:val="en-US"/>
        </w:rPr>
        <w:t>relied</w:t>
      </w:r>
      <w:r w:rsidR="36A3D0EA" w:rsidRPr="00453685">
        <w:rPr>
          <w:rFonts w:ascii="Times New Roman" w:hAnsi="Times New Roman" w:cs="Times New Roman"/>
          <w:lang w:val="en-US"/>
        </w:rPr>
        <w:t xml:space="preserve"> </w:t>
      </w:r>
      <w:r w:rsidR="4FA1E31D">
        <w:rPr>
          <w:rFonts w:ascii="Times New Roman" w:hAnsi="Times New Roman" w:cs="Times New Roman"/>
          <w:lang w:val="en-US"/>
        </w:rPr>
        <w:t>on</w:t>
      </w:r>
      <w:r w:rsidR="36A3D0EA" w:rsidRPr="00453685">
        <w:rPr>
          <w:rFonts w:ascii="Times New Roman" w:hAnsi="Times New Roman" w:cs="Times New Roman"/>
          <w:lang w:val="en-US"/>
        </w:rPr>
        <w:t xml:space="preserve"> her church’s divine power to cure diseases. </w:t>
      </w:r>
      <w:r w:rsidR="3134E842">
        <w:rPr>
          <w:rFonts w:ascii="Times New Roman" w:hAnsi="Times New Roman" w:cs="Times New Roman"/>
          <w:lang w:val="en-US"/>
        </w:rPr>
        <w:t xml:space="preserve">Z </w:t>
      </w:r>
      <w:r w:rsidR="45F54006">
        <w:rPr>
          <w:rFonts w:ascii="Times New Roman" w:hAnsi="Times New Roman" w:cs="Times New Roman"/>
          <w:lang w:val="en-US"/>
        </w:rPr>
        <w:t xml:space="preserve">and </w:t>
      </w:r>
      <w:r w:rsidR="6691A056" w:rsidRPr="00453685">
        <w:rPr>
          <w:rFonts w:ascii="Times New Roman" w:hAnsi="Times New Roman" w:cs="Times New Roman"/>
          <w:lang w:val="en-US"/>
        </w:rPr>
        <w:t>four other defendants</w:t>
      </w:r>
      <w:r w:rsidR="45F54006">
        <w:rPr>
          <w:rFonts w:ascii="Times New Roman" w:hAnsi="Times New Roman" w:cs="Times New Roman"/>
          <w:lang w:val="en-US"/>
        </w:rPr>
        <w:t xml:space="preserve"> were </w:t>
      </w:r>
      <w:r w:rsidR="36A3D0EA" w:rsidRPr="00453685">
        <w:rPr>
          <w:rFonts w:ascii="Times New Roman" w:hAnsi="Times New Roman" w:cs="Times New Roman"/>
          <w:lang w:val="en-US"/>
        </w:rPr>
        <w:t>sentenced to one to four years for violating Article 300.</w:t>
      </w:r>
      <w:r w:rsidR="00453685">
        <w:rPr>
          <w:rStyle w:val="FootnoteReference"/>
          <w:rFonts w:ascii="Times New Roman" w:hAnsi="Times New Roman" w:cs="Times New Roman"/>
          <w:lang w:val="en-US"/>
        </w:rPr>
        <w:footnoteReference w:id="18"/>
      </w:r>
    </w:p>
    <w:p w14:paraId="14758A18" w14:textId="43400895" w:rsidR="00CC5FB6" w:rsidRDefault="2D8B1022" w:rsidP="009A3892">
      <w:pPr>
        <w:spacing w:after="240" w:line="360" w:lineRule="auto"/>
        <w:jc w:val="both"/>
        <w:rPr>
          <w:rFonts w:ascii="Times New Roman" w:hAnsi="Times New Roman" w:cs="Times New Roman"/>
          <w:lang w:val="en-US"/>
        </w:rPr>
      </w:pPr>
      <w:r>
        <w:rPr>
          <w:rFonts w:ascii="Times New Roman" w:hAnsi="Times New Roman" w:cs="Times New Roman"/>
          <w:lang w:val="en-US"/>
        </w:rPr>
        <w:t>In early 2023, Dui Hua learned</w:t>
      </w:r>
      <w:r w:rsidDel="005A0165">
        <w:rPr>
          <w:rFonts w:ascii="Times New Roman" w:hAnsi="Times New Roman" w:cs="Times New Roman"/>
          <w:lang w:val="en-US"/>
        </w:rPr>
        <w:t xml:space="preserve"> </w:t>
      </w:r>
      <w:r>
        <w:rPr>
          <w:rFonts w:ascii="Times New Roman" w:hAnsi="Times New Roman" w:cs="Times New Roman"/>
          <w:lang w:val="en-US"/>
        </w:rPr>
        <w:t xml:space="preserve">about the imprisonment of </w:t>
      </w:r>
      <w:r w:rsidR="7A7E9F7B">
        <w:rPr>
          <w:rFonts w:ascii="Times New Roman" w:hAnsi="Times New Roman" w:cs="Times New Roman"/>
          <w:lang w:val="en-US"/>
        </w:rPr>
        <w:t>JM</w:t>
      </w:r>
      <w:r w:rsidR="6B471566">
        <w:rPr>
          <w:rFonts w:ascii="Times New Roman" w:hAnsi="Times New Roman" w:cs="Times New Roman"/>
          <w:lang w:val="en-US"/>
        </w:rPr>
        <w:t xml:space="preserve">, a leader of the </w:t>
      </w:r>
      <w:r w:rsidR="703BA5B2">
        <w:rPr>
          <w:rFonts w:ascii="Times New Roman" w:hAnsi="Times New Roman" w:cs="Times New Roman"/>
          <w:lang w:val="en-US"/>
        </w:rPr>
        <w:t>E</w:t>
      </w:r>
      <w:r w:rsidR="703BA5B2" w:rsidRPr="0045678B">
        <w:rPr>
          <w:rFonts w:ascii="Times New Roman" w:hAnsi="Times New Roman" w:cs="Times New Roman"/>
          <w:lang w:val="en-US"/>
        </w:rPr>
        <w:t>vangelical Gospel Mission Armored with Blood and Holy Spirit</w:t>
      </w:r>
      <w:r w:rsidR="27FB249A">
        <w:rPr>
          <w:rFonts w:ascii="Times New Roman" w:hAnsi="Times New Roman" w:cs="Times New Roman"/>
          <w:lang w:val="en-US"/>
        </w:rPr>
        <w:t xml:space="preserve"> (</w:t>
      </w:r>
      <w:r w:rsidR="3DB6DA43" w:rsidRPr="00E3317E">
        <w:rPr>
          <w:rFonts w:ascii="Times New Roman" w:hAnsi="Times New Roman" w:cs="Times New Roman"/>
          <w:lang w:val="en-US"/>
        </w:rPr>
        <w:t>血水圣灵全备福音布道团</w:t>
      </w:r>
      <w:r w:rsidR="27FB249A">
        <w:rPr>
          <w:rFonts w:ascii="Times New Roman" w:hAnsi="Times New Roman" w:cs="Times New Roman"/>
          <w:lang w:val="en-US"/>
        </w:rPr>
        <w:t>)</w:t>
      </w:r>
      <w:r w:rsidR="20D21017">
        <w:rPr>
          <w:rFonts w:ascii="Times New Roman" w:hAnsi="Times New Roman" w:cs="Times New Roman"/>
          <w:lang w:val="en-US"/>
        </w:rPr>
        <w:t xml:space="preserve">. She </w:t>
      </w:r>
      <w:proofErr w:type="gramStart"/>
      <w:r w:rsidR="20D21017">
        <w:rPr>
          <w:rFonts w:ascii="Times New Roman" w:hAnsi="Times New Roman" w:cs="Times New Roman"/>
          <w:lang w:val="en-US"/>
        </w:rPr>
        <w:t>was</w:t>
      </w:r>
      <w:r w:rsidR="08601E77">
        <w:rPr>
          <w:rFonts w:ascii="Times New Roman" w:hAnsi="Times New Roman" w:cs="Times New Roman"/>
          <w:lang w:val="en-US"/>
        </w:rPr>
        <w:t xml:space="preserve"> in </w:t>
      </w:r>
      <w:r w:rsidR="5F705DB7">
        <w:rPr>
          <w:rFonts w:ascii="Times New Roman" w:hAnsi="Times New Roman" w:cs="Times New Roman"/>
          <w:lang w:val="en-US"/>
        </w:rPr>
        <w:t>charge of</w:t>
      </w:r>
      <w:proofErr w:type="gramEnd"/>
      <w:r w:rsidR="5F705DB7">
        <w:rPr>
          <w:rFonts w:ascii="Times New Roman" w:hAnsi="Times New Roman" w:cs="Times New Roman"/>
          <w:lang w:val="en-US"/>
        </w:rPr>
        <w:t xml:space="preserve"> church affairs</w:t>
      </w:r>
      <w:r w:rsidR="533FF33E">
        <w:rPr>
          <w:rFonts w:ascii="Times New Roman" w:hAnsi="Times New Roman" w:cs="Times New Roman"/>
          <w:lang w:val="en-US"/>
        </w:rPr>
        <w:t xml:space="preserve"> </w:t>
      </w:r>
      <w:r w:rsidR="5F705DB7">
        <w:rPr>
          <w:rFonts w:ascii="Times New Roman" w:hAnsi="Times New Roman" w:cs="Times New Roman"/>
          <w:lang w:val="en-US"/>
        </w:rPr>
        <w:t xml:space="preserve">in </w:t>
      </w:r>
      <w:proofErr w:type="spellStart"/>
      <w:r w:rsidR="08601E77">
        <w:rPr>
          <w:rFonts w:ascii="Times New Roman" w:hAnsi="Times New Roman" w:cs="Times New Roman"/>
          <w:lang w:val="en-US"/>
        </w:rPr>
        <w:t>Ji</w:t>
      </w:r>
      <w:r w:rsidR="2EB150D5">
        <w:rPr>
          <w:rFonts w:ascii="Times New Roman" w:hAnsi="Times New Roman" w:cs="Times New Roman"/>
          <w:lang w:val="en-US"/>
        </w:rPr>
        <w:t>’an</w:t>
      </w:r>
      <w:proofErr w:type="spellEnd"/>
      <w:r w:rsidR="2EB150D5">
        <w:rPr>
          <w:rFonts w:ascii="Times New Roman" w:hAnsi="Times New Roman" w:cs="Times New Roman"/>
          <w:lang w:val="en-US"/>
        </w:rPr>
        <w:t xml:space="preserve"> County, Jiangxi</w:t>
      </w:r>
      <w:r w:rsidR="2C2B1D39">
        <w:rPr>
          <w:rFonts w:ascii="Times New Roman" w:hAnsi="Times New Roman" w:cs="Times New Roman"/>
          <w:lang w:val="en-US"/>
        </w:rPr>
        <w:t xml:space="preserve"> Province</w:t>
      </w:r>
      <w:r w:rsidR="703BA5B2">
        <w:rPr>
          <w:rFonts w:ascii="Times New Roman" w:hAnsi="Times New Roman" w:cs="Times New Roman"/>
          <w:lang w:val="en-US"/>
        </w:rPr>
        <w:t>.</w:t>
      </w:r>
      <w:r w:rsidR="0045678B">
        <w:rPr>
          <w:rStyle w:val="FootnoteReference"/>
          <w:rFonts w:ascii="Times New Roman" w:hAnsi="Times New Roman" w:cs="Times New Roman"/>
          <w:lang w:val="en-US"/>
        </w:rPr>
        <w:footnoteReference w:id="19"/>
      </w:r>
      <w:r w:rsidR="6E04F381">
        <w:rPr>
          <w:rFonts w:ascii="Times New Roman" w:hAnsi="Times New Roman" w:cs="Times New Roman"/>
          <w:lang w:val="en-US"/>
        </w:rPr>
        <w:t xml:space="preserve"> The church was </w:t>
      </w:r>
      <w:r w:rsidR="3F2DBC98">
        <w:rPr>
          <w:rFonts w:ascii="Times New Roman" w:hAnsi="Times New Roman" w:cs="Times New Roman"/>
          <w:lang w:val="en-US"/>
        </w:rPr>
        <w:t xml:space="preserve">designated as a cult organization by the State Council in 1995. </w:t>
      </w:r>
      <w:r w:rsidR="56FA0031">
        <w:rPr>
          <w:rFonts w:ascii="Times New Roman" w:hAnsi="Times New Roman" w:cs="Times New Roman"/>
          <w:lang w:val="en-US"/>
        </w:rPr>
        <w:t>She was</w:t>
      </w:r>
      <w:r w:rsidR="55C01A7E">
        <w:rPr>
          <w:rFonts w:ascii="Times New Roman" w:hAnsi="Times New Roman" w:cs="Times New Roman"/>
          <w:lang w:val="en-US"/>
        </w:rPr>
        <w:t xml:space="preserve"> detained for violating Article 300 on June 8, </w:t>
      </w:r>
      <w:proofErr w:type="gramStart"/>
      <w:r w:rsidR="55C01A7E">
        <w:rPr>
          <w:rFonts w:ascii="Times New Roman" w:hAnsi="Times New Roman" w:cs="Times New Roman"/>
          <w:lang w:val="en-US"/>
        </w:rPr>
        <w:t>2020</w:t>
      </w:r>
      <w:proofErr w:type="gramEnd"/>
      <w:r w:rsidR="55C01A7E">
        <w:rPr>
          <w:rFonts w:ascii="Times New Roman" w:hAnsi="Times New Roman" w:cs="Times New Roman"/>
          <w:lang w:val="en-US"/>
        </w:rPr>
        <w:t xml:space="preserve"> and arrested on July 13.</w:t>
      </w:r>
      <w:r w:rsidR="370FB42F">
        <w:rPr>
          <w:rFonts w:ascii="Times New Roman" w:hAnsi="Times New Roman" w:cs="Times New Roman"/>
          <w:lang w:val="en-US"/>
        </w:rPr>
        <w:t xml:space="preserve"> The circumstances of her case were deemed serious because </w:t>
      </w:r>
      <w:r w:rsidR="2586B2CB">
        <w:rPr>
          <w:rFonts w:ascii="Times New Roman" w:hAnsi="Times New Roman" w:cs="Times New Roman"/>
          <w:lang w:val="en-US"/>
        </w:rPr>
        <w:t xml:space="preserve">she had </w:t>
      </w:r>
      <w:r w:rsidR="228EA1C2">
        <w:rPr>
          <w:rFonts w:ascii="Times New Roman" w:hAnsi="Times New Roman" w:cs="Times New Roman"/>
          <w:lang w:val="en-US"/>
        </w:rPr>
        <w:t>allegedly amassed over two million</w:t>
      </w:r>
      <w:r w:rsidR="774D4839">
        <w:rPr>
          <w:rFonts w:ascii="Times New Roman" w:hAnsi="Times New Roman" w:cs="Times New Roman"/>
          <w:lang w:val="en-US"/>
        </w:rPr>
        <w:t xml:space="preserve"> yuan</w:t>
      </w:r>
      <w:r w:rsidR="228EA1C2">
        <w:rPr>
          <w:rFonts w:ascii="Times New Roman" w:hAnsi="Times New Roman" w:cs="Times New Roman"/>
          <w:lang w:val="en-US"/>
        </w:rPr>
        <w:t xml:space="preserve"> from </w:t>
      </w:r>
      <w:r w:rsidR="69BC27F8">
        <w:rPr>
          <w:rFonts w:ascii="Times New Roman" w:hAnsi="Times New Roman" w:cs="Times New Roman"/>
          <w:lang w:val="en-US"/>
        </w:rPr>
        <w:t xml:space="preserve">worshippers and been found in </w:t>
      </w:r>
      <w:r w:rsidR="69BC27F8">
        <w:rPr>
          <w:rFonts w:ascii="Times New Roman" w:hAnsi="Times New Roman" w:cs="Times New Roman"/>
          <w:lang w:val="en-US"/>
        </w:rPr>
        <w:lastRenderedPageBreak/>
        <w:t xml:space="preserve">possession of </w:t>
      </w:r>
      <w:proofErr w:type="gramStart"/>
      <w:r w:rsidR="69BC27F8">
        <w:rPr>
          <w:rFonts w:ascii="Times New Roman" w:hAnsi="Times New Roman" w:cs="Times New Roman"/>
          <w:lang w:val="en-US"/>
        </w:rPr>
        <w:t>a large number of</w:t>
      </w:r>
      <w:proofErr w:type="gramEnd"/>
      <w:r w:rsidR="69BC27F8">
        <w:rPr>
          <w:rFonts w:ascii="Times New Roman" w:hAnsi="Times New Roman" w:cs="Times New Roman"/>
          <w:lang w:val="en-US"/>
        </w:rPr>
        <w:t xml:space="preserve"> cult videos, books</w:t>
      </w:r>
      <w:r w:rsidR="411F6DEF">
        <w:rPr>
          <w:rFonts w:ascii="Times New Roman" w:hAnsi="Times New Roman" w:cs="Times New Roman"/>
          <w:lang w:val="en-US"/>
        </w:rPr>
        <w:t>,</w:t>
      </w:r>
      <w:r w:rsidR="69BC27F8">
        <w:rPr>
          <w:rFonts w:ascii="Times New Roman" w:hAnsi="Times New Roman" w:cs="Times New Roman"/>
          <w:lang w:val="en-US"/>
        </w:rPr>
        <w:t xml:space="preserve"> and other propaganda materials.</w:t>
      </w:r>
      <w:r w:rsidR="000B554C">
        <w:rPr>
          <w:rStyle w:val="FootnoteReference"/>
          <w:rFonts w:ascii="Times New Roman" w:hAnsi="Times New Roman" w:cs="Times New Roman"/>
          <w:lang w:val="en-US"/>
        </w:rPr>
        <w:footnoteReference w:id="20"/>
      </w:r>
      <w:r w:rsidR="2233261A">
        <w:rPr>
          <w:rFonts w:ascii="Times New Roman" w:hAnsi="Times New Roman" w:cs="Times New Roman"/>
          <w:lang w:val="en-US"/>
        </w:rPr>
        <w:t xml:space="preserve"> In November 2020, </w:t>
      </w:r>
      <w:r w:rsidR="0CF533AF">
        <w:rPr>
          <w:rFonts w:ascii="Times New Roman" w:hAnsi="Times New Roman" w:cs="Times New Roman"/>
          <w:lang w:val="en-US"/>
        </w:rPr>
        <w:t xml:space="preserve">JM </w:t>
      </w:r>
      <w:r w:rsidR="2233261A">
        <w:rPr>
          <w:rFonts w:ascii="Times New Roman" w:hAnsi="Times New Roman" w:cs="Times New Roman"/>
          <w:lang w:val="en-US"/>
        </w:rPr>
        <w:t>was sentenced to four years and six months in prison.</w:t>
      </w:r>
    </w:p>
    <w:p w14:paraId="3F500DCB" w14:textId="343EE05D" w:rsidR="002F5397" w:rsidRPr="00453685" w:rsidRDefault="00E5F637" w:rsidP="009A3892">
      <w:pPr>
        <w:spacing w:after="240" w:line="360" w:lineRule="auto"/>
        <w:jc w:val="both"/>
        <w:rPr>
          <w:rFonts w:ascii="Times New Roman" w:hAnsi="Times New Roman" w:cs="Times New Roman"/>
          <w:lang w:val="en-US"/>
        </w:rPr>
      </w:pPr>
      <w:r>
        <w:rPr>
          <w:rFonts w:ascii="Times New Roman" w:hAnsi="Times New Roman" w:cs="Times New Roman"/>
          <w:lang w:val="en-US"/>
        </w:rPr>
        <w:t xml:space="preserve">Female leaders of </w:t>
      </w:r>
      <w:r w:rsidR="1178C4E7">
        <w:rPr>
          <w:rFonts w:ascii="Times New Roman" w:hAnsi="Times New Roman" w:cs="Times New Roman"/>
          <w:lang w:val="en-US"/>
        </w:rPr>
        <w:t>Buddhist</w:t>
      </w:r>
      <w:r>
        <w:rPr>
          <w:rFonts w:ascii="Times New Roman" w:hAnsi="Times New Roman" w:cs="Times New Roman"/>
          <w:lang w:val="en-US"/>
        </w:rPr>
        <w:t xml:space="preserve"> or Buddhist-sounding religious groups </w:t>
      </w:r>
      <w:r w:rsidR="58018352">
        <w:rPr>
          <w:rFonts w:ascii="Times New Roman" w:hAnsi="Times New Roman" w:cs="Times New Roman"/>
          <w:lang w:val="en-US"/>
        </w:rPr>
        <w:t xml:space="preserve">are similarly at risk of imprisonment. In November 2021, a woman </w:t>
      </w:r>
      <w:r w:rsidR="14F05E87">
        <w:rPr>
          <w:rFonts w:ascii="Times New Roman" w:hAnsi="Times New Roman" w:cs="Times New Roman"/>
          <w:lang w:val="en-US"/>
        </w:rPr>
        <w:t xml:space="preserve">with </w:t>
      </w:r>
      <w:r w:rsidR="58929644">
        <w:rPr>
          <w:rFonts w:ascii="Times New Roman" w:hAnsi="Times New Roman" w:cs="Times New Roman"/>
          <w:lang w:val="en-US"/>
        </w:rPr>
        <w:t xml:space="preserve">surname </w:t>
      </w:r>
      <w:r w:rsidR="3AD9D871">
        <w:rPr>
          <w:rFonts w:ascii="Times New Roman" w:hAnsi="Times New Roman" w:cs="Times New Roman"/>
          <w:lang w:val="en-US"/>
        </w:rPr>
        <w:t>initial</w:t>
      </w:r>
      <w:r w:rsidR="58929644">
        <w:rPr>
          <w:rFonts w:ascii="Times New Roman" w:hAnsi="Times New Roman" w:cs="Times New Roman"/>
          <w:lang w:val="en-US"/>
        </w:rPr>
        <w:t xml:space="preserve"> L</w:t>
      </w:r>
      <w:r w:rsidR="58018352">
        <w:rPr>
          <w:rFonts w:ascii="Times New Roman" w:hAnsi="Times New Roman" w:cs="Times New Roman"/>
          <w:lang w:val="en-US"/>
        </w:rPr>
        <w:t xml:space="preserve"> received a prison sentence of 18 months for violating Article 300.</w:t>
      </w:r>
      <w:r w:rsidR="00517819">
        <w:rPr>
          <w:rStyle w:val="FootnoteReference"/>
          <w:rFonts w:ascii="Times New Roman" w:hAnsi="Times New Roman" w:cs="Times New Roman"/>
          <w:lang w:val="en-US"/>
        </w:rPr>
        <w:footnoteReference w:id="21"/>
      </w:r>
      <w:r w:rsidR="58018352">
        <w:rPr>
          <w:rFonts w:ascii="Times New Roman" w:hAnsi="Times New Roman" w:cs="Times New Roman"/>
          <w:lang w:val="en-US"/>
        </w:rPr>
        <w:t xml:space="preserve"> </w:t>
      </w:r>
      <w:r w:rsidR="4EED7E61">
        <w:rPr>
          <w:rFonts w:ascii="Times New Roman" w:hAnsi="Times New Roman" w:cs="Times New Roman"/>
          <w:lang w:val="en-US"/>
        </w:rPr>
        <w:t xml:space="preserve">L </w:t>
      </w:r>
      <w:r w:rsidR="137CD5B6">
        <w:rPr>
          <w:rFonts w:ascii="Times New Roman" w:hAnsi="Times New Roman" w:cs="Times New Roman"/>
          <w:lang w:val="en-US"/>
        </w:rPr>
        <w:t xml:space="preserve">was a leading member of </w:t>
      </w:r>
      <w:r w:rsidR="137CD5B6" w:rsidRPr="22ACC521">
        <w:rPr>
          <w:rFonts w:ascii="Times New Roman" w:hAnsi="Times New Roman" w:cs="Times New Roman"/>
          <w:i/>
          <w:iCs/>
          <w:lang w:val="en-US"/>
        </w:rPr>
        <w:t xml:space="preserve">Guanyin </w:t>
      </w:r>
      <w:proofErr w:type="spellStart"/>
      <w:r w:rsidR="137CD5B6" w:rsidRPr="22ACC521">
        <w:rPr>
          <w:rFonts w:ascii="Times New Roman" w:hAnsi="Times New Roman" w:cs="Times New Roman"/>
          <w:i/>
          <w:iCs/>
          <w:lang w:val="en-US"/>
        </w:rPr>
        <w:t>Famen</w:t>
      </w:r>
      <w:proofErr w:type="spellEnd"/>
      <w:r w:rsidR="612541C1">
        <w:rPr>
          <w:rFonts w:ascii="Times New Roman" w:hAnsi="Times New Roman" w:cs="Times New Roman"/>
          <w:lang w:val="en-US"/>
        </w:rPr>
        <w:t xml:space="preserve"> (</w:t>
      </w:r>
      <w:r w:rsidR="612541C1">
        <w:rPr>
          <w:rFonts w:ascii="Times New Roman" w:hAnsi="Times New Roman" w:cs="Times New Roman"/>
          <w:lang w:val="en-US"/>
        </w:rPr>
        <w:t>观音法门</w:t>
      </w:r>
      <w:r w:rsidR="612541C1">
        <w:rPr>
          <w:rFonts w:ascii="Times New Roman" w:hAnsi="Times New Roman" w:cs="Times New Roman"/>
          <w:lang w:val="en-US"/>
        </w:rPr>
        <w:t>)</w:t>
      </w:r>
      <w:r w:rsidR="4595780D">
        <w:rPr>
          <w:rFonts w:ascii="Times New Roman" w:hAnsi="Times New Roman" w:cs="Times New Roman"/>
          <w:lang w:val="en-US"/>
        </w:rPr>
        <w:t>,</w:t>
      </w:r>
      <w:r w:rsidR="137CD5B6">
        <w:rPr>
          <w:rFonts w:ascii="Times New Roman" w:hAnsi="Times New Roman" w:cs="Times New Roman"/>
          <w:lang w:val="en-US"/>
        </w:rPr>
        <w:t xml:space="preserve"> a </w:t>
      </w:r>
      <w:r w:rsidR="4AF736D8">
        <w:rPr>
          <w:rFonts w:ascii="Times New Roman" w:hAnsi="Times New Roman" w:cs="Times New Roman"/>
          <w:lang w:val="en-US"/>
        </w:rPr>
        <w:t>group which has been described by anti-cult propaganda as anti-communist for remarks made in the early 1990s about the i</w:t>
      </w:r>
      <w:r w:rsidR="77F7B9F7">
        <w:rPr>
          <w:rFonts w:ascii="Times New Roman" w:hAnsi="Times New Roman" w:cs="Times New Roman"/>
          <w:lang w:val="en-US"/>
        </w:rPr>
        <w:t>nevitable fall of Communist China.</w:t>
      </w:r>
      <w:r w:rsidR="00984B02">
        <w:rPr>
          <w:rStyle w:val="FootnoteReference"/>
          <w:rFonts w:ascii="Times New Roman" w:hAnsi="Times New Roman" w:cs="Times New Roman"/>
          <w:lang w:val="en-US"/>
        </w:rPr>
        <w:footnoteReference w:id="22"/>
      </w:r>
      <w:r w:rsidR="7012DE28">
        <w:rPr>
          <w:rFonts w:ascii="Times New Roman" w:hAnsi="Times New Roman" w:cs="Times New Roman"/>
          <w:lang w:val="en-US"/>
        </w:rPr>
        <w:t xml:space="preserve"> The circumstances of her case were not considered to be serious because </w:t>
      </w:r>
      <w:r w:rsidR="404F0673">
        <w:rPr>
          <w:rFonts w:ascii="Times New Roman" w:hAnsi="Times New Roman" w:cs="Times New Roman"/>
          <w:lang w:val="en-US"/>
        </w:rPr>
        <w:t>she had only been found possessi</w:t>
      </w:r>
      <w:r w:rsidR="08FB6E4F">
        <w:rPr>
          <w:rFonts w:ascii="Times New Roman" w:hAnsi="Times New Roman" w:cs="Times New Roman"/>
          <w:lang w:val="en-US"/>
        </w:rPr>
        <w:t xml:space="preserve">ng </w:t>
      </w:r>
      <w:r w:rsidR="404F0673">
        <w:rPr>
          <w:rFonts w:ascii="Times New Roman" w:hAnsi="Times New Roman" w:cs="Times New Roman"/>
          <w:lang w:val="en-US"/>
        </w:rPr>
        <w:t>80 copies of cult books.</w:t>
      </w:r>
      <w:r w:rsidR="00297E41">
        <w:rPr>
          <w:rStyle w:val="FootnoteReference"/>
          <w:rFonts w:ascii="Times New Roman" w:hAnsi="Times New Roman" w:cs="Times New Roman"/>
          <w:lang w:val="en-US"/>
        </w:rPr>
        <w:footnoteReference w:id="23"/>
      </w:r>
    </w:p>
    <w:p w14:paraId="2A6CFCE1" w14:textId="0B218F01" w:rsidR="00650C6A" w:rsidRDefault="00ED33E7" w:rsidP="009A3892">
      <w:pPr>
        <w:pStyle w:val="ListParagraph"/>
        <w:numPr>
          <w:ilvl w:val="0"/>
          <w:numId w:val="1"/>
        </w:numPr>
        <w:spacing w:after="240" w:line="360" w:lineRule="auto"/>
        <w:rPr>
          <w:rFonts w:ascii="Times New Roman" w:hAnsi="Times New Roman" w:cs="Times New Roman"/>
          <w:b/>
          <w:bCs/>
          <w:i/>
          <w:iCs/>
          <w:lang w:val="en-US"/>
        </w:rPr>
      </w:pPr>
      <w:r>
        <w:rPr>
          <w:rFonts w:ascii="Times New Roman" w:hAnsi="Times New Roman" w:cs="Times New Roman"/>
          <w:b/>
          <w:bCs/>
          <w:i/>
          <w:iCs/>
          <w:lang w:val="en-US"/>
        </w:rPr>
        <w:t>Increasingly difficult to obtain</w:t>
      </w:r>
      <w:r w:rsidR="00650C6A" w:rsidRPr="005D60B1">
        <w:rPr>
          <w:rFonts w:ascii="Times New Roman" w:hAnsi="Times New Roman" w:cs="Times New Roman"/>
          <w:b/>
          <w:bCs/>
          <w:i/>
          <w:iCs/>
          <w:lang w:val="en-US"/>
        </w:rPr>
        <w:t xml:space="preserve"> </w:t>
      </w:r>
      <w:r>
        <w:rPr>
          <w:rFonts w:ascii="Times New Roman" w:hAnsi="Times New Roman" w:cs="Times New Roman"/>
          <w:b/>
          <w:bCs/>
          <w:i/>
          <w:iCs/>
          <w:lang w:val="en-US"/>
        </w:rPr>
        <w:t>information</w:t>
      </w:r>
      <w:r w:rsidR="00964D9E">
        <w:rPr>
          <w:rFonts w:ascii="Times New Roman" w:hAnsi="Times New Roman" w:cs="Times New Roman"/>
          <w:b/>
          <w:bCs/>
          <w:i/>
          <w:iCs/>
          <w:lang w:val="en-US"/>
        </w:rPr>
        <w:t xml:space="preserve"> about </w:t>
      </w:r>
      <w:r>
        <w:rPr>
          <w:rFonts w:ascii="Times New Roman" w:hAnsi="Times New Roman" w:cs="Times New Roman"/>
          <w:b/>
          <w:bCs/>
          <w:i/>
          <w:iCs/>
          <w:lang w:val="en-US"/>
        </w:rPr>
        <w:t xml:space="preserve">women </w:t>
      </w:r>
      <w:r w:rsidR="004828E9">
        <w:rPr>
          <w:rFonts w:ascii="Times New Roman" w:hAnsi="Times New Roman" w:cs="Times New Roman"/>
          <w:b/>
          <w:bCs/>
          <w:i/>
          <w:iCs/>
          <w:lang w:val="en-US"/>
        </w:rPr>
        <w:t>accused</w:t>
      </w:r>
      <w:r w:rsidR="00F1036E">
        <w:rPr>
          <w:rFonts w:ascii="Times New Roman" w:hAnsi="Times New Roman" w:cs="Times New Roman"/>
          <w:b/>
          <w:bCs/>
          <w:i/>
          <w:iCs/>
          <w:lang w:val="en-US"/>
        </w:rPr>
        <w:t xml:space="preserve"> of political and religious crimes</w:t>
      </w:r>
    </w:p>
    <w:p w14:paraId="316216F4" w14:textId="3036483A" w:rsidR="00F640CF" w:rsidRDefault="00392C74" w:rsidP="009A3892">
      <w:pPr>
        <w:spacing w:after="240" w:line="360" w:lineRule="auto"/>
        <w:jc w:val="both"/>
        <w:rPr>
          <w:rFonts w:ascii="Times New Roman" w:hAnsi="Times New Roman" w:cs="Times New Roman"/>
          <w:lang w:val="en-US"/>
        </w:rPr>
      </w:pPr>
      <w:r w:rsidRPr="22ACC521">
        <w:rPr>
          <w:rFonts w:ascii="Times New Roman" w:hAnsi="Times New Roman" w:cs="Times New Roman"/>
          <w:lang w:val="en-US"/>
        </w:rPr>
        <w:t xml:space="preserve">Despite China's promotion of </w:t>
      </w:r>
      <w:r w:rsidR="4B83EA27" w:rsidRPr="22ACC521">
        <w:rPr>
          <w:rFonts w:ascii="Times New Roman" w:hAnsi="Times New Roman" w:cs="Times New Roman"/>
          <w:lang w:val="en-US"/>
        </w:rPr>
        <w:t>“</w:t>
      </w:r>
      <w:r w:rsidRPr="22ACC521">
        <w:rPr>
          <w:rFonts w:ascii="Times New Roman" w:hAnsi="Times New Roman" w:cs="Times New Roman"/>
          <w:lang w:val="en-US"/>
        </w:rPr>
        <w:t>Sunshine Justice</w:t>
      </w:r>
      <w:r w:rsidR="4622183D" w:rsidRPr="22ACC521">
        <w:rPr>
          <w:rFonts w:ascii="Times New Roman" w:hAnsi="Times New Roman" w:cs="Times New Roman"/>
          <w:lang w:val="en-US"/>
        </w:rPr>
        <w:t>”</w:t>
      </w:r>
      <w:r w:rsidRPr="22ACC521">
        <w:rPr>
          <w:rFonts w:ascii="Times New Roman" w:hAnsi="Times New Roman" w:cs="Times New Roman"/>
          <w:lang w:val="en-US"/>
        </w:rPr>
        <w:t xml:space="preserve"> to improve judicial transparency </w:t>
      </w:r>
      <w:r w:rsidR="00A65F16" w:rsidRPr="22ACC521">
        <w:rPr>
          <w:rFonts w:ascii="Times New Roman" w:hAnsi="Times New Roman" w:cs="Times New Roman"/>
          <w:lang w:val="en-US"/>
        </w:rPr>
        <w:t xml:space="preserve">and </w:t>
      </w:r>
      <w:r w:rsidRPr="22ACC521">
        <w:rPr>
          <w:rFonts w:ascii="Times New Roman" w:hAnsi="Times New Roman" w:cs="Times New Roman"/>
          <w:lang w:val="en-US"/>
        </w:rPr>
        <w:t xml:space="preserve">accountability </w:t>
      </w:r>
      <w:r w:rsidR="03C238F5" w:rsidRPr="22ACC521">
        <w:rPr>
          <w:rFonts w:ascii="Times New Roman" w:hAnsi="Times New Roman" w:cs="Times New Roman"/>
          <w:lang w:val="en-US"/>
        </w:rPr>
        <w:t xml:space="preserve">by </w:t>
      </w:r>
      <w:r w:rsidRPr="22ACC521">
        <w:rPr>
          <w:rFonts w:ascii="Times New Roman" w:hAnsi="Times New Roman" w:cs="Times New Roman"/>
          <w:lang w:val="en-US"/>
        </w:rPr>
        <w:t>livestream</w:t>
      </w:r>
      <w:r w:rsidR="003D4562" w:rsidRPr="22ACC521">
        <w:rPr>
          <w:rFonts w:ascii="Times New Roman" w:hAnsi="Times New Roman" w:cs="Times New Roman"/>
          <w:lang w:val="en-US"/>
        </w:rPr>
        <w:t>ing</w:t>
      </w:r>
      <w:r w:rsidRPr="22ACC521">
        <w:rPr>
          <w:rFonts w:ascii="Times New Roman" w:hAnsi="Times New Roman" w:cs="Times New Roman"/>
          <w:lang w:val="en-US"/>
        </w:rPr>
        <w:t xml:space="preserve"> trials and </w:t>
      </w:r>
      <w:r w:rsidR="00EC6FEB" w:rsidRPr="22ACC521">
        <w:rPr>
          <w:rFonts w:ascii="Times New Roman" w:hAnsi="Times New Roman" w:cs="Times New Roman"/>
          <w:lang w:val="en-US"/>
        </w:rPr>
        <w:t>reporting</w:t>
      </w:r>
      <w:r w:rsidR="00667EAF" w:rsidRPr="22ACC521">
        <w:rPr>
          <w:rFonts w:ascii="Times New Roman" w:hAnsi="Times New Roman" w:cs="Times New Roman"/>
          <w:lang w:val="en-US"/>
        </w:rPr>
        <w:t xml:space="preserve"> court decisions</w:t>
      </w:r>
      <w:r w:rsidR="008634DB" w:rsidRPr="22ACC521">
        <w:rPr>
          <w:rFonts w:ascii="Times New Roman" w:hAnsi="Times New Roman" w:cs="Times New Roman"/>
          <w:lang w:val="en-US"/>
        </w:rPr>
        <w:t>,</w:t>
      </w:r>
      <w:r w:rsidR="000E6CAC" w:rsidRPr="22ACC521">
        <w:rPr>
          <w:rFonts w:ascii="Times New Roman" w:hAnsi="Times New Roman" w:cs="Times New Roman"/>
          <w:lang w:val="en-US"/>
        </w:rPr>
        <w:t xml:space="preserve"> </w:t>
      </w:r>
      <w:r w:rsidR="004B5704" w:rsidRPr="22ACC521">
        <w:rPr>
          <w:rFonts w:ascii="Times New Roman" w:hAnsi="Times New Roman" w:cs="Times New Roman"/>
          <w:lang w:val="en-US"/>
        </w:rPr>
        <w:t xml:space="preserve">Dui Hua noted a sharp </w:t>
      </w:r>
      <w:r w:rsidR="003627C9" w:rsidRPr="22ACC521">
        <w:rPr>
          <w:rFonts w:ascii="Times New Roman" w:hAnsi="Times New Roman" w:cs="Times New Roman"/>
          <w:lang w:val="en-US"/>
        </w:rPr>
        <w:t xml:space="preserve">decline in </w:t>
      </w:r>
      <w:r w:rsidR="004B5704" w:rsidRPr="22ACC521">
        <w:rPr>
          <w:rFonts w:ascii="Times New Roman" w:hAnsi="Times New Roman" w:cs="Times New Roman"/>
          <w:lang w:val="en-US"/>
        </w:rPr>
        <w:t xml:space="preserve">transparency </w:t>
      </w:r>
      <w:r w:rsidR="003627C9" w:rsidRPr="22ACC521">
        <w:rPr>
          <w:rFonts w:ascii="Times New Roman" w:hAnsi="Times New Roman" w:cs="Times New Roman"/>
          <w:lang w:val="en-US"/>
        </w:rPr>
        <w:t>in</w:t>
      </w:r>
      <w:r w:rsidR="004B5704" w:rsidRPr="22ACC521">
        <w:rPr>
          <w:rFonts w:ascii="Times New Roman" w:hAnsi="Times New Roman" w:cs="Times New Roman"/>
          <w:lang w:val="en-US"/>
        </w:rPr>
        <w:t xml:space="preserve"> criminal cases of a political or religious nature</w:t>
      </w:r>
      <w:r w:rsidR="003627C9" w:rsidRPr="22ACC521">
        <w:rPr>
          <w:rFonts w:ascii="Times New Roman" w:hAnsi="Times New Roman" w:cs="Times New Roman"/>
          <w:lang w:val="en-US"/>
        </w:rPr>
        <w:t xml:space="preserve">. </w:t>
      </w:r>
      <w:r w:rsidR="00F44F2A" w:rsidRPr="22ACC521">
        <w:rPr>
          <w:rFonts w:ascii="Times New Roman" w:hAnsi="Times New Roman" w:cs="Times New Roman"/>
          <w:lang w:val="en-US"/>
        </w:rPr>
        <w:t xml:space="preserve">Among the first judicial websites to </w:t>
      </w:r>
      <w:r w:rsidR="00B31E28" w:rsidRPr="22ACC521">
        <w:rPr>
          <w:rFonts w:ascii="Times New Roman" w:hAnsi="Times New Roman" w:cs="Times New Roman"/>
          <w:lang w:val="en-US"/>
        </w:rPr>
        <w:t>be affected</w:t>
      </w:r>
      <w:r w:rsidR="00F44F2A" w:rsidRPr="22ACC521">
        <w:rPr>
          <w:rFonts w:ascii="Times New Roman" w:hAnsi="Times New Roman" w:cs="Times New Roman"/>
          <w:lang w:val="en-US"/>
        </w:rPr>
        <w:t xml:space="preserve"> </w:t>
      </w:r>
      <w:r w:rsidR="0A28CF59" w:rsidRPr="22ACC521">
        <w:rPr>
          <w:rFonts w:ascii="Times New Roman" w:hAnsi="Times New Roman" w:cs="Times New Roman"/>
          <w:lang w:val="en-US"/>
        </w:rPr>
        <w:t>wa</w:t>
      </w:r>
      <w:r w:rsidR="00F44F2A" w:rsidRPr="22ACC521">
        <w:rPr>
          <w:rFonts w:ascii="Times New Roman" w:hAnsi="Times New Roman" w:cs="Times New Roman"/>
          <w:lang w:val="en-US"/>
        </w:rPr>
        <w:t>s t</w:t>
      </w:r>
      <w:r w:rsidR="00FF4B2E" w:rsidRPr="22ACC521">
        <w:rPr>
          <w:rFonts w:ascii="Times New Roman" w:hAnsi="Times New Roman" w:cs="Times New Roman"/>
          <w:lang w:val="en-US"/>
        </w:rPr>
        <w:t>he I</w:t>
      </w:r>
      <w:r w:rsidR="00F640CF" w:rsidRPr="22ACC521">
        <w:rPr>
          <w:rFonts w:ascii="Times New Roman" w:hAnsi="Times New Roman" w:cs="Times New Roman"/>
          <w:lang w:val="en-US"/>
        </w:rPr>
        <w:t>nformation Website of National Courts’ Sentence Reduction, Parole, and Temporary Service of Sentences Outside Prisons (</w:t>
      </w:r>
      <w:r w:rsidR="00F640CF" w:rsidRPr="22ACC521">
        <w:rPr>
          <w:rFonts w:ascii="Times New Roman" w:hAnsi="Times New Roman" w:cs="Times New Roman"/>
          <w:lang w:val="en-US"/>
        </w:rPr>
        <w:t>全国法院减刑、假释、暂予监外执行信息网</w:t>
      </w:r>
      <w:r w:rsidR="00F640CF" w:rsidRPr="22ACC521">
        <w:rPr>
          <w:rFonts w:ascii="Times New Roman" w:hAnsi="Times New Roman" w:cs="Times New Roman"/>
          <w:lang w:val="en-US"/>
        </w:rPr>
        <w:t>)</w:t>
      </w:r>
      <w:r w:rsidR="001D39FD" w:rsidRPr="22ACC521">
        <w:rPr>
          <w:rFonts w:ascii="Times New Roman" w:hAnsi="Times New Roman" w:cs="Times New Roman"/>
          <w:lang w:val="en-US"/>
        </w:rPr>
        <w:t xml:space="preserve">. </w:t>
      </w:r>
      <w:r w:rsidR="008F5BF9" w:rsidRPr="22ACC521">
        <w:rPr>
          <w:rFonts w:ascii="Times New Roman" w:hAnsi="Times New Roman" w:cs="Times New Roman"/>
          <w:lang w:val="en-US"/>
        </w:rPr>
        <w:t xml:space="preserve">The website </w:t>
      </w:r>
      <w:r w:rsidRPr="22ACC521">
        <w:rPr>
          <w:rFonts w:ascii="Times New Roman" w:hAnsi="Times New Roman" w:cs="Times New Roman"/>
          <w:lang w:val="en-US"/>
        </w:rPr>
        <w:t xml:space="preserve">was </w:t>
      </w:r>
      <w:r w:rsidR="008F5BF9" w:rsidRPr="22ACC521">
        <w:rPr>
          <w:rFonts w:ascii="Times New Roman" w:hAnsi="Times New Roman" w:cs="Times New Roman"/>
          <w:lang w:val="en-US"/>
        </w:rPr>
        <w:t xml:space="preserve">once </w:t>
      </w:r>
      <w:r w:rsidRPr="22ACC521">
        <w:rPr>
          <w:rFonts w:ascii="Times New Roman" w:hAnsi="Times New Roman" w:cs="Times New Roman"/>
          <w:lang w:val="en-US"/>
        </w:rPr>
        <w:t>a useful source to discover</w:t>
      </w:r>
      <w:r w:rsidR="00DA2621" w:rsidRPr="22ACC521">
        <w:rPr>
          <w:rFonts w:ascii="Times New Roman" w:hAnsi="Times New Roman" w:cs="Times New Roman"/>
          <w:lang w:val="en-US"/>
        </w:rPr>
        <w:t xml:space="preserve"> women prisoners convicted of Article 300</w:t>
      </w:r>
      <w:r w:rsidR="001D39FD" w:rsidRPr="22ACC521">
        <w:rPr>
          <w:rFonts w:ascii="Times New Roman" w:hAnsi="Times New Roman" w:cs="Times New Roman"/>
          <w:lang w:val="en-US"/>
        </w:rPr>
        <w:t xml:space="preserve"> </w:t>
      </w:r>
      <w:r w:rsidR="402DEA4D" w:rsidRPr="22ACC521">
        <w:rPr>
          <w:rFonts w:ascii="Times New Roman" w:hAnsi="Times New Roman" w:cs="Times New Roman"/>
          <w:lang w:val="en-US"/>
        </w:rPr>
        <w:t>including</w:t>
      </w:r>
      <w:r w:rsidR="001D39FD" w:rsidRPr="22ACC521">
        <w:rPr>
          <w:rFonts w:ascii="Times New Roman" w:hAnsi="Times New Roman" w:cs="Times New Roman"/>
          <w:lang w:val="en-US"/>
        </w:rPr>
        <w:t xml:space="preserve"> </w:t>
      </w:r>
      <w:r w:rsidR="00321069" w:rsidRPr="22ACC521">
        <w:rPr>
          <w:rFonts w:ascii="Times New Roman" w:hAnsi="Times New Roman" w:cs="Times New Roman"/>
          <w:lang w:val="en-US"/>
        </w:rPr>
        <w:t>clemency</w:t>
      </w:r>
      <w:r w:rsidR="00873F63" w:rsidRPr="22ACC521">
        <w:rPr>
          <w:rFonts w:ascii="Times New Roman" w:hAnsi="Times New Roman" w:cs="Times New Roman"/>
          <w:lang w:val="en-US"/>
        </w:rPr>
        <w:t xml:space="preserve"> </w:t>
      </w:r>
      <w:r w:rsidR="007C45E0" w:rsidRPr="22ACC521">
        <w:rPr>
          <w:rFonts w:ascii="Times New Roman" w:hAnsi="Times New Roman" w:cs="Times New Roman"/>
          <w:lang w:val="en-US"/>
        </w:rPr>
        <w:t>rulings</w:t>
      </w:r>
      <w:r w:rsidR="001E23DC" w:rsidRPr="22ACC521">
        <w:rPr>
          <w:rFonts w:ascii="Times New Roman" w:hAnsi="Times New Roman" w:cs="Times New Roman"/>
          <w:lang w:val="en-US"/>
        </w:rPr>
        <w:t xml:space="preserve"> and decisions</w:t>
      </w:r>
      <w:r w:rsidR="00144FB2" w:rsidRPr="22ACC521">
        <w:rPr>
          <w:rFonts w:ascii="Times New Roman" w:hAnsi="Times New Roman" w:cs="Times New Roman"/>
          <w:lang w:val="en-US"/>
        </w:rPr>
        <w:t>.</w:t>
      </w:r>
      <w:r w:rsidR="001E23DC" w:rsidRPr="22ACC521">
        <w:rPr>
          <w:rFonts w:ascii="Times New Roman" w:hAnsi="Times New Roman" w:cs="Times New Roman"/>
          <w:lang w:val="en-US"/>
        </w:rPr>
        <w:t xml:space="preserve"> However, </w:t>
      </w:r>
      <w:r w:rsidR="00FA4A7D" w:rsidRPr="22ACC521">
        <w:rPr>
          <w:rFonts w:ascii="Times New Roman" w:hAnsi="Times New Roman" w:cs="Times New Roman"/>
          <w:lang w:val="en-US"/>
        </w:rPr>
        <w:t>around</w:t>
      </w:r>
      <w:r w:rsidR="00DE4DB6" w:rsidRPr="22ACC521">
        <w:rPr>
          <w:rFonts w:ascii="Times New Roman" w:hAnsi="Times New Roman" w:cs="Times New Roman"/>
          <w:lang w:val="en-US"/>
        </w:rPr>
        <w:t xml:space="preserve"> 2019, the </w:t>
      </w:r>
      <w:r w:rsidR="00320A0F" w:rsidRPr="22ACC521">
        <w:rPr>
          <w:rFonts w:ascii="Times New Roman" w:hAnsi="Times New Roman" w:cs="Times New Roman"/>
          <w:lang w:val="en-US"/>
        </w:rPr>
        <w:t>website’s</w:t>
      </w:r>
      <w:r w:rsidR="00C6715B" w:rsidRPr="22ACC521">
        <w:rPr>
          <w:rFonts w:ascii="Times New Roman" w:hAnsi="Times New Roman" w:cs="Times New Roman"/>
          <w:lang w:val="en-US"/>
        </w:rPr>
        <w:t xml:space="preserve"> search </w:t>
      </w:r>
      <w:r w:rsidR="00960E15" w:rsidRPr="22ACC521">
        <w:rPr>
          <w:rFonts w:ascii="Times New Roman" w:hAnsi="Times New Roman" w:cs="Times New Roman"/>
          <w:lang w:val="en-US"/>
        </w:rPr>
        <w:t xml:space="preserve">function </w:t>
      </w:r>
      <w:r w:rsidR="00C6715B" w:rsidRPr="22ACC521">
        <w:rPr>
          <w:rFonts w:ascii="Times New Roman" w:hAnsi="Times New Roman" w:cs="Times New Roman"/>
          <w:lang w:val="en-US"/>
        </w:rPr>
        <w:t>cease</w:t>
      </w:r>
      <w:r w:rsidR="00960E15" w:rsidRPr="22ACC521">
        <w:rPr>
          <w:rFonts w:ascii="Times New Roman" w:hAnsi="Times New Roman" w:cs="Times New Roman"/>
          <w:lang w:val="en-US"/>
        </w:rPr>
        <w:t>d</w:t>
      </w:r>
      <w:r w:rsidR="00C6715B" w:rsidRPr="22ACC521">
        <w:rPr>
          <w:rFonts w:ascii="Times New Roman" w:hAnsi="Times New Roman" w:cs="Times New Roman"/>
          <w:lang w:val="en-US"/>
        </w:rPr>
        <w:t xml:space="preserve"> to produce </w:t>
      </w:r>
      <w:r w:rsidR="00AF0821" w:rsidRPr="22ACC521">
        <w:rPr>
          <w:rFonts w:ascii="Times New Roman" w:hAnsi="Times New Roman" w:cs="Times New Roman"/>
          <w:lang w:val="en-US"/>
        </w:rPr>
        <w:t>meaningful results</w:t>
      </w:r>
      <w:r w:rsidR="00EC038F" w:rsidRPr="22ACC521">
        <w:rPr>
          <w:rFonts w:ascii="Times New Roman" w:hAnsi="Times New Roman" w:cs="Times New Roman"/>
          <w:lang w:val="en-US"/>
        </w:rPr>
        <w:t xml:space="preserve"> for</w:t>
      </w:r>
      <w:r w:rsidR="3D798A38" w:rsidRPr="22ACC521">
        <w:rPr>
          <w:rFonts w:ascii="Times New Roman" w:hAnsi="Times New Roman" w:cs="Times New Roman"/>
          <w:lang w:val="en-US"/>
        </w:rPr>
        <w:t xml:space="preserve"> crime-based</w:t>
      </w:r>
      <w:r w:rsidR="00EC038F" w:rsidRPr="22ACC521">
        <w:rPr>
          <w:rFonts w:ascii="Times New Roman" w:hAnsi="Times New Roman" w:cs="Times New Roman"/>
          <w:lang w:val="en-US"/>
        </w:rPr>
        <w:t xml:space="preserve"> </w:t>
      </w:r>
      <w:r w:rsidR="00AF6B2F" w:rsidRPr="22ACC521">
        <w:rPr>
          <w:rFonts w:ascii="Times New Roman" w:hAnsi="Times New Roman" w:cs="Times New Roman"/>
          <w:lang w:val="en-US"/>
        </w:rPr>
        <w:t>searches</w:t>
      </w:r>
      <w:r w:rsidR="00F214CE" w:rsidRPr="22ACC521">
        <w:rPr>
          <w:rFonts w:ascii="Times New Roman" w:hAnsi="Times New Roman" w:cs="Times New Roman"/>
          <w:lang w:val="en-US"/>
        </w:rPr>
        <w:t xml:space="preserve"> and remain</w:t>
      </w:r>
      <w:r w:rsidR="007C29DE" w:rsidRPr="22ACC521">
        <w:rPr>
          <w:rFonts w:ascii="Times New Roman" w:hAnsi="Times New Roman" w:cs="Times New Roman"/>
          <w:lang w:val="en-US"/>
        </w:rPr>
        <w:t>s</w:t>
      </w:r>
      <w:r w:rsidR="00FA4A7D" w:rsidRPr="22ACC521">
        <w:rPr>
          <w:rFonts w:ascii="Times New Roman" w:hAnsi="Times New Roman" w:cs="Times New Roman"/>
          <w:lang w:val="en-US"/>
        </w:rPr>
        <w:t xml:space="preserve"> </w:t>
      </w:r>
      <w:r w:rsidR="00215563" w:rsidRPr="22ACC521">
        <w:rPr>
          <w:rFonts w:ascii="Times New Roman" w:hAnsi="Times New Roman" w:cs="Times New Roman"/>
          <w:lang w:val="en-US"/>
        </w:rPr>
        <w:t>so</w:t>
      </w:r>
      <w:r w:rsidR="007C29DE" w:rsidRPr="22ACC521">
        <w:rPr>
          <w:rFonts w:ascii="Times New Roman" w:hAnsi="Times New Roman" w:cs="Times New Roman"/>
          <w:lang w:val="en-US"/>
        </w:rPr>
        <w:t xml:space="preserve"> at the time of the writing. </w:t>
      </w:r>
    </w:p>
    <w:p w14:paraId="443A3C1D" w14:textId="4E46A763" w:rsidR="00ED33E7" w:rsidRDefault="6F6D2147" w:rsidP="009A3892">
      <w:pPr>
        <w:spacing w:after="240" w:line="360" w:lineRule="auto"/>
        <w:jc w:val="both"/>
        <w:rPr>
          <w:rFonts w:ascii="Times New Roman" w:hAnsi="Times New Roman" w:cs="Times New Roman"/>
          <w:lang w:val="en-US"/>
        </w:rPr>
      </w:pPr>
      <w:r>
        <w:rPr>
          <w:rFonts w:ascii="Times New Roman" w:hAnsi="Times New Roman" w:cs="Times New Roman"/>
          <w:lang w:val="en-US"/>
        </w:rPr>
        <w:t xml:space="preserve">In June 2021, </w:t>
      </w:r>
      <w:r w:rsidR="3B851ED7">
        <w:rPr>
          <w:rFonts w:ascii="Times New Roman" w:hAnsi="Times New Roman" w:cs="Times New Roman"/>
          <w:lang w:val="en-US"/>
        </w:rPr>
        <w:t xml:space="preserve">all </w:t>
      </w:r>
      <w:proofErr w:type="gramStart"/>
      <w:r w:rsidR="48339BD8">
        <w:rPr>
          <w:rFonts w:ascii="Times New Roman" w:hAnsi="Times New Roman" w:cs="Times New Roman"/>
          <w:lang w:val="en-US"/>
        </w:rPr>
        <w:t>judgments</w:t>
      </w:r>
      <w:proofErr w:type="gramEnd"/>
      <w:r w:rsidR="3B851ED7">
        <w:rPr>
          <w:rFonts w:ascii="Times New Roman" w:hAnsi="Times New Roman" w:cs="Times New Roman"/>
          <w:lang w:val="en-US"/>
        </w:rPr>
        <w:t xml:space="preserve"> and judicial decisions for endangering state security cases, including those for sentence reduction, were purged from the Supreme People’s </w:t>
      </w:r>
      <w:r w:rsidR="66BE4B5A">
        <w:rPr>
          <w:rFonts w:ascii="Times New Roman" w:hAnsi="Times New Roman" w:cs="Times New Roman"/>
          <w:lang w:val="en-US"/>
        </w:rPr>
        <w:t>Court website</w:t>
      </w:r>
      <w:r w:rsidR="3B851ED7">
        <w:rPr>
          <w:rFonts w:ascii="Times New Roman" w:hAnsi="Times New Roman" w:cs="Times New Roman"/>
          <w:lang w:val="en-US"/>
        </w:rPr>
        <w:t xml:space="preserve"> </w:t>
      </w:r>
      <w:r w:rsidR="3B851ED7">
        <w:rPr>
          <w:rFonts w:ascii="Times New Roman" w:hAnsi="Times New Roman" w:cs="Times New Roman"/>
          <w:lang w:val="en-US"/>
        </w:rPr>
        <w:lastRenderedPageBreak/>
        <w:t>China Judgements Online</w:t>
      </w:r>
      <w:r w:rsidR="3B7C0EB7">
        <w:rPr>
          <w:rFonts w:ascii="Times New Roman" w:hAnsi="Times New Roman" w:cs="Times New Roman"/>
          <w:lang w:val="en-US"/>
        </w:rPr>
        <w:t xml:space="preserve"> (</w:t>
      </w:r>
      <w:r w:rsidR="742153E6">
        <w:rPr>
          <w:rFonts w:ascii="Times New Roman" w:hAnsi="Times New Roman" w:cs="Times New Roman"/>
          <w:lang w:val="en-US"/>
        </w:rPr>
        <w:t>中国裁判文书网</w:t>
      </w:r>
      <w:r w:rsidR="3B7C0EB7">
        <w:rPr>
          <w:rFonts w:ascii="Times New Roman" w:hAnsi="Times New Roman" w:cs="Times New Roman"/>
          <w:lang w:val="en-US"/>
        </w:rPr>
        <w:t>)</w:t>
      </w:r>
      <w:r w:rsidR="3B851ED7">
        <w:rPr>
          <w:rFonts w:ascii="Times New Roman" w:hAnsi="Times New Roman" w:cs="Times New Roman"/>
          <w:lang w:val="en-US"/>
        </w:rPr>
        <w:t>.</w:t>
      </w:r>
      <w:r w:rsidR="00EB0728">
        <w:rPr>
          <w:rStyle w:val="FootnoteReference"/>
          <w:rFonts w:ascii="Times New Roman" w:hAnsi="Times New Roman" w:cs="Times New Roman"/>
          <w:lang w:val="en-US"/>
        </w:rPr>
        <w:footnoteReference w:id="24"/>
      </w:r>
      <w:r w:rsidR="21AC571C">
        <w:rPr>
          <w:rFonts w:ascii="Times New Roman" w:hAnsi="Times New Roman" w:cs="Times New Roman"/>
          <w:lang w:val="en-US"/>
        </w:rPr>
        <w:t xml:space="preserve"> Additionally, </w:t>
      </w:r>
      <w:r w:rsidR="3CF2A4B7">
        <w:rPr>
          <w:rFonts w:ascii="Times New Roman" w:hAnsi="Times New Roman" w:cs="Times New Roman"/>
          <w:lang w:val="en-US"/>
        </w:rPr>
        <w:t>judgments involving other politically motivated offenses such as Article 300 have</w:t>
      </w:r>
      <w:r w:rsidR="4BBA618B">
        <w:rPr>
          <w:rFonts w:ascii="Times New Roman" w:hAnsi="Times New Roman" w:cs="Times New Roman"/>
          <w:lang w:val="en-US"/>
        </w:rPr>
        <w:t xml:space="preserve"> largely</w:t>
      </w:r>
      <w:r w:rsidR="3CF2A4B7">
        <w:rPr>
          <w:rFonts w:ascii="Times New Roman" w:hAnsi="Times New Roman" w:cs="Times New Roman"/>
          <w:lang w:val="en-US"/>
        </w:rPr>
        <w:t xml:space="preserve"> disappeared. </w:t>
      </w:r>
      <w:r w:rsidR="047D86FB">
        <w:rPr>
          <w:rFonts w:ascii="Times New Roman" w:hAnsi="Times New Roman" w:cs="Times New Roman"/>
          <w:lang w:val="en-US"/>
        </w:rPr>
        <w:t xml:space="preserve">At the time of writing, </w:t>
      </w:r>
      <w:r w:rsidR="047D86FB" w:rsidRPr="00464F50">
        <w:rPr>
          <w:rFonts w:ascii="Times New Roman" w:hAnsi="Times New Roman" w:cs="Times New Roman"/>
        </w:rPr>
        <w:t>o</w:t>
      </w:r>
      <w:r w:rsidR="3CF2A4B7" w:rsidRPr="00464F50">
        <w:rPr>
          <w:rFonts w:ascii="Times New Roman" w:hAnsi="Times New Roman" w:cs="Times New Roman"/>
        </w:rPr>
        <w:t xml:space="preserve">nly </w:t>
      </w:r>
      <w:r w:rsidR="08FB86D7" w:rsidRPr="00464F50">
        <w:rPr>
          <w:rFonts w:ascii="Times New Roman" w:hAnsi="Times New Roman" w:cs="Times New Roman"/>
        </w:rPr>
        <w:t>37</w:t>
      </w:r>
      <w:r w:rsidR="3CF2A4B7" w:rsidRPr="00464F50">
        <w:rPr>
          <w:rFonts w:ascii="Times New Roman" w:hAnsi="Times New Roman" w:cs="Times New Roman"/>
        </w:rPr>
        <w:t xml:space="preserve"> judgments involving </w:t>
      </w:r>
      <w:r w:rsidR="49D05F23" w:rsidRPr="00464F50">
        <w:rPr>
          <w:rFonts w:ascii="Times New Roman" w:hAnsi="Times New Roman" w:cs="Times New Roman"/>
        </w:rPr>
        <w:t>this</w:t>
      </w:r>
      <w:r w:rsidR="72F48655" w:rsidRPr="00464F50">
        <w:rPr>
          <w:rFonts w:ascii="Times New Roman" w:hAnsi="Times New Roman" w:cs="Times New Roman"/>
        </w:rPr>
        <w:t xml:space="preserve"> crime</w:t>
      </w:r>
      <w:r w:rsidR="72F552CF" w:rsidRPr="00C34DA2">
        <w:rPr>
          <w:rFonts w:ascii="Times New Roman" w:hAnsi="Times New Roman" w:cs="Times New Roman"/>
          <w:color w:val="000000" w:themeColor="text1"/>
          <w:lang w:val="en-US"/>
        </w:rPr>
        <w:t xml:space="preserve"> </w:t>
      </w:r>
      <w:r w:rsidR="1A15F986">
        <w:rPr>
          <w:rFonts w:ascii="Times New Roman" w:hAnsi="Times New Roman" w:cs="Times New Roman"/>
          <w:lang w:val="en-US"/>
        </w:rPr>
        <w:t>can</w:t>
      </w:r>
      <w:r w:rsidR="72F552CF">
        <w:rPr>
          <w:rFonts w:ascii="Times New Roman" w:hAnsi="Times New Roman" w:cs="Times New Roman"/>
          <w:lang w:val="en-US"/>
        </w:rPr>
        <w:t xml:space="preserve"> be found, </w:t>
      </w:r>
      <w:r w:rsidR="3BBC8AEE">
        <w:rPr>
          <w:rFonts w:ascii="Times New Roman" w:hAnsi="Times New Roman" w:cs="Times New Roman"/>
          <w:lang w:val="en-US"/>
        </w:rPr>
        <w:t>compared to</w:t>
      </w:r>
      <w:r w:rsidR="5A01A87B">
        <w:rPr>
          <w:rFonts w:ascii="Times New Roman" w:hAnsi="Times New Roman" w:cs="Times New Roman"/>
          <w:lang w:val="en-US"/>
        </w:rPr>
        <w:t xml:space="preserve"> </w:t>
      </w:r>
      <w:r w:rsidR="72F552CF">
        <w:rPr>
          <w:rFonts w:ascii="Times New Roman" w:hAnsi="Times New Roman" w:cs="Times New Roman"/>
          <w:lang w:val="en-US"/>
        </w:rPr>
        <w:t xml:space="preserve">4,000 judgments </w:t>
      </w:r>
      <w:r w:rsidR="78A7682E">
        <w:rPr>
          <w:rFonts w:ascii="Times New Roman" w:hAnsi="Times New Roman" w:cs="Times New Roman"/>
          <w:lang w:val="en-US"/>
        </w:rPr>
        <w:t>before</w:t>
      </w:r>
      <w:r w:rsidR="047D86FB">
        <w:rPr>
          <w:rFonts w:ascii="Times New Roman" w:hAnsi="Times New Roman" w:cs="Times New Roman"/>
          <w:lang w:val="en-US"/>
        </w:rPr>
        <w:t xml:space="preserve"> the purge. </w:t>
      </w:r>
      <w:r w:rsidR="4E84855F">
        <w:rPr>
          <w:rFonts w:ascii="Times New Roman" w:hAnsi="Times New Roman" w:cs="Times New Roman"/>
          <w:lang w:val="en-US"/>
        </w:rPr>
        <w:t xml:space="preserve">It is unclear how many defendants </w:t>
      </w:r>
      <w:r w:rsidR="6AF586CF">
        <w:rPr>
          <w:rFonts w:ascii="Times New Roman" w:hAnsi="Times New Roman" w:cs="Times New Roman"/>
          <w:lang w:val="en-US"/>
        </w:rPr>
        <w:t>are</w:t>
      </w:r>
      <w:r w:rsidR="4E84855F">
        <w:rPr>
          <w:rFonts w:ascii="Times New Roman" w:hAnsi="Times New Roman" w:cs="Times New Roman"/>
          <w:lang w:val="en-US"/>
        </w:rPr>
        <w:t xml:space="preserve"> women because </w:t>
      </w:r>
      <w:r w:rsidR="1515C9F0">
        <w:rPr>
          <w:rFonts w:ascii="Times New Roman" w:hAnsi="Times New Roman" w:cs="Times New Roman"/>
          <w:lang w:val="en-US"/>
        </w:rPr>
        <w:t>the contents of these remaining judgments are deemed “unsuitable for disclosure</w:t>
      </w:r>
      <w:r w:rsidR="09781EA9">
        <w:rPr>
          <w:rFonts w:ascii="Times New Roman" w:hAnsi="Times New Roman" w:cs="Times New Roman"/>
          <w:lang w:val="en-US"/>
        </w:rPr>
        <w:t>.</w:t>
      </w:r>
      <w:r w:rsidR="2F199028">
        <w:rPr>
          <w:rFonts w:ascii="Times New Roman" w:hAnsi="Times New Roman" w:cs="Times New Roman"/>
          <w:lang w:val="en-US"/>
        </w:rPr>
        <w:t xml:space="preserve">” </w:t>
      </w:r>
      <w:r w:rsidR="09781EA9">
        <w:rPr>
          <w:rFonts w:ascii="Times New Roman" w:hAnsi="Times New Roman" w:cs="Times New Roman"/>
          <w:lang w:val="en-US"/>
        </w:rPr>
        <w:t>O</w:t>
      </w:r>
      <w:r w:rsidR="2F199028">
        <w:rPr>
          <w:rFonts w:ascii="Times New Roman" w:hAnsi="Times New Roman" w:cs="Times New Roman"/>
          <w:lang w:val="en-US"/>
        </w:rPr>
        <w:t>ne of these cases</w:t>
      </w:r>
      <w:r w:rsidR="09781EA9">
        <w:rPr>
          <w:rFonts w:ascii="Times New Roman" w:hAnsi="Times New Roman" w:cs="Times New Roman"/>
          <w:lang w:val="en-US"/>
        </w:rPr>
        <w:t xml:space="preserve"> </w:t>
      </w:r>
      <w:r w:rsidR="75228FC2">
        <w:rPr>
          <w:rFonts w:ascii="Times New Roman" w:hAnsi="Times New Roman" w:cs="Times New Roman"/>
          <w:lang w:val="en-US"/>
        </w:rPr>
        <w:t xml:space="preserve">also </w:t>
      </w:r>
      <w:r w:rsidR="3E03BE50">
        <w:rPr>
          <w:rFonts w:ascii="Times New Roman" w:hAnsi="Times New Roman" w:cs="Times New Roman"/>
          <w:lang w:val="en-US"/>
        </w:rPr>
        <w:t>involve</w:t>
      </w:r>
      <w:r w:rsidR="39E2D5EE">
        <w:rPr>
          <w:rFonts w:ascii="Times New Roman" w:hAnsi="Times New Roman" w:cs="Times New Roman"/>
          <w:lang w:val="en-US"/>
        </w:rPr>
        <w:t>d</w:t>
      </w:r>
      <w:r w:rsidR="2F199028">
        <w:rPr>
          <w:rFonts w:ascii="Times New Roman" w:hAnsi="Times New Roman" w:cs="Times New Roman"/>
          <w:lang w:val="en-US"/>
        </w:rPr>
        <w:t xml:space="preserve"> what a Chinese court </w:t>
      </w:r>
      <w:r w:rsidR="4BCED9E2">
        <w:rPr>
          <w:rFonts w:ascii="Times New Roman" w:hAnsi="Times New Roman" w:cs="Times New Roman"/>
          <w:lang w:val="en-US"/>
        </w:rPr>
        <w:t>call</w:t>
      </w:r>
      <w:r w:rsidR="6C7B243D">
        <w:rPr>
          <w:rFonts w:ascii="Times New Roman" w:hAnsi="Times New Roman" w:cs="Times New Roman"/>
          <w:lang w:val="en-US"/>
        </w:rPr>
        <w:t>ed</w:t>
      </w:r>
      <w:r w:rsidR="13387A06">
        <w:rPr>
          <w:rFonts w:ascii="Times New Roman" w:hAnsi="Times New Roman" w:cs="Times New Roman"/>
          <w:lang w:val="en-US"/>
        </w:rPr>
        <w:t xml:space="preserve"> </w:t>
      </w:r>
      <w:r w:rsidR="2F199028">
        <w:rPr>
          <w:rFonts w:ascii="Times New Roman" w:hAnsi="Times New Roman" w:cs="Times New Roman"/>
          <w:lang w:val="en-US"/>
        </w:rPr>
        <w:t>“</w:t>
      </w:r>
      <w:r w:rsidR="13387A06">
        <w:rPr>
          <w:rFonts w:ascii="Times New Roman" w:hAnsi="Times New Roman" w:cs="Times New Roman"/>
          <w:lang w:val="en-US"/>
        </w:rPr>
        <w:t>state secrets.</w:t>
      </w:r>
      <w:r w:rsidR="2F199028">
        <w:rPr>
          <w:rFonts w:ascii="Times New Roman" w:hAnsi="Times New Roman" w:cs="Times New Roman"/>
          <w:lang w:val="en-US"/>
        </w:rPr>
        <w:t>”</w:t>
      </w:r>
    </w:p>
    <w:p w14:paraId="1BB5BA18" w14:textId="43494B7C" w:rsidR="005D60B1" w:rsidRDefault="6CF9C9BC" w:rsidP="009A3892">
      <w:pPr>
        <w:spacing w:after="240" w:line="360" w:lineRule="auto"/>
        <w:jc w:val="both"/>
        <w:rPr>
          <w:rFonts w:ascii="Times New Roman" w:hAnsi="Times New Roman" w:cs="Times New Roman"/>
          <w:lang w:val="en-US"/>
        </w:rPr>
      </w:pPr>
      <w:r>
        <w:rPr>
          <w:rFonts w:ascii="Times New Roman" w:hAnsi="Times New Roman" w:cs="Times New Roman"/>
          <w:lang w:val="en-US"/>
        </w:rPr>
        <w:t>T</w:t>
      </w:r>
      <w:r w:rsidR="4A659494">
        <w:rPr>
          <w:rFonts w:ascii="Times New Roman" w:hAnsi="Times New Roman" w:cs="Times New Roman"/>
          <w:lang w:val="en-US"/>
        </w:rPr>
        <w:t>he</w:t>
      </w:r>
      <w:r w:rsidR="099E1356">
        <w:rPr>
          <w:rFonts w:ascii="Times New Roman" w:hAnsi="Times New Roman" w:cs="Times New Roman"/>
          <w:lang w:val="en-US"/>
        </w:rPr>
        <w:t xml:space="preserve"> purge has </w:t>
      </w:r>
      <w:r w:rsidR="08FCD097">
        <w:rPr>
          <w:rFonts w:ascii="Times New Roman" w:hAnsi="Times New Roman" w:cs="Times New Roman"/>
          <w:lang w:val="en-US"/>
        </w:rPr>
        <w:t xml:space="preserve">extended to the </w:t>
      </w:r>
      <w:r w:rsidR="32C5FB30" w:rsidRPr="0041108A">
        <w:rPr>
          <w:rFonts w:ascii="Times New Roman" w:hAnsi="Times New Roman" w:cs="Times New Roman"/>
          <w:lang w:val="en-US"/>
        </w:rPr>
        <w:t>S</w:t>
      </w:r>
      <w:r w:rsidR="08FCD097">
        <w:rPr>
          <w:rFonts w:ascii="Times New Roman" w:hAnsi="Times New Roman" w:cs="Times New Roman"/>
          <w:lang w:val="en-US"/>
        </w:rPr>
        <w:t xml:space="preserve">upreme People’s </w:t>
      </w:r>
      <w:r w:rsidR="32C5FB30" w:rsidRPr="0041108A">
        <w:rPr>
          <w:rFonts w:ascii="Times New Roman" w:hAnsi="Times New Roman" w:cs="Times New Roman"/>
          <w:lang w:val="en-US"/>
        </w:rPr>
        <w:t>P</w:t>
      </w:r>
      <w:r w:rsidR="08FCD097">
        <w:rPr>
          <w:rFonts w:ascii="Times New Roman" w:hAnsi="Times New Roman" w:cs="Times New Roman"/>
          <w:lang w:val="en-US"/>
        </w:rPr>
        <w:t xml:space="preserve">rocuratorate website </w:t>
      </w:r>
      <w:r w:rsidR="3B7C0EB7">
        <w:rPr>
          <w:rFonts w:ascii="Times New Roman" w:hAnsi="Times New Roman" w:cs="Times New Roman"/>
          <w:lang w:val="en-US"/>
        </w:rPr>
        <w:t>(</w:t>
      </w:r>
      <w:r w:rsidR="04119EB2">
        <w:rPr>
          <w:rFonts w:ascii="Times New Roman" w:hAnsi="Times New Roman" w:cs="Times New Roman"/>
          <w:lang w:val="en-US"/>
        </w:rPr>
        <w:t>中国检察网</w:t>
      </w:r>
      <w:r w:rsidR="3B7C0EB7" w:rsidDel="00366196">
        <w:rPr>
          <w:rFonts w:ascii="Times New Roman" w:hAnsi="Times New Roman" w:cs="Times New Roman"/>
          <w:lang w:val="en-US"/>
        </w:rPr>
        <w:t>)</w:t>
      </w:r>
      <w:r w:rsidR="3B7C0EB7">
        <w:rPr>
          <w:rFonts w:ascii="Times New Roman" w:hAnsi="Times New Roman" w:cs="Times New Roman"/>
          <w:lang w:val="en-US"/>
        </w:rPr>
        <w:t xml:space="preserve"> </w:t>
      </w:r>
      <w:r w:rsidR="550B660A">
        <w:rPr>
          <w:rFonts w:ascii="Times New Roman" w:hAnsi="Times New Roman" w:cs="Times New Roman"/>
          <w:lang w:val="en-US"/>
        </w:rPr>
        <w:t>which once</w:t>
      </w:r>
      <w:r w:rsidR="7E8751C7">
        <w:rPr>
          <w:rFonts w:ascii="Times New Roman" w:hAnsi="Times New Roman" w:cs="Times New Roman"/>
          <w:lang w:val="en-US"/>
        </w:rPr>
        <w:t xml:space="preserve"> </w:t>
      </w:r>
      <w:r w:rsidR="101A6EAB">
        <w:rPr>
          <w:rFonts w:ascii="Times New Roman" w:hAnsi="Times New Roman" w:cs="Times New Roman"/>
          <w:lang w:val="en-US"/>
        </w:rPr>
        <w:t>hosted</w:t>
      </w:r>
      <w:r w:rsidR="7E8751C7">
        <w:rPr>
          <w:rFonts w:ascii="Times New Roman" w:hAnsi="Times New Roman" w:cs="Times New Roman"/>
          <w:lang w:val="en-US"/>
        </w:rPr>
        <w:t xml:space="preserve"> </w:t>
      </w:r>
      <w:r w:rsidR="08CF4433">
        <w:rPr>
          <w:rFonts w:ascii="Times New Roman" w:hAnsi="Times New Roman" w:cs="Times New Roman"/>
          <w:lang w:val="en-US"/>
        </w:rPr>
        <w:t xml:space="preserve">over </w:t>
      </w:r>
      <w:r w:rsidR="50377342">
        <w:rPr>
          <w:rFonts w:ascii="Times New Roman" w:hAnsi="Times New Roman" w:cs="Times New Roman"/>
          <w:lang w:val="en-US"/>
        </w:rPr>
        <w:t xml:space="preserve">5,000 </w:t>
      </w:r>
      <w:r w:rsidR="101A6EAB">
        <w:rPr>
          <w:rFonts w:ascii="Times New Roman" w:hAnsi="Times New Roman" w:cs="Times New Roman"/>
          <w:lang w:val="en-US"/>
        </w:rPr>
        <w:t>documents of</w:t>
      </w:r>
      <w:r w:rsidR="50377342">
        <w:rPr>
          <w:rFonts w:ascii="Times New Roman" w:hAnsi="Times New Roman" w:cs="Times New Roman"/>
          <w:lang w:val="en-US"/>
        </w:rPr>
        <w:t xml:space="preserve"> </w:t>
      </w:r>
      <w:r w:rsidR="4306CC35">
        <w:rPr>
          <w:rFonts w:ascii="Times New Roman" w:hAnsi="Times New Roman" w:cs="Times New Roman"/>
          <w:lang w:val="en-US"/>
        </w:rPr>
        <w:t xml:space="preserve">indictment </w:t>
      </w:r>
      <w:r w:rsidR="101A6EAB">
        <w:rPr>
          <w:rFonts w:ascii="Times New Roman" w:hAnsi="Times New Roman" w:cs="Times New Roman"/>
          <w:lang w:val="en-US"/>
        </w:rPr>
        <w:t>or arrest</w:t>
      </w:r>
      <w:r w:rsidR="50377342">
        <w:rPr>
          <w:rFonts w:ascii="Times New Roman" w:hAnsi="Times New Roman" w:cs="Times New Roman"/>
          <w:lang w:val="en-US"/>
        </w:rPr>
        <w:t xml:space="preserve"> involving </w:t>
      </w:r>
      <w:r w:rsidR="4306CC35">
        <w:rPr>
          <w:rFonts w:ascii="Times New Roman" w:hAnsi="Times New Roman" w:cs="Times New Roman"/>
          <w:lang w:val="en-US"/>
        </w:rPr>
        <w:t>Article 300</w:t>
      </w:r>
      <w:r w:rsidR="08CF4433">
        <w:rPr>
          <w:rFonts w:ascii="Times New Roman" w:hAnsi="Times New Roman" w:cs="Times New Roman"/>
          <w:lang w:val="en-US"/>
        </w:rPr>
        <w:t>.</w:t>
      </w:r>
      <w:r w:rsidR="3E516489">
        <w:rPr>
          <w:rFonts w:ascii="Times New Roman" w:hAnsi="Times New Roman" w:cs="Times New Roman"/>
          <w:lang w:val="en-US"/>
        </w:rPr>
        <w:t xml:space="preserve"> This</w:t>
      </w:r>
      <w:r w:rsidR="1AF2ABE8">
        <w:rPr>
          <w:rFonts w:ascii="Times New Roman" w:hAnsi="Times New Roman" w:cs="Times New Roman"/>
          <w:lang w:val="en-US"/>
        </w:rPr>
        <w:t xml:space="preserve"> website</w:t>
      </w:r>
      <w:r w:rsidR="0D6279BF">
        <w:rPr>
          <w:rFonts w:ascii="Times New Roman" w:hAnsi="Times New Roman" w:cs="Times New Roman"/>
          <w:lang w:val="en-US"/>
        </w:rPr>
        <w:t xml:space="preserve"> </w:t>
      </w:r>
      <w:r w:rsidR="384104D7" w:rsidRPr="2EAD91F8">
        <w:rPr>
          <w:rFonts w:ascii="Times New Roman" w:hAnsi="Times New Roman" w:cs="Times New Roman"/>
          <w:lang w:val="en-US"/>
        </w:rPr>
        <w:t>provided</w:t>
      </w:r>
      <w:r w:rsidR="384104D7">
        <w:rPr>
          <w:rFonts w:ascii="Times New Roman" w:hAnsi="Times New Roman" w:cs="Times New Roman"/>
          <w:lang w:val="en-US"/>
        </w:rPr>
        <w:t xml:space="preserve"> insight into</w:t>
      </w:r>
      <w:r w:rsidR="703B419A">
        <w:rPr>
          <w:rFonts w:ascii="Times New Roman" w:hAnsi="Times New Roman" w:cs="Times New Roman"/>
          <w:lang w:val="en-US"/>
        </w:rPr>
        <w:t xml:space="preserve"> China’s extensive use of Article 300</w:t>
      </w:r>
      <w:r w:rsidR="1AF2ABE8">
        <w:rPr>
          <w:rFonts w:ascii="Times New Roman" w:hAnsi="Times New Roman" w:cs="Times New Roman"/>
          <w:lang w:val="en-US"/>
        </w:rPr>
        <w:t xml:space="preserve"> </w:t>
      </w:r>
      <w:r w:rsidR="703B419A">
        <w:rPr>
          <w:rFonts w:ascii="Times New Roman" w:hAnsi="Times New Roman" w:cs="Times New Roman"/>
          <w:lang w:val="en-US"/>
        </w:rPr>
        <w:t xml:space="preserve">to suppress </w:t>
      </w:r>
      <w:r w:rsidR="0EAF7C2B">
        <w:rPr>
          <w:rFonts w:ascii="Times New Roman" w:hAnsi="Times New Roman" w:cs="Times New Roman"/>
          <w:lang w:val="en-US"/>
        </w:rPr>
        <w:t xml:space="preserve">unorthodox </w:t>
      </w:r>
      <w:r w:rsidR="703B419A">
        <w:rPr>
          <w:rFonts w:ascii="Times New Roman" w:hAnsi="Times New Roman" w:cs="Times New Roman"/>
          <w:lang w:val="en-US"/>
        </w:rPr>
        <w:t>religious groups.</w:t>
      </w:r>
      <w:r w:rsidR="1AF2ABE8">
        <w:rPr>
          <w:rFonts w:ascii="Times New Roman" w:hAnsi="Times New Roman" w:cs="Times New Roman"/>
          <w:lang w:val="en-US"/>
        </w:rPr>
        <w:t xml:space="preserve"> </w:t>
      </w:r>
      <w:r w:rsidR="28B61CAE">
        <w:rPr>
          <w:rFonts w:ascii="Times New Roman" w:hAnsi="Times New Roman" w:cs="Times New Roman"/>
          <w:lang w:val="en-US"/>
        </w:rPr>
        <w:t xml:space="preserve">At the time of writing, </w:t>
      </w:r>
      <w:r w:rsidR="740BE027">
        <w:rPr>
          <w:rFonts w:ascii="Times New Roman" w:hAnsi="Times New Roman" w:cs="Times New Roman"/>
          <w:lang w:val="en-US"/>
        </w:rPr>
        <w:t>the website</w:t>
      </w:r>
      <w:r w:rsidR="09A7E6D9">
        <w:rPr>
          <w:rFonts w:ascii="Times New Roman" w:hAnsi="Times New Roman" w:cs="Times New Roman"/>
          <w:lang w:val="en-US"/>
        </w:rPr>
        <w:t xml:space="preserve"> only </w:t>
      </w:r>
      <w:r w:rsidR="1FBE21F0">
        <w:rPr>
          <w:rFonts w:ascii="Times New Roman" w:hAnsi="Times New Roman" w:cs="Times New Roman"/>
          <w:lang w:val="en-US"/>
        </w:rPr>
        <w:t>ha</w:t>
      </w:r>
      <w:r w:rsidR="189E169C">
        <w:rPr>
          <w:rFonts w:ascii="Times New Roman" w:hAnsi="Times New Roman" w:cs="Times New Roman"/>
          <w:lang w:val="en-US"/>
        </w:rPr>
        <w:t>d</w:t>
      </w:r>
      <w:r w:rsidR="09A7E6D9">
        <w:rPr>
          <w:rFonts w:ascii="Times New Roman" w:hAnsi="Times New Roman" w:cs="Times New Roman"/>
          <w:lang w:val="en-US"/>
        </w:rPr>
        <w:t xml:space="preserve"> </w:t>
      </w:r>
      <w:r w:rsidR="09A7E6D9" w:rsidRPr="00C34DA2">
        <w:rPr>
          <w:rFonts w:ascii="Times New Roman" w:hAnsi="Times New Roman" w:cs="Times New Roman"/>
          <w:lang w:val="en-US"/>
        </w:rPr>
        <w:t>26</w:t>
      </w:r>
      <w:r w:rsidR="09A7E6D9">
        <w:rPr>
          <w:rFonts w:ascii="Times New Roman" w:hAnsi="Times New Roman" w:cs="Times New Roman"/>
          <w:lang w:val="en-US"/>
        </w:rPr>
        <w:t xml:space="preserve"> results</w:t>
      </w:r>
      <w:r w:rsidR="7DE514C6">
        <w:rPr>
          <w:rFonts w:ascii="Times New Roman" w:hAnsi="Times New Roman" w:cs="Times New Roman"/>
          <w:lang w:val="en-US"/>
        </w:rPr>
        <w:t xml:space="preserve"> related to </w:t>
      </w:r>
      <w:r w:rsidR="353A04A4">
        <w:rPr>
          <w:rFonts w:ascii="Times New Roman" w:hAnsi="Times New Roman" w:cs="Times New Roman"/>
          <w:lang w:val="en-US"/>
        </w:rPr>
        <w:t>cult</w:t>
      </w:r>
      <w:r w:rsidR="0805909F">
        <w:rPr>
          <w:rFonts w:ascii="Times New Roman" w:hAnsi="Times New Roman" w:cs="Times New Roman"/>
          <w:lang w:val="en-US"/>
        </w:rPr>
        <w:t>s</w:t>
      </w:r>
      <w:r w:rsidR="0B4CB67B">
        <w:rPr>
          <w:rFonts w:ascii="Times New Roman" w:hAnsi="Times New Roman" w:cs="Times New Roman"/>
          <w:lang w:val="en-US"/>
        </w:rPr>
        <w:t>.</w:t>
      </w:r>
      <w:r w:rsidR="55A5B633">
        <w:rPr>
          <w:rFonts w:ascii="Times New Roman" w:hAnsi="Times New Roman" w:cs="Times New Roman"/>
          <w:lang w:val="en-US"/>
        </w:rPr>
        <w:t xml:space="preserve"> </w:t>
      </w:r>
      <w:r w:rsidR="3E516489">
        <w:rPr>
          <w:rFonts w:ascii="Times New Roman" w:hAnsi="Times New Roman" w:cs="Times New Roman"/>
          <w:lang w:val="en-US"/>
        </w:rPr>
        <w:t>T</w:t>
      </w:r>
      <w:r w:rsidR="3E516489" w:rsidRPr="00816CB3">
        <w:rPr>
          <w:rFonts w:ascii="Times New Roman" w:hAnsi="Times New Roman" w:cs="Times New Roman"/>
          <w:lang w:val="en-US"/>
        </w:rPr>
        <w:t>hes</w:t>
      </w:r>
      <w:r w:rsidR="3E516489">
        <w:rPr>
          <w:rFonts w:ascii="Times New Roman" w:hAnsi="Times New Roman" w:cs="Times New Roman"/>
          <w:lang w:val="en-US"/>
        </w:rPr>
        <w:t xml:space="preserve">e remaining documents </w:t>
      </w:r>
      <w:r w:rsidR="00A80299">
        <w:rPr>
          <w:rFonts w:ascii="Times New Roman" w:hAnsi="Times New Roman" w:cs="Times New Roman"/>
          <w:lang w:val="en-US"/>
        </w:rPr>
        <w:softHyphen/>
      </w:r>
      <w:r w:rsidR="3E516489" w:rsidRPr="00816CB3">
        <w:rPr>
          <w:rFonts w:ascii="Times New Roman" w:hAnsi="Times New Roman" w:cs="Times New Roman"/>
          <w:lang w:val="en-US"/>
        </w:rPr>
        <w:t>provide no information about</w:t>
      </w:r>
      <w:r w:rsidR="3E516489">
        <w:rPr>
          <w:rFonts w:ascii="Times New Roman" w:hAnsi="Times New Roman" w:cs="Times New Roman"/>
          <w:lang w:val="en-US"/>
        </w:rPr>
        <w:t xml:space="preserve"> </w:t>
      </w:r>
      <w:r w:rsidR="471BB5BB">
        <w:rPr>
          <w:rFonts w:ascii="Times New Roman" w:hAnsi="Times New Roman" w:cs="Times New Roman"/>
          <w:lang w:val="en-US"/>
        </w:rPr>
        <w:t xml:space="preserve">the </w:t>
      </w:r>
      <w:r w:rsidR="3E516489">
        <w:rPr>
          <w:rFonts w:ascii="Times New Roman" w:hAnsi="Times New Roman" w:cs="Times New Roman"/>
          <w:lang w:val="en-US"/>
        </w:rPr>
        <w:t>gender of the criminal suspects, their</w:t>
      </w:r>
      <w:r w:rsidR="3E516489" w:rsidRPr="00816CB3">
        <w:rPr>
          <w:rFonts w:ascii="Times New Roman" w:hAnsi="Times New Roman" w:cs="Times New Roman"/>
          <w:lang w:val="en-US"/>
        </w:rPr>
        <w:t xml:space="preserve"> religious affiliation</w:t>
      </w:r>
      <w:r w:rsidR="75124ED5" w:rsidRPr="00816CB3">
        <w:rPr>
          <w:rFonts w:ascii="Times New Roman" w:hAnsi="Times New Roman" w:cs="Times New Roman"/>
          <w:lang w:val="en-US"/>
        </w:rPr>
        <w:t>,</w:t>
      </w:r>
      <w:r w:rsidR="3E516489" w:rsidRPr="00816CB3">
        <w:rPr>
          <w:rFonts w:ascii="Times New Roman" w:hAnsi="Times New Roman" w:cs="Times New Roman"/>
          <w:lang w:val="en-US"/>
        </w:rPr>
        <w:t xml:space="preserve"> </w:t>
      </w:r>
      <w:r w:rsidR="25FBCBA3">
        <w:rPr>
          <w:rFonts w:ascii="Times New Roman" w:hAnsi="Times New Roman" w:cs="Times New Roman"/>
          <w:lang w:val="en-US"/>
        </w:rPr>
        <w:t>or</w:t>
      </w:r>
      <w:r w:rsidR="3E516489" w:rsidRPr="00816CB3">
        <w:rPr>
          <w:rFonts w:ascii="Times New Roman" w:hAnsi="Times New Roman" w:cs="Times New Roman"/>
          <w:lang w:val="en-US"/>
        </w:rPr>
        <w:t xml:space="preserve"> sentencing beyond th</w:t>
      </w:r>
      <w:r w:rsidR="3E516489">
        <w:rPr>
          <w:rFonts w:ascii="Times New Roman" w:hAnsi="Times New Roman" w:cs="Times New Roman"/>
          <w:lang w:val="en-US"/>
        </w:rPr>
        <w:t>eir</w:t>
      </w:r>
      <w:r w:rsidR="3E516489" w:rsidRPr="00816CB3">
        <w:rPr>
          <w:rFonts w:ascii="Times New Roman" w:hAnsi="Times New Roman" w:cs="Times New Roman"/>
          <w:lang w:val="en-US"/>
        </w:rPr>
        <w:t xml:space="preserve"> names and dates of prosecut</w:t>
      </w:r>
      <w:r w:rsidR="25A940E8" w:rsidRPr="00816CB3">
        <w:rPr>
          <w:rFonts w:ascii="Times New Roman" w:hAnsi="Times New Roman" w:cs="Times New Roman"/>
          <w:lang w:val="en-US"/>
        </w:rPr>
        <w:t>ion</w:t>
      </w:r>
      <w:r w:rsidR="3E516489">
        <w:rPr>
          <w:rFonts w:ascii="Times New Roman" w:hAnsi="Times New Roman" w:cs="Times New Roman"/>
          <w:lang w:val="en-US"/>
        </w:rPr>
        <w:t>.</w:t>
      </w:r>
      <w:r w:rsidR="2C17E72B">
        <w:rPr>
          <w:rFonts w:ascii="Times New Roman" w:hAnsi="Times New Roman" w:cs="Times New Roman"/>
          <w:lang w:val="en-US"/>
        </w:rPr>
        <w:t xml:space="preserve"> All of them were posted in the six months </w:t>
      </w:r>
      <w:r w:rsidR="12D5A68C">
        <w:rPr>
          <w:rFonts w:ascii="Times New Roman" w:hAnsi="Times New Roman" w:cs="Times New Roman"/>
          <w:lang w:val="en-US"/>
        </w:rPr>
        <w:t>prior to October</w:t>
      </w:r>
      <w:r w:rsidR="2C17E72B">
        <w:rPr>
          <w:rFonts w:ascii="Times New Roman" w:hAnsi="Times New Roman" w:cs="Times New Roman"/>
          <w:lang w:val="en-US"/>
        </w:rPr>
        <w:t xml:space="preserve"> 2020</w:t>
      </w:r>
      <w:r w:rsidR="2A96B5EB">
        <w:rPr>
          <w:rFonts w:ascii="Times New Roman" w:hAnsi="Times New Roman" w:cs="Times New Roman"/>
          <w:lang w:val="en-US"/>
        </w:rPr>
        <w:t>;</w:t>
      </w:r>
      <w:r w:rsidR="2C17E72B">
        <w:rPr>
          <w:rFonts w:ascii="Times New Roman" w:hAnsi="Times New Roman" w:cs="Times New Roman"/>
          <w:lang w:val="en-US"/>
        </w:rPr>
        <w:t xml:space="preserve"> the indictments posted earlier are nowhere to be found</w:t>
      </w:r>
      <w:r w:rsidR="774D4839">
        <w:rPr>
          <w:rFonts w:ascii="Times New Roman" w:hAnsi="Times New Roman" w:cs="Times New Roman"/>
          <w:lang w:val="en-US"/>
        </w:rPr>
        <w:t>.</w:t>
      </w:r>
    </w:p>
    <w:p w14:paraId="0AE59F77" w14:textId="755881D8" w:rsidR="00650C6A" w:rsidRDefault="00104853" w:rsidP="009A3892">
      <w:pPr>
        <w:pStyle w:val="ListParagraph"/>
        <w:numPr>
          <w:ilvl w:val="0"/>
          <w:numId w:val="1"/>
        </w:numPr>
        <w:spacing w:after="240" w:line="360" w:lineRule="auto"/>
        <w:jc w:val="both"/>
        <w:rPr>
          <w:rFonts w:ascii="Times New Roman" w:hAnsi="Times New Roman" w:cs="Times New Roman"/>
          <w:b/>
          <w:bCs/>
          <w:i/>
          <w:iCs/>
          <w:lang w:val="en-US"/>
        </w:rPr>
      </w:pPr>
      <w:r w:rsidRPr="2EAD91F8">
        <w:rPr>
          <w:rFonts w:ascii="Times New Roman" w:hAnsi="Times New Roman" w:cs="Times New Roman"/>
          <w:b/>
          <w:bCs/>
          <w:i/>
          <w:iCs/>
          <w:lang w:val="en-US"/>
        </w:rPr>
        <w:t xml:space="preserve">Dui Hua’s </w:t>
      </w:r>
      <w:r w:rsidR="006660B2" w:rsidRPr="2EAD91F8">
        <w:rPr>
          <w:rFonts w:ascii="Times New Roman" w:hAnsi="Times New Roman" w:cs="Times New Roman"/>
          <w:b/>
          <w:bCs/>
          <w:i/>
          <w:iCs/>
          <w:lang w:val="en-US"/>
        </w:rPr>
        <w:t xml:space="preserve">channels </w:t>
      </w:r>
      <w:r w:rsidRPr="2EAD91F8">
        <w:rPr>
          <w:rFonts w:ascii="Times New Roman" w:hAnsi="Times New Roman" w:cs="Times New Roman"/>
          <w:b/>
          <w:bCs/>
          <w:i/>
          <w:iCs/>
          <w:lang w:val="en-US"/>
        </w:rPr>
        <w:t xml:space="preserve">to obtain information </w:t>
      </w:r>
      <w:r w:rsidR="000A7B88" w:rsidRPr="2EAD91F8">
        <w:rPr>
          <w:rFonts w:ascii="Times New Roman" w:hAnsi="Times New Roman" w:cs="Times New Roman"/>
          <w:b/>
          <w:bCs/>
          <w:i/>
          <w:iCs/>
          <w:lang w:val="en-US"/>
        </w:rPr>
        <w:t>about incarcerated women in China</w:t>
      </w:r>
    </w:p>
    <w:p w14:paraId="548CC5A0" w14:textId="170BB297" w:rsidR="00444D80" w:rsidRDefault="041BC279" w:rsidP="009A3892">
      <w:pPr>
        <w:spacing w:after="240" w:line="360" w:lineRule="auto"/>
        <w:jc w:val="both"/>
        <w:rPr>
          <w:rFonts w:ascii="Times New Roman" w:hAnsi="Times New Roman" w:cs="Times New Roman"/>
          <w:color w:val="000000" w:themeColor="text1"/>
          <w:lang w:val="en-US"/>
        </w:rPr>
      </w:pPr>
      <w:r>
        <w:rPr>
          <w:rFonts w:ascii="Times New Roman" w:hAnsi="Times New Roman" w:cs="Times New Roman"/>
          <w:lang w:val="en-US"/>
        </w:rPr>
        <w:t>Despite fading judicial transparency</w:t>
      </w:r>
      <w:r w:rsidR="1A67730F">
        <w:rPr>
          <w:rFonts w:ascii="Times New Roman" w:hAnsi="Times New Roman" w:cs="Times New Roman"/>
          <w:lang w:val="en-US"/>
        </w:rPr>
        <w:t>, Dui Hua continues to be able to obtain information</w:t>
      </w:r>
      <w:r w:rsidR="3B522B33">
        <w:rPr>
          <w:rFonts w:ascii="Times New Roman" w:hAnsi="Times New Roman" w:cs="Times New Roman"/>
          <w:lang w:val="en-US"/>
        </w:rPr>
        <w:t xml:space="preserve"> directly</w:t>
      </w:r>
      <w:r w:rsidR="1A67730F">
        <w:rPr>
          <w:rFonts w:ascii="Times New Roman" w:hAnsi="Times New Roman" w:cs="Times New Roman"/>
          <w:lang w:val="en-US"/>
        </w:rPr>
        <w:t xml:space="preserve"> from the Chinese government </w:t>
      </w:r>
      <w:r w:rsidR="6C91D785">
        <w:rPr>
          <w:rFonts w:ascii="Times New Roman" w:hAnsi="Times New Roman" w:cs="Times New Roman"/>
          <w:lang w:val="en-US"/>
        </w:rPr>
        <w:t xml:space="preserve">about women </w:t>
      </w:r>
      <w:r w:rsidR="742ED71F">
        <w:rPr>
          <w:rFonts w:ascii="Times New Roman" w:hAnsi="Times New Roman" w:cs="Times New Roman"/>
          <w:lang w:val="en-US"/>
        </w:rPr>
        <w:t xml:space="preserve">prisoners </w:t>
      </w:r>
      <w:r w:rsidR="3B522B33">
        <w:rPr>
          <w:rFonts w:ascii="Times New Roman" w:hAnsi="Times New Roman" w:cs="Times New Roman"/>
          <w:lang w:val="en-US"/>
        </w:rPr>
        <w:t xml:space="preserve">accused </w:t>
      </w:r>
      <w:r w:rsidR="742ED71F">
        <w:rPr>
          <w:rFonts w:ascii="Times New Roman" w:hAnsi="Times New Roman" w:cs="Times New Roman"/>
          <w:lang w:val="en-US"/>
        </w:rPr>
        <w:t>of politically motivated offenses.</w:t>
      </w:r>
      <w:r w:rsidR="637894E9">
        <w:rPr>
          <w:rFonts w:ascii="Times New Roman" w:hAnsi="Times New Roman" w:cs="Times New Roman"/>
          <w:lang w:val="en-US"/>
        </w:rPr>
        <w:t xml:space="preserve"> </w:t>
      </w:r>
      <w:r w:rsidR="48719776">
        <w:rPr>
          <w:rFonts w:ascii="Times New Roman" w:hAnsi="Times New Roman" w:cs="Times New Roman"/>
          <w:lang w:val="en-US"/>
        </w:rPr>
        <w:t>LS</w:t>
      </w:r>
      <w:r w:rsidR="1BE559D9">
        <w:rPr>
          <w:rFonts w:ascii="Times New Roman" w:hAnsi="Times New Roman" w:cs="Times New Roman"/>
          <w:lang w:val="en-US"/>
        </w:rPr>
        <w:t>L</w:t>
      </w:r>
      <w:r w:rsidR="16851EA1">
        <w:rPr>
          <w:rFonts w:ascii="Times New Roman" w:hAnsi="Times New Roman" w:cs="Times New Roman"/>
          <w:lang w:val="en-US"/>
        </w:rPr>
        <w:t xml:space="preserve"> is an</w:t>
      </w:r>
      <w:r w:rsidR="6533451F">
        <w:rPr>
          <w:rFonts w:ascii="Times New Roman" w:hAnsi="Times New Roman" w:cs="Times New Roman"/>
          <w:lang w:val="en-US"/>
        </w:rPr>
        <w:t xml:space="preserve"> example of </w:t>
      </w:r>
      <w:r w:rsidR="14AF4FC1" w:rsidRPr="4EBEAC52">
        <w:rPr>
          <w:rFonts w:ascii="Times New Roman" w:hAnsi="Times New Roman" w:cs="Times New Roman"/>
          <w:lang w:val="en-US"/>
        </w:rPr>
        <w:t xml:space="preserve">Dui Hua’s </w:t>
      </w:r>
      <w:r w:rsidR="6533451F">
        <w:rPr>
          <w:rFonts w:ascii="Times New Roman" w:hAnsi="Times New Roman" w:cs="Times New Roman"/>
          <w:lang w:val="en-US"/>
        </w:rPr>
        <w:t>successful intervention</w:t>
      </w:r>
      <w:r w:rsidR="0EE8DCAE">
        <w:rPr>
          <w:rFonts w:ascii="Times New Roman" w:hAnsi="Times New Roman" w:cs="Times New Roman"/>
          <w:lang w:val="en-US"/>
        </w:rPr>
        <w:t>.</w:t>
      </w:r>
      <w:r w:rsidR="0FB136F5">
        <w:rPr>
          <w:rFonts w:ascii="Times New Roman" w:hAnsi="Times New Roman" w:cs="Times New Roman"/>
          <w:lang w:val="en-US"/>
        </w:rPr>
        <w:t xml:space="preserve"> </w:t>
      </w:r>
      <w:r w:rsidR="2233945D">
        <w:rPr>
          <w:rFonts w:ascii="Times New Roman" w:hAnsi="Times New Roman" w:cs="Times New Roman"/>
          <w:lang w:val="en-US"/>
        </w:rPr>
        <w:t>As early as 2000, L</w:t>
      </w:r>
      <w:r w:rsidR="2262D02A">
        <w:rPr>
          <w:rFonts w:ascii="Times New Roman" w:hAnsi="Times New Roman" w:cs="Times New Roman"/>
          <w:lang w:val="en-US"/>
        </w:rPr>
        <w:t>S</w:t>
      </w:r>
      <w:r w:rsidR="1136B689">
        <w:rPr>
          <w:rFonts w:ascii="Times New Roman" w:hAnsi="Times New Roman" w:cs="Times New Roman"/>
          <w:lang w:val="en-US"/>
        </w:rPr>
        <w:t>L</w:t>
      </w:r>
      <w:r w:rsidR="2233945D">
        <w:rPr>
          <w:rFonts w:ascii="Times New Roman" w:hAnsi="Times New Roman" w:cs="Times New Roman"/>
          <w:lang w:val="en-US"/>
        </w:rPr>
        <w:t xml:space="preserve"> was first given </w:t>
      </w:r>
      <w:r w:rsidR="46BEF8C9" w:rsidRPr="0130D467">
        <w:rPr>
          <w:rFonts w:ascii="Times New Roman" w:hAnsi="Times New Roman" w:cs="Times New Roman"/>
          <w:lang w:val="en-US"/>
        </w:rPr>
        <w:t>a two-year re-education through labor</w:t>
      </w:r>
      <w:r w:rsidR="1936705C" w:rsidRPr="53585ECB">
        <w:rPr>
          <w:rFonts w:ascii="Times New Roman" w:hAnsi="Times New Roman" w:cs="Times New Roman"/>
          <w:lang w:val="en-US"/>
        </w:rPr>
        <w:t xml:space="preserve"> sentence</w:t>
      </w:r>
      <w:r w:rsidR="5A8D3E1F" w:rsidRPr="0130D467">
        <w:rPr>
          <w:rFonts w:ascii="Times New Roman" w:hAnsi="Times New Roman" w:cs="Times New Roman"/>
          <w:lang w:val="en-US"/>
        </w:rPr>
        <w:t xml:space="preserve"> for </w:t>
      </w:r>
      <w:r w:rsidR="155BE7E2" w:rsidRPr="53585ECB">
        <w:rPr>
          <w:rFonts w:ascii="Times New Roman" w:hAnsi="Times New Roman" w:cs="Times New Roman"/>
          <w:lang w:val="en-US"/>
        </w:rPr>
        <w:t>disturbing social order</w:t>
      </w:r>
      <w:r w:rsidR="491BEE15" w:rsidRPr="53585ECB">
        <w:rPr>
          <w:rFonts w:ascii="Times New Roman" w:hAnsi="Times New Roman" w:cs="Times New Roman"/>
          <w:lang w:val="en-US"/>
        </w:rPr>
        <w:t xml:space="preserve">. </w:t>
      </w:r>
      <w:r w:rsidR="7BE1F886" w:rsidRPr="2EAD91F8">
        <w:rPr>
          <w:rFonts w:ascii="Times New Roman" w:hAnsi="Times New Roman" w:cs="Times New Roman"/>
          <w:lang w:val="en-US"/>
        </w:rPr>
        <w:t xml:space="preserve">Upon </w:t>
      </w:r>
      <w:r w:rsidR="153DD4B8">
        <w:rPr>
          <w:rFonts w:ascii="Times New Roman" w:hAnsi="Times New Roman" w:cs="Times New Roman"/>
          <w:lang w:val="en-US"/>
        </w:rPr>
        <w:t>completi</w:t>
      </w:r>
      <w:r w:rsidR="434A41B7">
        <w:rPr>
          <w:rFonts w:ascii="Times New Roman" w:hAnsi="Times New Roman" w:cs="Times New Roman"/>
          <w:lang w:val="en-US"/>
        </w:rPr>
        <w:t>on</w:t>
      </w:r>
      <w:r w:rsidR="5E70EAAC" w:rsidRPr="0130D467">
        <w:rPr>
          <w:rFonts w:ascii="Times New Roman" w:hAnsi="Times New Roman" w:cs="Times New Roman"/>
          <w:lang w:val="en-US"/>
        </w:rPr>
        <w:t xml:space="preserve">, she was </w:t>
      </w:r>
      <w:r w:rsidR="5E70EAAC">
        <w:rPr>
          <w:rFonts w:ascii="Times New Roman" w:hAnsi="Times New Roman" w:cs="Times New Roman"/>
          <w:lang w:val="en-US"/>
        </w:rPr>
        <w:t xml:space="preserve">sent to a legal education school </w:t>
      </w:r>
      <w:r w:rsidR="3DB55A80">
        <w:rPr>
          <w:rFonts w:ascii="Times New Roman" w:hAnsi="Times New Roman" w:cs="Times New Roman"/>
          <w:lang w:val="en-US"/>
        </w:rPr>
        <w:t>for</w:t>
      </w:r>
      <w:r w:rsidR="4CE1D54E">
        <w:rPr>
          <w:rFonts w:ascii="Times New Roman" w:hAnsi="Times New Roman" w:cs="Times New Roman"/>
          <w:lang w:val="en-US"/>
        </w:rPr>
        <w:t xml:space="preserve"> being</w:t>
      </w:r>
      <w:r w:rsidR="3DB55A80">
        <w:rPr>
          <w:rFonts w:ascii="Times New Roman" w:hAnsi="Times New Roman" w:cs="Times New Roman"/>
          <w:lang w:val="en-US"/>
        </w:rPr>
        <w:t xml:space="preserve"> </w:t>
      </w:r>
      <w:r w:rsidR="44B87F67" w:rsidRPr="0130D467">
        <w:rPr>
          <w:rFonts w:ascii="Times New Roman" w:hAnsi="Times New Roman" w:cs="Times New Roman"/>
          <w:lang w:val="en-US"/>
        </w:rPr>
        <w:t>“</w:t>
      </w:r>
      <w:r w:rsidR="5E70EAAC" w:rsidRPr="0130D467">
        <w:rPr>
          <w:rFonts w:ascii="Times New Roman" w:hAnsi="Times New Roman" w:cs="Times New Roman"/>
          <w:lang w:val="en-US"/>
        </w:rPr>
        <w:t>unrepentant</w:t>
      </w:r>
      <w:r w:rsidR="4849C2F9" w:rsidRPr="53585ECB">
        <w:rPr>
          <w:rFonts w:ascii="Times New Roman" w:hAnsi="Times New Roman" w:cs="Times New Roman"/>
          <w:lang w:val="en-US"/>
        </w:rPr>
        <w:t>.</w:t>
      </w:r>
      <w:r w:rsidR="44B87F67">
        <w:rPr>
          <w:rFonts w:ascii="Times New Roman" w:hAnsi="Times New Roman" w:cs="Times New Roman"/>
          <w:lang w:val="en-US"/>
        </w:rPr>
        <w:t>”</w:t>
      </w:r>
      <w:r w:rsidR="5E70EAAC">
        <w:rPr>
          <w:rFonts w:ascii="Times New Roman" w:hAnsi="Times New Roman" w:cs="Times New Roman"/>
          <w:lang w:val="en-US"/>
        </w:rPr>
        <w:t xml:space="preserve"> In 2009, </w:t>
      </w:r>
      <w:r w:rsidR="0A64EDD1">
        <w:rPr>
          <w:rFonts w:ascii="Times New Roman" w:hAnsi="Times New Roman" w:cs="Times New Roman"/>
          <w:lang w:val="en-US"/>
        </w:rPr>
        <w:t xml:space="preserve">LSL </w:t>
      </w:r>
      <w:r w:rsidR="5E70EAAC">
        <w:rPr>
          <w:rFonts w:ascii="Times New Roman" w:hAnsi="Times New Roman" w:cs="Times New Roman"/>
          <w:lang w:val="en-US"/>
        </w:rPr>
        <w:t xml:space="preserve">was </w:t>
      </w:r>
      <w:r w:rsidR="0C8CC8C5">
        <w:rPr>
          <w:rFonts w:ascii="Times New Roman" w:hAnsi="Times New Roman" w:cs="Times New Roman"/>
          <w:lang w:val="en-US"/>
        </w:rPr>
        <w:t xml:space="preserve">convicted and </w:t>
      </w:r>
      <w:r w:rsidR="5E70EAAC">
        <w:rPr>
          <w:rFonts w:ascii="Times New Roman" w:hAnsi="Times New Roman" w:cs="Times New Roman"/>
          <w:lang w:val="en-US"/>
        </w:rPr>
        <w:t>sentenced</w:t>
      </w:r>
      <w:r w:rsidR="5E70EAAC" w:rsidRPr="0130D467">
        <w:rPr>
          <w:rFonts w:ascii="Times New Roman" w:hAnsi="Times New Roman" w:cs="Times New Roman"/>
          <w:lang w:val="en-US"/>
        </w:rPr>
        <w:t xml:space="preserve"> to </w:t>
      </w:r>
      <w:r w:rsidR="7BB104F8" w:rsidRPr="0130D467">
        <w:rPr>
          <w:rFonts w:ascii="Times New Roman" w:hAnsi="Times New Roman" w:cs="Times New Roman"/>
          <w:lang w:val="en-US"/>
        </w:rPr>
        <w:t>nine years</w:t>
      </w:r>
      <w:r w:rsidR="0A402A1B">
        <w:rPr>
          <w:rFonts w:ascii="Times New Roman" w:hAnsi="Times New Roman" w:cs="Times New Roman"/>
          <w:lang w:val="en-US"/>
        </w:rPr>
        <w:t>’</w:t>
      </w:r>
      <w:r w:rsidR="5E70EAAC">
        <w:rPr>
          <w:rFonts w:ascii="Times New Roman" w:hAnsi="Times New Roman" w:cs="Times New Roman"/>
          <w:lang w:val="en-US"/>
        </w:rPr>
        <w:t xml:space="preserve"> imprisonment for </w:t>
      </w:r>
      <w:r w:rsidR="4C1583AB">
        <w:rPr>
          <w:rFonts w:ascii="Times New Roman" w:hAnsi="Times New Roman" w:cs="Times New Roman"/>
          <w:lang w:val="en-US"/>
        </w:rPr>
        <w:t>violating Article 300.</w:t>
      </w:r>
      <w:r w:rsidR="0C8CC8C5">
        <w:rPr>
          <w:rFonts w:ascii="Times New Roman" w:hAnsi="Times New Roman" w:cs="Times New Roman"/>
          <w:lang w:val="en-US"/>
        </w:rPr>
        <w:t xml:space="preserve"> </w:t>
      </w:r>
      <w:r w:rsidR="53DA1C00">
        <w:rPr>
          <w:rFonts w:ascii="Times New Roman" w:hAnsi="Times New Roman" w:cs="Times New Roman"/>
          <w:lang w:val="en-US"/>
        </w:rPr>
        <w:t xml:space="preserve">In </w:t>
      </w:r>
      <w:r w:rsidR="4B12228F">
        <w:rPr>
          <w:rFonts w:ascii="Times New Roman" w:hAnsi="Times New Roman" w:cs="Times New Roman"/>
          <w:lang w:val="en-US"/>
        </w:rPr>
        <w:t>January 2018, Dui Hua received an official response</w:t>
      </w:r>
      <w:r w:rsidR="22C26E27">
        <w:rPr>
          <w:rFonts w:ascii="Times New Roman" w:hAnsi="Times New Roman" w:cs="Times New Roman"/>
          <w:lang w:val="en-US"/>
        </w:rPr>
        <w:t xml:space="preserve"> confirming</w:t>
      </w:r>
      <w:r w:rsidR="2C40AF34" w:rsidRPr="00EA6E7B">
        <w:rPr>
          <w:rFonts w:ascii="Times New Roman" w:hAnsi="Times New Roman" w:cs="Times New Roman"/>
          <w:color w:val="000000" w:themeColor="text1"/>
        </w:rPr>
        <w:t xml:space="preserve"> </w:t>
      </w:r>
      <w:r w:rsidR="235AD832">
        <w:rPr>
          <w:rFonts w:ascii="Times New Roman" w:hAnsi="Times New Roman" w:cs="Times New Roman"/>
          <w:color w:val="000000" w:themeColor="text1"/>
        </w:rPr>
        <w:t>she</w:t>
      </w:r>
      <w:r w:rsidR="4B12228F" w:rsidRPr="00EA6E7B">
        <w:rPr>
          <w:rFonts w:ascii="Times New Roman" w:hAnsi="Times New Roman" w:cs="Times New Roman"/>
          <w:color w:val="000000" w:themeColor="text1"/>
        </w:rPr>
        <w:t xml:space="preserve"> </w:t>
      </w:r>
      <w:r w:rsidR="2C40AF34" w:rsidRPr="00EA6E7B">
        <w:rPr>
          <w:rFonts w:ascii="Times New Roman" w:hAnsi="Times New Roman" w:cs="Times New Roman"/>
          <w:color w:val="000000" w:themeColor="text1"/>
        </w:rPr>
        <w:t>was granted a nine-month sentence reduction in October 2012</w:t>
      </w:r>
      <w:r w:rsidR="71A717B3">
        <w:rPr>
          <w:rFonts w:ascii="Times New Roman" w:hAnsi="Times New Roman" w:cs="Times New Roman"/>
          <w:color w:val="000000" w:themeColor="text1"/>
        </w:rPr>
        <w:t>. L</w:t>
      </w:r>
      <w:r w:rsidR="40CCDE46">
        <w:rPr>
          <w:rFonts w:ascii="Times New Roman" w:hAnsi="Times New Roman" w:cs="Times New Roman"/>
          <w:color w:val="000000" w:themeColor="text1"/>
        </w:rPr>
        <w:t>S</w:t>
      </w:r>
      <w:r w:rsidR="4838DCA5">
        <w:rPr>
          <w:rFonts w:ascii="Times New Roman" w:hAnsi="Times New Roman" w:cs="Times New Roman"/>
          <w:color w:val="000000" w:themeColor="text1"/>
        </w:rPr>
        <w:t>L</w:t>
      </w:r>
      <w:r w:rsidR="71A717B3">
        <w:rPr>
          <w:rFonts w:ascii="Times New Roman" w:hAnsi="Times New Roman" w:cs="Times New Roman"/>
          <w:color w:val="000000" w:themeColor="text1"/>
        </w:rPr>
        <w:t xml:space="preserve"> completed her sentence </w:t>
      </w:r>
      <w:r w:rsidR="6F822357">
        <w:rPr>
          <w:rFonts w:ascii="Times New Roman" w:hAnsi="Times New Roman" w:cs="Times New Roman"/>
          <w:color w:val="000000" w:themeColor="text1"/>
        </w:rPr>
        <w:t>in</w:t>
      </w:r>
      <w:r w:rsidR="2C40AF34" w:rsidRPr="00EA6E7B">
        <w:rPr>
          <w:rFonts w:ascii="Times New Roman" w:hAnsi="Times New Roman" w:cs="Times New Roman"/>
          <w:color w:val="000000" w:themeColor="text1"/>
        </w:rPr>
        <w:t xml:space="preserve"> December 2017.</w:t>
      </w:r>
      <w:r w:rsidR="001606F3" w:rsidRPr="00EA6E7B">
        <w:rPr>
          <w:rStyle w:val="FootnoteReference"/>
          <w:rFonts w:ascii="Times New Roman" w:hAnsi="Times New Roman" w:cs="Times New Roman"/>
          <w:color w:val="000000" w:themeColor="text1"/>
          <w:shd w:val="clear" w:color="auto" w:fill="FFFFFF"/>
        </w:rPr>
        <w:footnoteReference w:id="25"/>
      </w:r>
      <w:r w:rsidR="2C40AF34" w:rsidRPr="00EA6E7B">
        <w:rPr>
          <w:rFonts w:ascii="Times New Roman" w:hAnsi="Times New Roman" w:cs="Times New Roman"/>
          <w:color w:val="000000" w:themeColor="text1"/>
        </w:rPr>
        <w:t xml:space="preserve"> </w:t>
      </w:r>
    </w:p>
    <w:p w14:paraId="08E8CBAE" w14:textId="2B714E27" w:rsidR="00E06AEC" w:rsidRDefault="091C787B" w:rsidP="009A3892">
      <w:pPr>
        <w:spacing w:after="240" w:line="360" w:lineRule="auto"/>
        <w:jc w:val="both"/>
        <w:rPr>
          <w:rFonts w:ascii="Times New Roman" w:hAnsi="Times New Roman" w:cs="Times New Roman"/>
          <w:lang w:val="en-US"/>
        </w:rPr>
      </w:pPr>
      <w:r w:rsidRPr="2EAD91F8">
        <w:rPr>
          <w:rFonts w:ascii="Times New Roman" w:hAnsi="Times New Roman" w:cs="Times New Roman"/>
          <w:lang w:val="en-US"/>
        </w:rPr>
        <w:t>Much</w:t>
      </w:r>
      <w:r w:rsidR="0022055F" w:rsidRPr="2EAD91F8">
        <w:rPr>
          <w:rFonts w:ascii="Times New Roman" w:hAnsi="Times New Roman" w:cs="Times New Roman"/>
          <w:lang w:val="en-US"/>
        </w:rPr>
        <w:t xml:space="preserve"> of the information </w:t>
      </w:r>
      <w:r w:rsidR="44120A1C" w:rsidRPr="2EAD91F8">
        <w:rPr>
          <w:rFonts w:ascii="Times New Roman" w:hAnsi="Times New Roman" w:cs="Times New Roman"/>
          <w:lang w:val="en-US"/>
        </w:rPr>
        <w:t xml:space="preserve">provided </w:t>
      </w:r>
      <w:r w:rsidR="0022055F" w:rsidRPr="2EAD91F8">
        <w:rPr>
          <w:rFonts w:ascii="Times New Roman" w:hAnsi="Times New Roman" w:cs="Times New Roman"/>
          <w:lang w:val="en-US"/>
        </w:rPr>
        <w:t>to Dui Hua</w:t>
      </w:r>
      <w:r w:rsidR="0024191D" w:rsidRPr="2EAD91F8">
        <w:rPr>
          <w:rFonts w:ascii="Times New Roman" w:hAnsi="Times New Roman" w:cs="Times New Roman"/>
          <w:lang w:val="en-US"/>
        </w:rPr>
        <w:t xml:space="preserve"> </w:t>
      </w:r>
      <w:r w:rsidR="00E74CE2" w:rsidRPr="2EAD91F8">
        <w:rPr>
          <w:rFonts w:ascii="Times New Roman" w:hAnsi="Times New Roman" w:cs="Times New Roman"/>
          <w:lang w:val="en-US"/>
        </w:rPr>
        <w:t xml:space="preserve">by the Chinese government </w:t>
      </w:r>
      <w:r w:rsidR="00950BB8" w:rsidRPr="2EAD91F8">
        <w:rPr>
          <w:rFonts w:ascii="Times New Roman" w:hAnsi="Times New Roman" w:cs="Times New Roman"/>
          <w:lang w:val="en-US"/>
        </w:rPr>
        <w:t xml:space="preserve">involves </w:t>
      </w:r>
      <w:r w:rsidR="0024191D" w:rsidRPr="2EAD91F8">
        <w:rPr>
          <w:rFonts w:ascii="Times New Roman" w:hAnsi="Times New Roman" w:cs="Times New Roman"/>
          <w:lang w:val="en-US"/>
        </w:rPr>
        <w:t>Guangdong Women’s Prison, one of the largest women’s prisons in China</w:t>
      </w:r>
      <w:r w:rsidR="40F86AB6" w:rsidRPr="2EAD91F8">
        <w:rPr>
          <w:rFonts w:ascii="Times New Roman" w:hAnsi="Times New Roman" w:cs="Times New Roman"/>
          <w:lang w:val="en-US"/>
        </w:rPr>
        <w:t>,</w:t>
      </w:r>
      <w:r w:rsidR="0024191D" w:rsidRPr="2EAD91F8">
        <w:rPr>
          <w:rFonts w:ascii="Times New Roman" w:hAnsi="Times New Roman" w:cs="Times New Roman"/>
          <w:lang w:val="en-US"/>
        </w:rPr>
        <w:t xml:space="preserve"> which can house 5,000 prisoners. From 2021-2022, Dui Hua submitted 57 inquiries involving 27 women </w:t>
      </w:r>
      <w:r w:rsidR="42AD98D3" w:rsidRPr="2EAD91F8">
        <w:rPr>
          <w:rFonts w:ascii="Times New Roman" w:hAnsi="Times New Roman" w:cs="Times New Roman"/>
          <w:lang w:val="en-US"/>
        </w:rPr>
        <w:t xml:space="preserve">under coercive </w:t>
      </w:r>
      <w:r w:rsidR="42AD98D3" w:rsidRPr="2EAD91F8">
        <w:rPr>
          <w:rFonts w:ascii="Times New Roman" w:hAnsi="Times New Roman" w:cs="Times New Roman"/>
          <w:lang w:val="en-US"/>
        </w:rPr>
        <w:lastRenderedPageBreak/>
        <w:t>measures</w:t>
      </w:r>
      <w:r w:rsidR="0024191D" w:rsidRPr="2EAD91F8">
        <w:rPr>
          <w:rFonts w:ascii="Times New Roman" w:hAnsi="Times New Roman" w:cs="Times New Roman"/>
          <w:lang w:val="en-US"/>
        </w:rPr>
        <w:t xml:space="preserve"> in the province. </w:t>
      </w:r>
      <w:r w:rsidR="008A2629" w:rsidRPr="2EAD91F8">
        <w:rPr>
          <w:rFonts w:ascii="Times New Roman" w:hAnsi="Times New Roman" w:cs="Times New Roman"/>
          <w:lang w:val="en-US"/>
        </w:rPr>
        <w:t>Twenty-three of them have serv</w:t>
      </w:r>
      <w:r w:rsidR="00433321" w:rsidRPr="2EAD91F8">
        <w:rPr>
          <w:rFonts w:ascii="Times New Roman" w:hAnsi="Times New Roman" w:cs="Times New Roman"/>
          <w:lang w:val="en-US"/>
        </w:rPr>
        <w:t>ed</w:t>
      </w:r>
      <w:r w:rsidR="008A2629" w:rsidRPr="2EAD91F8">
        <w:rPr>
          <w:rFonts w:ascii="Times New Roman" w:hAnsi="Times New Roman" w:cs="Times New Roman"/>
          <w:lang w:val="en-US"/>
        </w:rPr>
        <w:t xml:space="preserve"> their sentences in Guangdong Women’s Prison</w:t>
      </w:r>
      <w:r w:rsidR="00137AAA" w:rsidRPr="2EAD91F8">
        <w:rPr>
          <w:rFonts w:ascii="Times New Roman" w:hAnsi="Times New Roman" w:cs="Times New Roman"/>
          <w:lang w:val="en-US"/>
        </w:rPr>
        <w:t>.</w:t>
      </w:r>
      <w:r w:rsidR="1EA60F73" w:rsidRPr="2EAD91F8">
        <w:rPr>
          <w:rFonts w:ascii="Times New Roman" w:hAnsi="Times New Roman" w:cs="Times New Roman"/>
          <w:lang w:val="en-US"/>
        </w:rPr>
        <w:t xml:space="preserve"> </w:t>
      </w:r>
    </w:p>
    <w:p w14:paraId="50D7EE56" w14:textId="30BDD4BD" w:rsidR="003C068E" w:rsidRDefault="16CB5383" w:rsidP="009A3892">
      <w:pPr>
        <w:spacing w:after="240" w:line="360" w:lineRule="auto"/>
        <w:jc w:val="both"/>
        <w:rPr>
          <w:rFonts w:ascii="Times New Roman" w:hAnsi="Times New Roman" w:cs="Times New Roman"/>
          <w:lang w:val="en-US"/>
        </w:rPr>
      </w:pPr>
      <w:r w:rsidRPr="22ACC521">
        <w:rPr>
          <w:rFonts w:ascii="Times New Roman" w:hAnsi="Times New Roman" w:cs="Times New Roman"/>
          <w:lang w:val="en-US"/>
        </w:rPr>
        <w:t xml:space="preserve">Dui Hua </w:t>
      </w:r>
      <w:r w:rsidR="1AF8E7C2" w:rsidRPr="22ACC521">
        <w:rPr>
          <w:rFonts w:ascii="Times New Roman" w:hAnsi="Times New Roman" w:cs="Times New Roman"/>
          <w:lang w:val="en-US"/>
        </w:rPr>
        <w:t>continu</w:t>
      </w:r>
      <w:r w:rsidR="30EF9D6D" w:rsidRPr="22ACC521">
        <w:rPr>
          <w:rFonts w:ascii="Times New Roman" w:hAnsi="Times New Roman" w:cs="Times New Roman"/>
          <w:lang w:val="en-US"/>
        </w:rPr>
        <w:t>es</w:t>
      </w:r>
      <w:r w:rsidR="0668F025" w:rsidRPr="22ACC521">
        <w:rPr>
          <w:rFonts w:ascii="Times New Roman" w:hAnsi="Times New Roman" w:cs="Times New Roman"/>
          <w:lang w:val="en-US"/>
        </w:rPr>
        <w:t xml:space="preserve"> </w:t>
      </w:r>
      <w:r w:rsidRPr="22ACC521">
        <w:rPr>
          <w:rFonts w:ascii="Times New Roman" w:hAnsi="Times New Roman" w:cs="Times New Roman"/>
          <w:lang w:val="en-US"/>
        </w:rPr>
        <w:t>to press for clemency for women prisoner</w:t>
      </w:r>
      <w:r w:rsidR="76D643E7" w:rsidRPr="22ACC521">
        <w:rPr>
          <w:rFonts w:ascii="Times New Roman" w:hAnsi="Times New Roman" w:cs="Times New Roman"/>
          <w:lang w:val="en-US"/>
        </w:rPr>
        <w:t>s</w:t>
      </w:r>
      <w:r w:rsidRPr="22ACC521">
        <w:rPr>
          <w:rFonts w:ascii="Times New Roman" w:hAnsi="Times New Roman" w:cs="Times New Roman"/>
          <w:lang w:val="en-US"/>
        </w:rPr>
        <w:t xml:space="preserve">, </w:t>
      </w:r>
      <w:r w:rsidR="620812A3" w:rsidRPr="22ACC521">
        <w:rPr>
          <w:rFonts w:ascii="Times New Roman" w:hAnsi="Times New Roman" w:cs="Times New Roman"/>
          <w:lang w:val="en-US"/>
        </w:rPr>
        <w:t>particularly</w:t>
      </w:r>
      <w:r w:rsidRPr="22ACC521">
        <w:rPr>
          <w:rFonts w:ascii="Times New Roman" w:hAnsi="Times New Roman" w:cs="Times New Roman"/>
          <w:lang w:val="en-US"/>
        </w:rPr>
        <w:t xml:space="preserve"> those </w:t>
      </w:r>
      <w:r w:rsidR="3BD1F786" w:rsidRPr="22ACC521">
        <w:rPr>
          <w:rFonts w:ascii="Times New Roman" w:hAnsi="Times New Roman" w:cs="Times New Roman"/>
          <w:lang w:val="en-US"/>
        </w:rPr>
        <w:t>convicted</w:t>
      </w:r>
      <w:r w:rsidRPr="22ACC521">
        <w:rPr>
          <w:rFonts w:ascii="Times New Roman" w:hAnsi="Times New Roman" w:cs="Times New Roman"/>
          <w:lang w:val="en-US"/>
        </w:rPr>
        <w:t xml:space="preserve"> of Art</w:t>
      </w:r>
      <w:r w:rsidR="5EF02678" w:rsidRPr="22ACC521">
        <w:rPr>
          <w:rFonts w:ascii="Times New Roman" w:hAnsi="Times New Roman" w:cs="Times New Roman"/>
          <w:lang w:val="en-US"/>
        </w:rPr>
        <w:t>icle 300</w:t>
      </w:r>
      <w:r w:rsidR="60245C5C" w:rsidRPr="22ACC521">
        <w:rPr>
          <w:rFonts w:ascii="Times New Roman" w:hAnsi="Times New Roman" w:cs="Times New Roman"/>
          <w:lang w:val="en-US"/>
        </w:rPr>
        <w:t xml:space="preserve">. </w:t>
      </w:r>
      <w:r w:rsidR="0806A47F" w:rsidRPr="22ACC521">
        <w:rPr>
          <w:rFonts w:ascii="Times New Roman" w:hAnsi="Times New Roman" w:cs="Times New Roman"/>
          <w:lang w:val="en-US"/>
        </w:rPr>
        <w:t>F</w:t>
      </w:r>
      <w:r w:rsidR="399DA959" w:rsidRPr="22ACC521">
        <w:rPr>
          <w:rFonts w:ascii="Times New Roman" w:hAnsi="Times New Roman" w:cs="Times New Roman"/>
          <w:lang w:val="en-US"/>
        </w:rPr>
        <w:t>rom</w:t>
      </w:r>
      <w:r w:rsidR="0806A47F" w:rsidRPr="22ACC521">
        <w:rPr>
          <w:rFonts w:ascii="Times New Roman" w:hAnsi="Times New Roman" w:cs="Times New Roman"/>
          <w:lang w:val="en-US"/>
        </w:rPr>
        <w:t xml:space="preserve"> </w:t>
      </w:r>
      <w:r w:rsidR="3C3CAA9F" w:rsidRPr="22ACC521">
        <w:rPr>
          <w:rFonts w:ascii="Times New Roman" w:hAnsi="Times New Roman" w:cs="Times New Roman"/>
          <w:lang w:val="en-US"/>
        </w:rPr>
        <w:t>2021 to 2022, t</w:t>
      </w:r>
      <w:r w:rsidR="60245C5C" w:rsidRPr="22ACC521">
        <w:rPr>
          <w:rFonts w:ascii="Times New Roman" w:hAnsi="Times New Roman" w:cs="Times New Roman"/>
          <w:lang w:val="en-US"/>
        </w:rPr>
        <w:t xml:space="preserve">he Chinese government provided </w:t>
      </w:r>
      <w:r w:rsidR="118F9BB4" w:rsidRPr="22ACC521">
        <w:rPr>
          <w:rFonts w:ascii="Times New Roman" w:hAnsi="Times New Roman" w:cs="Times New Roman"/>
          <w:lang w:val="en-US"/>
        </w:rPr>
        <w:t xml:space="preserve">48 </w:t>
      </w:r>
      <w:r w:rsidR="60245C5C" w:rsidRPr="22ACC521">
        <w:rPr>
          <w:rFonts w:ascii="Times New Roman" w:hAnsi="Times New Roman" w:cs="Times New Roman"/>
          <w:lang w:val="en-US"/>
        </w:rPr>
        <w:t>written response</w:t>
      </w:r>
      <w:r w:rsidR="5219975F" w:rsidRPr="22ACC521">
        <w:rPr>
          <w:rFonts w:ascii="Times New Roman" w:hAnsi="Times New Roman" w:cs="Times New Roman"/>
          <w:lang w:val="en-US"/>
        </w:rPr>
        <w:t xml:space="preserve">s </w:t>
      </w:r>
      <w:r w:rsidR="3C74838C" w:rsidRPr="22ACC521">
        <w:rPr>
          <w:rFonts w:ascii="Times New Roman" w:hAnsi="Times New Roman" w:cs="Times New Roman"/>
          <w:lang w:val="en-US"/>
        </w:rPr>
        <w:t xml:space="preserve">concerning </w:t>
      </w:r>
      <w:r w:rsidR="66BE0558" w:rsidRPr="22ACC521">
        <w:rPr>
          <w:rFonts w:ascii="Times New Roman" w:hAnsi="Times New Roman" w:cs="Times New Roman"/>
          <w:lang w:val="en-US"/>
        </w:rPr>
        <w:t xml:space="preserve">17 </w:t>
      </w:r>
      <w:r w:rsidR="3C74838C" w:rsidRPr="22ACC521">
        <w:rPr>
          <w:rFonts w:ascii="Times New Roman" w:hAnsi="Times New Roman" w:cs="Times New Roman"/>
          <w:lang w:val="en-US"/>
        </w:rPr>
        <w:t xml:space="preserve">women under </w:t>
      </w:r>
      <w:r w:rsidR="69B2FF62" w:rsidRPr="22ACC521">
        <w:rPr>
          <w:rFonts w:ascii="Times New Roman" w:hAnsi="Times New Roman" w:cs="Times New Roman"/>
          <w:lang w:val="en-US"/>
        </w:rPr>
        <w:t>coercive</w:t>
      </w:r>
      <w:r w:rsidR="3C74838C" w:rsidRPr="22ACC521">
        <w:rPr>
          <w:rFonts w:ascii="Times New Roman" w:hAnsi="Times New Roman" w:cs="Times New Roman"/>
          <w:lang w:val="en-US"/>
        </w:rPr>
        <w:t xml:space="preserve"> measures</w:t>
      </w:r>
      <w:r w:rsidR="3590DE7B" w:rsidRPr="22ACC521">
        <w:rPr>
          <w:rFonts w:ascii="Times New Roman" w:hAnsi="Times New Roman" w:cs="Times New Roman"/>
          <w:lang w:val="en-US"/>
        </w:rPr>
        <w:t>. S</w:t>
      </w:r>
      <w:r w:rsidR="5AFBA67C" w:rsidRPr="22ACC521">
        <w:rPr>
          <w:rFonts w:ascii="Times New Roman" w:hAnsi="Times New Roman" w:cs="Times New Roman"/>
          <w:lang w:val="en-US"/>
        </w:rPr>
        <w:t>even</w:t>
      </w:r>
      <w:r w:rsidR="7DA04A8A" w:rsidRPr="22ACC521">
        <w:rPr>
          <w:rFonts w:ascii="Times New Roman" w:hAnsi="Times New Roman" w:cs="Times New Roman"/>
          <w:lang w:val="en-US"/>
        </w:rPr>
        <w:t xml:space="preserve"> </w:t>
      </w:r>
      <w:r w:rsidR="3590DE7B" w:rsidRPr="22ACC521">
        <w:rPr>
          <w:rFonts w:ascii="Times New Roman" w:hAnsi="Times New Roman" w:cs="Times New Roman"/>
          <w:lang w:val="en-US"/>
        </w:rPr>
        <w:t xml:space="preserve">of them </w:t>
      </w:r>
      <w:r w:rsidR="5C0C09AC" w:rsidRPr="22ACC521">
        <w:rPr>
          <w:rFonts w:ascii="Times New Roman" w:hAnsi="Times New Roman" w:cs="Times New Roman"/>
          <w:lang w:val="en-US"/>
        </w:rPr>
        <w:t>have bee</w:t>
      </w:r>
      <w:r w:rsidR="5A067CA9" w:rsidRPr="22ACC521">
        <w:rPr>
          <w:rFonts w:ascii="Times New Roman" w:hAnsi="Times New Roman" w:cs="Times New Roman"/>
          <w:lang w:val="en-US"/>
        </w:rPr>
        <w:t>n</w:t>
      </w:r>
      <w:r w:rsidR="3590DE7B" w:rsidRPr="22ACC521">
        <w:rPr>
          <w:rFonts w:ascii="Times New Roman" w:hAnsi="Times New Roman" w:cs="Times New Roman"/>
          <w:lang w:val="en-US"/>
        </w:rPr>
        <w:t xml:space="preserve"> </w:t>
      </w:r>
      <w:r w:rsidR="3C74838C" w:rsidRPr="22ACC521">
        <w:rPr>
          <w:rFonts w:ascii="Times New Roman" w:hAnsi="Times New Roman" w:cs="Times New Roman"/>
          <w:lang w:val="en-US"/>
        </w:rPr>
        <w:t xml:space="preserve">incarcerated in Guangdong Women’s Prison </w:t>
      </w:r>
      <w:r w:rsidR="1EE344A0" w:rsidRPr="22ACC521">
        <w:rPr>
          <w:rFonts w:ascii="Times New Roman" w:hAnsi="Times New Roman" w:cs="Times New Roman"/>
          <w:lang w:val="en-US"/>
        </w:rPr>
        <w:t>for</w:t>
      </w:r>
      <w:r w:rsidR="7DA04A8A" w:rsidRPr="22ACC521">
        <w:rPr>
          <w:rFonts w:ascii="Times New Roman" w:hAnsi="Times New Roman" w:cs="Times New Roman"/>
          <w:lang w:val="en-US"/>
        </w:rPr>
        <w:t xml:space="preserve"> violating</w:t>
      </w:r>
      <w:r w:rsidR="1EE344A0" w:rsidRPr="22ACC521">
        <w:rPr>
          <w:rFonts w:ascii="Times New Roman" w:hAnsi="Times New Roman" w:cs="Times New Roman"/>
          <w:lang w:val="en-US"/>
        </w:rPr>
        <w:t xml:space="preserve"> Article 300. </w:t>
      </w:r>
      <w:r w:rsidR="1CB6CA76" w:rsidRPr="22ACC521">
        <w:rPr>
          <w:rFonts w:ascii="Times New Roman" w:hAnsi="Times New Roman" w:cs="Times New Roman"/>
          <w:lang w:val="en-US"/>
        </w:rPr>
        <w:t xml:space="preserve">Taken together with findings from its own </w:t>
      </w:r>
      <w:r w:rsidR="5B529CF6" w:rsidRPr="22ACC521">
        <w:rPr>
          <w:rFonts w:ascii="Times New Roman" w:hAnsi="Times New Roman" w:cs="Times New Roman"/>
          <w:lang w:val="en-US"/>
        </w:rPr>
        <w:t>research,</w:t>
      </w:r>
      <w:r w:rsidR="5A5DB4A0" w:rsidRPr="22ACC521">
        <w:rPr>
          <w:rFonts w:ascii="Times New Roman" w:hAnsi="Times New Roman" w:cs="Times New Roman"/>
          <w:lang w:val="en-US"/>
        </w:rPr>
        <w:t xml:space="preserve"> Dui Hua learned </w:t>
      </w:r>
      <w:r w:rsidR="7D125DA3" w:rsidRPr="22ACC521">
        <w:rPr>
          <w:rFonts w:ascii="Times New Roman" w:hAnsi="Times New Roman" w:cs="Times New Roman"/>
          <w:lang w:val="en-US"/>
        </w:rPr>
        <w:t>that</w:t>
      </w:r>
      <w:r w:rsidR="5A5DB4A0" w:rsidRPr="22ACC521">
        <w:rPr>
          <w:rFonts w:ascii="Times New Roman" w:hAnsi="Times New Roman" w:cs="Times New Roman"/>
          <w:lang w:val="en-US"/>
        </w:rPr>
        <w:t xml:space="preserve"> nine acts of clemency were granted to </w:t>
      </w:r>
      <w:r w:rsidR="1B4878AF" w:rsidRPr="22ACC521">
        <w:rPr>
          <w:rFonts w:ascii="Times New Roman" w:hAnsi="Times New Roman" w:cs="Times New Roman"/>
          <w:lang w:val="en-US"/>
        </w:rPr>
        <w:t>incarcerated</w:t>
      </w:r>
      <w:r w:rsidR="1996D3C8" w:rsidRPr="22ACC521">
        <w:rPr>
          <w:rFonts w:ascii="Times New Roman" w:hAnsi="Times New Roman" w:cs="Times New Roman"/>
          <w:lang w:val="en-US"/>
        </w:rPr>
        <w:t xml:space="preserve"> </w:t>
      </w:r>
      <w:r w:rsidR="5A5DB4A0" w:rsidRPr="22ACC521">
        <w:rPr>
          <w:rFonts w:ascii="Times New Roman" w:hAnsi="Times New Roman" w:cs="Times New Roman"/>
          <w:lang w:val="en-US"/>
        </w:rPr>
        <w:t>women, with s</w:t>
      </w:r>
      <w:r w:rsidR="03AED725" w:rsidRPr="22ACC521">
        <w:rPr>
          <w:rFonts w:ascii="Times New Roman" w:hAnsi="Times New Roman" w:cs="Times New Roman"/>
          <w:lang w:val="en-US"/>
        </w:rPr>
        <w:t xml:space="preserve">even acts of clemency taking place during </w:t>
      </w:r>
      <w:r w:rsidR="3CDE4368" w:rsidRPr="22ACC521">
        <w:rPr>
          <w:rFonts w:ascii="Times New Roman" w:hAnsi="Times New Roman" w:cs="Times New Roman"/>
          <w:lang w:val="en-US"/>
        </w:rPr>
        <w:t>2021 to 20</w:t>
      </w:r>
      <w:r w:rsidR="4E5DCB0E" w:rsidRPr="22ACC521">
        <w:rPr>
          <w:rFonts w:ascii="Times New Roman" w:hAnsi="Times New Roman" w:cs="Times New Roman"/>
          <w:lang w:val="en-US"/>
        </w:rPr>
        <w:t>22</w:t>
      </w:r>
      <w:r w:rsidR="03AED725" w:rsidRPr="22ACC521">
        <w:rPr>
          <w:rFonts w:ascii="Times New Roman" w:hAnsi="Times New Roman" w:cs="Times New Roman"/>
          <w:lang w:val="en-US"/>
        </w:rPr>
        <w:t xml:space="preserve">. Notable </w:t>
      </w:r>
      <w:r w:rsidR="23FA8504" w:rsidRPr="22ACC521">
        <w:rPr>
          <w:rFonts w:ascii="Times New Roman" w:hAnsi="Times New Roman" w:cs="Times New Roman"/>
          <w:lang w:val="en-US"/>
        </w:rPr>
        <w:t xml:space="preserve">instances </w:t>
      </w:r>
      <w:r w:rsidR="03AED725" w:rsidRPr="22ACC521">
        <w:rPr>
          <w:rFonts w:ascii="Times New Roman" w:hAnsi="Times New Roman" w:cs="Times New Roman"/>
          <w:lang w:val="en-US"/>
        </w:rPr>
        <w:t xml:space="preserve">of clemency include: </w:t>
      </w:r>
    </w:p>
    <w:p w14:paraId="0B0FF62D" w14:textId="3AE6EC92" w:rsidR="00E63DB1" w:rsidRPr="001501CC" w:rsidRDefault="00331616" w:rsidP="00F24689">
      <w:pPr>
        <w:pStyle w:val="ListParagraph"/>
        <w:numPr>
          <w:ilvl w:val="0"/>
          <w:numId w:val="8"/>
        </w:numPr>
        <w:spacing w:after="240" w:line="360" w:lineRule="auto"/>
        <w:jc w:val="both"/>
        <w:rPr>
          <w:rFonts w:ascii="Times New Roman" w:hAnsi="Times New Roman" w:cs="Times New Roman"/>
          <w:lang w:val="en-US"/>
        </w:rPr>
      </w:pPr>
      <w:r w:rsidRPr="001501CC">
        <w:rPr>
          <w:rFonts w:ascii="Times New Roman" w:hAnsi="Times New Roman" w:cs="Times New Roman"/>
          <w:lang w:val="en-US"/>
        </w:rPr>
        <w:t xml:space="preserve">Falun Gong practitioner </w:t>
      </w:r>
      <w:r w:rsidR="4A7DBEB0" w:rsidRPr="001501CC">
        <w:rPr>
          <w:rFonts w:ascii="Times New Roman" w:hAnsi="Times New Roman" w:cs="Times New Roman"/>
          <w:lang w:val="en-US"/>
        </w:rPr>
        <w:t>FY</w:t>
      </w:r>
      <w:r w:rsidR="003807CD" w:rsidRPr="001501CC">
        <w:rPr>
          <w:rFonts w:ascii="Times New Roman" w:hAnsi="Times New Roman" w:cs="Times New Roman"/>
          <w:lang w:val="en-US"/>
        </w:rPr>
        <w:t xml:space="preserve"> received a 42-month prison sentence in </w:t>
      </w:r>
      <w:proofErr w:type="spellStart"/>
      <w:r w:rsidR="003807CD" w:rsidRPr="001501CC">
        <w:rPr>
          <w:rFonts w:ascii="Times New Roman" w:hAnsi="Times New Roman" w:cs="Times New Roman"/>
          <w:lang w:val="en-US"/>
        </w:rPr>
        <w:t>Yun’an</w:t>
      </w:r>
      <w:proofErr w:type="spellEnd"/>
      <w:r w:rsidR="003807CD" w:rsidRPr="001501CC">
        <w:rPr>
          <w:rFonts w:ascii="Times New Roman" w:hAnsi="Times New Roman" w:cs="Times New Roman"/>
          <w:lang w:val="en-US"/>
        </w:rPr>
        <w:t xml:space="preserve"> County in July 2018. She was released from prison on December 31, </w:t>
      </w:r>
      <w:proofErr w:type="gramStart"/>
      <w:r w:rsidR="003807CD" w:rsidRPr="001501CC">
        <w:rPr>
          <w:rFonts w:ascii="Times New Roman" w:hAnsi="Times New Roman" w:cs="Times New Roman"/>
          <w:lang w:val="en-US"/>
        </w:rPr>
        <w:t>2020</w:t>
      </w:r>
      <w:proofErr w:type="gramEnd"/>
      <w:r w:rsidR="003807CD" w:rsidRPr="001501CC">
        <w:rPr>
          <w:rFonts w:ascii="Times New Roman" w:hAnsi="Times New Roman" w:cs="Times New Roman"/>
          <w:lang w:val="en-US"/>
        </w:rPr>
        <w:t xml:space="preserve"> after her sentence was reduced by three months and 23 days.</w:t>
      </w:r>
    </w:p>
    <w:p w14:paraId="158146D2" w14:textId="443FB572" w:rsidR="0130D467" w:rsidRPr="001501CC" w:rsidRDefault="60BBE451" w:rsidP="00F24689">
      <w:pPr>
        <w:pStyle w:val="ListParagraph"/>
        <w:numPr>
          <w:ilvl w:val="0"/>
          <w:numId w:val="8"/>
        </w:numPr>
        <w:spacing w:after="240" w:line="360" w:lineRule="auto"/>
        <w:jc w:val="both"/>
        <w:rPr>
          <w:rFonts w:ascii="Times New Roman" w:hAnsi="Times New Roman" w:cs="Times New Roman"/>
          <w:lang w:val="en-US"/>
        </w:rPr>
      </w:pPr>
      <w:r w:rsidRPr="001501CC">
        <w:rPr>
          <w:rFonts w:ascii="Times New Roman" w:hAnsi="Times New Roman" w:cs="Times New Roman"/>
          <w:lang w:val="en-US"/>
        </w:rPr>
        <w:t>LLZ,</w:t>
      </w:r>
      <w:r w:rsidR="2264DE8C" w:rsidRPr="001501CC">
        <w:rPr>
          <w:rFonts w:ascii="Times New Roman" w:hAnsi="Times New Roman" w:cs="Times New Roman"/>
          <w:lang w:val="en-US"/>
        </w:rPr>
        <w:t xml:space="preserve"> also a Falun Gong practitioner</w:t>
      </w:r>
      <w:r w:rsidR="62822CC9" w:rsidRPr="001501CC">
        <w:rPr>
          <w:rFonts w:ascii="Times New Roman" w:hAnsi="Times New Roman" w:cs="Times New Roman"/>
          <w:lang w:val="en-US"/>
        </w:rPr>
        <w:t>,</w:t>
      </w:r>
      <w:r w:rsidR="6AA468BF" w:rsidRPr="001501CC">
        <w:rPr>
          <w:rFonts w:ascii="Times New Roman" w:hAnsi="Times New Roman" w:cs="Times New Roman"/>
          <w:lang w:val="en-US"/>
        </w:rPr>
        <w:t xml:space="preserve"> was sentenced to five years’ imprisonment in </w:t>
      </w:r>
      <w:proofErr w:type="spellStart"/>
      <w:r w:rsidR="6AA468BF" w:rsidRPr="001501CC">
        <w:rPr>
          <w:rFonts w:ascii="Times New Roman" w:hAnsi="Times New Roman" w:cs="Times New Roman"/>
          <w:lang w:val="en-US"/>
        </w:rPr>
        <w:t>Maonan</w:t>
      </w:r>
      <w:proofErr w:type="spellEnd"/>
      <w:r w:rsidR="6AA468BF" w:rsidRPr="001501CC">
        <w:rPr>
          <w:rFonts w:ascii="Times New Roman" w:hAnsi="Times New Roman" w:cs="Times New Roman"/>
          <w:lang w:val="en-US"/>
        </w:rPr>
        <w:t xml:space="preserve"> County in August 2019. </w:t>
      </w:r>
      <w:r w:rsidR="5CF83C1A" w:rsidRPr="001501CC">
        <w:rPr>
          <w:rFonts w:ascii="Times New Roman" w:hAnsi="Times New Roman" w:cs="Times New Roman"/>
          <w:lang w:val="en-US"/>
        </w:rPr>
        <w:t xml:space="preserve">She </w:t>
      </w:r>
      <w:r w:rsidR="21D15507" w:rsidRPr="001501CC">
        <w:rPr>
          <w:rFonts w:ascii="Times New Roman" w:hAnsi="Times New Roman" w:cs="Times New Roman"/>
          <w:lang w:val="en-US"/>
        </w:rPr>
        <w:t xml:space="preserve">received her first sentence reduction of seven months </w:t>
      </w:r>
      <w:r w:rsidR="1E881FA1" w:rsidRPr="001501CC">
        <w:rPr>
          <w:rFonts w:ascii="Times New Roman" w:hAnsi="Times New Roman" w:cs="Times New Roman"/>
          <w:lang w:val="en-US"/>
        </w:rPr>
        <w:t>in November 2022</w:t>
      </w:r>
      <w:r w:rsidR="7FFE402A" w:rsidRPr="001501CC">
        <w:rPr>
          <w:rFonts w:ascii="Times New Roman" w:hAnsi="Times New Roman" w:cs="Times New Roman"/>
          <w:lang w:val="en-US"/>
        </w:rPr>
        <w:t xml:space="preserve"> and was released from prison </w:t>
      </w:r>
      <w:r w:rsidR="6AA468BF" w:rsidRPr="001501CC">
        <w:rPr>
          <w:rFonts w:ascii="Times New Roman" w:hAnsi="Times New Roman" w:cs="Times New Roman"/>
          <w:lang w:val="en-US"/>
        </w:rPr>
        <w:t>in</w:t>
      </w:r>
      <w:r w:rsidR="7FFE402A" w:rsidRPr="001501CC">
        <w:rPr>
          <w:rFonts w:ascii="Times New Roman" w:hAnsi="Times New Roman" w:cs="Times New Roman"/>
          <w:lang w:val="en-US"/>
        </w:rPr>
        <w:t xml:space="preserve"> January 2023.</w:t>
      </w:r>
      <w:r w:rsidR="67E4E1BD" w:rsidRPr="001501CC">
        <w:rPr>
          <w:rFonts w:ascii="Times New Roman" w:hAnsi="Times New Roman" w:cs="Times New Roman"/>
          <w:lang w:val="en-US"/>
        </w:rPr>
        <w:t xml:space="preserve"> </w:t>
      </w:r>
    </w:p>
    <w:p w14:paraId="53AC6B31" w14:textId="0A51A329" w:rsidR="00E63DB1" w:rsidRPr="001501CC" w:rsidRDefault="36FBDF26" w:rsidP="00F24689">
      <w:pPr>
        <w:pStyle w:val="ListParagraph"/>
        <w:numPr>
          <w:ilvl w:val="0"/>
          <w:numId w:val="4"/>
        </w:numPr>
        <w:spacing w:after="240" w:line="360" w:lineRule="auto"/>
        <w:jc w:val="both"/>
        <w:rPr>
          <w:rFonts w:ascii="Times New Roman" w:hAnsi="Times New Roman" w:cs="Times New Roman"/>
          <w:lang w:val="en-US"/>
        </w:rPr>
      </w:pPr>
      <w:r w:rsidRPr="001501CC">
        <w:rPr>
          <w:rFonts w:ascii="Times New Roman" w:hAnsi="Times New Roman" w:cs="Times New Roman"/>
          <w:lang w:val="en-US"/>
        </w:rPr>
        <w:t>Almighty God</w:t>
      </w:r>
      <w:r w:rsidR="4A39BF83" w:rsidRPr="001501CC">
        <w:rPr>
          <w:rFonts w:ascii="Times New Roman" w:hAnsi="Times New Roman" w:cs="Times New Roman"/>
          <w:lang w:val="en-US"/>
        </w:rPr>
        <w:t xml:space="preserve"> member</w:t>
      </w:r>
      <w:r w:rsidR="2264DE8C" w:rsidRPr="001501CC">
        <w:rPr>
          <w:rFonts w:ascii="Times New Roman" w:hAnsi="Times New Roman" w:cs="Times New Roman"/>
          <w:lang w:val="en-US"/>
        </w:rPr>
        <w:t xml:space="preserve"> </w:t>
      </w:r>
      <w:r w:rsidR="103E612F" w:rsidRPr="001501CC">
        <w:rPr>
          <w:rFonts w:ascii="Times New Roman" w:hAnsi="Times New Roman" w:cs="Times New Roman"/>
          <w:lang w:val="en-US"/>
        </w:rPr>
        <w:t>HQ</w:t>
      </w:r>
      <w:r w:rsidR="348681DF" w:rsidRPr="001501CC">
        <w:rPr>
          <w:rFonts w:ascii="Times New Roman" w:hAnsi="Times New Roman" w:cs="Times New Roman"/>
          <w:lang w:val="en-US"/>
        </w:rPr>
        <w:t>M</w:t>
      </w:r>
      <w:r w:rsidR="5D9E9426" w:rsidRPr="001501CC">
        <w:rPr>
          <w:rFonts w:ascii="Times New Roman" w:hAnsi="Times New Roman" w:cs="Times New Roman"/>
          <w:lang w:val="en-US"/>
        </w:rPr>
        <w:t xml:space="preserve"> was released from</w:t>
      </w:r>
      <w:r w:rsidR="74BF234A" w:rsidRPr="001501CC">
        <w:rPr>
          <w:rFonts w:ascii="Times New Roman" w:hAnsi="Times New Roman" w:cs="Times New Roman"/>
          <w:lang w:val="en-US"/>
        </w:rPr>
        <w:t xml:space="preserve"> prison on April 9, 2021</w:t>
      </w:r>
      <w:r w:rsidR="215C6D4E" w:rsidRPr="001501CC">
        <w:rPr>
          <w:rFonts w:ascii="Times New Roman" w:hAnsi="Times New Roman" w:cs="Times New Roman"/>
          <w:lang w:val="en-US"/>
        </w:rPr>
        <w:t>,</w:t>
      </w:r>
      <w:r w:rsidR="74BF234A" w:rsidRPr="001501CC">
        <w:rPr>
          <w:rFonts w:ascii="Times New Roman" w:hAnsi="Times New Roman" w:cs="Times New Roman"/>
          <w:lang w:val="en-US"/>
        </w:rPr>
        <w:t xml:space="preserve"> following a four-month </w:t>
      </w:r>
      <w:r w:rsidR="582FBEC8" w:rsidRPr="001501CC">
        <w:rPr>
          <w:rFonts w:ascii="Times New Roman" w:hAnsi="Times New Roman" w:cs="Times New Roman"/>
          <w:lang w:val="en-US"/>
        </w:rPr>
        <w:t xml:space="preserve">reduction </w:t>
      </w:r>
      <w:r w:rsidR="74BF234A" w:rsidRPr="001501CC">
        <w:rPr>
          <w:rFonts w:ascii="Times New Roman" w:hAnsi="Times New Roman" w:cs="Times New Roman"/>
          <w:lang w:val="en-US"/>
        </w:rPr>
        <w:t>granted to her</w:t>
      </w:r>
      <w:r w:rsidR="36122021" w:rsidRPr="001501CC">
        <w:rPr>
          <w:rFonts w:ascii="Times New Roman" w:hAnsi="Times New Roman" w:cs="Times New Roman"/>
          <w:lang w:val="en-US"/>
        </w:rPr>
        <w:t xml:space="preserve"> in the same year. </w:t>
      </w:r>
      <w:r w:rsidR="0AF7444A" w:rsidRPr="001501CC">
        <w:rPr>
          <w:rFonts w:ascii="Times New Roman" w:hAnsi="Times New Roman" w:cs="Times New Roman"/>
          <w:lang w:val="en-US"/>
        </w:rPr>
        <w:t>She</w:t>
      </w:r>
      <w:r w:rsidR="552F0CDD" w:rsidRPr="001501CC">
        <w:rPr>
          <w:rFonts w:ascii="Times New Roman" w:hAnsi="Times New Roman" w:cs="Times New Roman"/>
          <w:lang w:val="en-US"/>
        </w:rPr>
        <w:t xml:space="preserve"> </w:t>
      </w:r>
      <w:r w:rsidR="07E530D3" w:rsidRPr="001501CC">
        <w:rPr>
          <w:rFonts w:ascii="Times New Roman" w:hAnsi="Times New Roman" w:cs="Times New Roman"/>
          <w:lang w:val="en-US"/>
        </w:rPr>
        <w:t>had</w:t>
      </w:r>
      <w:r w:rsidR="7BF33324" w:rsidRPr="001501CC">
        <w:rPr>
          <w:rFonts w:ascii="Times New Roman" w:hAnsi="Times New Roman" w:cs="Times New Roman"/>
          <w:lang w:val="en-US"/>
        </w:rPr>
        <w:t xml:space="preserve"> been</w:t>
      </w:r>
      <w:r w:rsidR="552F0CDD" w:rsidRPr="001501CC">
        <w:rPr>
          <w:rFonts w:ascii="Times New Roman" w:hAnsi="Times New Roman" w:cs="Times New Roman"/>
          <w:lang w:val="en-US"/>
        </w:rPr>
        <w:t xml:space="preserve"> sentenced to four years in prison in October 2018.</w:t>
      </w:r>
    </w:p>
    <w:p w14:paraId="0DE61118" w14:textId="368EB4C6" w:rsidR="00F95936" w:rsidRPr="001501CC" w:rsidRDefault="741B4DBA" w:rsidP="00F24689">
      <w:pPr>
        <w:pStyle w:val="ListParagraph"/>
        <w:numPr>
          <w:ilvl w:val="0"/>
          <w:numId w:val="4"/>
        </w:numPr>
        <w:spacing w:after="240" w:line="360" w:lineRule="auto"/>
        <w:jc w:val="both"/>
        <w:rPr>
          <w:rFonts w:ascii="Times New Roman" w:hAnsi="Times New Roman" w:cs="Times New Roman"/>
          <w:lang w:val="en-US"/>
        </w:rPr>
      </w:pPr>
      <w:r w:rsidRPr="001501CC">
        <w:rPr>
          <w:rFonts w:ascii="Times New Roman" w:hAnsi="Times New Roman" w:cs="Times New Roman"/>
          <w:lang w:val="en-US"/>
        </w:rPr>
        <w:t>LSX,</w:t>
      </w:r>
      <w:r w:rsidR="0935BD2D" w:rsidRPr="001501CC">
        <w:rPr>
          <w:rFonts w:ascii="Times New Roman" w:hAnsi="Times New Roman" w:cs="Times New Roman"/>
          <w:lang w:val="en-US"/>
        </w:rPr>
        <w:t xml:space="preserve"> another member of Almighty God,</w:t>
      </w:r>
      <w:r w:rsidR="1521D4AF" w:rsidRPr="001501CC">
        <w:rPr>
          <w:rFonts w:ascii="Times New Roman" w:hAnsi="Times New Roman" w:cs="Times New Roman"/>
          <w:lang w:val="en-US"/>
        </w:rPr>
        <w:t xml:space="preserve"> was sentenced to </w:t>
      </w:r>
      <w:r w:rsidR="7503A07C" w:rsidRPr="001501CC">
        <w:rPr>
          <w:rFonts w:ascii="Times New Roman" w:hAnsi="Times New Roman" w:cs="Times New Roman"/>
          <w:lang w:val="en-US"/>
        </w:rPr>
        <w:t>three years’ imprisonment in September 2018.</w:t>
      </w:r>
      <w:r w:rsidR="0935BD2D" w:rsidRPr="001501CC">
        <w:rPr>
          <w:rFonts w:ascii="Times New Roman" w:hAnsi="Times New Roman" w:cs="Times New Roman"/>
          <w:lang w:val="en-US"/>
        </w:rPr>
        <w:t xml:space="preserve"> </w:t>
      </w:r>
      <w:r w:rsidR="1521D4AF" w:rsidRPr="001501CC">
        <w:rPr>
          <w:rFonts w:ascii="Times New Roman" w:hAnsi="Times New Roman" w:cs="Times New Roman"/>
          <w:lang w:val="en-US"/>
        </w:rPr>
        <w:t>Her</w:t>
      </w:r>
      <w:r w:rsidR="0BB1B798" w:rsidRPr="001501CC">
        <w:rPr>
          <w:rFonts w:ascii="Times New Roman" w:hAnsi="Times New Roman" w:cs="Times New Roman"/>
          <w:lang w:val="en-US"/>
        </w:rPr>
        <w:t xml:space="preserve"> sentence </w:t>
      </w:r>
      <w:r w:rsidR="1521D4AF" w:rsidRPr="001501CC">
        <w:rPr>
          <w:rFonts w:ascii="Times New Roman" w:hAnsi="Times New Roman" w:cs="Times New Roman"/>
          <w:lang w:val="en-US"/>
        </w:rPr>
        <w:t xml:space="preserve">was </w:t>
      </w:r>
      <w:r w:rsidR="0BB1B798" w:rsidRPr="001501CC">
        <w:rPr>
          <w:rFonts w:ascii="Times New Roman" w:hAnsi="Times New Roman" w:cs="Times New Roman"/>
          <w:lang w:val="en-US"/>
        </w:rPr>
        <w:t xml:space="preserve">commuted </w:t>
      </w:r>
      <w:r w:rsidR="7B489218" w:rsidRPr="001501CC">
        <w:rPr>
          <w:rFonts w:ascii="Times New Roman" w:hAnsi="Times New Roman" w:cs="Times New Roman"/>
          <w:lang w:val="en-US"/>
        </w:rPr>
        <w:t>by</w:t>
      </w:r>
      <w:r w:rsidR="30C8A758" w:rsidRPr="001501CC">
        <w:rPr>
          <w:rFonts w:ascii="Times New Roman" w:hAnsi="Times New Roman" w:cs="Times New Roman"/>
          <w:lang w:val="en-US"/>
        </w:rPr>
        <w:t xml:space="preserve"> one month and 15 days on June 24, 2020. She was </w:t>
      </w:r>
      <w:r w:rsidR="1521D4AF" w:rsidRPr="001501CC">
        <w:rPr>
          <w:rFonts w:ascii="Times New Roman" w:hAnsi="Times New Roman" w:cs="Times New Roman"/>
          <w:lang w:val="en-US"/>
        </w:rPr>
        <w:t>released the same day.</w:t>
      </w:r>
    </w:p>
    <w:p w14:paraId="5EA32B28" w14:textId="5ADB899A" w:rsidR="008356B2" w:rsidRDefault="7106C8A7" w:rsidP="009A3892">
      <w:pPr>
        <w:spacing w:after="240" w:line="360" w:lineRule="auto"/>
        <w:jc w:val="both"/>
        <w:rPr>
          <w:rFonts w:ascii="Times New Roman" w:hAnsi="Times New Roman" w:cs="Times New Roman"/>
          <w:lang w:val="en-US"/>
        </w:rPr>
      </w:pPr>
      <w:r>
        <w:rPr>
          <w:rFonts w:ascii="Times New Roman" w:hAnsi="Times New Roman" w:cs="Times New Roman"/>
          <w:lang w:val="en-US"/>
        </w:rPr>
        <w:t>Dui Hua c</w:t>
      </w:r>
      <w:r w:rsidR="5585401A" w:rsidRPr="00036C5E">
        <w:rPr>
          <w:rFonts w:ascii="Times New Roman" w:hAnsi="Times New Roman" w:cs="Times New Roman"/>
          <w:lang w:val="en-US"/>
        </w:rPr>
        <w:t>onduct</w:t>
      </w:r>
      <w:r w:rsidR="1D18E7D5">
        <w:rPr>
          <w:rFonts w:ascii="Times New Roman" w:hAnsi="Times New Roman" w:cs="Times New Roman"/>
          <w:lang w:val="en-US"/>
        </w:rPr>
        <w:t>s</w:t>
      </w:r>
      <w:r w:rsidR="5585401A" w:rsidRPr="00036C5E">
        <w:rPr>
          <w:rFonts w:ascii="Times New Roman" w:hAnsi="Times New Roman" w:cs="Times New Roman"/>
          <w:lang w:val="en-US"/>
        </w:rPr>
        <w:t xml:space="preserve"> extensive </w:t>
      </w:r>
      <w:r>
        <w:rPr>
          <w:rFonts w:ascii="Times New Roman" w:hAnsi="Times New Roman" w:cs="Times New Roman"/>
          <w:lang w:val="en-US"/>
        </w:rPr>
        <w:t>research</w:t>
      </w:r>
      <w:r w:rsidR="47B7A7D7">
        <w:rPr>
          <w:rFonts w:ascii="Times New Roman" w:hAnsi="Times New Roman" w:cs="Times New Roman"/>
          <w:lang w:val="en-US"/>
        </w:rPr>
        <w:t xml:space="preserve"> </w:t>
      </w:r>
      <w:r w:rsidR="07798A16" w:rsidRPr="01E4E556">
        <w:rPr>
          <w:rFonts w:ascii="Times New Roman" w:hAnsi="Times New Roman" w:cs="Times New Roman"/>
          <w:lang w:val="en-US"/>
        </w:rPr>
        <w:t xml:space="preserve">to </w:t>
      </w:r>
      <w:r w:rsidR="50C61687" w:rsidRPr="01E4E556">
        <w:rPr>
          <w:rFonts w:ascii="Times New Roman" w:hAnsi="Times New Roman" w:cs="Times New Roman"/>
          <w:lang w:val="en-US"/>
        </w:rPr>
        <w:t>find</w:t>
      </w:r>
      <w:r w:rsidR="47B7A7D7">
        <w:rPr>
          <w:rFonts w:ascii="Times New Roman" w:hAnsi="Times New Roman" w:cs="Times New Roman"/>
          <w:lang w:val="en-US"/>
        </w:rPr>
        <w:t xml:space="preserve"> </w:t>
      </w:r>
      <w:r w:rsidR="578C6A61">
        <w:rPr>
          <w:rFonts w:ascii="Times New Roman" w:hAnsi="Times New Roman" w:cs="Times New Roman"/>
          <w:lang w:val="en-US"/>
        </w:rPr>
        <w:t xml:space="preserve">the </w:t>
      </w:r>
      <w:r w:rsidR="5585401A" w:rsidRPr="00036C5E">
        <w:rPr>
          <w:rFonts w:ascii="Times New Roman" w:hAnsi="Times New Roman" w:cs="Times New Roman"/>
          <w:lang w:val="en-US"/>
        </w:rPr>
        <w:t>name</w:t>
      </w:r>
      <w:r w:rsidR="47B7A7D7">
        <w:rPr>
          <w:rFonts w:ascii="Times New Roman" w:hAnsi="Times New Roman" w:cs="Times New Roman"/>
          <w:lang w:val="en-US"/>
        </w:rPr>
        <w:t>s</w:t>
      </w:r>
      <w:r w:rsidR="5585401A" w:rsidRPr="00036C5E">
        <w:rPr>
          <w:rFonts w:ascii="Times New Roman" w:hAnsi="Times New Roman" w:cs="Times New Roman"/>
          <w:lang w:val="en-US"/>
        </w:rPr>
        <w:t xml:space="preserve"> </w:t>
      </w:r>
      <w:r w:rsidR="47B7A7D7">
        <w:rPr>
          <w:rFonts w:ascii="Times New Roman" w:hAnsi="Times New Roman" w:cs="Times New Roman"/>
          <w:lang w:val="en-US"/>
        </w:rPr>
        <w:t>of women incarcerated for political and religious crimes</w:t>
      </w:r>
      <w:r w:rsidR="537BE887">
        <w:rPr>
          <w:rFonts w:ascii="Times New Roman" w:hAnsi="Times New Roman" w:cs="Times New Roman"/>
          <w:lang w:val="en-US"/>
        </w:rPr>
        <w:t>.</w:t>
      </w:r>
      <w:r w:rsidR="329E8635">
        <w:rPr>
          <w:rFonts w:ascii="Times New Roman" w:hAnsi="Times New Roman" w:cs="Times New Roman"/>
          <w:lang w:val="en-US"/>
        </w:rPr>
        <w:t xml:space="preserve"> </w:t>
      </w:r>
      <w:r w:rsidR="6898AC00">
        <w:rPr>
          <w:rFonts w:ascii="Times New Roman" w:hAnsi="Times New Roman" w:cs="Times New Roman"/>
          <w:lang w:val="en-US"/>
        </w:rPr>
        <w:t xml:space="preserve">In late 2022, Dui Hua learned </w:t>
      </w:r>
      <w:r w:rsidR="36F4BA53">
        <w:rPr>
          <w:rFonts w:ascii="Times New Roman" w:hAnsi="Times New Roman" w:cs="Times New Roman"/>
          <w:lang w:val="en-US"/>
        </w:rPr>
        <w:t xml:space="preserve">of new details </w:t>
      </w:r>
      <w:r w:rsidR="540EADF7">
        <w:rPr>
          <w:rFonts w:ascii="Times New Roman" w:hAnsi="Times New Roman" w:cs="Times New Roman"/>
          <w:lang w:val="en-US"/>
        </w:rPr>
        <w:t>about</w:t>
      </w:r>
      <w:r w:rsidR="36F4BA53">
        <w:rPr>
          <w:rFonts w:ascii="Times New Roman" w:hAnsi="Times New Roman" w:cs="Times New Roman"/>
          <w:lang w:val="en-US"/>
        </w:rPr>
        <w:t xml:space="preserve"> a widely publicized case of the Three Grades of Servants</w:t>
      </w:r>
      <w:r w:rsidR="36F4BA53" w:rsidRPr="006F608B">
        <w:rPr>
          <w:rFonts w:ascii="Times New Roman" w:hAnsi="Times New Roman" w:cs="Times New Roman"/>
          <w:lang w:val="en-US"/>
        </w:rPr>
        <w:t xml:space="preserve"> </w:t>
      </w:r>
      <w:r w:rsidR="02F86648" w:rsidRPr="006F608B">
        <w:rPr>
          <w:rFonts w:ascii="Times New Roman" w:hAnsi="Times New Roman" w:cs="Times New Roman"/>
          <w:lang w:val="en-US"/>
        </w:rPr>
        <w:t>(</w:t>
      </w:r>
      <w:r w:rsidR="02F86648" w:rsidRPr="006F608B">
        <w:rPr>
          <w:rFonts w:ascii="Times New Roman" w:hAnsi="Times New Roman" w:cs="Times New Roman"/>
          <w:lang w:val="en-US"/>
        </w:rPr>
        <w:t>三班仆人</w:t>
      </w:r>
      <w:r w:rsidR="02F86648" w:rsidRPr="006F608B">
        <w:rPr>
          <w:rFonts w:ascii="Times New Roman" w:hAnsi="Times New Roman" w:cs="Times New Roman"/>
          <w:lang w:val="en-US"/>
        </w:rPr>
        <w:t xml:space="preserve">) </w:t>
      </w:r>
      <w:r w:rsidR="36F4BA53">
        <w:rPr>
          <w:rFonts w:ascii="Times New Roman" w:hAnsi="Times New Roman" w:cs="Times New Roman"/>
          <w:lang w:val="en-US"/>
        </w:rPr>
        <w:t xml:space="preserve">in </w:t>
      </w:r>
      <w:proofErr w:type="spellStart"/>
      <w:r w:rsidR="2CFA41F7">
        <w:rPr>
          <w:rFonts w:ascii="Times New Roman" w:hAnsi="Times New Roman" w:cs="Times New Roman"/>
          <w:lang w:val="en-US"/>
        </w:rPr>
        <w:t>Chuxiong</w:t>
      </w:r>
      <w:proofErr w:type="spellEnd"/>
      <w:r w:rsidR="2CFA41F7">
        <w:rPr>
          <w:rFonts w:ascii="Times New Roman" w:hAnsi="Times New Roman" w:cs="Times New Roman"/>
          <w:lang w:val="en-US"/>
        </w:rPr>
        <w:t xml:space="preserve"> Yi Autonomous Prefecture, </w:t>
      </w:r>
      <w:r w:rsidR="36F4BA53">
        <w:rPr>
          <w:rFonts w:ascii="Times New Roman" w:hAnsi="Times New Roman" w:cs="Times New Roman"/>
          <w:lang w:val="en-US"/>
        </w:rPr>
        <w:t>Yunnan</w:t>
      </w:r>
      <w:r w:rsidR="54FD4F96">
        <w:rPr>
          <w:rFonts w:ascii="Times New Roman" w:hAnsi="Times New Roman" w:cs="Times New Roman"/>
          <w:lang w:val="en-US"/>
        </w:rPr>
        <w:t>.</w:t>
      </w:r>
      <w:r w:rsidR="00A35A48">
        <w:rPr>
          <w:rStyle w:val="FootnoteReference"/>
          <w:rFonts w:ascii="Times New Roman" w:hAnsi="Times New Roman" w:cs="Times New Roman"/>
          <w:lang w:val="en-US"/>
        </w:rPr>
        <w:footnoteReference w:id="26"/>
      </w:r>
      <w:r w:rsidR="02C1E215">
        <w:rPr>
          <w:rFonts w:ascii="Times New Roman" w:hAnsi="Times New Roman" w:cs="Times New Roman"/>
          <w:lang w:val="en-US"/>
        </w:rPr>
        <w:t xml:space="preserve"> The church is one of the indigenous doomsday groups founded in the 1980s</w:t>
      </w:r>
      <w:r w:rsidR="46D859B0">
        <w:rPr>
          <w:rFonts w:ascii="Times New Roman" w:hAnsi="Times New Roman" w:cs="Times New Roman"/>
          <w:lang w:val="en-US"/>
        </w:rPr>
        <w:t>; it was designated as a cult organization by the Ministry of Public Security on March 12, 1999.</w:t>
      </w:r>
      <w:r w:rsidR="32990D01">
        <w:rPr>
          <w:rFonts w:ascii="Times New Roman" w:hAnsi="Times New Roman" w:cs="Times New Roman"/>
          <w:lang w:val="en-US"/>
        </w:rPr>
        <w:t xml:space="preserve"> </w:t>
      </w:r>
      <w:r w:rsidR="09B35783">
        <w:rPr>
          <w:rFonts w:ascii="Times New Roman" w:hAnsi="Times New Roman" w:cs="Times New Roman"/>
          <w:lang w:val="en-US"/>
        </w:rPr>
        <w:t>LW</w:t>
      </w:r>
      <w:r w:rsidR="1A37CCD8" w:rsidRPr="001820FA">
        <w:rPr>
          <w:rFonts w:ascii="Times New Roman" w:hAnsi="Times New Roman" w:cs="Times New Roman"/>
          <w:lang w:val="en-US"/>
        </w:rPr>
        <w:t xml:space="preserve"> and six other key members from a local branch were detained in 2016 for</w:t>
      </w:r>
      <w:r w:rsidR="1A37CCD8">
        <w:rPr>
          <w:rFonts w:ascii="Times New Roman" w:hAnsi="Times New Roman" w:cs="Times New Roman"/>
          <w:lang w:val="en-US"/>
        </w:rPr>
        <w:t xml:space="preserve"> </w:t>
      </w:r>
      <w:r w:rsidR="208A8225">
        <w:rPr>
          <w:rFonts w:ascii="Times New Roman" w:hAnsi="Times New Roman" w:cs="Times New Roman"/>
          <w:lang w:val="en-US"/>
        </w:rPr>
        <w:t xml:space="preserve">violating </w:t>
      </w:r>
      <w:r w:rsidR="1A37CCD8">
        <w:rPr>
          <w:rFonts w:ascii="Times New Roman" w:hAnsi="Times New Roman" w:cs="Times New Roman"/>
          <w:lang w:val="en-US"/>
        </w:rPr>
        <w:t xml:space="preserve">Article 300. </w:t>
      </w:r>
      <w:r w:rsidR="1A37CCD8" w:rsidRPr="00CD04B9">
        <w:rPr>
          <w:rFonts w:ascii="Times New Roman" w:hAnsi="Times New Roman" w:cs="Times New Roman"/>
          <w:lang w:val="en-US"/>
        </w:rPr>
        <w:lastRenderedPageBreak/>
        <w:t xml:space="preserve">They were accused of holding house worship services that were reportedly attended by dozens of </w:t>
      </w:r>
      <w:r w:rsidR="1A37CCD8">
        <w:rPr>
          <w:rFonts w:ascii="Times New Roman" w:hAnsi="Times New Roman" w:cs="Times New Roman"/>
          <w:lang w:val="en-US"/>
        </w:rPr>
        <w:t>worshippers.</w:t>
      </w:r>
    </w:p>
    <w:p w14:paraId="1A089E41" w14:textId="412A8CF8" w:rsidR="001F3AE7" w:rsidRDefault="3CA77187" w:rsidP="009A3892">
      <w:pPr>
        <w:spacing w:after="240" w:line="360" w:lineRule="auto"/>
        <w:jc w:val="both"/>
        <w:rPr>
          <w:rFonts w:ascii="Times New Roman" w:hAnsi="Times New Roman" w:cs="Times New Roman"/>
          <w:lang w:val="en-US"/>
        </w:rPr>
      </w:pPr>
      <w:r>
        <w:rPr>
          <w:rFonts w:ascii="Times New Roman" w:hAnsi="Times New Roman" w:cs="Times New Roman"/>
          <w:lang w:val="en-US"/>
        </w:rPr>
        <w:t>S</w:t>
      </w:r>
      <w:r w:rsidR="735DEA90">
        <w:rPr>
          <w:rFonts w:ascii="Times New Roman" w:hAnsi="Times New Roman" w:cs="Times New Roman"/>
          <w:lang w:val="en-US"/>
        </w:rPr>
        <w:t>even</w:t>
      </w:r>
      <w:r w:rsidR="55DD1083">
        <w:rPr>
          <w:rFonts w:ascii="Times New Roman" w:hAnsi="Times New Roman" w:cs="Times New Roman"/>
          <w:lang w:val="en-US"/>
        </w:rPr>
        <w:t xml:space="preserve"> defendants were sentenced in May 2018, and the judgment was upheld by the</w:t>
      </w:r>
      <w:r w:rsidR="1744D430">
        <w:rPr>
          <w:rFonts w:ascii="Times New Roman" w:hAnsi="Times New Roman" w:cs="Times New Roman"/>
          <w:lang w:val="en-US"/>
        </w:rPr>
        <w:t xml:space="preserve"> </w:t>
      </w:r>
      <w:proofErr w:type="spellStart"/>
      <w:r w:rsidR="1744D430">
        <w:rPr>
          <w:rFonts w:ascii="Times New Roman" w:hAnsi="Times New Roman" w:cs="Times New Roman"/>
          <w:lang w:val="en-US"/>
        </w:rPr>
        <w:t>Chuxiong</w:t>
      </w:r>
      <w:proofErr w:type="spellEnd"/>
      <w:r w:rsidR="1744D430">
        <w:rPr>
          <w:rFonts w:ascii="Times New Roman" w:hAnsi="Times New Roman" w:cs="Times New Roman"/>
          <w:lang w:val="en-US"/>
        </w:rPr>
        <w:t xml:space="preserve"> Intermediate</w:t>
      </w:r>
      <w:r w:rsidR="3AEB2BDD">
        <w:rPr>
          <w:rFonts w:ascii="Times New Roman" w:hAnsi="Times New Roman" w:cs="Times New Roman"/>
          <w:lang w:val="en-US"/>
        </w:rPr>
        <w:t xml:space="preserve"> People’s Court </w:t>
      </w:r>
      <w:r w:rsidR="199B9D36">
        <w:rPr>
          <w:rFonts w:ascii="Times New Roman" w:hAnsi="Times New Roman" w:cs="Times New Roman"/>
          <w:lang w:val="en-US"/>
        </w:rPr>
        <w:t>in August</w:t>
      </w:r>
      <w:r w:rsidR="33D49DFA">
        <w:rPr>
          <w:rFonts w:ascii="Times New Roman" w:hAnsi="Times New Roman" w:cs="Times New Roman"/>
          <w:lang w:val="en-US"/>
        </w:rPr>
        <w:t xml:space="preserve"> 2018</w:t>
      </w:r>
      <w:r w:rsidR="199B9D36">
        <w:rPr>
          <w:rFonts w:ascii="Times New Roman" w:hAnsi="Times New Roman" w:cs="Times New Roman"/>
          <w:lang w:val="en-US"/>
        </w:rPr>
        <w:t>.</w:t>
      </w:r>
      <w:r w:rsidR="00755947">
        <w:rPr>
          <w:rStyle w:val="FootnoteReference"/>
          <w:rFonts w:ascii="Times New Roman" w:hAnsi="Times New Roman" w:cs="Times New Roman"/>
          <w:lang w:val="en-US"/>
        </w:rPr>
        <w:footnoteReference w:id="27"/>
      </w:r>
      <w:r w:rsidR="0CE26E3C">
        <w:rPr>
          <w:rFonts w:ascii="Times New Roman" w:hAnsi="Times New Roman" w:cs="Times New Roman"/>
          <w:lang w:val="en-US"/>
        </w:rPr>
        <w:t xml:space="preserve"> </w:t>
      </w:r>
      <w:r w:rsidR="0C4EA1BB">
        <w:rPr>
          <w:rFonts w:ascii="Times New Roman" w:hAnsi="Times New Roman" w:cs="Times New Roman"/>
          <w:lang w:val="en-US"/>
        </w:rPr>
        <w:t xml:space="preserve">LW </w:t>
      </w:r>
      <w:r w:rsidR="0CE26E3C">
        <w:rPr>
          <w:rFonts w:ascii="Times New Roman" w:hAnsi="Times New Roman" w:cs="Times New Roman"/>
          <w:lang w:val="en-US"/>
        </w:rPr>
        <w:t>received a prison sentence of eight years</w:t>
      </w:r>
      <w:r w:rsidR="76081213">
        <w:rPr>
          <w:rFonts w:ascii="Times New Roman" w:hAnsi="Times New Roman" w:cs="Times New Roman"/>
          <w:lang w:val="en-US"/>
        </w:rPr>
        <w:t xml:space="preserve"> </w:t>
      </w:r>
      <w:r w:rsidR="0CE26E3C">
        <w:rPr>
          <w:rFonts w:ascii="Times New Roman" w:hAnsi="Times New Roman" w:cs="Times New Roman"/>
          <w:lang w:val="en-US"/>
        </w:rPr>
        <w:t>and was admitted to Yunnan No.1 Women’s Prison.</w:t>
      </w:r>
      <w:r w:rsidR="76081213">
        <w:rPr>
          <w:rFonts w:ascii="Times New Roman" w:hAnsi="Times New Roman" w:cs="Times New Roman"/>
          <w:lang w:val="en-US"/>
        </w:rPr>
        <w:t xml:space="preserve"> She was granted her first sentence reduction of eight months in October 2020.</w:t>
      </w:r>
      <w:r w:rsidR="778D33A5">
        <w:rPr>
          <w:rFonts w:ascii="Times New Roman" w:hAnsi="Times New Roman" w:cs="Times New Roman"/>
          <w:lang w:val="en-US"/>
        </w:rPr>
        <w:t xml:space="preserve"> </w:t>
      </w:r>
      <w:r w:rsidR="778D33A5" w:rsidRPr="001F3AE7">
        <w:rPr>
          <w:rFonts w:ascii="Times New Roman" w:hAnsi="Times New Roman" w:cs="Times New Roman"/>
          <w:lang w:val="en-US"/>
        </w:rPr>
        <w:t xml:space="preserve">The prison submitted another reduction request of six months in 2022, citing </w:t>
      </w:r>
      <w:r w:rsidR="7045F9E1" w:rsidRPr="001F3AE7">
        <w:rPr>
          <w:rFonts w:ascii="Times New Roman" w:hAnsi="Times New Roman" w:cs="Times New Roman"/>
          <w:lang w:val="en-US"/>
        </w:rPr>
        <w:t xml:space="preserve">LW’s </w:t>
      </w:r>
      <w:r w:rsidR="778D33A5" w:rsidRPr="001F3AE7">
        <w:rPr>
          <w:rFonts w:ascii="Times New Roman" w:hAnsi="Times New Roman" w:cs="Times New Roman"/>
          <w:lang w:val="en-US"/>
        </w:rPr>
        <w:t xml:space="preserve">good behavior and the fact that she had completed half of her sentence in October 2020. The decision by the Kunming Intermediate People’s Court has not been made public. If the reduction was approved, </w:t>
      </w:r>
      <w:r w:rsidR="29023D67" w:rsidRPr="001F3AE7">
        <w:rPr>
          <w:rFonts w:ascii="Times New Roman" w:hAnsi="Times New Roman" w:cs="Times New Roman"/>
          <w:lang w:val="en-US"/>
        </w:rPr>
        <w:t xml:space="preserve">LW </w:t>
      </w:r>
      <w:r w:rsidR="778D33A5" w:rsidRPr="001F3AE7">
        <w:rPr>
          <w:rFonts w:ascii="Times New Roman" w:hAnsi="Times New Roman" w:cs="Times New Roman"/>
          <w:lang w:val="en-US"/>
        </w:rPr>
        <w:t>will complete her sentence sometime in 2023.</w:t>
      </w:r>
    </w:p>
    <w:p w14:paraId="5427A312" w14:textId="294C3BD5" w:rsidR="00D93C37" w:rsidRDefault="00CC77CE" w:rsidP="00F24689">
      <w:pPr>
        <w:spacing w:after="240" w:line="360" w:lineRule="auto"/>
        <w:jc w:val="both"/>
        <w:rPr>
          <w:rFonts w:ascii="Times New Roman" w:hAnsi="Times New Roman" w:cs="Times New Roman"/>
          <w:lang w:val="en-US"/>
        </w:rPr>
      </w:pPr>
      <w:r>
        <w:rPr>
          <w:rFonts w:ascii="Times New Roman" w:hAnsi="Times New Roman" w:cs="Times New Roman"/>
          <w:lang w:val="en-US"/>
        </w:rPr>
        <w:t xml:space="preserve">The sentences of the six other </w:t>
      </w:r>
      <w:r w:rsidR="00343BBE" w:rsidRPr="0130D467">
        <w:rPr>
          <w:rFonts w:ascii="Times New Roman" w:hAnsi="Times New Roman" w:cs="Times New Roman"/>
          <w:lang w:val="en-US"/>
        </w:rPr>
        <w:t>defendants</w:t>
      </w:r>
      <w:r>
        <w:rPr>
          <w:rFonts w:ascii="Times New Roman" w:hAnsi="Times New Roman" w:cs="Times New Roman"/>
          <w:lang w:val="en-US"/>
        </w:rPr>
        <w:t xml:space="preserve"> remain unknown.</w:t>
      </w:r>
    </w:p>
    <w:p w14:paraId="1C4692B6" w14:textId="0BDD9BA6" w:rsidR="000A3776" w:rsidRDefault="2EE0470B" w:rsidP="009A3892">
      <w:pPr>
        <w:spacing w:after="240" w:line="360" w:lineRule="auto"/>
        <w:jc w:val="both"/>
        <w:rPr>
          <w:rFonts w:ascii="Times New Roman" w:hAnsi="Times New Roman" w:cs="Times New Roman"/>
          <w:lang w:val="en-US"/>
        </w:rPr>
      </w:pPr>
      <w:r w:rsidRPr="7A1D828F">
        <w:rPr>
          <w:rFonts w:ascii="Times New Roman" w:hAnsi="Times New Roman" w:cs="Times New Roman"/>
          <w:lang w:val="en-US"/>
        </w:rPr>
        <w:t xml:space="preserve">Dui Hua </w:t>
      </w:r>
      <w:r w:rsidR="37E7CFE8" w:rsidRPr="7A1D828F">
        <w:rPr>
          <w:rFonts w:ascii="Times New Roman" w:hAnsi="Times New Roman" w:cs="Times New Roman"/>
          <w:lang w:val="en-US"/>
        </w:rPr>
        <w:t xml:space="preserve">has </w:t>
      </w:r>
      <w:r w:rsidRPr="7A1D828F">
        <w:rPr>
          <w:rFonts w:ascii="Times New Roman" w:hAnsi="Times New Roman" w:cs="Times New Roman"/>
          <w:lang w:val="en-US"/>
        </w:rPr>
        <w:t xml:space="preserve">learned of </w:t>
      </w:r>
      <w:r w:rsidR="1C14EB4D" w:rsidRPr="7A1D828F">
        <w:rPr>
          <w:rFonts w:ascii="Times New Roman" w:hAnsi="Times New Roman" w:cs="Times New Roman"/>
          <w:lang w:val="en-US"/>
        </w:rPr>
        <w:t xml:space="preserve">other </w:t>
      </w:r>
      <w:r w:rsidR="4638DB90" w:rsidRPr="7A1D828F">
        <w:rPr>
          <w:rFonts w:ascii="Times New Roman" w:hAnsi="Times New Roman" w:cs="Times New Roman"/>
          <w:lang w:val="en-US"/>
        </w:rPr>
        <w:t xml:space="preserve">acts of clemency </w:t>
      </w:r>
      <w:r w:rsidR="408C72DF" w:rsidRPr="7A1D828F">
        <w:rPr>
          <w:rFonts w:ascii="Times New Roman" w:hAnsi="Times New Roman" w:cs="Times New Roman"/>
          <w:lang w:val="en-US"/>
        </w:rPr>
        <w:t>granted</w:t>
      </w:r>
      <w:r w:rsidR="4638DB90" w:rsidRPr="7A1D828F">
        <w:rPr>
          <w:rFonts w:ascii="Times New Roman" w:hAnsi="Times New Roman" w:cs="Times New Roman"/>
          <w:lang w:val="en-US"/>
        </w:rPr>
        <w:t xml:space="preserve"> to unorthodox religious prisoners. </w:t>
      </w:r>
      <w:r w:rsidR="63B065C6" w:rsidRPr="7A1D828F">
        <w:rPr>
          <w:rFonts w:ascii="Times New Roman" w:hAnsi="Times New Roman" w:cs="Times New Roman"/>
          <w:lang w:val="en-US"/>
        </w:rPr>
        <w:t xml:space="preserve">Two Falun Gong practitioners who </w:t>
      </w:r>
      <w:r w:rsidR="3241A7B7" w:rsidRPr="7A1D828F">
        <w:rPr>
          <w:rFonts w:ascii="Times New Roman" w:hAnsi="Times New Roman" w:cs="Times New Roman"/>
          <w:lang w:val="en-US"/>
        </w:rPr>
        <w:t xml:space="preserve">are serving </w:t>
      </w:r>
      <w:r w:rsidR="4CAED25C" w:rsidRPr="7A1D828F">
        <w:rPr>
          <w:rFonts w:ascii="Times New Roman" w:hAnsi="Times New Roman" w:cs="Times New Roman"/>
          <w:lang w:val="en-US"/>
        </w:rPr>
        <w:t>10-year prison</w:t>
      </w:r>
      <w:r w:rsidR="4C3713AD" w:rsidRPr="7A1D828F">
        <w:rPr>
          <w:rFonts w:ascii="Times New Roman" w:hAnsi="Times New Roman" w:cs="Times New Roman"/>
          <w:lang w:val="en-US"/>
        </w:rPr>
        <w:t xml:space="preserve"> </w:t>
      </w:r>
      <w:r w:rsidR="3241A7B7" w:rsidRPr="7A1D828F">
        <w:rPr>
          <w:rFonts w:ascii="Times New Roman" w:hAnsi="Times New Roman" w:cs="Times New Roman"/>
          <w:lang w:val="en-US"/>
        </w:rPr>
        <w:t>sentences in Guangdong Women’s Prison</w:t>
      </w:r>
      <w:r w:rsidR="63B065C6" w:rsidRPr="7A1D828F">
        <w:rPr>
          <w:rFonts w:ascii="Times New Roman" w:hAnsi="Times New Roman" w:cs="Times New Roman"/>
          <w:lang w:val="en-US"/>
        </w:rPr>
        <w:t xml:space="preserve"> received sentence reductions in 2022</w:t>
      </w:r>
      <w:r w:rsidR="29113CBA" w:rsidRPr="7A1D828F">
        <w:rPr>
          <w:rFonts w:ascii="Times New Roman" w:hAnsi="Times New Roman" w:cs="Times New Roman"/>
          <w:lang w:val="en-US"/>
        </w:rPr>
        <w:t>:</w:t>
      </w:r>
    </w:p>
    <w:p w14:paraId="34043A96" w14:textId="216FA514" w:rsidR="00F228F0" w:rsidRPr="00F24689" w:rsidRDefault="08ACCF97" w:rsidP="00F24689">
      <w:pPr>
        <w:pStyle w:val="ListParagraph"/>
        <w:numPr>
          <w:ilvl w:val="0"/>
          <w:numId w:val="15"/>
        </w:numPr>
        <w:spacing w:after="240" w:line="360" w:lineRule="auto"/>
        <w:jc w:val="both"/>
        <w:rPr>
          <w:rFonts w:ascii="Times New Roman" w:hAnsi="Times New Roman" w:cs="Times New Roman"/>
          <w:lang w:val="en-US"/>
        </w:rPr>
      </w:pPr>
      <w:r w:rsidRPr="00F24689">
        <w:rPr>
          <w:rFonts w:ascii="Times New Roman" w:hAnsi="Times New Roman" w:cs="Times New Roman"/>
          <w:lang w:val="en-US"/>
        </w:rPr>
        <w:t>XR</w:t>
      </w:r>
      <w:r w:rsidR="2A377B0C" w:rsidRPr="00F24689">
        <w:rPr>
          <w:rFonts w:ascii="Times New Roman" w:hAnsi="Times New Roman" w:cs="Times New Roman"/>
          <w:lang w:val="en-US"/>
        </w:rPr>
        <w:t>P</w:t>
      </w:r>
      <w:r w:rsidR="63B065C6" w:rsidRPr="00F24689">
        <w:rPr>
          <w:rFonts w:ascii="Times New Roman" w:hAnsi="Times New Roman" w:cs="Times New Roman"/>
          <w:lang w:val="en-US"/>
        </w:rPr>
        <w:t xml:space="preserve"> </w:t>
      </w:r>
      <w:r w:rsidR="439EA4B7" w:rsidRPr="00F24689">
        <w:rPr>
          <w:rFonts w:ascii="Times New Roman" w:hAnsi="Times New Roman" w:cs="Times New Roman"/>
          <w:lang w:val="en-US"/>
        </w:rPr>
        <w:t>was sentenced to 10 years’ imprisonment with three years of DPR</w:t>
      </w:r>
      <w:r w:rsidR="1EE11501" w:rsidRPr="00F24689">
        <w:rPr>
          <w:rFonts w:ascii="Times New Roman" w:hAnsi="Times New Roman" w:cs="Times New Roman"/>
          <w:lang w:val="en-US"/>
        </w:rPr>
        <w:t xml:space="preserve">. </w:t>
      </w:r>
      <w:r w:rsidR="19DA585A" w:rsidRPr="00F24689">
        <w:rPr>
          <w:rFonts w:ascii="Times New Roman" w:hAnsi="Times New Roman" w:cs="Times New Roman"/>
          <w:lang w:val="en-US"/>
        </w:rPr>
        <w:t xml:space="preserve">She </w:t>
      </w:r>
      <w:r w:rsidR="1EE11501" w:rsidRPr="00F24689">
        <w:rPr>
          <w:rFonts w:ascii="Times New Roman" w:hAnsi="Times New Roman" w:cs="Times New Roman"/>
          <w:lang w:val="en-US"/>
        </w:rPr>
        <w:t>received</w:t>
      </w:r>
      <w:r w:rsidR="3B4B237E" w:rsidRPr="00F24689">
        <w:rPr>
          <w:rFonts w:ascii="Times New Roman" w:hAnsi="Times New Roman" w:cs="Times New Roman"/>
          <w:lang w:val="en-US"/>
        </w:rPr>
        <w:t xml:space="preserve"> </w:t>
      </w:r>
      <w:r w:rsidR="3F9E5E8B" w:rsidRPr="00F24689">
        <w:rPr>
          <w:rFonts w:ascii="Times New Roman" w:hAnsi="Times New Roman" w:cs="Times New Roman"/>
          <w:lang w:val="en-US"/>
        </w:rPr>
        <w:t xml:space="preserve">her </w:t>
      </w:r>
      <w:r w:rsidR="3B4B237E" w:rsidRPr="00F24689">
        <w:rPr>
          <w:rFonts w:ascii="Times New Roman" w:hAnsi="Times New Roman" w:cs="Times New Roman"/>
          <w:lang w:val="en-US"/>
        </w:rPr>
        <w:t xml:space="preserve">first </w:t>
      </w:r>
      <w:r w:rsidR="4A005715" w:rsidRPr="00F24689">
        <w:rPr>
          <w:rFonts w:ascii="Times New Roman" w:hAnsi="Times New Roman" w:cs="Times New Roman"/>
          <w:lang w:val="en-US"/>
        </w:rPr>
        <w:t xml:space="preserve">sentence </w:t>
      </w:r>
      <w:r w:rsidR="3B4B237E" w:rsidRPr="00F24689">
        <w:rPr>
          <w:rFonts w:ascii="Times New Roman" w:hAnsi="Times New Roman" w:cs="Times New Roman"/>
          <w:lang w:val="en-US"/>
        </w:rPr>
        <w:t>reduction of six months</w:t>
      </w:r>
      <w:r w:rsidR="34390D01" w:rsidRPr="00F24689">
        <w:rPr>
          <w:rFonts w:ascii="Times New Roman" w:hAnsi="Times New Roman" w:cs="Times New Roman"/>
          <w:lang w:val="en-US"/>
        </w:rPr>
        <w:t>,</w:t>
      </w:r>
      <w:r w:rsidR="258CD0BE" w:rsidRPr="00F24689">
        <w:rPr>
          <w:rFonts w:ascii="Times New Roman" w:hAnsi="Times New Roman" w:cs="Times New Roman"/>
          <w:lang w:val="en-US"/>
        </w:rPr>
        <w:t xml:space="preserve"> and </w:t>
      </w:r>
      <w:r w:rsidR="02E6572C" w:rsidRPr="00F24689">
        <w:rPr>
          <w:rFonts w:ascii="Times New Roman" w:hAnsi="Times New Roman" w:cs="Times New Roman"/>
          <w:lang w:val="en-US"/>
        </w:rPr>
        <w:t>her</w:t>
      </w:r>
      <w:r w:rsidR="07AAD3F9" w:rsidRPr="00F24689">
        <w:rPr>
          <w:rFonts w:ascii="Times New Roman" w:hAnsi="Times New Roman" w:cs="Times New Roman"/>
          <w:lang w:val="en-US"/>
        </w:rPr>
        <w:t xml:space="preserve"> </w:t>
      </w:r>
      <w:r w:rsidR="258CD0BE" w:rsidRPr="00F24689">
        <w:rPr>
          <w:rFonts w:ascii="Times New Roman" w:hAnsi="Times New Roman" w:cs="Times New Roman"/>
          <w:lang w:val="en-US"/>
        </w:rPr>
        <w:t xml:space="preserve">DPR </w:t>
      </w:r>
      <w:r w:rsidR="47E73D8A" w:rsidRPr="00F24689">
        <w:rPr>
          <w:rFonts w:ascii="Times New Roman" w:hAnsi="Times New Roman" w:cs="Times New Roman"/>
          <w:lang w:val="en-US"/>
        </w:rPr>
        <w:t xml:space="preserve">was reduced </w:t>
      </w:r>
      <w:r w:rsidR="14D4E100" w:rsidRPr="00F24689">
        <w:rPr>
          <w:rFonts w:ascii="Times New Roman" w:hAnsi="Times New Roman" w:cs="Times New Roman"/>
          <w:lang w:val="en-US"/>
        </w:rPr>
        <w:t>to</w:t>
      </w:r>
      <w:r w:rsidR="63B065C6" w:rsidRPr="00F24689">
        <w:rPr>
          <w:rFonts w:ascii="Times New Roman" w:hAnsi="Times New Roman" w:cs="Times New Roman"/>
          <w:lang w:val="en-US"/>
        </w:rPr>
        <w:t xml:space="preserve"> one year</w:t>
      </w:r>
      <w:r w:rsidR="441FA5A5" w:rsidRPr="00F24689">
        <w:rPr>
          <w:rFonts w:ascii="Times New Roman" w:hAnsi="Times New Roman" w:cs="Times New Roman"/>
          <w:lang w:val="en-US"/>
        </w:rPr>
        <w:t xml:space="preserve"> in </w:t>
      </w:r>
      <w:r w:rsidR="610806B4" w:rsidRPr="00F24689">
        <w:rPr>
          <w:rFonts w:ascii="Times New Roman" w:hAnsi="Times New Roman" w:cs="Times New Roman"/>
          <w:lang w:val="en-US"/>
        </w:rPr>
        <w:t>2020</w:t>
      </w:r>
      <w:r w:rsidR="3B4B237E" w:rsidRPr="00F24689">
        <w:rPr>
          <w:rFonts w:ascii="Times New Roman" w:hAnsi="Times New Roman" w:cs="Times New Roman"/>
          <w:lang w:val="en-US"/>
        </w:rPr>
        <w:t>.</w:t>
      </w:r>
      <w:r w:rsidR="7B2F2221" w:rsidRPr="00F24689">
        <w:rPr>
          <w:rFonts w:ascii="Times New Roman" w:hAnsi="Times New Roman" w:cs="Times New Roman"/>
          <w:lang w:val="en-US"/>
        </w:rPr>
        <w:t xml:space="preserve"> An official response given to Dui Hua in March 2023 indicated that </w:t>
      </w:r>
      <w:r w:rsidR="2EBC776C" w:rsidRPr="00F24689">
        <w:rPr>
          <w:rFonts w:ascii="Times New Roman" w:hAnsi="Times New Roman" w:cs="Times New Roman"/>
          <w:lang w:val="en-US"/>
        </w:rPr>
        <w:t xml:space="preserve">she </w:t>
      </w:r>
      <w:r w:rsidR="7B2F2221" w:rsidRPr="00F24689">
        <w:rPr>
          <w:rFonts w:ascii="Times New Roman" w:hAnsi="Times New Roman" w:cs="Times New Roman"/>
          <w:lang w:val="en-US"/>
        </w:rPr>
        <w:t>received her second re</w:t>
      </w:r>
      <w:r w:rsidR="260CC4A9" w:rsidRPr="00F24689">
        <w:rPr>
          <w:rFonts w:ascii="Times New Roman" w:hAnsi="Times New Roman" w:cs="Times New Roman"/>
          <w:lang w:val="en-US"/>
        </w:rPr>
        <w:t xml:space="preserve">duction of seven months in November. She is scheduled for release </w:t>
      </w:r>
      <w:r w:rsidR="5B0EAFEF" w:rsidRPr="00F24689">
        <w:rPr>
          <w:rFonts w:ascii="Times New Roman" w:hAnsi="Times New Roman" w:cs="Times New Roman"/>
          <w:lang w:val="en-US"/>
        </w:rPr>
        <w:t>in</w:t>
      </w:r>
      <w:r w:rsidR="686D9890" w:rsidRPr="00F24689">
        <w:rPr>
          <w:rFonts w:ascii="Times New Roman" w:hAnsi="Times New Roman" w:cs="Times New Roman"/>
          <w:lang w:val="en-US"/>
        </w:rPr>
        <w:t xml:space="preserve"> January 2025.</w:t>
      </w:r>
    </w:p>
    <w:p w14:paraId="7CD32CF6" w14:textId="32B2866D" w:rsidR="00F33CB7" w:rsidRPr="00F24689" w:rsidRDefault="1780EAE8" w:rsidP="00F24689">
      <w:pPr>
        <w:pStyle w:val="ListParagraph"/>
        <w:numPr>
          <w:ilvl w:val="0"/>
          <w:numId w:val="15"/>
        </w:numPr>
        <w:spacing w:after="240" w:line="360" w:lineRule="auto"/>
        <w:jc w:val="both"/>
        <w:rPr>
          <w:rFonts w:ascii="Times New Roman" w:hAnsi="Times New Roman" w:cs="Times New Roman"/>
          <w:b/>
          <w:i/>
          <w:lang w:val="en-US"/>
        </w:rPr>
      </w:pPr>
      <w:r w:rsidRPr="00F24689">
        <w:rPr>
          <w:rFonts w:ascii="Times New Roman" w:hAnsi="Times New Roman" w:cs="Times New Roman"/>
          <w:lang w:val="en-US"/>
        </w:rPr>
        <w:t>ZY</w:t>
      </w:r>
      <w:r w:rsidR="178AC4AE" w:rsidRPr="00F24689">
        <w:rPr>
          <w:rFonts w:ascii="Times New Roman" w:hAnsi="Times New Roman" w:cs="Times New Roman"/>
          <w:lang w:val="en-US"/>
        </w:rPr>
        <w:t>Q</w:t>
      </w:r>
      <w:r w:rsidR="7EF24E6D" w:rsidRPr="00F24689">
        <w:rPr>
          <w:rFonts w:ascii="Times New Roman" w:hAnsi="Times New Roman" w:cs="Times New Roman"/>
          <w:lang w:val="en-US"/>
        </w:rPr>
        <w:t xml:space="preserve"> received her first sentence reduction of seven months </w:t>
      </w:r>
      <w:r w:rsidR="79E8318A" w:rsidRPr="00F24689">
        <w:rPr>
          <w:rFonts w:ascii="Times New Roman" w:hAnsi="Times New Roman" w:cs="Times New Roman"/>
          <w:lang w:val="en-US"/>
        </w:rPr>
        <w:t>after serving</w:t>
      </w:r>
      <w:r w:rsidR="7EF24E6D" w:rsidRPr="00F24689">
        <w:rPr>
          <w:rFonts w:ascii="Times New Roman" w:hAnsi="Times New Roman" w:cs="Times New Roman"/>
          <w:lang w:val="en-US"/>
        </w:rPr>
        <w:t xml:space="preserve"> </w:t>
      </w:r>
      <w:r w:rsidR="4B180BE2" w:rsidRPr="00F24689">
        <w:rPr>
          <w:rFonts w:ascii="Times New Roman" w:hAnsi="Times New Roman" w:cs="Times New Roman"/>
          <w:lang w:val="en-US"/>
        </w:rPr>
        <w:t>four years.</w:t>
      </w:r>
      <w:r w:rsidR="707ADAF9" w:rsidRPr="00F24689">
        <w:rPr>
          <w:rFonts w:ascii="Times New Roman" w:hAnsi="Times New Roman" w:cs="Times New Roman"/>
          <w:lang w:val="en-US"/>
        </w:rPr>
        <w:t xml:space="preserve"> She was convicted </w:t>
      </w:r>
      <w:r w:rsidR="11E0EA59" w:rsidRPr="00F24689">
        <w:rPr>
          <w:rFonts w:ascii="Times New Roman" w:hAnsi="Times New Roman" w:cs="Times New Roman"/>
          <w:lang w:val="en-US"/>
        </w:rPr>
        <w:t xml:space="preserve">in March 2018 and </w:t>
      </w:r>
      <w:r w:rsidR="7763308D" w:rsidRPr="00F24689">
        <w:rPr>
          <w:rFonts w:ascii="Times New Roman" w:hAnsi="Times New Roman" w:cs="Times New Roman"/>
          <w:lang w:val="en-US"/>
        </w:rPr>
        <w:t>sentenced to 10 years’ imprisonment</w:t>
      </w:r>
      <w:r w:rsidR="710EE4BF" w:rsidRPr="00F24689">
        <w:rPr>
          <w:rFonts w:ascii="Times New Roman" w:hAnsi="Times New Roman" w:cs="Times New Roman"/>
          <w:lang w:val="en-US"/>
        </w:rPr>
        <w:t>. She</w:t>
      </w:r>
      <w:r w:rsidR="3F6759AB" w:rsidRPr="00F24689">
        <w:rPr>
          <w:rFonts w:ascii="Times New Roman" w:hAnsi="Times New Roman" w:cs="Times New Roman"/>
          <w:lang w:val="en-US"/>
        </w:rPr>
        <w:t xml:space="preserve"> </w:t>
      </w:r>
      <w:r w:rsidR="11E0EA59" w:rsidRPr="00F24689">
        <w:rPr>
          <w:rFonts w:ascii="Times New Roman" w:hAnsi="Times New Roman" w:cs="Times New Roman"/>
          <w:lang w:val="en-US"/>
        </w:rPr>
        <w:t xml:space="preserve">has three more years to serve until </w:t>
      </w:r>
      <w:r w:rsidR="0181C657" w:rsidRPr="00F24689">
        <w:rPr>
          <w:rFonts w:ascii="Times New Roman" w:hAnsi="Times New Roman" w:cs="Times New Roman"/>
          <w:lang w:val="en-US"/>
        </w:rPr>
        <w:t xml:space="preserve">her </w:t>
      </w:r>
      <w:r w:rsidR="53A0FA4B" w:rsidRPr="00F24689">
        <w:rPr>
          <w:rFonts w:ascii="Times New Roman" w:hAnsi="Times New Roman" w:cs="Times New Roman"/>
          <w:lang w:val="en-US"/>
        </w:rPr>
        <w:t xml:space="preserve">release in </w:t>
      </w:r>
      <w:r w:rsidR="11E0EA59" w:rsidRPr="00F24689">
        <w:rPr>
          <w:rFonts w:ascii="Times New Roman" w:hAnsi="Times New Roman" w:cs="Times New Roman"/>
          <w:lang w:val="en-US"/>
        </w:rPr>
        <w:t>February 2026.</w:t>
      </w:r>
    </w:p>
    <w:p w14:paraId="55DC7880" w14:textId="77777777" w:rsidR="00F24689" w:rsidRPr="00F24689" w:rsidRDefault="00F24689" w:rsidP="00F24689">
      <w:pPr>
        <w:pStyle w:val="ListParagraph"/>
        <w:spacing w:after="240" w:line="360" w:lineRule="auto"/>
        <w:ind w:left="779"/>
        <w:jc w:val="both"/>
        <w:rPr>
          <w:rFonts w:ascii="Times New Roman" w:hAnsi="Times New Roman" w:cs="Times New Roman"/>
          <w:b/>
          <w:i/>
          <w:lang w:val="en-US"/>
        </w:rPr>
      </w:pPr>
    </w:p>
    <w:p w14:paraId="7A209A57" w14:textId="02111980" w:rsidR="00BC7B2E" w:rsidRPr="00FC5D4A" w:rsidRDefault="00AF6C0D" w:rsidP="009A3892">
      <w:pPr>
        <w:pStyle w:val="ListParagraph"/>
        <w:numPr>
          <w:ilvl w:val="0"/>
          <w:numId w:val="1"/>
        </w:numPr>
        <w:spacing w:after="240" w:line="360" w:lineRule="auto"/>
        <w:rPr>
          <w:rFonts w:ascii="Times New Roman" w:hAnsi="Times New Roman" w:cs="Times New Roman"/>
          <w:b/>
          <w:i/>
          <w:lang w:val="fr-FR"/>
        </w:rPr>
      </w:pPr>
      <w:r w:rsidRPr="00FC5D4A">
        <w:rPr>
          <w:rFonts w:ascii="Times New Roman" w:hAnsi="Times New Roman" w:cs="Times New Roman"/>
          <w:b/>
          <w:bCs/>
          <w:i/>
          <w:iCs/>
          <w:lang w:val="fr-FR"/>
        </w:rPr>
        <w:t>Recommandations</w:t>
      </w:r>
    </w:p>
    <w:p w14:paraId="6DB2B3EB" w14:textId="6F4FECE2" w:rsidR="000D54BE" w:rsidRDefault="63DE2E6E" w:rsidP="009A3892">
      <w:pPr>
        <w:pStyle w:val="ListParagraph"/>
        <w:numPr>
          <w:ilvl w:val="0"/>
          <w:numId w:val="19"/>
        </w:numPr>
        <w:spacing w:after="240" w:line="360" w:lineRule="auto"/>
        <w:jc w:val="both"/>
        <w:rPr>
          <w:rFonts w:ascii="Times New Roman" w:hAnsi="Times New Roman" w:cs="Times New Roman"/>
          <w:lang w:val="en-US"/>
        </w:rPr>
      </w:pPr>
      <w:r w:rsidRPr="7A1D828F">
        <w:rPr>
          <w:rFonts w:ascii="Times New Roman" w:hAnsi="Times New Roman" w:cs="Times New Roman"/>
          <w:lang w:val="en-US"/>
        </w:rPr>
        <w:t xml:space="preserve">Dui Hua </w:t>
      </w:r>
      <w:r w:rsidR="17E14178" w:rsidRPr="7A1D828F">
        <w:rPr>
          <w:rFonts w:ascii="Times New Roman" w:hAnsi="Times New Roman" w:cs="Times New Roman"/>
          <w:lang w:val="en-US"/>
        </w:rPr>
        <w:t xml:space="preserve">calls on the Chinese government to </w:t>
      </w:r>
      <w:r w:rsidR="303A3F8C" w:rsidRPr="7A1D828F">
        <w:rPr>
          <w:rFonts w:ascii="Times New Roman" w:hAnsi="Times New Roman" w:cs="Times New Roman"/>
          <w:lang w:val="en-US"/>
        </w:rPr>
        <w:t xml:space="preserve">annually </w:t>
      </w:r>
      <w:r w:rsidR="3492F226" w:rsidRPr="7A1D828F">
        <w:rPr>
          <w:rFonts w:ascii="Times New Roman" w:hAnsi="Times New Roman" w:cs="Times New Roman"/>
          <w:lang w:val="en-US"/>
        </w:rPr>
        <w:t>release</w:t>
      </w:r>
      <w:r w:rsidR="72183CE6" w:rsidRPr="7A1D828F">
        <w:rPr>
          <w:rFonts w:ascii="Times New Roman" w:hAnsi="Times New Roman" w:cs="Times New Roman"/>
          <w:lang w:val="en-US"/>
        </w:rPr>
        <w:t xml:space="preserve"> </w:t>
      </w:r>
      <w:r w:rsidR="3492F226" w:rsidRPr="7A1D828F">
        <w:rPr>
          <w:rFonts w:ascii="Times New Roman" w:hAnsi="Times New Roman" w:cs="Times New Roman"/>
          <w:lang w:val="en-US"/>
        </w:rPr>
        <w:t xml:space="preserve">comprehensive </w:t>
      </w:r>
      <w:r w:rsidR="42566FE6" w:rsidRPr="7A1D828F">
        <w:rPr>
          <w:rFonts w:ascii="Times New Roman" w:hAnsi="Times New Roman" w:cs="Times New Roman"/>
          <w:lang w:val="en-US"/>
        </w:rPr>
        <w:t>statistics</w:t>
      </w:r>
      <w:r w:rsidR="4A5C670C" w:rsidRPr="7A1D828F">
        <w:rPr>
          <w:rFonts w:ascii="Times New Roman" w:hAnsi="Times New Roman" w:cs="Times New Roman"/>
          <w:lang w:val="en-US"/>
        </w:rPr>
        <w:t xml:space="preserve"> on sentencing and </w:t>
      </w:r>
      <w:r w:rsidR="10E03F52" w:rsidRPr="7A1D828F">
        <w:rPr>
          <w:rFonts w:ascii="Times New Roman" w:hAnsi="Times New Roman" w:cs="Times New Roman"/>
          <w:lang w:val="en-US"/>
        </w:rPr>
        <w:t>prison population</w:t>
      </w:r>
      <w:r w:rsidR="7DA6928D" w:rsidRPr="7A1D828F">
        <w:rPr>
          <w:rFonts w:ascii="Times New Roman" w:hAnsi="Times New Roman" w:cs="Times New Roman"/>
          <w:lang w:val="en-US"/>
        </w:rPr>
        <w:t>s</w:t>
      </w:r>
      <w:r w:rsidR="61FEFBA4" w:rsidRPr="7A1D828F">
        <w:rPr>
          <w:rFonts w:ascii="Times New Roman" w:hAnsi="Times New Roman" w:cs="Times New Roman"/>
          <w:lang w:val="en-US"/>
        </w:rPr>
        <w:t xml:space="preserve"> disaggregated by</w:t>
      </w:r>
      <w:r w:rsidR="41B53D0A" w:rsidRPr="7A1D828F">
        <w:rPr>
          <w:rFonts w:ascii="Times New Roman" w:hAnsi="Times New Roman" w:cs="Times New Roman"/>
          <w:lang w:val="en-US"/>
        </w:rPr>
        <w:t xml:space="preserve"> </w:t>
      </w:r>
      <w:r w:rsidR="61FEFBA4" w:rsidRPr="7A1D828F">
        <w:rPr>
          <w:rFonts w:ascii="Times New Roman" w:hAnsi="Times New Roman" w:cs="Times New Roman"/>
          <w:lang w:val="en-US"/>
        </w:rPr>
        <w:t>gender</w:t>
      </w:r>
      <w:r w:rsidR="6EC8C770" w:rsidRPr="7A1D828F">
        <w:rPr>
          <w:rFonts w:ascii="Times New Roman" w:hAnsi="Times New Roman" w:cs="Times New Roman"/>
          <w:lang w:val="en-US"/>
        </w:rPr>
        <w:t>, age</w:t>
      </w:r>
      <w:r w:rsidR="51B99E07" w:rsidRPr="7A1D828F">
        <w:rPr>
          <w:rFonts w:ascii="Times New Roman" w:hAnsi="Times New Roman" w:cs="Times New Roman"/>
          <w:lang w:val="en-US"/>
        </w:rPr>
        <w:t>,</w:t>
      </w:r>
      <w:r w:rsidR="6EC8C770" w:rsidRPr="7A1D828F">
        <w:rPr>
          <w:rFonts w:ascii="Times New Roman" w:hAnsi="Times New Roman" w:cs="Times New Roman"/>
          <w:lang w:val="en-US"/>
        </w:rPr>
        <w:t xml:space="preserve"> and crime</w:t>
      </w:r>
      <w:r w:rsidR="40D3A3C5" w:rsidRPr="7A1D828F">
        <w:rPr>
          <w:rFonts w:ascii="Times New Roman" w:hAnsi="Times New Roman" w:cs="Times New Roman"/>
          <w:lang w:val="en-US"/>
        </w:rPr>
        <w:t xml:space="preserve"> </w:t>
      </w:r>
      <w:r w:rsidR="71DF321E" w:rsidRPr="7A1D828F">
        <w:rPr>
          <w:rFonts w:ascii="Times New Roman" w:hAnsi="Times New Roman" w:cs="Times New Roman"/>
          <w:lang w:val="en-US"/>
        </w:rPr>
        <w:t>in accordance with</w:t>
      </w:r>
      <w:r w:rsidR="4652FBD1" w:rsidRPr="7A1D828F">
        <w:rPr>
          <w:rFonts w:ascii="Times New Roman" w:hAnsi="Times New Roman" w:cs="Times New Roman"/>
          <w:lang w:val="en-US"/>
        </w:rPr>
        <w:t xml:space="preserve"> t</w:t>
      </w:r>
      <w:r w:rsidR="2D13D034" w:rsidRPr="7A1D828F">
        <w:rPr>
          <w:rFonts w:ascii="Times New Roman" w:hAnsi="Times New Roman" w:cs="Times New Roman"/>
          <w:lang w:val="en-US"/>
        </w:rPr>
        <w:t>he Bangkok Rules</w:t>
      </w:r>
      <w:r w:rsidR="77F0F7AC" w:rsidRPr="7A1D828F">
        <w:rPr>
          <w:rFonts w:ascii="Times New Roman" w:hAnsi="Times New Roman" w:cs="Times New Roman"/>
          <w:lang w:val="en-US"/>
        </w:rPr>
        <w:t>,</w:t>
      </w:r>
      <w:r w:rsidR="09FD02C3" w:rsidRPr="7A1D828F">
        <w:rPr>
          <w:rFonts w:ascii="Times New Roman" w:hAnsi="Times New Roman" w:cs="Times New Roman"/>
          <w:lang w:val="en-US"/>
        </w:rPr>
        <w:t xml:space="preserve"> which</w:t>
      </w:r>
      <w:r w:rsidR="6B16B1B1" w:rsidRPr="7A1D828F">
        <w:rPr>
          <w:rFonts w:ascii="Times New Roman" w:hAnsi="Times New Roman" w:cs="Times New Roman"/>
          <w:lang w:val="en-US"/>
        </w:rPr>
        <w:t xml:space="preserve"> </w:t>
      </w:r>
      <w:r w:rsidR="3CB4B2E9" w:rsidRPr="7A1D828F">
        <w:rPr>
          <w:rFonts w:ascii="Times New Roman" w:hAnsi="Times New Roman" w:cs="Times New Roman"/>
          <w:lang w:val="en-US"/>
        </w:rPr>
        <w:t>urges</w:t>
      </w:r>
      <w:r w:rsidR="39E74782" w:rsidRPr="7A1D828F">
        <w:rPr>
          <w:rFonts w:ascii="Times New Roman" w:hAnsi="Times New Roman" w:cs="Times New Roman"/>
          <w:lang w:val="en-US"/>
        </w:rPr>
        <w:t xml:space="preserve"> member states to collect, maintain, analy</w:t>
      </w:r>
      <w:r w:rsidR="14A15204" w:rsidRPr="7A1D828F">
        <w:rPr>
          <w:rFonts w:ascii="Times New Roman" w:hAnsi="Times New Roman" w:cs="Times New Roman"/>
          <w:lang w:val="en-US"/>
        </w:rPr>
        <w:t>z</w:t>
      </w:r>
      <w:r w:rsidR="39E74782" w:rsidRPr="7A1D828F">
        <w:rPr>
          <w:rFonts w:ascii="Times New Roman" w:hAnsi="Times New Roman" w:cs="Times New Roman"/>
          <w:lang w:val="en-US"/>
        </w:rPr>
        <w:t>e</w:t>
      </w:r>
      <w:r w:rsidR="120F6AA7" w:rsidRPr="7A1D828F">
        <w:rPr>
          <w:rFonts w:ascii="Times New Roman" w:hAnsi="Times New Roman" w:cs="Times New Roman"/>
          <w:lang w:val="en-US"/>
        </w:rPr>
        <w:t>,</w:t>
      </w:r>
      <w:r w:rsidR="39E74782" w:rsidRPr="7A1D828F">
        <w:rPr>
          <w:rFonts w:ascii="Times New Roman" w:hAnsi="Times New Roman" w:cs="Times New Roman"/>
          <w:lang w:val="en-US"/>
        </w:rPr>
        <w:t xml:space="preserve"> and </w:t>
      </w:r>
      <w:r w:rsidR="7B4FBC78" w:rsidRPr="7A1D828F">
        <w:rPr>
          <w:rFonts w:ascii="Times New Roman" w:hAnsi="Times New Roman" w:cs="Times New Roman"/>
          <w:lang w:val="en-US"/>
        </w:rPr>
        <w:t>publi</w:t>
      </w:r>
      <w:r w:rsidR="051C77CF" w:rsidRPr="7A1D828F">
        <w:rPr>
          <w:rFonts w:ascii="Times New Roman" w:hAnsi="Times New Roman" w:cs="Times New Roman"/>
          <w:lang w:val="en-US"/>
        </w:rPr>
        <w:t>sh</w:t>
      </w:r>
      <w:r w:rsidR="39E74782" w:rsidRPr="7A1D828F">
        <w:rPr>
          <w:rFonts w:ascii="Times New Roman" w:hAnsi="Times New Roman" w:cs="Times New Roman"/>
          <w:lang w:val="en-US"/>
        </w:rPr>
        <w:t xml:space="preserve"> specific data on women in prison and women offenders.</w:t>
      </w:r>
      <w:r w:rsidR="2333E5D0" w:rsidRPr="7A1D828F">
        <w:rPr>
          <w:rFonts w:ascii="Times New Roman" w:hAnsi="Times New Roman" w:cs="Times New Roman"/>
          <w:lang w:val="en-US"/>
        </w:rPr>
        <w:t xml:space="preserve"> </w:t>
      </w:r>
    </w:p>
    <w:p w14:paraId="3A5166C6" w14:textId="1D5230D4" w:rsidR="001B4DA3" w:rsidRPr="00F24689" w:rsidRDefault="71E43E58" w:rsidP="00F24689">
      <w:pPr>
        <w:pStyle w:val="ListParagraph"/>
        <w:numPr>
          <w:ilvl w:val="0"/>
          <w:numId w:val="19"/>
        </w:numPr>
        <w:tabs>
          <w:tab w:val="num" w:pos="360"/>
        </w:tabs>
        <w:spacing w:after="240" w:line="360" w:lineRule="auto"/>
        <w:jc w:val="both"/>
        <w:rPr>
          <w:rFonts w:ascii="Times New Roman" w:hAnsi="Times New Roman" w:cs="Times New Roman"/>
          <w:lang w:val="en-US" w:eastAsia="zh-TW"/>
        </w:rPr>
      </w:pPr>
      <w:r w:rsidRPr="00F24689">
        <w:rPr>
          <w:rFonts w:ascii="Times New Roman" w:hAnsi="Times New Roman" w:cs="Times New Roman"/>
          <w:lang w:val="en-US"/>
        </w:rPr>
        <w:lastRenderedPageBreak/>
        <w:t xml:space="preserve">Dui Hua calls on the Chinese government to </w:t>
      </w:r>
      <w:r w:rsidR="02BBD9A5" w:rsidRPr="00F24689">
        <w:rPr>
          <w:rFonts w:ascii="Times New Roman" w:hAnsi="Times New Roman" w:cs="Times New Roman"/>
          <w:lang w:val="en-US"/>
        </w:rPr>
        <w:t>increase</w:t>
      </w:r>
      <w:r w:rsidR="2B7D889E" w:rsidRPr="00F24689">
        <w:rPr>
          <w:rFonts w:ascii="Times New Roman" w:hAnsi="Times New Roman" w:cs="Times New Roman"/>
          <w:lang w:val="en-US"/>
        </w:rPr>
        <w:t xml:space="preserve"> the</w:t>
      </w:r>
      <w:r w:rsidR="02BBD9A5" w:rsidRPr="00F24689">
        <w:rPr>
          <w:rFonts w:ascii="Times New Roman" w:hAnsi="Times New Roman" w:cs="Times New Roman"/>
          <w:lang w:val="en-US"/>
        </w:rPr>
        <w:t xml:space="preserve"> use of </w:t>
      </w:r>
      <w:r w:rsidRPr="00F24689">
        <w:rPr>
          <w:rFonts w:ascii="Times New Roman" w:hAnsi="Times New Roman" w:cs="Times New Roman"/>
          <w:lang w:val="en-US"/>
        </w:rPr>
        <w:t>non-custodial measures</w:t>
      </w:r>
      <w:r w:rsidR="79D60365" w:rsidRPr="00F24689">
        <w:rPr>
          <w:rFonts w:ascii="Times New Roman" w:hAnsi="Times New Roman" w:cs="Times New Roman"/>
          <w:lang w:val="en-US"/>
        </w:rPr>
        <w:t xml:space="preserve"> as recommended by the Bangkok Rules</w:t>
      </w:r>
      <w:r w:rsidR="562B890E" w:rsidRPr="00F24689">
        <w:rPr>
          <w:rFonts w:ascii="Times New Roman" w:hAnsi="Times New Roman" w:cs="Times New Roman"/>
          <w:lang w:val="en-US"/>
        </w:rPr>
        <w:t>, such as bail</w:t>
      </w:r>
      <w:r w:rsidR="491B803A" w:rsidRPr="00F24689">
        <w:rPr>
          <w:rFonts w:ascii="Times New Roman" w:hAnsi="Times New Roman" w:cs="Times New Roman"/>
          <w:lang w:val="en-US"/>
        </w:rPr>
        <w:t xml:space="preserve"> during </w:t>
      </w:r>
      <w:r w:rsidR="37409CC5" w:rsidRPr="00F24689">
        <w:rPr>
          <w:rFonts w:ascii="Times New Roman" w:hAnsi="Times New Roman" w:cs="Times New Roman"/>
          <w:lang w:val="en-US"/>
        </w:rPr>
        <w:t xml:space="preserve">the </w:t>
      </w:r>
      <w:r w:rsidR="491B803A" w:rsidRPr="00F24689">
        <w:rPr>
          <w:rFonts w:ascii="Times New Roman" w:hAnsi="Times New Roman" w:cs="Times New Roman"/>
          <w:lang w:val="en-US"/>
        </w:rPr>
        <w:t>pre-trial period</w:t>
      </w:r>
      <w:r w:rsidRPr="00F24689">
        <w:rPr>
          <w:rFonts w:ascii="Times New Roman" w:hAnsi="Times New Roman" w:cs="Times New Roman"/>
          <w:lang w:val="en-US"/>
        </w:rPr>
        <w:t>,</w:t>
      </w:r>
      <w:r w:rsidR="620B50E6" w:rsidRPr="00F24689">
        <w:rPr>
          <w:rFonts w:ascii="Times New Roman" w:hAnsi="Times New Roman" w:cs="Times New Roman"/>
          <w:lang w:val="en-US"/>
        </w:rPr>
        <w:t xml:space="preserve"> </w:t>
      </w:r>
      <w:r w:rsidRPr="00F24689">
        <w:rPr>
          <w:rFonts w:ascii="Times New Roman" w:hAnsi="Times New Roman" w:cs="Times New Roman"/>
          <w:lang w:val="en-US"/>
        </w:rPr>
        <w:t xml:space="preserve">especially for </w:t>
      </w:r>
      <w:r w:rsidR="25D52E09" w:rsidRPr="00F24689">
        <w:rPr>
          <w:rFonts w:ascii="Times New Roman" w:hAnsi="Times New Roman" w:cs="Times New Roman"/>
          <w:lang w:val="en-US"/>
        </w:rPr>
        <w:t>cases involving non-violent crimes</w:t>
      </w:r>
      <w:r w:rsidR="2EF7DFEB" w:rsidRPr="00F24689">
        <w:rPr>
          <w:rFonts w:ascii="Times New Roman" w:hAnsi="Times New Roman" w:cs="Times New Roman"/>
          <w:lang w:val="en-US"/>
        </w:rPr>
        <w:t xml:space="preserve"> such as Article 300</w:t>
      </w:r>
      <w:r w:rsidR="5FE102DB" w:rsidRPr="00F24689">
        <w:rPr>
          <w:rFonts w:ascii="Times New Roman" w:hAnsi="Times New Roman" w:cs="Times New Roman"/>
          <w:lang w:val="en-US"/>
        </w:rPr>
        <w:t xml:space="preserve"> and peaceful demonstration</w:t>
      </w:r>
      <w:r w:rsidR="5116C045" w:rsidRPr="00F24689">
        <w:rPr>
          <w:rFonts w:ascii="Times New Roman" w:hAnsi="Times New Roman" w:cs="Times New Roman"/>
          <w:lang w:val="en-US"/>
        </w:rPr>
        <w:t>s</w:t>
      </w:r>
      <w:r w:rsidR="620B50E6" w:rsidRPr="00F24689">
        <w:rPr>
          <w:rFonts w:ascii="Times New Roman" w:hAnsi="Times New Roman" w:cs="Times New Roman"/>
          <w:lang w:val="en-US"/>
        </w:rPr>
        <w:t>.</w:t>
      </w:r>
      <w:r w:rsidR="729DA2EC" w:rsidRPr="00F24689">
        <w:rPr>
          <w:rFonts w:ascii="Times New Roman" w:hAnsi="Times New Roman" w:cs="Times New Roman"/>
          <w:lang w:val="en-US"/>
        </w:rPr>
        <w:t xml:space="preserve"> </w:t>
      </w:r>
      <w:r w:rsidR="1F770DE8" w:rsidRPr="00F24689">
        <w:rPr>
          <w:rFonts w:ascii="Times New Roman" w:hAnsi="Times New Roman" w:cs="Times New Roman"/>
          <w:lang w:val="en-US"/>
        </w:rPr>
        <w:t xml:space="preserve">Many </w:t>
      </w:r>
      <w:r w:rsidR="729DA2EC" w:rsidRPr="00F24689">
        <w:rPr>
          <w:rFonts w:ascii="Times New Roman" w:hAnsi="Times New Roman" w:cs="Times New Roman"/>
          <w:lang w:val="en-US"/>
        </w:rPr>
        <w:t>women are placed in custody in detention cente</w:t>
      </w:r>
      <w:r w:rsidR="7516A50E" w:rsidRPr="00F24689">
        <w:rPr>
          <w:rFonts w:ascii="Times New Roman" w:hAnsi="Times New Roman" w:cs="Times New Roman"/>
          <w:lang w:val="en-US"/>
        </w:rPr>
        <w:t xml:space="preserve">rs, under the administration of Public </w:t>
      </w:r>
      <w:r w:rsidR="19DA585A" w:rsidRPr="00F24689">
        <w:rPr>
          <w:rFonts w:ascii="Times New Roman" w:hAnsi="Times New Roman" w:cs="Times New Roman"/>
          <w:lang w:val="en-US"/>
        </w:rPr>
        <w:t>Security organs</w:t>
      </w:r>
      <w:r w:rsidR="358BC909" w:rsidRPr="00F24689">
        <w:rPr>
          <w:rFonts w:ascii="Times New Roman" w:hAnsi="Times New Roman" w:cs="Times New Roman"/>
          <w:lang w:val="en-US"/>
        </w:rPr>
        <w:t xml:space="preserve"> </w:t>
      </w:r>
      <w:r w:rsidR="7516A50E" w:rsidRPr="00F24689">
        <w:rPr>
          <w:rFonts w:ascii="Times New Roman" w:hAnsi="Times New Roman" w:cs="Times New Roman"/>
          <w:lang w:val="en-US"/>
        </w:rPr>
        <w:t xml:space="preserve">while </w:t>
      </w:r>
      <w:r w:rsidR="3D3D1163" w:rsidRPr="00F24689">
        <w:rPr>
          <w:rFonts w:ascii="Times New Roman" w:hAnsi="Times New Roman" w:cs="Times New Roman"/>
          <w:lang w:val="en-US"/>
        </w:rPr>
        <w:t xml:space="preserve">under </w:t>
      </w:r>
      <w:r w:rsidR="0B1F6A1A" w:rsidRPr="00F24689">
        <w:rPr>
          <w:rFonts w:ascii="Times New Roman" w:hAnsi="Times New Roman" w:cs="Times New Roman"/>
          <w:lang w:val="en-US"/>
        </w:rPr>
        <w:t xml:space="preserve">police </w:t>
      </w:r>
      <w:r w:rsidR="7516A50E" w:rsidRPr="00F24689">
        <w:rPr>
          <w:rFonts w:ascii="Times New Roman" w:hAnsi="Times New Roman" w:cs="Times New Roman"/>
          <w:lang w:val="en-US"/>
        </w:rPr>
        <w:t xml:space="preserve">investigations, </w:t>
      </w:r>
      <w:r w:rsidR="795E6DDA" w:rsidRPr="00F24689">
        <w:rPr>
          <w:rFonts w:ascii="Times New Roman" w:hAnsi="Times New Roman" w:cs="Times New Roman"/>
          <w:lang w:val="en-US"/>
        </w:rPr>
        <w:t xml:space="preserve">awaiting </w:t>
      </w:r>
      <w:r w:rsidR="2FA73734" w:rsidRPr="00F24689">
        <w:rPr>
          <w:rFonts w:ascii="Times New Roman" w:hAnsi="Times New Roman" w:cs="Times New Roman"/>
          <w:lang w:val="en-US"/>
        </w:rPr>
        <w:t xml:space="preserve">court </w:t>
      </w:r>
      <w:r w:rsidR="7516A50E" w:rsidRPr="00F24689">
        <w:rPr>
          <w:rFonts w:ascii="Times New Roman" w:hAnsi="Times New Roman" w:cs="Times New Roman"/>
          <w:lang w:val="en-US"/>
        </w:rPr>
        <w:t>trial</w:t>
      </w:r>
      <w:r w:rsidR="2001B83A" w:rsidRPr="00F24689">
        <w:rPr>
          <w:rFonts w:ascii="Times New Roman" w:hAnsi="Times New Roman" w:cs="Times New Roman"/>
          <w:lang w:val="en-US"/>
        </w:rPr>
        <w:t xml:space="preserve"> or appeal</w:t>
      </w:r>
      <w:r w:rsidR="311034BC" w:rsidRPr="00F24689">
        <w:rPr>
          <w:rFonts w:ascii="Times New Roman" w:hAnsi="Times New Roman" w:cs="Times New Roman"/>
          <w:lang w:val="en-US"/>
        </w:rPr>
        <w:t xml:space="preserve">, or </w:t>
      </w:r>
      <w:r w:rsidR="43FB148B" w:rsidRPr="00F24689">
        <w:rPr>
          <w:rFonts w:ascii="Times New Roman" w:hAnsi="Times New Roman" w:cs="Times New Roman"/>
          <w:lang w:val="en-US"/>
        </w:rPr>
        <w:t xml:space="preserve">serving </w:t>
      </w:r>
      <w:r w:rsidR="311034BC" w:rsidRPr="00F24689">
        <w:rPr>
          <w:rFonts w:ascii="Times New Roman" w:hAnsi="Times New Roman" w:cs="Times New Roman"/>
          <w:lang w:val="en-US"/>
        </w:rPr>
        <w:t>short</w:t>
      </w:r>
      <w:r w:rsidR="477661FE" w:rsidRPr="00F24689">
        <w:rPr>
          <w:rFonts w:ascii="Times New Roman" w:hAnsi="Times New Roman" w:cs="Times New Roman"/>
          <w:lang w:val="en-US"/>
        </w:rPr>
        <w:t>-term incarceration.</w:t>
      </w:r>
    </w:p>
    <w:p w14:paraId="6D031FA6" w14:textId="367206B8" w:rsidR="001B4DA3" w:rsidRDefault="001B4DA3" w:rsidP="009A3892">
      <w:pPr>
        <w:pStyle w:val="ListParagraph"/>
        <w:numPr>
          <w:ilvl w:val="0"/>
          <w:numId w:val="19"/>
        </w:numPr>
        <w:tabs>
          <w:tab w:val="num" w:pos="360"/>
        </w:tabs>
        <w:spacing w:after="240" w:line="360" w:lineRule="auto"/>
        <w:jc w:val="both"/>
        <w:rPr>
          <w:rFonts w:ascii="Times New Roman" w:hAnsi="Times New Roman" w:cs="Times New Roman"/>
          <w:lang w:val="en-US" w:eastAsia="zh-TW"/>
        </w:rPr>
      </w:pPr>
      <w:r w:rsidRPr="22ACC521">
        <w:rPr>
          <w:rFonts w:ascii="Times New Roman" w:hAnsi="Times New Roman" w:cs="Times New Roman"/>
          <w:lang w:val="en-US" w:eastAsia="zh-TW"/>
        </w:rPr>
        <w:t xml:space="preserve">Dui Hua </w:t>
      </w:r>
      <w:r w:rsidR="57F5A11F" w:rsidRPr="22ACC521">
        <w:rPr>
          <w:rFonts w:ascii="Times New Roman" w:hAnsi="Times New Roman" w:cs="Times New Roman"/>
          <w:lang w:val="en-US" w:eastAsia="zh-TW"/>
        </w:rPr>
        <w:t xml:space="preserve">urges the Chinese government to </w:t>
      </w:r>
      <w:r w:rsidR="26EFB5E1" w:rsidRPr="22ACC521">
        <w:rPr>
          <w:rFonts w:ascii="Times New Roman" w:hAnsi="Times New Roman" w:cs="Times New Roman"/>
          <w:lang w:val="en-US" w:eastAsia="zh-TW"/>
        </w:rPr>
        <w:t xml:space="preserve">resume </w:t>
      </w:r>
      <w:r w:rsidR="57F5A11F" w:rsidRPr="22ACC521">
        <w:rPr>
          <w:rFonts w:ascii="Times New Roman" w:hAnsi="Times New Roman" w:cs="Times New Roman"/>
          <w:lang w:val="en-US" w:eastAsia="zh-TW"/>
        </w:rPr>
        <w:t>provid</w:t>
      </w:r>
      <w:r w:rsidR="663503CB" w:rsidRPr="22ACC521">
        <w:rPr>
          <w:rFonts w:ascii="Times New Roman" w:hAnsi="Times New Roman" w:cs="Times New Roman"/>
          <w:lang w:val="en-US" w:eastAsia="zh-TW"/>
        </w:rPr>
        <w:t>ing</w:t>
      </w:r>
      <w:r w:rsidR="57F5A11F" w:rsidRPr="22ACC521">
        <w:rPr>
          <w:rFonts w:ascii="Times New Roman" w:hAnsi="Times New Roman" w:cs="Times New Roman"/>
          <w:lang w:val="en-US" w:eastAsia="zh-TW"/>
        </w:rPr>
        <w:t xml:space="preserve"> </w:t>
      </w:r>
      <w:r w:rsidR="62C60953" w:rsidRPr="22ACC521">
        <w:rPr>
          <w:rFonts w:ascii="Times New Roman" w:hAnsi="Times New Roman" w:cs="Times New Roman"/>
          <w:lang w:val="en-US" w:eastAsia="zh-TW"/>
        </w:rPr>
        <w:t>meaningful</w:t>
      </w:r>
      <w:r w:rsidR="194ED65A" w:rsidRPr="22ACC521">
        <w:rPr>
          <w:rFonts w:ascii="Times New Roman" w:hAnsi="Times New Roman" w:cs="Times New Roman"/>
          <w:lang w:val="en-US" w:eastAsia="zh-TW"/>
        </w:rPr>
        <w:t xml:space="preserve"> access</w:t>
      </w:r>
      <w:r w:rsidRPr="22ACC521">
        <w:rPr>
          <w:rFonts w:ascii="Times New Roman" w:hAnsi="Times New Roman" w:cs="Times New Roman"/>
          <w:lang w:val="en-US" w:eastAsia="zh-TW"/>
        </w:rPr>
        <w:t xml:space="preserve"> </w:t>
      </w:r>
      <w:r w:rsidR="1A9E2559" w:rsidRPr="22ACC521">
        <w:rPr>
          <w:rFonts w:ascii="Times New Roman" w:hAnsi="Times New Roman" w:cs="Times New Roman"/>
          <w:lang w:val="en-US" w:eastAsia="zh-TW"/>
        </w:rPr>
        <w:t xml:space="preserve">for the </w:t>
      </w:r>
      <w:r w:rsidR="194ED65A" w:rsidRPr="22ACC521">
        <w:rPr>
          <w:rFonts w:ascii="Times New Roman" w:hAnsi="Times New Roman" w:cs="Times New Roman"/>
          <w:lang w:val="en-US" w:eastAsia="zh-TW"/>
        </w:rPr>
        <w:t>public to judicial documents, including</w:t>
      </w:r>
      <w:r w:rsidRPr="22ACC521">
        <w:rPr>
          <w:rFonts w:ascii="Times New Roman" w:hAnsi="Times New Roman" w:cs="Times New Roman"/>
          <w:lang w:val="en-US" w:eastAsia="zh-TW"/>
        </w:rPr>
        <w:t xml:space="preserve"> indictments, court judgments</w:t>
      </w:r>
      <w:r w:rsidR="3AA4D2FF" w:rsidRPr="22ACC521">
        <w:rPr>
          <w:rFonts w:ascii="Times New Roman" w:hAnsi="Times New Roman" w:cs="Times New Roman"/>
          <w:lang w:val="en-US" w:eastAsia="zh-TW"/>
        </w:rPr>
        <w:t>,</w:t>
      </w:r>
      <w:r w:rsidRPr="22ACC521">
        <w:rPr>
          <w:rFonts w:ascii="Times New Roman" w:hAnsi="Times New Roman" w:cs="Times New Roman"/>
          <w:lang w:val="en-US" w:eastAsia="zh-TW"/>
        </w:rPr>
        <w:t xml:space="preserve"> and decisions of all cases</w:t>
      </w:r>
      <w:r w:rsidR="633D67DF" w:rsidRPr="22ACC521">
        <w:rPr>
          <w:rFonts w:ascii="Times New Roman" w:hAnsi="Times New Roman" w:cs="Times New Roman"/>
          <w:lang w:val="en-US" w:eastAsia="zh-TW"/>
        </w:rPr>
        <w:t>,</w:t>
      </w:r>
      <w:r w:rsidRPr="22ACC521">
        <w:rPr>
          <w:rFonts w:ascii="Times New Roman" w:hAnsi="Times New Roman" w:cs="Times New Roman"/>
          <w:lang w:val="en-US" w:eastAsia="zh-TW"/>
        </w:rPr>
        <w:t xml:space="preserve"> regardless of the criminal </w:t>
      </w:r>
      <w:r w:rsidR="305A9B89" w:rsidRPr="22ACC521">
        <w:rPr>
          <w:rFonts w:ascii="Times New Roman" w:hAnsi="Times New Roman" w:cs="Times New Roman"/>
          <w:lang w:val="en-US" w:eastAsia="zh-TW"/>
        </w:rPr>
        <w:t>offense</w:t>
      </w:r>
      <w:r w:rsidR="4D502655" w:rsidRPr="22ACC521">
        <w:rPr>
          <w:rFonts w:ascii="Times New Roman" w:hAnsi="Times New Roman" w:cs="Times New Roman"/>
          <w:lang w:val="en-US" w:eastAsia="zh-TW"/>
        </w:rPr>
        <w:t xml:space="preserve"> involved</w:t>
      </w:r>
      <w:r w:rsidRPr="22ACC521">
        <w:rPr>
          <w:rFonts w:ascii="Times New Roman" w:hAnsi="Times New Roman" w:cs="Times New Roman"/>
          <w:lang w:val="en-US" w:eastAsia="zh-TW"/>
        </w:rPr>
        <w:t xml:space="preserve">. </w:t>
      </w:r>
      <w:r w:rsidR="005909F9" w:rsidRPr="22ACC521">
        <w:rPr>
          <w:rFonts w:ascii="Times New Roman" w:hAnsi="Times New Roman" w:cs="Times New Roman"/>
          <w:lang w:val="en-US" w:eastAsia="zh-TW"/>
        </w:rPr>
        <w:t>T</w:t>
      </w:r>
      <w:r w:rsidR="00665598" w:rsidRPr="22ACC521">
        <w:rPr>
          <w:rFonts w:ascii="Times New Roman" w:hAnsi="Times New Roman" w:cs="Times New Roman"/>
          <w:lang w:val="en-US" w:eastAsia="zh-TW"/>
        </w:rPr>
        <w:t xml:space="preserve">ransparency is particularly </w:t>
      </w:r>
      <w:r w:rsidR="210E610C" w:rsidRPr="22ACC521">
        <w:rPr>
          <w:rFonts w:ascii="Times New Roman" w:hAnsi="Times New Roman" w:cs="Times New Roman"/>
          <w:lang w:val="en-US" w:eastAsia="zh-TW"/>
        </w:rPr>
        <w:t>lacking</w:t>
      </w:r>
      <w:r w:rsidR="00665598" w:rsidRPr="22ACC521">
        <w:rPr>
          <w:rFonts w:ascii="Times New Roman" w:hAnsi="Times New Roman" w:cs="Times New Roman"/>
          <w:lang w:val="en-US" w:eastAsia="zh-TW"/>
        </w:rPr>
        <w:t xml:space="preserve"> in pr</w:t>
      </w:r>
      <w:r w:rsidR="00AA6EC3" w:rsidRPr="22ACC521">
        <w:rPr>
          <w:rFonts w:ascii="Times New Roman" w:hAnsi="Times New Roman" w:cs="Times New Roman"/>
          <w:lang w:val="en-US" w:eastAsia="zh-TW"/>
        </w:rPr>
        <w:t xml:space="preserve">ovinces with high </w:t>
      </w:r>
      <w:r w:rsidR="4A845747" w:rsidRPr="22ACC521">
        <w:rPr>
          <w:rFonts w:ascii="Times New Roman" w:hAnsi="Times New Roman" w:cs="Times New Roman"/>
          <w:lang w:val="en-US" w:eastAsia="zh-TW"/>
        </w:rPr>
        <w:t>population</w:t>
      </w:r>
      <w:r w:rsidR="7F33A2E7" w:rsidRPr="22ACC521">
        <w:rPr>
          <w:rFonts w:ascii="Times New Roman" w:hAnsi="Times New Roman" w:cs="Times New Roman"/>
          <w:lang w:val="en-US" w:eastAsia="zh-TW"/>
        </w:rPr>
        <w:t>s</w:t>
      </w:r>
      <w:r w:rsidR="00AA6EC3" w:rsidRPr="22ACC521">
        <w:rPr>
          <w:rFonts w:ascii="Times New Roman" w:hAnsi="Times New Roman" w:cs="Times New Roman"/>
          <w:lang w:val="en-US" w:eastAsia="zh-TW"/>
        </w:rPr>
        <w:t xml:space="preserve"> of ethnic minorities. </w:t>
      </w:r>
      <w:r w:rsidR="00D05487" w:rsidRPr="22ACC521">
        <w:rPr>
          <w:rFonts w:ascii="Times New Roman" w:hAnsi="Times New Roman" w:cs="Times New Roman"/>
          <w:lang w:val="en-US" w:eastAsia="zh-TW"/>
        </w:rPr>
        <w:t>I</w:t>
      </w:r>
      <w:r w:rsidR="5C4AC2CD" w:rsidRPr="22ACC521">
        <w:rPr>
          <w:rFonts w:ascii="Times New Roman" w:hAnsi="Times New Roman" w:cs="Times New Roman"/>
          <w:lang w:val="en-US" w:eastAsia="zh-TW"/>
        </w:rPr>
        <w:t xml:space="preserve">t also </w:t>
      </w:r>
      <w:r w:rsidR="00D05487" w:rsidRPr="22ACC521">
        <w:rPr>
          <w:rFonts w:ascii="Times New Roman" w:hAnsi="Times New Roman" w:cs="Times New Roman"/>
          <w:lang w:val="en-US" w:eastAsia="zh-TW"/>
        </w:rPr>
        <w:t>helps</w:t>
      </w:r>
      <w:r w:rsidRPr="22ACC521">
        <w:rPr>
          <w:rFonts w:ascii="Times New Roman" w:hAnsi="Times New Roman" w:cs="Times New Roman"/>
          <w:lang w:val="en-US" w:eastAsia="zh-TW"/>
        </w:rPr>
        <w:t xml:space="preserve"> the public </w:t>
      </w:r>
      <w:r w:rsidR="00D05487" w:rsidRPr="22ACC521">
        <w:rPr>
          <w:rFonts w:ascii="Times New Roman" w:hAnsi="Times New Roman" w:cs="Times New Roman"/>
          <w:lang w:val="en-US" w:eastAsia="zh-TW"/>
        </w:rPr>
        <w:t xml:space="preserve">understand the reasons </w:t>
      </w:r>
      <w:r w:rsidR="41E0489E" w:rsidRPr="22ACC521">
        <w:rPr>
          <w:rFonts w:ascii="Times New Roman" w:hAnsi="Times New Roman" w:cs="Times New Roman"/>
          <w:lang w:val="en-US" w:eastAsia="zh-TW"/>
        </w:rPr>
        <w:t xml:space="preserve">why </w:t>
      </w:r>
      <w:r w:rsidRPr="22ACC521">
        <w:rPr>
          <w:rFonts w:ascii="Times New Roman" w:hAnsi="Times New Roman" w:cs="Times New Roman"/>
          <w:lang w:val="en-US" w:eastAsia="zh-TW"/>
        </w:rPr>
        <w:t xml:space="preserve">women are </w:t>
      </w:r>
      <w:r w:rsidR="00D05487" w:rsidRPr="22ACC521">
        <w:rPr>
          <w:rFonts w:ascii="Times New Roman" w:hAnsi="Times New Roman" w:cs="Times New Roman"/>
          <w:lang w:val="en-US" w:eastAsia="zh-TW"/>
        </w:rPr>
        <w:t xml:space="preserve">placed </w:t>
      </w:r>
      <w:r w:rsidRPr="22ACC521">
        <w:rPr>
          <w:rFonts w:ascii="Times New Roman" w:hAnsi="Times New Roman" w:cs="Times New Roman"/>
          <w:lang w:val="en-US" w:eastAsia="zh-TW"/>
        </w:rPr>
        <w:t>in custody for peacefully pursuing their religious faith and other criminal offenses</w:t>
      </w:r>
      <w:r w:rsidR="305A9B89" w:rsidRPr="22ACC521">
        <w:rPr>
          <w:rFonts w:ascii="Times New Roman" w:hAnsi="Times New Roman" w:cs="Times New Roman"/>
          <w:lang w:val="en-US" w:eastAsia="zh-TW"/>
        </w:rPr>
        <w:t>.</w:t>
      </w:r>
      <w:r w:rsidR="0F7EECAF" w:rsidRPr="22ACC521">
        <w:rPr>
          <w:rFonts w:ascii="Times New Roman" w:hAnsi="Times New Roman" w:cs="Times New Roman"/>
          <w:lang w:val="en-US" w:eastAsia="zh-TW"/>
        </w:rPr>
        <w:t xml:space="preserve"> </w:t>
      </w:r>
    </w:p>
    <w:p w14:paraId="034E3837" w14:textId="54708947" w:rsidR="00712214" w:rsidRPr="00F24689" w:rsidRDefault="7784C393" w:rsidP="00F24689">
      <w:pPr>
        <w:pStyle w:val="ListParagraph"/>
        <w:numPr>
          <w:ilvl w:val="0"/>
          <w:numId w:val="19"/>
        </w:numPr>
        <w:spacing w:after="240" w:line="360" w:lineRule="auto"/>
        <w:jc w:val="both"/>
        <w:rPr>
          <w:rFonts w:ascii="Times New Roman" w:hAnsi="Times New Roman" w:cs="Times New Roman"/>
          <w:lang w:val="en-US"/>
        </w:rPr>
      </w:pPr>
      <w:r w:rsidRPr="00F24689">
        <w:rPr>
          <w:rFonts w:ascii="Times New Roman" w:hAnsi="Times New Roman" w:cs="Times New Roman"/>
          <w:lang w:val="en-US"/>
        </w:rPr>
        <w:t xml:space="preserve">Dui Hua </w:t>
      </w:r>
      <w:r w:rsidR="688A4899" w:rsidRPr="00F24689">
        <w:rPr>
          <w:rFonts w:ascii="Times New Roman" w:hAnsi="Times New Roman" w:cs="Times New Roman"/>
          <w:lang w:val="en-US"/>
        </w:rPr>
        <w:t>urges</w:t>
      </w:r>
      <w:r w:rsidR="3F190D3D" w:rsidRPr="00F24689">
        <w:rPr>
          <w:rFonts w:ascii="Times New Roman" w:hAnsi="Times New Roman" w:cs="Times New Roman"/>
          <w:lang w:val="en-US"/>
        </w:rPr>
        <w:t xml:space="preserve"> </w:t>
      </w:r>
      <w:r w:rsidR="29F6E6EC" w:rsidRPr="00F24689">
        <w:rPr>
          <w:rFonts w:ascii="Times New Roman" w:hAnsi="Times New Roman" w:cs="Times New Roman"/>
          <w:lang w:val="en-US"/>
        </w:rPr>
        <w:t>the</w:t>
      </w:r>
      <w:r w:rsidRPr="00F24689">
        <w:rPr>
          <w:rFonts w:ascii="Times New Roman" w:hAnsi="Times New Roman" w:cs="Times New Roman"/>
          <w:lang w:val="en-US"/>
        </w:rPr>
        <w:t xml:space="preserve"> Chinese government to </w:t>
      </w:r>
      <w:r w:rsidR="033FEF74" w:rsidRPr="00F24689">
        <w:rPr>
          <w:rFonts w:ascii="Times New Roman" w:hAnsi="Times New Roman" w:cs="Times New Roman"/>
          <w:lang w:val="en-US"/>
        </w:rPr>
        <w:t xml:space="preserve">demonstrate the lenient </w:t>
      </w:r>
      <w:r w:rsidR="1E2AD4E5" w:rsidRPr="00F24689">
        <w:rPr>
          <w:rFonts w:ascii="Times New Roman" w:hAnsi="Times New Roman" w:cs="Times New Roman"/>
          <w:lang w:val="en-US"/>
        </w:rPr>
        <w:t>aspect</w:t>
      </w:r>
      <w:r w:rsidR="394335AD" w:rsidRPr="00F24689">
        <w:rPr>
          <w:rFonts w:ascii="Times New Roman" w:hAnsi="Times New Roman" w:cs="Times New Roman"/>
          <w:lang w:val="en-US"/>
        </w:rPr>
        <w:t>s</w:t>
      </w:r>
      <w:r w:rsidR="033FEF74" w:rsidRPr="00F24689">
        <w:rPr>
          <w:rFonts w:ascii="Times New Roman" w:hAnsi="Times New Roman" w:cs="Times New Roman"/>
          <w:lang w:val="en-US"/>
        </w:rPr>
        <w:t xml:space="preserve"> of its criminal justice system by granting </w:t>
      </w:r>
      <w:r w:rsidR="6CFBC517" w:rsidRPr="00F24689">
        <w:rPr>
          <w:rFonts w:ascii="Times New Roman" w:hAnsi="Times New Roman" w:cs="Times New Roman"/>
          <w:lang w:val="en-US"/>
        </w:rPr>
        <w:t xml:space="preserve">more sentence reductions, </w:t>
      </w:r>
      <w:r w:rsidR="1F228A16" w:rsidRPr="00F24689">
        <w:rPr>
          <w:rFonts w:ascii="Times New Roman" w:hAnsi="Times New Roman" w:cs="Times New Roman"/>
          <w:lang w:val="en-US"/>
        </w:rPr>
        <w:t xml:space="preserve">parole, medical parole, </w:t>
      </w:r>
      <w:r w:rsidR="587828B3" w:rsidRPr="00F24689">
        <w:rPr>
          <w:rFonts w:ascii="Times New Roman" w:hAnsi="Times New Roman" w:cs="Times New Roman"/>
          <w:lang w:val="en-US"/>
        </w:rPr>
        <w:t xml:space="preserve">and </w:t>
      </w:r>
      <w:r w:rsidR="1F228A16" w:rsidRPr="00F24689">
        <w:rPr>
          <w:rFonts w:ascii="Times New Roman" w:hAnsi="Times New Roman" w:cs="Times New Roman"/>
          <w:lang w:val="en-US"/>
        </w:rPr>
        <w:t xml:space="preserve">other forms of clemency to </w:t>
      </w:r>
      <w:r w:rsidR="0E2465AD" w:rsidRPr="00F24689">
        <w:rPr>
          <w:rFonts w:ascii="Times New Roman" w:hAnsi="Times New Roman" w:cs="Times New Roman"/>
          <w:lang w:val="en-US"/>
        </w:rPr>
        <w:t>women prisoners convicted of</w:t>
      </w:r>
      <w:r w:rsidR="522909EF" w:rsidRPr="00F24689">
        <w:rPr>
          <w:rFonts w:ascii="Times New Roman" w:hAnsi="Times New Roman" w:cs="Times New Roman"/>
          <w:lang w:val="en-US"/>
        </w:rPr>
        <w:t xml:space="preserve"> violating</w:t>
      </w:r>
      <w:r w:rsidR="0E2465AD" w:rsidRPr="00F24689">
        <w:rPr>
          <w:rFonts w:ascii="Times New Roman" w:hAnsi="Times New Roman" w:cs="Times New Roman"/>
          <w:lang w:val="en-US"/>
        </w:rPr>
        <w:t xml:space="preserve"> </w:t>
      </w:r>
      <w:r w:rsidR="6828F83E" w:rsidRPr="00F24689">
        <w:rPr>
          <w:rFonts w:ascii="Times New Roman" w:hAnsi="Times New Roman" w:cs="Times New Roman"/>
          <w:lang w:val="en-US"/>
        </w:rPr>
        <w:t>Article 300 and other politically motivated offenses.</w:t>
      </w:r>
      <w:r w:rsidR="6B89B3FB" w:rsidRPr="00F24689">
        <w:rPr>
          <w:rFonts w:ascii="Times New Roman" w:hAnsi="Times New Roman" w:cs="Times New Roman"/>
          <w:lang w:val="en-US"/>
        </w:rPr>
        <w:t xml:space="preserve"> </w:t>
      </w:r>
    </w:p>
    <w:p w14:paraId="12A73457" w14:textId="338FB829" w:rsidR="00712214" w:rsidRDefault="00712214" w:rsidP="009A3892">
      <w:pPr>
        <w:spacing w:after="240" w:line="360" w:lineRule="auto"/>
        <w:rPr>
          <w:rFonts w:ascii="Times New Roman" w:hAnsi="Times New Roman" w:cs="Times New Roman"/>
          <w:lang w:val="en-US"/>
        </w:rPr>
      </w:pPr>
    </w:p>
    <w:p w14:paraId="6CD10272" w14:textId="7E07C154" w:rsidR="00712214" w:rsidRPr="00712214" w:rsidRDefault="00712214" w:rsidP="009A3892">
      <w:pPr>
        <w:spacing w:after="240" w:line="360" w:lineRule="auto"/>
        <w:rPr>
          <w:rFonts w:ascii="Times New Roman" w:hAnsi="Times New Roman" w:cs="Times New Roman"/>
          <w:lang w:val="en-US"/>
        </w:rPr>
      </w:pPr>
    </w:p>
    <w:sectPr w:rsidR="00712214" w:rsidRPr="00712214" w:rsidSect="00633769">
      <w:headerReference w:type="default" r:id="rId10"/>
      <w:footerReference w:type="default" r:id="rId11"/>
      <w:head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0E9E2" w14:textId="77777777" w:rsidR="00C55701" w:rsidRDefault="00C55701" w:rsidP="00283A2E">
      <w:r>
        <w:separator/>
      </w:r>
    </w:p>
  </w:endnote>
  <w:endnote w:type="continuationSeparator" w:id="0">
    <w:p w14:paraId="18981A1F" w14:textId="77777777" w:rsidR="00C55701" w:rsidRDefault="00C55701" w:rsidP="00283A2E">
      <w:r>
        <w:continuationSeparator/>
      </w:r>
    </w:p>
  </w:endnote>
  <w:endnote w:type="continuationNotice" w:id="1">
    <w:p w14:paraId="044FA465" w14:textId="77777777" w:rsidR="00C55701" w:rsidRDefault="00C557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abic Typesetting">
    <w:charset w:val="B2"/>
    <w:family w:val="script"/>
    <w:pitch w:val="variable"/>
    <w:sig w:usb0="80002007" w:usb1="80000000" w:usb2="00000008" w:usb3="00000000" w:csb0="000000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24293" w14:textId="1B352F4A" w:rsidR="26BE6FC4" w:rsidRDefault="26BE6FC4" w:rsidP="00724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BB284" w14:textId="77777777" w:rsidR="00C55701" w:rsidRDefault="00C55701" w:rsidP="00283A2E">
      <w:r>
        <w:separator/>
      </w:r>
    </w:p>
  </w:footnote>
  <w:footnote w:type="continuationSeparator" w:id="0">
    <w:p w14:paraId="5B6D89C1" w14:textId="77777777" w:rsidR="00C55701" w:rsidRDefault="00C55701" w:rsidP="00283A2E">
      <w:r>
        <w:continuationSeparator/>
      </w:r>
    </w:p>
  </w:footnote>
  <w:footnote w:type="continuationNotice" w:id="1">
    <w:p w14:paraId="0C0EF550" w14:textId="77777777" w:rsidR="00C55701" w:rsidRDefault="00C55701"/>
  </w:footnote>
  <w:footnote w:id="2">
    <w:p w14:paraId="0BD07F79" w14:textId="762CF89F" w:rsidR="009E0B9D" w:rsidRPr="00B2196A" w:rsidRDefault="009E0B9D" w:rsidP="00B2196A">
      <w:pPr>
        <w:rPr>
          <w:rFonts w:ascii="Times New Roman" w:hAnsi="Times New Roman" w:cs="Times New Roman"/>
          <w:sz w:val="20"/>
          <w:szCs w:val="20"/>
        </w:rPr>
      </w:pPr>
      <w:r w:rsidRPr="00B2196A">
        <w:rPr>
          <w:rStyle w:val="FootnoteReference"/>
          <w:rFonts w:ascii="Times New Roman" w:hAnsi="Times New Roman" w:cs="Times New Roman"/>
          <w:sz w:val="20"/>
          <w:szCs w:val="20"/>
        </w:rPr>
        <w:footnoteRef/>
      </w:r>
      <w:r w:rsidR="000169DE" w:rsidRPr="00B2196A">
        <w:rPr>
          <w:rFonts w:ascii="Times New Roman" w:hAnsi="Times New Roman" w:cs="Times New Roman"/>
          <w:sz w:val="20"/>
          <w:szCs w:val="20"/>
        </w:rPr>
        <w:t xml:space="preserve"> </w:t>
      </w:r>
      <w:r w:rsidR="00C91419">
        <w:rPr>
          <w:rFonts w:ascii="Times New Roman" w:hAnsi="Times New Roman" w:cs="Times New Roman"/>
          <w:sz w:val="20"/>
          <w:szCs w:val="20"/>
        </w:rPr>
        <w:t xml:space="preserve">The Supreme People’s Court of China, </w:t>
      </w:r>
      <w:proofErr w:type="spellStart"/>
      <w:r w:rsidR="00AE326D">
        <w:rPr>
          <w:rFonts w:ascii="Times New Roman" w:hAnsi="Times New Roman" w:cs="Times New Roman"/>
          <w:i/>
          <w:iCs/>
          <w:sz w:val="20"/>
          <w:szCs w:val="20"/>
        </w:rPr>
        <w:t>remmin</w:t>
      </w:r>
      <w:proofErr w:type="spellEnd"/>
      <w:r w:rsidR="00AE326D">
        <w:rPr>
          <w:rFonts w:ascii="Times New Roman" w:hAnsi="Times New Roman" w:cs="Times New Roman"/>
          <w:i/>
          <w:iCs/>
          <w:sz w:val="20"/>
          <w:szCs w:val="20"/>
        </w:rPr>
        <w:t xml:space="preserve"> </w:t>
      </w:r>
      <w:proofErr w:type="spellStart"/>
      <w:r w:rsidR="00AE326D">
        <w:rPr>
          <w:rFonts w:ascii="Times New Roman" w:hAnsi="Times New Roman" w:cs="Times New Roman"/>
          <w:i/>
          <w:iCs/>
          <w:sz w:val="20"/>
          <w:szCs w:val="20"/>
        </w:rPr>
        <w:t>fayuan</w:t>
      </w:r>
      <w:proofErr w:type="spellEnd"/>
      <w:r w:rsidR="00AE326D">
        <w:rPr>
          <w:rFonts w:ascii="Times New Roman" w:hAnsi="Times New Roman" w:cs="Times New Roman"/>
          <w:i/>
          <w:iCs/>
          <w:sz w:val="20"/>
          <w:szCs w:val="20"/>
        </w:rPr>
        <w:t xml:space="preserve"> </w:t>
      </w:r>
      <w:proofErr w:type="spellStart"/>
      <w:r w:rsidR="00AE326D">
        <w:rPr>
          <w:rFonts w:ascii="Times New Roman" w:hAnsi="Times New Roman" w:cs="Times New Roman"/>
          <w:i/>
          <w:iCs/>
          <w:sz w:val="20"/>
          <w:szCs w:val="20"/>
        </w:rPr>
        <w:t>sifa</w:t>
      </w:r>
      <w:proofErr w:type="spellEnd"/>
      <w:r w:rsidR="00AE326D">
        <w:rPr>
          <w:rFonts w:ascii="Times New Roman" w:hAnsi="Times New Roman" w:cs="Times New Roman"/>
          <w:i/>
          <w:iCs/>
          <w:sz w:val="20"/>
          <w:szCs w:val="20"/>
        </w:rPr>
        <w:t xml:space="preserve"> </w:t>
      </w:r>
      <w:proofErr w:type="spellStart"/>
      <w:r w:rsidR="00AE326D">
        <w:rPr>
          <w:rFonts w:ascii="Times New Roman" w:hAnsi="Times New Roman" w:cs="Times New Roman"/>
          <w:i/>
          <w:iCs/>
          <w:sz w:val="20"/>
          <w:szCs w:val="20"/>
        </w:rPr>
        <w:t>tongji</w:t>
      </w:r>
      <w:proofErr w:type="spellEnd"/>
      <w:r w:rsidR="00AE326D">
        <w:rPr>
          <w:rFonts w:ascii="Times New Roman" w:hAnsi="Times New Roman" w:cs="Times New Roman"/>
          <w:i/>
          <w:iCs/>
          <w:sz w:val="20"/>
          <w:szCs w:val="20"/>
        </w:rPr>
        <w:t xml:space="preserve"> </w:t>
      </w:r>
      <w:proofErr w:type="spellStart"/>
      <w:r w:rsidR="00AE326D">
        <w:rPr>
          <w:rFonts w:ascii="Times New Roman" w:hAnsi="Times New Roman" w:cs="Times New Roman"/>
          <w:i/>
          <w:iCs/>
          <w:sz w:val="20"/>
          <w:szCs w:val="20"/>
        </w:rPr>
        <w:t>lishi</w:t>
      </w:r>
      <w:proofErr w:type="spellEnd"/>
      <w:r w:rsidR="00AE326D">
        <w:rPr>
          <w:rFonts w:ascii="Times New Roman" w:hAnsi="Times New Roman" w:cs="Times New Roman"/>
          <w:i/>
          <w:iCs/>
          <w:sz w:val="20"/>
          <w:szCs w:val="20"/>
        </w:rPr>
        <w:t xml:space="preserve"> </w:t>
      </w:r>
      <w:proofErr w:type="spellStart"/>
      <w:r w:rsidR="00AE326D">
        <w:rPr>
          <w:rFonts w:ascii="Times New Roman" w:hAnsi="Times New Roman" w:cs="Times New Roman"/>
          <w:i/>
          <w:iCs/>
          <w:sz w:val="20"/>
          <w:szCs w:val="20"/>
        </w:rPr>
        <w:t>dianji</w:t>
      </w:r>
      <w:proofErr w:type="spellEnd"/>
      <w:r w:rsidR="005A1C7D" w:rsidRPr="002E5FD4">
        <w:rPr>
          <w:rFonts w:ascii="Times New Roman" w:hAnsi="Times New Roman" w:cs="Times New Roman"/>
          <w:i/>
          <w:iCs/>
          <w:sz w:val="20"/>
          <w:szCs w:val="20"/>
        </w:rPr>
        <w:t xml:space="preserve"> </w:t>
      </w:r>
      <w:r w:rsidR="00BB2D3D">
        <w:rPr>
          <w:rFonts w:ascii="Times New Roman" w:hAnsi="Times New Roman" w:cs="Times New Roman" w:hint="eastAsia"/>
          <w:i/>
          <w:iCs/>
          <w:sz w:val="20"/>
          <w:szCs w:val="20"/>
        </w:rPr>
        <w:t>[</w:t>
      </w:r>
      <w:r w:rsidR="00834ABC">
        <w:rPr>
          <w:rFonts w:ascii="Times New Roman" w:hAnsi="Times New Roman" w:cs="Times New Roman"/>
          <w:i/>
          <w:iCs/>
          <w:sz w:val="20"/>
          <w:szCs w:val="20"/>
        </w:rPr>
        <w:t>Records of</w:t>
      </w:r>
      <w:r w:rsidR="00A54E1F">
        <w:rPr>
          <w:rFonts w:ascii="Times New Roman" w:hAnsi="Times New Roman" w:cs="Times New Roman"/>
          <w:i/>
          <w:iCs/>
          <w:sz w:val="20"/>
          <w:szCs w:val="20"/>
        </w:rPr>
        <w:t xml:space="preserve"> People’s Courts Historical Judicial Statistics]</w:t>
      </w:r>
      <w:r w:rsidR="003F1472">
        <w:rPr>
          <w:rFonts w:ascii="Times New Roman" w:hAnsi="Times New Roman" w:cs="Times New Roman"/>
          <w:sz w:val="20"/>
          <w:szCs w:val="20"/>
        </w:rPr>
        <w:t>,</w:t>
      </w:r>
      <w:r w:rsidR="00834ABC">
        <w:rPr>
          <w:rFonts w:ascii="Times New Roman" w:hAnsi="Times New Roman" w:cs="Times New Roman"/>
          <w:i/>
          <w:iCs/>
          <w:sz w:val="20"/>
          <w:szCs w:val="20"/>
        </w:rPr>
        <w:t xml:space="preserve"> </w:t>
      </w:r>
      <w:r w:rsidR="006A5D27">
        <w:rPr>
          <w:rFonts w:ascii="Times New Roman" w:hAnsi="Times New Roman" w:cs="Times New Roman"/>
          <w:sz w:val="20"/>
          <w:szCs w:val="20"/>
        </w:rPr>
        <w:t>(</w:t>
      </w:r>
      <w:r w:rsidR="007908F3">
        <w:rPr>
          <w:rFonts w:ascii="Times New Roman" w:hAnsi="Times New Roman" w:cs="Times New Roman"/>
          <w:sz w:val="20"/>
          <w:szCs w:val="20"/>
        </w:rPr>
        <w:t>China Legal Publishing House, 2018</w:t>
      </w:r>
      <w:r w:rsidR="006A5D27">
        <w:rPr>
          <w:rFonts w:ascii="Times New Roman" w:hAnsi="Times New Roman" w:cs="Times New Roman"/>
          <w:sz w:val="20"/>
          <w:szCs w:val="20"/>
        </w:rPr>
        <w:t>)</w:t>
      </w:r>
    </w:p>
  </w:footnote>
  <w:footnote w:id="3">
    <w:p w14:paraId="0F92E6FB" w14:textId="0530E205" w:rsidR="00797AE2" w:rsidRPr="00B2196A" w:rsidRDefault="00797AE2" w:rsidP="00B2196A">
      <w:pPr>
        <w:rPr>
          <w:rFonts w:ascii="Times New Roman" w:hAnsi="Times New Roman" w:cs="Times New Roman"/>
          <w:sz w:val="20"/>
          <w:szCs w:val="20"/>
        </w:rPr>
      </w:pPr>
      <w:r w:rsidRPr="00B2196A">
        <w:rPr>
          <w:rStyle w:val="FootnoteReference"/>
          <w:rFonts w:ascii="Times New Roman" w:hAnsi="Times New Roman" w:cs="Times New Roman"/>
          <w:sz w:val="20"/>
          <w:szCs w:val="20"/>
        </w:rPr>
        <w:footnoteRef/>
      </w:r>
      <w:r w:rsidRPr="00B2196A">
        <w:rPr>
          <w:rFonts w:ascii="Times New Roman" w:hAnsi="Times New Roman" w:cs="Times New Roman"/>
          <w:sz w:val="20"/>
          <w:szCs w:val="20"/>
        </w:rPr>
        <w:t xml:space="preserve"> “China World Prison Brief Data,” World Prison Brief, https://www.prisonstudies.org/country/china </w:t>
      </w:r>
    </w:p>
  </w:footnote>
  <w:footnote w:id="4">
    <w:p w14:paraId="1D121A3A" w14:textId="3A8CC938" w:rsidR="00EA25C6" w:rsidRPr="00665578" w:rsidRDefault="00EA25C6" w:rsidP="00B2196A">
      <w:r w:rsidRPr="00B2196A">
        <w:rPr>
          <w:rStyle w:val="FootnoteReference"/>
          <w:rFonts w:ascii="Times New Roman" w:hAnsi="Times New Roman" w:cs="Times New Roman"/>
          <w:sz w:val="20"/>
          <w:szCs w:val="20"/>
        </w:rPr>
        <w:footnoteRef/>
      </w:r>
      <w:r w:rsidRPr="00B2196A">
        <w:rPr>
          <w:rFonts w:ascii="Times New Roman" w:hAnsi="Times New Roman" w:cs="Times New Roman"/>
          <w:sz w:val="20"/>
          <w:szCs w:val="20"/>
        </w:rPr>
        <w:t xml:space="preserve"> </w:t>
      </w:r>
      <w:r w:rsidR="00091C02">
        <w:rPr>
          <w:rFonts w:ascii="Times New Roman" w:hAnsi="Times New Roman" w:cs="Times New Roman"/>
          <w:sz w:val="20"/>
          <w:szCs w:val="20"/>
        </w:rPr>
        <w:t>“</w:t>
      </w:r>
      <w:r w:rsidR="005A6D89" w:rsidRPr="00B2196A">
        <w:rPr>
          <w:rFonts w:ascii="Times New Roman" w:hAnsi="Times New Roman" w:cs="Times New Roman"/>
          <w:sz w:val="20"/>
          <w:szCs w:val="20"/>
        </w:rPr>
        <w:t>Analysis: China's female protesters break nation free from zero-COVID</w:t>
      </w:r>
      <w:r w:rsidR="005F1AB7" w:rsidRPr="00B2196A">
        <w:rPr>
          <w:rFonts w:ascii="Times New Roman" w:hAnsi="Times New Roman" w:cs="Times New Roman"/>
          <w:sz w:val="20"/>
          <w:szCs w:val="20"/>
        </w:rPr>
        <w:t>,</w:t>
      </w:r>
      <w:r w:rsidR="00091C02">
        <w:rPr>
          <w:rFonts w:ascii="Times New Roman" w:hAnsi="Times New Roman" w:cs="Times New Roman"/>
          <w:sz w:val="20"/>
          <w:szCs w:val="20"/>
        </w:rPr>
        <w:t xml:space="preserve">” </w:t>
      </w:r>
      <w:r w:rsidR="00091C02" w:rsidRPr="00B2196A">
        <w:rPr>
          <w:rFonts w:ascii="Times New Roman" w:hAnsi="Times New Roman" w:cs="Times New Roman"/>
          <w:sz w:val="20"/>
          <w:szCs w:val="20"/>
        </w:rPr>
        <w:t xml:space="preserve">Nikkei Asia, </w:t>
      </w:r>
      <w:r w:rsidR="0011506A">
        <w:rPr>
          <w:rFonts w:ascii="Times New Roman" w:hAnsi="Times New Roman" w:cs="Times New Roman"/>
          <w:sz w:val="20"/>
          <w:szCs w:val="20"/>
        </w:rPr>
        <w:t xml:space="preserve">December 15, 2022, </w:t>
      </w:r>
      <w:r w:rsidR="005F1AB7" w:rsidRPr="00B2196A">
        <w:rPr>
          <w:rFonts w:ascii="Times New Roman" w:hAnsi="Times New Roman" w:cs="Times New Roman"/>
          <w:sz w:val="20"/>
          <w:szCs w:val="20"/>
        </w:rPr>
        <w:t>https://asia.nikkei.com/Editor-s-Picks/China-up-close/Analysis-China-s-female-protesters-break-nation-free-from-zero-COVID</w:t>
      </w:r>
    </w:p>
  </w:footnote>
  <w:footnote w:id="5">
    <w:p w14:paraId="26115B73" w14:textId="3BEA0DBB" w:rsidR="00283A2E" w:rsidRPr="00724745" w:rsidRDefault="00283A2E" w:rsidP="2EAD91F8">
      <w:pPr>
        <w:pStyle w:val="FootnoteText"/>
        <w:rPr>
          <w:rFonts w:ascii="Times New Roman" w:eastAsia="Times New Roman" w:hAnsi="Times New Roman" w:cs="Times New Roman"/>
          <w:lang w:val="en-US"/>
        </w:rPr>
      </w:pPr>
      <w:r w:rsidRPr="00724745">
        <w:rPr>
          <w:rStyle w:val="FootnoteReference"/>
          <w:rFonts w:ascii="Times New Roman" w:eastAsia="Times New Roman" w:hAnsi="Times New Roman" w:cs="Times New Roman"/>
        </w:rPr>
        <w:footnoteRef/>
      </w:r>
      <w:r w:rsidR="2EAD91F8" w:rsidRPr="00724745">
        <w:rPr>
          <w:rFonts w:ascii="Times New Roman" w:eastAsia="Times New Roman" w:hAnsi="Times New Roman" w:cs="Times New Roman"/>
        </w:rPr>
        <w:t xml:space="preserve"> </w:t>
      </w:r>
      <w:r w:rsidR="2EAD91F8" w:rsidRPr="2EAD91F8">
        <w:rPr>
          <w:rFonts w:ascii="Times New Roman" w:eastAsia="Times New Roman" w:hAnsi="Times New Roman" w:cs="Times New Roman"/>
        </w:rPr>
        <w:t xml:space="preserve">“Detailed Court Statistics on Article 300, Part I,” </w:t>
      </w:r>
      <w:r w:rsidR="2EAD91F8" w:rsidRPr="005F19FB">
        <w:rPr>
          <w:rFonts w:ascii="Times New Roman" w:eastAsia="Times New Roman" w:hAnsi="Times New Roman" w:cs="Times New Roman"/>
          <w:i/>
          <w:iCs/>
        </w:rPr>
        <w:t>Human Rights Journal</w:t>
      </w:r>
      <w:r w:rsidR="2EAD91F8" w:rsidRPr="2EAD91F8">
        <w:rPr>
          <w:rFonts w:ascii="Times New Roman" w:eastAsia="Times New Roman" w:hAnsi="Times New Roman" w:cs="Times New Roman"/>
        </w:rPr>
        <w:t>, The Dui Hua Foundation, 28 May 2020, https://www.duihuahrjournal.org/2020/05/detailed-court-statistics-on-article-300.html</w:t>
      </w:r>
    </w:p>
  </w:footnote>
  <w:footnote w:id="6">
    <w:p w14:paraId="0A7B9DDA" w14:textId="1E7AAE75" w:rsidR="00035052" w:rsidRPr="00035052" w:rsidRDefault="00035052">
      <w:pPr>
        <w:pStyle w:val="FootnoteText"/>
      </w:pPr>
      <w:r>
        <w:rPr>
          <w:rStyle w:val="FootnoteReference"/>
        </w:rPr>
        <w:footnoteRef/>
      </w:r>
      <w:r>
        <w:t xml:space="preserve"> </w:t>
      </w:r>
      <w:r w:rsidRPr="008B11AB">
        <w:rPr>
          <w:rFonts w:ascii="Times New Roman" w:hAnsi="Times New Roman" w:cs="Times New Roman"/>
          <w:i/>
          <w:iCs/>
        </w:rPr>
        <w:t>Ibid</w:t>
      </w:r>
      <w:r>
        <w:t>.</w:t>
      </w:r>
    </w:p>
  </w:footnote>
  <w:footnote w:id="7">
    <w:p w14:paraId="6979C15B" w14:textId="04417B23" w:rsidR="0044208F" w:rsidRPr="008B11AB" w:rsidRDefault="0044208F">
      <w:pPr>
        <w:pStyle w:val="FootnoteText"/>
        <w:rPr>
          <w:lang w:val="en-US"/>
        </w:rPr>
      </w:pPr>
      <w:r>
        <w:rPr>
          <w:rStyle w:val="FootnoteReference"/>
        </w:rPr>
        <w:footnoteRef/>
      </w:r>
      <w:r>
        <w:t xml:space="preserve"> </w:t>
      </w:r>
      <w:r w:rsidRPr="008B11AB">
        <w:rPr>
          <w:rFonts w:ascii="Times New Roman" w:hAnsi="Times New Roman" w:cs="Times New Roman"/>
          <w:i/>
          <w:iCs/>
          <w:lang w:val="en-US"/>
        </w:rPr>
        <w:t>Ibid</w:t>
      </w:r>
      <w:r>
        <w:rPr>
          <w:lang w:val="en-US"/>
        </w:rPr>
        <w:t>.</w:t>
      </w:r>
    </w:p>
  </w:footnote>
  <w:footnote w:id="8">
    <w:p w14:paraId="3D32A52E" w14:textId="3629B936" w:rsidR="0130D467" w:rsidRPr="009B170C" w:rsidRDefault="0130D467" w:rsidP="00724745">
      <w:pPr>
        <w:pStyle w:val="FootnoteText"/>
        <w:rPr>
          <w:rFonts w:ascii="Times New Roman" w:hAnsi="Times New Roman" w:cs="Times New Roman"/>
          <w:i/>
          <w:iCs/>
        </w:rPr>
      </w:pPr>
      <w:r w:rsidRPr="009B170C">
        <w:rPr>
          <w:rStyle w:val="FootnoteReference"/>
          <w:rFonts w:ascii="Times New Roman" w:hAnsi="Times New Roman" w:cs="Times New Roman"/>
        </w:rPr>
        <w:footnoteRef/>
      </w:r>
      <w:r w:rsidR="2EAD91F8" w:rsidRPr="009B170C">
        <w:rPr>
          <w:rFonts w:ascii="Times New Roman" w:hAnsi="Times New Roman" w:cs="Times New Roman"/>
        </w:rPr>
        <w:t xml:space="preserve"> </w:t>
      </w:r>
      <w:r w:rsidR="00C34835" w:rsidRPr="00C34835">
        <w:rPr>
          <w:rFonts w:ascii="Times New Roman" w:hAnsi="Times New Roman" w:cs="Times New Roman"/>
          <w:i/>
          <w:iCs/>
        </w:rPr>
        <w:t>Ibid</w:t>
      </w:r>
    </w:p>
  </w:footnote>
  <w:footnote w:id="9">
    <w:p w14:paraId="7AD31C46" w14:textId="19AD5180" w:rsidR="000202E4" w:rsidRPr="00E652D4" w:rsidRDefault="000202E4">
      <w:pPr>
        <w:pStyle w:val="FootnoteText"/>
        <w:rPr>
          <w:rFonts w:ascii="Times New Roman" w:hAnsi="Times New Roman" w:cs="Times New Roman"/>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008A69BB">
        <w:rPr>
          <w:rFonts w:ascii="Times New Roman" w:hAnsi="Times New Roman" w:cs="Times New Roman"/>
        </w:rPr>
        <w:t>“</w:t>
      </w:r>
      <w:r w:rsidR="0054037B">
        <w:rPr>
          <w:rFonts w:ascii="Times New Roman" w:hAnsi="Times New Roman" w:cs="Times New Roman"/>
        </w:rPr>
        <w:t xml:space="preserve">Evil </w:t>
      </w:r>
      <w:r w:rsidR="00E66C66">
        <w:rPr>
          <w:rFonts w:ascii="Times New Roman" w:hAnsi="Times New Roman" w:cs="Times New Roman"/>
        </w:rPr>
        <w:t>Cult</w:t>
      </w:r>
      <w:r w:rsidR="00736034">
        <w:rPr>
          <w:rFonts w:ascii="Times New Roman" w:hAnsi="Times New Roman" w:cs="Times New Roman"/>
        </w:rPr>
        <w:t>s Harm Women,</w:t>
      </w:r>
      <w:r w:rsidR="003A20B2">
        <w:rPr>
          <w:rFonts w:ascii="Times New Roman" w:hAnsi="Times New Roman" w:cs="Times New Roman"/>
        </w:rPr>
        <w:t xml:space="preserve"> </w:t>
      </w:r>
      <w:r w:rsidR="005E254B">
        <w:rPr>
          <w:rFonts w:ascii="Times New Roman" w:hAnsi="Times New Roman" w:cs="Times New Roman"/>
        </w:rPr>
        <w:t xml:space="preserve">Replete </w:t>
      </w:r>
      <w:proofErr w:type="gramStart"/>
      <w:r w:rsidR="005E254B">
        <w:rPr>
          <w:rFonts w:ascii="Times New Roman" w:hAnsi="Times New Roman" w:cs="Times New Roman"/>
        </w:rPr>
        <w:t>With</w:t>
      </w:r>
      <w:proofErr w:type="gramEnd"/>
      <w:r w:rsidR="005E254B">
        <w:rPr>
          <w:rFonts w:ascii="Times New Roman" w:hAnsi="Times New Roman" w:cs="Times New Roman"/>
        </w:rPr>
        <w:t xml:space="preserve"> Vice</w:t>
      </w:r>
      <w:r w:rsidR="00AD1812">
        <w:rPr>
          <w:rFonts w:ascii="Times New Roman" w:hAnsi="Times New Roman" w:cs="Times New Roman"/>
        </w:rPr>
        <w:t xml:space="preserve">,” </w:t>
      </w:r>
      <w:proofErr w:type="spellStart"/>
      <w:r w:rsidR="00692025" w:rsidRPr="00692025">
        <w:rPr>
          <w:rFonts w:ascii="Times New Roman" w:hAnsi="Times New Roman" w:cs="Times New Roman"/>
        </w:rPr>
        <w:t>Wushenqi</w:t>
      </w:r>
      <w:proofErr w:type="spellEnd"/>
      <w:r w:rsidR="00692025" w:rsidRPr="00692025">
        <w:rPr>
          <w:rFonts w:ascii="Times New Roman" w:hAnsi="Times New Roman" w:cs="Times New Roman"/>
        </w:rPr>
        <w:t xml:space="preserve"> People’s </w:t>
      </w:r>
      <w:r w:rsidR="00AD5DF4" w:rsidRPr="00692025">
        <w:rPr>
          <w:rFonts w:ascii="Times New Roman" w:hAnsi="Times New Roman" w:cs="Times New Roman"/>
        </w:rPr>
        <w:t>Government</w:t>
      </w:r>
      <w:r w:rsidR="00AD5DF4">
        <w:rPr>
          <w:rFonts w:ascii="Times New Roman" w:hAnsi="Times New Roman" w:cs="Times New Roman"/>
        </w:rPr>
        <w:t xml:space="preserve">, March 10, 2021, </w:t>
      </w:r>
      <w:r w:rsidR="00AD1812">
        <w:rPr>
          <w:rFonts w:ascii="Times New Roman" w:hAnsi="Times New Roman" w:cs="Times New Roman"/>
        </w:rPr>
        <w:t>[</w:t>
      </w:r>
      <w:r w:rsidRPr="00E652D4">
        <w:rPr>
          <w:rFonts w:ascii="Times New Roman" w:hAnsi="Times New Roman" w:cs="Times New Roman"/>
        </w:rPr>
        <w:t>邪教残害女性恶贯满盈</w:t>
      </w:r>
      <w:r w:rsidR="00AD1812">
        <w:rPr>
          <w:rFonts w:ascii="Times New Roman" w:hAnsi="Times New Roman" w:cs="Times New Roman" w:hint="eastAsia"/>
        </w:rPr>
        <w:t>]</w:t>
      </w:r>
      <w:r w:rsidR="00692025">
        <w:rPr>
          <w:rFonts w:ascii="Times New Roman" w:hAnsi="Times New Roman" w:cs="Times New Roman"/>
        </w:rPr>
        <w:t>,</w:t>
      </w:r>
      <w:r w:rsidR="00AD5DF4">
        <w:rPr>
          <w:rFonts w:ascii="Times New Roman" w:hAnsi="Times New Roman" w:cs="Times New Roman"/>
        </w:rPr>
        <w:t xml:space="preserve"> </w:t>
      </w:r>
      <w:r w:rsidRPr="00E652D4">
        <w:rPr>
          <w:rFonts w:ascii="Times New Roman" w:hAnsi="Times New Roman" w:cs="Times New Roman"/>
        </w:rPr>
        <w:t>http://www.wsq.gov.cn/ztjj/fxjzl/sdjx/202103/t20210310_2856955.html</w:t>
      </w:r>
    </w:p>
  </w:footnote>
  <w:footnote w:id="10">
    <w:p w14:paraId="09F16D16" w14:textId="6D0EE3FD" w:rsidR="000144A0" w:rsidRPr="00E652D4" w:rsidRDefault="000144A0">
      <w:pPr>
        <w:pStyle w:val="FootnoteText"/>
        <w:rPr>
          <w:rFonts w:ascii="Times New Roman" w:hAnsi="Times New Roman" w:cs="Times New Roman"/>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00B54726" w:rsidRPr="00E652D4">
        <w:rPr>
          <w:rFonts w:ascii="Times New Roman" w:hAnsi="Times New Roman" w:cs="Times New Roman"/>
          <w:i/>
          <w:iCs/>
        </w:rPr>
        <w:t>Ibid</w:t>
      </w:r>
      <w:r w:rsidR="00B54726" w:rsidRPr="00E652D4">
        <w:rPr>
          <w:rFonts w:ascii="Times New Roman" w:hAnsi="Times New Roman" w:cs="Times New Roman"/>
        </w:rPr>
        <w:t>.</w:t>
      </w:r>
    </w:p>
  </w:footnote>
  <w:footnote w:id="11">
    <w:p w14:paraId="32D301EC" w14:textId="73D72AFB" w:rsidR="00044573" w:rsidRPr="00E652D4" w:rsidRDefault="00044573">
      <w:pPr>
        <w:pStyle w:val="FootnoteText"/>
        <w:rPr>
          <w:rFonts w:ascii="Times New Roman" w:hAnsi="Times New Roman" w:cs="Times New Roman"/>
        </w:rPr>
      </w:pPr>
      <w:r w:rsidRPr="00E652D4">
        <w:rPr>
          <w:rStyle w:val="FootnoteReference"/>
          <w:rFonts w:ascii="Times New Roman" w:hAnsi="Times New Roman" w:cs="Times New Roman"/>
        </w:rPr>
        <w:footnoteRef/>
      </w:r>
      <w:r w:rsidR="00841E93">
        <w:rPr>
          <w:rFonts w:ascii="Times New Roman" w:hAnsi="Times New Roman" w:cs="Times New Roman" w:hint="eastAsia"/>
        </w:rPr>
        <w:t xml:space="preserve"> </w:t>
      </w:r>
      <w:r w:rsidR="00841E93">
        <w:rPr>
          <w:rFonts w:ascii="Times New Roman" w:hAnsi="Times New Roman" w:cs="Times New Roman"/>
        </w:rPr>
        <w:t>“</w:t>
      </w:r>
      <w:r w:rsidR="00841E93">
        <w:rPr>
          <w:rFonts w:ascii="Times New Roman" w:hAnsi="Times New Roman" w:cs="Times New Roman" w:hint="eastAsia"/>
        </w:rPr>
        <w:t>Gathering</w:t>
      </w:r>
      <w:r w:rsidR="00841E93">
        <w:rPr>
          <w:rFonts w:ascii="Times New Roman" w:hAnsi="Times New Roman" w:cs="Times New Roman"/>
          <w:lang w:val="en-US"/>
        </w:rPr>
        <w:t xml:space="preserve"> Women’s Power to Strengthen </w:t>
      </w:r>
      <w:r w:rsidR="0081490C">
        <w:rPr>
          <w:rFonts w:ascii="Times New Roman" w:hAnsi="Times New Roman" w:cs="Times New Roman"/>
          <w:lang w:val="en-US"/>
        </w:rPr>
        <w:t>Anti-Cult Propaganda</w:t>
      </w:r>
      <w:r w:rsidRPr="00E652D4">
        <w:rPr>
          <w:rFonts w:ascii="Times New Roman" w:hAnsi="Times New Roman" w:cs="Times New Roman"/>
        </w:rPr>
        <w:t>,</w:t>
      </w:r>
      <w:r w:rsidR="0081490C">
        <w:rPr>
          <w:rFonts w:ascii="Times New Roman" w:hAnsi="Times New Roman" w:cs="Times New Roman"/>
        </w:rPr>
        <w:t>” China Anti-Cult Website, March 15, 2022,</w:t>
      </w:r>
      <w:r w:rsidRPr="00E652D4">
        <w:rPr>
          <w:rFonts w:ascii="Times New Roman" w:hAnsi="Times New Roman" w:cs="Times New Roman"/>
        </w:rPr>
        <w:t xml:space="preserve"> </w:t>
      </w:r>
      <w:r w:rsidR="00DC6A45" w:rsidRPr="00DC6A45">
        <w:rPr>
          <w:rFonts w:ascii="Times New Roman" w:hAnsi="Times New Roman" w:cs="Times New Roman"/>
        </w:rPr>
        <w:t>https://www.kaiwind.com/n436/n531/c781215/content.html</w:t>
      </w:r>
    </w:p>
  </w:footnote>
  <w:footnote w:id="12">
    <w:p w14:paraId="1A8B627C" w14:textId="777A8FBA" w:rsidR="0017480D" w:rsidRPr="00E652D4" w:rsidRDefault="0017480D">
      <w:pPr>
        <w:pStyle w:val="FootnoteText"/>
        <w:rPr>
          <w:rFonts w:ascii="Times New Roman" w:hAnsi="Times New Roman" w:cs="Times New Roman"/>
          <w:lang w:val="en-US"/>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00AB6F30">
        <w:rPr>
          <w:rFonts w:ascii="Times New Roman" w:hAnsi="Times New Roman" w:cs="Times New Roman"/>
        </w:rPr>
        <w:t>“</w:t>
      </w:r>
      <w:r w:rsidR="00AB6F30" w:rsidRPr="00AB6F30">
        <w:rPr>
          <w:rFonts w:ascii="Times New Roman" w:hAnsi="Times New Roman" w:cs="Times New Roman"/>
        </w:rPr>
        <w:t>The Persecution of Unorthodox Religious Groups in China,</w:t>
      </w:r>
      <w:r w:rsidR="00AB6F30">
        <w:rPr>
          <w:rFonts w:ascii="Times New Roman" w:hAnsi="Times New Roman" w:cs="Times New Roman"/>
        </w:rPr>
        <w:t xml:space="preserve">” The Dui Hua Foundation, </w:t>
      </w:r>
      <w:r w:rsidR="00B21F7F">
        <w:rPr>
          <w:rFonts w:ascii="Times New Roman" w:hAnsi="Times New Roman" w:cs="Times New Roman"/>
        </w:rPr>
        <w:t xml:space="preserve">March </w:t>
      </w:r>
      <w:r w:rsidR="71FE9DE1">
        <w:rPr>
          <w:rFonts w:ascii="Times New Roman" w:hAnsi="Times New Roman" w:cs="Times New Roman"/>
        </w:rPr>
        <w:t>29</w:t>
      </w:r>
      <w:r w:rsidR="00B21F7F">
        <w:rPr>
          <w:rFonts w:ascii="Times New Roman" w:hAnsi="Times New Roman" w:cs="Times New Roman"/>
        </w:rPr>
        <w:t xml:space="preserve">, 2022, </w:t>
      </w:r>
      <w:r w:rsidRPr="00E652D4">
        <w:rPr>
          <w:rFonts w:ascii="Times New Roman" w:hAnsi="Times New Roman" w:cs="Times New Roman"/>
        </w:rPr>
        <w:t>https://duihua.org/wp-content/uploads/2022/11/Persecution-of-Unorthodox-Religious-Group_Dui-Hua-Report.pdf</w:t>
      </w:r>
    </w:p>
  </w:footnote>
  <w:footnote w:id="13">
    <w:p w14:paraId="5F96C68D" w14:textId="7040EA5D" w:rsidR="00ED271E" w:rsidRPr="00E652D4" w:rsidRDefault="00430277">
      <w:pPr>
        <w:pStyle w:val="FootnoteText"/>
        <w:rPr>
          <w:rFonts w:ascii="Times New Roman" w:hAnsi="Times New Roman" w:cs="Times New Roman"/>
          <w:lang w:val="en-US"/>
        </w:rPr>
      </w:pPr>
      <w:r w:rsidRPr="00E652D4">
        <w:rPr>
          <w:rStyle w:val="FootnoteReference"/>
          <w:rFonts w:ascii="Times New Roman" w:hAnsi="Times New Roman" w:cs="Times New Roman"/>
        </w:rPr>
        <w:footnoteRef/>
      </w:r>
      <w:r w:rsidR="0081490C">
        <w:rPr>
          <w:rFonts w:ascii="Times New Roman" w:hAnsi="Times New Roman" w:cs="Times New Roman"/>
          <w:lang w:val="en-US"/>
        </w:rPr>
        <w:t xml:space="preserve"> “Harbin Disabled Woman</w:t>
      </w:r>
      <w:r w:rsidR="009A7F4D">
        <w:rPr>
          <w:rFonts w:ascii="Times New Roman" w:hAnsi="Times New Roman" w:cs="Times New Roman"/>
          <w:lang w:val="en-US"/>
        </w:rPr>
        <w:t xml:space="preserve"> Illegally Sentenced to 15 Years in Priso</w:t>
      </w:r>
      <w:r w:rsidR="00CF2B3F">
        <w:rPr>
          <w:rFonts w:ascii="Times New Roman" w:hAnsi="Times New Roman" w:cs="Times New Roman"/>
          <w:lang w:val="en-US"/>
        </w:rPr>
        <w:t xml:space="preserve">n,” Falun </w:t>
      </w:r>
      <w:proofErr w:type="spellStart"/>
      <w:r w:rsidR="00CF2B3F">
        <w:rPr>
          <w:rFonts w:ascii="Times New Roman" w:hAnsi="Times New Roman" w:cs="Times New Roman"/>
          <w:lang w:val="en-US"/>
        </w:rPr>
        <w:t>Dafa</w:t>
      </w:r>
      <w:proofErr w:type="spellEnd"/>
      <w:r w:rsidR="00CF2B3F">
        <w:rPr>
          <w:rFonts w:ascii="Times New Roman" w:hAnsi="Times New Roman" w:cs="Times New Roman"/>
          <w:lang w:val="en-US"/>
        </w:rPr>
        <w:t xml:space="preserve"> Website, </w:t>
      </w:r>
      <w:r w:rsidR="00F73EE6">
        <w:rPr>
          <w:rFonts w:ascii="Times New Roman" w:hAnsi="Times New Roman" w:cs="Times New Roman"/>
          <w:lang w:val="en-US"/>
        </w:rPr>
        <w:t xml:space="preserve">November 2, 2022, </w:t>
      </w:r>
      <w:r w:rsidR="00CF2B3F">
        <w:rPr>
          <w:rFonts w:ascii="Times New Roman" w:hAnsi="Times New Roman" w:cs="Times New Roman"/>
          <w:lang w:val="en-US"/>
        </w:rPr>
        <w:t>[</w:t>
      </w:r>
      <w:r w:rsidR="00C61CF2" w:rsidRPr="00E652D4">
        <w:rPr>
          <w:rFonts w:ascii="Times New Roman" w:hAnsi="Times New Roman" w:cs="Times New Roman"/>
          <w:lang w:val="en-US"/>
        </w:rPr>
        <w:t>哈尔滨残疾女子牛小娜被非法判</w:t>
      </w:r>
      <w:r w:rsidR="00C61CF2" w:rsidRPr="00E652D4">
        <w:rPr>
          <w:rFonts w:ascii="Times New Roman" w:hAnsi="Times New Roman" w:cs="Times New Roman"/>
          <w:lang w:val="en-US"/>
        </w:rPr>
        <w:t>15</w:t>
      </w:r>
      <w:r w:rsidR="00C61CF2" w:rsidRPr="00E652D4">
        <w:rPr>
          <w:rFonts w:ascii="Times New Roman" w:hAnsi="Times New Roman" w:cs="Times New Roman"/>
          <w:lang w:val="en-US"/>
        </w:rPr>
        <w:t>年</w:t>
      </w:r>
      <w:r w:rsidR="00CF2B3F">
        <w:rPr>
          <w:rFonts w:ascii="Times New Roman" w:hAnsi="Times New Roman" w:cs="Times New Roman" w:hint="eastAsia"/>
          <w:lang w:val="en-US"/>
        </w:rPr>
        <w:t>]</w:t>
      </w:r>
      <w:r w:rsidR="00C61CF2" w:rsidRPr="00E652D4">
        <w:rPr>
          <w:rFonts w:ascii="Times New Roman" w:hAnsi="Times New Roman" w:cs="Times New Roman"/>
          <w:lang w:val="en-US"/>
        </w:rPr>
        <w:t>, https://www.minghui.org/mh/articles/2022/11/2/</w:t>
      </w:r>
      <w:r w:rsidR="00C61CF2" w:rsidRPr="00E652D4">
        <w:rPr>
          <w:rFonts w:ascii="Times New Roman" w:hAnsi="Times New Roman" w:cs="Times New Roman"/>
          <w:lang w:val="en-US"/>
        </w:rPr>
        <w:t>哈尔滨残疾女子牛小娜被非法判</w:t>
      </w:r>
      <w:r w:rsidR="00C61CF2" w:rsidRPr="00E652D4">
        <w:rPr>
          <w:rFonts w:ascii="Times New Roman" w:hAnsi="Times New Roman" w:cs="Times New Roman"/>
          <w:lang w:val="en-US"/>
        </w:rPr>
        <w:t>15</w:t>
      </w:r>
      <w:r w:rsidR="00C61CF2" w:rsidRPr="00E652D4">
        <w:rPr>
          <w:rFonts w:ascii="Times New Roman" w:hAnsi="Times New Roman" w:cs="Times New Roman"/>
          <w:lang w:val="en-US"/>
        </w:rPr>
        <w:t>年</w:t>
      </w:r>
      <w:r w:rsidR="00C61CF2" w:rsidRPr="00E652D4">
        <w:rPr>
          <w:rFonts w:ascii="Times New Roman" w:hAnsi="Times New Roman" w:cs="Times New Roman"/>
          <w:lang w:val="en-US"/>
        </w:rPr>
        <w:t>-451409.html</w:t>
      </w:r>
    </w:p>
  </w:footnote>
  <w:footnote w:id="14">
    <w:p w14:paraId="78FC353D" w14:textId="5D68089E" w:rsidR="00AE7386" w:rsidRPr="00E652D4" w:rsidRDefault="00AE7386">
      <w:pPr>
        <w:pStyle w:val="FootnoteText"/>
        <w:rPr>
          <w:rFonts w:ascii="Times New Roman" w:hAnsi="Times New Roman" w:cs="Times New Roman"/>
          <w:lang w:val="en-US"/>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00F73EE6">
        <w:rPr>
          <w:rFonts w:ascii="Times New Roman" w:hAnsi="Times New Roman" w:cs="Times New Roman"/>
          <w:lang w:val="en-US"/>
        </w:rPr>
        <w:t>“</w:t>
      </w:r>
      <w:r w:rsidR="009C324C" w:rsidRPr="00E652D4">
        <w:rPr>
          <w:rFonts w:ascii="Times New Roman" w:hAnsi="Times New Roman" w:cs="Times New Roman"/>
          <w:lang w:val="en-US"/>
        </w:rPr>
        <w:t>For State Security, Police Rules Color Code “Targeted Population”</w:t>
      </w:r>
      <w:r w:rsidR="00F73EE6">
        <w:rPr>
          <w:rFonts w:ascii="Times New Roman" w:hAnsi="Times New Roman" w:cs="Times New Roman"/>
          <w:lang w:val="en-US"/>
        </w:rPr>
        <w:t xml:space="preserve">,” </w:t>
      </w:r>
      <w:r w:rsidR="00822510">
        <w:rPr>
          <w:rFonts w:ascii="Times New Roman" w:hAnsi="Times New Roman" w:cs="Times New Roman"/>
          <w:lang w:val="en-US"/>
        </w:rPr>
        <w:t xml:space="preserve">The Dui Hua Foundation, </w:t>
      </w:r>
      <w:r w:rsidR="00C80045">
        <w:rPr>
          <w:rFonts w:ascii="Times New Roman" w:hAnsi="Times New Roman" w:cs="Times New Roman"/>
          <w:lang w:val="en-US"/>
        </w:rPr>
        <w:t xml:space="preserve">October 3, 2013, </w:t>
      </w:r>
      <w:r w:rsidRPr="00E652D4">
        <w:rPr>
          <w:rFonts w:ascii="Times New Roman" w:hAnsi="Times New Roman" w:cs="Times New Roman"/>
          <w:lang w:val="en-US"/>
        </w:rPr>
        <w:t>https://www.duihuaresearch.org/2013/10/for-state-security-police-rules-color.html</w:t>
      </w:r>
    </w:p>
  </w:footnote>
  <w:footnote w:id="15">
    <w:p w14:paraId="4586DCCF" w14:textId="71E704D9" w:rsidR="009D4F33" w:rsidRPr="00E652D4" w:rsidRDefault="009D4F33">
      <w:pPr>
        <w:pStyle w:val="FootnoteText"/>
        <w:rPr>
          <w:rFonts w:ascii="Times New Roman" w:hAnsi="Times New Roman" w:cs="Times New Roman"/>
          <w:lang w:val="en-US"/>
        </w:rPr>
      </w:pPr>
      <w:r w:rsidRPr="00E652D4">
        <w:rPr>
          <w:rStyle w:val="FootnoteReference"/>
          <w:rFonts w:ascii="Times New Roman" w:hAnsi="Times New Roman" w:cs="Times New Roman"/>
        </w:rPr>
        <w:footnoteRef/>
      </w:r>
      <w:r w:rsidR="006A1E12">
        <w:rPr>
          <w:rFonts w:ascii="Times New Roman" w:hAnsi="Times New Roman" w:cs="Times New Roman"/>
        </w:rPr>
        <w:t>“</w:t>
      </w:r>
      <w:r w:rsidR="00736741">
        <w:rPr>
          <w:rFonts w:ascii="Times New Roman" w:hAnsi="Times New Roman" w:cs="Times New Roman"/>
        </w:rPr>
        <w:t>2022 Annual Report</w:t>
      </w:r>
      <w:r w:rsidR="00DF533A">
        <w:rPr>
          <w:rFonts w:ascii="Times New Roman" w:hAnsi="Times New Roman" w:cs="Times New Roman"/>
        </w:rPr>
        <w:t xml:space="preserve">: </w:t>
      </w:r>
      <w:r w:rsidR="006A1E12">
        <w:rPr>
          <w:rFonts w:ascii="Times New Roman" w:hAnsi="Times New Roman" w:cs="Times New Roman"/>
        </w:rPr>
        <w:t>The</w:t>
      </w:r>
      <w:r w:rsidR="00563247">
        <w:rPr>
          <w:rFonts w:ascii="Times New Roman" w:hAnsi="Times New Roman" w:cs="Times New Roman"/>
        </w:rPr>
        <w:t xml:space="preserve"> Chinese Government </w:t>
      </w:r>
      <w:r w:rsidR="000733C0">
        <w:rPr>
          <w:rFonts w:ascii="Times New Roman" w:hAnsi="Times New Roman" w:cs="Times New Roman"/>
        </w:rPr>
        <w:t>Repression and Persecution of</w:t>
      </w:r>
      <w:r w:rsidR="00E27891">
        <w:rPr>
          <w:rFonts w:ascii="Times New Roman" w:hAnsi="Times New Roman" w:cs="Times New Roman"/>
        </w:rPr>
        <w:t xml:space="preserve"> the</w:t>
      </w:r>
      <w:r w:rsidR="006A1E12">
        <w:rPr>
          <w:rFonts w:ascii="Times New Roman" w:hAnsi="Times New Roman" w:cs="Times New Roman"/>
        </w:rPr>
        <w:t xml:space="preserve"> Church of Almighty God</w:t>
      </w:r>
      <w:r w:rsidR="006919D3">
        <w:rPr>
          <w:rFonts w:ascii="Times New Roman" w:hAnsi="Times New Roman" w:cs="Times New Roman"/>
        </w:rPr>
        <w:t>,</w:t>
      </w:r>
      <w:r w:rsidR="00E27891">
        <w:rPr>
          <w:rFonts w:ascii="Times New Roman" w:hAnsi="Times New Roman" w:cs="Times New Roman"/>
        </w:rPr>
        <w:t xml:space="preserve">” </w:t>
      </w:r>
      <w:r w:rsidR="006919D3" w:rsidRPr="00E652D4">
        <w:rPr>
          <w:rFonts w:ascii="Times New Roman" w:hAnsi="Times New Roman" w:cs="Times New Roman"/>
        </w:rPr>
        <w:t>Church of Almighty God,</w:t>
      </w:r>
      <w:r w:rsidR="006919D3">
        <w:rPr>
          <w:rFonts w:ascii="Times New Roman" w:hAnsi="Times New Roman" w:cs="Times New Roman"/>
        </w:rPr>
        <w:t xml:space="preserve"> [</w:t>
      </w:r>
      <w:r w:rsidRPr="00E652D4">
        <w:rPr>
          <w:rFonts w:ascii="Times New Roman" w:hAnsi="Times New Roman" w:cs="Times New Roman"/>
        </w:rPr>
        <w:t>全能神教会遭受中共政府镇压迫害</w:t>
      </w:r>
      <w:r w:rsidRPr="00E652D4">
        <w:rPr>
          <w:rFonts w:ascii="Times New Roman" w:hAnsi="Times New Roman" w:cs="Times New Roman"/>
        </w:rPr>
        <w:t xml:space="preserve"> 2022</w:t>
      </w:r>
      <w:r w:rsidRPr="00E652D4">
        <w:rPr>
          <w:rFonts w:ascii="Times New Roman" w:hAnsi="Times New Roman" w:cs="Times New Roman"/>
        </w:rPr>
        <w:t>年年度报告</w:t>
      </w:r>
      <w:r w:rsidR="006919D3">
        <w:rPr>
          <w:rFonts w:ascii="Times New Roman" w:hAnsi="Times New Roman" w:cs="Times New Roman" w:hint="eastAsia"/>
        </w:rPr>
        <w:t>]</w:t>
      </w:r>
      <w:r w:rsidRPr="00E652D4">
        <w:rPr>
          <w:rFonts w:ascii="Times New Roman" w:hAnsi="Times New Roman" w:cs="Times New Roman"/>
        </w:rPr>
        <w:t>, https://www.hidden-advent.org/persecution/annual-report-2022.html</w:t>
      </w:r>
    </w:p>
  </w:footnote>
  <w:footnote w:id="16">
    <w:p w14:paraId="3ECA1725" w14:textId="13471C9E" w:rsidR="00655EDD" w:rsidRPr="00E652D4" w:rsidRDefault="00655EDD">
      <w:pPr>
        <w:pStyle w:val="FootnoteText"/>
        <w:rPr>
          <w:rFonts w:ascii="Times New Roman" w:hAnsi="Times New Roman" w:cs="Times New Roman"/>
          <w:lang w:val="en-US"/>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Pr="00E652D4">
        <w:rPr>
          <w:rFonts w:ascii="Times New Roman" w:hAnsi="Times New Roman" w:cs="Times New Roman"/>
          <w:i/>
          <w:iCs/>
          <w:lang w:val="en-US"/>
        </w:rPr>
        <w:t>Ibid</w:t>
      </w:r>
      <w:r w:rsidRPr="00E652D4">
        <w:rPr>
          <w:rFonts w:ascii="Times New Roman" w:hAnsi="Times New Roman" w:cs="Times New Roman"/>
          <w:lang w:val="en-US"/>
        </w:rPr>
        <w:t>.</w:t>
      </w:r>
    </w:p>
  </w:footnote>
  <w:footnote w:id="17">
    <w:p w14:paraId="01608093" w14:textId="07183767" w:rsidR="00453685" w:rsidRPr="00E652D4" w:rsidRDefault="00453685" w:rsidP="00453685">
      <w:pPr>
        <w:pStyle w:val="FootnoteText"/>
        <w:rPr>
          <w:rFonts w:ascii="Times New Roman" w:hAnsi="Times New Roman" w:cs="Times New Roman"/>
          <w:lang w:val="en-US"/>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00457FCA">
        <w:rPr>
          <w:rFonts w:ascii="Times New Roman" w:hAnsi="Times New Roman" w:cs="Times New Roman"/>
        </w:rPr>
        <w:t>“</w:t>
      </w:r>
      <w:r w:rsidR="009F1DBD">
        <w:rPr>
          <w:rFonts w:ascii="Times New Roman" w:hAnsi="Times New Roman" w:cs="Times New Roman"/>
        </w:rPr>
        <w:t xml:space="preserve">Five People </w:t>
      </w:r>
      <w:r w:rsidR="008B55D2">
        <w:rPr>
          <w:rFonts w:ascii="Times New Roman" w:hAnsi="Times New Roman" w:cs="Times New Roman"/>
        </w:rPr>
        <w:t xml:space="preserve">Convicted for </w:t>
      </w:r>
      <w:r w:rsidR="00363666">
        <w:rPr>
          <w:rFonts w:ascii="Times New Roman" w:hAnsi="Times New Roman" w:cs="Times New Roman"/>
        </w:rPr>
        <w:t xml:space="preserve">Claiming to </w:t>
      </w:r>
      <w:r w:rsidR="00311885">
        <w:rPr>
          <w:rFonts w:ascii="Times New Roman" w:hAnsi="Times New Roman" w:cs="Times New Roman"/>
        </w:rPr>
        <w:t>Cur</w:t>
      </w:r>
      <w:r w:rsidR="00363666">
        <w:rPr>
          <w:rFonts w:ascii="Times New Roman" w:hAnsi="Times New Roman" w:cs="Times New Roman"/>
        </w:rPr>
        <w:t>e</w:t>
      </w:r>
      <w:r w:rsidR="00311885">
        <w:rPr>
          <w:rFonts w:ascii="Times New Roman" w:hAnsi="Times New Roman" w:cs="Times New Roman"/>
        </w:rPr>
        <w:t xml:space="preserve"> </w:t>
      </w:r>
      <w:r w:rsidR="00325C40">
        <w:rPr>
          <w:rFonts w:ascii="Times New Roman" w:hAnsi="Times New Roman" w:cs="Times New Roman"/>
        </w:rPr>
        <w:t>Sicknesses</w:t>
      </w:r>
      <w:r w:rsidR="00311885">
        <w:rPr>
          <w:rFonts w:ascii="Times New Roman" w:hAnsi="Times New Roman" w:cs="Times New Roman"/>
        </w:rPr>
        <w:t xml:space="preserve"> and Spreading Cult</w:t>
      </w:r>
      <w:r w:rsidR="008239E9">
        <w:rPr>
          <w:rFonts w:ascii="Times New Roman" w:hAnsi="Times New Roman" w:cs="Times New Roman"/>
        </w:rPr>
        <w:t xml:space="preserve">,” </w:t>
      </w:r>
      <w:r w:rsidR="009F1DBD">
        <w:rPr>
          <w:rFonts w:ascii="Times New Roman" w:hAnsi="Times New Roman" w:cs="Times New Roman"/>
        </w:rPr>
        <w:t>The Supreme People’s Procuratorate Website</w:t>
      </w:r>
      <w:r w:rsidRPr="00E652D4">
        <w:rPr>
          <w:rFonts w:ascii="Times New Roman" w:hAnsi="Times New Roman" w:cs="Times New Roman"/>
        </w:rPr>
        <w:t xml:space="preserve">, </w:t>
      </w:r>
      <w:r w:rsidR="009F1DBD">
        <w:rPr>
          <w:rFonts w:ascii="Times New Roman" w:hAnsi="Times New Roman" w:cs="Times New Roman"/>
        </w:rPr>
        <w:t xml:space="preserve">April 20, 2022, </w:t>
      </w:r>
      <w:r w:rsidR="00457FCA">
        <w:rPr>
          <w:rFonts w:ascii="Times New Roman" w:hAnsi="Times New Roman" w:cs="Times New Roman"/>
        </w:rPr>
        <w:t>[</w:t>
      </w:r>
      <w:r w:rsidRPr="00E652D4">
        <w:rPr>
          <w:rFonts w:ascii="Times New Roman" w:hAnsi="Times New Roman" w:cs="Times New Roman"/>
        </w:rPr>
        <w:t>赵某等</w:t>
      </w:r>
      <w:r w:rsidRPr="00E652D4">
        <w:rPr>
          <w:rFonts w:ascii="Times New Roman" w:hAnsi="Times New Roman" w:cs="Times New Roman"/>
        </w:rPr>
        <w:t>5</w:t>
      </w:r>
      <w:proofErr w:type="gramStart"/>
      <w:r w:rsidRPr="00E652D4">
        <w:rPr>
          <w:rFonts w:ascii="Times New Roman" w:hAnsi="Times New Roman" w:cs="Times New Roman"/>
        </w:rPr>
        <w:t>人主打</w:t>
      </w:r>
      <w:r w:rsidRPr="00E652D4">
        <w:rPr>
          <w:rFonts w:ascii="Times New Roman" w:hAnsi="Times New Roman" w:cs="Times New Roman"/>
        </w:rPr>
        <w:t>“</w:t>
      </w:r>
      <w:proofErr w:type="gramEnd"/>
      <w:r w:rsidRPr="00E652D4">
        <w:rPr>
          <w:rFonts w:ascii="Times New Roman" w:hAnsi="Times New Roman" w:cs="Times New Roman"/>
        </w:rPr>
        <w:t>治病</w:t>
      </w:r>
      <w:r w:rsidRPr="00E652D4">
        <w:rPr>
          <w:rFonts w:ascii="Times New Roman" w:hAnsi="Times New Roman" w:cs="Times New Roman"/>
        </w:rPr>
        <w:t>”</w:t>
      </w:r>
      <w:r w:rsidRPr="00E652D4">
        <w:rPr>
          <w:rFonts w:ascii="Times New Roman" w:hAnsi="Times New Roman" w:cs="Times New Roman"/>
        </w:rPr>
        <w:t>传播邪教</w:t>
      </w:r>
      <w:r w:rsidR="008239E9">
        <w:rPr>
          <w:rFonts w:ascii="Times New Roman" w:hAnsi="Times New Roman" w:cs="Times New Roman" w:hint="eastAsia"/>
        </w:rPr>
        <w:t>，</w:t>
      </w:r>
      <w:r w:rsidRPr="00E652D4">
        <w:rPr>
          <w:rFonts w:ascii="Times New Roman" w:hAnsi="Times New Roman" w:cs="Times New Roman"/>
        </w:rPr>
        <w:t>被判刑</w:t>
      </w:r>
      <w:r w:rsidR="008239E9">
        <w:rPr>
          <w:rFonts w:ascii="Times New Roman" w:hAnsi="Times New Roman" w:cs="Times New Roman" w:hint="eastAsia"/>
        </w:rPr>
        <w:t>!</w:t>
      </w:r>
      <w:r w:rsidR="00457FCA">
        <w:rPr>
          <w:rFonts w:ascii="Times New Roman" w:hAnsi="Times New Roman" w:cs="Times New Roman" w:hint="eastAsia"/>
        </w:rPr>
        <w:t>]</w:t>
      </w:r>
      <w:r w:rsidR="008239E9">
        <w:rPr>
          <w:rFonts w:ascii="Times New Roman" w:hAnsi="Times New Roman" w:cs="Times New Roman"/>
        </w:rPr>
        <w:t>,</w:t>
      </w:r>
      <w:r w:rsidR="00457FCA">
        <w:rPr>
          <w:rFonts w:ascii="Times New Roman" w:hAnsi="Times New Roman" w:cs="Times New Roman"/>
        </w:rPr>
        <w:t xml:space="preserve"> </w:t>
      </w:r>
      <w:r w:rsidR="009F1DBD" w:rsidRPr="009F1DBD">
        <w:rPr>
          <w:rFonts w:ascii="Times New Roman" w:hAnsi="Times New Roman" w:cs="Times New Roman"/>
        </w:rPr>
        <w:t>https://www.xsbncaw.gov.cn/550.news.detail.dhtml?news_id=54730</w:t>
      </w:r>
    </w:p>
  </w:footnote>
  <w:footnote w:id="18">
    <w:p w14:paraId="6E3137D7" w14:textId="77777777" w:rsidR="00453685" w:rsidRPr="00E652D4" w:rsidRDefault="00453685" w:rsidP="00453685">
      <w:pPr>
        <w:pStyle w:val="FootnoteText"/>
        <w:rPr>
          <w:rFonts w:ascii="Times New Roman" w:hAnsi="Times New Roman" w:cs="Times New Roman"/>
          <w:lang w:val="en-US"/>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Pr="003772BC">
        <w:rPr>
          <w:rFonts w:ascii="Times New Roman" w:hAnsi="Times New Roman" w:cs="Times New Roman"/>
          <w:i/>
          <w:iCs/>
          <w:lang w:val="en-US"/>
        </w:rPr>
        <w:t>Ibid</w:t>
      </w:r>
      <w:r w:rsidRPr="00E652D4">
        <w:rPr>
          <w:rFonts w:ascii="Times New Roman" w:hAnsi="Times New Roman" w:cs="Times New Roman"/>
          <w:lang w:val="en-US"/>
        </w:rPr>
        <w:t>.</w:t>
      </w:r>
    </w:p>
  </w:footnote>
  <w:footnote w:id="19">
    <w:p w14:paraId="23D983E3" w14:textId="69AE53B9" w:rsidR="0045678B" w:rsidRPr="00E652D4" w:rsidRDefault="0045678B">
      <w:pPr>
        <w:pStyle w:val="FootnoteText"/>
        <w:rPr>
          <w:rFonts w:ascii="Times New Roman" w:hAnsi="Times New Roman" w:cs="Times New Roman"/>
          <w:lang w:val="en-US"/>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00732B4E">
        <w:rPr>
          <w:rFonts w:ascii="Times New Roman" w:hAnsi="Times New Roman" w:cs="Times New Roman"/>
        </w:rPr>
        <w:t xml:space="preserve">“Jiangxi </w:t>
      </w:r>
      <w:proofErr w:type="spellStart"/>
      <w:r w:rsidR="00732B4E">
        <w:rPr>
          <w:rFonts w:ascii="Times New Roman" w:hAnsi="Times New Roman" w:cs="Times New Roman"/>
        </w:rPr>
        <w:t>Ji’an</w:t>
      </w:r>
      <w:proofErr w:type="spellEnd"/>
      <w:r w:rsidR="00DA0938">
        <w:rPr>
          <w:rFonts w:ascii="Times New Roman" w:hAnsi="Times New Roman" w:cs="Times New Roman"/>
        </w:rPr>
        <w:t xml:space="preserve">: One “Blood Water Holy Spirit” </w:t>
      </w:r>
      <w:r w:rsidR="003A782F">
        <w:rPr>
          <w:rFonts w:ascii="Times New Roman" w:hAnsi="Times New Roman" w:cs="Times New Roman"/>
        </w:rPr>
        <w:t xml:space="preserve">Core Leader </w:t>
      </w:r>
      <w:r w:rsidR="00903CEC">
        <w:rPr>
          <w:rFonts w:ascii="Times New Roman" w:hAnsi="Times New Roman" w:cs="Times New Roman"/>
        </w:rPr>
        <w:t xml:space="preserve">Sentenced,” </w:t>
      </w:r>
      <w:r w:rsidR="00A430C1" w:rsidRPr="00E652D4">
        <w:rPr>
          <w:rFonts w:ascii="Times New Roman" w:hAnsi="Times New Roman" w:cs="Times New Roman"/>
        </w:rPr>
        <w:t>Anhui Anti</w:t>
      </w:r>
      <w:r w:rsidR="00903CEC">
        <w:rPr>
          <w:rFonts w:ascii="Times New Roman" w:hAnsi="Times New Roman" w:cs="Times New Roman"/>
        </w:rPr>
        <w:t>-</w:t>
      </w:r>
      <w:r w:rsidR="00A430C1" w:rsidRPr="00E652D4">
        <w:rPr>
          <w:rFonts w:ascii="Times New Roman" w:hAnsi="Times New Roman" w:cs="Times New Roman"/>
        </w:rPr>
        <w:t xml:space="preserve">Cult </w:t>
      </w:r>
      <w:r w:rsidR="00732B4E">
        <w:rPr>
          <w:rFonts w:ascii="Times New Roman" w:hAnsi="Times New Roman" w:cs="Times New Roman"/>
        </w:rPr>
        <w:t>Weibo</w:t>
      </w:r>
      <w:r w:rsidR="00A430C1" w:rsidRPr="00E652D4">
        <w:rPr>
          <w:rFonts w:ascii="Times New Roman" w:hAnsi="Times New Roman" w:cs="Times New Roman"/>
        </w:rPr>
        <w:t xml:space="preserve">, </w:t>
      </w:r>
      <w:r w:rsidR="00732B4E">
        <w:rPr>
          <w:rFonts w:ascii="Times New Roman" w:hAnsi="Times New Roman" w:cs="Times New Roman"/>
        </w:rPr>
        <w:t xml:space="preserve">March 18, 2021, </w:t>
      </w:r>
      <w:r w:rsidR="008B55D2">
        <w:rPr>
          <w:rFonts w:ascii="Times New Roman" w:hAnsi="Times New Roman" w:cs="Times New Roman"/>
        </w:rPr>
        <w:t>[</w:t>
      </w:r>
      <w:proofErr w:type="gramStart"/>
      <w:r w:rsidR="00A430C1" w:rsidRPr="00E652D4">
        <w:rPr>
          <w:rFonts w:ascii="Times New Roman" w:hAnsi="Times New Roman" w:cs="Times New Roman"/>
        </w:rPr>
        <w:t>江西吉安一名</w:t>
      </w:r>
      <w:r w:rsidR="00A430C1" w:rsidRPr="00E652D4">
        <w:rPr>
          <w:rFonts w:ascii="Times New Roman" w:hAnsi="Times New Roman" w:cs="Times New Roman"/>
        </w:rPr>
        <w:t>“</w:t>
      </w:r>
      <w:proofErr w:type="gramEnd"/>
      <w:r w:rsidR="00A430C1" w:rsidRPr="00E652D4">
        <w:rPr>
          <w:rFonts w:ascii="Times New Roman" w:hAnsi="Times New Roman" w:cs="Times New Roman"/>
        </w:rPr>
        <w:t>血水圣灵</w:t>
      </w:r>
      <w:r w:rsidR="00A430C1" w:rsidRPr="00E652D4">
        <w:rPr>
          <w:rFonts w:ascii="Times New Roman" w:hAnsi="Times New Roman" w:cs="Times New Roman"/>
        </w:rPr>
        <w:t>”</w:t>
      </w:r>
      <w:r w:rsidR="00A430C1" w:rsidRPr="00E652D4">
        <w:rPr>
          <w:rFonts w:ascii="Times New Roman" w:hAnsi="Times New Roman" w:cs="Times New Roman"/>
        </w:rPr>
        <w:t>邪教骨干获刑</w:t>
      </w:r>
      <w:r w:rsidR="008B55D2">
        <w:rPr>
          <w:rFonts w:ascii="Times New Roman" w:hAnsi="Times New Roman" w:cs="Times New Roman" w:hint="eastAsia"/>
        </w:rPr>
        <w:t>]</w:t>
      </w:r>
      <w:r w:rsidR="008B55D2">
        <w:rPr>
          <w:rFonts w:ascii="Times New Roman" w:hAnsi="Times New Roman" w:cs="Times New Roman"/>
        </w:rPr>
        <w:t xml:space="preserve">, </w:t>
      </w:r>
      <w:r w:rsidR="00A430C1" w:rsidRPr="00E652D4">
        <w:rPr>
          <w:rFonts w:ascii="Times New Roman" w:hAnsi="Times New Roman" w:cs="Times New Roman"/>
        </w:rPr>
        <w:t>https://weibo.com/ttarticle/p/show?id=2309404616119536189563</w:t>
      </w:r>
    </w:p>
  </w:footnote>
  <w:footnote w:id="20">
    <w:p w14:paraId="4CEEA63D" w14:textId="23FFD3CF" w:rsidR="000B554C" w:rsidRPr="00E652D4" w:rsidRDefault="000B554C">
      <w:pPr>
        <w:pStyle w:val="FootnoteText"/>
        <w:rPr>
          <w:rFonts w:ascii="Times New Roman" w:hAnsi="Times New Roman" w:cs="Times New Roman"/>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Pr="003772BC">
        <w:rPr>
          <w:rFonts w:ascii="Times New Roman" w:hAnsi="Times New Roman" w:cs="Times New Roman"/>
          <w:i/>
          <w:iCs/>
        </w:rPr>
        <w:t>Ibid</w:t>
      </w:r>
      <w:r w:rsidRPr="00E652D4">
        <w:rPr>
          <w:rFonts w:ascii="Times New Roman" w:hAnsi="Times New Roman" w:cs="Times New Roman"/>
        </w:rPr>
        <w:t>.</w:t>
      </w:r>
    </w:p>
  </w:footnote>
  <w:footnote w:id="21">
    <w:p w14:paraId="571DC975" w14:textId="053088A2" w:rsidR="00517819" w:rsidRPr="00E652D4" w:rsidRDefault="00517819">
      <w:pPr>
        <w:pStyle w:val="FootnoteText"/>
        <w:rPr>
          <w:rFonts w:ascii="Times New Roman" w:hAnsi="Times New Roman" w:cs="Times New Roman"/>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00E45439">
        <w:rPr>
          <w:rFonts w:ascii="Times New Roman" w:hAnsi="Times New Roman" w:cs="Times New Roman"/>
        </w:rPr>
        <w:t xml:space="preserve">“A Jiangxi </w:t>
      </w:r>
      <w:proofErr w:type="spellStart"/>
      <w:r w:rsidR="00E45439">
        <w:rPr>
          <w:rFonts w:ascii="Times New Roman" w:hAnsi="Times New Roman" w:cs="Times New Roman"/>
        </w:rPr>
        <w:t>Pucheng</w:t>
      </w:r>
      <w:proofErr w:type="spellEnd"/>
      <w:r w:rsidR="00E45439">
        <w:rPr>
          <w:rFonts w:ascii="Times New Roman" w:hAnsi="Times New Roman" w:cs="Times New Roman"/>
        </w:rPr>
        <w:t xml:space="preserve"> Woman Sentenced for Spreading “Guanyin </w:t>
      </w:r>
      <w:proofErr w:type="spellStart"/>
      <w:r w:rsidR="00E45439">
        <w:rPr>
          <w:rFonts w:ascii="Times New Roman" w:hAnsi="Times New Roman" w:cs="Times New Roman"/>
        </w:rPr>
        <w:t>Famen</w:t>
      </w:r>
      <w:proofErr w:type="spellEnd"/>
      <w:r w:rsidR="2ADA0512">
        <w:rPr>
          <w:rFonts w:ascii="Times New Roman" w:hAnsi="Times New Roman" w:cs="Times New Roman"/>
        </w:rPr>
        <w:t>”,</w:t>
      </w:r>
      <w:r w:rsidR="00BA7B4D">
        <w:rPr>
          <w:rFonts w:ascii="Times New Roman" w:hAnsi="Times New Roman" w:cs="Times New Roman"/>
        </w:rPr>
        <w:t xml:space="preserve"> </w:t>
      </w:r>
      <w:proofErr w:type="spellStart"/>
      <w:r w:rsidRPr="00E652D4">
        <w:rPr>
          <w:rFonts w:ascii="Times New Roman" w:hAnsi="Times New Roman" w:cs="Times New Roman"/>
        </w:rPr>
        <w:t>Pucheng</w:t>
      </w:r>
      <w:proofErr w:type="spellEnd"/>
      <w:r w:rsidRPr="00E652D4">
        <w:rPr>
          <w:rFonts w:ascii="Times New Roman" w:hAnsi="Times New Roman" w:cs="Times New Roman"/>
        </w:rPr>
        <w:t xml:space="preserve"> County Government, </w:t>
      </w:r>
      <w:r w:rsidR="00DF2284">
        <w:rPr>
          <w:rFonts w:ascii="Times New Roman" w:hAnsi="Times New Roman" w:cs="Times New Roman"/>
        </w:rPr>
        <w:t xml:space="preserve">November 19, 2021, </w:t>
      </w:r>
      <w:r w:rsidR="00B75B90">
        <w:rPr>
          <w:rFonts w:ascii="Times New Roman" w:hAnsi="Times New Roman" w:cs="Times New Roman"/>
        </w:rPr>
        <w:t>[</w:t>
      </w:r>
      <w:proofErr w:type="gramStart"/>
      <w:r w:rsidRPr="00E652D4">
        <w:rPr>
          <w:rFonts w:ascii="Times New Roman" w:hAnsi="Times New Roman" w:cs="Times New Roman"/>
        </w:rPr>
        <w:t>江西抚州一女子宣扬</w:t>
      </w:r>
      <w:r w:rsidRPr="00E652D4">
        <w:rPr>
          <w:rFonts w:ascii="Times New Roman" w:hAnsi="Times New Roman" w:cs="Times New Roman"/>
        </w:rPr>
        <w:t>“</w:t>
      </w:r>
      <w:proofErr w:type="gramEnd"/>
      <w:r w:rsidRPr="00E652D4">
        <w:rPr>
          <w:rFonts w:ascii="Times New Roman" w:hAnsi="Times New Roman" w:cs="Times New Roman"/>
        </w:rPr>
        <w:t>观音法门</w:t>
      </w:r>
      <w:r w:rsidRPr="00E652D4">
        <w:rPr>
          <w:rFonts w:ascii="Times New Roman" w:hAnsi="Times New Roman" w:cs="Times New Roman"/>
        </w:rPr>
        <w:t>”</w:t>
      </w:r>
      <w:r w:rsidRPr="00E652D4">
        <w:rPr>
          <w:rFonts w:ascii="Times New Roman" w:hAnsi="Times New Roman" w:cs="Times New Roman"/>
        </w:rPr>
        <w:t>邪教获刑</w:t>
      </w:r>
      <w:r w:rsidR="00B75B90">
        <w:rPr>
          <w:rFonts w:ascii="Times New Roman" w:hAnsi="Times New Roman" w:cs="Times New Roman"/>
        </w:rPr>
        <w:t xml:space="preserve">], </w:t>
      </w:r>
      <w:r w:rsidR="00071E54" w:rsidRPr="00E652D4">
        <w:rPr>
          <w:rFonts w:ascii="Times New Roman" w:hAnsi="Times New Roman" w:cs="Times New Roman"/>
        </w:rPr>
        <w:t>http://pucheng.gov.cn/ztzl/2018nzt/cckhfdxj/122916.htm</w:t>
      </w:r>
    </w:p>
  </w:footnote>
  <w:footnote w:id="22">
    <w:p w14:paraId="4F181D3F" w14:textId="4D6BDF7D" w:rsidR="00984B02" w:rsidRPr="00820A20" w:rsidRDefault="00984B02">
      <w:pPr>
        <w:pStyle w:val="FootnoteText"/>
        <w:rPr>
          <w:rFonts w:ascii="Times New Roman" w:hAnsi="Times New Roman" w:cs="Times New Roman"/>
          <w:lang w:val="en-US"/>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00820A20">
        <w:rPr>
          <w:rFonts w:ascii="Times New Roman" w:hAnsi="Times New Roman" w:cs="Times New Roman"/>
        </w:rPr>
        <w:t>“</w:t>
      </w:r>
      <w:r w:rsidR="00820A20" w:rsidRPr="00AB6F30">
        <w:rPr>
          <w:rFonts w:ascii="Times New Roman" w:hAnsi="Times New Roman" w:cs="Times New Roman"/>
        </w:rPr>
        <w:t>The Persecution of Unorthodox Religious Groups in China,</w:t>
      </w:r>
      <w:r w:rsidR="00820A20">
        <w:rPr>
          <w:rFonts w:ascii="Times New Roman" w:hAnsi="Times New Roman" w:cs="Times New Roman"/>
        </w:rPr>
        <w:t xml:space="preserve">” The Dui Hua Foundation, March </w:t>
      </w:r>
      <w:r w:rsidR="71393A31">
        <w:rPr>
          <w:rFonts w:ascii="Times New Roman" w:hAnsi="Times New Roman" w:cs="Times New Roman"/>
        </w:rPr>
        <w:t>29</w:t>
      </w:r>
      <w:r w:rsidR="00820A20">
        <w:rPr>
          <w:rFonts w:ascii="Times New Roman" w:hAnsi="Times New Roman" w:cs="Times New Roman"/>
        </w:rPr>
        <w:t xml:space="preserve">, 2022, </w:t>
      </w:r>
      <w:r w:rsidR="00820A20" w:rsidRPr="00E652D4">
        <w:rPr>
          <w:rFonts w:ascii="Times New Roman" w:hAnsi="Times New Roman" w:cs="Times New Roman"/>
        </w:rPr>
        <w:t>https://duihua.org/wp-content/uploads/2022/11/Persecution-of-Unorthodox-Religious-Group_Dui-Hua-Report.pdf</w:t>
      </w:r>
    </w:p>
  </w:footnote>
  <w:footnote w:id="23">
    <w:p w14:paraId="5B2E2BE3" w14:textId="31827A5D" w:rsidR="00297E41" w:rsidRPr="00E652D4" w:rsidRDefault="00297E41">
      <w:pPr>
        <w:pStyle w:val="FootnoteText"/>
        <w:rPr>
          <w:rFonts w:ascii="Times New Roman" w:hAnsi="Times New Roman" w:cs="Times New Roman"/>
        </w:rPr>
      </w:pPr>
      <w:r w:rsidRPr="00E652D4">
        <w:rPr>
          <w:rStyle w:val="FootnoteReference"/>
          <w:rFonts w:ascii="Times New Roman" w:hAnsi="Times New Roman" w:cs="Times New Roman"/>
        </w:rPr>
        <w:footnoteRef/>
      </w:r>
      <w:r w:rsidRPr="00E652D4">
        <w:rPr>
          <w:rFonts w:ascii="Times New Roman" w:hAnsi="Times New Roman" w:cs="Times New Roman"/>
        </w:rPr>
        <w:t xml:space="preserve"> </w:t>
      </w:r>
      <w:r w:rsidR="00D96B06">
        <w:rPr>
          <w:rFonts w:ascii="Times New Roman" w:hAnsi="Times New Roman" w:cs="Times New Roman"/>
        </w:rPr>
        <w:t xml:space="preserve">“A Jiangxi </w:t>
      </w:r>
      <w:proofErr w:type="spellStart"/>
      <w:r w:rsidR="00D96B06">
        <w:rPr>
          <w:rFonts w:ascii="Times New Roman" w:hAnsi="Times New Roman" w:cs="Times New Roman"/>
        </w:rPr>
        <w:t>Pucheng</w:t>
      </w:r>
      <w:proofErr w:type="spellEnd"/>
      <w:r w:rsidR="00D96B06">
        <w:rPr>
          <w:rFonts w:ascii="Times New Roman" w:hAnsi="Times New Roman" w:cs="Times New Roman"/>
        </w:rPr>
        <w:t xml:space="preserve"> Woman Sentenced for Spreading “Guanyin </w:t>
      </w:r>
      <w:proofErr w:type="spellStart"/>
      <w:r w:rsidR="00D96B06">
        <w:rPr>
          <w:rFonts w:ascii="Times New Roman" w:hAnsi="Times New Roman" w:cs="Times New Roman"/>
        </w:rPr>
        <w:t>Famen</w:t>
      </w:r>
      <w:proofErr w:type="spellEnd"/>
      <w:r w:rsidR="00D96B06">
        <w:rPr>
          <w:rFonts w:ascii="Times New Roman" w:hAnsi="Times New Roman" w:cs="Times New Roman"/>
        </w:rPr>
        <w:t xml:space="preserve">”,” </w:t>
      </w:r>
      <w:proofErr w:type="spellStart"/>
      <w:r w:rsidR="00D96B06" w:rsidRPr="00E652D4">
        <w:rPr>
          <w:rFonts w:ascii="Times New Roman" w:hAnsi="Times New Roman" w:cs="Times New Roman"/>
        </w:rPr>
        <w:t>Pucheng</w:t>
      </w:r>
      <w:proofErr w:type="spellEnd"/>
      <w:r w:rsidR="00D96B06" w:rsidRPr="00E652D4">
        <w:rPr>
          <w:rFonts w:ascii="Times New Roman" w:hAnsi="Times New Roman" w:cs="Times New Roman"/>
        </w:rPr>
        <w:t xml:space="preserve"> County Government, </w:t>
      </w:r>
      <w:r w:rsidR="00D96B06">
        <w:rPr>
          <w:rFonts w:ascii="Times New Roman" w:hAnsi="Times New Roman" w:cs="Times New Roman"/>
        </w:rPr>
        <w:t>November 19, 2021, [</w:t>
      </w:r>
      <w:proofErr w:type="gramStart"/>
      <w:r w:rsidR="00D96B06" w:rsidRPr="00E652D4">
        <w:rPr>
          <w:rFonts w:ascii="Times New Roman" w:hAnsi="Times New Roman" w:cs="Times New Roman"/>
        </w:rPr>
        <w:t>江西抚州一女子宣扬</w:t>
      </w:r>
      <w:r w:rsidR="00D96B06" w:rsidRPr="00E652D4">
        <w:rPr>
          <w:rFonts w:ascii="Times New Roman" w:hAnsi="Times New Roman" w:cs="Times New Roman"/>
        </w:rPr>
        <w:t>“</w:t>
      </w:r>
      <w:proofErr w:type="gramEnd"/>
      <w:r w:rsidR="00D96B06" w:rsidRPr="00E652D4">
        <w:rPr>
          <w:rFonts w:ascii="Times New Roman" w:hAnsi="Times New Roman" w:cs="Times New Roman"/>
        </w:rPr>
        <w:t>观音法门</w:t>
      </w:r>
      <w:r w:rsidR="00D96B06" w:rsidRPr="00E652D4">
        <w:rPr>
          <w:rFonts w:ascii="Times New Roman" w:hAnsi="Times New Roman" w:cs="Times New Roman"/>
        </w:rPr>
        <w:t>”</w:t>
      </w:r>
      <w:r w:rsidR="00D96B06" w:rsidRPr="00E652D4">
        <w:rPr>
          <w:rFonts w:ascii="Times New Roman" w:hAnsi="Times New Roman" w:cs="Times New Roman"/>
        </w:rPr>
        <w:t>邪教获刑</w:t>
      </w:r>
      <w:r w:rsidR="00D96B06">
        <w:rPr>
          <w:rFonts w:ascii="Times New Roman" w:hAnsi="Times New Roman" w:cs="Times New Roman"/>
        </w:rPr>
        <w:t xml:space="preserve">], </w:t>
      </w:r>
      <w:r w:rsidR="00D96B06" w:rsidRPr="00E652D4">
        <w:rPr>
          <w:rFonts w:ascii="Times New Roman" w:hAnsi="Times New Roman" w:cs="Times New Roman"/>
        </w:rPr>
        <w:t>http://pucheng.gov.cn/ztzl/2018nzt/cckhfdxj/122916.htm</w:t>
      </w:r>
    </w:p>
  </w:footnote>
  <w:footnote w:id="24">
    <w:p w14:paraId="1A8EEE5D" w14:textId="5E5F3BF3" w:rsidR="00EB0728" w:rsidRPr="001A2054" w:rsidRDefault="00EB0728">
      <w:pPr>
        <w:pStyle w:val="FootnoteText"/>
        <w:rPr>
          <w:rFonts w:ascii="Times New Roman" w:hAnsi="Times New Roman" w:cs="Times New Roman"/>
          <w:lang w:val="en-US"/>
        </w:rPr>
      </w:pPr>
      <w:r w:rsidRPr="00E652D4">
        <w:rPr>
          <w:rStyle w:val="FootnoteReference"/>
          <w:rFonts w:ascii="Times New Roman" w:hAnsi="Times New Roman" w:cs="Times New Roman"/>
        </w:rPr>
        <w:footnoteRef/>
      </w:r>
      <w:r w:rsidR="00976C7A">
        <w:rPr>
          <w:rFonts w:ascii="Times New Roman" w:hAnsi="Times New Roman" w:cs="Times New Roman"/>
        </w:rPr>
        <w:t xml:space="preserve"> </w:t>
      </w:r>
      <w:r w:rsidR="00FF1500">
        <w:rPr>
          <w:rFonts w:ascii="Times New Roman" w:hAnsi="Times New Roman" w:cs="Times New Roman"/>
        </w:rPr>
        <w:t>“</w:t>
      </w:r>
      <w:r w:rsidR="001356ED" w:rsidRPr="001A2054">
        <w:rPr>
          <w:rFonts w:ascii="Times New Roman" w:hAnsi="Times New Roman" w:cs="Times New Roman"/>
        </w:rPr>
        <w:t>China: All State Security Judgments Purged from Supreme Court Site,</w:t>
      </w:r>
      <w:r w:rsidR="00976C7A">
        <w:rPr>
          <w:rFonts w:ascii="Times New Roman" w:hAnsi="Times New Roman" w:cs="Times New Roman"/>
        </w:rPr>
        <w:t xml:space="preserve">” </w:t>
      </w:r>
      <w:r w:rsidR="005F19FB">
        <w:rPr>
          <w:rFonts w:ascii="Times New Roman" w:hAnsi="Times New Roman" w:cs="Times New Roman"/>
          <w:i/>
          <w:iCs/>
        </w:rPr>
        <w:t>Human Rights Journal</w:t>
      </w:r>
      <w:r w:rsidR="005F19FB">
        <w:rPr>
          <w:rFonts w:ascii="Times New Roman" w:hAnsi="Times New Roman" w:cs="Times New Roman"/>
        </w:rPr>
        <w:t>,</w:t>
      </w:r>
      <w:r w:rsidR="005F19FB">
        <w:rPr>
          <w:rFonts w:ascii="Times New Roman" w:hAnsi="Times New Roman" w:cs="Times New Roman"/>
          <w:i/>
          <w:iCs/>
        </w:rPr>
        <w:t xml:space="preserve"> </w:t>
      </w:r>
      <w:r w:rsidR="00976C7A" w:rsidRPr="001A2054">
        <w:rPr>
          <w:rFonts w:ascii="Times New Roman" w:hAnsi="Times New Roman" w:cs="Times New Roman"/>
        </w:rPr>
        <w:t>The Dui Hua Foundation,</w:t>
      </w:r>
      <w:r w:rsidR="001356ED" w:rsidRPr="001A2054">
        <w:rPr>
          <w:rFonts w:ascii="Times New Roman" w:hAnsi="Times New Roman" w:cs="Times New Roman"/>
        </w:rPr>
        <w:t xml:space="preserve"> </w:t>
      </w:r>
      <w:r w:rsidR="004D0917">
        <w:rPr>
          <w:rFonts w:ascii="Times New Roman" w:hAnsi="Times New Roman" w:cs="Times New Roman"/>
        </w:rPr>
        <w:t xml:space="preserve">July 26, 2021, </w:t>
      </w:r>
      <w:r w:rsidRPr="001A2054">
        <w:rPr>
          <w:rFonts w:ascii="Times New Roman" w:hAnsi="Times New Roman" w:cs="Times New Roman"/>
        </w:rPr>
        <w:t>https://www.duihuahrjournal.org/2021/07/china-all-state-security-judgments.html</w:t>
      </w:r>
    </w:p>
  </w:footnote>
  <w:footnote w:id="25">
    <w:p w14:paraId="5D6CD164" w14:textId="1B94E039" w:rsidR="001606F3" w:rsidRPr="00665578" w:rsidRDefault="001606F3">
      <w:pPr>
        <w:pStyle w:val="FootnoteText"/>
        <w:rPr>
          <w:rFonts w:ascii="Times New Roman" w:hAnsi="Times New Roman" w:cs="Times New Roman"/>
        </w:rPr>
      </w:pPr>
      <w:r w:rsidRPr="001A2054">
        <w:rPr>
          <w:rStyle w:val="FootnoteReference"/>
          <w:rFonts w:ascii="Times New Roman" w:hAnsi="Times New Roman" w:cs="Times New Roman"/>
        </w:rPr>
        <w:footnoteRef/>
      </w:r>
      <w:r w:rsidRPr="00665578">
        <w:rPr>
          <w:rFonts w:ascii="Times New Roman" w:hAnsi="Times New Roman" w:cs="Times New Roman"/>
        </w:rPr>
        <w:t xml:space="preserve"> </w:t>
      </w:r>
      <w:r w:rsidR="006D4E6A" w:rsidRPr="005F19FB">
        <w:rPr>
          <w:rFonts w:ascii="Times New Roman" w:hAnsi="Times New Roman" w:cs="Times New Roman"/>
          <w:i/>
          <w:iCs/>
        </w:rPr>
        <w:t>Dui Hua Digest</w:t>
      </w:r>
      <w:r w:rsidR="006D4E6A" w:rsidRPr="00665578">
        <w:rPr>
          <w:rFonts w:ascii="Times New Roman" w:hAnsi="Times New Roman" w:cs="Times New Roman"/>
        </w:rPr>
        <w:t xml:space="preserve">, </w:t>
      </w:r>
      <w:r w:rsidR="00820A20" w:rsidRPr="00665578">
        <w:rPr>
          <w:rFonts w:ascii="Times New Roman" w:hAnsi="Times New Roman" w:cs="Times New Roman"/>
        </w:rPr>
        <w:t xml:space="preserve">The Dui Hua Foundation, </w:t>
      </w:r>
      <w:r w:rsidR="006D4E6A" w:rsidRPr="00665578">
        <w:rPr>
          <w:rFonts w:ascii="Times New Roman" w:hAnsi="Times New Roman" w:cs="Times New Roman"/>
        </w:rPr>
        <w:t xml:space="preserve">January 2018, </w:t>
      </w:r>
      <w:r w:rsidR="00C15B9A" w:rsidRPr="00665578">
        <w:rPr>
          <w:rFonts w:ascii="Times New Roman" w:hAnsi="Times New Roman" w:cs="Times New Roman"/>
        </w:rPr>
        <w:t>https://duihua.org/dui-hua-digest-january-2018/</w:t>
      </w:r>
    </w:p>
  </w:footnote>
  <w:footnote w:id="26">
    <w:p w14:paraId="693D67AE" w14:textId="76E9DB8F" w:rsidR="00A35A48" w:rsidRPr="009E3B17" w:rsidRDefault="00A35A48">
      <w:pPr>
        <w:pStyle w:val="FootnoteText"/>
        <w:rPr>
          <w:rFonts w:ascii="Times New Roman" w:hAnsi="Times New Roman" w:cs="Times New Roman"/>
          <w:lang w:val="en-US"/>
        </w:rPr>
      </w:pPr>
      <w:r w:rsidRPr="009E3B17">
        <w:rPr>
          <w:rStyle w:val="FootnoteReference"/>
          <w:rFonts w:ascii="Times New Roman" w:hAnsi="Times New Roman" w:cs="Times New Roman"/>
        </w:rPr>
        <w:footnoteRef/>
      </w:r>
      <w:r w:rsidRPr="009E3B17">
        <w:rPr>
          <w:rFonts w:ascii="Times New Roman" w:hAnsi="Times New Roman" w:cs="Times New Roman"/>
        </w:rPr>
        <w:t xml:space="preserve"> </w:t>
      </w:r>
      <w:r w:rsidR="004D2555" w:rsidRPr="005F19FB">
        <w:rPr>
          <w:rFonts w:ascii="Times New Roman" w:hAnsi="Times New Roman" w:cs="Times New Roman"/>
          <w:i/>
          <w:iCs/>
        </w:rPr>
        <w:t>Prisoner Updates 2023</w:t>
      </w:r>
      <w:r w:rsidR="004D2555" w:rsidRPr="009E3B17">
        <w:rPr>
          <w:rFonts w:ascii="Times New Roman" w:hAnsi="Times New Roman" w:cs="Times New Roman"/>
        </w:rPr>
        <w:t xml:space="preserve"> #2, The Dui Hua Foundation, </w:t>
      </w:r>
      <w:r w:rsidR="4154ED24" w:rsidRPr="009E3B17">
        <w:rPr>
          <w:rFonts w:ascii="Times New Roman" w:hAnsi="Times New Roman" w:cs="Times New Roman"/>
        </w:rPr>
        <w:t>January 30,</w:t>
      </w:r>
      <w:r w:rsidR="004D2555" w:rsidRPr="009E3B17">
        <w:rPr>
          <w:rFonts w:ascii="Times New Roman" w:hAnsi="Times New Roman" w:cs="Times New Roman"/>
        </w:rPr>
        <w:t xml:space="preserve"> 2023, </w:t>
      </w:r>
      <w:r w:rsidR="009E3B17" w:rsidRPr="009E3B17">
        <w:rPr>
          <w:rFonts w:ascii="Times New Roman" w:hAnsi="Times New Roman" w:cs="Times New Roman"/>
        </w:rPr>
        <w:t>https://duihua.org/prisoner-updates-2023-2/</w:t>
      </w:r>
    </w:p>
  </w:footnote>
  <w:footnote w:id="27">
    <w:p w14:paraId="344804AC" w14:textId="62E40E81" w:rsidR="00755947" w:rsidRPr="00755947" w:rsidRDefault="00755947">
      <w:pPr>
        <w:pStyle w:val="FootnoteText"/>
        <w:rPr>
          <w:lang w:val="en-US"/>
        </w:rPr>
      </w:pPr>
      <w:r w:rsidRPr="001A2054">
        <w:rPr>
          <w:rStyle w:val="FootnoteReference"/>
          <w:rFonts w:ascii="Times New Roman" w:hAnsi="Times New Roman" w:cs="Times New Roman"/>
        </w:rPr>
        <w:footnoteRef/>
      </w:r>
      <w:r w:rsidRPr="001A2054">
        <w:rPr>
          <w:rFonts w:ascii="Times New Roman" w:hAnsi="Times New Roman" w:cs="Times New Roman"/>
        </w:rPr>
        <w:t xml:space="preserve"> </w:t>
      </w:r>
      <w:r w:rsidR="007140F7" w:rsidRPr="00E93E96">
        <w:rPr>
          <w:rFonts w:ascii="Times New Roman" w:hAnsi="Times New Roman" w:cs="Times New Roman"/>
          <w:i/>
          <w:iCs/>
        </w:rPr>
        <w:t>Ibid</w:t>
      </w:r>
      <w:r w:rsidR="007140F7" w:rsidRPr="001A2054">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10FDC" w14:textId="4A991860" w:rsidR="00466523" w:rsidRDefault="00466523" w:rsidP="00A23BB1">
    <w:pPr>
      <w:pStyle w:val="Header"/>
      <w:rPr>
        <w:rFonts w:ascii="Times New Roman" w:hAnsi="Times New Roman" w:cs="Times New Roman"/>
        <w:i/>
        <w:iCs/>
        <w:sz w:val="20"/>
        <w:szCs w:val="20"/>
      </w:rPr>
    </w:pPr>
    <w:r>
      <w:rPr>
        <w:rFonts w:ascii="Times New Roman" w:hAnsi="Times New Roman" w:cs="Times New Roman"/>
        <w:i/>
        <w:iCs/>
        <w:sz w:val="20"/>
        <w:szCs w:val="20"/>
      </w:rPr>
      <w:t xml:space="preserve">Submission </w:t>
    </w:r>
    <w:r w:rsidR="00464C2B">
      <w:rPr>
        <w:rFonts w:ascii="Times New Roman" w:hAnsi="Times New Roman" w:cs="Times New Roman"/>
        <w:i/>
        <w:iCs/>
        <w:sz w:val="20"/>
        <w:szCs w:val="20"/>
      </w:rPr>
      <w:t>to CEDAW on</w:t>
    </w:r>
    <w:r>
      <w:rPr>
        <w:rFonts w:ascii="Times New Roman" w:hAnsi="Times New Roman" w:cs="Times New Roman"/>
        <w:i/>
        <w:iCs/>
        <w:sz w:val="20"/>
        <w:szCs w:val="20"/>
      </w:rPr>
      <w:t xml:space="preserve"> China state report</w:t>
    </w:r>
  </w:p>
  <w:p w14:paraId="0890D69F" w14:textId="29BABE7B" w:rsidR="00A23BB1" w:rsidRDefault="00A23BB1" w:rsidP="00A23BB1">
    <w:pPr>
      <w:pStyle w:val="Header"/>
      <w:rPr>
        <w:rFonts w:ascii="Times New Roman" w:hAnsi="Times New Roman" w:cs="Times New Roman"/>
        <w:i/>
        <w:iCs/>
        <w:sz w:val="20"/>
        <w:szCs w:val="20"/>
      </w:rPr>
    </w:pPr>
    <w:r>
      <w:rPr>
        <w:rFonts w:ascii="Times New Roman" w:hAnsi="Times New Roman" w:cs="Times New Roman"/>
        <w:i/>
        <w:iCs/>
        <w:sz w:val="20"/>
        <w:szCs w:val="20"/>
      </w:rPr>
      <w:t>The Dui Hua Foundation</w:t>
    </w:r>
  </w:p>
  <w:p w14:paraId="41AC87AF" w14:textId="6AAB8975" w:rsidR="00A23BB1" w:rsidRPr="000276D6" w:rsidRDefault="00A23BB1" w:rsidP="00A23BB1">
    <w:pPr>
      <w:pStyle w:val="Header"/>
      <w:rPr>
        <w:rFonts w:ascii="Times New Roman" w:hAnsi="Times New Roman" w:cs="Times New Roman"/>
        <w:i/>
        <w:iCs/>
        <w:sz w:val="20"/>
        <w:szCs w:val="20"/>
      </w:rPr>
    </w:pPr>
    <w:r>
      <w:rPr>
        <w:rFonts w:ascii="Times New Roman" w:hAnsi="Times New Roman" w:cs="Times New Roman"/>
        <w:i/>
        <w:iCs/>
        <w:sz w:val="20"/>
        <w:szCs w:val="20"/>
      </w:rPr>
      <w:t>April 2023</w:t>
    </w:r>
  </w:p>
  <w:p w14:paraId="37865785" w14:textId="77777777" w:rsidR="00A23BB1" w:rsidRPr="001618E7" w:rsidRDefault="00A23BB1" w:rsidP="00A23BB1">
    <w:pPr>
      <w:pStyle w:val="Header"/>
      <w:rPr>
        <w:rFonts w:ascii="Times New Roman" w:hAnsi="Times New Roman" w:cs="Times New Roman"/>
        <w:i/>
        <w:iCs/>
        <w:sz w:val="20"/>
        <w:szCs w:val="20"/>
      </w:rPr>
    </w:pPr>
    <w:r w:rsidRPr="001618E7">
      <w:rPr>
        <w:rFonts w:ascii="Times New Roman" w:hAnsi="Times New Roman" w:cs="Times New Roman"/>
        <w:i/>
        <w:iCs/>
        <w:sz w:val="20"/>
        <w:szCs w:val="20"/>
      </w:rPr>
      <w:t xml:space="preserve">Page </w:t>
    </w:r>
    <w:r w:rsidRPr="001618E7">
      <w:rPr>
        <w:rFonts w:ascii="Times New Roman" w:hAnsi="Times New Roman" w:cs="Times New Roman"/>
        <w:i/>
        <w:iCs/>
        <w:sz w:val="20"/>
        <w:szCs w:val="20"/>
      </w:rPr>
      <w:fldChar w:fldCharType="begin"/>
    </w:r>
    <w:r w:rsidRPr="001618E7">
      <w:rPr>
        <w:rFonts w:ascii="Times New Roman" w:hAnsi="Times New Roman" w:cs="Times New Roman"/>
        <w:i/>
        <w:iCs/>
        <w:sz w:val="20"/>
        <w:szCs w:val="20"/>
      </w:rPr>
      <w:instrText xml:space="preserve"> PAGE  \* Arabic  \* MERGEFORMAT </w:instrText>
    </w:r>
    <w:r w:rsidRPr="001618E7">
      <w:rPr>
        <w:rFonts w:ascii="Times New Roman" w:hAnsi="Times New Roman" w:cs="Times New Roman"/>
        <w:i/>
        <w:iCs/>
        <w:sz w:val="20"/>
        <w:szCs w:val="20"/>
      </w:rPr>
      <w:fldChar w:fldCharType="separate"/>
    </w:r>
    <w:r>
      <w:rPr>
        <w:rFonts w:ascii="Times New Roman" w:hAnsi="Times New Roman" w:cs="Times New Roman"/>
        <w:i/>
        <w:iCs/>
        <w:sz w:val="20"/>
        <w:szCs w:val="20"/>
      </w:rPr>
      <w:t>2</w:t>
    </w:r>
    <w:r w:rsidRPr="001618E7">
      <w:rPr>
        <w:rFonts w:ascii="Times New Roman" w:hAnsi="Times New Roman" w:cs="Times New Roman"/>
        <w:i/>
        <w:iCs/>
        <w:sz w:val="20"/>
        <w:szCs w:val="20"/>
      </w:rPr>
      <w:fldChar w:fldCharType="end"/>
    </w:r>
    <w:r w:rsidRPr="001618E7">
      <w:rPr>
        <w:rFonts w:ascii="Times New Roman" w:hAnsi="Times New Roman" w:cs="Times New Roman"/>
        <w:i/>
        <w:iCs/>
        <w:sz w:val="20"/>
        <w:szCs w:val="20"/>
      </w:rPr>
      <w:t xml:space="preserve"> of </w:t>
    </w:r>
    <w:r w:rsidRPr="001618E7">
      <w:rPr>
        <w:rFonts w:ascii="Times New Roman" w:hAnsi="Times New Roman" w:cs="Times New Roman"/>
        <w:i/>
        <w:iCs/>
        <w:sz w:val="20"/>
        <w:szCs w:val="20"/>
      </w:rPr>
      <w:fldChar w:fldCharType="begin"/>
    </w:r>
    <w:r w:rsidRPr="001618E7">
      <w:rPr>
        <w:rFonts w:ascii="Times New Roman" w:hAnsi="Times New Roman" w:cs="Times New Roman"/>
        <w:i/>
        <w:iCs/>
        <w:sz w:val="20"/>
        <w:szCs w:val="20"/>
      </w:rPr>
      <w:instrText>NUMPAGES  \* Arabic  \* MERGEFORMAT</w:instrText>
    </w:r>
    <w:r w:rsidRPr="001618E7">
      <w:rPr>
        <w:rFonts w:ascii="Times New Roman" w:hAnsi="Times New Roman" w:cs="Times New Roman"/>
        <w:i/>
        <w:iCs/>
        <w:sz w:val="20"/>
        <w:szCs w:val="20"/>
      </w:rPr>
      <w:fldChar w:fldCharType="separate"/>
    </w:r>
    <w:r>
      <w:rPr>
        <w:rFonts w:ascii="Times New Roman" w:hAnsi="Times New Roman" w:cs="Times New Roman"/>
        <w:i/>
        <w:iCs/>
        <w:sz w:val="20"/>
        <w:szCs w:val="20"/>
      </w:rPr>
      <w:t>6</w:t>
    </w:r>
    <w:r w:rsidRPr="001618E7">
      <w:rPr>
        <w:rFonts w:ascii="Times New Roman" w:hAnsi="Times New Roman" w:cs="Times New Roman"/>
        <w:i/>
        <w:iCs/>
        <w:sz w:val="20"/>
        <w:szCs w:val="20"/>
      </w:rPr>
      <w:fldChar w:fldCharType="end"/>
    </w:r>
  </w:p>
  <w:p w14:paraId="31B7FB8F" w14:textId="77777777" w:rsidR="006D39BA" w:rsidRDefault="006D39BA" w:rsidP="7A1D82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79"/>
      <w:gridCol w:w="5247"/>
    </w:tblGrid>
    <w:tr w:rsidR="00D959C7" w14:paraId="0380FCED" w14:textId="77777777">
      <w:tc>
        <w:tcPr>
          <w:tcW w:w="3779" w:type="dxa"/>
        </w:tcPr>
        <w:p w14:paraId="6AAD87CB" w14:textId="77777777" w:rsidR="00D959C7" w:rsidRDefault="00D959C7" w:rsidP="00D959C7">
          <w:pPr>
            <w:pStyle w:val="Header"/>
            <w:spacing w:after="288"/>
          </w:pPr>
          <w:r>
            <w:rPr>
              <w:noProof/>
            </w:rPr>
            <w:drawing>
              <wp:inline distT="0" distB="0" distL="0" distR="0" wp14:anchorId="0673D52F" wp14:editId="24C631AF">
                <wp:extent cx="2114851" cy="967312"/>
                <wp:effectExtent l="0" t="0" r="0" b="4445"/>
                <wp:docPr id="3" name="Picture 3" descr="P:\P - Publications\Logo\FINAL\Dui Hua Logos 2011\dui hua logo final 3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P - Publications\Logo\FINAL\Dui Hua Logos 2011\dui hua logo final 3 copy.jpg"/>
                        <pic:cNvPicPr>
                          <a:picLocks noChangeAspect="1" noChangeArrowheads="1"/>
                        </pic:cNvPicPr>
                      </pic:nvPicPr>
                      <pic:blipFill rotWithShape="1">
                        <a:blip r:embed="rId1">
                          <a:extLst>
                            <a:ext uri="{28A0092B-C50C-407E-A947-70E740481C1C}">
                              <a14:useLocalDpi xmlns:a14="http://schemas.microsoft.com/office/drawing/2010/main" val="0"/>
                            </a:ext>
                          </a:extLst>
                        </a:blip>
                        <a:srcRect l="5750" t="9572" r="-1091" b="11279"/>
                        <a:stretch/>
                      </pic:blipFill>
                      <pic:spPr bwMode="auto">
                        <a:xfrm>
                          <a:off x="0" y="0"/>
                          <a:ext cx="2115924" cy="9678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47" w:type="dxa"/>
          <w:vAlign w:val="bottom"/>
        </w:tcPr>
        <w:p w14:paraId="1E3F753A" w14:textId="77777777" w:rsidR="00D959C7" w:rsidRPr="002B2936" w:rsidRDefault="00D959C7" w:rsidP="00D959C7">
          <w:pPr>
            <w:pStyle w:val="Header"/>
            <w:spacing w:after="288"/>
            <w:jc w:val="right"/>
            <w:rPr>
              <w:rFonts w:ascii="Arabic Typesetting" w:hAnsi="Arabic Typesetting" w:cs="Arabic Typesetting"/>
              <w:smallCaps/>
              <w:sz w:val="21"/>
              <w:szCs w:val="21"/>
            </w:rPr>
          </w:pPr>
          <w:r w:rsidRPr="00BD04E7">
            <w:rPr>
              <w:rFonts w:ascii="Arabic Typesetting" w:hAnsi="Arabic Typesetting" w:cs="Arabic Typesetting"/>
              <w:smallCaps/>
              <w:sz w:val="21"/>
              <w:szCs w:val="21"/>
            </w:rPr>
            <w:t>Main</w:t>
          </w:r>
          <w:r w:rsidRPr="00BD04E7">
            <w:rPr>
              <w:rFonts w:ascii="Arabic Typesetting" w:hAnsi="Arabic Typesetting" w:cs="Arabic Typesetting"/>
              <w:sz w:val="21"/>
              <w:szCs w:val="21"/>
            </w:rPr>
            <w:t>: 450 Sutter Street, Suite 900 | San Francisco | CA 94108</w:t>
          </w:r>
          <w:r>
            <w:rPr>
              <w:rFonts w:ascii="Arabic Typesetting" w:hAnsi="Arabic Typesetting" w:cs="Arabic Typesetting"/>
              <w:sz w:val="21"/>
              <w:szCs w:val="21"/>
            </w:rPr>
            <w:t xml:space="preserve"> </w:t>
          </w:r>
          <w:r w:rsidRPr="00BD04E7">
            <w:rPr>
              <w:rFonts w:ascii="Arabic Typesetting" w:hAnsi="Arabic Typesetting" w:cs="Arabic Typesetting"/>
              <w:sz w:val="21"/>
              <w:szCs w:val="21"/>
            </w:rPr>
            <w:t>| USA</w:t>
          </w:r>
          <w:r>
            <w:rPr>
              <w:rFonts w:ascii="Arabic Typesetting" w:hAnsi="Arabic Typesetting" w:cs="Arabic Typesetting"/>
              <w:sz w:val="21"/>
              <w:szCs w:val="21"/>
            </w:rPr>
            <w:t xml:space="preserve">                            </w:t>
          </w:r>
          <w:r w:rsidRPr="00BD04E7">
            <w:rPr>
              <w:rFonts w:ascii="Arabic Typesetting" w:hAnsi="Arabic Typesetting" w:cs="Arabic Typesetting"/>
              <w:smallCaps/>
              <w:sz w:val="21"/>
              <w:szCs w:val="21"/>
            </w:rPr>
            <w:t>Tel</w:t>
          </w:r>
          <w:r w:rsidRPr="00BD04E7">
            <w:rPr>
              <w:rFonts w:ascii="Arabic Typesetting" w:hAnsi="Arabic Typesetting" w:cs="Arabic Typesetting"/>
              <w:sz w:val="21"/>
              <w:szCs w:val="21"/>
            </w:rPr>
            <w:t xml:space="preserve">: (415) 986-0536     </w:t>
          </w:r>
          <w:r w:rsidRPr="00BD04E7">
            <w:rPr>
              <w:rFonts w:ascii="Arabic Typesetting" w:hAnsi="Arabic Typesetting" w:cs="Arabic Typesetting"/>
              <w:smallCaps/>
              <w:sz w:val="21"/>
              <w:szCs w:val="21"/>
            </w:rPr>
            <w:t>Fax</w:t>
          </w:r>
          <w:r w:rsidRPr="00BD04E7">
            <w:rPr>
              <w:rFonts w:ascii="Arabic Typesetting" w:hAnsi="Arabic Typesetting" w:cs="Arabic Typesetting"/>
              <w:sz w:val="21"/>
              <w:szCs w:val="21"/>
            </w:rPr>
            <w:t xml:space="preserve">: (415) 986-0579     </w:t>
          </w:r>
          <w:r w:rsidRPr="00BD04E7">
            <w:rPr>
              <w:rFonts w:ascii="Arabic Typesetting" w:hAnsi="Arabic Typesetting" w:cs="Arabic Typesetting"/>
              <w:smallCaps/>
              <w:sz w:val="21"/>
              <w:szCs w:val="21"/>
            </w:rPr>
            <w:t>Email</w:t>
          </w:r>
          <w:r w:rsidRPr="00BD04E7">
            <w:rPr>
              <w:rFonts w:ascii="Arabic Typesetting" w:hAnsi="Arabic Typesetting" w:cs="Arabic Typesetting"/>
              <w:sz w:val="21"/>
              <w:szCs w:val="21"/>
            </w:rPr>
            <w:t>: duihua@duihua.org</w:t>
          </w:r>
        </w:p>
      </w:tc>
    </w:tr>
  </w:tbl>
  <w:p w14:paraId="50244ACD" w14:textId="77777777" w:rsidR="00D959C7" w:rsidRDefault="00D959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42CB1"/>
    <w:multiLevelType w:val="hybridMultilevel"/>
    <w:tmpl w:val="152CA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3AD4F"/>
    <w:multiLevelType w:val="hybridMultilevel"/>
    <w:tmpl w:val="FFFFFFFF"/>
    <w:lvl w:ilvl="0" w:tplc="E8BC0390">
      <w:start w:val="1"/>
      <w:numFmt w:val="bullet"/>
      <w:lvlText w:val=""/>
      <w:lvlJc w:val="left"/>
      <w:pPr>
        <w:ind w:left="720" w:hanging="360"/>
      </w:pPr>
      <w:rPr>
        <w:rFonts w:ascii="Symbol" w:hAnsi="Symbol" w:hint="default"/>
      </w:rPr>
    </w:lvl>
    <w:lvl w:ilvl="1" w:tplc="F6FCAB84">
      <w:start w:val="1"/>
      <w:numFmt w:val="bullet"/>
      <w:lvlText w:val="o"/>
      <w:lvlJc w:val="left"/>
      <w:pPr>
        <w:ind w:left="1440" w:hanging="360"/>
      </w:pPr>
      <w:rPr>
        <w:rFonts w:ascii="Courier New" w:hAnsi="Courier New" w:hint="default"/>
      </w:rPr>
    </w:lvl>
    <w:lvl w:ilvl="2" w:tplc="905CBCCA">
      <w:start w:val="1"/>
      <w:numFmt w:val="bullet"/>
      <w:lvlText w:val=""/>
      <w:lvlJc w:val="left"/>
      <w:pPr>
        <w:ind w:left="2160" w:hanging="360"/>
      </w:pPr>
      <w:rPr>
        <w:rFonts w:ascii="Wingdings" w:hAnsi="Wingdings" w:hint="default"/>
      </w:rPr>
    </w:lvl>
    <w:lvl w:ilvl="3" w:tplc="4920D75A">
      <w:start w:val="1"/>
      <w:numFmt w:val="bullet"/>
      <w:lvlText w:val=""/>
      <w:lvlJc w:val="left"/>
      <w:pPr>
        <w:ind w:left="2880" w:hanging="360"/>
      </w:pPr>
      <w:rPr>
        <w:rFonts w:ascii="Symbol" w:hAnsi="Symbol" w:hint="default"/>
      </w:rPr>
    </w:lvl>
    <w:lvl w:ilvl="4" w:tplc="1186ACEA">
      <w:start w:val="1"/>
      <w:numFmt w:val="bullet"/>
      <w:lvlText w:val="o"/>
      <w:lvlJc w:val="left"/>
      <w:pPr>
        <w:ind w:left="3600" w:hanging="360"/>
      </w:pPr>
      <w:rPr>
        <w:rFonts w:ascii="Courier New" w:hAnsi="Courier New" w:hint="default"/>
      </w:rPr>
    </w:lvl>
    <w:lvl w:ilvl="5" w:tplc="FDC0488A">
      <w:start w:val="1"/>
      <w:numFmt w:val="bullet"/>
      <w:lvlText w:val=""/>
      <w:lvlJc w:val="left"/>
      <w:pPr>
        <w:ind w:left="4320" w:hanging="360"/>
      </w:pPr>
      <w:rPr>
        <w:rFonts w:ascii="Wingdings" w:hAnsi="Wingdings" w:hint="default"/>
      </w:rPr>
    </w:lvl>
    <w:lvl w:ilvl="6" w:tplc="665431C8">
      <w:start w:val="1"/>
      <w:numFmt w:val="bullet"/>
      <w:lvlText w:val=""/>
      <w:lvlJc w:val="left"/>
      <w:pPr>
        <w:ind w:left="5040" w:hanging="360"/>
      </w:pPr>
      <w:rPr>
        <w:rFonts w:ascii="Symbol" w:hAnsi="Symbol" w:hint="default"/>
      </w:rPr>
    </w:lvl>
    <w:lvl w:ilvl="7" w:tplc="0CF20986">
      <w:start w:val="1"/>
      <w:numFmt w:val="bullet"/>
      <w:lvlText w:val="o"/>
      <w:lvlJc w:val="left"/>
      <w:pPr>
        <w:ind w:left="5760" w:hanging="360"/>
      </w:pPr>
      <w:rPr>
        <w:rFonts w:ascii="Courier New" w:hAnsi="Courier New" w:hint="default"/>
      </w:rPr>
    </w:lvl>
    <w:lvl w:ilvl="8" w:tplc="CA6C0ECC">
      <w:start w:val="1"/>
      <w:numFmt w:val="bullet"/>
      <w:lvlText w:val=""/>
      <w:lvlJc w:val="left"/>
      <w:pPr>
        <w:ind w:left="6480" w:hanging="360"/>
      </w:pPr>
      <w:rPr>
        <w:rFonts w:ascii="Wingdings" w:hAnsi="Wingdings" w:hint="default"/>
      </w:rPr>
    </w:lvl>
  </w:abstractNum>
  <w:abstractNum w:abstractNumId="2" w15:restartNumberingAfterBreak="0">
    <w:nsid w:val="06E52EC2"/>
    <w:multiLevelType w:val="hybridMultilevel"/>
    <w:tmpl w:val="0FDE34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913E32"/>
    <w:multiLevelType w:val="hybridMultilevel"/>
    <w:tmpl w:val="034A95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33ED1"/>
    <w:multiLevelType w:val="hybridMultilevel"/>
    <w:tmpl w:val="5B6CA798"/>
    <w:lvl w:ilvl="0" w:tplc="0809001B">
      <w:start w:val="1"/>
      <w:numFmt w:val="lowerRoman"/>
      <w:lvlText w:val="%1."/>
      <w:lvlJc w:val="righ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8443E1"/>
    <w:multiLevelType w:val="hybridMultilevel"/>
    <w:tmpl w:val="67FC8DF4"/>
    <w:lvl w:ilvl="0" w:tplc="B658D668">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742A6"/>
    <w:multiLevelType w:val="hybridMultilevel"/>
    <w:tmpl w:val="67A8F63E"/>
    <w:lvl w:ilvl="0" w:tplc="B658D668">
      <w:start w:val="1"/>
      <w:numFmt w:val="bullet"/>
      <w:lvlText w:val="-"/>
      <w:lvlJc w:val="left"/>
      <w:pPr>
        <w:ind w:left="720" w:hanging="360"/>
      </w:pPr>
      <w:rPr>
        <w:rFonts w:ascii="Times New Roman" w:eastAsiaTheme="minorEastAsia" w:hAnsi="Times New Roman" w:cs="Times New Roman" w:hint="default"/>
        <w:b w:val="0"/>
        <w:i w:val="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03C9B"/>
    <w:multiLevelType w:val="hybridMultilevel"/>
    <w:tmpl w:val="CD7ED836"/>
    <w:lvl w:ilvl="0" w:tplc="1F24EED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735F6B"/>
    <w:multiLevelType w:val="hybridMultilevel"/>
    <w:tmpl w:val="1068E486"/>
    <w:lvl w:ilvl="0" w:tplc="B658D668">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62B58"/>
    <w:multiLevelType w:val="multilevel"/>
    <w:tmpl w:val="09DEF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B31F47"/>
    <w:multiLevelType w:val="hybridMultilevel"/>
    <w:tmpl w:val="3F9E14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BC9192B"/>
    <w:multiLevelType w:val="hybridMultilevel"/>
    <w:tmpl w:val="3E48A5C8"/>
    <w:lvl w:ilvl="0" w:tplc="8C2E32DC">
      <w:start w:val="1"/>
      <w:numFmt w:val="bullet"/>
      <w:lvlText w:val="-"/>
      <w:lvlJc w:val="left"/>
      <w:pPr>
        <w:ind w:left="720" w:hanging="360"/>
      </w:pPr>
      <w:rPr>
        <w:rFonts w:ascii="Calibri" w:hAnsi="Calibri" w:hint="default"/>
      </w:rPr>
    </w:lvl>
    <w:lvl w:ilvl="1" w:tplc="80388A56">
      <w:start w:val="1"/>
      <w:numFmt w:val="bullet"/>
      <w:lvlText w:val="o"/>
      <w:lvlJc w:val="left"/>
      <w:pPr>
        <w:ind w:left="1440" w:hanging="360"/>
      </w:pPr>
      <w:rPr>
        <w:rFonts w:ascii="Courier New" w:hAnsi="Courier New" w:hint="default"/>
      </w:rPr>
    </w:lvl>
    <w:lvl w:ilvl="2" w:tplc="994EDEB8">
      <w:start w:val="1"/>
      <w:numFmt w:val="bullet"/>
      <w:lvlText w:val=""/>
      <w:lvlJc w:val="left"/>
      <w:pPr>
        <w:ind w:left="2160" w:hanging="360"/>
      </w:pPr>
      <w:rPr>
        <w:rFonts w:ascii="Wingdings" w:hAnsi="Wingdings" w:hint="default"/>
      </w:rPr>
    </w:lvl>
    <w:lvl w:ilvl="3" w:tplc="B87E5086">
      <w:start w:val="1"/>
      <w:numFmt w:val="bullet"/>
      <w:lvlText w:val=""/>
      <w:lvlJc w:val="left"/>
      <w:pPr>
        <w:ind w:left="2880" w:hanging="360"/>
      </w:pPr>
      <w:rPr>
        <w:rFonts w:ascii="Symbol" w:hAnsi="Symbol" w:hint="default"/>
      </w:rPr>
    </w:lvl>
    <w:lvl w:ilvl="4" w:tplc="97AC20DA">
      <w:start w:val="1"/>
      <w:numFmt w:val="bullet"/>
      <w:lvlText w:val="o"/>
      <w:lvlJc w:val="left"/>
      <w:pPr>
        <w:ind w:left="3600" w:hanging="360"/>
      </w:pPr>
      <w:rPr>
        <w:rFonts w:ascii="Courier New" w:hAnsi="Courier New" w:hint="default"/>
      </w:rPr>
    </w:lvl>
    <w:lvl w:ilvl="5" w:tplc="8F46D97E">
      <w:start w:val="1"/>
      <w:numFmt w:val="bullet"/>
      <w:lvlText w:val=""/>
      <w:lvlJc w:val="left"/>
      <w:pPr>
        <w:ind w:left="4320" w:hanging="360"/>
      </w:pPr>
      <w:rPr>
        <w:rFonts w:ascii="Wingdings" w:hAnsi="Wingdings" w:hint="default"/>
      </w:rPr>
    </w:lvl>
    <w:lvl w:ilvl="6" w:tplc="3C5617D0">
      <w:start w:val="1"/>
      <w:numFmt w:val="bullet"/>
      <w:lvlText w:val=""/>
      <w:lvlJc w:val="left"/>
      <w:pPr>
        <w:ind w:left="5040" w:hanging="360"/>
      </w:pPr>
      <w:rPr>
        <w:rFonts w:ascii="Symbol" w:hAnsi="Symbol" w:hint="default"/>
      </w:rPr>
    </w:lvl>
    <w:lvl w:ilvl="7" w:tplc="E3609B00">
      <w:start w:val="1"/>
      <w:numFmt w:val="bullet"/>
      <w:lvlText w:val="o"/>
      <w:lvlJc w:val="left"/>
      <w:pPr>
        <w:ind w:left="5760" w:hanging="360"/>
      </w:pPr>
      <w:rPr>
        <w:rFonts w:ascii="Courier New" w:hAnsi="Courier New" w:hint="default"/>
      </w:rPr>
    </w:lvl>
    <w:lvl w:ilvl="8" w:tplc="C2C0BA18">
      <w:start w:val="1"/>
      <w:numFmt w:val="bullet"/>
      <w:lvlText w:val=""/>
      <w:lvlJc w:val="left"/>
      <w:pPr>
        <w:ind w:left="6480" w:hanging="360"/>
      </w:pPr>
      <w:rPr>
        <w:rFonts w:ascii="Wingdings" w:hAnsi="Wingdings" w:hint="default"/>
      </w:rPr>
    </w:lvl>
  </w:abstractNum>
  <w:abstractNum w:abstractNumId="12" w15:restartNumberingAfterBreak="0">
    <w:nsid w:val="4C7A25D8"/>
    <w:multiLevelType w:val="hybridMultilevel"/>
    <w:tmpl w:val="2A742F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FBC2411"/>
    <w:multiLevelType w:val="multilevel"/>
    <w:tmpl w:val="CCE6494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FE4230E"/>
    <w:multiLevelType w:val="hybridMultilevel"/>
    <w:tmpl w:val="0B60B294"/>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15" w15:restartNumberingAfterBreak="0">
    <w:nsid w:val="62BA3C0E"/>
    <w:multiLevelType w:val="hybridMultilevel"/>
    <w:tmpl w:val="F3E2B3EA"/>
    <w:lvl w:ilvl="0" w:tplc="B658D668">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865C27"/>
    <w:multiLevelType w:val="hybridMultilevel"/>
    <w:tmpl w:val="C326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227A08"/>
    <w:multiLevelType w:val="hybridMultilevel"/>
    <w:tmpl w:val="CBC4BC96"/>
    <w:lvl w:ilvl="0" w:tplc="616CF956">
      <w:start w:val="1"/>
      <w:numFmt w:val="bullet"/>
      <w:lvlText w:val="-"/>
      <w:lvlJc w:val="left"/>
      <w:pPr>
        <w:ind w:left="720" w:hanging="360"/>
      </w:pPr>
      <w:rPr>
        <w:rFonts w:ascii="Calibri" w:hAnsi="Calibri" w:hint="default"/>
      </w:rPr>
    </w:lvl>
    <w:lvl w:ilvl="1" w:tplc="FE5A6E80">
      <w:start w:val="1"/>
      <w:numFmt w:val="bullet"/>
      <w:lvlText w:val="o"/>
      <w:lvlJc w:val="left"/>
      <w:pPr>
        <w:ind w:left="1440" w:hanging="360"/>
      </w:pPr>
      <w:rPr>
        <w:rFonts w:ascii="Courier New" w:hAnsi="Courier New" w:hint="default"/>
      </w:rPr>
    </w:lvl>
    <w:lvl w:ilvl="2" w:tplc="8A324546">
      <w:start w:val="1"/>
      <w:numFmt w:val="bullet"/>
      <w:lvlText w:val=""/>
      <w:lvlJc w:val="left"/>
      <w:pPr>
        <w:ind w:left="2160" w:hanging="360"/>
      </w:pPr>
      <w:rPr>
        <w:rFonts w:ascii="Wingdings" w:hAnsi="Wingdings" w:hint="default"/>
      </w:rPr>
    </w:lvl>
    <w:lvl w:ilvl="3" w:tplc="F2B83B9A">
      <w:start w:val="1"/>
      <w:numFmt w:val="bullet"/>
      <w:lvlText w:val=""/>
      <w:lvlJc w:val="left"/>
      <w:pPr>
        <w:ind w:left="2880" w:hanging="360"/>
      </w:pPr>
      <w:rPr>
        <w:rFonts w:ascii="Symbol" w:hAnsi="Symbol" w:hint="default"/>
      </w:rPr>
    </w:lvl>
    <w:lvl w:ilvl="4" w:tplc="DBE6A3C8">
      <w:start w:val="1"/>
      <w:numFmt w:val="bullet"/>
      <w:lvlText w:val="o"/>
      <w:lvlJc w:val="left"/>
      <w:pPr>
        <w:ind w:left="3600" w:hanging="360"/>
      </w:pPr>
      <w:rPr>
        <w:rFonts w:ascii="Courier New" w:hAnsi="Courier New" w:hint="default"/>
      </w:rPr>
    </w:lvl>
    <w:lvl w:ilvl="5" w:tplc="BC467E6A">
      <w:start w:val="1"/>
      <w:numFmt w:val="bullet"/>
      <w:lvlText w:val=""/>
      <w:lvlJc w:val="left"/>
      <w:pPr>
        <w:ind w:left="4320" w:hanging="360"/>
      </w:pPr>
      <w:rPr>
        <w:rFonts w:ascii="Wingdings" w:hAnsi="Wingdings" w:hint="default"/>
      </w:rPr>
    </w:lvl>
    <w:lvl w:ilvl="6" w:tplc="31F4B806">
      <w:start w:val="1"/>
      <w:numFmt w:val="bullet"/>
      <w:lvlText w:val=""/>
      <w:lvlJc w:val="left"/>
      <w:pPr>
        <w:ind w:left="5040" w:hanging="360"/>
      </w:pPr>
      <w:rPr>
        <w:rFonts w:ascii="Symbol" w:hAnsi="Symbol" w:hint="default"/>
      </w:rPr>
    </w:lvl>
    <w:lvl w:ilvl="7" w:tplc="7138D9B2">
      <w:start w:val="1"/>
      <w:numFmt w:val="bullet"/>
      <w:lvlText w:val="o"/>
      <w:lvlJc w:val="left"/>
      <w:pPr>
        <w:ind w:left="5760" w:hanging="360"/>
      </w:pPr>
      <w:rPr>
        <w:rFonts w:ascii="Courier New" w:hAnsi="Courier New" w:hint="default"/>
      </w:rPr>
    </w:lvl>
    <w:lvl w:ilvl="8" w:tplc="FA24EB34">
      <w:start w:val="1"/>
      <w:numFmt w:val="bullet"/>
      <w:lvlText w:val=""/>
      <w:lvlJc w:val="left"/>
      <w:pPr>
        <w:ind w:left="6480" w:hanging="360"/>
      </w:pPr>
      <w:rPr>
        <w:rFonts w:ascii="Wingdings" w:hAnsi="Wingdings" w:hint="default"/>
      </w:rPr>
    </w:lvl>
  </w:abstractNum>
  <w:abstractNum w:abstractNumId="18" w15:restartNumberingAfterBreak="0">
    <w:nsid w:val="6FCE0DB4"/>
    <w:multiLevelType w:val="hybridMultilevel"/>
    <w:tmpl w:val="84F64C8A"/>
    <w:lvl w:ilvl="0" w:tplc="B658D668">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4A65A5"/>
    <w:multiLevelType w:val="hybridMultilevel"/>
    <w:tmpl w:val="4BF6A220"/>
    <w:lvl w:ilvl="0" w:tplc="B658D668">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6198239">
    <w:abstractNumId w:val="4"/>
  </w:num>
  <w:num w:numId="2" w16cid:durableId="1893151564">
    <w:abstractNumId w:val="9"/>
  </w:num>
  <w:num w:numId="3" w16cid:durableId="2020346979">
    <w:abstractNumId w:val="8"/>
  </w:num>
  <w:num w:numId="4" w16cid:durableId="315494547">
    <w:abstractNumId w:val="3"/>
  </w:num>
  <w:num w:numId="5" w16cid:durableId="607780951">
    <w:abstractNumId w:val="5"/>
  </w:num>
  <w:num w:numId="6" w16cid:durableId="125895108">
    <w:abstractNumId w:val="15"/>
  </w:num>
  <w:num w:numId="7" w16cid:durableId="729812200">
    <w:abstractNumId w:val="12"/>
  </w:num>
  <w:num w:numId="8" w16cid:durableId="133061711">
    <w:abstractNumId w:val="0"/>
  </w:num>
  <w:num w:numId="9" w16cid:durableId="1997100981">
    <w:abstractNumId w:val="11"/>
  </w:num>
  <w:num w:numId="10" w16cid:durableId="370304194">
    <w:abstractNumId w:val="17"/>
  </w:num>
  <w:num w:numId="11" w16cid:durableId="2146390302">
    <w:abstractNumId w:val="19"/>
  </w:num>
  <w:num w:numId="12" w16cid:durableId="1722293040">
    <w:abstractNumId w:val="18"/>
  </w:num>
  <w:num w:numId="13" w16cid:durableId="1468472696">
    <w:abstractNumId w:val="6"/>
  </w:num>
  <w:num w:numId="14" w16cid:durableId="1628394286">
    <w:abstractNumId w:val="10"/>
  </w:num>
  <w:num w:numId="15" w16cid:durableId="1577740563">
    <w:abstractNumId w:val="14"/>
  </w:num>
  <w:num w:numId="16" w16cid:durableId="1295260333">
    <w:abstractNumId w:val="7"/>
  </w:num>
  <w:num w:numId="17" w16cid:durableId="936324173">
    <w:abstractNumId w:val="13"/>
  </w:num>
  <w:num w:numId="18" w16cid:durableId="330453037">
    <w:abstractNumId w:val="2"/>
  </w:num>
  <w:num w:numId="19" w16cid:durableId="1903516880">
    <w:abstractNumId w:val="16"/>
  </w:num>
  <w:num w:numId="20" w16cid:durableId="1085955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6A"/>
    <w:rsid w:val="00000D71"/>
    <w:rsid w:val="000079E1"/>
    <w:rsid w:val="000102FC"/>
    <w:rsid w:val="0001074B"/>
    <w:rsid w:val="00010D5C"/>
    <w:rsid w:val="000114D7"/>
    <w:rsid w:val="000144A0"/>
    <w:rsid w:val="000155E5"/>
    <w:rsid w:val="000169DE"/>
    <w:rsid w:val="000202E4"/>
    <w:rsid w:val="00025AAE"/>
    <w:rsid w:val="00030619"/>
    <w:rsid w:val="000314C0"/>
    <w:rsid w:val="00033E01"/>
    <w:rsid w:val="00034BF1"/>
    <w:rsid w:val="00035052"/>
    <w:rsid w:val="00036C5E"/>
    <w:rsid w:val="00036CE7"/>
    <w:rsid w:val="00036FB7"/>
    <w:rsid w:val="00040E1F"/>
    <w:rsid w:val="00044573"/>
    <w:rsid w:val="00045074"/>
    <w:rsid w:val="000543E3"/>
    <w:rsid w:val="000546E6"/>
    <w:rsid w:val="0006116D"/>
    <w:rsid w:val="00066241"/>
    <w:rsid w:val="00071E54"/>
    <w:rsid w:val="000733C0"/>
    <w:rsid w:val="00074599"/>
    <w:rsid w:val="00076EA8"/>
    <w:rsid w:val="000803D5"/>
    <w:rsid w:val="0008305E"/>
    <w:rsid w:val="00083491"/>
    <w:rsid w:val="00085832"/>
    <w:rsid w:val="00090A46"/>
    <w:rsid w:val="00091C02"/>
    <w:rsid w:val="00091E5C"/>
    <w:rsid w:val="0009716C"/>
    <w:rsid w:val="0009733D"/>
    <w:rsid w:val="000A0627"/>
    <w:rsid w:val="000A1DF7"/>
    <w:rsid w:val="000A35F8"/>
    <w:rsid w:val="000A3776"/>
    <w:rsid w:val="000A7B88"/>
    <w:rsid w:val="000AE3C1"/>
    <w:rsid w:val="000B14D3"/>
    <w:rsid w:val="000B172E"/>
    <w:rsid w:val="000B2E8E"/>
    <w:rsid w:val="000B336D"/>
    <w:rsid w:val="000B3452"/>
    <w:rsid w:val="000B554C"/>
    <w:rsid w:val="000C107D"/>
    <w:rsid w:val="000C3BD7"/>
    <w:rsid w:val="000C783A"/>
    <w:rsid w:val="000D14D9"/>
    <w:rsid w:val="000D1927"/>
    <w:rsid w:val="000D1CF5"/>
    <w:rsid w:val="000D2370"/>
    <w:rsid w:val="000D54BE"/>
    <w:rsid w:val="000E25E7"/>
    <w:rsid w:val="000E3302"/>
    <w:rsid w:val="000E3BC8"/>
    <w:rsid w:val="000E5F61"/>
    <w:rsid w:val="000E6CAC"/>
    <w:rsid w:val="000E6FF0"/>
    <w:rsid w:val="000E7BE0"/>
    <w:rsid w:val="000F05C6"/>
    <w:rsid w:val="000F1369"/>
    <w:rsid w:val="001001D8"/>
    <w:rsid w:val="0010025E"/>
    <w:rsid w:val="0010029A"/>
    <w:rsid w:val="001008DB"/>
    <w:rsid w:val="00100A90"/>
    <w:rsid w:val="001014AE"/>
    <w:rsid w:val="001027C0"/>
    <w:rsid w:val="00102D4F"/>
    <w:rsid w:val="001032CE"/>
    <w:rsid w:val="00103BB8"/>
    <w:rsid w:val="0010433D"/>
    <w:rsid w:val="00104853"/>
    <w:rsid w:val="00104CE0"/>
    <w:rsid w:val="00105AFF"/>
    <w:rsid w:val="001101B5"/>
    <w:rsid w:val="001101D0"/>
    <w:rsid w:val="00111848"/>
    <w:rsid w:val="00111F51"/>
    <w:rsid w:val="001123B2"/>
    <w:rsid w:val="0011506A"/>
    <w:rsid w:val="00121406"/>
    <w:rsid w:val="00126B87"/>
    <w:rsid w:val="00130542"/>
    <w:rsid w:val="00133398"/>
    <w:rsid w:val="00134C90"/>
    <w:rsid w:val="001356ED"/>
    <w:rsid w:val="0013669B"/>
    <w:rsid w:val="00137AAA"/>
    <w:rsid w:val="001406A8"/>
    <w:rsid w:val="0014124A"/>
    <w:rsid w:val="00144FB2"/>
    <w:rsid w:val="00145D85"/>
    <w:rsid w:val="00147918"/>
    <w:rsid w:val="001501CC"/>
    <w:rsid w:val="0015264C"/>
    <w:rsid w:val="00154A3B"/>
    <w:rsid w:val="00155507"/>
    <w:rsid w:val="001559B3"/>
    <w:rsid w:val="001564CA"/>
    <w:rsid w:val="00156FC8"/>
    <w:rsid w:val="0015FCFF"/>
    <w:rsid w:val="001606F3"/>
    <w:rsid w:val="0016085B"/>
    <w:rsid w:val="00162316"/>
    <w:rsid w:val="0017202F"/>
    <w:rsid w:val="0017279F"/>
    <w:rsid w:val="001737EF"/>
    <w:rsid w:val="0017480D"/>
    <w:rsid w:val="0017600C"/>
    <w:rsid w:val="0017608D"/>
    <w:rsid w:val="001820FA"/>
    <w:rsid w:val="001848D0"/>
    <w:rsid w:val="00186D51"/>
    <w:rsid w:val="00187C75"/>
    <w:rsid w:val="0018B102"/>
    <w:rsid w:val="00190F7C"/>
    <w:rsid w:val="001942FB"/>
    <w:rsid w:val="00195947"/>
    <w:rsid w:val="00196144"/>
    <w:rsid w:val="0019762A"/>
    <w:rsid w:val="0019B86A"/>
    <w:rsid w:val="001A0BE2"/>
    <w:rsid w:val="001A1301"/>
    <w:rsid w:val="001A2054"/>
    <w:rsid w:val="001A2AF3"/>
    <w:rsid w:val="001A51EF"/>
    <w:rsid w:val="001A573F"/>
    <w:rsid w:val="001A5C4A"/>
    <w:rsid w:val="001A5EB0"/>
    <w:rsid w:val="001A612E"/>
    <w:rsid w:val="001A6C33"/>
    <w:rsid w:val="001B359D"/>
    <w:rsid w:val="001B3DF4"/>
    <w:rsid w:val="001B4DA3"/>
    <w:rsid w:val="001B4F6A"/>
    <w:rsid w:val="001B6C72"/>
    <w:rsid w:val="001B7404"/>
    <w:rsid w:val="001C13BE"/>
    <w:rsid w:val="001C2A53"/>
    <w:rsid w:val="001D3097"/>
    <w:rsid w:val="001D39FD"/>
    <w:rsid w:val="001D3D8C"/>
    <w:rsid w:val="001D4821"/>
    <w:rsid w:val="001D4D04"/>
    <w:rsid w:val="001D662F"/>
    <w:rsid w:val="001E23DC"/>
    <w:rsid w:val="001E2EDA"/>
    <w:rsid w:val="001F0DF6"/>
    <w:rsid w:val="001F3AE7"/>
    <w:rsid w:val="001F5BBB"/>
    <w:rsid w:val="001F7C49"/>
    <w:rsid w:val="001F7FC6"/>
    <w:rsid w:val="00202848"/>
    <w:rsid w:val="002029D2"/>
    <w:rsid w:val="002043BD"/>
    <w:rsid w:val="00205A5C"/>
    <w:rsid w:val="00206DC0"/>
    <w:rsid w:val="0020741A"/>
    <w:rsid w:val="002078CC"/>
    <w:rsid w:val="00207950"/>
    <w:rsid w:val="00213B79"/>
    <w:rsid w:val="00215563"/>
    <w:rsid w:val="00215BEB"/>
    <w:rsid w:val="0022055F"/>
    <w:rsid w:val="00221579"/>
    <w:rsid w:val="00231436"/>
    <w:rsid w:val="00231B31"/>
    <w:rsid w:val="00233206"/>
    <w:rsid w:val="0023402A"/>
    <w:rsid w:val="00237D65"/>
    <w:rsid w:val="0024041B"/>
    <w:rsid w:val="00240BA3"/>
    <w:rsid w:val="00240FE3"/>
    <w:rsid w:val="0024191D"/>
    <w:rsid w:val="0024265B"/>
    <w:rsid w:val="00242E73"/>
    <w:rsid w:val="0024410D"/>
    <w:rsid w:val="00245562"/>
    <w:rsid w:val="00245E86"/>
    <w:rsid w:val="00246217"/>
    <w:rsid w:val="0024B5A0"/>
    <w:rsid w:val="00251EF3"/>
    <w:rsid w:val="00252439"/>
    <w:rsid w:val="00252DFB"/>
    <w:rsid w:val="00254016"/>
    <w:rsid w:val="002553F5"/>
    <w:rsid w:val="0025582D"/>
    <w:rsid w:val="002563DC"/>
    <w:rsid w:val="00261464"/>
    <w:rsid w:val="002616F4"/>
    <w:rsid w:val="00261CA8"/>
    <w:rsid w:val="00262BA0"/>
    <w:rsid w:val="002633AB"/>
    <w:rsid w:val="00264BF3"/>
    <w:rsid w:val="00267F96"/>
    <w:rsid w:val="002702C8"/>
    <w:rsid w:val="0027103F"/>
    <w:rsid w:val="0027522E"/>
    <w:rsid w:val="00275AA2"/>
    <w:rsid w:val="00276209"/>
    <w:rsid w:val="00283660"/>
    <w:rsid w:val="002839CD"/>
    <w:rsid w:val="00283A2E"/>
    <w:rsid w:val="002868EF"/>
    <w:rsid w:val="0029048F"/>
    <w:rsid w:val="00293E81"/>
    <w:rsid w:val="00296236"/>
    <w:rsid w:val="00297458"/>
    <w:rsid w:val="00297E41"/>
    <w:rsid w:val="002A1413"/>
    <w:rsid w:val="002A52BC"/>
    <w:rsid w:val="002B176B"/>
    <w:rsid w:val="002B442C"/>
    <w:rsid w:val="002B6536"/>
    <w:rsid w:val="002B7F5B"/>
    <w:rsid w:val="002C1697"/>
    <w:rsid w:val="002C20FC"/>
    <w:rsid w:val="002C29BC"/>
    <w:rsid w:val="002C3E1C"/>
    <w:rsid w:val="002C5BF9"/>
    <w:rsid w:val="002C61F3"/>
    <w:rsid w:val="002D1446"/>
    <w:rsid w:val="002D22D5"/>
    <w:rsid w:val="002D2AC1"/>
    <w:rsid w:val="002D5C23"/>
    <w:rsid w:val="002E2410"/>
    <w:rsid w:val="002E3528"/>
    <w:rsid w:val="002E493C"/>
    <w:rsid w:val="002E4B17"/>
    <w:rsid w:val="002E5FD4"/>
    <w:rsid w:val="002F060D"/>
    <w:rsid w:val="002F17D2"/>
    <w:rsid w:val="002F22D9"/>
    <w:rsid w:val="002F5397"/>
    <w:rsid w:val="002F60DA"/>
    <w:rsid w:val="003009C1"/>
    <w:rsid w:val="003014F5"/>
    <w:rsid w:val="003025E0"/>
    <w:rsid w:val="00302E92"/>
    <w:rsid w:val="00303FE1"/>
    <w:rsid w:val="00306454"/>
    <w:rsid w:val="00306698"/>
    <w:rsid w:val="00306986"/>
    <w:rsid w:val="00307B83"/>
    <w:rsid w:val="00311885"/>
    <w:rsid w:val="00312460"/>
    <w:rsid w:val="00312F0E"/>
    <w:rsid w:val="003137E1"/>
    <w:rsid w:val="0031383B"/>
    <w:rsid w:val="00313ED9"/>
    <w:rsid w:val="0031504C"/>
    <w:rsid w:val="00316E3E"/>
    <w:rsid w:val="00317F36"/>
    <w:rsid w:val="00320A0F"/>
    <w:rsid w:val="00321069"/>
    <w:rsid w:val="00321794"/>
    <w:rsid w:val="00323772"/>
    <w:rsid w:val="00325C40"/>
    <w:rsid w:val="003268A6"/>
    <w:rsid w:val="00327851"/>
    <w:rsid w:val="0033022F"/>
    <w:rsid w:val="00331254"/>
    <w:rsid w:val="00331266"/>
    <w:rsid w:val="0033139C"/>
    <w:rsid w:val="00331616"/>
    <w:rsid w:val="003336D6"/>
    <w:rsid w:val="00334041"/>
    <w:rsid w:val="00340774"/>
    <w:rsid w:val="003413B4"/>
    <w:rsid w:val="00342223"/>
    <w:rsid w:val="003424CC"/>
    <w:rsid w:val="00342E70"/>
    <w:rsid w:val="00343BBE"/>
    <w:rsid w:val="00344FC6"/>
    <w:rsid w:val="003467CF"/>
    <w:rsid w:val="00347C31"/>
    <w:rsid w:val="00347FA2"/>
    <w:rsid w:val="0035073F"/>
    <w:rsid w:val="003507A1"/>
    <w:rsid w:val="003515A1"/>
    <w:rsid w:val="00353555"/>
    <w:rsid w:val="00354E9D"/>
    <w:rsid w:val="0035507A"/>
    <w:rsid w:val="00357C00"/>
    <w:rsid w:val="00361CBC"/>
    <w:rsid w:val="003627C9"/>
    <w:rsid w:val="00363666"/>
    <w:rsid w:val="00364039"/>
    <w:rsid w:val="0036419F"/>
    <w:rsid w:val="00366196"/>
    <w:rsid w:val="00366AB0"/>
    <w:rsid w:val="00367294"/>
    <w:rsid w:val="00367873"/>
    <w:rsid w:val="00371F30"/>
    <w:rsid w:val="003728F7"/>
    <w:rsid w:val="003754CC"/>
    <w:rsid w:val="003772BC"/>
    <w:rsid w:val="003807CD"/>
    <w:rsid w:val="00384431"/>
    <w:rsid w:val="003857C2"/>
    <w:rsid w:val="00386E34"/>
    <w:rsid w:val="0039228F"/>
    <w:rsid w:val="00392C74"/>
    <w:rsid w:val="003948E2"/>
    <w:rsid w:val="00396146"/>
    <w:rsid w:val="003A0C55"/>
    <w:rsid w:val="003A20B2"/>
    <w:rsid w:val="003A2365"/>
    <w:rsid w:val="003A2870"/>
    <w:rsid w:val="003A301A"/>
    <w:rsid w:val="003A345D"/>
    <w:rsid w:val="003A5224"/>
    <w:rsid w:val="003A6CBB"/>
    <w:rsid w:val="003A782F"/>
    <w:rsid w:val="003B48B6"/>
    <w:rsid w:val="003B6678"/>
    <w:rsid w:val="003C068E"/>
    <w:rsid w:val="003C0AF7"/>
    <w:rsid w:val="003C1F45"/>
    <w:rsid w:val="003C2029"/>
    <w:rsid w:val="003D072E"/>
    <w:rsid w:val="003D4562"/>
    <w:rsid w:val="003D51BA"/>
    <w:rsid w:val="003D5980"/>
    <w:rsid w:val="003D6C43"/>
    <w:rsid w:val="003E4308"/>
    <w:rsid w:val="003E5173"/>
    <w:rsid w:val="003E6E28"/>
    <w:rsid w:val="003E7D0B"/>
    <w:rsid w:val="003F126B"/>
    <w:rsid w:val="003F1472"/>
    <w:rsid w:val="003F1C44"/>
    <w:rsid w:val="003F1DC6"/>
    <w:rsid w:val="003F376E"/>
    <w:rsid w:val="003F628F"/>
    <w:rsid w:val="00402841"/>
    <w:rsid w:val="00404EB4"/>
    <w:rsid w:val="0040512D"/>
    <w:rsid w:val="00405768"/>
    <w:rsid w:val="00405A46"/>
    <w:rsid w:val="00406CB7"/>
    <w:rsid w:val="004107C4"/>
    <w:rsid w:val="00410A2F"/>
    <w:rsid w:val="0041108A"/>
    <w:rsid w:val="004119F5"/>
    <w:rsid w:val="0041321B"/>
    <w:rsid w:val="00415336"/>
    <w:rsid w:val="004214FD"/>
    <w:rsid w:val="00422F3E"/>
    <w:rsid w:val="00424E00"/>
    <w:rsid w:val="004252A0"/>
    <w:rsid w:val="00426C96"/>
    <w:rsid w:val="00430277"/>
    <w:rsid w:val="00431857"/>
    <w:rsid w:val="00431C1D"/>
    <w:rsid w:val="00431FA1"/>
    <w:rsid w:val="004326FE"/>
    <w:rsid w:val="00433321"/>
    <w:rsid w:val="0043512C"/>
    <w:rsid w:val="00435E28"/>
    <w:rsid w:val="00440E80"/>
    <w:rsid w:val="0044208F"/>
    <w:rsid w:val="00444D80"/>
    <w:rsid w:val="0044678B"/>
    <w:rsid w:val="004515DA"/>
    <w:rsid w:val="00453685"/>
    <w:rsid w:val="0045620F"/>
    <w:rsid w:val="0045678B"/>
    <w:rsid w:val="004574F0"/>
    <w:rsid w:val="00457649"/>
    <w:rsid w:val="00457702"/>
    <w:rsid w:val="00457FCA"/>
    <w:rsid w:val="00460897"/>
    <w:rsid w:val="00460CE4"/>
    <w:rsid w:val="004620A4"/>
    <w:rsid w:val="00464C2B"/>
    <w:rsid w:val="00464F50"/>
    <w:rsid w:val="00466523"/>
    <w:rsid w:val="00470408"/>
    <w:rsid w:val="00477FDC"/>
    <w:rsid w:val="00480E8F"/>
    <w:rsid w:val="004814D4"/>
    <w:rsid w:val="004828E9"/>
    <w:rsid w:val="00482DD8"/>
    <w:rsid w:val="004863F9"/>
    <w:rsid w:val="004901BA"/>
    <w:rsid w:val="004911A7"/>
    <w:rsid w:val="00491A8B"/>
    <w:rsid w:val="00491F43"/>
    <w:rsid w:val="00492047"/>
    <w:rsid w:val="00494251"/>
    <w:rsid w:val="0049604C"/>
    <w:rsid w:val="00497145"/>
    <w:rsid w:val="004A3456"/>
    <w:rsid w:val="004B4D88"/>
    <w:rsid w:val="004B5704"/>
    <w:rsid w:val="004B6EA2"/>
    <w:rsid w:val="004B7E5A"/>
    <w:rsid w:val="004C2B48"/>
    <w:rsid w:val="004D0917"/>
    <w:rsid w:val="004D0E58"/>
    <w:rsid w:val="004D1F3E"/>
    <w:rsid w:val="004D2555"/>
    <w:rsid w:val="004D2C5D"/>
    <w:rsid w:val="004D3F81"/>
    <w:rsid w:val="004D63F3"/>
    <w:rsid w:val="004D640B"/>
    <w:rsid w:val="004E6240"/>
    <w:rsid w:val="004E62BB"/>
    <w:rsid w:val="004F0CF2"/>
    <w:rsid w:val="004F7C53"/>
    <w:rsid w:val="00504CEC"/>
    <w:rsid w:val="005055D3"/>
    <w:rsid w:val="00507EF4"/>
    <w:rsid w:val="00510DF6"/>
    <w:rsid w:val="00513F20"/>
    <w:rsid w:val="00514C98"/>
    <w:rsid w:val="00514E42"/>
    <w:rsid w:val="00517819"/>
    <w:rsid w:val="00520359"/>
    <w:rsid w:val="00520510"/>
    <w:rsid w:val="00521869"/>
    <w:rsid w:val="00521E54"/>
    <w:rsid w:val="005235D2"/>
    <w:rsid w:val="005257D9"/>
    <w:rsid w:val="00531FCD"/>
    <w:rsid w:val="0054037B"/>
    <w:rsid w:val="005411AD"/>
    <w:rsid w:val="00542391"/>
    <w:rsid w:val="005425D8"/>
    <w:rsid w:val="00544335"/>
    <w:rsid w:val="00545183"/>
    <w:rsid w:val="005468BE"/>
    <w:rsid w:val="00550ACD"/>
    <w:rsid w:val="00551393"/>
    <w:rsid w:val="005517B2"/>
    <w:rsid w:val="00556A2B"/>
    <w:rsid w:val="00557BEB"/>
    <w:rsid w:val="00563247"/>
    <w:rsid w:val="0056432F"/>
    <w:rsid w:val="00564805"/>
    <w:rsid w:val="00564E2D"/>
    <w:rsid w:val="005663EF"/>
    <w:rsid w:val="00566B82"/>
    <w:rsid w:val="00567A91"/>
    <w:rsid w:val="00570527"/>
    <w:rsid w:val="00571B32"/>
    <w:rsid w:val="005743D4"/>
    <w:rsid w:val="005745CF"/>
    <w:rsid w:val="00577347"/>
    <w:rsid w:val="005801C1"/>
    <w:rsid w:val="00580F0D"/>
    <w:rsid w:val="0058279E"/>
    <w:rsid w:val="0058634F"/>
    <w:rsid w:val="005909F9"/>
    <w:rsid w:val="005926C1"/>
    <w:rsid w:val="0059566F"/>
    <w:rsid w:val="00595E55"/>
    <w:rsid w:val="00596348"/>
    <w:rsid w:val="00596696"/>
    <w:rsid w:val="005A0089"/>
    <w:rsid w:val="005A0165"/>
    <w:rsid w:val="005A0CA7"/>
    <w:rsid w:val="005A1C7D"/>
    <w:rsid w:val="005A22AB"/>
    <w:rsid w:val="005A2BCE"/>
    <w:rsid w:val="005A3D2B"/>
    <w:rsid w:val="005A6422"/>
    <w:rsid w:val="005A6D89"/>
    <w:rsid w:val="005A76C0"/>
    <w:rsid w:val="005B03A6"/>
    <w:rsid w:val="005B2DAB"/>
    <w:rsid w:val="005B2FC7"/>
    <w:rsid w:val="005B77D2"/>
    <w:rsid w:val="005C22A6"/>
    <w:rsid w:val="005C2EC2"/>
    <w:rsid w:val="005C430A"/>
    <w:rsid w:val="005C547A"/>
    <w:rsid w:val="005C72E1"/>
    <w:rsid w:val="005C73EC"/>
    <w:rsid w:val="005CBE1F"/>
    <w:rsid w:val="005D0120"/>
    <w:rsid w:val="005D60B1"/>
    <w:rsid w:val="005D7084"/>
    <w:rsid w:val="005E254B"/>
    <w:rsid w:val="005E3DFF"/>
    <w:rsid w:val="005E689C"/>
    <w:rsid w:val="005E6DFF"/>
    <w:rsid w:val="005F092E"/>
    <w:rsid w:val="005F15C3"/>
    <w:rsid w:val="005F19FB"/>
    <w:rsid w:val="005F1AB7"/>
    <w:rsid w:val="005F1C2B"/>
    <w:rsid w:val="005F1F1C"/>
    <w:rsid w:val="005F1FCB"/>
    <w:rsid w:val="005F4ED6"/>
    <w:rsid w:val="005F5FFD"/>
    <w:rsid w:val="005F672E"/>
    <w:rsid w:val="005F6EB0"/>
    <w:rsid w:val="00600B61"/>
    <w:rsid w:val="0060254C"/>
    <w:rsid w:val="006027C6"/>
    <w:rsid w:val="00603CDE"/>
    <w:rsid w:val="00606720"/>
    <w:rsid w:val="006070EC"/>
    <w:rsid w:val="00612238"/>
    <w:rsid w:val="006128A3"/>
    <w:rsid w:val="00613954"/>
    <w:rsid w:val="00614287"/>
    <w:rsid w:val="006144F3"/>
    <w:rsid w:val="0061469A"/>
    <w:rsid w:val="0061579D"/>
    <w:rsid w:val="00615AED"/>
    <w:rsid w:val="00620A83"/>
    <w:rsid w:val="00620E91"/>
    <w:rsid w:val="0062103F"/>
    <w:rsid w:val="006211B5"/>
    <w:rsid w:val="00621FAB"/>
    <w:rsid w:val="0062204E"/>
    <w:rsid w:val="00622A70"/>
    <w:rsid w:val="006247C0"/>
    <w:rsid w:val="00625059"/>
    <w:rsid w:val="006250F2"/>
    <w:rsid w:val="00626462"/>
    <w:rsid w:val="00627911"/>
    <w:rsid w:val="00631A42"/>
    <w:rsid w:val="00633769"/>
    <w:rsid w:val="0063420D"/>
    <w:rsid w:val="006378C3"/>
    <w:rsid w:val="00640E57"/>
    <w:rsid w:val="00643A51"/>
    <w:rsid w:val="00643FCD"/>
    <w:rsid w:val="00647F29"/>
    <w:rsid w:val="00650C6A"/>
    <w:rsid w:val="00651181"/>
    <w:rsid w:val="0065566B"/>
    <w:rsid w:val="00655EDD"/>
    <w:rsid w:val="00661B60"/>
    <w:rsid w:val="0066325F"/>
    <w:rsid w:val="0066380E"/>
    <w:rsid w:val="00665578"/>
    <w:rsid w:val="00665598"/>
    <w:rsid w:val="00665D73"/>
    <w:rsid w:val="006660B2"/>
    <w:rsid w:val="00667EAF"/>
    <w:rsid w:val="00667FBB"/>
    <w:rsid w:val="006712DC"/>
    <w:rsid w:val="00671669"/>
    <w:rsid w:val="00672C4B"/>
    <w:rsid w:val="006768EA"/>
    <w:rsid w:val="00682048"/>
    <w:rsid w:val="006827EE"/>
    <w:rsid w:val="00685803"/>
    <w:rsid w:val="00685954"/>
    <w:rsid w:val="006919D3"/>
    <w:rsid w:val="00692025"/>
    <w:rsid w:val="00693867"/>
    <w:rsid w:val="00694CDA"/>
    <w:rsid w:val="00695779"/>
    <w:rsid w:val="006969C0"/>
    <w:rsid w:val="0069A90D"/>
    <w:rsid w:val="006A0139"/>
    <w:rsid w:val="006A1E12"/>
    <w:rsid w:val="006A32AE"/>
    <w:rsid w:val="006A5D27"/>
    <w:rsid w:val="006A5D56"/>
    <w:rsid w:val="006A62DE"/>
    <w:rsid w:val="006B0EDB"/>
    <w:rsid w:val="006B1291"/>
    <w:rsid w:val="006B190F"/>
    <w:rsid w:val="006C0C4C"/>
    <w:rsid w:val="006C1710"/>
    <w:rsid w:val="006C4CF1"/>
    <w:rsid w:val="006C567F"/>
    <w:rsid w:val="006C6D06"/>
    <w:rsid w:val="006C6EA6"/>
    <w:rsid w:val="006D20CA"/>
    <w:rsid w:val="006D39BA"/>
    <w:rsid w:val="006D44C8"/>
    <w:rsid w:val="006D4E6A"/>
    <w:rsid w:val="006E04E2"/>
    <w:rsid w:val="006E0EE8"/>
    <w:rsid w:val="006E0F0A"/>
    <w:rsid w:val="006E2987"/>
    <w:rsid w:val="006E2DE0"/>
    <w:rsid w:val="006E3CA5"/>
    <w:rsid w:val="006E7492"/>
    <w:rsid w:val="006F06BC"/>
    <w:rsid w:val="006F1F32"/>
    <w:rsid w:val="006F23D9"/>
    <w:rsid w:val="006F452E"/>
    <w:rsid w:val="006F608B"/>
    <w:rsid w:val="006F758B"/>
    <w:rsid w:val="006F7AB9"/>
    <w:rsid w:val="0070141F"/>
    <w:rsid w:val="00702E77"/>
    <w:rsid w:val="0070385C"/>
    <w:rsid w:val="0070CD8C"/>
    <w:rsid w:val="00710F26"/>
    <w:rsid w:val="00712214"/>
    <w:rsid w:val="00712A6E"/>
    <w:rsid w:val="0071402D"/>
    <w:rsid w:val="007140F7"/>
    <w:rsid w:val="0071433F"/>
    <w:rsid w:val="00715D06"/>
    <w:rsid w:val="0071609F"/>
    <w:rsid w:val="00721EE7"/>
    <w:rsid w:val="00724745"/>
    <w:rsid w:val="00724964"/>
    <w:rsid w:val="00725A65"/>
    <w:rsid w:val="0072620C"/>
    <w:rsid w:val="00726F82"/>
    <w:rsid w:val="00730BAC"/>
    <w:rsid w:val="00732B4E"/>
    <w:rsid w:val="00736034"/>
    <w:rsid w:val="00736741"/>
    <w:rsid w:val="00740D5C"/>
    <w:rsid w:val="00742226"/>
    <w:rsid w:val="007448F1"/>
    <w:rsid w:val="0074768E"/>
    <w:rsid w:val="007501B8"/>
    <w:rsid w:val="0075389C"/>
    <w:rsid w:val="0075478E"/>
    <w:rsid w:val="00755947"/>
    <w:rsid w:val="00757179"/>
    <w:rsid w:val="00757EF6"/>
    <w:rsid w:val="0076117F"/>
    <w:rsid w:val="00761819"/>
    <w:rsid w:val="0076250A"/>
    <w:rsid w:val="00763675"/>
    <w:rsid w:val="00766FC0"/>
    <w:rsid w:val="00767258"/>
    <w:rsid w:val="00770F4B"/>
    <w:rsid w:val="00772CB3"/>
    <w:rsid w:val="007763BE"/>
    <w:rsid w:val="00776BA4"/>
    <w:rsid w:val="0077713A"/>
    <w:rsid w:val="00777F65"/>
    <w:rsid w:val="0078371E"/>
    <w:rsid w:val="00785245"/>
    <w:rsid w:val="00785278"/>
    <w:rsid w:val="007853A8"/>
    <w:rsid w:val="00785991"/>
    <w:rsid w:val="00787284"/>
    <w:rsid w:val="007908F3"/>
    <w:rsid w:val="0079295D"/>
    <w:rsid w:val="00793D84"/>
    <w:rsid w:val="00794976"/>
    <w:rsid w:val="007967B5"/>
    <w:rsid w:val="00797AE2"/>
    <w:rsid w:val="007A0D08"/>
    <w:rsid w:val="007A1F53"/>
    <w:rsid w:val="007A422F"/>
    <w:rsid w:val="007A4CFA"/>
    <w:rsid w:val="007A6125"/>
    <w:rsid w:val="007B034B"/>
    <w:rsid w:val="007B1D0F"/>
    <w:rsid w:val="007B478E"/>
    <w:rsid w:val="007B4823"/>
    <w:rsid w:val="007B6A93"/>
    <w:rsid w:val="007C02C8"/>
    <w:rsid w:val="007C1C3B"/>
    <w:rsid w:val="007C29DE"/>
    <w:rsid w:val="007C45E0"/>
    <w:rsid w:val="007C4C06"/>
    <w:rsid w:val="007C7893"/>
    <w:rsid w:val="007C7C64"/>
    <w:rsid w:val="007D0696"/>
    <w:rsid w:val="007D0D9B"/>
    <w:rsid w:val="007D256A"/>
    <w:rsid w:val="007D2A95"/>
    <w:rsid w:val="007D4CD1"/>
    <w:rsid w:val="007D6B94"/>
    <w:rsid w:val="007D776B"/>
    <w:rsid w:val="007D7EDC"/>
    <w:rsid w:val="007E0C93"/>
    <w:rsid w:val="007E0D3B"/>
    <w:rsid w:val="007E612E"/>
    <w:rsid w:val="007E6294"/>
    <w:rsid w:val="007E6BFC"/>
    <w:rsid w:val="007E79F0"/>
    <w:rsid w:val="007E7FD7"/>
    <w:rsid w:val="007F3A94"/>
    <w:rsid w:val="007F3C39"/>
    <w:rsid w:val="007F4BEE"/>
    <w:rsid w:val="007F5D33"/>
    <w:rsid w:val="007F738D"/>
    <w:rsid w:val="00800C52"/>
    <w:rsid w:val="0080102B"/>
    <w:rsid w:val="008031D7"/>
    <w:rsid w:val="00803C85"/>
    <w:rsid w:val="00803D57"/>
    <w:rsid w:val="00806A6F"/>
    <w:rsid w:val="00806E73"/>
    <w:rsid w:val="00807D0B"/>
    <w:rsid w:val="00810F31"/>
    <w:rsid w:val="0081490C"/>
    <w:rsid w:val="00815C2F"/>
    <w:rsid w:val="00816CB3"/>
    <w:rsid w:val="00816D10"/>
    <w:rsid w:val="00817CAC"/>
    <w:rsid w:val="00820A20"/>
    <w:rsid w:val="008220DE"/>
    <w:rsid w:val="00822510"/>
    <w:rsid w:val="00822A43"/>
    <w:rsid w:val="008239E9"/>
    <w:rsid w:val="00824C95"/>
    <w:rsid w:val="00826C4C"/>
    <w:rsid w:val="00826ECD"/>
    <w:rsid w:val="008317AF"/>
    <w:rsid w:val="00834ABC"/>
    <w:rsid w:val="008356B2"/>
    <w:rsid w:val="00841E93"/>
    <w:rsid w:val="00843725"/>
    <w:rsid w:val="008441FA"/>
    <w:rsid w:val="0085162E"/>
    <w:rsid w:val="00852FA1"/>
    <w:rsid w:val="00853432"/>
    <w:rsid w:val="0085373B"/>
    <w:rsid w:val="008565D1"/>
    <w:rsid w:val="0086340F"/>
    <w:rsid w:val="008634DB"/>
    <w:rsid w:val="00872BA6"/>
    <w:rsid w:val="00873579"/>
    <w:rsid w:val="00873F63"/>
    <w:rsid w:val="008746DB"/>
    <w:rsid w:val="008752D4"/>
    <w:rsid w:val="00875558"/>
    <w:rsid w:val="00876AE8"/>
    <w:rsid w:val="00880B19"/>
    <w:rsid w:val="00882789"/>
    <w:rsid w:val="0088374E"/>
    <w:rsid w:val="00884138"/>
    <w:rsid w:val="00884620"/>
    <w:rsid w:val="00884623"/>
    <w:rsid w:val="00887493"/>
    <w:rsid w:val="00890451"/>
    <w:rsid w:val="008910A8"/>
    <w:rsid w:val="00892ACA"/>
    <w:rsid w:val="00894E76"/>
    <w:rsid w:val="008A1162"/>
    <w:rsid w:val="008A1639"/>
    <w:rsid w:val="008A22E6"/>
    <w:rsid w:val="008A2629"/>
    <w:rsid w:val="008A2ADD"/>
    <w:rsid w:val="008A69BB"/>
    <w:rsid w:val="008B11AB"/>
    <w:rsid w:val="008B13A9"/>
    <w:rsid w:val="008B1523"/>
    <w:rsid w:val="008B22C0"/>
    <w:rsid w:val="008B4406"/>
    <w:rsid w:val="008B5406"/>
    <w:rsid w:val="008B55D2"/>
    <w:rsid w:val="008B6619"/>
    <w:rsid w:val="008B6BD0"/>
    <w:rsid w:val="008C1B48"/>
    <w:rsid w:val="008C5302"/>
    <w:rsid w:val="008C6FA8"/>
    <w:rsid w:val="008C760F"/>
    <w:rsid w:val="008D1FC1"/>
    <w:rsid w:val="008D74B1"/>
    <w:rsid w:val="008D787A"/>
    <w:rsid w:val="008D78C4"/>
    <w:rsid w:val="008E65FE"/>
    <w:rsid w:val="008E6AB8"/>
    <w:rsid w:val="008E7786"/>
    <w:rsid w:val="008F000F"/>
    <w:rsid w:val="008F0A9F"/>
    <w:rsid w:val="008F27F4"/>
    <w:rsid w:val="008F5BF9"/>
    <w:rsid w:val="008F6921"/>
    <w:rsid w:val="008F6AEA"/>
    <w:rsid w:val="00902A7D"/>
    <w:rsid w:val="00903CEC"/>
    <w:rsid w:val="0090531E"/>
    <w:rsid w:val="00907E2C"/>
    <w:rsid w:val="009174F6"/>
    <w:rsid w:val="00917F5F"/>
    <w:rsid w:val="009205F7"/>
    <w:rsid w:val="00920A95"/>
    <w:rsid w:val="00922E34"/>
    <w:rsid w:val="00927E74"/>
    <w:rsid w:val="00930C9F"/>
    <w:rsid w:val="00932A48"/>
    <w:rsid w:val="0093472A"/>
    <w:rsid w:val="00935AB7"/>
    <w:rsid w:val="00940581"/>
    <w:rsid w:val="00941C13"/>
    <w:rsid w:val="009471B7"/>
    <w:rsid w:val="00950A7E"/>
    <w:rsid w:val="00950BB8"/>
    <w:rsid w:val="00952411"/>
    <w:rsid w:val="009536AE"/>
    <w:rsid w:val="00960E15"/>
    <w:rsid w:val="0096476F"/>
    <w:rsid w:val="00964D9E"/>
    <w:rsid w:val="00967229"/>
    <w:rsid w:val="009675FC"/>
    <w:rsid w:val="00970461"/>
    <w:rsid w:val="00970CAD"/>
    <w:rsid w:val="0097368C"/>
    <w:rsid w:val="00973CB7"/>
    <w:rsid w:val="00975F62"/>
    <w:rsid w:val="00976C7A"/>
    <w:rsid w:val="009774E4"/>
    <w:rsid w:val="009777C0"/>
    <w:rsid w:val="00980AA3"/>
    <w:rsid w:val="00984B02"/>
    <w:rsid w:val="009871BA"/>
    <w:rsid w:val="00987333"/>
    <w:rsid w:val="00987512"/>
    <w:rsid w:val="00989FA6"/>
    <w:rsid w:val="009910FE"/>
    <w:rsid w:val="009A14EE"/>
    <w:rsid w:val="009A3892"/>
    <w:rsid w:val="009A39C7"/>
    <w:rsid w:val="009A6EA4"/>
    <w:rsid w:val="009A7F4D"/>
    <w:rsid w:val="009B0032"/>
    <w:rsid w:val="009B13A9"/>
    <w:rsid w:val="009B170C"/>
    <w:rsid w:val="009B2CC8"/>
    <w:rsid w:val="009B380F"/>
    <w:rsid w:val="009B39FE"/>
    <w:rsid w:val="009B67F6"/>
    <w:rsid w:val="009C231B"/>
    <w:rsid w:val="009C324C"/>
    <w:rsid w:val="009C366A"/>
    <w:rsid w:val="009D03C0"/>
    <w:rsid w:val="009D24E4"/>
    <w:rsid w:val="009D4BE4"/>
    <w:rsid w:val="009D4F33"/>
    <w:rsid w:val="009E0B9D"/>
    <w:rsid w:val="009E1542"/>
    <w:rsid w:val="009E1C1D"/>
    <w:rsid w:val="009E285E"/>
    <w:rsid w:val="009E3B17"/>
    <w:rsid w:val="009E6A50"/>
    <w:rsid w:val="009F1DBD"/>
    <w:rsid w:val="009F2DB7"/>
    <w:rsid w:val="009F5EF5"/>
    <w:rsid w:val="009F676A"/>
    <w:rsid w:val="009F7352"/>
    <w:rsid w:val="00A00907"/>
    <w:rsid w:val="00A02774"/>
    <w:rsid w:val="00A02817"/>
    <w:rsid w:val="00A02EE7"/>
    <w:rsid w:val="00A0525A"/>
    <w:rsid w:val="00A05EEB"/>
    <w:rsid w:val="00A1052A"/>
    <w:rsid w:val="00A1205E"/>
    <w:rsid w:val="00A12A25"/>
    <w:rsid w:val="00A15176"/>
    <w:rsid w:val="00A1555A"/>
    <w:rsid w:val="00A15653"/>
    <w:rsid w:val="00A17984"/>
    <w:rsid w:val="00A22AF0"/>
    <w:rsid w:val="00A2397F"/>
    <w:rsid w:val="00A23BB1"/>
    <w:rsid w:val="00A25CE0"/>
    <w:rsid w:val="00A26EB8"/>
    <w:rsid w:val="00A30102"/>
    <w:rsid w:val="00A305D7"/>
    <w:rsid w:val="00A35A48"/>
    <w:rsid w:val="00A37F85"/>
    <w:rsid w:val="00A3EE4E"/>
    <w:rsid w:val="00A417CC"/>
    <w:rsid w:val="00A42DF8"/>
    <w:rsid w:val="00A430C1"/>
    <w:rsid w:val="00A44816"/>
    <w:rsid w:val="00A450D9"/>
    <w:rsid w:val="00A4516A"/>
    <w:rsid w:val="00A508BC"/>
    <w:rsid w:val="00A54E1F"/>
    <w:rsid w:val="00A55E58"/>
    <w:rsid w:val="00A57284"/>
    <w:rsid w:val="00A63387"/>
    <w:rsid w:val="00A65665"/>
    <w:rsid w:val="00A65F16"/>
    <w:rsid w:val="00A709EB"/>
    <w:rsid w:val="00A71518"/>
    <w:rsid w:val="00A72CD7"/>
    <w:rsid w:val="00A77805"/>
    <w:rsid w:val="00A80143"/>
    <w:rsid w:val="00A80299"/>
    <w:rsid w:val="00A80DE0"/>
    <w:rsid w:val="00A83952"/>
    <w:rsid w:val="00A84772"/>
    <w:rsid w:val="00A85911"/>
    <w:rsid w:val="00A95B04"/>
    <w:rsid w:val="00A95D90"/>
    <w:rsid w:val="00AA0BEE"/>
    <w:rsid w:val="00AA161B"/>
    <w:rsid w:val="00AA176B"/>
    <w:rsid w:val="00AA42A7"/>
    <w:rsid w:val="00AA4370"/>
    <w:rsid w:val="00AA6775"/>
    <w:rsid w:val="00AA6EC3"/>
    <w:rsid w:val="00AA7109"/>
    <w:rsid w:val="00AA7B0A"/>
    <w:rsid w:val="00AA7F71"/>
    <w:rsid w:val="00AA7FE2"/>
    <w:rsid w:val="00AB07B4"/>
    <w:rsid w:val="00AB2B72"/>
    <w:rsid w:val="00AB44E0"/>
    <w:rsid w:val="00AB5DBB"/>
    <w:rsid w:val="00AB6F30"/>
    <w:rsid w:val="00AC4C90"/>
    <w:rsid w:val="00AC588A"/>
    <w:rsid w:val="00AC61FB"/>
    <w:rsid w:val="00AC762F"/>
    <w:rsid w:val="00AC7B39"/>
    <w:rsid w:val="00AD005C"/>
    <w:rsid w:val="00AD02B5"/>
    <w:rsid w:val="00AD11BF"/>
    <w:rsid w:val="00AD1812"/>
    <w:rsid w:val="00AD2BBD"/>
    <w:rsid w:val="00AD3217"/>
    <w:rsid w:val="00AD5DF4"/>
    <w:rsid w:val="00AD69E9"/>
    <w:rsid w:val="00AE06EF"/>
    <w:rsid w:val="00AE1075"/>
    <w:rsid w:val="00AE2374"/>
    <w:rsid w:val="00AE31F7"/>
    <w:rsid w:val="00AE326D"/>
    <w:rsid w:val="00AE336A"/>
    <w:rsid w:val="00AE3C32"/>
    <w:rsid w:val="00AE59F8"/>
    <w:rsid w:val="00AE609C"/>
    <w:rsid w:val="00AE7386"/>
    <w:rsid w:val="00AE7FE5"/>
    <w:rsid w:val="00AF0821"/>
    <w:rsid w:val="00AF2321"/>
    <w:rsid w:val="00AF61F2"/>
    <w:rsid w:val="00AF6B12"/>
    <w:rsid w:val="00AF6B2F"/>
    <w:rsid w:val="00AF6C0D"/>
    <w:rsid w:val="00AF6DC1"/>
    <w:rsid w:val="00B00AF2"/>
    <w:rsid w:val="00B02F08"/>
    <w:rsid w:val="00B036EC"/>
    <w:rsid w:val="00B107E9"/>
    <w:rsid w:val="00B1193D"/>
    <w:rsid w:val="00B15D06"/>
    <w:rsid w:val="00B205AF"/>
    <w:rsid w:val="00B2196A"/>
    <w:rsid w:val="00B21CA1"/>
    <w:rsid w:val="00B21F7F"/>
    <w:rsid w:val="00B24208"/>
    <w:rsid w:val="00B249D5"/>
    <w:rsid w:val="00B31E28"/>
    <w:rsid w:val="00B323C5"/>
    <w:rsid w:val="00B32873"/>
    <w:rsid w:val="00B3584F"/>
    <w:rsid w:val="00B365C9"/>
    <w:rsid w:val="00B37591"/>
    <w:rsid w:val="00B41023"/>
    <w:rsid w:val="00B42ED5"/>
    <w:rsid w:val="00B4365F"/>
    <w:rsid w:val="00B43944"/>
    <w:rsid w:val="00B45062"/>
    <w:rsid w:val="00B45461"/>
    <w:rsid w:val="00B455DF"/>
    <w:rsid w:val="00B4703E"/>
    <w:rsid w:val="00B5186B"/>
    <w:rsid w:val="00B51C79"/>
    <w:rsid w:val="00B54726"/>
    <w:rsid w:val="00B5487C"/>
    <w:rsid w:val="00B55B46"/>
    <w:rsid w:val="00B60B34"/>
    <w:rsid w:val="00B61851"/>
    <w:rsid w:val="00B641B3"/>
    <w:rsid w:val="00B67765"/>
    <w:rsid w:val="00B70A5D"/>
    <w:rsid w:val="00B70AA1"/>
    <w:rsid w:val="00B714C6"/>
    <w:rsid w:val="00B72C6B"/>
    <w:rsid w:val="00B73CA3"/>
    <w:rsid w:val="00B749C4"/>
    <w:rsid w:val="00B75B90"/>
    <w:rsid w:val="00B805AD"/>
    <w:rsid w:val="00B82F38"/>
    <w:rsid w:val="00B86058"/>
    <w:rsid w:val="00B90D94"/>
    <w:rsid w:val="00B9408D"/>
    <w:rsid w:val="00B95CE6"/>
    <w:rsid w:val="00B9666A"/>
    <w:rsid w:val="00BA10E0"/>
    <w:rsid w:val="00BA13AF"/>
    <w:rsid w:val="00BA1B91"/>
    <w:rsid w:val="00BA34D2"/>
    <w:rsid w:val="00BA3957"/>
    <w:rsid w:val="00BA5016"/>
    <w:rsid w:val="00BA52AF"/>
    <w:rsid w:val="00BA6179"/>
    <w:rsid w:val="00BA7B4D"/>
    <w:rsid w:val="00BB276F"/>
    <w:rsid w:val="00BB2BD1"/>
    <w:rsid w:val="00BB2D3D"/>
    <w:rsid w:val="00BB2FBD"/>
    <w:rsid w:val="00BB3069"/>
    <w:rsid w:val="00BB495D"/>
    <w:rsid w:val="00BC2D45"/>
    <w:rsid w:val="00BC2FDB"/>
    <w:rsid w:val="00BC5FD4"/>
    <w:rsid w:val="00BC673F"/>
    <w:rsid w:val="00BC7B2E"/>
    <w:rsid w:val="00BC7FF8"/>
    <w:rsid w:val="00BD500B"/>
    <w:rsid w:val="00BD5D34"/>
    <w:rsid w:val="00BE0D7C"/>
    <w:rsid w:val="00BE5241"/>
    <w:rsid w:val="00BE5E60"/>
    <w:rsid w:val="00BE65F4"/>
    <w:rsid w:val="00BE77B6"/>
    <w:rsid w:val="00BF1BF0"/>
    <w:rsid w:val="00BF1C21"/>
    <w:rsid w:val="00BF59B8"/>
    <w:rsid w:val="00BF700B"/>
    <w:rsid w:val="00BF7308"/>
    <w:rsid w:val="00C0172B"/>
    <w:rsid w:val="00C022D9"/>
    <w:rsid w:val="00C05B3B"/>
    <w:rsid w:val="00C06440"/>
    <w:rsid w:val="00C06852"/>
    <w:rsid w:val="00C06914"/>
    <w:rsid w:val="00C1116C"/>
    <w:rsid w:val="00C11300"/>
    <w:rsid w:val="00C149E1"/>
    <w:rsid w:val="00C15837"/>
    <w:rsid w:val="00C15B9A"/>
    <w:rsid w:val="00C16848"/>
    <w:rsid w:val="00C256CF"/>
    <w:rsid w:val="00C25C1D"/>
    <w:rsid w:val="00C26DAD"/>
    <w:rsid w:val="00C27891"/>
    <w:rsid w:val="00C31F6F"/>
    <w:rsid w:val="00C3215B"/>
    <w:rsid w:val="00C34835"/>
    <w:rsid w:val="00C34DA2"/>
    <w:rsid w:val="00C35424"/>
    <w:rsid w:val="00C36DE5"/>
    <w:rsid w:val="00C371CC"/>
    <w:rsid w:val="00C41B20"/>
    <w:rsid w:val="00C41E96"/>
    <w:rsid w:val="00C42909"/>
    <w:rsid w:val="00C4467D"/>
    <w:rsid w:val="00C45175"/>
    <w:rsid w:val="00C53DC7"/>
    <w:rsid w:val="00C5512B"/>
    <w:rsid w:val="00C55701"/>
    <w:rsid w:val="00C564ED"/>
    <w:rsid w:val="00C60B10"/>
    <w:rsid w:val="00C61CF2"/>
    <w:rsid w:val="00C62D70"/>
    <w:rsid w:val="00C63242"/>
    <w:rsid w:val="00C6338D"/>
    <w:rsid w:val="00C66B94"/>
    <w:rsid w:val="00C66DBB"/>
    <w:rsid w:val="00C6715B"/>
    <w:rsid w:val="00C67730"/>
    <w:rsid w:val="00C7048A"/>
    <w:rsid w:val="00C70743"/>
    <w:rsid w:val="00C70A67"/>
    <w:rsid w:val="00C70F25"/>
    <w:rsid w:val="00C7189D"/>
    <w:rsid w:val="00C75345"/>
    <w:rsid w:val="00C75BF1"/>
    <w:rsid w:val="00C80045"/>
    <w:rsid w:val="00C81CF1"/>
    <w:rsid w:val="00C82927"/>
    <w:rsid w:val="00C87325"/>
    <w:rsid w:val="00C87A47"/>
    <w:rsid w:val="00C8D7EB"/>
    <w:rsid w:val="00C90D3C"/>
    <w:rsid w:val="00C91042"/>
    <w:rsid w:val="00C91419"/>
    <w:rsid w:val="00C92938"/>
    <w:rsid w:val="00C945DE"/>
    <w:rsid w:val="00C95B31"/>
    <w:rsid w:val="00C96A88"/>
    <w:rsid w:val="00CA110E"/>
    <w:rsid w:val="00CA26FA"/>
    <w:rsid w:val="00CA2BCD"/>
    <w:rsid w:val="00CA2FF4"/>
    <w:rsid w:val="00CA58A2"/>
    <w:rsid w:val="00CA70FF"/>
    <w:rsid w:val="00CA7648"/>
    <w:rsid w:val="00CA78D4"/>
    <w:rsid w:val="00CB3F03"/>
    <w:rsid w:val="00CC0DBA"/>
    <w:rsid w:val="00CC127F"/>
    <w:rsid w:val="00CC2194"/>
    <w:rsid w:val="00CC4D4A"/>
    <w:rsid w:val="00CC596D"/>
    <w:rsid w:val="00CC5FB6"/>
    <w:rsid w:val="00CC77CE"/>
    <w:rsid w:val="00CD04B9"/>
    <w:rsid w:val="00CD28A4"/>
    <w:rsid w:val="00CD3929"/>
    <w:rsid w:val="00CD3C78"/>
    <w:rsid w:val="00CD4FDC"/>
    <w:rsid w:val="00CE0D07"/>
    <w:rsid w:val="00CE367B"/>
    <w:rsid w:val="00CE3F0B"/>
    <w:rsid w:val="00CE51B7"/>
    <w:rsid w:val="00CE5CD7"/>
    <w:rsid w:val="00CE6324"/>
    <w:rsid w:val="00CF29A4"/>
    <w:rsid w:val="00CF2B3F"/>
    <w:rsid w:val="00CF2ED2"/>
    <w:rsid w:val="00CF39CE"/>
    <w:rsid w:val="00CF3FCB"/>
    <w:rsid w:val="00CF423E"/>
    <w:rsid w:val="00CF561E"/>
    <w:rsid w:val="00CF705B"/>
    <w:rsid w:val="00CF7BFB"/>
    <w:rsid w:val="00D00032"/>
    <w:rsid w:val="00D000C0"/>
    <w:rsid w:val="00D002A4"/>
    <w:rsid w:val="00D00B6A"/>
    <w:rsid w:val="00D012ED"/>
    <w:rsid w:val="00D016CF"/>
    <w:rsid w:val="00D04F07"/>
    <w:rsid w:val="00D05487"/>
    <w:rsid w:val="00D06B70"/>
    <w:rsid w:val="00D10041"/>
    <w:rsid w:val="00D1260F"/>
    <w:rsid w:val="00D12A68"/>
    <w:rsid w:val="00D1643F"/>
    <w:rsid w:val="00D17267"/>
    <w:rsid w:val="00D207AC"/>
    <w:rsid w:val="00D2136B"/>
    <w:rsid w:val="00D226E6"/>
    <w:rsid w:val="00D25151"/>
    <w:rsid w:val="00D252E8"/>
    <w:rsid w:val="00D303BF"/>
    <w:rsid w:val="00D33985"/>
    <w:rsid w:val="00D342D5"/>
    <w:rsid w:val="00D36DEA"/>
    <w:rsid w:val="00D40393"/>
    <w:rsid w:val="00D42AD7"/>
    <w:rsid w:val="00D450D1"/>
    <w:rsid w:val="00D46CCE"/>
    <w:rsid w:val="00D470D3"/>
    <w:rsid w:val="00D47226"/>
    <w:rsid w:val="00D54C39"/>
    <w:rsid w:val="00D60350"/>
    <w:rsid w:val="00D60CBC"/>
    <w:rsid w:val="00D614A4"/>
    <w:rsid w:val="00D61688"/>
    <w:rsid w:val="00D6446D"/>
    <w:rsid w:val="00D65081"/>
    <w:rsid w:val="00D73AA0"/>
    <w:rsid w:val="00D7424B"/>
    <w:rsid w:val="00D75D7B"/>
    <w:rsid w:val="00D80C3D"/>
    <w:rsid w:val="00D81A60"/>
    <w:rsid w:val="00D82117"/>
    <w:rsid w:val="00D833FC"/>
    <w:rsid w:val="00D93C37"/>
    <w:rsid w:val="00D94A27"/>
    <w:rsid w:val="00D95468"/>
    <w:rsid w:val="00D959C7"/>
    <w:rsid w:val="00D96B06"/>
    <w:rsid w:val="00DA0938"/>
    <w:rsid w:val="00DA1F94"/>
    <w:rsid w:val="00DA2621"/>
    <w:rsid w:val="00DA297E"/>
    <w:rsid w:val="00DA2D2D"/>
    <w:rsid w:val="00DA784F"/>
    <w:rsid w:val="00DA7B16"/>
    <w:rsid w:val="00DA8DC8"/>
    <w:rsid w:val="00DB1509"/>
    <w:rsid w:val="00DB172F"/>
    <w:rsid w:val="00DB1BD6"/>
    <w:rsid w:val="00DB3E80"/>
    <w:rsid w:val="00DB4346"/>
    <w:rsid w:val="00DB6592"/>
    <w:rsid w:val="00DC43FF"/>
    <w:rsid w:val="00DC47EC"/>
    <w:rsid w:val="00DC6A45"/>
    <w:rsid w:val="00DC6B3D"/>
    <w:rsid w:val="00DC7210"/>
    <w:rsid w:val="00DC7B3D"/>
    <w:rsid w:val="00DD0D1A"/>
    <w:rsid w:val="00DD0D36"/>
    <w:rsid w:val="00DD1884"/>
    <w:rsid w:val="00DD2848"/>
    <w:rsid w:val="00DD3167"/>
    <w:rsid w:val="00DD5668"/>
    <w:rsid w:val="00DD7BA2"/>
    <w:rsid w:val="00DE2818"/>
    <w:rsid w:val="00DE2C64"/>
    <w:rsid w:val="00DE4759"/>
    <w:rsid w:val="00DE4DB6"/>
    <w:rsid w:val="00DE71D4"/>
    <w:rsid w:val="00DF2284"/>
    <w:rsid w:val="00DF2717"/>
    <w:rsid w:val="00DF4CB6"/>
    <w:rsid w:val="00DF533A"/>
    <w:rsid w:val="00DF6F2D"/>
    <w:rsid w:val="00DF7812"/>
    <w:rsid w:val="00DF7E33"/>
    <w:rsid w:val="00E00A04"/>
    <w:rsid w:val="00E00F81"/>
    <w:rsid w:val="00E01D30"/>
    <w:rsid w:val="00E046AB"/>
    <w:rsid w:val="00E04C73"/>
    <w:rsid w:val="00E06AEC"/>
    <w:rsid w:val="00E0797F"/>
    <w:rsid w:val="00E108D3"/>
    <w:rsid w:val="00E11327"/>
    <w:rsid w:val="00E12E3E"/>
    <w:rsid w:val="00E1703C"/>
    <w:rsid w:val="00E176FB"/>
    <w:rsid w:val="00E22F58"/>
    <w:rsid w:val="00E23570"/>
    <w:rsid w:val="00E23C3F"/>
    <w:rsid w:val="00E25622"/>
    <w:rsid w:val="00E27891"/>
    <w:rsid w:val="00E330BA"/>
    <w:rsid w:val="00E3317E"/>
    <w:rsid w:val="00E37589"/>
    <w:rsid w:val="00E40348"/>
    <w:rsid w:val="00E424E5"/>
    <w:rsid w:val="00E43778"/>
    <w:rsid w:val="00E43AFF"/>
    <w:rsid w:val="00E43CF2"/>
    <w:rsid w:val="00E44A6A"/>
    <w:rsid w:val="00E44F59"/>
    <w:rsid w:val="00E45439"/>
    <w:rsid w:val="00E45EC1"/>
    <w:rsid w:val="00E4650E"/>
    <w:rsid w:val="00E469B6"/>
    <w:rsid w:val="00E47E5A"/>
    <w:rsid w:val="00E51089"/>
    <w:rsid w:val="00E53E96"/>
    <w:rsid w:val="00E54C39"/>
    <w:rsid w:val="00E557B0"/>
    <w:rsid w:val="00E5619E"/>
    <w:rsid w:val="00E5F637"/>
    <w:rsid w:val="00E60398"/>
    <w:rsid w:val="00E615D3"/>
    <w:rsid w:val="00E637E0"/>
    <w:rsid w:val="00E63DB1"/>
    <w:rsid w:val="00E64BE8"/>
    <w:rsid w:val="00E64D95"/>
    <w:rsid w:val="00E652D4"/>
    <w:rsid w:val="00E668C3"/>
    <w:rsid w:val="00E66C66"/>
    <w:rsid w:val="00E711A3"/>
    <w:rsid w:val="00E72518"/>
    <w:rsid w:val="00E72AC9"/>
    <w:rsid w:val="00E74CE2"/>
    <w:rsid w:val="00E75DCA"/>
    <w:rsid w:val="00E76E3E"/>
    <w:rsid w:val="00E77082"/>
    <w:rsid w:val="00E77BDB"/>
    <w:rsid w:val="00E842CD"/>
    <w:rsid w:val="00E85639"/>
    <w:rsid w:val="00E85918"/>
    <w:rsid w:val="00E8752B"/>
    <w:rsid w:val="00E93E96"/>
    <w:rsid w:val="00E94D35"/>
    <w:rsid w:val="00E95732"/>
    <w:rsid w:val="00E9723A"/>
    <w:rsid w:val="00E973ED"/>
    <w:rsid w:val="00EA25C6"/>
    <w:rsid w:val="00EA633D"/>
    <w:rsid w:val="00EA6E7B"/>
    <w:rsid w:val="00EB01C1"/>
    <w:rsid w:val="00EB0728"/>
    <w:rsid w:val="00EB242B"/>
    <w:rsid w:val="00EB3C23"/>
    <w:rsid w:val="00EB4083"/>
    <w:rsid w:val="00EB6954"/>
    <w:rsid w:val="00EB70DA"/>
    <w:rsid w:val="00EC038F"/>
    <w:rsid w:val="00EC240B"/>
    <w:rsid w:val="00EC2A8F"/>
    <w:rsid w:val="00EC2F3B"/>
    <w:rsid w:val="00EC40C4"/>
    <w:rsid w:val="00EC58E4"/>
    <w:rsid w:val="00EC6FEB"/>
    <w:rsid w:val="00ED0F19"/>
    <w:rsid w:val="00ED271E"/>
    <w:rsid w:val="00ED33E7"/>
    <w:rsid w:val="00ED6EEC"/>
    <w:rsid w:val="00EE17A2"/>
    <w:rsid w:val="00EE750C"/>
    <w:rsid w:val="00EF20D9"/>
    <w:rsid w:val="00EF295A"/>
    <w:rsid w:val="00EF2C9C"/>
    <w:rsid w:val="00EF471E"/>
    <w:rsid w:val="00EF4B8B"/>
    <w:rsid w:val="00EF7A99"/>
    <w:rsid w:val="00F00B4D"/>
    <w:rsid w:val="00F04999"/>
    <w:rsid w:val="00F04BC9"/>
    <w:rsid w:val="00F06594"/>
    <w:rsid w:val="00F069CF"/>
    <w:rsid w:val="00F07EB2"/>
    <w:rsid w:val="00F1036E"/>
    <w:rsid w:val="00F11B7B"/>
    <w:rsid w:val="00F1591A"/>
    <w:rsid w:val="00F15F1E"/>
    <w:rsid w:val="00F21005"/>
    <w:rsid w:val="00F214CE"/>
    <w:rsid w:val="00F228F0"/>
    <w:rsid w:val="00F24689"/>
    <w:rsid w:val="00F324A4"/>
    <w:rsid w:val="00F32802"/>
    <w:rsid w:val="00F3287A"/>
    <w:rsid w:val="00F33CB7"/>
    <w:rsid w:val="00F36579"/>
    <w:rsid w:val="00F37444"/>
    <w:rsid w:val="00F4176B"/>
    <w:rsid w:val="00F430E4"/>
    <w:rsid w:val="00F44F2A"/>
    <w:rsid w:val="00F4578D"/>
    <w:rsid w:val="00F522AB"/>
    <w:rsid w:val="00F53374"/>
    <w:rsid w:val="00F53D06"/>
    <w:rsid w:val="00F5534F"/>
    <w:rsid w:val="00F55630"/>
    <w:rsid w:val="00F60E0B"/>
    <w:rsid w:val="00F6139B"/>
    <w:rsid w:val="00F640CF"/>
    <w:rsid w:val="00F670C8"/>
    <w:rsid w:val="00F7133E"/>
    <w:rsid w:val="00F714D9"/>
    <w:rsid w:val="00F73EE6"/>
    <w:rsid w:val="00F800F8"/>
    <w:rsid w:val="00F8293C"/>
    <w:rsid w:val="00F82C13"/>
    <w:rsid w:val="00F82EB5"/>
    <w:rsid w:val="00F830BF"/>
    <w:rsid w:val="00F841B4"/>
    <w:rsid w:val="00F84F84"/>
    <w:rsid w:val="00F8798D"/>
    <w:rsid w:val="00F93531"/>
    <w:rsid w:val="00F95936"/>
    <w:rsid w:val="00F975A5"/>
    <w:rsid w:val="00FA1B1D"/>
    <w:rsid w:val="00FA31A7"/>
    <w:rsid w:val="00FA4493"/>
    <w:rsid w:val="00FA4A7D"/>
    <w:rsid w:val="00FA5437"/>
    <w:rsid w:val="00FA57B8"/>
    <w:rsid w:val="00FB049C"/>
    <w:rsid w:val="00FB1203"/>
    <w:rsid w:val="00FB1F0C"/>
    <w:rsid w:val="00FB2931"/>
    <w:rsid w:val="00FC5B4D"/>
    <w:rsid w:val="00FC5D4A"/>
    <w:rsid w:val="00FD28FA"/>
    <w:rsid w:val="00FD2E42"/>
    <w:rsid w:val="00FD7240"/>
    <w:rsid w:val="00FD7CAB"/>
    <w:rsid w:val="00FE01B3"/>
    <w:rsid w:val="00FE1EEF"/>
    <w:rsid w:val="00FE3A51"/>
    <w:rsid w:val="00FF1500"/>
    <w:rsid w:val="00FF4A9C"/>
    <w:rsid w:val="00FF4B2E"/>
    <w:rsid w:val="01052847"/>
    <w:rsid w:val="0107FEE0"/>
    <w:rsid w:val="010EF1CE"/>
    <w:rsid w:val="010F7C9C"/>
    <w:rsid w:val="01201A89"/>
    <w:rsid w:val="0130D467"/>
    <w:rsid w:val="0134EBD2"/>
    <w:rsid w:val="014F3431"/>
    <w:rsid w:val="01610E88"/>
    <w:rsid w:val="01731218"/>
    <w:rsid w:val="01765598"/>
    <w:rsid w:val="0181C657"/>
    <w:rsid w:val="01952931"/>
    <w:rsid w:val="019D94F3"/>
    <w:rsid w:val="01B9B4E8"/>
    <w:rsid w:val="01E18AF4"/>
    <w:rsid w:val="01E23B9A"/>
    <w:rsid w:val="01E353F6"/>
    <w:rsid w:val="01E4E556"/>
    <w:rsid w:val="01EE1A8C"/>
    <w:rsid w:val="01F09C99"/>
    <w:rsid w:val="0206B438"/>
    <w:rsid w:val="020A6B14"/>
    <w:rsid w:val="020AF807"/>
    <w:rsid w:val="024DA0C2"/>
    <w:rsid w:val="02533E6F"/>
    <w:rsid w:val="025DC44E"/>
    <w:rsid w:val="026EC0E7"/>
    <w:rsid w:val="027C5FAF"/>
    <w:rsid w:val="0280DD7B"/>
    <w:rsid w:val="028E08B1"/>
    <w:rsid w:val="02A61986"/>
    <w:rsid w:val="02B1C434"/>
    <w:rsid w:val="02BBD9A5"/>
    <w:rsid w:val="02C1E215"/>
    <w:rsid w:val="02D94E76"/>
    <w:rsid w:val="02E0499F"/>
    <w:rsid w:val="02E31E27"/>
    <w:rsid w:val="02E6572C"/>
    <w:rsid w:val="02F3A24D"/>
    <w:rsid w:val="02F86648"/>
    <w:rsid w:val="0308B368"/>
    <w:rsid w:val="0322E015"/>
    <w:rsid w:val="0323DC0A"/>
    <w:rsid w:val="033282B4"/>
    <w:rsid w:val="033FEF74"/>
    <w:rsid w:val="034AE889"/>
    <w:rsid w:val="0358ADA1"/>
    <w:rsid w:val="035F8691"/>
    <w:rsid w:val="03618967"/>
    <w:rsid w:val="0373C51A"/>
    <w:rsid w:val="03859A11"/>
    <w:rsid w:val="038A5DAF"/>
    <w:rsid w:val="0397D102"/>
    <w:rsid w:val="039A7941"/>
    <w:rsid w:val="03A184FE"/>
    <w:rsid w:val="03AC7499"/>
    <w:rsid w:val="03AE8090"/>
    <w:rsid w:val="03AED725"/>
    <w:rsid w:val="03B1A1E3"/>
    <w:rsid w:val="03C166EB"/>
    <w:rsid w:val="03C238F5"/>
    <w:rsid w:val="03C77EDB"/>
    <w:rsid w:val="03CA73AF"/>
    <w:rsid w:val="03DD6484"/>
    <w:rsid w:val="03DFFE3C"/>
    <w:rsid w:val="03E4C00B"/>
    <w:rsid w:val="03F50C27"/>
    <w:rsid w:val="04119EB2"/>
    <w:rsid w:val="041BC279"/>
    <w:rsid w:val="042217C2"/>
    <w:rsid w:val="0437DA21"/>
    <w:rsid w:val="043B7D65"/>
    <w:rsid w:val="043D24D4"/>
    <w:rsid w:val="045649D7"/>
    <w:rsid w:val="0468DB6A"/>
    <w:rsid w:val="047B8100"/>
    <w:rsid w:val="047D86FB"/>
    <w:rsid w:val="047DD607"/>
    <w:rsid w:val="047FAEBC"/>
    <w:rsid w:val="048318A0"/>
    <w:rsid w:val="0485F2FD"/>
    <w:rsid w:val="0487D97D"/>
    <w:rsid w:val="048D0274"/>
    <w:rsid w:val="04909190"/>
    <w:rsid w:val="04B23456"/>
    <w:rsid w:val="04BA15F9"/>
    <w:rsid w:val="04BBF877"/>
    <w:rsid w:val="04C6545B"/>
    <w:rsid w:val="04CC950C"/>
    <w:rsid w:val="04D01AB7"/>
    <w:rsid w:val="04D4C73D"/>
    <w:rsid w:val="04E974EC"/>
    <w:rsid w:val="04ED4CBF"/>
    <w:rsid w:val="04F91789"/>
    <w:rsid w:val="04FB32BE"/>
    <w:rsid w:val="05132270"/>
    <w:rsid w:val="0519AD00"/>
    <w:rsid w:val="051C77CF"/>
    <w:rsid w:val="05250728"/>
    <w:rsid w:val="05257ECE"/>
    <w:rsid w:val="052BC1EE"/>
    <w:rsid w:val="05306D2E"/>
    <w:rsid w:val="0539EC44"/>
    <w:rsid w:val="05434B53"/>
    <w:rsid w:val="054A3118"/>
    <w:rsid w:val="0556ED7C"/>
    <w:rsid w:val="056C6C23"/>
    <w:rsid w:val="056CF319"/>
    <w:rsid w:val="0582BE6C"/>
    <w:rsid w:val="0584B60B"/>
    <w:rsid w:val="05890F60"/>
    <w:rsid w:val="059C957B"/>
    <w:rsid w:val="05B22AB6"/>
    <w:rsid w:val="05BD5BD6"/>
    <w:rsid w:val="05BEE613"/>
    <w:rsid w:val="05C78CFB"/>
    <w:rsid w:val="05D5EF78"/>
    <w:rsid w:val="05DFEA11"/>
    <w:rsid w:val="05E206E8"/>
    <w:rsid w:val="05F21A38"/>
    <w:rsid w:val="05FE78E4"/>
    <w:rsid w:val="05FF22F1"/>
    <w:rsid w:val="0606EDA3"/>
    <w:rsid w:val="06072E5E"/>
    <w:rsid w:val="060ACB3F"/>
    <w:rsid w:val="06140F78"/>
    <w:rsid w:val="0619D241"/>
    <w:rsid w:val="0629DC9C"/>
    <w:rsid w:val="06407480"/>
    <w:rsid w:val="06495C42"/>
    <w:rsid w:val="06512352"/>
    <w:rsid w:val="06591D0D"/>
    <w:rsid w:val="065CF98D"/>
    <w:rsid w:val="0668F025"/>
    <w:rsid w:val="067054A8"/>
    <w:rsid w:val="068659D1"/>
    <w:rsid w:val="0697C84E"/>
    <w:rsid w:val="0699C46F"/>
    <w:rsid w:val="069B748E"/>
    <w:rsid w:val="069C756C"/>
    <w:rsid w:val="06AA4E57"/>
    <w:rsid w:val="06AADB34"/>
    <w:rsid w:val="06ABBBF3"/>
    <w:rsid w:val="06ACBEF2"/>
    <w:rsid w:val="06B9CE7B"/>
    <w:rsid w:val="06D57287"/>
    <w:rsid w:val="06D8A9D9"/>
    <w:rsid w:val="06DA0B94"/>
    <w:rsid w:val="06DBAB5F"/>
    <w:rsid w:val="06DC48A0"/>
    <w:rsid w:val="06E2CCDB"/>
    <w:rsid w:val="06F46F76"/>
    <w:rsid w:val="06FD3249"/>
    <w:rsid w:val="070D2B2E"/>
    <w:rsid w:val="0715DE56"/>
    <w:rsid w:val="071C30CB"/>
    <w:rsid w:val="07228127"/>
    <w:rsid w:val="07298188"/>
    <w:rsid w:val="072FA83C"/>
    <w:rsid w:val="0739CA21"/>
    <w:rsid w:val="073AC629"/>
    <w:rsid w:val="073EAF17"/>
    <w:rsid w:val="074A34FF"/>
    <w:rsid w:val="0756423A"/>
    <w:rsid w:val="07798A16"/>
    <w:rsid w:val="077F380B"/>
    <w:rsid w:val="07873670"/>
    <w:rsid w:val="079DFDA2"/>
    <w:rsid w:val="07A85C5F"/>
    <w:rsid w:val="07AAD3F9"/>
    <w:rsid w:val="07B63601"/>
    <w:rsid w:val="07C9188A"/>
    <w:rsid w:val="07CA4BE9"/>
    <w:rsid w:val="07DA3AAF"/>
    <w:rsid w:val="07E530D3"/>
    <w:rsid w:val="07FA88E2"/>
    <w:rsid w:val="080168D4"/>
    <w:rsid w:val="0803DF84"/>
    <w:rsid w:val="0805909F"/>
    <w:rsid w:val="0806A47F"/>
    <w:rsid w:val="0812E0FC"/>
    <w:rsid w:val="0823B358"/>
    <w:rsid w:val="0825E463"/>
    <w:rsid w:val="082EA64B"/>
    <w:rsid w:val="08342AAC"/>
    <w:rsid w:val="08458AD3"/>
    <w:rsid w:val="08565F1F"/>
    <w:rsid w:val="08601E77"/>
    <w:rsid w:val="08662226"/>
    <w:rsid w:val="08903290"/>
    <w:rsid w:val="08940FF9"/>
    <w:rsid w:val="08A047CD"/>
    <w:rsid w:val="08ACCF97"/>
    <w:rsid w:val="08B38C9F"/>
    <w:rsid w:val="08B73034"/>
    <w:rsid w:val="08BE2DAD"/>
    <w:rsid w:val="08C4687D"/>
    <w:rsid w:val="08CF4433"/>
    <w:rsid w:val="08DCCA18"/>
    <w:rsid w:val="08DE4796"/>
    <w:rsid w:val="08E773DF"/>
    <w:rsid w:val="08E83F83"/>
    <w:rsid w:val="08E9471A"/>
    <w:rsid w:val="08EF2D98"/>
    <w:rsid w:val="08FB6E4F"/>
    <w:rsid w:val="08FB86D7"/>
    <w:rsid w:val="08FCD097"/>
    <w:rsid w:val="09005DD7"/>
    <w:rsid w:val="09036696"/>
    <w:rsid w:val="0903CE64"/>
    <w:rsid w:val="0909DAFC"/>
    <w:rsid w:val="0911C4E4"/>
    <w:rsid w:val="091C787B"/>
    <w:rsid w:val="091DA00D"/>
    <w:rsid w:val="093150C1"/>
    <w:rsid w:val="0935BD2D"/>
    <w:rsid w:val="0938C4B7"/>
    <w:rsid w:val="093E1C16"/>
    <w:rsid w:val="0952B82B"/>
    <w:rsid w:val="09635D44"/>
    <w:rsid w:val="09672FEE"/>
    <w:rsid w:val="09781EA9"/>
    <w:rsid w:val="09808EAC"/>
    <w:rsid w:val="09973619"/>
    <w:rsid w:val="099E1356"/>
    <w:rsid w:val="09A29B77"/>
    <w:rsid w:val="09A7E6D9"/>
    <w:rsid w:val="09B35783"/>
    <w:rsid w:val="09B72898"/>
    <w:rsid w:val="09B94B30"/>
    <w:rsid w:val="09BB06E5"/>
    <w:rsid w:val="09CECD1F"/>
    <w:rsid w:val="09D0C1C0"/>
    <w:rsid w:val="09D9A7D3"/>
    <w:rsid w:val="09E0FDFB"/>
    <w:rsid w:val="09F2CCCF"/>
    <w:rsid w:val="09FD02C3"/>
    <w:rsid w:val="09FE6766"/>
    <w:rsid w:val="09FE87A2"/>
    <w:rsid w:val="0A11C61D"/>
    <w:rsid w:val="0A13217A"/>
    <w:rsid w:val="0A1656ED"/>
    <w:rsid w:val="0A1668C8"/>
    <w:rsid w:val="0A16D34D"/>
    <w:rsid w:val="0A2010B1"/>
    <w:rsid w:val="0A25A739"/>
    <w:rsid w:val="0A28CF59"/>
    <w:rsid w:val="0A2A2B2F"/>
    <w:rsid w:val="0A402A1B"/>
    <w:rsid w:val="0A414C0F"/>
    <w:rsid w:val="0A5233B7"/>
    <w:rsid w:val="0A529DDC"/>
    <w:rsid w:val="0A5D7750"/>
    <w:rsid w:val="0A63AD5E"/>
    <w:rsid w:val="0A64EDD1"/>
    <w:rsid w:val="0A65C4EF"/>
    <w:rsid w:val="0A6D0E0A"/>
    <w:rsid w:val="0A7303BE"/>
    <w:rsid w:val="0A8A6E15"/>
    <w:rsid w:val="0A988B71"/>
    <w:rsid w:val="0A9F7D24"/>
    <w:rsid w:val="0AB96C39"/>
    <w:rsid w:val="0AB9D38B"/>
    <w:rsid w:val="0AC434D6"/>
    <w:rsid w:val="0AC6F2FC"/>
    <w:rsid w:val="0AD304EC"/>
    <w:rsid w:val="0AE41871"/>
    <w:rsid w:val="0AF7444A"/>
    <w:rsid w:val="0B0CF472"/>
    <w:rsid w:val="0B1F6A1A"/>
    <w:rsid w:val="0B211C63"/>
    <w:rsid w:val="0B4CB67B"/>
    <w:rsid w:val="0B5095D8"/>
    <w:rsid w:val="0B71FD54"/>
    <w:rsid w:val="0B8E2F06"/>
    <w:rsid w:val="0B942E82"/>
    <w:rsid w:val="0B974118"/>
    <w:rsid w:val="0B9824FD"/>
    <w:rsid w:val="0B99C588"/>
    <w:rsid w:val="0BA59469"/>
    <w:rsid w:val="0BAD431E"/>
    <w:rsid w:val="0BAEF6B1"/>
    <w:rsid w:val="0BB14077"/>
    <w:rsid w:val="0BB1B798"/>
    <w:rsid w:val="0BDA8630"/>
    <w:rsid w:val="0BEF52CE"/>
    <w:rsid w:val="0C101415"/>
    <w:rsid w:val="0C2C7CD1"/>
    <w:rsid w:val="0C2EDE1E"/>
    <w:rsid w:val="0C32210F"/>
    <w:rsid w:val="0C472DFA"/>
    <w:rsid w:val="0C4EA1BB"/>
    <w:rsid w:val="0C65AE57"/>
    <w:rsid w:val="0C6D1477"/>
    <w:rsid w:val="0C71CA30"/>
    <w:rsid w:val="0C78AF24"/>
    <w:rsid w:val="0C8B5F35"/>
    <w:rsid w:val="0C8CC8C5"/>
    <w:rsid w:val="0C8DB0A6"/>
    <w:rsid w:val="0C95A6E3"/>
    <w:rsid w:val="0C9B2209"/>
    <w:rsid w:val="0CB0C616"/>
    <w:rsid w:val="0CB526F4"/>
    <w:rsid w:val="0CC162C9"/>
    <w:rsid w:val="0CC976A7"/>
    <w:rsid w:val="0CCD264B"/>
    <w:rsid w:val="0CE26E3C"/>
    <w:rsid w:val="0CF533AF"/>
    <w:rsid w:val="0CF61F20"/>
    <w:rsid w:val="0CFA42DA"/>
    <w:rsid w:val="0CFD1866"/>
    <w:rsid w:val="0CFE1497"/>
    <w:rsid w:val="0D01398E"/>
    <w:rsid w:val="0D0B97C2"/>
    <w:rsid w:val="0D10D88C"/>
    <w:rsid w:val="0D167234"/>
    <w:rsid w:val="0D1F103D"/>
    <w:rsid w:val="0D2BA60E"/>
    <w:rsid w:val="0D2F4C73"/>
    <w:rsid w:val="0D315ECC"/>
    <w:rsid w:val="0D37D32A"/>
    <w:rsid w:val="0D46ACBF"/>
    <w:rsid w:val="0D491390"/>
    <w:rsid w:val="0D4E3997"/>
    <w:rsid w:val="0D4E84CF"/>
    <w:rsid w:val="0D5E55AB"/>
    <w:rsid w:val="0D6279BF"/>
    <w:rsid w:val="0D6736B3"/>
    <w:rsid w:val="0D910F3C"/>
    <w:rsid w:val="0D9A9084"/>
    <w:rsid w:val="0D9CCA80"/>
    <w:rsid w:val="0D9F6347"/>
    <w:rsid w:val="0DB1CD28"/>
    <w:rsid w:val="0DB812E7"/>
    <w:rsid w:val="0DBB5FE4"/>
    <w:rsid w:val="0E1A79FB"/>
    <w:rsid w:val="0E2465AD"/>
    <w:rsid w:val="0E25F388"/>
    <w:rsid w:val="0E272219"/>
    <w:rsid w:val="0E2826A4"/>
    <w:rsid w:val="0E2F66C5"/>
    <w:rsid w:val="0E41F592"/>
    <w:rsid w:val="0E496B18"/>
    <w:rsid w:val="0E6671BC"/>
    <w:rsid w:val="0E7FB44E"/>
    <w:rsid w:val="0E8B8DAD"/>
    <w:rsid w:val="0E935973"/>
    <w:rsid w:val="0EA8FDCA"/>
    <w:rsid w:val="0EAB062F"/>
    <w:rsid w:val="0EAF7C2B"/>
    <w:rsid w:val="0EB8D53B"/>
    <w:rsid w:val="0EBF57C2"/>
    <w:rsid w:val="0EE02224"/>
    <w:rsid w:val="0EE8DCAE"/>
    <w:rsid w:val="0EF9A245"/>
    <w:rsid w:val="0F118B57"/>
    <w:rsid w:val="0F24AA4A"/>
    <w:rsid w:val="0F5A5AC9"/>
    <w:rsid w:val="0F610FC4"/>
    <w:rsid w:val="0F735C02"/>
    <w:rsid w:val="0F7EECAF"/>
    <w:rsid w:val="0F8571C2"/>
    <w:rsid w:val="0F9F30F5"/>
    <w:rsid w:val="0FAAB748"/>
    <w:rsid w:val="0FB0F081"/>
    <w:rsid w:val="0FB136F5"/>
    <w:rsid w:val="0FB81A32"/>
    <w:rsid w:val="0FB90837"/>
    <w:rsid w:val="0FBFB165"/>
    <w:rsid w:val="0FD17DB6"/>
    <w:rsid w:val="0FD5894D"/>
    <w:rsid w:val="0FE6044F"/>
    <w:rsid w:val="0FE6A9BE"/>
    <w:rsid w:val="0FF4DBE2"/>
    <w:rsid w:val="0FF59F69"/>
    <w:rsid w:val="10071372"/>
    <w:rsid w:val="1015CF0F"/>
    <w:rsid w:val="1016766F"/>
    <w:rsid w:val="101A6EAB"/>
    <w:rsid w:val="101B7057"/>
    <w:rsid w:val="102CC5C4"/>
    <w:rsid w:val="102E2966"/>
    <w:rsid w:val="10317436"/>
    <w:rsid w:val="103E612F"/>
    <w:rsid w:val="10602CB1"/>
    <w:rsid w:val="1068A6B6"/>
    <w:rsid w:val="1072ED6A"/>
    <w:rsid w:val="107AE48B"/>
    <w:rsid w:val="107FB1B1"/>
    <w:rsid w:val="109638D8"/>
    <w:rsid w:val="10B18AAE"/>
    <w:rsid w:val="10B77B24"/>
    <w:rsid w:val="10E03F52"/>
    <w:rsid w:val="10F04902"/>
    <w:rsid w:val="10FDCADF"/>
    <w:rsid w:val="111AA3A6"/>
    <w:rsid w:val="11256549"/>
    <w:rsid w:val="1135EDA4"/>
    <w:rsid w:val="11369639"/>
    <w:rsid w:val="1136B689"/>
    <w:rsid w:val="114755CA"/>
    <w:rsid w:val="115D025C"/>
    <w:rsid w:val="115D261F"/>
    <w:rsid w:val="117184CC"/>
    <w:rsid w:val="11745648"/>
    <w:rsid w:val="1176BC7C"/>
    <w:rsid w:val="1178C4E7"/>
    <w:rsid w:val="11794131"/>
    <w:rsid w:val="1187E04E"/>
    <w:rsid w:val="118F9BB4"/>
    <w:rsid w:val="119218E4"/>
    <w:rsid w:val="119A6C87"/>
    <w:rsid w:val="11AA7791"/>
    <w:rsid w:val="11B25B2B"/>
    <w:rsid w:val="11B6B725"/>
    <w:rsid w:val="11B6F1ED"/>
    <w:rsid w:val="11B7863E"/>
    <w:rsid w:val="11C394E9"/>
    <w:rsid w:val="11C691EB"/>
    <w:rsid w:val="11E0EA59"/>
    <w:rsid w:val="11E2DDFE"/>
    <w:rsid w:val="1204D8DC"/>
    <w:rsid w:val="120F6AA7"/>
    <w:rsid w:val="12148F1B"/>
    <w:rsid w:val="121F47BE"/>
    <w:rsid w:val="122506B2"/>
    <w:rsid w:val="122C7426"/>
    <w:rsid w:val="1236D409"/>
    <w:rsid w:val="123FA974"/>
    <w:rsid w:val="124E8462"/>
    <w:rsid w:val="126326A6"/>
    <w:rsid w:val="126763D0"/>
    <w:rsid w:val="12790BA5"/>
    <w:rsid w:val="1285BF5F"/>
    <w:rsid w:val="128A8E36"/>
    <w:rsid w:val="12B5F7D5"/>
    <w:rsid w:val="12BA0B7C"/>
    <w:rsid w:val="12BBFA95"/>
    <w:rsid w:val="12C7D0CA"/>
    <w:rsid w:val="12D0F30F"/>
    <w:rsid w:val="12D5A68C"/>
    <w:rsid w:val="12E40BF3"/>
    <w:rsid w:val="12E51AEE"/>
    <w:rsid w:val="12F6062E"/>
    <w:rsid w:val="130D1A9A"/>
    <w:rsid w:val="1326E3DE"/>
    <w:rsid w:val="1326F12F"/>
    <w:rsid w:val="13378537"/>
    <w:rsid w:val="13387A06"/>
    <w:rsid w:val="133A203A"/>
    <w:rsid w:val="133D634D"/>
    <w:rsid w:val="134AA08A"/>
    <w:rsid w:val="13507624"/>
    <w:rsid w:val="1352C24E"/>
    <w:rsid w:val="1355F5A3"/>
    <w:rsid w:val="1371534B"/>
    <w:rsid w:val="13737817"/>
    <w:rsid w:val="137CD5B6"/>
    <w:rsid w:val="1381D4ED"/>
    <w:rsid w:val="1383E268"/>
    <w:rsid w:val="1388968D"/>
    <w:rsid w:val="13958C82"/>
    <w:rsid w:val="13A2ED4C"/>
    <w:rsid w:val="13A8C364"/>
    <w:rsid w:val="13AE90C9"/>
    <w:rsid w:val="13B854C7"/>
    <w:rsid w:val="13C095E9"/>
    <w:rsid w:val="13C1C82D"/>
    <w:rsid w:val="13D2CE42"/>
    <w:rsid w:val="13E6DB89"/>
    <w:rsid w:val="13FDA347"/>
    <w:rsid w:val="14005207"/>
    <w:rsid w:val="14009C7A"/>
    <w:rsid w:val="14042296"/>
    <w:rsid w:val="1416E2B2"/>
    <w:rsid w:val="141E351D"/>
    <w:rsid w:val="14265759"/>
    <w:rsid w:val="142CF5D7"/>
    <w:rsid w:val="14320D11"/>
    <w:rsid w:val="143738DE"/>
    <w:rsid w:val="143C86E9"/>
    <w:rsid w:val="1482CE9A"/>
    <w:rsid w:val="14851853"/>
    <w:rsid w:val="1485FD7F"/>
    <w:rsid w:val="1486FC79"/>
    <w:rsid w:val="1499E5F5"/>
    <w:rsid w:val="14A15204"/>
    <w:rsid w:val="14AF4FC1"/>
    <w:rsid w:val="14D4E100"/>
    <w:rsid w:val="14E4DF50"/>
    <w:rsid w:val="14F05E87"/>
    <w:rsid w:val="14FC9FF6"/>
    <w:rsid w:val="1501862F"/>
    <w:rsid w:val="15095C1C"/>
    <w:rsid w:val="1515C9F0"/>
    <w:rsid w:val="151FAD68"/>
    <w:rsid w:val="1521D4AF"/>
    <w:rsid w:val="153273DA"/>
    <w:rsid w:val="153D5906"/>
    <w:rsid w:val="153DD4B8"/>
    <w:rsid w:val="153F9EE3"/>
    <w:rsid w:val="1541B8CC"/>
    <w:rsid w:val="154BC486"/>
    <w:rsid w:val="154CE6E6"/>
    <w:rsid w:val="1550F91B"/>
    <w:rsid w:val="155BE7E2"/>
    <w:rsid w:val="15723E94"/>
    <w:rsid w:val="159AB3B2"/>
    <w:rsid w:val="15A44D1C"/>
    <w:rsid w:val="15B37622"/>
    <w:rsid w:val="15C2501C"/>
    <w:rsid w:val="15CCDCA9"/>
    <w:rsid w:val="15D218DC"/>
    <w:rsid w:val="15D34353"/>
    <w:rsid w:val="15EAB024"/>
    <w:rsid w:val="15FDC7D1"/>
    <w:rsid w:val="160637A9"/>
    <w:rsid w:val="160F5324"/>
    <w:rsid w:val="16154B55"/>
    <w:rsid w:val="1618B7FC"/>
    <w:rsid w:val="161B9BF4"/>
    <w:rsid w:val="1629592F"/>
    <w:rsid w:val="162AE22E"/>
    <w:rsid w:val="16469C62"/>
    <w:rsid w:val="165D2A83"/>
    <w:rsid w:val="1661AFFD"/>
    <w:rsid w:val="16661E41"/>
    <w:rsid w:val="166BEC37"/>
    <w:rsid w:val="1673075E"/>
    <w:rsid w:val="16851EA1"/>
    <w:rsid w:val="16890BA4"/>
    <w:rsid w:val="168A6310"/>
    <w:rsid w:val="1690A7F1"/>
    <w:rsid w:val="16923FCC"/>
    <w:rsid w:val="1699F564"/>
    <w:rsid w:val="169DA7BA"/>
    <w:rsid w:val="16A5B28E"/>
    <w:rsid w:val="16BFB877"/>
    <w:rsid w:val="16C148D5"/>
    <w:rsid w:val="16C1C95F"/>
    <w:rsid w:val="16C22C13"/>
    <w:rsid w:val="16C61819"/>
    <w:rsid w:val="16C96D96"/>
    <w:rsid w:val="16CB5383"/>
    <w:rsid w:val="16DF07D8"/>
    <w:rsid w:val="16DF82B2"/>
    <w:rsid w:val="16E59A9C"/>
    <w:rsid w:val="16E8C669"/>
    <w:rsid w:val="16F9E98D"/>
    <w:rsid w:val="16FE9C0A"/>
    <w:rsid w:val="1718DA26"/>
    <w:rsid w:val="171CEFB0"/>
    <w:rsid w:val="172947A9"/>
    <w:rsid w:val="172A4530"/>
    <w:rsid w:val="172AE8B2"/>
    <w:rsid w:val="172CD216"/>
    <w:rsid w:val="173ADF47"/>
    <w:rsid w:val="173E2BAD"/>
    <w:rsid w:val="1744D430"/>
    <w:rsid w:val="175041C3"/>
    <w:rsid w:val="1759860A"/>
    <w:rsid w:val="1769347F"/>
    <w:rsid w:val="176D7500"/>
    <w:rsid w:val="1780EAE8"/>
    <w:rsid w:val="17854D6C"/>
    <w:rsid w:val="178600AA"/>
    <w:rsid w:val="178909A6"/>
    <w:rsid w:val="178AC4AE"/>
    <w:rsid w:val="178EDC70"/>
    <w:rsid w:val="17A2080A"/>
    <w:rsid w:val="17A4384A"/>
    <w:rsid w:val="17AEEA33"/>
    <w:rsid w:val="17B7F73B"/>
    <w:rsid w:val="17B8B2EA"/>
    <w:rsid w:val="17BAEE4D"/>
    <w:rsid w:val="17D1E831"/>
    <w:rsid w:val="17E10993"/>
    <w:rsid w:val="17E14178"/>
    <w:rsid w:val="17FEF9ED"/>
    <w:rsid w:val="180BF9E2"/>
    <w:rsid w:val="180C8367"/>
    <w:rsid w:val="18100D5E"/>
    <w:rsid w:val="1821B6DF"/>
    <w:rsid w:val="18487ECE"/>
    <w:rsid w:val="18575D4B"/>
    <w:rsid w:val="1861BDA8"/>
    <w:rsid w:val="18683A39"/>
    <w:rsid w:val="1877AE86"/>
    <w:rsid w:val="18870C17"/>
    <w:rsid w:val="189E169C"/>
    <w:rsid w:val="189FC4D5"/>
    <w:rsid w:val="18A127C9"/>
    <w:rsid w:val="18AE4D46"/>
    <w:rsid w:val="18B8019A"/>
    <w:rsid w:val="18C22024"/>
    <w:rsid w:val="18E1B729"/>
    <w:rsid w:val="18E32331"/>
    <w:rsid w:val="18E557CA"/>
    <w:rsid w:val="18F10583"/>
    <w:rsid w:val="18F349DF"/>
    <w:rsid w:val="18FB75F9"/>
    <w:rsid w:val="19026AEC"/>
    <w:rsid w:val="192A3D41"/>
    <w:rsid w:val="192F29D6"/>
    <w:rsid w:val="1936705C"/>
    <w:rsid w:val="19460516"/>
    <w:rsid w:val="194997D2"/>
    <w:rsid w:val="194B3DF9"/>
    <w:rsid w:val="194D18C2"/>
    <w:rsid w:val="194ED65A"/>
    <w:rsid w:val="1959A052"/>
    <w:rsid w:val="1996D3C8"/>
    <w:rsid w:val="199B726D"/>
    <w:rsid w:val="199B9D36"/>
    <w:rsid w:val="19A2C953"/>
    <w:rsid w:val="19A50775"/>
    <w:rsid w:val="19C1FC01"/>
    <w:rsid w:val="19C5B77A"/>
    <w:rsid w:val="19C6D623"/>
    <w:rsid w:val="19CFA5C9"/>
    <w:rsid w:val="19DA585A"/>
    <w:rsid w:val="19DBA3EC"/>
    <w:rsid w:val="19E423B6"/>
    <w:rsid w:val="19E4C2A9"/>
    <w:rsid w:val="19E5589E"/>
    <w:rsid w:val="1A09D6E0"/>
    <w:rsid w:val="1A123F37"/>
    <w:rsid w:val="1A15F986"/>
    <w:rsid w:val="1A163A33"/>
    <w:rsid w:val="1A207F01"/>
    <w:rsid w:val="1A346FBF"/>
    <w:rsid w:val="1A37CCD8"/>
    <w:rsid w:val="1A3A770E"/>
    <w:rsid w:val="1A3EE6D4"/>
    <w:rsid w:val="1A429D02"/>
    <w:rsid w:val="1A48793F"/>
    <w:rsid w:val="1A48C22B"/>
    <w:rsid w:val="1A56E662"/>
    <w:rsid w:val="1A583D7F"/>
    <w:rsid w:val="1A59204F"/>
    <w:rsid w:val="1A67730F"/>
    <w:rsid w:val="1A7389C4"/>
    <w:rsid w:val="1A83D181"/>
    <w:rsid w:val="1A94B185"/>
    <w:rsid w:val="1A9E2559"/>
    <w:rsid w:val="1ABCE780"/>
    <w:rsid w:val="1AC5A3A6"/>
    <w:rsid w:val="1ACEEF22"/>
    <w:rsid w:val="1AD40DF6"/>
    <w:rsid w:val="1ADA632F"/>
    <w:rsid w:val="1AF1820F"/>
    <w:rsid w:val="1AF2ABE8"/>
    <w:rsid w:val="1AF435E3"/>
    <w:rsid w:val="1AF44F9F"/>
    <w:rsid w:val="1AF582E6"/>
    <w:rsid w:val="1AF8E7C2"/>
    <w:rsid w:val="1B02FB58"/>
    <w:rsid w:val="1B13124F"/>
    <w:rsid w:val="1B245ED9"/>
    <w:rsid w:val="1B36D10C"/>
    <w:rsid w:val="1B36F8FB"/>
    <w:rsid w:val="1B3E836D"/>
    <w:rsid w:val="1B3FFC4F"/>
    <w:rsid w:val="1B440DFC"/>
    <w:rsid w:val="1B4878AF"/>
    <w:rsid w:val="1B4F4110"/>
    <w:rsid w:val="1B504FB4"/>
    <w:rsid w:val="1B65B4E6"/>
    <w:rsid w:val="1B8B4C63"/>
    <w:rsid w:val="1B8C75C2"/>
    <w:rsid w:val="1BA21346"/>
    <w:rsid w:val="1BA5CC55"/>
    <w:rsid w:val="1BA8B778"/>
    <w:rsid w:val="1BAA6754"/>
    <w:rsid w:val="1BB829CF"/>
    <w:rsid w:val="1BB85EB8"/>
    <w:rsid w:val="1BBD146C"/>
    <w:rsid w:val="1BC16EBC"/>
    <w:rsid w:val="1BC54BF3"/>
    <w:rsid w:val="1BC92431"/>
    <w:rsid w:val="1BD10842"/>
    <w:rsid w:val="1BD51F2B"/>
    <w:rsid w:val="1BE2363B"/>
    <w:rsid w:val="1BE559D9"/>
    <w:rsid w:val="1BEAADAC"/>
    <w:rsid w:val="1BEB8E46"/>
    <w:rsid w:val="1C05588E"/>
    <w:rsid w:val="1C064732"/>
    <w:rsid w:val="1C072FCD"/>
    <w:rsid w:val="1C0C5765"/>
    <w:rsid w:val="1C0E1F2C"/>
    <w:rsid w:val="1C12D240"/>
    <w:rsid w:val="1C14EB4D"/>
    <w:rsid w:val="1C2DB588"/>
    <w:rsid w:val="1C32E005"/>
    <w:rsid w:val="1C455964"/>
    <w:rsid w:val="1C5C9DF3"/>
    <w:rsid w:val="1C9A5B89"/>
    <w:rsid w:val="1CA0B47D"/>
    <w:rsid w:val="1CA1E372"/>
    <w:rsid w:val="1CABD1D8"/>
    <w:rsid w:val="1CB6CA76"/>
    <w:rsid w:val="1CC41AC4"/>
    <w:rsid w:val="1CCC6C07"/>
    <w:rsid w:val="1CF29C80"/>
    <w:rsid w:val="1CF854FA"/>
    <w:rsid w:val="1D18E7D5"/>
    <w:rsid w:val="1D2168D1"/>
    <w:rsid w:val="1D24D3C8"/>
    <w:rsid w:val="1D402AF4"/>
    <w:rsid w:val="1D638994"/>
    <w:rsid w:val="1D662FA6"/>
    <w:rsid w:val="1D8311D4"/>
    <w:rsid w:val="1D990EBE"/>
    <w:rsid w:val="1DA2CC71"/>
    <w:rsid w:val="1DB2E2E7"/>
    <w:rsid w:val="1DB7B66A"/>
    <w:rsid w:val="1DBA2450"/>
    <w:rsid w:val="1DD518CD"/>
    <w:rsid w:val="1DD9A088"/>
    <w:rsid w:val="1DDA8C62"/>
    <w:rsid w:val="1DDAE5AB"/>
    <w:rsid w:val="1DE4EDBA"/>
    <w:rsid w:val="1E0F859D"/>
    <w:rsid w:val="1E11805E"/>
    <w:rsid w:val="1E1BF60A"/>
    <w:rsid w:val="1E20B40B"/>
    <w:rsid w:val="1E2A7DB5"/>
    <w:rsid w:val="1E2AD4E5"/>
    <w:rsid w:val="1E41C945"/>
    <w:rsid w:val="1E4550D2"/>
    <w:rsid w:val="1E562D8A"/>
    <w:rsid w:val="1E5A777A"/>
    <w:rsid w:val="1E5AFB7F"/>
    <w:rsid w:val="1E684BCD"/>
    <w:rsid w:val="1E6D366E"/>
    <w:rsid w:val="1E84EEBE"/>
    <w:rsid w:val="1E881FA1"/>
    <w:rsid w:val="1EA60F73"/>
    <w:rsid w:val="1EA63868"/>
    <w:rsid w:val="1EAA0F2D"/>
    <w:rsid w:val="1EADFDFE"/>
    <w:rsid w:val="1EB15808"/>
    <w:rsid w:val="1EB1648A"/>
    <w:rsid w:val="1EBE4599"/>
    <w:rsid w:val="1EC5DEC5"/>
    <w:rsid w:val="1EDAF711"/>
    <w:rsid w:val="1EE11501"/>
    <w:rsid w:val="1EE344A0"/>
    <w:rsid w:val="1EECE518"/>
    <w:rsid w:val="1EF04E76"/>
    <w:rsid w:val="1EF1133B"/>
    <w:rsid w:val="1EF4C4A0"/>
    <w:rsid w:val="1F050C81"/>
    <w:rsid w:val="1F18375C"/>
    <w:rsid w:val="1F228A16"/>
    <w:rsid w:val="1F3FF995"/>
    <w:rsid w:val="1F4AFA9F"/>
    <w:rsid w:val="1F54C86F"/>
    <w:rsid w:val="1F5AFEB9"/>
    <w:rsid w:val="1F697481"/>
    <w:rsid w:val="1F770DE8"/>
    <w:rsid w:val="1F7A2ABA"/>
    <w:rsid w:val="1F866332"/>
    <w:rsid w:val="1F86700E"/>
    <w:rsid w:val="1F938A62"/>
    <w:rsid w:val="1FA15C0B"/>
    <w:rsid w:val="1FA57096"/>
    <w:rsid w:val="1FBE21F0"/>
    <w:rsid w:val="1FC269B9"/>
    <w:rsid w:val="1FC7282F"/>
    <w:rsid w:val="1FC96870"/>
    <w:rsid w:val="1FCE542C"/>
    <w:rsid w:val="1FE5EFFE"/>
    <w:rsid w:val="1FE7770A"/>
    <w:rsid w:val="1FEA61E9"/>
    <w:rsid w:val="1FEE59FC"/>
    <w:rsid w:val="2001B83A"/>
    <w:rsid w:val="200ACC4F"/>
    <w:rsid w:val="200BB4B0"/>
    <w:rsid w:val="2012A6DD"/>
    <w:rsid w:val="2017FDA8"/>
    <w:rsid w:val="201BB3C0"/>
    <w:rsid w:val="201E1841"/>
    <w:rsid w:val="202BF8CD"/>
    <w:rsid w:val="202FCA8D"/>
    <w:rsid w:val="203195CC"/>
    <w:rsid w:val="204C665F"/>
    <w:rsid w:val="204D8397"/>
    <w:rsid w:val="204F921F"/>
    <w:rsid w:val="20676C4D"/>
    <w:rsid w:val="20709FE7"/>
    <w:rsid w:val="208A8225"/>
    <w:rsid w:val="20906388"/>
    <w:rsid w:val="20AB9F79"/>
    <w:rsid w:val="20C35D28"/>
    <w:rsid w:val="20D21017"/>
    <w:rsid w:val="20D9B5FD"/>
    <w:rsid w:val="20E4C624"/>
    <w:rsid w:val="20EEFADB"/>
    <w:rsid w:val="20F03596"/>
    <w:rsid w:val="20F3C093"/>
    <w:rsid w:val="21003732"/>
    <w:rsid w:val="21019427"/>
    <w:rsid w:val="210E610C"/>
    <w:rsid w:val="211A5C63"/>
    <w:rsid w:val="211F5132"/>
    <w:rsid w:val="2132A687"/>
    <w:rsid w:val="214224FC"/>
    <w:rsid w:val="2147265F"/>
    <w:rsid w:val="214AD0C1"/>
    <w:rsid w:val="214BEA00"/>
    <w:rsid w:val="214E462E"/>
    <w:rsid w:val="214E4C5D"/>
    <w:rsid w:val="2159112F"/>
    <w:rsid w:val="215C6D4E"/>
    <w:rsid w:val="216530F0"/>
    <w:rsid w:val="2166E9BC"/>
    <w:rsid w:val="216A9287"/>
    <w:rsid w:val="216E84D7"/>
    <w:rsid w:val="2186324A"/>
    <w:rsid w:val="2194797D"/>
    <w:rsid w:val="21978A88"/>
    <w:rsid w:val="219795D6"/>
    <w:rsid w:val="21AC571C"/>
    <w:rsid w:val="21B0851F"/>
    <w:rsid w:val="21B73BB5"/>
    <w:rsid w:val="21BA786D"/>
    <w:rsid w:val="21C29708"/>
    <w:rsid w:val="21CA243E"/>
    <w:rsid w:val="21D15507"/>
    <w:rsid w:val="21D24D54"/>
    <w:rsid w:val="21DD1265"/>
    <w:rsid w:val="21E9B07A"/>
    <w:rsid w:val="21EF9FF9"/>
    <w:rsid w:val="21FFF98A"/>
    <w:rsid w:val="2208E934"/>
    <w:rsid w:val="220B02BE"/>
    <w:rsid w:val="2211C9CA"/>
    <w:rsid w:val="22126510"/>
    <w:rsid w:val="2214856F"/>
    <w:rsid w:val="221AF632"/>
    <w:rsid w:val="221BBA22"/>
    <w:rsid w:val="222724ED"/>
    <w:rsid w:val="22276941"/>
    <w:rsid w:val="222D15D7"/>
    <w:rsid w:val="2233261A"/>
    <w:rsid w:val="22337443"/>
    <w:rsid w:val="2233945D"/>
    <w:rsid w:val="223998BD"/>
    <w:rsid w:val="223B0FDA"/>
    <w:rsid w:val="223DD7FD"/>
    <w:rsid w:val="2241E18E"/>
    <w:rsid w:val="22518FA4"/>
    <w:rsid w:val="2259E4FB"/>
    <w:rsid w:val="225AC74A"/>
    <w:rsid w:val="2262D02A"/>
    <w:rsid w:val="2264DE8C"/>
    <w:rsid w:val="2271DB65"/>
    <w:rsid w:val="2275199B"/>
    <w:rsid w:val="228E180F"/>
    <w:rsid w:val="228EA1C2"/>
    <w:rsid w:val="22A292BA"/>
    <w:rsid w:val="22AC2925"/>
    <w:rsid w:val="22ACC521"/>
    <w:rsid w:val="22B4B1EB"/>
    <w:rsid w:val="22B4E34E"/>
    <w:rsid w:val="22C20AE2"/>
    <w:rsid w:val="22C26E27"/>
    <w:rsid w:val="22D4DA60"/>
    <w:rsid w:val="22F12276"/>
    <w:rsid w:val="22F4CBDD"/>
    <w:rsid w:val="2308220D"/>
    <w:rsid w:val="230AF82E"/>
    <w:rsid w:val="230BDEBA"/>
    <w:rsid w:val="231FD4B4"/>
    <w:rsid w:val="2333E5D0"/>
    <w:rsid w:val="2337576D"/>
    <w:rsid w:val="233794FF"/>
    <w:rsid w:val="235168A5"/>
    <w:rsid w:val="23595E41"/>
    <w:rsid w:val="235AD832"/>
    <w:rsid w:val="23749306"/>
    <w:rsid w:val="2376EFCB"/>
    <w:rsid w:val="239A2111"/>
    <w:rsid w:val="23A0D930"/>
    <w:rsid w:val="23A6E939"/>
    <w:rsid w:val="23BE37C0"/>
    <w:rsid w:val="23BF73FD"/>
    <w:rsid w:val="23C1328E"/>
    <w:rsid w:val="23C35F09"/>
    <w:rsid w:val="23D35503"/>
    <w:rsid w:val="23D6B9B3"/>
    <w:rsid w:val="23D71E8D"/>
    <w:rsid w:val="23E32D6F"/>
    <w:rsid w:val="23F2C2F5"/>
    <w:rsid w:val="23FA8504"/>
    <w:rsid w:val="23FBA954"/>
    <w:rsid w:val="23FD58D0"/>
    <w:rsid w:val="240BBE9B"/>
    <w:rsid w:val="240CFD7B"/>
    <w:rsid w:val="240FF277"/>
    <w:rsid w:val="2413AD25"/>
    <w:rsid w:val="2448A3B6"/>
    <w:rsid w:val="244B2485"/>
    <w:rsid w:val="24551128"/>
    <w:rsid w:val="2459E131"/>
    <w:rsid w:val="247871E1"/>
    <w:rsid w:val="2496CA92"/>
    <w:rsid w:val="249D1679"/>
    <w:rsid w:val="24A1D239"/>
    <w:rsid w:val="24A61D47"/>
    <w:rsid w:val="24AD2BF7"/>
    <w:rsid w:val="24C62171"/>
    <w:rsid w:val="24E500F4"/>
    <w:rsid w:val="24E7CED9"/>
    <w:rsid w:val="24ED3906"/>
    <w:rsid w:val="24F58EEF"/>
    <w:rsid w:val="24FBB7E2"/>
    <w:rsid w:val="25022851"/>
    <w:rsid w:val="251F8397"/>
    <w:rsid w:val="2520442F"/>
    <w:rsid w:val="252B0DBA"/>
    <w:rsid w:val="25323AC5"/>
    <w:rsid w:val="2539BEB9"/>
    <w:rsid w:val="25407AE6"/>
    <w:rsid w:val="254B3940"/>
    <w:rsid w:val="255239DE"/>
    <w:rsid w:val="255296F4"/>
    <w:rsid w:val="255E2558"/>
    <w:rsid w:val="257B1935"/>
    <w:rsid w:val="2586B2CB"/>
    <w:rsid w:val="258CD0BE"/>
    <w:rsid w:val="258CF0C8"/>
    <w:rsid w:val="2593810F"/>
    <w:rsid w:val="2596F8E2"/>
    <w:rsid w:val="25A31B4B"/>
    <w:rsid w:val="25A940E8"/>
    <w:rsid w:val="25B0F0D6"/>
    <w:rsid w:val="25CF1482"/>
    <w:rsid w:val="25D06240"/>
    <w:rsid w:val="25D52E09"/>
    <w:rsid w:val="25D5D790"/>
    <w:rsid w:val="25D72982"/>
    <w:rsid w:val="25E8A2BA"/>
    <w:rsid w:val="25F5B192"/>
    <w:rsid w:val="25FBCBA3"/>
    <w:rsid w:val="25FD1491"/>
    <w:rsid w:val="260BBD02"/>
    <w:rsid w:val="260CC4A9"/>
    <w:rsid w:val="260F3BF2"/>
    <w:rsid w:val="2613DC9E"/>
    <w:rsid w:val="261DEF67"/>
    <w:rsid w:val="2623ADBA"/>
    <w:rsid w:val="2626B526"/>
    <w:rsid w:val="262AA5A9"/>
    <w:rsid w:val="264BE365"/>
    <w:rsid w:val="2666ACD4"/>
    <w:rsid w:val="267D11CA"/>
    <w:rsid w:val="268A566B"/>
    <w:rsid w:val="26A989E6"/>
    <w:rsid w:val="26BB4FDD"/>
    <w:rsid w:val="26BE6FC4"/>
    <w:rsid w:val="26CD21E5"/>
    <w:rsid w:val="26CFF212"/>
    <w:rsid w:val="26DB5B7F"/>
    <w:rsid w:val="26DCCDB4"/>
    <w:rsid w:val="26E477AD"/>
    <w:rsid w:val="26EFB5E1"/>
    <w:rsid w:val="26F941B2"/>
    <w:rsid w:val="2702CE25"/>
    <w:rsid w:val="271A0796"/>
    <w:rsid w:val="27263EE1"/>
    <w:rsid w:val="274070B4"/>
    <w:rsid w:val="2761B101"/>
    <w:rsid w:val="2761E287"/>
    <w:rsid w:val="2765FE80"/>
    <w:rsid w:val="27683FE0"/>
    <w:rsid w:val="2779D004"/>
    <w:rsid w:val="27B6DED0"/>
    <w:rsid w:val="27C29684"/>
    <w:rsid w:val="27C5C125"/>
    <w:rsid w:val="27CE4240"/>
    <w:rsid w:val="27EA3A46"/>
    <w:rsid w:val="27F38637"/>
    <w:rsid w:val="27F82F16"/>
    <w:rsid w:val="27FB249A"/>
    <w:rsid w:val="2824B736"/>
    <w:rsid w:val="28255BF6"/>
    <w:rsid w:val="2843AD30"/>
    <w:rsid w:val="285020E5"/>
    <w:rsid w:val="285C6686"/>
    <w:rsid w:val="28609ECB"/>
    <w:rsid w:val="2864C893"/>
    <w:rsid w:val="2864E364"/>
    <w:rsid w:val="28693E42"/>
    <w:rsid w:val="28693F51"/>
    <w:rsid w:val="2875E641"/>
    <w:rsid w:val="288D560D"/>
    <w:rsid w:val="289C6F91"/>
    <w:rsid w:val="28A9453E"/>
    <w:rsid w:val="28B61CAE"/>
    <w:rsid w:val="28B7B6F2"/>
    <w:rsid w:val="28BF19A2"/>
    <w:rsid w:val="28C06069"/>
    <w:rsid w:val="28C6AB51"/>
    <w:rsid w:val="28CE99A4"/>
    <w:rsid w:val="28E1F9E5"/>
    <w:rsid w:val="29008A04"/>
    <w:rsid w:val="29023D67"/>
    <w:rsid w:val="29078392"/>
    <w:rsid w:val="290CD91C"/>
    <w:rsid w:val="290E961F"/>
    <w:rsid w:val="29113CBA"/>
    <w:rsid w:val="2938634E"/>
    <w:rsid w:val="293BBD9F"/>
    <w:rsid w:val="295250A2"/>
    <w:rsid w:val="295340DA"/>
    <w:rsid w:val="296049EB"/>
    <w:rsid w:val="2967CD0B"/>
    <w:rsid w:val="2971B330"/>
    <w:rsid w:val="297E1384"/>
    <w:rsid w:val="2986CE66"/>
    <w:rsid w:val="299A6A42"/>
    <w:rsid w:val="299AEF3F"/>
    <w:rsid w:val="29CA7FF4"/>
    <w:rsid w:val="29F6E6EC"/>
    <w:rsid w:val="2A02CC6F"/>
    <w:rsid w:val="2A170347"/>
    <w:rsid w:val="2A1D2B09"/>
    <w:rsid w:val="2A1DDE67"/>
    <w:rsid w:val="2A2B5E99"/>
    <w:rsid w:val="2A2D5690"/>
    <w:rsid w:val="2A34806F"/>
    <w:rsid w:val="2A377B0C"/>
    <w:rsid w:val="2A46179D"/>
    <w:rsid w:val="2A50F8DE"/>
    <w:rsid w:val="2A5926C2"/>
    <w:rsid w:val="2A5E776A"/>
    <w:rsid w:val="2A70E504"/>
    <w:rsid w:val="2A7BA9FF"/>
    <w:rsid w:val="2A826A61"/>
    <w:rsid w:val="2A82DC13"/>
    <w:rsid w:val="2A96B5EB"/>
    <w:rsid w:val="2A98ECCA"/>
    <w:rsid w:val="2AB17298"/>
    <w:rsid w:val="2AB387CF"/>
    <w:rsid w:val="2ABDDCEB"/>
    <w:rsid w:val="2AC0420C"/>
    <w:rsid w:val="2AC242EA"/>
    <w:rsid w:val="2ACC3C0D"/>
    <w:rsid w:val="2ADA0512"/>
    <w:rsid w:val="2B0EC591"/>
    <w:rsid w:val="2B18DD92"/>
    <w:rsid w:val="2B1A88CD"/>
    <w:rsid w:val="2B265840"/>
    <w:rsid w:val="2B3DEC0F"/>
    <w:rsid w:val="2B3FE60C"/>
    <w:rsid w:val="2B49CCE2"/>
    <w:rsid w:val="2B4DEFBC"/>
    <w:rsid w:val="2B6420F2"/>
    <w:rsid w:val="2B681070"/>
    <w:rsid w:val="2B7BAABB"/>
    <w:rsid w:val="2B7D889E"/>
    <w:rsid w:val="2B92694C"/>
    <w:rsid w:val="2B9C6955"/>
    <w:rsid w:val="2BA5DF4C"/>
    <w:rsid w:val="2BB96BC9"/>
    <w:rsid w:val="2BC83CFB"/>
    <w:rsid w:val="2BC93D7B"/>
    <w:rsid w:val="2BED0B75"/>
    <w:rsid w:val="2C17E72B"/>
    <w:rsid w:val="2C272894"/>
    <w:rsid w:val="2C27B372"/>
    <w:rsid w:val="2C2B1D39"/>
    <w:rsid w:val="2C3C1310"/>
    <w:rsid w:val="2C40AF34"/>
    <w:rsid w:val="2C663F20"/>
    <w:rsid w:val="2C6B182A"/>
    <w:rsid w:val="2C845E91"/>
    <w:rsid w:val="2C8E6EE5"/>
    <w:rsid w:val="2C9E0F5A"/>
    <w:rsid w:val="2C9E2164"/>
    <w:rsid w:val="2C9EBE4A"/>
    <w:rsid w:val="2CA22DDF"/>
    <w:rsid w:val="2CA83F68"/>
    <w:rsid w:val="2CA9F7ED"/>
    <w:rsid w:val="2CB141EC"/>
    <w:rsid w:val="2CCE75BC"/>
    <w:rsid w:val="2CD54661"/>
    <w:rsid w:val="2CD8B1DB"/>
    <w:rsid w:val="2CFA41F7"/>
    <w:rsid w:val="2D13D034"/>
    <w:rsid w:val="2D2F04CF"/>
    <w:rsid w:val="2D388310"/>
    <w:rsid w:val="2D3B13D6"/>
    <w:rsid w:val="2D4D2372"/>
    <w:rsid w:val="2D4F3F65"/>
    <w:rsid w:val="2D5832FE"/>
    <w:rsid w:val="2D6432B7"/>
    <w:rsid w:val="2D7C05EB"/>
    <w:rsid w:val="2D826CA8"/>
    <w:rsid w:val="2D84D4C1"/>
    <w:rsid w:val="2D8B1022"/>
    <w:rsid w:val="2D8C72BF"/>
    <w:rsid w:val="2DA54B5B"/>
    <w:rsid w:val="2DA5ECFB"/>
    <w:rsid w:val="2DAA73AE"/>
    <w:rsid w:val="2DAAFAED"/>
    <w:rsid w:val="2DB0FC92"/>
    <w:rsid w:val="2DB767A2"/>
    <w:rsid w:val="2DC9E402"/>
    <w:rsid w:val="2DDDC81C"/>
    <w:rsid w:val="2DE834AA"/>
    <w:rsid w:val="2DE95DC8"/>
    <w:rsid w:val="2E04C25F"/>
    <w:rsid w:val="2E0ED7B0"/>
    <w:rsid w:val="2E116300"/>
    <w:rsid w:val="2E2C505E"/>
    <w:rsid w:val="2E4039C8"/>
    <w:rsid w:val="2E57FEEA"/>
    <w:rsid w:val="2E70F857"/>
    <w:rsid w:val="2E7728B0"/>
    <w:rsid w:val="2E7E7AC5"/>
    <w:rsid w:val="2E898272"/>
    <w:rsid w:val="2EA17A6C"/>
    <w:rsid w:val="2EAD91F8"/>
    <w:rsid w:val="2EB150D5"/>
    <w:rsid w:val="2EB210C3"/>
    <w:rsid w:val="2EB4986E"/>
    <w:rsid w:val="2EBC776C"/>
    <w:rsid w:val="2EBFEEB3"/>
    <w:rsid w:val="2EC37BBE"/>
    <w:rsid w:val="2EDF5399"/>
    <w:rsid w:val="2EE0470B"/>
    <w:rsid w:val="2EE28AD3"/>
    <w:rsid w:val="2EEF0A55"/>
    <w:rsid w:val="2EEF16DB"/>
    <w:rsid w:val="2EF29C3F"/>
    <w:rsid w:val="2EF7DFEB"/>
    <w:rsid w:val="2F00AE46"/>
    <w:rsid w:val="2F071D88"/>
    <w:rsid w:val="2F0E3451"/>
    <w:rsid w:val="2F199028"/>
    <w:rsid w:val="2F239DB6"/>
    <w:rsid w:val="2F30D264"/>
    <w:rsid w:val="2F317848"/>
    <w:rsid w:val="2F338050"/>
    <w:rsid w:val="2F3E7029"/>
    <w:rsid w:val="2F418C4F"/>
    <w:rsid w:val="2F4EEFA8"/>
    <w:rsid w:val="2F545A26"/>
    <w:rsid w:val="2F65FF5C"/>
    <w:rsid w:val="2F69AC9F"/>
    <w:rsid w:val="2F6FAA41"/>
    <w:rsid w:val="2F79CF4B"/>
    <w:rsid w:val="2F840998"/>
    <w:rsid w:val="2F973F09"/>
    <w:rsid w:val="2F979158"/>
    <w:rsid w:val="2FA1FFE8"/>
    <w:rsid w:val="2FA6449E"/>
    <w:rsid w:val="2FA73734"/>
    <w:rsid w:val="2FB1DA87"/>
    <w:rsid w:val="2FC9042E"/>
    <w:rsid w:val="2FC9F3B5"/>
    <w:rsid w:val="2FCB4970"/>
    <w:rsid w:val="301DA776"/>
    <w:rsid w:val="30338966"/>
    <w:rsid w:val="303A3F8C"/>
    <w:rsid w:val="3058225F"/>
    <w:rsid w:val="305A9B89"/>
    <w:rsid w:val="305AE757"/>
    <w:rsid w:val="305CCB92"/>
    <w:rsid w:val="3071F913"/>
    <w:rsid w:val="3076E924"/>
    <w:rsid w:val="3078F16F"/>
    <w:rsid w:val="307D91DC"/>
    <w:rsid w:val="30805E5E"/>
    <w:rsid w:val="3080EEAE"/>
    <w:rsid w:val="30916CD5"/>
    <w:rsid w:val="30942158"/>
    <w:rsid w:val="3097262B"/>
    <w:rsid w:val="30AE6EB7"/>
    <w:rsid w:val="30C4BEC8"/>
    <w:rsid w:val="30C8A758"/>
    <w:rsid w:val="30D47078"/>
    <w:rsid w:val="30E384E3"/>
    <w:rsid w:val="30EF9D6D"/>
    <w:rsid w:val="30F89A54"/>
    <w:rsid w:val="30FB0263"/>
    <w:rsid w:val="30FDC303"/>
    <w:rsid w:val="310953BB"/>
    <w:rsid w:val="311034BC"/>
    <w:rsid w:val="31106499"/>
    <w:rsid w:val="3115BE51"/>
    <w:rsid w:val="311CBB4B"/>
    <w:rsid w:val="3128CCA4"/>
    <w:rsid w:val="312B56C1"/>
    <w:rsid w:val="312E962A"/>
    <w:rsid w:val="3134E842"/>
    <w:rsid w:val="31364D8F"/>
    <w:rsid w:val="313DB090"/>
    <w:rsid w:val="3141EAA9"/>
    <w:rsid w:val="31459C35"/>
    <w:rsid w:val="3167C1C7"/>
    <w:rsid w:val="31697711"/>
    <w:rsid w:val="316F8134"/>
    <w:rsid w:val="31815715"/>
    <w:rsid w:val="31860AFF"/>
    <w:rsid w:val="31865DA1"/>
    <w:rsid w:val="319AF0AD"/>
    <w:rsid w:val="31D47B5F"/>
    <w:rsid w:val="31DA3872"/>
    <w:rsid w:val="31DB5F95"/>
    <w:rsid w:val="31E1AAA9"/>
    <w:rsid w:val="31E2F918"/>
    <w:rsid w:val="31EA5DD3"/>
    <w:rsid w:val="31F8FC82"/>
    <w:rsid w:val="31FAB311"/>
    <w:rsid w:val="31FC5D31"/>
    <w:rsid w:val="320125BF"/>
    <w:rsid w:val="3211FE86"/>
    <w:rsid w:val="32199EA1"/>
    <w:rsid w:val="322177EB"/>
    <w:rsid w:val="3227F048"/>
    <w:rsid w:val="322B2356"/>
    <w:rsid w:val="322BE0E6"/>
    <w:rsid w:val="3241A7B7"/>
    <w:rsid w:val="3242C0AD"/>
    <w:rsid w:val="32438307"/>
    <w:rsid w:val="3249369E"/>
    <w:rsid w:val="324994E9"/>
    <w:rsid w:val="324B6639"/>
    <w:rsid w:val="3278B6EE"/>
    <w:rsid w:val="32903B3F"/>
    <w:rsid w:val="3290BF15"/>
    <w:rsid w:val="32990D01"/>
    <w:rsid w:val="329E8635"/>
    <w:rsid w:val="32A6D7C4"/>
    <w:rsid w:val="32B65D51"/>
    <w:rsid w:val="32C5FB30"/>
    <w:rsid w:val="32CA781E"/>
    <w:rsid w:val="32CBA94F"/>
    <w:rsid w:val="32D71BC5"/>
    <w:rsid w:val="32E9BFEE"/>
    <w:rsid w:val="32EC41DE"/>
    <w:rsid w:val="32EFEDB7"/>
    <w:rsid w:val="3303CDB9"/>
    <w:rsid w:val="33269B67"/>
    <w:rsid w:val="33399C4C"/>
    <w:rsid w:val="33442155"/>
    <w:rsid w:val="334B93C4"/>
    <w:rsid w:val="3362E82D"/>
    <w:rsid w:val="3365B0B7"/>
    <w:rsid w:val="3369141A"/>
    <w:rsid w:val="336C7F71"/>
    <w:rsid w:val="337D7B0A"/>
    <w:rsid w:val="3387E4E3"/>
    <w:rsid w:val="338FD1A9"/>
    <w:rsid w:val="33B11132"/>
    <w:rsid w:val="33B3A88C"/>
    <w:rsid w:val="33B8FFA1"/>
    <w:rsid w:val="33BCBBF1"/>
    <w:rsid w:val="33D49DFA"/>
    <w:rsid w:val="33E54488"/>
    <w:rsid w:val="341C112C"/>
    <w:rsid w:val="3432E81B"/>
    <w:rsid w:val="3435695E"/>
    <w:rsid w:val="34390D01"/>
    <w:rsid w:val="3442828B"/>
    <w:rsid w:val="3451982C"/>
    <w:rsid w:val="345636EB"/>
    <w:rsid w:val="345EC9F6"/>
    <w:rsid w:val="34785777"/>
    <w:rsid w:val="347DE7EB"/>
    <w:rsid w:val="348681DF"/>
    <w:rsid w:val="34892B8C"/>
    <w:rsid w:val="348F343B"/>
    <w:rsid w:val="3492F226"/>
    <w:rsid w:val="34A23A76"/>
    <w:rsid w:val="34AE4FB6"/>
    <w:rsid w:val="34AEB2E1"/>
    <w:rsid w:val="34BA8529"/>
    <w:rsid w:val="34BF8A8D"/>
    <w:rsid w:val="34C69372"/>
    <w:rsid w:val="34CDB566"/>
    <w:rsid w:val="34CFE999"/>
    <w:rsid w:val="34D8181B"/>
    <w:rsid w:val="34D853FD"/>
    <w:rsid w:val="34E1DD8C"/>
    <w:rsid w:val="34F2F978"/>
    <w:rsid w:val="34F59A17"/>
    <w:rsid w:val="34F97A4D"/>
    <w:rsid w:val="34FCA6A6"/>
    <w:rsid w:val="350156C8"/>
    <w:rsid w:val="350508AA"/>
    <w:rsid w:val="3506D503"/>
    <w:rsid w:val="352BDB24"/>
    <w:rsid w:val="352DA7FB"/>
    <w:rsid w:val="3535FF14"/>
    <w:rsid w:val="353A04A4"/>
    <w:rsid w:val="35424991"/>
    <w:rsid w:val="354A7BE7"/>
    <w:rsid w:val="354F496B"/>
    <w:rsid w:val="355550BB"/>
    <w:rsid w:val="3567C9C1"/>
    <w:rsid w:val="3570A844"/>
    <w:rsid w:val="3570C893"/>
    <w:rsid w:val="3575E491"/>
    <w:rsid w:val="357FACCC"/>
    <w:rsid w:val="358BC909"/>
    <w:rsid w:val="3590DE7B"/>
    <w:rsid w:val="35913C6E"/>
    <w:rsid w:val="35947813"/>
    <w:rsid w:val="35AC0B1E"/>
    <w:rsid w:val="35D0E01B"/>
    <w:rsid w:val="35D36808"/>
    <w:rsid w:val="35D61238"/>
    <w:rsid w:val="35DCAAF3"/>
    <w:rsid w:val="35E794B7"/>
    <w:rsid w:val="35F4BBFF"/>
    <w:rsid w:val="36122021"/>
    <w:rsid w:val="361D2E16"/>
    <w:rsid w:val="361E3B7B"/>
    <w:rsid w:val="362621EF"/>
    <w:rsid w:val="363D2B93"/>
    <w:rsid w:val="366214DE"/>
    <w:rsid w:val="366929A2"/>
    <w:rsid w:val="3675C136"/>
    <w:rsid w:val="3678EC4A"/>
    <w:rsid w:val="368603B5"/>
    <w:rsid w:val="369423D7"/>
    <w:rsid w:val="369D5E11"/>
    <w:rsid w:val="36A0EF8B"/>
    <w:rsid w:val="36A3D0EA"/>
    <w:rsid w:val="36A43231"/>
    <w:rsid w:val="36B0F8C9"/>
    <w:rsid w:val="36B750EA"/>
    <w:rsid w:val="36BE635A"/>
    <w:rsid w:val="36CA80AB"/>
    <w:rsid w:val="36CBF879"/>
    <w:rsid w:val="36DB5C47"/>
    <w:rsid w:val="36E9A532"/>
    <w:rsid w:val="36EE59D9"/>
    <w:rsid w:val="36F4BA53"/>
    <w:rsid w:val="36FA390B"/>
    <w:rsid w:val="36FBDF26"/>
    <w:rsid w:val="36FECCDB"/>
    <w:rsid w:val="3705DFA0"/>
    <w:rsid w:val="370D19D3"/>
    <w:rsid w:val="370FB42F"/>
    <w:rsid w:val="37135719"/>
    <w:rsid w:val="37149089"/>
    <w:rsid w:val="372F5BBD"/>
    <w:rsid w:val="373591E9"/>
    <w:rsid w:val="37375C99"/>
    <w:rsid w:val="373A5B62"/>
    <w:rsid w:val="37409CC5"/>
    <w:rsid w:val="374763EF"/>
    <w:rsid w:val="375409D6"/>
    <w:rsid w:val="37566776"/>
    <w:rsid w:val="37836592"/>
    <w:rsid w:val="378F884E"/>
    <w:rsid w:val="37D132C6"/>
    <w:rsid w:val="37E7CFE8"/>
    <w:rsid w:val="380346BA"/>
    <w:rsid w:val="381D0014"/>
    <w:rsid w:val="382B6304"/>
    <w:rsid w:val="3832D9BA"/>
    <w:rsid w:val="3834C81F"/>
    <w:rsid w:val="383B13FE"/>
    <w:rsid w:val="384104D7"/>
    <w:rsid w:val="38421E65"/>
    <w:rsid w:val="384B2F7E"/>
    <w:rsid w:val="385A33BB"/>
    <w:rsid w:val="386242EF"/>
    <w:rsid w:val="387078DB"/>
    <w:rsid w:val="388CF17D"/>
    <w:rsid w:val="389639E6"/>
    <w:rsid w:val="38B72630"/>
    <w:rsid w:val="38BA5772"/>
    <w:rsid w:val="38BD46BB"/>
    <w:rsid w:val="38BF49BE"/>
    <w:rsid w:val="38D05B92"/>
    <w:rsid w:val="38DD2EEB"/>
    <w:rsid w:val="390E0E39"/>
    <w:rsid w:val="390E4EE9"/>
    <w:rsid w:val="39217585"/>
    <w:rsid w:val="39258CA5"/>
    <w:rsid w:val="393D90A8"/>
    <w:rsid w:val="394280F0"/>
    <w:rsid w:val="394335AD"/>
    <w:rsid w:val="394A03CC"/>
    <w:rsid w:val="39608CC3"/>
    <w:rsid w:val="3966307D"/>
    <w:rsid w:val="3979B6DC"/>
    <w:rsid w:val="39902DD6"/>
    <w:rsid w:val="3991DC57"/>
    <w:rsid w:val="3993D745"/>
    <w:rsid w:val="3996ADAD"/>
    <w:rsid w:val="399AE936"/>
    <w:rsid w:val="399C1616"/>
    <w:rsid w:val="399DA959"/>
    <w:rsid w:val="39B6F63C"/>
    <w:rsid w:val="39CEDE2F"/>
    <w:rsid w:val="39E2D5EE"/>
    <w:rsid w:val="39E6A61C"/>
    <w:rsid w:val="39E74782"/>
    <w:rsid w:val="39F0E736"/>
    <w:rsid w:val="39F9598C"/>
    <w:rsid w:val="3A099838"/>
    <w:rsid w:val="3A209AF6"/>
    <w:rsid w:val="3A2D309A"/>
    <w:rsid w:val="3A3185EB"/>
    <w:rsid w:val="3A3C0160"/>
    <w:rsid w:val="3A47BE00"/>
    <w:rsid w:val="3A85399D"/>
    <w:rsid w:val="3A936B51"/>
    <w:rsid w:val="3A94A174"/>
    <w:rsid w:val="3AA18294"/>
    <w:rsid w:val="3AA4D2FF"/>
    <w:rsid w:val="3ABBBBF7"/>
    <w:rsid w:val="3AC8FF7E"/>
    <w:rsid w:val="3AD9D871"/>
    <w:rsid w:val="3AEB2BDD"/>
    <w:rsid w:val="3AF021FC"/>
    <w:rsid w:val="3AF0E58D"/>
    <w:rsid w:val="3AF0F9C2"/>
    <w:rsid w:val="3AF583E3"/>
    <w:rsid w:val="3AF82F7D"/>
    <w:rsid w:val="3AF9AD5C"/>
    <w:rsid w:val="3B04CE4F"/>
    <w:rsid w:val="3B0B7EC2"/>
    <w:rsid w:val="3B0CA1AE"/>
    <w:rsid w:val="3B135872"/>
    <w:rsid w:val="3B1FB389"/>
    <w:rsid w:val="3B2FC1FD"/>
    <w:rsid w:val="3B3677BC"/>
    <w:rsid w:val="3B3AE77C"/>
    <w:rsid w:val="3B3EBBA9"/>
    <w:rsid w:val="3B4499EE"/>
    <w:rsid w:val="3B4B237E"/>
    <w:rsid w:val="3B522B33"/>
    <w:rsid w:val="3B557B2C"/>
    <w:rsid w:val="3B673985"/>
    <w:rsid w:val="3B6F7C5F"/>
    <w:rsid w:val="3B7C0EB7"/>
    <w:rsid w:val="3B851ED7"/>
    <w:rsid w:val="3B88EAA8"/>
    <w:rsid w:val="3B91563E"/>
    <w:rsid w:val="3B94611B"/>
    <w:rsid w:val="3B995611"/>
    <w:rsid w:val="3B9F48EE"/>
    <w:rsid w:val="3BAAFA4A"/>
    <w:rsid w:val="3BBC8AEE"/>
    <w:rsid w:val="3BC33179"/>
    <w:rsid w:val="3BC4F131"/>
    <w:rsid w:val="3BD1F786"/>
    <w:rsid w:val="3BDBD9BF"/>
    <w:rsid w:val="3BE2AF78"/>
    <w:rsid w:val="3BE8787C"/>
    <w:rsid w:val="3BEACA01"/>
    <w:rsid w:val="3BFDF134"/>
    <w:rsid w:val="3C101BB8"/>
    <w:rsid w:val="3C111813"/>
    <w:rsid w:val="3C14C554"/>
    <w:rsid w:val="3C25E9AD"/>
    <w:rsid w:val="3C28F8FE"/>
    <w:rsid w:val="3C2DB76A"/>
    <w:rsid w:val="3C3CAA9F"/>
    <w:rsid w:val="3C4928D2"/>
    <w:rsid w:val="3C50A54B"/>
    <w:rsid w:val="3C57CDC9"/>
    <w:rsid w:val="3C70ED12"/>
    <w:rsid w:val="3C74838C"/>
    <w:rsid w:val="3C845890"/>
    <w:rsid w:val="3C86F434"/>
    <w:rsid w:val="3CA77187"/>
    <w:rsid w:val="3CB3E15C"/>
    <w:rsid w:val="3CB4B2E9"/>
    <w:rsid w:val="3CB609B7"/>
    <w:rsid w:val="3CB9619B"/>
    <w:rsid w:val="3CD0EAC4"/>
    <w:rsid w:val="3CD520D7"/>
    <w:rsid w:val="3CDB6DD1"/>
    <w:rsid w:val="3CDD7580"/>
    <w:rsid w:val="3CDE4368"/>
    <w:rsid w:val="3CE224D8"/>
    <w:rsid w:val="3CEE4788"/>
    <w:rsid w:val="3CF2A4B7"/>
    <w:rsid w:val="3CF71A4F"/>
    <w:rsid w:val="3CFFA7CC"/>
    <w:rsid w:val="3D007830"/>
    <w:rsid w:val="3D055A22"/>
    <w:rsid w:val="3D0BBE14"/>
    <w:rsid w:val="3D1C022F"/>
    <w:rsid w:val="3D2A9177"/>
    <w:rsid w:val="3D2DCA1C"/>
    <w:rsid w:val="3D3ACC88"/>
    <w:rsid w:val="3D3D1163"/>
    <w:rsid w:val="3D4031A2"/>
    <w:rsid w:val="3D532D88"/>
    <w:rsid w:val="3D57B153"/>
    <w:rsid w:val="3D5EEC46"/>
    <w:rsid w:val="3D5F5626"/>
    <w:rsid w:val="3D6116B6"/>
    <w:rsid w:val="3D798A38"/>
    <w:rsid w:val="3D853AD0"/>
    <w:rsid w:val="3D883EE1"/>
    <w:rsid w:val="3D8B9737"/>
    <w:rsid w:val="3D91AADC"/>
    <w:rsid w:val="3D9F04D5"/>
    <w:rsid w:val="3D9FEDD8"/>
    <w:rsid w:val="3DB55A80"/>
    <w:rsid w:val="3DB6DA43"/>
    <w:rsid w:val="3DB84BDA"/>
    <w:rsid w:val="3DD4D59A"/>
    <w:rsid w:val="3DD6BB71"/>
    <w:rsid w:val="3DDB1021"/>
    <w:rsid w:val="3DE6F7C8"/>
    <w:rsid w:val="3DE972F2"/>
    <w:rsid w:val="3DEC0A4E"/>
    <w:rsid w:val="3DF99407"/>
    <w:rsid w:val="3DFD38C0"/>
    <w:rsid w:val="3DFDA941"/>
    <w:rsid w:val="3E03BE50"/>
    <w:rsid w:val="3E0FB10D"/>
    <w:rsid w:val="3E366746"/>
    <w:rsid w:val="3E434AF1"/>
    <w:rsid w:val="3E448A54"/>
    <w:rsid w:val="3E516489"/>
    <w:rsid w:val="3E5531FC"/>
    <w:rsid w:val="3E5CADCD"/>
    <w:rsid w:val="3E5FECD2"/>
    <w:rsid w:val="3E65678D"/>
    <w:rsid w:val="3E96A669"/>
    <w:rsid w:val="3EA0B0AA"/>
    <w:rsid w:val="3EA0FF9E"/>
    <w:rsid w:val="3EA14C35"/>
    <w:rsid w:val="3EAC4020"/>
    <w:rsid w:val="3EB3E381"/>
    <w:rsid w:val="3EB745E1"/>
    <w:rsid w:val="3EB7DC4D"/>
    <w:rsid w:val="3EB82DEC"/>
    <w:rsid w:val="3EBDCEFD"/>
    <w:rsid w:val="3ED50AA3"/>
    <w:rsid w:val="3EE18F88"/>
    <w:rsid w:val="3F047661"/>
    <w:rsid w:val="3F0C59CF"/>
    <w:rsid w:val="3F0CC125"/>
    <w:rsid w:val="3F0EBF04"/>
    <w:rsid w:val="3F1315D9"/>
    <w:rsid w:val="3F16EBA2"/>
    <w:rsid w:val="3F190D3D"/>
    <w:rsid w:val="3F1B373C"/>
    <w:rsid w:val="3F283CE4"/>
    <w:rsid w:val="3F2DBC98"/>
    <w:rsid w:val="3F4068DC"/>
    <w:rsid w:val="3F51E36A"/>
    <w:rsid w:val="3F60F178"/>
    <w:rsid w:val="3F6759AB"/>
    <w:rsid w:val="3F8E64F1"/>
    <w:rsid w:val="3F8F3AFD"/>
    <w:rsid w:val="3F9E1104"/>
    <w:rsid w:val="3F9E5E8B"/>
    <w:rsid w:val="3FB04F43"/>
    <w:rsid w:val="3FB50A8F"/>
    <w:rsid w:val="3FB8FB28"/>
    <w:rsid w:val="3FD66D26"/>
    <w:rsid w:val="3FE98708"/>
    <w:rsid w:val="3FF28E8C"/>
    <w:rsid w:val="400D9088"/>
    <w:rsid w:val="400F48AA"/>
    <w:rsid w:val="4010ADF2"/>
    <w:rsid w:val="4013D937"/>
    <w:rsid w:val="4018FE25"/>
    <w:rsid w:val="4024B249"/>
    <w:rsid w:val="402A0649"/>
    <w:rsid w:val="402DEA4D"/>
    <w:rsid w:val="4033ED9D"/>
    <w:rsid w:val="403F308F"/>
    <w:rsid w:val="403F6CA8"/>
    <w:rsid w:val="4043A683"/>
    <w:rsid w:val="40466CBB"/>
    <w:rsid w:val="40494AE7"/>
    <w:rsid w:val="404F0673"/>
    <w:rsid w:val="4055E83F"/>
    <w:rsid w:val="406E4E06"/>
    <w:rsid w:val="406F0BDA"/>
    <w:rsid w:val="407A21CC"/>
    <w:rsid w:val="408C72DF"/>
    <w:rsid w:val="408EF831"/>
    <w:rsid w:val="40A6DC98"/>
    <w:rsid w:val="40C2DC06"/>
    <w:rsid w:val="40CCDE46"/>
    <w:rsid w:val="40D3A3C5"/>
    <w:rsid w:val="40D3CADC"/>
    <w:rsid w:val="40D776E8"/>
    <w:rsid w:val="40F3E4E0"/>
    <w:rsid w:val="40F421BF"/>
    <w:rsid w:val="40F6C211"/>
    <w:rsid w:val="40F86AB6"/>
    <w:rsid w:val="4100D931"/>
    <w:rsid w:val="4102413B"/>
    <w:rsid w:val="41069922"/>
    <w:rsid w:val="411F6DEF"/>
    <w:rsid w:val="4123E9BB"/>
    <w:rsid w:val="4125C2AC"/>
    <w:rsid w:val="4138BE09"/>
    <w:rsid w:val="4143B255"/>
    <w:rsid w:val="414792B7"/>
    <w:rsid w:val="414A4685"/>
    <w:rsid w:val="414AB1AB"/>
    <w:rsid w:val="414F78E0"/>
    <w:rsid w:val="4154ED24"/>
    <w:rsid w:val="415DD2F4"/>
    <w:rsid w:val="41636096"/>
    <w:rsid w:val="41651F73"/>
    <w:rsid w:val="4167E5D8"/>
    <w:rsid w:val="41766F46"/>
    <w:rsid w:val="418016E3"/>
    <w:rsid w:val="41947E2A"/>
    <w:rsid w:val="41A08B2E"/>
    <w:rsid w:val="41A09BFF"/>
    <w:rsid w:val="41AB190B"/>
    <w:rsid w:val="41B3818D"/>
    <w:rsid w:val="41B39DB8"/>
    <w:rsid w:val="41B53D0A"/>
    <w:rsid w:val="41B693C9"/>
    <w:rsid w:val="41C6F927"/>
    <w:rsid w:val="41D028D3"/>
    <w:rsid w:val="41E0489E"/>
    <w:rsid w:val="41E0C682"/>
    <w:rsid w:val="41E26DC6"/>
    <w:rsid w:val="41F53EE3"/>
    <w:rsid w:val="41F70910"/>
    <w:rsid w:val="4217726C"/>
    <w:rsid w:val="42241B7B"/>
    <w:rsid w:val="42366855"/>
    <w:rsid w:val="4239433C"/>
    <w:rsid w:val="423B47B2"/>
    <w:rsid w:val="423C3561"/>
    <w:rsid w:val="42566FE6"/>
    <w:rsid w:val="4256AE0D"/>
    <w:rsid w:val="4257BA00"/>
    <w:rsid w:val="425D6085"/>
    <w:rsid w:val="4268E93E"/>
    <w:rsid w:val="4275DC07"/>
    <w:rsid w:val="428D5ABB"/>
    <w:rsid w:val="429B4F88"/>
    <w:rsid w:val="429B7113"/>
    <w:rsid w:val="42AD98D3"/>
    <w:rsid w:val="42B69CA6"/>
    <w:rsid w:val="42BA0952"/>
    <w:rsid w:val="42CBA279"/>
    <w:rsid w:val="42E3E488"/>
    <w:rsid w:val="42F6FB66"/>
    <w:rsid w:val="42FE5081"/>
    <w:rsid w:val="42FF0E51"/>
    <w:rsid w:val="43022535"/>
    <w:rsid w:val="4306CC35"/>
    <w:rsid w:val="4308229D"/>
    <w:rsid w:val="43160D8F"/>
    <w:rsid w:val="431E527F"/>
    <w:rsid w:val="434A41B7"/>
    <w:rsid w:val="4352DCC9"/>
    <w:rsid w:val="43546C8E"/>
    <w:rsid w:val="435E5308"/>
    <w:rsid w:val="435F74B6"/>
    <w:rsid w:val="4368FF46"/>
    <w:rsid w:val="436F6235"/>
    <w:rsid w:val="437021FA"/>
    <w:rsid w:val="437ABB93"/>
    <w:rsid w:val="437B76AB"/>
    <w:rsid w:val="439E9AEF"/>
    <w:rsid w:val="439EA4B7"/>
    <w:rsid w:val="43A5917C"/>
    <w:rsid w:val="43ADEC13"/>
    <w:rsid w:val="43B612A3"/>
    <w:rsid w:val="43B61D18"/>
    <w:rsid w:val="43B821AF"/>
    <w:rsid w:val="43D1D350"/>
    <w:rsid w:val="43E454FB"/>
    <w:rsid w:val="43F78F0C"/>
    <w:rsid w:val="43FB148B"/>
    <w:rsid w:val="43FBD531"/>
    <w:rsid w:val="440B9901"/>
    <w:rsid w:val="44120A1C"/>
    <w:rsid w:val="44175F90"/>
    <w:rsid w:val="441FA5A5"/>
    <w:rsid w:val="442913D8"/>
    <w:rsid w:val="443475CD"/>
    <w:rsid w:val="444116C5"/>
    <w:rsid w:val="4459419E"/>
    <w:rsid w:val="446B2341"/>
    <w:rsid w:val="448761C7"/>
    <w:rsid w:val="448A0453"/>
    <w:rsid w:val="44905180"/>
    <w:rsid w:val="449EE601"/>
    <w:rsid w:val="44B0C041"/>
    <w:rsid w:val="44B87F67"/>
    <w:rsid w:val="44BC6CA2"/>
    <w:rsid w:val="44BCF53E"/>
    <w:rsid w:val="44EAA620"/>
    <w:rsid w:val="45029C1B"/>
    <w:rsid w:val="450A7AB5"/>
    <w:rsid w:val="45115376"/>
    <w:rsid w:val="45156A42"/>
    <w:rsid w:val="4517BA9C"/>
    <w:rsid w:val="4530A3D0"/>
    <w:rsid w:val="4533AB32"/>
    <w:rsid w:val="453599EF"/>
    <w:rsid w:val="453EECDE"/>
    <w:rsid w:val="45423B42"/>
    <w:rsid w:val="455BE778"/>
    <w:rsid w:val="4568BCE2"/>
    <w:rsid w:val="4574760E"/>
    <w:rsid w:val="4582ECDE"/>
    <w:rsid w:val="4587861D"/>
    <w:rsid w:val="4595780D"/>
    <w:rsid w:val="459DD263"/>
    <w:rsid w:val="459E56DD"/>
    <w:rsid w:val="45AB12F4"/>
    <w:rsid w:val="45B62D2E"/>
    <w:rsid w:val="45D740CC"/>
    <w:rsid w:val="45DE4BF3"/>
    <w:rsid w:val="45DEB788"/>
    <w:rsid w:val="45E38B58"/>
    <w:rsid w:val="45F54006"/>
    <w:rsid w:val="460DCDD8"/>
    <w:rsid w:val="4617B349"/>
    <w:rsid w:val="461EFC17"/>
    <w:rsid w:val="4622183D"/>
    <w:rsid w:val="463715C2"/>
    <w:rsid w:val="4637C8A3"/>
    <w:rsid w:val="4638DB90"/>
    <w:rsid w:val="463C6AA2"/>
    <w:rsid w:val="4652FBD1"/>
    <w:rsid w:val="46604EE7"/>
    <w:rsid w:val="46720547"/>
    <w:rsid w:val="46724EF4"/>
    <w:rsid w:val="467762CE"/>
    <w:rsid w:val="467C5EF3"/>
    <w:rsid w:val="4695BD6E"/>
    <w:rsid w:val="469EACB0"/>
    <w:rsid w:val="46A1EF21"/>
    <w:rsid w:val="46A6CF7F"/>
    <w:rsid w:val="46AA03AD"/>
    <w:rsid w:val="46BD2C3C"/>
    <w:rsid w:val="46BEF8C9"/>
    <w:rsid w:val="46CAB7B2"/>
    <w:rsid w:val="46CCE0E3"/>
    <w:rsid w:val="46D51074"/>
    <w:rsid w:val="46D859B0"/>
    <w:rsid w:val="46E36B5F"/>
    <w:rsid w:val="46E88061"/>
    <w:rsid w:val="46EB9D37"/>
    <w:rsid w:val="47043C6F"/>
    <w:rsid w:val="470E1BCA"/>
    <w:rsid w:val="471BB5BB"/>
    <w:rsid w:val="472B2B23"/>
    <w:rsid w:val="4747EABC"/>
    <w:rsid w:val="474EB106"/>
    <w:rsid w:val="4756CBB9"/>
    <w:rsid w:val="4761F8F8"/>
    <w:rsid w:val="476AE657"/>
    <w:rsid w:val="477661FE"/>
    <w:rsid w:val="47892578"/>
    <w:rsid w:val="479BD2FE"/>
    <w:rsid w:val="479FCD8C"/>
    <w:rsid w:val="479FF009"/>
    <w:rsid w:val="47B7A7D7"/>
    <w:rsid w:val="47BF62C5"/>
    <w:rsid w:val="47C78913"/>
    <w:rsid w:val="47E73D8A"/>
    <w:rsid w:val="47E84CA2"/>
    <w:rsid w:val="47F145BC"/>
    <w:rsid w:val="47F1E27E"/>
    <w:rsid w:val="47F48427"/>
    <w:rsid w:val="47F6065B"/>
    <w:rsid w:val="47F8B736"/>
    <w:rsid w:val="47FE3324"/>
    <w:rsid w:val="4800E3EE"/>
    <w:rsid w:val="480146E6"/>
    <w:rsid w:val="480464F3"/>
    <w:rsid w:val="4804E50B"/>
    <w:rsid w:val="48160B7C"/>
    <w:rsid w:val="4826D669"/>
    <w:rsid w:val="48336984"/>
    <w:rsid w:val="48339BD8"/>
    <w:rsid w:val="483635B2"/>
    <w:rsid w:val="4838DCA5"/>
    <w:rsid w:val="483FF639"/>
    <w:rsid w:val="4849C2F9"/>
    <w:rsid w:val="485775A6"/>
    <w:rsid w:val="485C6A41"/>
    <w:rsid w:val="486373DA"/>
    <w:rsid w:val="486C23E6"/>
    <w:rsid w:val="48719776"/>
    <w:rsid w:val="489FE352"/>
    <w:rsid w:val="48A4DE2B"/>
    <w:rsid w:val="48B2738F"/>
    <w:rsid w:val="48BDB627"/>
    <w:rsid w:val="48C6FB84"/>
    <w:rsid w:val="48EA3B17"/>
    <w:rsid w:val="48F28FE9"/>
    <w:rsid w:val="48FFEAAF"/>
    <w:rsid w:val="490BB348"/>
    <w:rsid w:val="4915AE1B"/>
    <w:rsid w:val="491B803A"/>
    <w:rsid w:val="491BEE15"/>
    <w:rsid w:val="49450115"/>
    <w:rsid w:val="496DE5C2"/>
    <w:rsid w:val="4973E486"/>
    <w:rsid w:val="497A8FC9"/>
    <w:rsid w:val="4983AC96"/>
    <w:rsid w:val="498A920E"/>
    <w:rsid w:val="49904D84"/>
    <w:rsid w:val="49954091"/>
    <w:rsid w:val="4995EB23"/>
    <w:rsid w:val="4997E4A3"/>
    <w:rsid w:val="4997EABC"/>
    <w:rsid w:val="499B5129"/>
    <w:rsid w:val="49A6ECCD"/>
    <w:rsid w:val="49D05F23"/>
    <w:rsid w:val="49D0BF7E"/>
    <w:rsid w:val="49EE1487"/>
    <w:rsid w:val="4A005715"/>
    <w:rsid w:val="4A2B74A4"/>
    <w:rsid w:val="4A39BF83"/>
    <w:rsid w:val="4A3AF6A4"/>
    <w:rsid w:val="4A4AA0A5"/>
    <w:rsid w:val="4A5C670C"/>
    <w:rsid w:val="4A659494"/>
    <w:rsid w:val="4A65EA7E"/>
    <w:rsid w:val="4A793CC6"/>
    <w:rsid w:val="4A7DBEB0"/>
    <w:rsid w:val="4A845747"/>
    <w:rsid w:val="4A952A53"/>
    <w:rsid w:val="4A9B46F2"/>
    <w:rsid w:val="4A9F013F"/>
    <w:rsid w:val="4A9F468D"/>
    <w:rsid w:val="4ABA3373"/>
    <w:rsid w:val="4ABF5EFA"/>
    <w:rsid w:val="4AC94844"/>
    <w:rsid w:val="4ACB0F40"/>
    <w:rsid w:val="4AD56BF4"/>
    <w:rsid w:val="4AE000C5"/>
    <w:rsid w:val="4AEC49E8"/>
    <w:rsid w:val="4AF736D8"/>
    <w:rsid w:val="4AF7A846"/>
    <w:rsid w:val="4B0CC1A1"/>
    <w:rsid w:val="4B12228F"/>
    <w:rsid w:val="4B180BE2"/>
    <w:rsid w:val="4B1C3CCA"/>
    <w:rsid w:val="4B27DA2C"/>
    <w:rsid w:val="4B5209D1"/>
    <w:rsid w:val="4B5738E3"/>
    <w:rsid w:val="4B5FBE9B"/>
    <w:rsid w:val="4B68213A"/>
    <w:rsid w:val="4B754D47"/>
    <w:rsid w:val="4B7C9674"/>
    <w:rsid w:val="4B83EA27"/>
    <w:rsid w:val="4B92EB5B"/>
    <w:rsid w:val="4B966403"/>
    <w:rsid w:val="4BBA618B"/>
    <w:rsid w:val="4BBE9B64"/>
    <w:rsid w:val="4BC8B393"/>
    <w:rsid w:val="4BC99A2E"/>
    <w:rsid w:val="4BCED9E2"/>
    <w:rsid w:val="4BF0173E"/>
    <w:rsid w:val="4BFE462A"/>
    <w:rsid w:val="4C0221CD"/>
    <w:rsid w:val="4C142EE1"/>
    <w:rsid w:val="4C1583AB"/>
    <w:rsid w:val="4C2E7E15"/>
    <w:rsid w:val="4C34270D"/>
    <w:rsid w:val="4C3695CF"/>
    <w:rsid w:val="4C3713AD"/>
    <w:rsid w:val="4C39126B"/>
    <w:rsid w:val="4C3A491F"/>
    <w:rsid w:val="4C4DC385"/>
    <w:rsid w:val="4C5EAEBD"/>
    <w:rsid w:val="4C62C9D9"/>
    <w:rsid w:val="4C696488"/>
    <w:rsid w:val="4C8584DF"/>
    <w:rsid w:val="4C883A72"/>
    <w:rsid w:val="4C9E756E"/>
    <w:rsid w:val="4CA6793B"/>
    <w:rsid w:val="4CAAD6C4"/>
    <w:rsid w:val="4CAED25C"/>
    <w:rsid w:val="4CE1D54E"/>
    <w:rsid w:val="4CF4CAED"/>
    <w:rsid w:val="4CF5E6C5"/>
    <w:rsid w:val="4D06FA3F"/>
    <w:rsid w:val="4D0A5079"/>
    <w:rsid w:val="4D158C8D"/>
    <w:rsid w:val="4D17F66C"/>
    <w:rsid w:val="4D2227F9"/>
    <w:rsid w:val="4D238EC0"/>
    <w:rsid w:val="4D27D2C9"/>
    <w:rsid w:val="4D292F09"/>
    <w:rsid w:val="4D2D270C"/>
    <w:rsid w:val="4D3152BE"/>
    <w:rsid w:val="4D38B8B8"/>
    <w:rsid w:val="4D3928DE"/>
    <w:rsid w:val="4D502655"/>
    <w:rsid w:val="4D616ADF"/>
    <w:rsid w:val="4D66FBA9"/>
    <w:rsid w:val="4D68F8AD"/>
    <w:rsid w:val="4D792090"/>
    <w:rsid w:val="4D7CCDC1"/>
    <w:rsid w:val="4D8D92E2"/>
    <w:rsid w:val="4D8DE073"/>
    <w:rsid w:val="4D900003"/>
    <w:rsid w:val="4D9F1769"/>
    <w:rsid w:val="4DA1594A"/>
    <w:rsid w:val="4DA99738"/>
    <w:rsid w:val="4DAA5E70"/>
    <w:rsid w:val="4DBF1C6E"/>
    <w:rsid w:val="4DD5638A"/>
    <w:rsid w:val="4DD83724"/>
    <w:rsid w:val="4DDFA12C"/>
    <w:rsid w:val="4DE7242A"/>
    <w:rsid w:val="4DEB13AB"/>
    <w:rsid w:val="4DFCE370"/>
    <w:rsid w:val="4DFD9275"/>
    <w:rsid w:val="4E0534E9"/>
    <w:rsid w:val="4E0579D5"/>
    <w:rsid w:val="4E195ED8"/>
    <w:rsid w:val="4E27E923"/>
    <w:rsid w:val="4E28607B"/>
    <w:rsid w:val="4E298D59"/>
    <w:rsid w:val="4E379B2C"/>
    <w:rsid w:val="4E3C409D"/>
    <w:rsid w:val="4E4E75AD"/>
    <w:rsid w:val="4E5DCB0E"/>
    <w:rsid w:val="4E654CC7"/>
    <w:rsid w:val="4E6B55C6"/>
    <w:rsid w:val="4E84855F"/>
    <w:rsid w:val="4E8A7F21"/>
    <w:rsid w:val="4E8C8B1F"/>
    <w:rsid w:val="4EAE3EB4"/>
    <w:rsid w:val="4EBB1C9E"/>
    <w:rsid w:val="4EBEAC52"/>
    <w:rsid w:val="4EC5231F"/>
    <w:rsid w:val="4EE61429"/>
    <w:rsid w:val="4EE698B4"/>
    <w:rsid w:val="4EE9E9A9"/>
    <w:rsid w:val="4EED7E61"/>
    <w:rsid w:val="4F13884A"/>
    <w:rsid w:val="4F170FDA"/>
    <w:rsid w:val="4F1BB901"/>
    <w:rsid w:val="4F28DB15"/>
    <w:rsid w:val="4F328B86"/>
    <w:rsid w:val="4F50521E"/>
    <w:rsid w:val="4F6683A8"/>
    <w:rsid w:val="4F69FCC8"/>
    <w:rsid w:val="4F6D9D51"/>
    <w:rsid w:val="4F74748A"/>
    <w:rsid w:val="4F7BAE8B"/>
    <w:rsid w:val="4F80F7BA"/>
    <w:rsid w:val="4F9486E5"/>
    <w:rsid w:val="4F9BADF2"/>
    <w:rsid w:val="4F9EA618"/>
    <w:rsid w:val="4FA1E31D"/>
    <w:rsid w:val="4FA5C47A"/>
    <w:rsid w:val="4FAE22FB"/>
    <w:rsid w:val="4FB6177D"/>
    <w:rsid w:val="4FDA7294"/>
    <w:rsid w:val="4FE7EE53"/>
    <w:rsid w:val="4FFC99F5"/>
    <w:rsid w:val="4FFFD3A4"/>
    <w:rsid w:val="50084B00"/>
    <w:rsid w:val="50123265"/>
    <w:rsid w:val="501303D1"/>
    <w:rsid w:val="501B3C1F"/>
    <w:rsid w:val="503116EB"/>
    <w:rsid w:val="50377342"/>
    <w:rsid w:val="503B9CB9"/>
    <w:rsid w:val="504FEB6C"/>
    <w:rsid w:val="505968C4"/>
    <w:rsid w:val="506E7282"/>
    <w:rsid w:val="506E97F5"/>
    <w:rsid w:val="507ADC01"/>
    <w:rsid w:val="5081E88A"/>
    <w:rsid w:val="508D8318"/>
    <w:rsid w:val="50966996"/>
    <w:rsid w:val="509F0E41"/>
    <w:rsid w:val="50A3AEF7"/>
    <w:rsid w:val="50AE24BC"/>
    <w:rsid w:val="50B79690"/>
    <w:rsid w:val="50C61687"/>
    <w:rsid w:val="50D3751C"/>
    <w:rsid w:val="50E223E8"/>
    <w:rsid w:val="5116C045"/>
    <w:rsid w:val="511AA34D"/>
    <w:rsid w:val="51364702"/>
    <w:rsid w:val="513CA19D"/>
    <w:rsid w:val="5146FDAD"/>
    <w:rsid w:val="51570300"/>
    <w:rsid w:val="515EEBC1"/>
    <w:rsid w:val="5170999A"/>
    <w:rsid w:val="51872089"/>
    <w:rsid w:val="519A0357"/>
    <w:rsid w:val="519AB28C"/>
    <w:rsid w:val="51B2DD9D"/>
    <w:rsid w:val="51B8FAE6"/>
    <w:rsid w:val="51B99E07"/>
    <w:rsid w:val="51C75A80"/>
    <w:rsid w:val="51D08348"/>
    <w:rsid w:val="51E3FA68"/>
    <w:rsid w:val="51E4CC14"/>
    <w:rsid w:val="51E97516"/>
    <w:rsid w:val="52073B10"/>
    <w:rsid w:val="520B2D55"/>
    <w:rsid w:val="520F4ECC"/>
    <w:rsid w:val="5215C02F"/>
    <w:rsid w:val="5219975F"/>
    <w:rsid w:val="52265CA2"/>
    <w:rsid w:val="522909EF"/>
    <w:rsid w:val="52469EF2"/>
    <w:rsid w:val="52492663"/>
    <w:rsid w:val="524C9DA7"/>
    <w:rsid w:val="52572875"/>
    <w:rsid w:val="52579EA3"/>
    <w:rsid w:val="526D29C1"/>
    <w:rsid w:val="527691A1"/>
    <w:rsid w:val="527BECE2"/>
    <w:rsid w:val="5291680A"/>
    <w:rsid w:val="52972F62"/>
    <w:rsid w:val="529F7155"/>
    <w:rsid w:val="52AFB9C7"/>
    <w:rsid w:val="52B4C71D"/>
    <w:rsid w:val="52B87AFF"/>
    <w:rsid w:val="52D221DB"/>
    <w:rsid w:val="52D63FE1"/>
    <w:rsid w:val="52DFB2D4"/>
    <w:rsid w:val="5313CBA4"/>
    <w:rsid w:val="531D41BF"/>
    <w:rsid w:val="5325FF96"/>
    <w:rsid w:val="533FF33E"/>
    <w:rsid w:val="534F8301"/>
    <w:rsid w:val="53585ECB"/>
    <w:rsid w:val="536D4276"/>
    <w:rsid w:val="537BE887"/>
    <w:rsid w:val="537FFA5C"/>
    <w:rsid w:val="53864D8E"/>
    <w:rsid w:val="538D24B5"/>
    <w:rsid w:val="53A0FA4B"/>
    <w:rsid w:val="53A52244"/>
    <w:rsid w:val="53CC159D"/>
    <w:rsid w:val="53D6DD0D"/>
    <w:rsid w:val="53DA1C00"/>
    <w:rsid w:val="53DA5402"/>
    <w:rsid w:val="53E670E1"/>
    <w:rsid w:val="53FDD4D2"/>
    <w:rsid w:val="53FFBD89"/>
    <w:rsid w:val="5406312D"/>
    <w:rsid w:val="540937F4"/>
    <w:rsid w:val="540EADF7"/>
    <w:rsid w:val="54144447"/>
    <w:rsid w:val="5420A85F"/>
    <w:rsid w:val="5431EE62"/>
    <w:rsid w:val="54508FA1"/>
    <w:rsid w:val="5454B354"/>
    <w:rsid w:val="546A3DBE"/>
    <w:rsid w:val="546B055A"/>
    <w:rsid w:val="54765C1F"/>
    <w:rsid w:val="5498A8A1"/>
    <w:rsid w:val="54A2BD73"/>
    <w:rsid w:val="54B0F73D"/>
    <w:rsid w:val="54B63595"/>
    <w:rsid w:val="54C15480"/>
    <w:rsid w:val="54F062A1"/>
    <w:rsid w:val="54F84D99"/>
    <w:rsid w:val="54FC8883"/>
    <w:rsid w:val="54FD4F96"/>
    <w:rsid w:val="550B660A"/>
    <w:rsid w:val="5519F4E9"/>
    <w:rsid w:val="551C8507"/>
    <w:rsid w:val="55255A38"/>
    <w:rsid w:val="552F0CDD"/>
    <w:rsid w:val="554457AD"/>
    <w:rsid w:val="5555B703"/>
    <w:rsid w:val="55573991"/>
    <w:rsid w:val="555D1D51"/>
    <w:rsid w:val="556314A0"/>
    <w:rsid w:val="557632D5"/>
    <w:rsid w:val="5585401A"/>
    <w:rsid w:val="558A63ED"/>
    <w:rsid w:val="5594621A"/>
    <w:rsid w:val="559E2B20"/>
    <w:rsid w:val="55A5B633"/>
    <w:rsid w:val="55A8272E"/>
    <w:rsid w:val="55C01A7E"/>
    <w:rsid w:val="55C2FD20"/>
    <w:rsid w:val="55DD1083"/>
    <w:rsid w:val="56050241"/>
    <w:rsid w:val="5610FF66"/>
    <w:rsid w:val="561181C1"/>
    <w:rsid w:val="5619BFBF"/>
    <w:rsid w:val="5619F6B9"/>
    <w:rsid w:val="561A7531"/>
    <w:rsid w:val="5621759C"/>
    <w:rsid w:val="562B890E"/>
    <w:rsid w:val="56308AD1"/>
    <w:rsid w:val="56728F89"/>
    <w:rsid w:val="567B4434"/>
    <w:rsid w:val="5680E33A"/>
    <w:rsid w:val="56878798"/>
    <w:rsid w:val="56B1A93E"/>
    <w:rsid w:val="56B680BA"/>
    <w:rsid w:val="56BC65EF"/>
    <w:rsid w:val="56C1B995"/>
    <w:rsid w:val="56C60204"/>
    <w:rsid w:val="56CBB477"/>
    <w:rsid w:val="56DB6211"/>
    <w:rsid w:val="56E0FF82"/>
    <w:rsid w:val="56E4E7CA"/>
    <w:rsid w:val="56FA0031"/>
    <w:rsid w:val="5700E46B"/>
    <w:rsid w:val="5701B616"/>
    <w:rsid w:val="5722C0F6"/>
    <w:rsid w:val="5750F3B7"/>
    <w:rsid w:val="575F3ECD"/>
    <w:rsid w:val="57631D73"/>
    <w:rsid w:val="5777EBCC"/>
    <w:rsid w:val="577BE79E"/>
    <w:rsid w:val="577ECD5C"/>
    <w:rsid w:val="578C6A61"/>
    <w:rsid w:val="579FF9DB"/>
    <w:rsid w:val="57ACEC12"/>
    <w:rsid w:val="57C996C1"/>
    <w:rsid w:val="57EB0166"/>
    <w:rsid w:val="57F5A11F"/>
    <w:rsid w:val="58018352"/>
    <w:rsid w:val="580F146F"/>
    <w:rsid w:val="581614C5"/>
    <w:rsid w:val="581E100D"/>
    <w:rsid w:val="582BD326"/>
    <w:rsid w:val="582FBEC8"/>
    <w:rsid w:val="583E4F38"/>
    <w:rsid w:val="5841D4F4"/>
    <w:rsid w:val="5855AC34"/>
    <w:rsid w:val="587828B3"/>
    <w:rsid w:val="5879D4F9"/>
    <w:rsid w:val="58834CEA"/>
    <w:rsid w:val="588B9856"/>
    <w:rsid w:val="58929644"/>
    <w:rsid w:val="5892D986"/>
    <w:rsid w:val="589CCB3C"/>
    <w:rsid w:val="589E31BB"/>
    <w:rsid w:val="58CD4E09"/>
    <w:rsid w:val="58CEEBAB"/>
    <w:rsid w:val="58DDA808"/>
    <w:rsid w:val="58E40820"/>
    <w:rsid w:val="5907E8CF"/>
    <w:rsid w:val="590F1948"/>
    <w:rsid w:val="591631ED"/>
    <w:rsid w:val="5916661D"/>
    <w:rsid w:val="5919C3E8"/>
    <w:rsid w:val="5925E881"/>
    <w:rsid w:val="592BF5FA"/>
    <w:rsid w:val="594EA19B"/>
    <w:rsid w:val="59542151"/>
    <w:rsid w:val="5954F097"/>
    <w:rsid w:val="5962DC9E"/>
    <w:rsid w:val="597DE285"/>
    <w:rsid w:val="597E6F29"/>
    <w:rsid w:val="59936C0F"/>
    <w:rsid w:val="59A6BC04"/>
    <w:rsid w:val="59BA859F"/>
    <w:rsid w:val="59CAE4BF"/>
    <w:rsid w:val="59E7E39A"/>
    <w:rsid w:val="59EBD5AB"/>
    <w:rsid w:val="59EC0E4E"/>
    <w:rsid w:val="59ED03EB"/>
    <w:rsid w:val="59F7D541"/>
    <w:rsid w:val="5A01A87B"/>
    <w:rsid w:val="5A067CA9"/>
    <w:rsid w:val="5A234E04"/>
    <w:rsid w:val="5A30B856"/>
    <w:rsid w:val="5A34D607"/>
    <w:rsid w:val="5A39B701"/>
    <w:rsid w:val="5A3A0FDF"/>
    <w:rsid w:val="5A3FBB5C"/>
    <w:rsid w:val="5A49E3B0"/>
    <w:rsid w:val="5A527110"/>
    <w:rsid w:val="5A5DB4A0"/>
    <w:rsid w:val="5A68EB77"/>
    <w:rsid w:val="5A694C2F"/>
    <w:rsid w:val="5A745203"/>
    <w:rsid w:val="5A8D3E1F"/>
    <w:rsid w:val="5A95782D"/>
    <w:rsid w:val="5A95A7F4"/>
    <w:rsid w:val="5A9AB03A"/>
    <w:rsid w:val="5A9D48A5"/>
    <w:rsid w:val="5AB2D604"/>
    <w:rsid w:val="5ABCCF86"/>
    <w:rsid w:val="5AC19A13"/>
    <w:rsid w:val="5AC54D4C"/>
    <w:rsid w:val="5ACFEAF2"/>
    <w:rsid w:val="5AF84C54"/>
    <w:rsid w:val="5AFBA67C"/>
    <w:rsid w:val="5B0EAFEF"/>
    <w:rsid w:val="5B24C1F0"/>
    <w:rsid w:val="5B3189FD"/>
    <w:rsid w:val="5B3E7D3E"/>
    <w:rsid w:val="5B42497A"/>
    <w:rsid w:val="5B4E6950"/>
    <w:rsid w:val="5B51C654"/>
    <w:rsid w:val="5B529CF6"/>
    <w:rsid w:val="5B592D07"/>
    <w:rsid w:val="5B5CD4FD"/>
    <w:rsid w:val="5B788450"/>
    <w:rsid w:val="5B8A0926"/>
    <w:rsid w:val="5B8C9413"/>
    <w:rsid w:val="5B95EC2F"/>
    <w:rsid w:val="5BB50077"/>
    <w:rsid w:val="5BC1D5F8"/>
    <w:rsid w:val="5BCD902F"/>
    <w:rsid w:val="5BEEE41F"/>
    <w:rsid w:val="5BF10474"/>
    <w:rsid w:val="5C0C09AC"/>
    <w:rsid w:val="5C1E1D2A"/>
    <w:rsid w:val="5C3558D7"/>
    <w:rsid w:val="5C364D83"/>
    <w:rsid w:val="5C3CBD24"/>
    <w:rsid w:val="5C437997"/>
    <w:rsid w:val="5C4605F5"/>
    <w:rsid w:val="5C4AC2CD"/>
    <w:rsid w:val="5C595080"/>
    <w:rsid w:val="5C7E9E56"/>
    <w:rsid w:val="5C84E44A"/>
    <w:rsid w:val="5C98F163"/>
    <w:rsid w:val="5C9E644D"/>
    <w:rsid w:val="5C9E6F4E"/>
    <w:rsid w:val="5CAFD430"/>
    <w:rsid w:val="5CB1205F"/>
    <w:rsid w:val="5CBC268A"/>
    <w:rsid w:val="5CCB4280"/>
    <w:rsid w:val="5CE0DAF9"/>
    <w:rsid w:val="5CE81F01"/>
    <w:rsid w:val="5CF83C1A"/>
    <w:rsid w:val="5D052904"/>
    <w:rsid w:val="5D073D8E"/>
    <w:rsid w:val="5D120583"/>
    <w:rsid w:val="5D1594B4"/>
    <w:rsid w:val="5D16AC09"/>
    <w:rsid w:val="5D1C898A"/>
    <w:rsid w:val="5D1E2C44"/>
    <w:rsid w:val="5D22EC86"/>
    <w:rsid w:val="5D2CD3B7"/>
    <w:rsid w:val="5D3909FA"/>
    <w:rsid w:val="5D40B09A"/>
    <w:rsid w:val="5D4CD2C4"/>
    <w:rsid w:val="5D58A34F"/>
    <w:rsid w:val="5D5DD4E4"/>
    <w:rsid w:val="5D614E4C"/>
    <w:rsid w:val="5D65BEBB"/>
    <w:rsid w:val="5D739694"/>
    <w:rsid w:val="5D8C371F"/>
    <w:rsid w:val="5D8F742C"/>
    <w:rsid w:val="5D9E9426"/>
    <w:rsid w:val="5D9EEB7B"/>
    <w:rsid w:val="5DA8C6DD"/>
    <w:rsid w:val="5DB2A9A2"/>
    <w:rsid w:val="5DB46288"/>
    <w:rsid w:val="5DD3E91B"/>
    <w:rsid w:val="5DD76AA3"/>
    <w:rsid w:val="5DDFDFFD"/>
    <w:rsid w:val="5DE9AD80"/>
    <w:rsid w:val="5DED3A9E"/>
    <w:rsid w:val="5E013D96"/>
    <w:rsid w:val="5E15D893"/>
    <w:rsid w:val="5E17F6DE"/>
    <w:rsid w:val="5E2F5572"/>
    <w:rsid w:val="5E36590C"/>
    <w:rsid w:val="5E4069AD"/>
    <w:rsid w:val="5E4EC574"/>
    <w:rsid w:val="5E57E273"/>
    <w:rsid w:val="5E5F7018"/>
    <w:rsid w:val="5E679286"/>
    <w:rsid w:val="5E70216E"/>
    <w:rsid w:val="5E70EAAC"/>
    <w:rsid w:val="5E715066"/>
    <w:rsid w:val="5E8FF1C8"/>
    <w:rsid w:val="5E90F328"/>
    <w:rsid w:val="5E93A57C"/>
    <w:rsid w:val="5E95DDF3"/>
    <w:rsid w:val="5EA284A4"/>
    <w:rsid w:val="5ECA6DFB"/>
    <w:rsid w:val="5ED4F680"/>
    <w:rsid w:val="5EDB01AF"/>
    <w:rsid w:val="5EE90CAA"/>
    <w:rsid w:val="5EF02678"/>
    <w:rsid w:val="5EF13D2B"/>
    <w:rsid w:val="5EF8F36E"/>
    <w:rsid w:val="5EFF1380"/>
    <w:rsid w:val="5F0A14FE"/>
    <w:rsid w:val="5F116A5A"/>
    <w:rsid w:val="5F120D6A"/>
    <w:rsid w:val="5F133E9C"/>
    <w:rsid w:val="5F266CDF"/>
    <w:rsid w:val="5F389980"/>
    <w:rsid w:val="5F3FBC0A"/>
    <w:rsid w:val="5F486EFD"/>
    <w:rsid w:val="5F56B329"/>
    <w:rsid w:val="5F5F03C0"/>
    <w:rsid w:val="5F6AEB40"/>
    <w:rsid w:val="5F6E8476"/>
    <w:rsid w:val="5F705DB7"/>
    <w:rsid w:val="5F73597D"/>
    <w:rsid w:val="5F90D792"/>
    <w:rsid w:val="5FADAA96"/>
    <w:rsid w:val="5FB24CE6"/>
    <w:rsid w:val="5FB93F1F"/>
    <w:rsid w:val="5FE102DB"/>
    <w:rsid w:val="5FED3222"/>
    <w:rsid w:val="5FED39AD"/>
    <w:rsid w:val="5FEFDC1F"/>
    <w:rsid w:val="5FF5FA66"/>
    <w:rsid w:val="5FF77B07"/>
    <w:rsid w:val="5FFE6BD7"/>
    <w:rsid w:val="60157B7D"/>
    <w:rsid w:val="60185AC4"/>
    <w:rsid w:val="601C161C"/>
    <w:rsid w:val="601F6608"/>
    <w:rsid w:val="60245C5C"/>
    <w:rsid w:val="6028FC47"/>
    <w:rsid w:val="6036A2D4"/>
    <w:rsid w:val="604187D1"/>
    <w:rsid w:val="605C229E"/>
    <w:rsid w:val="606B6661"/>
    <w:rsid w:val="6070CC39"/>
    <w:rsid w:val="607CA434"/>
    <w:rsid w:val="608594CD"/>
    <w:rsid w:val="60998D2B"/>
    <w:rsid w:val="609F33C8"/>
    <w:rsid w:val="60ADFD12"/>
    <w:rsid w:val="60BBE451"/>
    <w:rsid w:val="60C5A882"/>
    <w:rsid w:val="60D82116"/>
    <w:rsid w:val="60EB8400"/>
    <w:rsid w:val="60FA1E70"/>
    <w:rsid w:val="610806B4"/>
    <w:rsid w:val="611FDB2C"/>
    <w:rsid w:val="61208440"/>
    <w:rsid w:val="612541C1"/>
    <w:rsid w:val="61260DD5"/>
    <w:rsid w:val="612CFAF9"/>
    <w:rsid w:val="612D0F49"/>
    <w:rsid w:val="612DE936"/>
    <w:rsid w:val="612ECFE0"/>
    <w:rsid w:val="61320385"/>
    <w:rsid w:val="6146B17A"/>
    <w:rsid w:val="614CD30F"/>
    <w:rsid w:val="615F844B"/>
    <w:rsid w:val="61736D69"/>
    <w:rsid w:val="61779B8C"/>
    <w:rsid w:val="617C454F"/>
    <w:rsid w:val="6189A0BE"/>
    <w:rsid w:val="61929431"/>
    <w:rsid w:val="61A57011"/>
    <w:rsid w:val="61A9A36C"/>
    <w:rsid w:val="61AF4B94"/>
    <w:rsid w:val="61BD2734"/>
    <w:rsid w:val="61C107D8"/>
    <w:rsid w:val="61C1D0A1"/>
    <w:rsid w:val="61C3FBB6"/>
    <w:rsid w:val="61C53BD4"/>
    <w:rsid w:val="61D12219"/>
    <w:rsid w:val="61D763C3"/>
    <w:rsid w:val="61E57012"/>
    <w:rsid w:val="61EC8260"/>
    <w:rsid w:val="61F7D6B5"/>
    <w:rsid w:val="61FEFBA4"/>
    <w:rsid w:val="620812A3"/>
    <w:rsid w:val="620B50E6"/>
    <w:rsid w:val="6222A52A"/>
    <w:rsid w:val="623A90F7"/>
    <w:rsid w:val="62614A3B"/>
    <w:rsid w:val="62677582"/>
    <w:rsid w:val="62738DF6"/>
    <w:rsid w:val="62822CC9"/>
    <w:rsid w:val="62914C7E"/>
    <w:rsid w:val="6298D2D8"/>
    <w:rsid w:val="62A83109"/>
    <w:rsid w:val="62B91E59"/>
    <w:rsid w:val="62C0BCAE"/>
    <w:rsid w:val="62C480E4"/>
    <w:rsid w:val="62C6036C"/>
    <w:rsid w:val="62C60953"/>
    <w:rsid w:val="62D3D643"/>
    <w:rsid w:val="62DBF97B"/>
    <w:rsid w:val="62EFF9C4"/>
    <w:rsid w:val="62F31241"/>
    <w:rsid w:val="62F61271"/>
    <w:rsid w:val="63051605"/>
    <w:rsid w:val="632934F8"/>
    <w:rsid w:val="633D67DF"/>
    <w:rsid w:val="633F4A8E"/>
    <w:rsid w:val="63434422"/>
    <w:rsid w:val="6347EE99"/>
    <w:rsid w:val="635055F7"/>
    <w:rsid w:val="6351D023"/>
    <w:rsid w:val="635898A0"/>
    <w:rsid w:val="63735ECD"/>
    <w:rsid w:val="637894E9"/>
    <w:rsid w:val="63871440"/>
    <w:rsid w:val="639F993F"/>
    <w:rsid w:val="63A4CE1D"/>
    <w:rsid w:val="63A79AA6"/>
    <w:rsid w:val="63ABF92E"/>
    <w:rsid w:val="63B065C6"/>
    <w:rsid w:val="63B63157"/>
    <w:rsid w:val="63B9E469"/>
    <w:rsid w:val="63C5A4EB"/>
    <w:rsid w:val="63CD5E62"/>
    <w:rsid w:val="63DE2E6E"/>
    <w:rsid w:val="63E152F8"/>
    <w:rsid w:val="63E2178C"/>
    <w:rsid w:val="63E6A837"/>
    <w:rsid w:val="63EE31B1"/>
    <w:rsid w:val="64094E8E"/>
    <w:rsid w:val="6419CEDF"/>
    <w:rsid w:val="641DF9F1"/>
    <w:rsid w:val="641F07A4"/>
    <w:rsid w:val="643217B9"/>
    <w:rsid w:val="6437D5FA"/>
    <w:rsid w:val="644DCFF4"/>
    <w:rsid w:val="6454BBBF"/>
    <w:rsid w:val="645A11B9"/>
    <w:rsid w:val="645BFFA5"/>
    <w:rsid w:val="6472CDD9"/>
    <w:rsid w:val="6473D6E3"/>
    <w:rsid w:val="64782361"/>
    <w:rsid w:val="647D6AA0"/>
    <w:rsid w:val="64986CC8"/>
    <w:rsid w:val="649BE0A1"/>
    <w:rsid w:val="64A0098F"/>
    <w:rsid w:val="64DAD1CB"/>
    <w:rsid w:val="64E1442E"/>
    <w:rsid w:val="64E24FEE"/>
    <w:rsid w:val="64FDDEFB"/>
    <w:rsid w:val="6505CE1E"/>
    <w:rsid w:val="650C945B"/>
    <w:rsid w:val="650CCB02"/>
    <w:rsid w:val="6514CFA9"/>
    <w:rsid w:val="652CBA80"/>
    <w:rsid w:val="6533451F"/>
    <w:rsid w:val="653D5EA9"/>
    <w:rsid w:val="6546C7D2"/>
    <w:rsid w:val="654E5B4B"/>
    <w:rsid w:val="6556099F"/>
    <w:rsid w:val="6557A51A"/>
    <w:rsid w:val="6561FBE3"/>
    <w:rsid w:val="6577FF9E"/>
    <w:rsid w:val="65924B7B"/>
    <w:rsid w:val="65940325"/>
    <w:rsid w:val="65982F24"/>
    <w:rsid w:val="659FE50F"/>
    <w:rsid w:val="65A2DB65"/>
    <w:rsid w:val="65B982B5"/>
    <w:rsid w:val="65C98B2F"/>
    <w:rsid w:val="65CB09DE"/>
    <w:rsid w:val="65F12B8F"/>
    <w:rsid w:val="65FB3D62"/>
    <w:rsid w:val="660BA10B"/>
    <w:rsid w:val="6612C238"/>
    <w:rsid w:val="661A8D8E"/>
    <w:rsid w:val="662A3D88"/>
    <w:rsid w:val="662AC0DA"/>
    <w:rsid w:val="663503CB"/>
    <w:rsid w:val="663D0D4A"/>
    <w:rsid w:val="66452258"/>
    <w:rsid w:val="66470A9C"/>
    <w:rsid w:val="66574209"/>
    <w:rsid w:val="66578ED0"/>
    <w:rsid w:val="66580EC2"/>
    <w:rsid w:val="665FD0BE"/>
    <w:rsid w:val="66685915"/>
    <w:rsid w:val="6672F0DC"/>
    <w:rsid w:val="6673F510"/>
    <w:rsid w:val="667F4AAF"/>
    <w:rsid w:val="6691991D"/>
    <w:rsid w:val="6691A056"/>
    <w:rsid w:val="66BB9842"/>
    <w:rsid w:val="66BE0558"/>
    <w:rsid w:val="66BE4B5A"/>
    <w:rsid w:val="66C94754"/>
    <w:rsid w:val="66CB6FE4"/>
    <w:rsid w:val="66D3B0A9"/>
    <w:rsid w:val="66DEF017"/>
    <w:rsid w:val="66DF34DB"/>
    <w:rsid w:val="66E6A6FE"/>
    <w:rsid w:val="66F3D5C3"/>
    <w:rsid w:val="66F54720"/>
    <w:rsid w:val="66F7695E"/>
    <w:rsid w:val="6703DA2B"/>
    <w:rsid w:val="670AFB11"/>
    <w:rsid w:val="67100290"/>
    <w:rsid w:val="6710EBF5"/>
    <w:rsid w:val="671587BD"/>
    <w:rsid w:val="671C241D"/>
    <w:rsid w:val="672E0952"/>
    <w:rsid w:val="67351901"/>
    <w:rsid w:val="6739F840"/>
    <w:rsid w:val="673A3568"/>
    <w:rsid w:val="67497F26"/>
    <w:rsid w:val="676AF230"/>
    <w:rsid w:val="676F1391"/>
    <w:rsid w:val="67856746"/>
    <w:rsid w:val="678C69D3"/>
    <w:rsid w:val="67A40AEF"/>
    <w:rsid w:val="67A516D2"/>
    <w:rsid w:val="67AFEB50"/>
    <w:rsid w:val="67B19E62"/>
    <w:rsid w:val="67E4E1BD"/>
    <w:rsid w:val="67EF52A3"/>
    <w:rsid w:val="67F0E92F"/>
    <w:rsid w:val="67FA133B"/>
    <w:rsid w:val="6801CB7B"/>
    <w:rsid w:val="68067F85"/>
    <w:rsid w:val="680D3258"/>
    <w:rsid w:val="6826F41F"/>
    <w:rsid w:val="6828F83E"/>
    <w:rsid w:val="682A3D74"/>
    <w:rsid w:val="68304737"/>
    <w:rsid w:val="683C9004"/>
    <w:rsid w:val="684C6A2F"/>
    <w:rsid w:val="685439E3"/>
    <w:rsid w:val="685845D7"/>
    <w:rsid w:val="686D9890"/>
    <w:rsid w:val="686F0EBF"/>
    <w:rsid w:val="688A4899"/>
    <w:rsid w:val="6898AC00"/>
    <w:rsid w:val="68C512DB"/>
    <w:rsid w:val="68C8D887"/>
    <w:rsid w:val="68E1B4B4"/>
    <w:rsid w:val="68ED8F6F"/>
    <w:rsid w:val="68F8A44F"/>
    <w:rsid w:val="692478A5"/>
    <w:rsid w:val="6930832C"/>
    <w:rsid w:val="694AD432"/>
    <w:rsid w:val="694DC832"/>
    <w:rsid w:val="69855D0E"/>
    <w:rsid w:val="699F60F2"/>
    <w:rsid w:val="69A7E6CA"/>
    <w:rsid w:val="69A977E8"/>
    <w:rsid w:val="69B2FF62"/>
    <w:rsid w:val="69B30379"/>
    <w:rsid w:val="69BC27F8"/>
    <w:rsid w:val="69CF34A7"/>
    <w:rsid w:val="69F95254"/>
    <w:rsid w:val="69FAA98B"/>
    <w:rsid w:val="6A069770"/>
    <w:rsid w:val="6A10D829"/>
    <w:rsid w:val="6A273BE7"/>
    <w:rsid w:val="6A4ABBAD"/>
    <w:rsid w:val="6A4DA24B"/>
    <w:rsid w:val="6A542294"/>
    <w:rsid w:val="6A7C782C"/>
    <w:rsid w:val="6A9943C6"/>
    <w:rsid w:val="6AA3D8E7"/>
    <w:rsid w:val="6AA468BF"/>
    <w:rsid w:val="6AACC80A"/>
    <w:rsid w:val="6AB2331A"/>
    <w:rsid w:val="6AB84424"/>
    <w:rsid w:val="6AD6E047"/>
    <w:rsid w:val="6AD8D85C"/>
    <w:rsid w:val="6AE40F29"/>
    <w:rsid w:val="6AF586CF"/>
    <w:rsid w:val="6AFFAEBB"/>
    <w:rsid w:val="6B08955E"/>
    <w:rsid w:val="6B0AC865"/>
    <w:rsid w:val="6B0FF678"/>
    <w:rsid w:val="6B16B1B1"/>
    <w:rsid w:val="6B176CE2"/>
    <w:rsid w:val="6B18F828"/>
    <w:rsid w:val="6B2711B9"/>
    <w:rsid w:val="6B420A0E"/>
    <w:rsid w:val="6B471566"/>
    <w:rsid w:val="6B494216"/>
    <w:rsid w:val="6B4B4F11"/>
    <w:rsid w:val="6B54A8AF"/>
    <w:rsid w:val="6B6AAB94"/>
    <w:rsid w:val="6B6FF424"/>
    <w:rsid w:val="6B74A005"/>
    <w:rsid w:val="6B80F28D"/>
    <w:rsid w:val="6B89B3FB"/>
    <w:rsid w:val="6B91F355"/>
    <w:rsid w:val="6B96D2DC"/>
    <w:rsid w:val="6B98E97C"/>
    <w:rsid w:val="6BAFB16E"/>
    <w:rsid w:val="6BB32839"/>
    <w:rsid w:val="6BBA340E"/>
    <w:rsid w:val="6BCE33C2"/>
    <w:rsid w:val="6BD0D528"/>
    <w:rsid w:val="6BD1481F"/>
    <w:rsid w:val="6BD59C4D"/>
    <w:rsid w:val="6BE6FA88"/>
    <w:rsid w:val="6C03394D"/>
    <w:rsid w:val="6C13940F"/>
    <w:rsid w:val="6C191B5E"/>
    <w:rsid w:val="6C1EAB4A"/>
    <w:rsid w:val="6C1F28E2"/>
    <w:rsid w:val="6C25619C"/>
    <w:rsid w:val="6C407CE9"/>
    <w:rsid w:val="6C4DE700"/>
    <w:rsid w:val="6C5556F4"/>
    <w:rsid w:val="6C5B4FD8"/>
    <w:rsid w:val="6C60CA46"/>
    <w:rsid w:val="6C60FCBE"/>
    <w:rsid w:val="6C6F72DB"/>
    <w:rsid w:val="6C709467"/>
    <w:rsid w:val="6C7B243D"/>
    <w:rsid w:val="6C7DD75C"/>
    <w:rsid w:val="6C86EEC1"/>
    <w:rsid w:val="6C91D785"/>
    <w:rsid w:val="6C92DB99"/>
    <w:rsid w:val="6C92EC50"/>
    <w:rsid w:val="6CAC265E"/>
    <w:rsid w:val="6CBD2ED6"/>
    <w:rsid w:val="6CC085AE"/>
    <w:rsid w:val="6CD05D5C"/>
    <w:rsid w:val="6CD0FA4A"/>
    <w:rsid w:val="6CD3AF07"/>
    <w:rsid w:val="6CD8AB01"/>
    <w:rsid w:val="6CDFA377"/>
    <w:rsid w:val="6CE2C175"/>
    <w:rsid w:val="6CF090E3"/>
    <w:rsid w:val="6CF9C9BC"/>
    <w:rsid w:val="6CFBC517"/>
    <w:rsid w:val="6D07E5B2"/>
    <w:rsid w:val="6D09DC24"/>
    <w:rsid w:val="6D26ADB3"/>
    <w:rsid w:val="6D27050E"/>
    <w:rsid w:val="6D3C26EE"/>
    <w:rsid w:val="6D412955"/>
    <w:rsid w:val="6D48E42D"/>
    <w:rsid w:val="6D606DAA"/>
    <w:rsid w:val="6D67676B"/>
    <w:rsid w:val="6D6860F3"/>
    <w:rsid w:val="6D692674"/>
    <w:rsid w:val="6D7BFFF8"/>
    <w:rsid w:val="6D7E3B3D"/>
    <w:rsid w:val="6D7FF082"/>
    <w:rsid w:val="6D960B48"/>
    <w:rsid w:val="6DA0ACFF"/>
    <w:rsid w:val="6DB00266"/>
    <w:rsid w:val="6DB0B06A"/>
    <w:rsid w:val="6DB592F8"/>
    <w:rsid w:val="6DC1DEC7"/>
    <w:rsid w:val="6DC35FE0"/>
    <w:rsid w:val="6DCBD7D8"/>
    <w:rsid w:val="6E015023"/>
    <w:rsid w:val="6E04F381"/>
    <w:rsid w:val="6E0C6C3E"/>
    <w:rsid w:val="6E15F69C"/>
    <w:rsid w:val="6E1F2CD4"/>
    <w:rsid w:val="6E220084"/>
    <w:rsid w:val="6E2D77A5"/>
    <w:rsid w:val="6E65BDAF"/>
    <w:rsid w:val="6E693009"/>
    <w:rsid w:val="6E882674"/>
    <w:rsid w:val="6E8A9A38"/>
    <w:rsid w:val="6EBEB766"/>
    <w:rsid w:val="6EC8C770"/>
    <w:rsid w:val="6EC90477"/>
    <w:rsid w:val="6ED4C903"/>
    <w:rsid w:val="6EDA4F0E"/>
    <w:rsid w:val="6EDD6736"/>
    <w:rsid w:val="6F0C3340"/>
    <w:rsid w:val="6F1707A9"/>
    <w:rsid w:val="6F1D24D0"/>
    <w:rsid w:val="6F272400"/>
    <w:rsid w:val="6F2B33AB"/>
    <w:rsid w:val="6F43DEB7"/>
    <w:rsid w:val="6F4C38D1"/>
    <w:rsid w:val="6F4EC963"/>
    <w:rsid w:val="6F6175B6"/>
    <w:rsid w:val="6F6A53AC"/>
    <w:rsid w:val="6F6D2147"/>
    <w:rsid w:val="6F700023"/>
    <w:rsid w:val="6F76E942"/>
    <w:rsid w:val="6F7CA73D"/>
    <w:rsid w:val="6F822357"/>
    <w:rsid w:val="6FB57FF2"/>
    <w:rsid w:val="6FB5C773"/>
    <w:rsid w:val="6FC36FB6"/>
    <w:rsid w:val="6FC52601"/>
    <w:rsid w:val="6FCB2DA6"/>
    <w:rsid w:val="6FCC882E"/>
    <w:rsid w:val="6FDFD829"/>
    <w:rsid w:val="6FE6A45F"/>
    <w:rsid w:val="6FFD4CF4"/>
    <w:rsid w:val="700F2297"/>
    <w:rsid w:val="7012DE28"/>
    <w:rsid w:val="70193091"/>
    <w:rsid w:val="7022B8C0"/>
    <w:rsid w:val="702ACA04"/>
    <w:rsid w:val="70397BEC"/>
    <w:rsid w:val="703B419A"/>
    <w:rsid w:val="703BA5B2"/>
    <w:rsid w:val="703BE562"/>
    <w:rsid w:val="7045F9E1"/>
    <w:rsid w:val="7070B8DF"/>
    <w:rsid w:val="707ADAF9"/>
    <w:rsid w:val="707DB7D1"/>
    <w:rsid w:val="7081FF99"/>
    <w:rsid w:val="70A0A1D3"/>
    <w:rsid w:val="70B5E03A"/>
    <w:rsid w:val="70B8EA28"/>
    <w:rsid w:val="70C9381F"/>
    <w:rsid w:val="70C97E3E"/>
    <w:rsid w:val="70FD2EE3"/>
    <w:rsid w:val="7106C8A7"/>
    <w:rsid w:val="710EE4BF"/>
    <w:rsid w:val="7111E8C9"/>
    <w:rsid w:val="7114C138"/>
    <w:rsid w:val="71236D29"/>
    <w:rsid w:val="71393A31"/>
    <w:rsid w:val="714180CE"/>
    <w:rsid w:val="714991B1"/>
    <w:rsid w:val="71657DD6"/>
    <w:rsid w:val="716A4601"/>
    <w:rsid w:val="717373D7"/>
    <w:rsid w:val="717D5B93"/>
    <w:rsid w:val="719EEDFF"/>
    <w:rsid w:val="71A717B3"/>
    <w:rsid w:val="71A7C4EC"/>
    <w:rsid w:val="71AA1B62"/>
    <w:rsid w:val="71BF5802"/>
    <w:rsid w:val="71C57869"/>
    <w:rsid w:val="71DF321E"/>
    <w:rsid w:val="71E43E58"/>
    <w:rsid w:val="71E502CC"/>
    <w:rsid w:val="71E72189"/>
    <w:rsid w:val="71E78B37"/>
    <w:rsid w:val="71F13886"/>
    <w:rsid w:val="71FBB04D"/>
    <w:rsid w:val="71FE9DE1"/>
    <w:rsid w:val="72183CE6"/>
    <w:rsid w:val="7228BC36"/>
    <w:rsid w:val="724A9C6C"/>
    <w:rsid w:val="7280BB80"/>
    <w:rsid w:val="72893F0B"/>
    <w:rsid w:val="728C0DA5"/>
    <w:rsid w:val="728DBD7A"/>
    <w:rsid w:val="72917349"/>
    <w:rsid w:val="7297B98F"/>
    <w:rsid w:val="729B9D3B"/>
    <w:rsid w:val="729C487A"/>
    <w:rsid w:val="729DA2EC"/>
    <w:rsid w:val="72A628AF"/>
    <w:rsid w:val="72B2496B"/>
    <w:rsid w:val="72BA8EE9"/>
    <w:rsid w:val="72CEB3F1"/>
    <w:rsid w:val="72DA6004"/>
    <w:rsid w:val="72EFA363"/>
    <w:rsid w:val="72F48655"/>
    <w:rsid w:val="72F552CF"/>
    <w:rsid w:val="72F6EDA7"/>
    <w:rsid w:val="73041AF9"/>
    <w:rsid w:val="7313BAE8"/>
    <w:rsid w:val="7321293D"/>
    <w:rsid w:val="732A4587"/>
    <w:rsid w:val="732B2755"/>
    <w:rsid w:val="7334EDB6"/>
    <w:rsid w:val="7341F9E4"/>
    <w:rsid w:val="73496C7E"/>
    <w:rsid w:val="735DEA90"/>
    <w:rsid w:val="736C917D"/>
    <w:rsid w:val="7370F27A"/>
    <w:rsid w:val="7371A5EA"/>
    <w:rsid w:val="7381F3D8"/>
    <w:rsid w:val="739251A1"/>
    <w:rsid w:val="739E7356"/>
    <w:rsid w:val="73A3C3D5"/>
    <w:rsid w:val="73A88C02"/>
    <w:rsid w:val="73AB2D2E"/>
    <w:rsid w:val="73B12639"/>
    <w:rsid w:val="73B50857"/>
    <w:rsid w:val="73B5F345"/>
    <w:rsid w:val="73BA4C24"/>
    <w:rsid w:val="73C92DCE"/>
    <w:rsid w:val="73F75F04"/>
    <w:rsid w:val="73FF027D"/>
    <w:rsid w:val="740BE027"/>
    <w:rsid w:val="741B4DBA"/>
    <w:rsid w:val="742129B7"/>
    <w:rsid w:val="742153E6"/>
    <w:rsid w:val="7428E3CE"/>
    <w:rsid w:val="742ED71F"/>
    <w:rsid w:val="74361190"/>
    <w:rsid w:val="7436B0F3"/>
    <w:rsid w:val="74416B1E"/>
    <w:rsid w:val="744C1C4E"/>
    <w:rsid w:val="746B5CDC"/>
    <w:rsid w:val="747AFB20"/>
    <w:rsid w:val="747BEC30"/>
    <w:rsid w:val="74806B65"/>
    <w:rsid w:val="748467E7"/>
    <w:rsid w:val="74A9A621"/>
    <w:rsid w:val="74BF234A"/>
    <w:rsid w:val="74BFCCA5"/>
    <w:rsid w:val="74EE9A03"/>
    <w:rsid w:val="7503A07C"/>
    <w:rsid w:val="75124ED5"/>
    <w:rsid w:val="75147575"/>
    <w:rsid w:val="7516A50E"/>
    <w:rsid w:val="75228FC2"/>
    <w:rsid w:val="7527EBE9"/>
    <w:rsid w:val="753F0F35"/>
    <w:rsid w:val="75505784"/>
    <w:rsid w:val="756124C6"/>
    <w:rsid w:val="75621058"/>
    <w:rsid w:val="758C45D4"/>
    <w:rsid w:val="759546F6"/>
    <w:rsid w:val="759A89F7"/>
    <w:rsid w:val="759F76A4"/>
    <w:rsid w:val="75B406B9"/>
    <w:rsid w:val="75B7E9E2"/>
    <w:rsid w:val="75BE897E"/>
    <w:rsid w:val="75C09EF6"/>
    <w:rsid w:val="75C48652"/>
    <w:rsid w:val="75C87C43"/>
    <w:rsid w:val="75CDE2FB"/>
    <w:rsid w:val="75DB8492"/>
    <w:rsid w:val="75DBB003"/>
    <w:rsid w:val="75EC3C71"/>
    <w:rsid w:val="75ED9C41"/>
    <w:rsid w:val="75EE6669"/>
    <w:rsid w:val="75F4DD1C"/>
    <w:rsid w:val="76081213"/>
    <w:rsid w:val="7614D772"/>
    <w:rsid w:val="761BE02E"/>
    <w:rsid w:val="762A8B9A"/>
    <w:rsid w:val="7632E2FB"/>
    <w:rsid w:val="764C0DB4"/>
    <w:rsid w:val="76578505"/>
    <w:rsid w:val="765C76A6"/>
    <w:rsid w:val="7662B322"/>
    <w:rsid w:val="7675DEDC"/>
    <w:rsid w:val="767B0B8A"/>
    <w:rsid w:val="768618D8"/>
    <w:rsid w:val="768845F3"/>
    <w:rsid w:val="768BE3B0"/>
    <w:rsid w:val="769D3275"/>
    <w:rsid w:val="769D3E9D"/>
    <w:rsid w:val="76A34985"/>
    <w:rsid w:val="76B6678A"/>
    <w:rsid w:val="76D643E7"/>
    <w:rsid w:val="76E25235"/>
    <w:rsid w:val="76ED0C35"/>
    <w:rsid w:val="770B2582"/>
    <w:rsid w:val="77207325"/>
    <w:rsid w:val="7724103A"/>
    <w:rsid w:val="7737E509"/>
    <w:rsid w:val="7741EA36"/>
    <w:rsid w:val="7747C510"/>
    <w:rsid w:val="774D4839"/>
    <w:rsid w:val="775C14C9"/>
    <w:rsid w:val="7763308D"/>
    <w:rsid w:val="776EF6FC"/>
    <w:rsid w:val="7784C393"/>
    <w:rsid w:val="778D33A5"/>
    <w:rsid w:val="778D4D82"/>
    <w:rsid w:val="779BC64A"/>
    <w:rsid w:val="77BA5644"/>
    <w:rsid w:val="77E05BDB"/>
    <w:rsid w:val="77E5B591"/>
    <w:rsid w:val="77E71E05"/>
    <w:rsid w:val="77F0F7AC"/>
    <w:rsid w:val="77F7B9F7"/>
    <w:rsid w:val="77F878DF"/>
    <w:rsid w:val="781469EA"/>
    <w:rsid w:val="78165E48"/>
    <w:rsid w:val="781B258C"/>
    <w:rsid w:val="783DB397"/>
    <w:rsid w:val="78400FC1"/>
    <w:rsid w:val="785FA931"/>
    <w:rsid w:val="78648FD3"/>
    <w:rsid w:val="78771E04"/>
    <w:rsid w:val="787B7420"/>
    <w:rsid w:val="789A98A4"/>
    <w:rsid w:val="78A6C1D2"/>
    <w:rsid w:val="78A7682E"/>
    <w:rsid w:val="78BF6921"/>
    <w:rsid w:val="78C482E4"/>
    <w:rsid w:val="78CCF262"/>
    <w:rsid w:val="78CCF2FC"/>
    <w:rsid w:val="78FA1CF5"/>
    <w:rsid w:val="78FBA465"/>
    <w:rsid w:val="78FED285"/>
    <w:rsid w:val="7907DF5F"/>
    <w:rsid w:val="7907FB48"/>
    <w:rsid w:val="791380A7"/>
    <w:rsid w:val="79196D1A"/>
    <w:rsid w:val="792107BC"/>
    <w:rsid w:val="79278B4E"/>
    <w:rsid w:val="79404E02"/>
    <w:rsid w:val="794E9E75"/>
    <w:rsid w:val="7952A429"/>
    <w:rsid w:val="7954B7CA"/>
    <w:rsid w:val="795E6DDA"/>
    <w:rsid w:val="796A2B01"/>
    <w:rsid w:val="796A89B0"/>
    <w:rsid w:val="7987DE3C"/>
    <w:rsid w:val="798DBC22"/>
    <w:rsid w:val="798DECB9"/>
    <w:rsid w:val="79AA5BAB"/>
    <w:rsid w:val="79CD96C8"/>
    <w:rsid w:val="79D60365"/>
    <w:rsid w:val="79E8318A"/>
    <w:rsid w:val="79F9B19A"/>
    <w:rsid w:val="7A01F12F"/>
    <w:rsid w:val="7A0CB9B8"/>
    <w:rsid w:val="7A1D828F"/>
    <w:rsid w:val="7A204468"/>
    <w:rsid w:val="7A33AD01"/>
    <w:rsid w:val="7A3449F0"/>
    <w:rsid w:val="7A393E09"/>
    <w:rsid w:val="7A3CF597"/>
    <w:rsid w:val="7A3E81AE"/>
    <w:rsid w:val="7A42DE7F"/>
    <w:rsid w:val="7A453745"/>
    <w:rsid w:val="7A503A06"/>
    <w:rsid w:val="7A670DD4"/>
    <w:rsid w:val="7A721483"/>
    <w:rsid w:val="7A799081"/>
    <w:rsid w:val="7A7E9F7B"/>
    <w:rsid w:val="7A8CFE93"/>
    <w:rsid w:val="7A903651"/>
    <w:rsid w:val="7A93B058"/>
    <w:rsid w:val="7A999187"/>
    <w:rsid w:val="7AA3AFC0"/>
    <w:rsid w:val="7AA9BA6C"/>
    <w:rsid w:val="7AB8EE56"/>
    <w:rsid w:val="7ABEA459"/>
    <w:rsid w:val="7ADA8C17"/>
    <w:rsid w:val="7AE062F5"/>
    <w:rsid w:val="7AE1703F"/>
    <w:rsid w:val="7AE17D57"/>
    <w:rsid w:val="7AE4877F"/>
    <w:rsid w:val="7AE9778A"/>
    <w:rsid w:val="7AEDC716"/>
    <w:rsid w:val="7AFF5EB7"/>
    <w:rsid w:val="7B0E1B3D"/>
    <w:rsid w:val="7B22D44B"/>
    <w:rsid w:val="7B2CA2CA"/>
    <w:rsid w:val="7B2F2221"/>
    <w:rsid w:val="7B392ABF"/>
    <w:rsid w:val="7B489218"/>
    <w:rsid w:val="7B4EC475"/>
    <w:rsid w:val="7B4FBC78"/>
    <w:rsid w:val="7B538184"/>
    <w:rsid w:val="7B56710D"/>
    <w:rsid w:val="7B5FBECE"/>
    <w:rsid w:val="7B637893"/>
    <w:rsid w:val="7B6A8203"/>
    <w:rsid w:val="7B90A3D3"/>
    <w:rsid w:val="7B95FB59"/>
    <w:rsid w:val="7B9855C9"/>
    <w:rsid w:val="7BA55C0B"/>
    <w:rsid w:val="7BB104F8"/>
    <w:rsid w:val="7BBA1C5F"/>
    <w:rsid w:val="7BCDC026"/>
    <w:rsid w:val="7BD33AB6"/>
    <w:rsid w:val="7BD4F1CD"/>
    <w:rsid w:val="7BE1F886"/>
    <w:rsid w:val="7BF33324"/>
    <w:rsid w:val="7BFB4D00"/>
    <w:rsid w:val="7BFCC4D3"/>
    <w:rsid w:val="7C09C3AC"/>
    <w:rsid w:val="7C0A4B59"/>
    <w:rsid w:val="7C13AF62"/>
    <w:rsid w:val="7C15C006"/>
    <w:rsid w:val="7C1BB378"/>
    <w:rsid w:val="7C1D24A5"/>
    <w:rsid w:val="7C1FCD77"/>
    <w:rsid w:val="7C2A7D24"/>
    <w:rsid w:val="7C2ADA12"/>
    <w:rsid w:val="7C3A217A"/>
    <w:rsid w:val="7C41B644"/>
    <w:rsid w:val="7C483DA6"/>
    <w:rsid w:val="7C563304"/>
    <w:rsid w:val="7C5E10AD"/>
    <w:rsid w:val="7C66813A"/>
    <w:rsid w:val="7C721365"/>
    <w:rsid w:val="7C7CBD76"/>
    <w:rsid w:val="7C853046"/>
    <w:rsid w:val="7CA069E0"/>
    <w:rsid w:val="7CD8BDCD"/>
    <w:rsid w:val="7CE7A46B"/>
    <w:rsid w:val="7CF38F04"/>
    <w:rsid w:val="7D06050D"/>
    <w:rsid w:val="7D06DF65"/>
    <w:rsid w:val="7D0EAA24"/>
    <w:rsid w:val="7D0FE3FC"/>
    <w:rsid w:val="7D125DA3"/>
    <w:rsid w:val="7D1E8C53"/>
    <w:rsid w:val="7D2AE476"/>
    <w:rsid w:val="7D36A293"/>
    <w:rsid w:val="7D54C158"/>
    <w:rsid w:val="7D5D27C6"/>
    <w:rsid w:val="7D7F40E8"/>
    <w:rsid w:val="7D856E20"/>
    <w:rsid w:val="7D88A125"/>
    <w:rsid w:val="7D8FB8FB"/>
    <w:rsid w:val="7DA04A8A"/>
    <w:rsid w:val="7DA65FD5"/>
    <w:rsid w:val="7DA6928D"/>
    <w:rsid w:val="7DA74CC6"/>
    <w:rsid w:val="7DA76F67"/>
    <w:rsid w:val="7DAE4DEC"/>
    <w:rsid w:val="7DB0BC4A"/>
    <w:rsid w:val="7DB2B1F3"/>
    <w:rsid w:val="7DC030CB"/>
    <w:rsid w:val="7DD32181"/>
    <w:rsid w:val="7DD99936"/>
    <w:rsid w:val="7DE514C6"/>
    <w:rsid w:val="7DEFF4EA"/>
    <w:rsid w:val="7DFDA58A"/>
    <w:rsid w:val="7DFF7AB3"/>
    <w:rsid w:val="7E01BD20"/>
    <w:rsid w:val="7E04AE49"/>
    <w:rsid w:val="7E104EB6"/>
    <w:rsid w:val="7E1C2841"/>
    <w:rsid w:val="7E42AEF2"/>
    <w:rsid w:val="7E5180E2"/>
    <w:rsid w:val="7E69159D"/>
    <w:rsid w:val="7E693422"/>
    <w:rsid w:val="7E7B33A5"/>
    <w:rsid w:val="7E7C26E0"/>
    <w:rsid w:val="7E7CFC00"/>
    <w:rsid w:val="7E8751C7"/>
    <w:rsid w:val="7E969BCD"/>
    <w:rsid w:val="7E96E7D9"/>
    <w:rsid w:val="7E9FBE6C"/>
    <w:rsid w:val="7EA5AD2C"/>
    <w:rsid w:val="7EAF11A4"/>
    <w:rsid w:val="7EAF573E"/>
    <w:rsid w:val="7EB27355"/>
    <w:rsid w:val="7ECD23F3"/>
    <w:rsid w:val="7ED32AC8"/>
    <w:rsid w:val="7EF24E6D"/>
    <w:rsid w:val="7F0190E4"/>
    <w:rsid w:val="7F14CFCF"/>
    <w:rsid w:val="7F1E4E96"/>
    <w:rsid w:val="7F2B8F3F"/>
    <w:rsid w:val="7F2D5F85"/>
    <w:rsid w:val="7F2E75FE"/>
    <w:rsid w:val="7F3118FE"/>
    <w:rsid w:val="7F33A2E7"/>
    <w:rsid w:val="7F3977CF"/>
    <w:rsid w:val="7F57EE19"/>
    <w:rsid w:val="7F61FF71"/>
    <w:rsid w:val="7F6F100E"/>
    <w:rsid w:val="7F84A1ED"/>
    <w:rsid w:val="7F9AAF6F"/>
    <w:rsid w:val="7FABB3A6"/>
    <w:rsid w:val="7FAC2B71"/>
    <w:rsid w:val="7FBBEC14"/>
    <w:rsid w:val="7FC19192"/>
    <w:rsid w:val="7FC5AF4C"/>
    <w:rsid w:val="7FCA2FF5"/>
    <w:rsid w:val="7FD14519"/>
    <w:rsid w:val="7FD5A35A"/>
    <w:rsid w:val="7FD6CBE6"/>
    <w:rsid w:val="7FDC242F"/>
    <w:rsid w:val="7FDFFDCC"/>
    <w:rsid w:val="7FEBEA51"/>
    <w:rsid w:val="7FF14A28"/>
    <w:rsid w:val="7FFE402A"/>
  </w:rsids>
  <m:mathPr>
    <m:mathFont m:val="Cambria Math"/>
    <m:brkBin m:val="before"/>
    <m:brkBinSub m:val="--"/>
    <m:smallFrac m:val="0"/>
    <m:dispDef/>
    <m:lMargin m:val="0"/>
    <m:rMargin m:val="0"/>
    <m:defJc m:val="centerGroup"/>
    <m:wrapIndent m:val="1440"/>
    <m:intLim m:val="subSup"/>
    <m:naryLim m:val="undOvr"/>
  </m:mathPr>
  <w:themeFontLang w:val="en-H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F5B0E"/>
  <w15:chartTrackingRefBased/>
  <w15:docId w15:val="{A79E4674-D515-46A7-B1D4-4D4451D09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C6A"/>
    <w:pPr>
      <w:ind w:left="720"/>
      <w:contextualSpacing/>
    </w:pPr>
  </w:style>
  <w:style w:type="paragraph" w:styleId="NormalWeb">
    <w:name w:val="Normal (Web)"/>
    <w:basedOn w:val="Normal"/>
    <w:uiPriority w:val="99"/>
    <w:unhideWhenUsed/>
    <w:rsid w:val="00104853"/>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283A2E"/>
    <w:rPr>
      <w:sz w:val="20"/>
      <w:szCs w:val="20"/>
    </w:rPr>
  </w:style>
  <w:style w:type="character" w:customStyle="1" w:styleId="FootnoteTextChar">
    <w:name w:val="Footnote Text Char"/>
    <w:basedOn w:val="DefaultParagraphFont"/>
    <w:link w:val="FootnoteText"/>
    <w:uiPriority w:val="99"/>
    <w:semiHidden/>
    <w:rsid w:val="00283A2E"/>
    <w:rPr>
      <w:sz w:val="20"/>
      <w:szCs w:val="20"/>
    </w:rPr>
  </w:style>
  <w:style w:type="character" w:styleId="FootnoteReference">
    <w:name w:val="footnote reference"/>
    <w:basedOn w:val="DefaultParagraphFont"/>
    <w:uiPriority w:val="99"/>
    <w:semiHidden/>
    <w:unhideWhenUsed/>
    <w:rsid w:val="00283A2E"/>
    <w:rPr>
      <w:vertAlign w:val="superscript"/>
    </w:rPr>
  </w:style>
  <w:style w:type="paragraph" w:styleId="EndnoteText">
    <w:name w:val="endnote text"/>
    <w:basedOn w:val="Normal"/>
    <w:link w:val="EndnoteTextChar"/>
    <w:uiPriority w:val="99"/>
    <w:semiHidden/>
    <w:unhideWhenUsed/>
    <w:rsid w:val="00044573"/>
    <w:rPr>
      <w:sz w:val="20"/>
      <w:szCs w:val="20"/>
    </w:rPr>
  </w:style>
  <w:style w:type="character" w:customStyle="1" w:styleId="EndnoteTextChar">
    <w:name w:val="Endnote Text Char"/>
    <w:basedOn w:val="DefaultParagraphFont"/>
    <w:link w:val="EndnoteText"/>
    <w:uiPriority w:val="99"/>
    <w:semiHidden/>
    <w:rsid w:val="00044573"/>
    <w:rPr>
      <w:sz w:val="20"/>
      <w:szCs w:val="20"/>
    </w:rPr>
  </w:style>
  <w:style w:type="character" w:styleId="EndnoteReference">
    <w:name w:val="endnote reference"/>
    <w:basedOn w:val="DefaultParagraphFont"/>
    <w:uiPriority w:val="99"/>
    <w:semiHidden/>
    <w:unhideWhenUsed/>
    <w:rsid w:val="00044573"/>
    <w:rPr>
      <w:vertAlign w:val="superscript"/>
    </w:rPr>
  </w:style>
  <w:style w:type="paragraph" w:styleId="Header">
    <w:name w:val="header"/>
    <w:basedOn w:val="Normal"/>
    <w:link w:val="HeaderChar"/>
    <w:uiPriority w:val="99"/>
    <w:unhideWhenUsed/>
    <w:rsid w:val="00A1555A"/>
    <w:pPr>
      <w:tabs>
        <w:tab w:val="center" w:pos="4513"/>
        <w:tab w:val="right" w:pos="9026"/>
      </w:tabs>
    </w:pPr>
  </w:style>
  <w:style w:type="character" w:customStyle="1" w:styleId="HeaderChar">
    <w:name w:val="Header Char"/>
    <w:basedOn w:val="DefaultParagraphFont"/>
    <w:link w:val="Header"/>
    <w:uiPriority w:val="99"/>
    <w:rsid w:val="00A1555A"/>
  </w:style>
  <w:style w:type="paragraph" w:styleId="Footer">
    <w:name w:val="footer"/>
    <w:basedOn w:val="Normal"/>
    <w:link w:val="FooterChar"/>
    <w:uiPriority w:val="99"/>
    <w:unhideWhenUsed/>
    <w:rsid w:val="00A1555A"/>
    <w:pPr>
      <w:tabs>
        <w:tab w:val="center" w:pos="4513"/>
        <w:tab w:val="right" w:pos="9026"/>
      </w:tabs>
    </w:pPr>
  </w:style>
  <w:style w:type="character" w:customStyle="1" w:styleId="FooterChar">
    <w:name w:val="Footer Char"/>
    <w:basedOn w:val="DefaultParagraphFont"/>
    <w:link w:val="Footer"/>
    <w:uiPriority w:val="99"/>
    <w:rsid w:val="00A1555A"/>
  </w:style>
  <w:style w:type="paragraph" w:styleId="CommentText">
    <w:name w:val="annotation text"/>
    <w:basedOn w:val="Normal"/>
    <w:link w:val="CommentTextChar"/>
    <w:uiPriority w:val="99"/>
    <w:unhideWhenUsed/>
    <w:rsid w:val="00BA10E0"/>
    <w:rPr>
      <w:sz w:val="20"/>
      <w:szCs w:val="20"/>
    </w:rPr>
  </w:style>
  <w:style w:type="character" w:customStyle="1" w:styleId="CommentTextChar">
    <w:name w:val="Comment Text Char"/>
    <w:basedOn w:val="DefaultParagraphFont"/>
    <w:link w:val="CommentText"/>
    <w:uiPriority w:val="99"/>
    <w:rsid w:val="00BA10E0"/>
    <w:rPr>
      <w:sz w:val="20"/>
      <w:szCs w:val="20"/>
    </w:rPr>
  </w:style>
  <w:style w:type="character" w:styleId="CommentReference">
    <w:name w:val="annotation reference"/>
    <w:basedOn w:val="DefaultParagraphFont"/>
    <w:uiPriority w:val="99"/>
    <w:semiHidden/>
    <w:unhideWhenUsed/>
    <w:rsid w:val="00BA10E0"/>
    <w:rPr>
      <w:sz w:val="16"/>
      <w:szCs w:val="16"/>
    </w:rPr>
  </w:style>
  <w:style w:type="character" w:styleId="Mention">
    <w:name w:val="Mention"/>
    <w:basedOn w:val="DefaultParagraphFont"/>
    <w:uiPriority w:val="99"/>
    <w:unhideWhenUsed/>
    <w:rsid w:val="00E64D95"/>
    <w:rPr>
      <w:color w:val="2B579A"/>
      <w:shd w:val="clear" w:color="auto" w:fill="E6E6E6"/>
    </w:rPr>
  </w:style>
  <w:style w:type="paragraph" w:styleId="Revision">
    <w:name w:val="Revision"/>
    <w:hidden/>
    <w:uiPriority w:val="99"/>
    <w:semiHidden/>
    <w:rsid w:val="00E64D95"/>
  </w:style>
  <w:style w:type="paragraph" w:styleId="CommentSubject">
    <w:name w:val="annotation subject"/>
    <w:basedOn w:val="CommentText"/>
    <w:next w:val="CommentText"/>
    <w:link w:val="CommentSubjectChar"/>
    <w:uiPriority w:val="99"/>
    <w:semiHidden/>
    <w:unhideWhenUsed/>
    <w:rsid w:val="00FB2931"/>
    <w:rPr>
      <w:b/>
      <w:bCs/>
    </w:rPr>
  </w:style>
  <w:style w:type="character" w:customStyle="1" w:styleId="CommentSubjectChar">
    <w:name w:val="Comment Subject Char"/>
    <w:basedOn w:val="CommentTextChar"/>
    <w:link w:val="CommentSubject"/>
    <w:uiPriority w:val="99"/>
    <w:semiHidden/>
    <w:rsid w:val="00FB2931"/>
    <w:rPr>
      <w:b/>
      <w:bCs/>
      <w:sz w:val="20"/>
      <w:szCs w:val="20"/>
    </w:rPr>
  </w:style>
  <w:style w:type="character" w:styleId="Strong">
    <w:name w:val="Strong"/>
    <w:basedOn w:val="DefaultParagraphFont"/>
    <w:uiPriority w:val="22"/>
    <w:qFormat/>
    <w:rsid w:val="00252DFB"/>
    <w:rPr>
      <w:b/>
      <w:bCs/>
    </w:rPr>
  </w:style>
  <w:style w:type="paragraph" w:customStyle="1" w:styleId="paragraph">
    <w:name w:val="paragraph"/>
    <w:basedOn w:val="Normal"/>
    <w:rsid w:val="007A6125"/>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7A6125"/>
  </w:style>
  <w:style w:type="character" w:customStyle="1" w:styleId="eop">
    <w:name w:val="eop"/>
    <w:basedOn w:val="DefaultParagraphFont"/>
    <w:rsid w:val="007A6125"/>
  </w:style>
  <w:style w:type="character" w:styleId="Hyperlink">
    <w:name w:val="Hyperlink"/>
    <w:basedOn w:val="DefaultParagraphFont"/>
    <w:uiPriority w:val="99"/>
    <w:unhideWhenUsed/>
    <w:rsid w:val="00FE1EEF"/>
    <w:rPr>
      <w:color w:val="0563C1" w:themeColor="hyperlink"/>
      <w:u w:val="single"/>
    </w:rPr>
  </w:style>
  <w:style w:type="character" w:styleId="UnresolvedMention">
    <w:name w:val="Unresolved Mention"/>
    <w:basedOn w:val="DefaultParagraphFont"/>
    <w:uiPriority w:val="99"/>
    <w:semiHidden/>
    <w:unhideWhenUsed/>
    <w:rsid w:val="00FE1EEF"/>
    <w:rPr>
      <w:color w:val="605E5C"/>
      <w:shd w:val="clear" w:color="auto" w:fill="E1DFDD"/>
    </w:rPr>
  </w:style>
  <w:style w:type="character" w:styleId="FollowedHyperlink">
    <w:name w:val="FollowedHyperlink"/>
    <w:basedOn w:val="DefaultParagraphFont"/>
    <w:uiPriority w:val="99"/>
    <w:semiHidden/>
    <w:unhideWhenUsed/>
    <w:rsid w:val="00EA633D"/>
    <w:rPr>
      <w:color w:val="954F72" w:themeColor="followedHyperlink"/>
      <w:u w:val="single"/>
    </w:rPr>
  </w:style>
  <w:style w:type="table" w:styleId="TableGrid">
    <w:name w:val="Table Grid"/>
    <w:basedOn w:val="TableNormal"/>
    <w:uiPriority w:val="59"/>
    <w:rsid w:val="007852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3183">
      <w:bodyDiv w:val="1"/>
      <w:marLeft w:val="0"/>
      <w:marRight w:val="0"/>
      <w:marTop w:val="0"/>
      <w:marBottom w:val="0"/>
      <w:divBdr>
        <w:top w:val="none" w:sz="0" w:space="0" w:color="auto"/>
        <w:left w:val="none" w:sz="0" w:space="0" w:color="auto"/>
        <w:bottom w:val="none" w:sz="0" w:space="0" w:color="auto"/>
        <w:right w:val="none" w:sz="0" w:space="0" w:color="auto"/>
      </w:divBdr>
    </w:div>
    <w:div w:id="75056088">
      <w:bodyDiv w:val="1"/>
      <w:marLeft w:val="0"/>
      <w:marRight w:val="0"/>
      <w:marTop w:val="0"/>
      <w:marBottom w:val="0"/>
      <w:divBdr>
        <w:top w:val="none" w:sz="0" w:space="0" w:color="auto"/>
        <w:left w:val="none" w:sz="0" w:space="0" w:color="auto"/>
        <w:bottom w:val="none" w:sz="0" w:space="0" w:color="auto"/>
        <w:right w:val="none" w:sz="0" w:space="0" w:color="auto"/>
      </w:divBdr>
      <w:divsChild>
        <w:div w:id="212667563">
          <w:marLeft w:val="0"/>
          <w:marRight w:val="0"/>
          <w:marTop w:val="0"/>
          <w:marBottom w:val="0"/>
          <w:divBdr>
            <w:top w:val="none" w:sz="0" w:space="0" w:color="auto"/>
            <w:left w:val="none" w:sz="0" w:space="0" w:color="auto"/>
            <w:bottom w:val="none" w:sz="0" w:space="0" w:color="auto"/>
            <w:right w:val="none" w:sz="0" w:space="0" w:color="auto"/>
          </w:divBdr>
          <w:divsChild>
            <w:div w:id="1344478727">
              <w:marLeft w:val="0"/>
              <w:marRight w:val="0"/>
              <w:marTop w:val="0"/>
              <w:marBottom w:val="0"/>
              <w:divBdr>
                <w:top w:val="none" w:sz="0" w:space="0" w:color="auto"/>
                <w:left w:val="none" w:sz="0" w:space="0" w:color="auto"/>
                <w:bottom w:val="none" w:sz="0" w:space="0" w:color="auto"/>
                <w:right w:val="none" w:sz="0" w:space="0" w:color="auto"/>
              </w:divBdr>
              <w:divsChild>
                <w:div w:id="17550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18877">
      <w:bodyDiv w:val="1"/>
      <w:marLeft w:val="0"/>
      <w:marRight w:val="0"/>
      <w:marTop w:val="0"/>
      <w:marBottom w:val="0"/>
      <w:divBdr>
        <w:top w:val="none" w:sz="0" w:space="0" w:color="auto"/>
        <w:left w:val="none" w:sz="0" w:space="0" w:color="auto"/>
        <w:bottom w:val="none" w:sz="0" w:space="0" w:color="auto"/>
        <w:right w:val="none" w:sz="0" w:space="0" w:color="auto"/>
      </w:divBdr>
      <w:divsChild>
        <w:div w:id="828713884">
          <w:marLeft w:val="0"/>
          <w:marRight w:val="0"/>
          <w:marTop w:val="0"/>
          <w:marBottom w:val="0"/>
          <w:divBdr>
            <w:top w:val="none" w:sz="0" w:space="0" w:color="auto"/>
            <w:left w:val="none" w:sz="0" w:space="0" w:color="auto"/>
            <w:bottom w:val="none" w:sz="0" w:space="0" w:color="auto"/>
            <w:right w:val="none" w:sz="0" w:space="0" w:color="auto"/>
          </w:divBdr>
          <w:divsChild>
            <w:div w:id="1089934278">
              <w:marLeft w:val="0"/>
              <w:marRight w:val="0"/>
              <w:marTop w:val="0"/>
              <w:marBottom w:val="0"/>
              <w:divBdr>
                <w:top w:val="none" w:sz="0" w:space="0" w:color="auto"/>
                <w:left w:val="none" w:sz="0" w:space="0" w:color="auto"/>
                <w:bottom w:val="none" w:sz="0" w:space="0" w:color="auto"/>
                <w:right w:val="none" w:sz="0" w:space="0" w:color="auto"/>
              </w:divBdr>
              <w:divsChild>
                <w:div w:id="97591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483468">
      <w:bodyDiv w:val="1"/>
      <w:marLeft w:val="0"/>
      <w:marRight w:val="0"/>
      <w:marTop w:val="0"/>
      <w:marBottom w:val="0"/>
      <w:divBdr>
        <w:top w:val="none" w:sz="0" w:space="0" w:color="auto"/>
        <w:left w:val="none" w:sz="0" w:space="0" w:color="auto"/>
        <w:bottom w:val="none" w:sz="0" w:space="0" w:color="auto"/>
        <w:right w:val="none" w:sz="0" w:space="0" w:color="auto"/>
      </w:divBdr>
    </w:div>
    <w:div w:id="481964693">
      <w:bodyDiv w:val="1"/>
      <w:marLeft w:val="0"/>
      <w:marRight w:val="0"/>
      <w:marTop w:val="0"/>
      <w:marBottom w:val="0"/>
      <w:divBdr>
        <w:top w:val="none" w:sz="0" w:space="0" w:color="auto"/>
        <w:left w:val="none" w:sz="0" w:space="0" w:color="auto"/>
        <w:bottom w:val="none" w:sz="0" w:space="0" w:color="auto"/>
        <w:right w:val="none" w:sz="0" w:space="0" w:color="auto"/>
      </w:divBdr>
      <w:divsChild>
        <w:div w:id="753084957">
          <w:marLeft w:val="0"/>
          <w:marRight w:val="0"/>
          <w:marTop w:val="0"/>
          <w:marBottom w:val="0"/>
          <w:divBdr>
            <w:top w:val="none" w:sz="0" w:space="0" w:color="auto"/>
            <w:left w:val="none" w:sz="0" w:space="0" w:color="auto"/>
            <w:bottom w:val="none" w:sz="0" w:space="0" w:color="auto"/>
            <w:right w:val="none" w:sz="0" w:space="0" w:color="auto"/>
          </w:divBdr>
          <w:divsChild>
            <w:div w:id="2145266755">
              <w:marLeft w:val="0"/>
              <w:marRight w:val="0"/>
              <w:marTop w:val="0"/>
              <w:marBottom w:val="0"/>
              <w:divBdr>
                <w:top w:val="none" w:sz="0" w:space="0" w:color="auto"/>
                <w:left w:val="none" w:sz="0" w:space="0" w:color="auto"/>
                <w:bottom w:val="none" w:sz="0" w:space="0" w:color="auto"/>
                <w:right w:val="none" w:sz="0" w:space="0" w:color="auto"/>
              </w:divBdr>
              <w:divsChild>
                <w:div w:id="157053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81583">
      <w:bodyDiv w:val="1"/>
      <w:marLeft w:val="0"/>
      <w:marRight w:val="0"/>
      <w:marTop w:val="0"/>
      <w:marBottom w:val="0"/>
      <w:divBdr>
        <w:top w:val="none" w:sz="0" w:space="0" w:color="auto"/>
        <w:left w:val="none" w:sz="0" w:space="0" w:color="auto"/>
        <w:bottom w:val="none" w:sz="0" w:space="0" w:color="auto"/>
        <w:right w:val="none" w:sz="0" w:space="0" w:color="auto"/>
      </w:divBdr>
    </w:div>
    <w:div w:id="653071428">
      <w:bodyDiv w:val="1"/>
      <w:marLeft w:val="0"/>
      <w:marRight w:val="0"/>
      <w:marTop w:val="0"/>
      <w:marBottom w:val="0"/>
      <w:divBdr>
        <w:top w:val="none" w:sz="0" w:space="0" w:color="auto"/>
        <w:left w:val="none" w:sz="0" w:space="0" w:color="auto"/>
        <w:bottom w:val="none" w:sz="0" w:space="0" w:color="auto"/>
        <w:right w:val="none" w:sz="0" w:space="0" w:color="auto"/>
      </w:divBdr>
      <w:divsChild>
        <w:div w:id="1780951978">
          <w:marLeft w:val="0"/>
          <w:marRight w:val="0"/>
          <w:marTop w:val="0"/>
          <w:marBottom w:val="0"/>
          <w:divBdr>
            <w:top w:val="none" w:sz="0" w:space="0" w:color="auto"/>
            <w:left w:val="none" w:sz="0" w:space="0" w:color="auto"/>
            <w:bottom w:val="none" w:sz="0" w:space="0" w:color="auto"/>
            <w:right w:val="none" w:sz="0" w:space="0" w:color="auto"/>
          </w:divBdr>
          <w:divsChild>
            <w:div w:id="1256742217">
              <w:marLeft w:val="0"/>
              <w:marRight w:val="0"/>
              <w:marTop w:val="0"/>
              <w:marBottom w:val="0"/>
              <w:divBdr>
                <w:top w:val="none" w:sz="0" w:space="0" w:color="auto"/>
                <w:left w:val="none" w:sz="0" w:space="0" w:color="auto"/>
                <w:bottom w:val="none" w:sz="0" w:space="0" w:color="auto"/>
                <w:right w:val="none" w:sz="0" w:space="0" w:color="auto"/>
              </w:divBdr>
              <w:divsChild>
                <w:div w:id="159982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340543">
      <w:bodyDiv w:val="1"/>
      <w:marLeft w:val="0"/>
      <w:marRight w:val="0"/>
      <w:marTop w:val="0"/>
      <w:marBottom w:val="0"/>
      <w:divBdr>
        <w:top w:val="none" w:sz="0" w:space="0" w:color="auto"/>
        <w:left w:val="none" w:sz="0" w:space="0" w:color="auto"/>
        <w:bottom w:val="none" w:sz="0" w:space="0" w:color="auto"/>
        <w:right w:val="none" w:sz="0" w:space="0" w:color="auto"/>
      </w:divBdr>
    </w:div>
    <w:div w:id="852720759">
      <w:bodyDiv w:val="1"/>
      <w:marLeft w:val="0"/>
      <w:marRight w:val="0"/>
      <w:marTop w:val="0"/>
      <w:marBottom w:val="0"/>
      <w:divBdr>
        <w:top w:val="none" w:sz="0" w:space="0" w:color="auto"/>
        <w:left w:val="none" w:sz="0" w:space="0" w:color="auto"/>
        <w:bottom w:val="none" w:sz="0" w:space="0" w:color="auto"/>
        <w:right w:val="none" w:sz="0" w:space="0" w:color="auto"/>
      </w:divBdr>
    </w:div>
    <w:div w:id="894437632">
      <w:bodyDiv w:val="1"/>
      <w:marLeft w:val="0"/>
      <w:marRight w:val="0"/>
      <w:marTop w:val="0"/>
      <w:marBottom w:val="0"/>
      <w:divBdr>
        <w:top w:val="none" w:sz="0" w:space="0" w:color="auto"/>
        <w:left w:val="none" w:sz="0" w:space="0" w:color="auto"/>
        <w:bottom w:val="none" w:sz="0" w:space="0" w:color="auto"/>
        <w:right w:val="none" w:sz="0" w:space="0" w:color="auto"/>
      </w:divBdr>
    </w:div>
    <w:div w:id="918830035">
      <w:bodyDiv w:val="1"/>
      <w:marLeft w:val="0"/>
      <w:marRight w:val="0"/>
      <w:marTop w:val="0"/>
      <w:marBottom w:val="0"/>
      <w:divBdr>
        <w:top w:val="none" w:sz="0" w:space="0" w:color="auto"/>
        <w:left w:val="none" w:sz="0" w:space="0" w:color="auto"/>
        <w:bottom w:val="none" w:sz="0" w:space="0" w:color="auto"/>
        <w:right w:val="none" w:sz="0" w:space="0" w:color="auto"/>
      </w:divBdr>
    </w:div>
    <w:div w:id="971517257">
      <w:bodyDiv w:val="1"/>
      <w:marLeft w:val="0"/>
      <w:marRight w:val="0"/>
      <w:marTop w:val="0"/>
      <w:marBottom w:val="0"/>
      <w:divBdr>
        <w:top w:val="none" w:sz="0" w:space="0" w:color="auto"/>
        <w:left w:val="none" w:sz="0" w:space="0" w:color="auto"/>
        <w:bottom w:val="none" w:sz="0" w:space="0" w:color="auto"/>
        <w:right w:val="none" w:sz="0" w:space="0" w:color="auto"/>
      </w:divBdr>
      <w:divsChild>
        <w:div w:id="2134901718">
          <w:marLeft w:val="0"/>
          <w:marRight w:val="0"/>
          <w:marTop w:val="0"/>
          <w:marBottom w:val="0"/>
          <w:divBdr>
            <w:top w:val="none" w:sz="0" w:space="0" w:color="auto"/>
            <w:left w:val="none" w:sz="0" w:space="0" w:color="auto"/>
            <w:bottom w:val="none" w:sz="0" w:space="0" w:color="auto"/>
            <w:right w:val="none" w:sz="0" w:space="0" w:color="auto"/>
          </w:divBdr>
          <w:divsChild>
            <w:div w:id="1954091286">
              <w:marLeft w:val="0"/>
              <w:marRight w:val="0"/>
              <w:marTop w:val="0"/>
              <w:marBottom w:val="0"/>
              <w:divBdr>
                <w:top w:val="none" w:sz="0" w:space="0" w:color="auto"/>
                <w:left w:val="none" w:sz="0" w:space="0" w:color="auto"/>
                <w:bottom w:val="none" w:sz="0" w:space="0" w:color="auto"/>
                <w:right w:val="none" w:sz="0" w:space="0" w:color="auto"/>
              </w:divBdr>
              <w:divsChild>
                <w:div w:id="96200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85564">
      <w:bodyDiv w:val="1"/>
      <w:marLeft w:val="0"/>
      <w:marRight w:val="0"/>
      <w:marTop w:val="0"/>
      <w:marBottom w:val="0"/>
      <w:divBdr>
        <w:top w:val="none" w:sz="0" w:space="0" w:color="auto"/>
        <w:left w:val="none" w:sz="0" w:space="0" w:color="auto"/>
        <w:bottom w:val="none" w:sz="0" w:space="0" w:color="auto"/>
        <w:right w:val="none" w:sz="0" w:space="0" w:color="auto"/>
      </w:divBdr>
    </w:div>
    <w:div w:id="1229416088">
      <w:bodyDiv w:val="1"/>
      <w:marLeft w:val="0"/>
      <w:marRight w:val="0"/>
      <w:marTop w:val="0"/>
      <w:marBottom w:val="0"/>
      <w:divBdr>
        <w:top w:val="none" w:sz="0" w:space="0" w:color="auto"/>
        <w:left w:val="none" w:sz="0" w:space="0" w:color="auto"/>
        <w:bottom w:val="none" w:sz="0" w:space="0" w:color="auto"/>
        <w:right w:val="none" w:sz="0" w:space="0" w:color="auto"/>
      </w:divBdr>
      <w:divsChild>
        <w:div w:id="322507943">
          <w:marLeft w:val="0"/>
          <w:marRight w:val="0"/>
          <w:marTop w:val="0"/>
          <w:marBottom w:val="0"/>
          <w:divBdr>
            <w:top w:val="none" w:sz="0" w:space="0" w:color="auto"/>
            <w:left w:val="none" w:sz="0" w:space="0" w:color="auto"/>
            <w:bottom w:val="none" w:sz="0" w:space="0" w:color="auto"/>
            <w:right w:val="none" w:sz="0" w:space="0" w:color="auto"/>
          </w:divBdr>
          <w:divsChild>
            <w:div w:id="725877614">
              <w:marLeft w:val="0"/>
              <w:marRight w:val="0"/>
              <w:marTop w:val="0"/>
              <w:marBottom w:val="0"/>
              <w:divBdr>
                <w:top w:val="none" w:sz="0" w:space="0" w:color="auto"/>
                <w:left w:val="none" w:sz="0" w:space="0" w:color="auto"/>
                <w:bottom w:val="none" w:sz="0" w:space="0" w:color="auto"/>
                <w:right w:val="none" w:sz="0" w:space="0" w:color="auto"/>
              </w:divBdr>
              <w:divsChild>
                <w:div w:id="73173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1873">
      <w:bodyDiv w:val="1"/>
      <w:marLeft w:val="0"/>
      <w:marRight w:val="0"/>
      <w:marTop w:val="0"/>
      <w:marBottom w:val="0"/>
      <w:divBdr>
        <w:top w:val="none" w:sz="0" w:space="0" w:color="auto"/>
        <w:left w:val="none" w:sz="0" w:space="0" w:color="auto"/>
        <w:bottom w:val="none" w:sz="0" w:space="0" w:color="auto"/>
        <w:right w:val="none" w:sz="0" w:space="0" w:color="auto"/>
      </w:divBdr>
      <w:divsChild>
        <w:div w:id="1012728831">
          <w:marLeft w:val="0"/>
          <w:marRight w:val="0"/>
          <w:marTop w:val="0"/>
          <w:marBottom w:val="0"/>
          <w:divBdr>
            <w:top w:val="none" w:sz="0" w:space="0" w:color="auto"/>
            <w:left w:val="none" w:sz="0" w:space="0" w:color="auto"/>
            <w:bottom w:val="none" w:sz="0" w:space="0" w:color="auto"/>
            <w:right w:val="none" w:sz="0" w:space="0" w:color="auto"/>
          </w:divBdr>
          <w:divsChild>
            <w:div w:id="854612840">
              <w:marLeft w:val="0"/>
              <w:marRight w:val="0"/>
              <w:marTop w:val="0"/>
              <w:marBottom w:val="0"/>
              <w:divBdr>
                <w:top w:val="none" w:sz="0" w:space="0" w:color="auto"/>
                <w:left w:val="none" w:sz="0" w:space="0" w:color="auto"/>
                <w:bottom w:val="none" w:sz="0" w:space="0" w:color="auto"/>
                <w:right w:val="none" w:sz="0" w:space="0" w:color="auto"/>
              </w:divBdr>
              <w:divsChild>
                <w:div w:id="169799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665709">
      <w:bodyDiv w:val="1"/>
      <w:marLeft w:val="0"/>
      <w:marRight w:val="0"/>
      <w:marTop w:val="0"/>
      <w:marBottom w:val="0"/>
      <w:divBdr>
        <w:top w:val="none" w:sz="0" w:space="0" w:color="auto"/>
        <w:left w:val="none" w:sz="0" w:space="0" w:color="auto"/>
        <w:bottom w:val="none" w:sz="0" w:space="0" w:color="auto"/>
        <w:right w:val="none" w:sz="0" w:space="0" w:color="auto"/>
      </w:divBdr>
      <w:divsChild>
        <w:div w:id="1754665374">
          <w:marLeft w:val="0"/>
          <w:marRight w:val="0"/>
          <w:marTop w:val="0"/>
          <w:marBottom w:val="0"/>
          <w:divBdr>
            <w:top w:val="none" w:sz="0" w:space="0" w:color="auto"/>
            <w:left w:val="none" w:sz="0" w:space="0" w:color="auto"/>
            <w:bottom w:val="none" w:sz="0" w:space="0" w:color="auto"/>
            <w:right w:val="none" w:sz="0" w:space="0" w:color="auto"/>
          </w:divBdr>
          <w:divsChild>
            <w:div w:id="526260535">
              <w:marLeft w:val="0"/>
              <w:marRight w:val="0"/>
              <w:marTop w:val="0"/>
              <w:marBottom w:val="0"/>
              <w:divBdr>
                <w:top w:val="none" w:sz="0" w:space="0" w:color="auto"/>
                <w:left w:val="none" w:sz="0" w:space="0" w:color="auto"/>
                <w:bottom w:val="none" w:sz="0" w:space="0" w:color="auto"/>
                <w:right w:val="none" w:sz="0" w:space="0" w:color="auto"/>
              </w:divBdr>
              <w:divsChild>
                <w:div w:id="25775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861002">
      <w:bodyDiv w:val="1"/>
      <w:marLeft w:val="0"/>
      <w:marRight w:val="0"/>
      <w:marTop w:val="0"/>
      <w:marBottom w:val="0"/>
      <w:divBdr>
        <w:top w:val="none" w:sz="0" w:space="0" w:color="auto"/>
        <w:left w:val="none" w:sz="0" w:space="0" w:color="auto"/>
        <w:bottom w:val="none" w:sz="0" w:space="0" w:color="auto"/>
        <w:right w:val="none" w:sz="0" w:space="0" w:color="auto"/>
      </w:divBdr>
    </w:div>
    <w:div w:id="2036730382">
      <w:bodyDiv w:val="1"/>
      <w:marLeft w:val="0"/>
      <w:marRight w:val="0"/>
      <w:marTop w:val="0"/>
      <w:marBottom w:val="0"/>
      <w:divBdr>
        <w:top w:val="none" w:sz="0" w:space="0" w:color="auto"/>
        <w:left w:val="none" w:sz="0" w:space="0" w:color="auto"/>
        <w:bottom w:val="none" w:sz="0" w:space="0" w:color="auto"/>
        <w:right w:val="none" w:sz="0" w:space="0" w:color="auto"/>
      </w:divBdr>
    </w:div>
    <w:div w:id="2058894885">
      <w:bodyDiv w:val="1"/>
      <w:marLeft w:val="0"/>
      <w:marRight w:val="0"/>
      <w:marTop w:val="0"/>
      <w:marBottom w:val="0"/>
      <w:divBdr>
        <w:top w:val="none" w:sz="0" w:space="0" w:color="auto"/>
        <w:left w:val="none" w:sz="0" w:space="0" w:color="auto"/>
        <w:bottom w:val="none" w:sz="0" w:space="0" w:color="auto"/>
        <w:right w:val="none" w:sz="0" w:space="0" w:color="auto"/>
      </w:divBdr>
      <w:divsChild>
        <w:div w:id="943998353">
          <w:marLeft w:val="0"/>
          <w:marRight w:val="0"/>
          <w:marTop w:val="0"/>
          <w:marBottom w:val="0"/>
          <w:divBdr>
            <w:top w:val="none" w:sz="0" w:space="0" w:color="auto"/>
            <w:left w:val="none" w:sz="0" w:space="0" w:color="auto"/>
            <w:bottom w:val="none" w:sz="0" w:space="0" w:color="auto"/>
            <w:right w:val="none" w:sz="0" w:space="0" w:color="auto"/>
          </w:divBdr>
          <w:divsChild>
            <w:div w:id="300352627">
              <w:marLeft w:val="0"/>
              <w:marRight w:val="0"/>
              <w:marTop w:val="0"/>
              <w:marBottom w:val="0"/>
              <w:divBdr>
                <w:top w:val="none" w:sz="0" w:space="0" w:color="auto"/>
                <w:left w:val="none" w:sz="0" w:space="0" w:color="auto"/>
                <w:bottom w:val="none" w:sz="0" w:space="0" w:color="auto"/>
                <w:right w:val="none" w:sz="0" w:space="0" w:color="auto"/>
              </w:divBdr>
              <w:divsChild>
                <w:div w:id="100879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5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Total Individuals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No. of Individuals</c:v>
                </c:pt>
              </c:strCache>
            </c:strRef>
          </c:tx>
          <c:dPt>
            <c:idx val="0"/>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1-5457-884F-817C-66E8725BA32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457-884F-817C-66E8725BA325}"/>
              </c:ext>
            </c:extLst>
          </c:dPt>
          <c:dPt>
            <c:idx val="2"/>
            <c:bubble3D val="0"/>
            <c:spPr>
              <a:solidFill>
                <a:schemeClr val="bg1">
                  <a:lumMod val="85000"/>
                </a:schemeClr>
              </a:solidFill>
              <a:ln w="19050">
                <a:solidFill>
                  <a:schemeClr val="lt1"/>
                </a:solidFill>
              </a:ln>
              <a:effectLst/>
            </c:spPr>
            <c:extLst>
              <c:ext xmlns:c16="http://schemas.microsoft.com/office/drawing/2014/chart" uri="{C3380CC4-5D6E-409C-BE32-E72D297353CC}">
                <c16:uniqueId val="{00000005-5457-884F-817C-66E8725BA325}"/>
              </c:ext>
            </c:extLst>
          </c:dPt>
          <c:dLbls>
            <c:dLbl>
              <c:idx val="1"/>
              <c:layout>
                <c:manualLayout>
                  <c:x val="1.9552384253420187E-2"/>
                  <c:y val="-0.202658015234508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457-884F-817C-66E8725BA32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Female</c:v>
                </c:pt>
                <c:pt idx="1">
                  <c:v>Male</c:v>
                </c:pt>
                <c:pt idx="2">
                  <c:v>Unknown</c:v>
                </c:pt>
              </c:strCache>
            </c:strRef>
          </c:cat>
          <c:val>
            <c:numRef>
              <c:f>Sheet1!$B$2:$B$4</c:f>
              <c:numCache>
                <c:formatCode>#,##0</c:formatCode>
                <c:ptCount val="3"/>
                <c:pt idx="0">
                  <c:v>11433</c:v>
                </c:pt>
                <c:pt idx="1">
                  <c:v>6273</c:v>
                </c:pt>
                <c:pt idx="2">
                  <c:v>10986</c:v>
                </c:pt>
              </c:numCache>
            </c:numRef>
          </c:val>
          <c:extLst>
            <c:ext xmlns:c16="http://schemas.microsoft.com/office/drawing/2014/chart" uri="{C3380CC4-5D6E-409C-BE32-E72D297353CC}">
              <c16:uniqueId val="{00000006-5457-884F-817C-66E8725BA325}"/>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Numberof Active Individuals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Sheet1!$B$7</c:f>
              <c:strCache>
                <c:ptCount val="1"/>
                <c:pt idx="0">
                  <c:v>No. of Active Individuals</c:v>
                </c:pt>
              </c:strCache>
            </c:strRef>
          </c:tx>
          <c:dPt>
            <c:idx val="0"/>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1-C3C1-6740-9760-BFAA039F05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3C1-6740-9760-BFAA039F058E}"/>
              </c:ext>
            </c:extLst>
          </c:dPt>
          <c:dPt>
            <c:idx val="2"/>
            <c:bubble3D val="0"/>
            <c:spPr>
              <a:solidFill>
                <a:schemeClr val="bg1">
                  <a:lumMod val="85000"/>
                </a:schemeClr>
              </a:solidFill>
              <a:ln w="19050">
                <a:solidFill>
                  <a:schemeClr val="lt1"/>
                </a:solidFill>
              </a:ln>
              <a:effectLst/>
            </c:spPr>
            <c:extLst>
              <c:ext xmlns:c16="http://schemas.microsoft.com/office/drawing/2014/chart" uri="{C3380CC4-5D6E-409C-BE32-E72D297353CC}">
                <c16:uniqueId val="{00000005-C3C1-6740-9760-BFAA039F058E}"/>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3C1-6740-9760-BFAA039F058E}"/>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3C1-6740-9760-BFAA039F058E}"/>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3C1-6740-9760-BFAA039F058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Sheet1!$A$8:$A$10</c:f>
              <c:strCache>
                <c:ptCount val="3"/>
                <c:pt idx="0">
                  <c:v>Female</c:v>
                </c:pt>
                <c:pt idx="1">
                  <c:v>Male</c:v>
                </c:pt>
                <c:pt idx="2">
                  <c:v>Unknown</c:v>
                </c:pt>
              </c:strCache>
            </c:strRef>
          </c:cat>
          <c:val>
            <c:numRef>
              <c:f>Sheet1!$B$8:$B$10</c:f>
              <c:numCache>
                <c:formatCode>General</c:formatCode>
                <c:ptCount val="3"/>
                <c:pt idx="0" formatCode="#,##0">
                  <c:v>1426</c:v>
                </c:pt>
                <c:pt idx="1">
                  <c:v>659</c:v>
                </c:pt>
                <c:pt idx="2" formatCode="#,##0">
                  <c:v>1500</c:v>
                </c:pt>
              </c:numCache>
            </c:numRef>
          </c:val>
          <c:extLst>
            <c:ext xmlns:c16="http://schemas.microsoft.com/office/drawing/2014/chart" uri="{C3380CC4-5D6E-409C-BE32-E72D297353CC}">
              <c16:uniqueId val="{00000006-C3C1-6740-9760-BFAA039F058E}"/>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29B2D-5499-8349-B175-D1D27A009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2605</Words>
  <Characters>14849</Characters>
  <Application>Microsoft Office Word</Application>
  <DocSecurity>0</DocSecurity>
  <Lines>123</Lines>
  <Paragraphs>34</Paragraphs>
  <ScaleCrop>false</ScaleCrop>
  <Company/>
  <LinksUpToDate>false</LinksUpToDate>
  <CharactersWithSpaces>17420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Wong</dc:creator>
  <cp:keywords/>
  <dc:description/>
  <cp:lastModifiedBy>Caroline Harvey</cp:lastModifiedBy>
  <cp:revision>2</cp:revision>
  <dcterms:created xsi:type="dcterms:W3CDTF">2023-04-06T09:11:00Z</dcterms:created>
  <dcterms:modified xsi:type="dcterms:W3CDTF">2023-04-06T09:11:00Z</dcterms:modified>
</cp:coreProperties>
</file>