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C01E88" w14:textId="67DFADCA" w:rsidR="00610023" w:rsidRPr="0041381A" w:rsidRDefault="00460B87" w:rsidP="004F6DC6">
      <w:pPr>
        <w:jc w:val="center"/>
        <w:rPr>
          <w:rFonts w:ascii="Arial" w:hAnsi="Arial" w:cs="Arial"/>
          <w:b/>
          <w:bCs/>
          <w:sz w:val="28"/>
          <w:szCs w:val="28"/>
        </w:rPr>
      </w:pPr>
      <w:r>
        <w:rPr>
          <w:rFonts w:ascii="Arial" w:hAnsi="Arial" w:cs="Arial"/>
          <w:b/>
          <w:bCs/>
          <w:sz w:val="28"/>
          <w:szCs w:val="28"/>
        </w:rPr>
        <w:t xml:space="preserve">Submission </w:t>
      </w:r>
      <w:r w:rsidR="004F2A21" w:rsidRPr="0041381A">
        <w:rPr>
          <w:rFonts w:ascii="Arial" w:hAnsi="Arial" w:cs="Arial"/>
          <w:b/>
          <w:bCs/>
          <w:sz w:val="28"/>
          <w:szCs w:val="28"/>
        </w:rPr>
        <w:t>R</w:t>
      </w:r>
      <w:r w:rsidR="006730D6" w:rsidRPr="0041381A">
        <w:rPr>
          <w:rFonts w:ascii="Arial" w:hAnsi="Arial" w:cs="Arial"/>
          <w:b/>
          <w:bCs/>
          <w:sz w:val="28"/>
          <w:szCs w:val="28"/>
        </w:rPr>
        <w:t xml:space="preserve">eport on </w:t>
      </w:r>
      <w:r w:rsidR="00911335" w:rsidRPr="0041381A">
        <w:rPr>
          <w:rFonts w:ascii="Arial" w:hAnsi="Arial" w:cs="Arial"/>
          <w:b/>
          <w:bCs/>
          <w:sz w:val="28"/>
          <w:szCs w:val="28"/>
        </w:rPr>
        <w:t xml:space="preserve">the </w:t>
      </w:r>
      <w:r w:rsidR="004F2A21" w:rsidRPr="0041381A">
        <w:rPr>
          <w:rFonts w:ascii="Arial" w:hAnsi="Arial" w:cs="Arial"/>
          <w:b/>
          <w:bCs/>
          <w:sz w:val="28"/>
          <w:szCs w:val="28"/>
        </w:rPr>
        <w:t>I</w:t>
      </w:r>
      <w:r w:rsidR="006730D6" w:rsidRPr="0041381A">
        <w:rPr>
          <w:rFonts w:ascii="Arial" w:hAnsi="Arial" w:cs="Arial"/>
          <w:b/>
          <w:bCs/>
          <w:sz w:val="28"/>
          <w:szCs w:val="28"/>
        </w:rPr>
        <w:t>mplementation of</w:t>
      </w:r>
      <w:r w:rsidR="004F6DC6" w:rsidRPr="0041381A">
        <w:rPr>
          <w:rFonts w:ascii="Arial" w:hAnsi="Arial" w:cs="Arial"/>
          <w:b/>
          <w:bCs/>
          <w:sz w:val="28"/>
          <w:szCs w:val="28"/>
        </w:rPr>
        <w:t xml:space="preserve"> </w:t>
      </w:r>
      <w:r w:rsidR="004F2A21" w:rsidRPr="0041381A">
        <w:rPr>
          <w:rFonts w:ascii="Arial" w:hAnsi="Arial" w:cs="Arial"/>
          <w:b/>
          <w:bCs/>
          <w:sz w:val="28"/>
          <w:szCs w:val="28"/>
        </w:rPr>
        <w:t>t</w:t>
      </w:r>
      <w:r w:rsidR="006730D6" w:rsidRPr="0041381A">
        <w:rPr>
          <w:rFonts w:ascii="Arial" w:hAnsi="Arial" w:cs="Arial"/>
          <w:b/>
          <w:bCs/>
          <w:sz w:val="28"/>
          <w:szCs w:val="28"/>
        </w:rPr>
        <w:t>he Convention on the Rights of Persons with Disabilities in Lao PDR</w:t>
      </w:r>
    </w:p>
    <w:p w14:paraId="17D39C23" w14:textId="3C45A1B9" w:rsidR="006730D6" w:rsidRPr="0041381A" w:rsidRDefault="00D681DF" w:rsidP="006730D6">
      <w:pPr>
        <w:jc w:val="center"/>
        <w:rPr>
          <w:rFonts w:ascii="Arial" w:hAnsi="Arial" w:cs="Arial"/>
          <w:sz w:val="24"/>
          <w:szCs w:val="24"/>
        </w:rPr>
      </w:pPr>
      <w:r w:rsidRPr="45FEA029">
        <w:rPr>
          <w:rFonts w:ascii="Arial" w:hAnsi="Arial" w:cs="Arial"/>
          <w:sz w:val="24"/>
          <w:szCs w:val="24"/>
        </w:rPr>
        <w:t>2022</w:t>
      </w:r>
      <w:r w:rsidR="006730D6" w:rsidRPr="0041381A">
        <w:rPr>
          <w:rFonts w:ascii="Arial" w:hAnsi="Arial" w:cs="Arial"/>
          <w:sz w:val="24"/>
          <w:szCs w:val="24"/>
        </w:rPr>
        <w:t xml:space="preserve"> | Vientiane, Lao PDR</w:t>
      </w:r>
    </w:p>
    <w:p w14:paraId="127B91AA" w14:textId="511B5806" w:rsidR="006730D6" w:rsidRPr="0041381A" w:rsidRDefault="006730D6" w:rsidP="006730D6">
      <w:pPr>
        <w:jc w:val="center"/>
        <w:rPr>
          <w:rFonts w:ascii="Arial" w:hAnsi="Arial" w:cs="Arial"/>
          <w:sz w:val="24"/>
          <w:szCs w:val="24"/>
        </w:rPr>
      </w:pPr>
      <w:r w:rsidRPr="0041381A">
        <w:rPr>
          <w:rFonts w:ascii="Arial" w:hAnsi="Arial" w:cs="Arial"/>
          <w:sz w:val="24"/>
          <w:szCs w:val="24"/>
        </w:rPr>
        <w:t>---</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1"/>
        <w:gridCol w:w="1347"/>
        <w:gridCol w:w="1347"/>
        <w:gridCol w:w="8"/>
        <w:gridCol w:w="1338"/>
        <w:gridCol w:w="1349"/>
        <w:gridCol w:w="1351"/>
      </w:tblGrid>
      <w:tr w:rsidR="00142FCE" w:rsidRPr="0041381A" w14:paraId="21D1F0C3" w14:textId="77777777" w:rsidTr="0081566C">
        <w:trPr>
          <w:trHeight w:val="1179"/>
          <w:jc w:val="center"/>
        </w:trPr>
        <w:tc>
          <w:tcPr>
            <w:tcW w:w="1351" w:type="dxa"/>
          </w:tcPr>
          <w:p w14:paraId="678CD306" w14:textId="77777777" w:rsidR="00142FCE" w:rsidRPr="0041381A" w:rsidRDefault="00142FCE" w:rsidP="0081566C">
            <w:pPr>
              <w:tabs>
                <w:tab w:val="center" w:pos="671"/>
              </w:tabs>
              <w:jc w:val="thaiDistribute"/>
              <w:rPr>
                <w:rFonts w:ascii="Arial" w:hAnsi="Arial" w:cs="Arial"/>
                <w:b/>
                <w:bCs/>
                <w:sz w:val="32"/>
                <w:szCs w:val="32"/>
              </w:rPr>
            </w:pPr>
            <w:r w:rsidRPr="0041381A">
              <w:rPr>
                <w:rFonts w:ascii="Arial" w:hAnsi="Arial" w:cs="Arial"/>
                <w:noProof/>
                <w:lang w:bidi="th-TH"/>
              </w:rPr>
              <w:drawing>
                <wp:anchor distT="0" distB="0" distL="114300" distR="114300" simplePos="0" relativeHeight="251658240" behindDoc="0" locked="0" layoutInCell="1" allowOverlap="1" wp14:anchorId="0A9A149A" wp14:editId="54150A72">
                  <wp:simplePos x="0" y="0"/>
                  <wp:positionH relativeFrom="margin">
                    <wp:align>center</wp:align>
                  </wp:positionH>
                  <wp:positionV relativeFrom="page">
                    <wp:posOffset>0</wp:posOffset>
                  </wp:positionV>
                  <wp:extent cx="543885" cy="540000"/>
                  <wp:effectExtent l="0" t="0" r="889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3885" cy="5400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347" w:type="dxa"/>
          </w:tcPr>
          <w:p w14:paraId="20888C8F" w14:textId="77777777" w:rsidR="00142FCE" w:rsidRPr="0041381A" w:rsidRDefault="00142FCE" w:rsidP="0081566C">
            <w:pPr>
              <w:jc w:val="thaiDistribute"/>
              <w:rPr>
                <w:rFonts w:ascii="Arial" w:hAnsi="Arial" w:cs="Arial"/>
                <w:b/>
                <w:bCs/>
                <w:sz w:val="32"/>
                <w:szCs w:val="32"/>
              </w:rPr>
            </w:pPr>
            <w:r w:rsidRPr="0041381A">
              <w:rPr>
                <w:rFonts w:ascii="Arial" w:hAnsi="Arial" w:cs="Arial"/>
                <w:noProof/>
                <w:lang w:bidi="th-TH"/>
              </w:rPr>
              <w:drawing>
                <wp:anchor distT="0" distB="0" distL="114300" distR="114300" simplePos="0" relativeHeight="251658241" behindDoc="0" locked="0" layoutInCell="1" allowOverlap="1" wp14:anchorId="463EA196" wp14:editId="6BC9E017">
                  <wp:simplePos x="0" y="0"/>
                  <wp:positionH relativeFrom="margin">
                    <wp:align>center</wp:align>
                  </wp:positionH>
                  <wp:positionV relativeFrom="paragraph">
                    <wp:posOffset>-1905</wp:posOffset>
                  </wp:positionV>
                  <wp:extent cx="539750" cy="53975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9750" cy="539750"/>
                          </a:xfrm>
                          <a:prstGeom prst="rect">
                            <a:avLst/>
                          </a:prstGeom>
                          <a:noFill/>
                          <a:ln>
                            <a:noFill/>
                          </a:ln>
                        </pic:spPr>
                      </pic:pic>
                    </a:graphicData>
                  </a:graphic>
                </wp:anchor>
              </w:drawing>
            </w:r>
          </w:p>
        </w:tc>
        <w:tc>
          <w:tcPr>
            <w:tcW w:w="1347" w:type="dxa"/>
          </w:tcPr>
          <w:p w14:paraId="31851BB2" w14:textId="77777777" w:rsidR="00142FCE" w:rsidRPr="0041381A" w:rsidRDefault="00142FCE" w:rsidP="0081566C">
            <w:pPr>
              <w:jc w:val="thaiDistribute"/>
              <w:rPr>
                <w:rFonts w:ascii="Arial" w:hAnsi="Arial" w:cs="Arial"/>
                <w:b/>
                <w:bCs/>
                <w:sz w:val="32"/>
                <w:szCs w:val="32"/>
              </w:rPr>
            </w:pPr>
            <w:r w:rsidRPr="0041381A">
              <w:rPr>
                <w:rFonts w:ascii="Arial" w:hAnsi="Arial" w:cs="Arial"/>
                <w:noProof/>
                <w:lang w:bidi="th-TH"/>
              </w:rPr>
              <w:drawing>
                <wp:anchor distT="0" distB="0" distL="114300" distR="114300" simplePos="0" relativeHeight="251658242" behindDoc="0" locked="0" layoutInCell="1" allowOverlap="1" wp14:anchorId="3AA6C213" wp14:editId="2A702626">
                  <wp:simplePos x="0" y="0"/>
                  <wp:positionH relativeFrom="margin">
                    <wp:align>center</wp:align>
                  </wp:positionH>
                  <wp:positionV relativeFrom="paragraph">
                    <wp:posOffset>-1905</wp:posOffset>
                  </wp:positionV>
                  <wp:extent cx="540000" cy="54000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0000" cy="5400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346" w:type="dxa"/>
            <w:gridSpan w:val="2"/>
          </w:tcPr>
          <w:p w14:paraId="5A845C05" w14:textId="77777777" w:rsidR="00142FCE" w:rsidRPr="0041381A" w:rsidRDefault="00142FCE" w:rsidP="0081566C">
            <w:pPr>
              <w:jc w:val="thaiDistribute"/>
              <w:rPr>
                <w:rFonts w:ascii="Arial" w:hAnsi="Arial" w:cs="Arial"/>
                <w:b/>
                <w:bCs/>
                <w:sz w:val="32"/>
                <w:szCs w:val="32"/>
              </w:rPr>
            </w:pPr>
            <w:r w:rsidRPr="0041381A">
              <w:rPr>
                <w:rFonts w:ascii="Arial" w:hAnsi="Arial" w:cs="Arial"/>
                <w:b/>
                <w:bCs/>
                <w:noProof/>
                <w:sz w:val="32"/>
                <w:szCs w:val="32"/>
                <w:lang w:bidi="th-TH"/>
              </w:rPr>
              <w:drawing>
                <wp:anchor distT="0" distB="0" distL="114300" distR="114300" simplePos="0" relativeHeight="251658243" behindDoc="0" locked="0" layoutInCell="1" allowOverlap="1" wp14:anchorId="2B745214" wp14:editId="287D8DAD">
                  <wp:simplePos x="0" y="0"/>
                  <wp:positionH relativeFrom="margin">
                    <wp:align>center</wp:align>
                  </wp:positionH>
                  <wp:positionV relativeFrom="paragraph">
                    <wp:posOffset>-1905</wp:posOffset>
                  </wp:positionV>
                  <wp:extent cx="583050" cy="540000"/>
                  <wp:effectExtent l="0" t="0" r="762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83050" cy="540000"/>
                          </a:xfrm>
                          <a:prstGeom prst="rect">
                            <a:avLst/>
                          </a:prstGeom>
                          <a:noFill/>
                          <a:ln>
                            <a:noFill/>
                          </a:ln>
                        </pic:spPr>
                      </pic:pic>
                    </a:graphicData>
                  </a:graphic>
                </wp:anchor>
              </w:drawing>
            </w:r>
          </w:p>
        </w:tc>
        <w:tc>
          <w:tcPr>
            <w:tcW w:w="1347" w:type="dxa"/>
          </w:tcPr>
          <w:p w14:paraId="22CB1C49" w14:textId="77777777" w:rsidR="00142FCE" w:rsidRPr="0041381A" w:rsidRDefault="00142FCE" w:rsidP="0081566C">
            <w:pPr>
              <w:jc w:val="thaiDistribute"/>
              <w:rPr>
                <w:rFonts w:ascii="Arial" w:hAnsi="Arial" w:cs="Arial"/>
                <w:b/>
                <w:bCs/>
                <w:sz w:val="32"/>
                <w:szCs w:val="32"/>
              </w:rPr>
            </w:pPr>
            <w:r w:rsidRPr="0041381A">
              <w:rPr>
                <w:rFonts w:ascii="Arial" w:hAnsi="Arial" w:cs="Arial"/>
                <w:b/>
                <w:bCs/>
                <w:noProof/>
                <w:sz w:val="32"/>
                <w:szCs w:val="32"/>
                <w:lang w:bidi="th-TH"/>
              </w:rPr>
              <w:drawing>
                <wp:anchor distT="0" distB="0" distL="114300" distR="114300" simplePos="0" relativeHeight="251658244" behindDoc="0" locked="0" layoutInCell="1" allowOverlap="1" wp14:anchorId="73B0F977" wp14:editId="675F3F57">
                  <wp:simplePos x="0" y="0"/>
                  <wp:positionH relativeFrom="margin">
                    <wp:align>center</wp:align>
                  </wp:positionH>
                  <wp:positionV relativeFrom="paragraph">
                    <wp:posOffset>-1905</wp:posOffset>
                  </wp:positionV>
                  <wp:extent cx="428571" cy="54000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28571" cy="540000"/>
                          </a:xfrm>
                          <a:prstGeom prst="rect">
                            <a:avLst/>
                          </a:prstGeom>
                          <a:noFill/>
                          <a:ln>
                            <a:noFill/>
                          </a:ln>
                        </pic:spPr>
                      </pic:pic>
                    </a:graphicData>
                  </a:graphic>
                </wp:anchor>
              </w:drawing>
            </w:r>
          </w:p>
        </w:tc>
        <w:tc>
          <w:tcPr>
            <w:tcW w:w="1351" w:type="dxa"/>
          </w:tcPr>
          <w:p w14:paraId="6508E8A5" w14:textId="77777777" w:rsidR="00142FCE" w:rsidRPr="0041381A" w:rsidRDefault="00142FCE" w:rsidP="0081566C">
            <w:pPr>
              <w:jc w:val="thaiDistribute"/>
              <w:rPr>
                <w:rFonts w:ascii="Arial" w:hAnsi="Arial" w:cs="Arial"/>
                <w:b/>
                <w:bCs/>
                <w:sz w:val="32"/>
                <w:szCs w:val="32"/>
              </w:rPr>
            </w:pPr>
            <w:r w:rsidRPr="0041381A">
              <w:rPr>
                <w:rFonts w:ascii="Arial" w:hAnsi="Arial" w:cs="Arial"/>
                <w:b/>
                <w:bCs/>
                <w:noProof/>
                <w:sz w:val="32"/>
                <w:szCs w:val="32"/>
                <w:lang w:bidi="th-TH"/>
              </w:rPr>
              <w:drawing>
                <wp:anchor distT="0" distB="0" distL="114300" distR="114300" simplePos="0" relativeHeight="251658248" behindDoc="0" locked="0" layoutInCell="1" allowOverlap="1" wp14:anchorId="4C0DE936" wp14:editId="4CB89914">
                  <wp:simplePos x="0" y="0"/>
                  <wp:positionH relativeFrom="margin">
                    <wp:align>center</wp:align>
                  </wp:positionH>
                  <wp:positionV relativeFrom="paragraph">
                    <wp:posOffset>2540</wp:posOffset>
                  </wp:positionV>
                  <wp:extent cx="541226" cy="54000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6" cstate="print">
                            <a:extLst>
                              <a:ext uri="{BEBA8EAE-BF5A-486C-A8C5-ECC9F3942E4B}">
                                <a14:imgProps xmlns:a14="http://schemas.microsoft.com/office/drawing/2010/main">
                                  <a14:imgLayer r:embed="rId17">
                                    <a14:imgEffect>
                                      <a14:brightnessContrast bright="20000"/>
                                    </a14:imgEffect>
                                  </a14:imgLayer>
                                </a14:imgProps>
                              </a:ext>
                              <a:ext uri="{28A0092B-C50C-407E-A947-70E740481C1C}">
                                <a14:useLocalDpi xmlns:a14="http://schemas.microsoft.com/office/drawing/2010/main" val="0"/>
                              </a:ext>
                            </a:extLst>
                          </a:blip>
                          <a:srcRect l="4427" t="21178" r="6639" b="28879"/>
                          <a:stretch/>
                        </pic:blipFill>
                        <pic:spPr bwMode="auto">
                          <a:xfrm>
                            <a:off x="0" y="0"/>
                            <a:ext cx="541226" cy="540000"/>
                          </a:xfrm>
                          <a:prstGeom prst="rect">
                            <a:avLst/>
                          </a:prstGeom>
                          <a:noFill/>
                          <a:ln>
                            <a:noFill/>
                          </a:ln>
                          <a:extLst>
                            <a:ext uri="{53640926-AAD7-44D8-BBD7-CCE9431645EC}">
                              <a14:shadowObscured xmlns:a14="http://schemas.microsoft.com/office/drawing/2010/main"/>
                            </a:ext>
                          </a:extLst>
                        </pic:spPr>
                      </pic:pic>
                    </a:graphicData>
                  </a:graphic>
                </wp:anchor>
              </w:drawing>
            </w:r>
          </w:p>
        </w:tc>
      </w:tr>
      <w:tr w:rsidR="00142FCE" w:rsidRPr="0041381A" w14:paraId="681F0F47" w14:textId="77777777" w:rsidTr="0081566C">
        <w:trPr>
          <w:trHeight w:val="1034"/>
          <w:jc w:val="center"/>
        </w:trPr>
        <w:tc>
          <w:tcPr>
            <w:tcW w:w="1351" w:type="dxa"/>
          </w:tcPr>
          <w:p w14:paraId="0E0E351F" w14:textId="77777777" w:rsidR="00142FCE" w:rsidRPr="0041381A" w:rsidRDefault="00142FCE" w:rsidP="0081566C">
            <w:pPr>
              <w:tabs>
                <w:tab w:val="center" w:pos="671"/>
              </w:tabs>
              <w:jc w:val="thaiDistribute"/>
              <w:rPr>
                <w:rFonts w:ascii="Arial" w:hAnsi="Arial" w:cs="Arial"/>
                <w:noProof/>
              </w:rPr>
            </w:pPr>
            <w:r w:rsidRPr="0041381A">
              <w:rPr>
                <w:rFonts w:ascii="Arial" w:hAnsi="Arial" w:cs="Arial"/>
                <w:b/>
                <w:bCs/>
                <w:noProof/>
                <w:sz w:val="32"/>
                <w:szCs w:val="32"/>
                <w:lang w:bidi="th-TH"/>
              </w:rPr>
              <w:drawing>
                <wp:anchor distT="0" distB="0" distL="114300" distR="114300" simplePos="0" relativeHeight="251658246" behindDoc="0" locked="0" layoutInCell="1" allowOverlap="1" wp14:anchorId="60D573A6" wp14:editId="77C289E8">
                  <wp:simplePos x="0" y="0"/>
                  <wp:positionH relativeFrom="margin">
                    <wp:align>center</wp:align>
                  </wp:positionH>
                  <wp:positionV relativeFrom="paragraph">
                    <wp:posOffset>-2540</wp:posOffset>
                  </wp:positionV>
                  <wp:extent cx="556390" cy="54000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6390" cy="540000"/>
                          </a:xfrm>
                          <a:prstGeom prst="rect">
                            <a:avLst/>
                          </a:prstGeom>
                          <a:noFill/>
                          <a:ln>
                            <a:noFill/>
                          </a:ln>
                        </pic:spPr>
                      </pic:pic>
                    </a:graphicData>
                  </a:graphic>
                </wp:anchor>
              </w:drawing>
            </w:r>
          </w:p>
        </w:tc>
        <w:tc>
          <w:tcPr>
            <w:tcW w:w="1347" w:type="dxa"/>
          </w:tcPr>
          <w:p w14:paraId="5218964A" w14:textId="77777777" w:rsidR="00142FCE" w:rsidRPr="0041381A" w:rsidRDefault="00142FCE" w:rsidP="0081566C">
            <w:pPr>
              <w:jc w:val="thaiDistribute"/>
              <w:rPr>
                <w:rFonts w:ascii="Arial" w:hAnsi="Arial" w:cs="Arial"/>
                <w:noProof/>
              </w:rPr>
            </w:pPr>
            <w:r w:rsidRPr="0041381A">
              <w:rPr>
                <w:rFonts w:ascii="Arial" w:hAnsi="Arial" w:cs="Arial"/>
                <w:noProof/>
              </w:rPr>
              <w:drawing>
                <wp:anchor distT="0" distB="0" distL="114300" distR="114300" simplePos="0" relativeHeight="251658249" behindDoc="0" locked="0" layoutInCell="1" allowOverlap="1" wp14:anchorId="7D318AFB" wp14:editId="70ADA934">
                  <wp:simplePos x="0" y="0"/>
                  <wp:positionH relativeFrom="column">
                    <wp:posOffset>89535</wp:posOffset>
                  </wp:positionH>
                  <wp:positionV relativeFrom="paragraph">
                    <wp:posOffset>-355</wp:posOffset>
                  </wp:positionV>
                  <wp:extent cx="574675" cy="539750"/>
                  <wp:effectExtent l="0" t="0" r="0" b="0"/>
                  <wp:wrapNone/>
                  <wp:docPr id="19" name="Picture 19" descr="Vocational Development for Blind Association (VDBA) - Lao Civil Socie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ocational Development for Blind Association (VDBA) - Lao Civil Society"/>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5154"/>
                          <a:stretch/>
                        </pic:blipFill>
                        <pic:spPr bwMode="auto">
                          <a:xfrm>
                            <a:off x="0" y="0"/>
                            <a:ext cx="574675" cy="539750"/>
                          </a:xfrm>
                          <a:prstGeom prst="rect">
                            <a:avLst/>
                          </a:prstGeom>
                          <a:noFill/>
                          <a:ln>
                            <a:noFill/>
                          </a:ln>
                          <a:extLst>
                            <a:ext uri="{53640926-AAD7-44D8-BBD7-CCE9431645EC}">
                              <a14:shadowObscured xmlns:a14="http://schemas.microsoft.com/office/drawing/2010/main"/>
                            </a:ext>
                          </a:extLst>
                        </pic:spPr>
                      </pic:pic>
                    </a:graphicData>
                  </a:graphic>
                </wp:anchor>
              </w:drawing>
            </w:r>
          </w:p>
          <w:p w14:paraId="144A7F49" w14:textId="77777777" w:rsidR="00142FCE" w:rsidRPr="0041381A" w:rsidRDefault="00142FCE" w:rsidP="0081566C">
            <w:pPr>
              <w:jc w:val="thaiDistribute"/>
              <w:rPr>
                <w:rFonts w:ascii="Arial" w:hAnsi="Arial" w:cs="Arial"/>
                <w:noProof/>
              </w:rPr>
            </w:pPr>
          </w:p>
        </w:tc>
        <w:tc>
          <w:tcPr>
            <w:tcW w:w="1355" w:type="dxa"/>
            <w:gridSpan w:val="2"/>
          </w:tcPr>
          <w:p w14:paraId="0901C44D" w14:textId="77777777" w:rsidR="00142FCE" w:rsidRPr="0041381A" w:rsidRDefault="00142FCE" w:rsidP="0081566C">
            <w:pPr>
              <w:jc w:val="thaiDistribute"/>
              <w:rPr>
                <w:rFonts w:ascii="Arial" w:hAnsi="Arial" w:cs="Arial"/>
                <w:noProof/>
              </w:rPr>
            </w:pPr>
            <w:r w:rsidRPr="0041381A">
              <w:rPr>
                <w:rFonts w:ascii="Arial" w:hAnsi="Arial" w:cs="Arial"/>
                <w:b/>
                <w:bCs/>
                <w:noProof/>
                <w:sz w:val="32"/>
                <w:szCs w:val="32"/>
                <w:lang w:bidi="th-TH"/>
              </w:rPr>
              <w:drawing>
                <wp:anchor distT="0" distB="0" distL="114300" distR="114300" simplePos="0" relativeHeight="251658247" behindDoc="0" locked="0" layoutInCell="1" allowOverlap="1" wp14:anchorId="514130FE" wp14:editId="4D0158EA">
                  <wp:simplePos x="0" y="0"/>
                  <wp:positionH relativeFrom="margin">
                    <wp:align>center</wp:align>
                  </wp:positionH>
                  <wp:positionV relativeFrom="paragraph">
                    <wp:posOffset>-4665</wp:posOffset>
                  </wp:positionV>
                  <wp:extent cx="578597" cy="540000"/>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2867" b="3804"/>
                          <a:stretch/>
                        </pic:blipFill>
                        <pic:spPr bwMode="auto">
                          <a:xfrm>
                            <a:off x="0" y="0"/>
                            <a:ext cx="578597" cy="540000"/>
                          </a:xfrm>
                          <a:prstGeom prst="rect">
                            <a:avLst/>
                          </a:prstGeom>
                          <a:noFill/>
                          <a:ln>
                            <a:noFill/>
                          </a:ln>
                          <a:extLst>
                            <a:ext uri="{53640926-AAD7-44D8-BBD7-CCE9431645EC}">
                              <a14:shadowObscured xmlns:a14="http://schemas.microsoft.com/office/drawing/2010/main"/>
                            </a:ext>
                          </a:extLst>
                        </pic:spPr>
                      </pic:pic>
                    </a:graphicData>
                  </a:graphic>
                </wp:anchor>
              </w:drawing>
            </w:r>
          </w:p>
        </w:tc>
        <w:tc>
          <w:tcPr>
            <w:tcW w:w="2687" w:type="dxa"/>
            <w:gridSpan w:val="2"/>
          </w:tcPr>
          <w:p w14:paraId="23D47AF7" w14:textId="3CB0E381" w:rsidR="00142FCE" w:rsidRPr="0041381A" w:rsidRDefault="00952132" w:rsidP="0081566C">
            <w:pPr>
              <w:jc w:val="thaiDistribute"/>
              <w:rPr>
                <w:rFonts w:ascii="Arial" w:hAnsi="Arial" w:cs="Arial"/>
                <w:b/>
                <w:bCs/>
                <w:noProof/>
                <w:sz w:val="32"/>
                <w:szCs w:val="32"/>
              </w:rPr>
            </w:pPr>
            <w:r>
              <w:rPr>
                <w:rFonts w:ascii="Arial" w:hAnsi="Arial" w:cs="Arial"/>
                <w:b/>
                <w:bCs/>
                <w:noProof/>
                <w:sz w:val="32"/>
                <w:szCs w:val="32"/>
                <w:lang w:bidi="th-TH"/>
              </w:rPr>
              <w:drawing>
                <wp:anchor distT="0" distB="0" distL="114300" distR="114300" simplePos="0" relativeHeight="251658250" behindDoc="0" locked="0" layoutInCell="1" allowOverlap="1" wp14:anchorId="6FF6C12C" wp14:editId="6B268923">
                  <wp:simplePos x="0" y="0"/>
                  <wp:positionH relativeFrom="column">
                    <wp:posOffset>1270</wp:posOffset>
                  </wp:positionH>
                  <wp:positionV relativeFrom="paragraph">
                    <wp:posOffset>3175</wp:posOffset>
                  </wp:positionV>
                  <wp:extent cx="1587916" cy="5400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587916" cy="540000"/>
                          </a:xfrm>
                          <a:prstGeom prst="rect">
                            <a:avLst/>
                          </a:prstGeom>
                          <a:noFill/>
                          <a:ln>
                            <a:noFill/>
                          </a:ln>
                        </pic:spPr>
                      </pic:pic>
                    </a:graphicData>
                  </a:graphic>
                </wp:anchor>
              </w:drawing>
            </w:r>
          </w:p>
        </w:tc>
        <w:tc>
          <w:tcPr>
            <w:tcW w:w="1349" w:type="dxa"/>
          </w:tcPr>
          <w:p w14:paraId="297E2A07" w14:textId="77777777" w:rsidR="00142FCE" w:rsidRPr="0041381A" w:rsidRDefault="00142FCE" w:rsidP="0081566C">
            <w:pPr>
              <w:jc w:val="thaiDistribute"/>
              <w:rPr>
                <w:rFonts w:ascii="Arial" w:hAnsi="Arial" w:cs="Arial"/>
                <w:b/>
                <w:bCs/>
                <w:sz w:val="32"/>
                <w:szCs w:val="32"/>
              </w:rPr>
            </w:pPr>
            <w:r w:rsidRPr="0041381A">
              <w:rPr>
                <w:rFonts w:ascii="Arial" w:hAnsi="Arial" w:cs="Arial"/>
                <w:b/>
                <w:bCs/>
                <w:noProof/>
                <w:sz w:val="32"/>
                <w:szCs w:val="32"/>
                <w:lang w:bidi="th-TH"/>
              </w:rPr>
              <w:drawing>
                <wp:anchor distT="0" distB="0" distL="114300" distR="114300" simplePos="0" relativeHeight="251658245" behindDoc="0" locked="0" layoutInCell="1" allowOverlap="1" wp14:anchorId="52BCA2EC" wp14:editId="29C31579">
                  <wp:simplePos x="0" y="0"/>
                  <wp:positionH relativeFrom="margin">
                    <wp:align>center</wp:align>
                  </wp:positionH>
                  <wp:positionV relativeFrom="paragraph">
                    <wp:posOffset>-4666</wp:posOffset>
                  </wp:positionV>
                  <wp:extent cx="594600" cy="54000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5286" b="2430"/>
                          <a:stretch/>
                        </pic:blipFill>
                        <pic:spPr bwMode="auto">
                          <a:xfrm>
                            <a:off x="0" y="0"/>
                            <a:ext cx="594600" cy="540000"/>
                          </a:xfrm>
                          <a:prstGeom prst="rect">
                            <a:avLst/>
                          </a:prstGeom>
                          <a:noFill/>
                          <a:ln>
                            <a:noFill/>
                          </a:ln>
                          <a:extLst>
                            <a:ext uri="{53640926-AAD7-44D8-BBD7-CCE9431645EC}">
                              <a14:shadowObscured xmlns:a14="http://schemas.microsoft.com/office/drawing/2010/main"/>
                            </a:ext>
                          </a:extLst>
                        </pic:spPr>
                      </pic:pic>
                    </a:graphicData>
                  </a:graphic>
                </wp:anchor>
              </w:drawing>
            </w:r>
          </w:p>
        </w:tc>
      </w:tr>
    </w:tbl>
    <w:p w14:paraId="39D6266C" w14:textId="77777777" w:rsidR="00142FCE" w:rsidRDefault="00142FCE" w:rsidP="00BD585A">
      <w:pPr>
        <w:jc w:val="both"/>
        <w:rPr>
          <w:rFonts w:ascii="Arial" w:hAnsi="Arial" w:cs="Arial"/>
          <w:sz w:val="24"/>
          <w:szCs w:val="24"/>
        </w:rPr>
      </w:pPr>
    </w:p>
    <w:p w14:paraId="506C486C" w14:textId="69BAAEF0" w:rsidR="006730D6" w:rsidRPr="0041381A" w:rsidRDefault="006730D6" w:rsidP="00BD585A">
      <w:pPr>
        <w:jc w:val="both"/>
        <w:rPr>
          <w:rFonts w:ascii="Arial" w:hAnsi="Arial" w:cs="Arial"/>
          <w:sz w:val="24"/>
          <w:szCs w:val="24"/>
        </w:rPr>
      </w:pPr>
      <w:r w:rsidRPr="0041381A">
        <w:rPr>
          <w:rFonts w:ascii="Arial" w:hAnsi="Arial" w:cs="Arial"/>
          <w:sz w:val="24"/>
          <w:szCs w:val="24"/>
        </w:rPr>
        <w:t>Th</w:t>
      </w:r>
      <w:r w:rsidR="00F7695B" w:rsidRPr="0041381A">
        <w:rPr>
          <w:rFonts w:ascii="Arial" w:hAnsi="Arial" w:cs="Arial"/>
          <w:sz w:val="24"/>
          <w:szCs w:val="24"/>
        </w:rPr>
        <w:t>e</w:t>
      </w:r>
      <w:r w:rsidRPr="0041381A">
        <w:rPr>
          <w:rFonts w:ascii="Arial" w:hAnsi="Arial" w:cs="Arial"/>
          <w:sz w:val="24"/>
          <w:szCs w:val="24"/>
        </w:rPr>
        <w:t xml:space="preserve"> </w:t>
      </w:r>
      <w:r w:rsidR="00460B87">
        <w:rPr>
          <w:rFonts w:ascii="Arial" w:hAnsi="Arial" w:cs="Arial"/>
          <w:sz w:val="24"/>
          <w:szCs w:val="24"/>
        </w:rPr>
        <w:t xml:space="preserve">Submission </w:t>
      </w:r>
      <w:r w:rsidR="00BD585A" w:rsidRPr="0041381A">
        <w:rPr>
          <w:rFonts w:ascii="Arial" w:hAnsi="Arial" w:cs="Arial"/>
          <w:sz w:val="24"/>
          <w:szCs w:val="24"/>
        </w:rPr>
        <w:t>R</w:t>
      </w:r>
      <w:r w:rsidRPr="0041381A">
        <w:rPr>
          <w:rFonts w:ascii="Arial" w:hAnsi="Arial" w:cs="Arial"/>
          <w:sz w:val="24"/>
          <w:szCs w:val="24"/>
        </w:rPr>
        <w:t>eport</w:t>
      </w:r>
      <w:r w:rsidR="00DB083B" w:rsidRPr="0041381A">
        <w:rPr>
          <w:rFonts w:ascii="Arial" w:hAnsi="Arial" w:cs="Arial"/>
          <w:sz w:val="24"/>
          <w:szCs w:val="24"/>
        </w:rPr>
        <w:t xml:space="preserve"> contains</w:t>
      </w:r>
      <w:r w:rsidRPr="0041381A">
        <w:rPr>
          <w:rFonts w:ascii="Arial" w:hAnsi="Arial" w:cs="Arial"/>
          <w:sz w:val="24"/>
          <w:szCs w:val="24"/>
        </w:rPr>
        <w:t xml:space="preserve"> the knowledge and analysis of the member</w:t>
      </w:r>
      <w:r w:rsidR="00CD7821" w:rsidRPr="0041381A">
        <w:rPr>
          <w:rFonts w:ascii="Arial" w:hAnsi="Arial" w:cs="Arial"/>
          <w:sz w:val="24"/>
          <w:szCs w:val="24"/>
        </w:rPr>
        <w:t>s</w:t>
      </w:r>
      <w:r w:rsidRPr="0041381A">
        <w:rPr>
          <w:rFonts w:ascii="Arial" w:hAnsi="Arial" w:cs="Arial"/>
          <w:sz w:val="24"/>
          <w:szCs w:val="24"/>
        </w:rPr>
        <w:t xml:space="preserve"> of 11 </w:t>
      </w:r>
      <w:r w:rsidR="00BD585A" w:rsidRPr="0041381A">
        <w:rPr>
          <w:rFonts w:ascii="Arial" w:hAnsi="Arial" w:cs="Arial"/>
          <w:sz w:val="24"/>
          <w:szCs w:val="24"/>
        </w:rPr>
        <w:t>O</w:t>
      </w:r>
      <w:r w:rsidRPr="0041381A">
        <w:rPr>
          <w:rFonts w:ascii="Arial" w:hAnsi="Arial" w:cs="Arial"/>
          <w:sz w:val="24"/>
          <w:szCs w:val="24"/>
        </w:rPr>
        <w:t xml:space="preserve">rganizations </w:t>
      </w:r>
      <w:r w:rsidR="00BD585A" w:rsidRPr="0041381A">
        <w:rPr>
          <w:rFonts w:ascii="Arial" w:hAnsi="Arial" w:cs="Arial"/>
          <w:sz w:val="24"/>
          <w:szCs w:val="24"/>
        </w:rPr>
        <w:t>of Persons with Disabilities</w:t>
      </w:r>
      <w:r w:rsidR="004F2A21" w:rsidRPr="0041381A">
        <w:rPr>
          <w:rFonts w:ascii="Arial" w:hAnsi="Arial" w:cs="Arial"/>
          <w:sz w:val="24"/>
          <w:szCs w:val="24"/>
        </w:rPr>
        <w:t xml:space="preserve"> (OPDs)</w:t>
      </w:r>
      <w:r w:rsidR="00BD585A" w:rsidRPr="0041381A">
        <w:rPr>
          <w:rFonts w:ascii="Arial" w:hAnsi="Arial" w:cs="Arial"/>
          <w:sz w:val="24"/>
          <w:szCs w:val="24"/>
        </w:rPr>
        <w:t xml:space="preserve"> </w:t>
      </w:r>
      <w:r w:rsidRPr="0041381A">
        <w:rPr>
          <w:rFonts w:ascii="Arial" w:hAnsi="Arial" w:cs="Arial"/>
          <w:sz w:val="24"/>
          <w:szCs w:val="24"/>
        </w:rPr>
        <w:t xml:space="preserve">and </w:t>
      </w:r>
      <w:r w:rsidR="00BD585A" w:rsidRPr="0041381A">
        <w:rPr>
          <w:rFonts w:ascii="Arial" w:hAnsi="Arial" w:cs="Arial"/>
          <w:sz w:val="24"/>
          <w:szCs w:val="24"/>
        </w:rPr>
        <w:t>Disability S</w:t>
      </w:r>
      <w:r w:rsidRPr="0041381A">
        <w:rPr>
          <w:rFonts w:ascii="Arial" w:hAnsi="Arial" w:cs="Arial"/>
          <w:sz w:val="24"/>
          <w:szCs w:val="24"/>
        </w:rPr>
        <w:t xml:space="preserve">ervice </w:t>
      </w:r>
      <w:r w:rsidR="00BD585A" w:rsidRPr="0041381A">
        <w:rPr>
          <w:rFonts w:ascii="Arial" w:hAnsi="Arial" w:cs="Arial"/>
          <w:sz w:val="24"/>
          <w:szCs w:val="24"/>
        </w:rPr>
        <w:t>C</w:t>
      </w:r>
      <w:r w:rsidRPr="0041381A">
        <w:rPr>
          <w:rFonts w:ascii="Arial" w:hAnsi="Arial" w:cs="Arial"/>
          <w:sz w:val="24"/>
          <w:szCs w:val="24"/>
        </w:rPr>
        <w:t xml:space="preserve">enters operating in </w:t>
      </w:r>
      <w:r w:rsidR="00E20F0B" w:rsidRPr="0041381A">
        <w:rPr>
          <w:rFonts w:ascii="Arial" w:hAnsi="Arial" w:cs="Arial"/>
          <w:sz w:val="24"/>
          <w:szCs w:val="24"/>
        </w:rPr>
        <w:t xml:space="preserve">Vientiane and </w:t>
      </w:r>
      <w:r w:rsidRPr="0041381A">
        <w:rPr>
          <w:rFonts w:ascii="Arial" w:hAnsi="Arial" w:cs="Arial"/>
          <w:sz w:val="24"/>
          <w:szCs w:val="24"/>
        </w:rPr>
        <w:t>1</w:t>
      </w:r>
      <w:r w:rsidR="00EE04E1" w:rsidRPr="0041381A">
        <w:rPr>
          <w:rFonts w:ascii="Arial" w:hAnsi="Arial" w:cs="Arial"/>
          <w:sz w:val="24"/>
          <w:szCs w:val="24"/>
        </w:rPr>
        <w:t>1</w:t>
      </w:r>
      <w:r w:rsidRPr="0041381A">
        <w:rPr>
          <w:rFonts w:ascii="Arial" w:hAnsi="Arial" w:cs="Arial"/>
          <w:sz w:val="24"/>
          <w:szCs w:val="24"/>
        </w:rPr>
        <w:t xml:space="preserve"> </w:t>
      </w:r>
      <w:r w:rsidR="00BD585A" w:rsidRPr="0041381A">
        <w:rPr>
          <w:rFonts w:ascii="Arial" w:hAnsi="Arial" w:cs="Arial"/>
          <w:sz w:val="24"/>
          <w:szCs w:val="24"/>
        </w:rPr>
        <w:t>P</w:t>
      </w:r>
      <w:r w:rsidRPr="0041381A">
        <w:rPr>
          <w:rFonts w:ascii="Arial" w:hAnsi="Arial" w:cs="Arial"/>
          <w:sz w:val="24"/>
          <w:szCs w:val="24"/>
        </w:rPr>
        <w:t xml:space="preserve">rovinces </w:t>
      </w:r>
      <w:r w:rsidR="00B04A24" w:rsidRPr="0041381A">
        <w:rPr>
          <w:rFonts w:ascii="Arial" w:hAnsi="Arial" w:cs="Arial"/>
          <w:sz w:val="24"/>
          <w:szCs w:val="24"/>
        </w:rPr>
        <w:t>of</w:t>
      </w:r>
      <w:r w:rsidRPr="0041381A">
        <w:rPr>
          <w:rFonts w:ascii="Arial" w:hAnsi="Arial" w:cs="Arial"/>
          <w:sz w:val="24"/>
          <w:szCs w:val="24"/>
        </w:rPr>
        <w:t xml:space="preserve"> Lao PDR:</w:t>
      </w:r>
    </w:p>
    <w:p w14:paraId="69CC43AC" w14:textId="438768F6" w:rsidR="00B04A24" w:rsidRPr="00EE2D14" w:rsidRDefault="004F2A21" w:rsidP="00B04A24">
      <w:pPr>
        <w:pStyle w:val="ListParagraph"/>
        <w:numPr>
          <w:ilvl w:val="0"/>
          <w:numId w:val="1"/>
        </w:numPr>
        <w:rPr>
          <w:rFonts w:ascii="Arial" w:hAnsi="Arial" w:cs="Arial"/>
          <w:sz w:val="24"/>
          <w:szCs w:val="24"/>
        </w:rPr>
      </w:pPr>
      <w:r w:rsidRPr="00EE2D14">
        <w:rPr>
          <w:rFonts w:ascii="Arial" w:hAnsi="Arial" w:cs="Arial"/>
          <w:sz w:val="24"/>
          <w:szCs w:val="24"/>
        </w:rPr>
        <w:t>Lao Disable</w:t>
      </w:r>
      <w:r w:rsidR="002929C6" w:rsidRPr="00EE2D14">
        <w:rPr>
          <w:rFonts w:ascii="Arial" w:hAnsi="Arial" w:cs="Arial"/>
          <w:sz w:val="24"/>
          <w:szCs w:val="24"/>
        </w:rPr>
        <w:t>d</w:t>
      </w:r>
      <w:r w:rsidRPr="00EE2D14">
        <w:rPr>
          <w:rFonts w:ascii="Arial" w:hAnsi="Arial" w:cs="Arial"/>
          <w:sz w:val="24"/>
          <w:szCs w:val="24"/>
        </w:rPr>
        <w:t xml:space="preserve"> People’s Association </w:t>
      </w:r>
    </w:p>
    <w:p w14:paraId="43BD5D0E" w14:textId="77777777" w:rsidR="00C12D15" w:rsidRPr="00EE2D14" w:rsidRDefault="004F2A21" w:rsidP="00B04A24">
      <w:pPr>
        <w:pStyle w:val="ListParagraph"/>
        <w:numPr>
          <w:ilvl w:val="0"/>
          <w:numId w:val="1"/>
        </w:numPr>
        <w:rPr>
          <w:rFonts w:ascii="Arial" w:hAnsi="Arial" w:cs="Arial"/>
          <w:sz w:val="24"/>
          <w:szCs w:val="24"/>
        </w:rPr>
      </w:pPr>
      <w:r w:rsidRPr="00EE2D14">
        <w:rPr>
          <w:rFonts w:ascii="Arial" w:hAnsi="Arial" w:cs="Arial"/>
          <w:sz w:val="24"/>
          <w:szCs w:val="24"/>
        </w:rPr>
        <w:t xml:space="preserve">Lao </w:t>
      </w:r>
      <w:r w:rsidR="00D75DF4" w:rsidRPr="00EE2D14">
        <w:rPr>
          <w:rFonts w:ascii="Arial" w:hAnsi="Arial" w:cs="Arial"/>
          <w:sz w:val="24"/>
          <w:szCs w:val="24"/>
        </w:rPr>
        <w:t>Disabled Women</w:t>
      </w:r>
      <w:r w:rsidRPr="00EE2D14">
        <w:rPr>
          <w:rFonts w:ascii="Arial" w:hAnsi="Arial" w:cs="Arial"/>
          <w:sz w:val="24"/>
          <w:szCs w:val="24"/>
        </w:rPr>
        <w:t xml:space="preserve"> Development Center</w:t>
      </w:r>
    </w:p>
    <w:p w14:paraId="2AE51D1A" w14:textId="52A7C896" w:rsidR="004F2A21" w:rsidRPr="00EE2D14" w:rsidRDefault="00C12D15" w:rsidP="00B04A24">
      <w:pPr>
        <w:pStyle w:val="ListParagraph"/>
        <w:numPr>
          <w:ilvl w:val="0"/>
          <w:numId w:val="1"/>
        </w:numPr>
        <w:rPr>
          <w:rFonts w:ascii="Arial" w:hAnsi="Arial" w:cs="Arial"/>
          <w:sz w:val="24"/>
          <w:szCs w:val="24"/>
        </w:rPr>
      </w:pPr>
      <w:r w:rsidRPr="00EE2D14">
        <w:rPr>
          <w:rFonts w:ascii="Arial" w:hAnsi="Arial" w:cs="Arial"/>
          <w:sz w:val="24"/>
          <w:szCs w:val="24"/>
        </w:rPr>
        <w:t>Aid for Children with Disabilities Association</w:t>
      </w:r>
      <w:r w:rsidR="004F2A21" w:rsidRPr="00EE2D14">
        <w:rPr>
          <w:rFonts w:ascii="Arial" w:hAnsi="Arial" w:cs="Arial"/>
          <w:sz w:val="24"/>
          <w:szCs w:val="24"/>
        </w:rPr>
        <w:t xml:space="preserve"> </w:t>
      </w:r>
    </w:p>
    <w:p w14:paraId="3649C5B8" w14:textId="446381C5" w:rsidR="00B04A24" w:rsidRPr="00EE2D14" w:rsidRDefault="00A03B38" w:rsidP="00B04A24">
      <w:pPr>
        <w:pStyle w:val="ListParagraph"/>
        <w:numPr>
          <w:ilvl w:val="0"/>
          <w:numId w:val="1"/>
        </w:numPr>
        <w:rPr>
          <w:rFonts w:ascii="Arial" w:hAnsi="Arial" w:cs="Arial"/>
          <w:sz w:val="24"/>
          <w:szCs w:val="24"/>
        </w:rPr>
      </w:pPr>
      <w:r w:rsidRPr="00EE2D14">
        <w:rPr>
          <w:rFonts w:ascii="Arial" w:hAnsi="Arial" w:cs="Arial"/>
          <w:sz w:val="24"/>
          <w:szCs w:val="24"/>
        </w:rPr>
        <w:t xml:space="preserve">Association for </w:t>
      </w:r>
      <w:r w:rsidR="004F2A21" w:rsidRPr="00EE2D14">
        <w:rPr>
          <w:rFonts w:ascii="Arial" w:hAnsi="Arial" w:cs="Arial"/>
          <w:sz w:val="24"/>
          <w:szCs w:val="24"/>
        </w:rPr>
        <w:t xml:space="preserve">the </w:t>
      </w:r>
      <w:r w:rsidRPr="00EE2D14">
        <w:rPr>
          <w:rFonts w:ascii="Arial" w:hAnsi="Arial" w:cs="Arial"/>
          <w:sz w:val="24"/>
          <w:szCs w:val="24"/>
        </w:rPr>
        <w:t>Deaf</w:t>
      </w:r>
    </w:p>
    <w:p w14:paraId="4732F66A" w14:textId="64C6C34C" w:rsidR="00B04A24" w:rsidRPr="00EE2D14" w:rsidRDefault="00DA612D" w:rsidP="00B04A24">
      <w:pPr>
        <w:pStyle w:val="ListParagraph"/>
        <w:numPr>
          <w:ilvl w:val="0"/>
          <w:numId w:val="1"/>
        </w:numPr>
        <w:rPr>
          <w:rFonts w:ascii="Arial" w:hAnsi="Arial" w:cs="Arial"/>
          <w:sz w:val="24"/>
          <w:szCs w:val="24"/>
        </w:rPr>
      </w:pPr>
      <w:r w:rsidRPr="00EE2D14">
        <w:rPr>
          <w:rFonts w:ascii="Arial" w:hAnsi="Arial" w:cs="Arial"/>
          <w:sz w:val="24"/>
          <w:szCs w:val="24"/>
        </w:rPr>
        <w:t>Association</w:t>
      </w:r>
      <w:r w:rsidR="004F2A21" w:rsidRPr="00EE2D14">
        <w:rPr>
          <w:rFonts w:ascii="Arial" w:hAnsi="Arial" w:cs="Arial"/>
          <w:sz w:val="24"/>
          <w:szCs w:val="24"/>
        </w:rPr>
        <w:t xml:space="preserve"> for Autism</w:t>
      </w:r>
    </w:p>
    <w:p w14:paraId="7C8973C5" w14:textId="77777777" w:rsidR="00114A38" w:rsidRPr="00EE2D14" w:rsidRDefault="00114A38" w:rsidP="00B04A24">
      <w:pPr>
        <w:pStyle w:val="ListParagraph"/>
        <w:numPr>
          <w:ilvl w:val="0"/>
          <w:numId w:val="1"/>
        </w:numPr>
        <w:rPr>
          <w:rFonts w:ascii="Arial" w:hAnsi="Arial" w:cs="Arial"/>
          <w:sz w:val="24"/>
          <w:szCs w:val="24"/>
        </w:rPr>
      </w:pPr>
      <w:r w:rsidRPr="00EE2D14">
        <w:rPr>
          <w:rFonts w:ascii="Arial" w:hAnsi="Arial" w:cs="Arial"/>
          <w:color w:val="000000" w:themeColor="text1"/>
          <w:sz w:val="24"/>
          <w:szCs w:val="24"/>
        </w:rPr>
        <w:t>Intellectual Disability Association</w:t>
      </w:r>
      <w:r w:rsidRPr="00EE2D14">
        <w:rPr>
          <w:rFonts w:ascii="Arial" w:hAnsi="Arial" w:cs="Arial"/>
          <w:sz w:val="24"/>
          <w:szCs w:val="24"/>
        </w:rPr>
        <w:t xml:space="preserve"> </w:t>
      </w:r>
    </w:p>
    <w:p w14:paraId="4A0ACEE2" w14:textId="304FB2C1" w:rsidR="00B04A24" w:rsidRPr="00EE2D14" w:rsidRDefault="00B04A24" w:rsidP="00B04A24">
      <w:pPr>
        <w:pStyle w:val="ListParagraph"/>
        <w:numPr>
          <w:ilvl w:val="0"/>
          <w:numId w:val="1"/>
        </w:numPr>
        <w:rPr>
          <w:rFonts w:ascii="Arial" w:hAnsi="Arial" w:cs="Arial"/>
          <w:sz w:val="24"/>
          <w:szCs w:val="24"/>
        </w:rPr>
      </w:pPr>
      <w:r w:rsidRPr="00EE2D14">
        <w:rPr>
          <w:rFonts w:ascii="Arial" w:hAnsi="Arial" w:cs="Arial"/>
          <w:sz w:val="24"/>
          <w:szCs w:val="24"/>
        </w:rPr>
        <w:t xml:space="preserve">Association </w:t>
      </w:r>
      <w:r w:rsidR="00A03B38" w:rsidRPr="00EE2D14">
        <w:rPr>
          <w:rFonts w:ascii="Arial" w:hAnsi="Arial" w:cs="Arial"/>
          <w:sz w:val="24"/>
          <w:szCs w:val="24"/>
        </w:rPr>
        <w:t>for</w:t>
      </w:r>
      <w:r w:rsidR="004F2A21" w:rsidRPr="00EE2D14">
        <w:rPr>
          <w:rFonts w:ascii="Arial" w:hAnsi="Arial" w:cs="Arial"/>
          <w:sz w:val="24"/>
          <w:szCs w:val="24"/>
        </w:rPr>
        <w:t xml:space="preserve"> the</w:t>
      </w:r>
      <w:r w:rsidRPr="00EE2D14">
        <w:rPr>
          <w:rFonts w:ascii="Arial" w:hAnsi="Arial" w:cs="Arial"/>
          <w:sz w:val="24"/>
          <w:szCs w:val="24"/>
        </w:rPr>
        <w:t xml:space="preserve"> </w:t>
      </w:r>
      <w:r w:rsidR="004F2A21" w:rsidRPr="00EE2D14">
        <w:rPr>
          <w:rFonts w:ascii="Arial" w:hAnsi="Arial" w:cs="Arial"/>
          <w:sz w:val="24"/>
          <w:szCs w:val="24"/>
        </w:rPr>
        <w:t>Blind</w:t>
      </w:r>
    </w:p>
    <w:p w14:paraId="7A9C50C7" w14:textId="17500483" w:rsidR="004F2A21" w:rsidRPr="00EE2D14" w:rsidRDefault="004F2A21" w:rsidP="004F2A21">
      <w:pPr>
        <w:pStyle w:val="ListParagraph"/>
        <w:numPr>
          <w:ilvl w:val="0"/>
          <w:numId w:val="1"/>
        </w:numPr>
        <w:rPr>
          <w:rFonts w:ascii="Arial" w:hAnsi="Arial" w:cs="Arial"/>
          <w:sz w:val="24"/>
          <w:szCs w:val="24"/>
        </w:rPr>
      </w:pPr>
      <w:r w:rsidRPr="00EE2D14">
        <w:rPr>
          <w:rFonts w:ascii="Arial" w:hAnsi="Arial" w:cs="Arial"/>
          <w:sz w:val="24"/>
          <w:szCs w:val="24"/>
        </w:rPr>
        <w:t>Association for Vocational Development for the Blind</w:t>
      </w:r>
    </w:p>
    <w:p w14:paraId="377538C7" w14:textId="0E1F8CAF" w:rsidR="00B04A24" w:rsidRPr="00EE2D14" w:rsidRDefault="004F2A21" w:rsidP="00B04A24">
      <w:pPr>
        <w:pStyle w:val="ListParagraph"/>
        <w:numPr>
          <w:ilvl w:val="0"/>
          <w:numId w:val="1"/>
        </w:numPr>
        <w:rPr>
          <w:rFonts w:ascii="Arial" w:hAnsi="Arial" w:cs="Arial"/>
          <w:sz w:val="24"/>
          <w:szCs w:val="24"/>
        </w:rPr>
      </w:pPr>
      <w:r w:rsidRPr="00EE2D14">
        <w:rPr>
          <w:rFonts w:ascii="Arial" w:hAnsi="Arial" w:cs="Arial"/>
          <w:sz w:val="24"/>
          <w:szCs w:val="24"/>
        </w:rPr>
        <w:t>Disability Service Center</w:t>
      </w:r>
    </w:p>
    <w:p w14:paraId="270FFA18" w14:textId="78D63EE9" w:rsidR="00B04A24" w:rsidRPr="00EE2D14" w:rsidRDefault="00B04A24" w:rsidP="00B04A24">
      <w:pPr>
        <w:pStyle w:val="ListParagraph"/>
        <w:numPr>
          <w:ilvl w:val="0"/>
          <w:numId w:val="1"/>
        </w:numPr>
        <w:rPr>
          <w:rFonts w:ascii="Arial" w:hAnsi="Arial" w:cs="Arial"/>
          <w:sz w:val="24"/>
          <w:szCs w:val="24"/>
        </w:rPr>
      </w:pPr>
      <w:r w:rsidRPr="00EE2D14">
        <w:rPr>
          <w:rFonts w:ascii="Arial" w:hAnsi="Arial" w:cs="Arial"/>
          <w:sz w:val="24"/>
          <w:szCs w:val="24"/>
        </w:rPr>
        <w:t>DMAS Center</w:t>
      </w:r>
    </w:p>
    <w:p w14:paraId="25909A84" w14:textId="1ACD37C0" w:rsidR="00B04A24" w:rsidRPr="00EE2D14" w:rsidRDefault="00B04A24" w:rsidP="00B04A24">
      <w:pPr>
        <w:pStyle w:val="ListParagraph"/>
        <w:numPr>
          <w:ilvl w:val="0"/>
          <w:numId w:val="1"/>
        </w:numPr>
        <w:rPr>
          <w:rFonts w:ascii="Arial" w:hAnsi="Arial" w:cs="Arial"/>
          <w:sz w:val="24"/>
          <w:szCs w:val="24"/>
        </w:rPr>
      </w:pPr>
      <w:r w:rsidRPr="00EE2D14">
        <w:rPr>
          <w:rFonts w:ascii="Arial" w:hAnsi="Arial" w:cs="Arial"/>
          <w:sz w:val="24"/>
          <w:szCs w:val="24"/>
        </w:rPr>
        <w:t>Hand</w:t>
      </w:r>
      <w:r w:rsidR="004F2A21" w:rsidRPr="00EE2D14">
        <w:rPr>
          <w:rFonts w:ascii="Arial" w:hAnsi="Arial" w:cs="Arial"/>
          <w:sz w:val="24"/>
          <w:szCs w:val="24"/>
        </w:rPr>
        <w:t>s</w:t>
      </w:r>
      <w:r w:rsidRPr="00EE2D14">
        <w:rPr>
          <w:rFonts w:ascii="Arial" w:hAnsi="Arial" w:cs="Arial"/>
          <w:sz w:val="24"/>
          <w:szCs w:val="24"/>
        </w:rPr>
        <w:t xml:space="preserve"> of Hope </w:t>
      </w:r>
      <w:r w:rsidR="00F77BDC" w:rsidRPr="00EE2D14">
        <w:rPr>
          <w:rFonts w:ascii="Arial" w:hAnsi="Arial" w:cs="Arial"/>
          <w:sz w:val="24"/>
          <w:szCs w:val="24"/>
        </w:rPr>
        <w:t xml:space="preserve">Skill Development </w:t>
      </w:r>
      <w:r w:rsidRPr="00EE2D14">
        <w:rPr>
          <w:rFonts w:ascii="Arial" w:hAnsi="Arial" w:cs="Arial"/>
          <w:sz w:val="24"/>
          <w:szCs w:val="24"/>
        </w:rPr>
        <w:t>Center</w:t>
      </w:r>
    </w:p>
    <w:p w14:paraId="1AF5C5CC" w14:textId="612DCD2A" w:rsidR="001923AA" w:rsidRPr="00322BBB" w:rsidRDefault="001923AA" w:rsidP="00322BBB">
      <w:pPr>
        <w:jc w:val="both"/>
        <w:rPr>
          <w:rFonts w:ascii="Arial" w:hAnsi="Arial" w:cs="Arial"/>
          <w:sz w:val="24"/>
          <w:szCs w:val="24"/>
        </w:rPr>
      </w:pPr>
      <w:r w:rsidRPr="00322BBB">
        <w:rPr>
          <w:rFonts w:ascii="Arial" w:hAnsi="Arial" w:cs="Arial"/>
          <w:sz w:val="24"/>
          <w:szCs w:val="24"/>
        </w:rPr>
        <w:t xml:space="preserve">The Submission Report is structured according to the individual and joint programming and advocacy priorities of the above-mentioned </w:t>
      </w:r>
      <w:r w:rsidR="00AC6D03">
        <w:rPr>
          <w:rFonts w:ascii="Arial" w:hAnsi="Arial" w:cs="Arial"/>
          <w:sz w:val="24"/>
          <w:szCs w:val="24"/>
        </w:rPr>
        <w:t>OPDs</w:t>
      </w:r>
      <w:r w:rsidR="00AC6D03" w:rsidRPr="00322BBB">
        <w:rPr>
          <w:rFonts w:ascii="Arial" w:hAnsi="Arial" w:cs="Arial"/>
          <w:sz w:val="24"/>
          <w:szCs w:val="24"/>
        </w:rPr>
        <w:t xml:space="preserve"> </w:t>
      </w:r>
      <w:r w:rsidRPr="00322BBB">
        <w:rPr>
          <w:rFonts w:ascii="Arial" w:hAnsi="Arial" w:cs="Arial"/>
          <w:sz w:val="24"/>
          <w:szCs w:val="24"/>
        </w:rPr>
        <w:t xml:space="preserve">and aims to complement the information provided in Lao PDR’s initial National Report to the CRPD Committee (2016), and National Reply to the CRPD List of Issues (2020) with the lived experiences and observations of persons with different types and degrees of disability and their caregivers. It is developed with capacity-building and administrative support provided by UNDP Lao PDR and OHCHR Regional Office for South-East Asia. </w:t>
      </w:r>
    </w:p>
    <w:p w14:paraId="3AD9AA0A" w14:textId="454C8A29" w:rsidR="00F435BC" w:rsidRDefault="0042584F" w:rsidP="004F46FD">
      <w:pPr>
        <w:jc w:val="both"/>
        <w:rPr>
          <w:rFonts w:ascii="Arial" w:hAnsi="Arial" w:cs="Arial"/>
          <w:sz w:val="24"/>
          <w:szCs w:val="24"/>
        </w:rPr>
      </w:pPr>
      <w:r>
        <w:rPr>
          <w:rFonts w:ascii="Arial" w:hAnsi="Arial" w:cs="Arial"/>
          <w:sz w:val="24"/>
          <w:szCs w:val="24"/>
        </w:rPr>
        <w:t>The OPDs</w:t>
      </w:r>
      <w:r w:rsidR="00D01ECC" w:rsidRPr="00D01ECC">
        <w:rPr>
          <w:rFonts w:ascii="Arial" w:hAnsi="Arial" w:cs="Arial"/>
          <w:sz w:val="24"/>
          <w:szCs w:val="24"/>
        </w:rPr>
        <w:t xml:space="preserve"> acknowledge the significant achievements by the Government</w:t>
      </w:r>
      <w:r w:rsidR="00D01ECC">
        <w:rPr>
          <w:rFonts w:ascii="Arial" w:hAnsi="Arial" w:cs="Arial"/>
          <w:sz w:val="24"/>
          <w:szCs w:val="24"/>
        </w:rPr>
        <w:t xml:space="preserve"> of Lao PDR</w:t>
      </w:r>
      <w:r w:rsidR="00D01ECC" w:rsidRPr="00D01ECC">
        <w:rPr>
          <w:rFonts w:ascii="Arial" w:hAnsi="Arial" w:cs="Arial"/>
          <w:sz w:val="24"/>
          <w:szCs w:val="24"/>
        </w:rPr>
        <w:t xml:space="preserve"> </w:t>
      </w:r>
      <w:r w:rsidR="00AC6D03">
        <w:rPr>
          <w:rFonts w:ascii="Arial" w:hAnsi="Arial" w:cs="Arial"/>
          <w:sz w:val="24"/>
          <w:szCs w:val="24"/>
        </w:rPr>
        <w:t>in promoting</w:t>
      </w:r>
      <w:r w:rsidR="00D01ECC" w:rsidRPr="00D01ECC">
        <w:rPr>
          <w:rFonts w:ascii="Arial" w:hAnsi="Arial" w:cs="Arial"/>
          <w:sz w:val="24"/>
          <w:szCs w:val="24"/>
        </w:rPr>
        <w:t xml:space="preserve"> disability inclusion, particularly in </w:t>
      </w:r>
      <w:r w:rsidR="00900A5F">
        <w:rPr>
          <w:rFonts w:ascii="Arial" w:hAnsi="Arial" w:cs="Arial"/>
          <w:sz w:val="24"/>
          <w:szCs w:val="24"/>
        </w:rPr>
        <w:t xml:space="preserve">the </w:t>
      </w:r>
      <w:r w:rsidR="00D01ECC" w:rsidRPr="00D01ECC">
        <w:rPr>
          <w:rFonts w:ascii="Arial" w:hAnsi="Arial" w:cs="Arial"/>
          <w:sz w:val="24"/>
          <w:szCs w:val="24"/>
        </w:rPr>
        <w:t>areas of law and policy</w:t>
      </w:r>
      <w:r w:rsidR="00900A5F">
        <w:rPr>
          <w:rFonts w:ascii="Arial" w:hAnsi="Arial" w:cs="Arial"/>
          <w:sz w:val="24"/>
          <w:szCs w:val="24"/>
        </w:rPr>
        <w:t>.</w:t>
      </w:r>
      <w:r w:rsidR="0053072C">
        <w:rPr>
          <w:rFonts w:ascii="Arial" w:hAnsi="Arial" w:cs="Arial"/>
          <w:sz w:val="24"/>
          <w:szCs w:val="24"/>
        </w:rPr>
        <w:t xml:space="preserve"> </w:t>
      </w:r>
      <w:r w:rsidR="002F00D6">
        <w:rPr>
          <w:rFonts w:ascii="Arial" w:hAnsi="Arial" w:cs="Arial"/>
          <w:sz w:val="24"/>
          <w:szCs w:val="24"/>
        </w:rPr>
        <w:t>The</w:t>
      </w:r>
      <w:r w:rsidR="0053467D">
        <w:rPr>
          <w:rFonts w:ascii="Arial" w:hAnsi="Arial" w:cs="Arial"/>
          <w:sz w:val="24"/>
          <w:szCs w:val="24"/>
        </w:rPr>
        <w:t xml:space="preserve"> leading</w:t>
      </w:r>
      <w:r w:rsidR="002F00D6">
        <w:rPr>
          <w:rFonts w:ascii="Arial" w:hAnsi="Arial" w:cs="Arial"/>
          <w:sz w:val="24"/>
          <w:szCs w:val="24"/>
        </w:rPr>
        <w:t xml:space="preserve"> role of the National Committee </w:t>
      </w:r>
      <w:r w:rsidR="006324C0">
        <w:rPr>
          <w:rFonts w:ascii="Arial" w:hAnsi="Arial" w:cs="Arial"/>
          <w:sz w:val="24"/>
          <w:szCs w:val="24"/>
        </w:rPr>
        <w:t>for</w:t>
      </w:r>
      <w:r w:rsidR="002F00D6">
        <w:rPr>
          <w:rFonts w:ascii="Arial" w:hAnsi="Arial" w:cs="Arial"/>
          <w:sz w:val="24"/>
          <w:szCs w:val="24"/>
        </w:rPr>
        <w:t xml:space="preserve"> Disabled People and Elderly (NC</w:t>
      </w:r>
      <w:r w:rsidR="004C40A8">
        <w:rPr>
          <w:rFonts w:ascii="Arial" w:hAnsi="Arial" w:cs="Arial"/>
          <w:sz w:val="24"/>
          <w:szCs w:val="24"/>
        </w:rPr>
        <w:t>DE)</w:t>
      </w:r>
      <w:r w:rsidR="0053467D">
        <w:rPr>
          <w:rFonts w:ascii="Arial" w:hAnsi="Arial" w:cs="Arial"/>
          <w:sz w:val="24"/>
          <w:szCs w:val="24"/>
        </w:rPr>
        <w:t xml:space="preserve"> has been instrumental</w:t>
      </w:r>
      <w:r w:rsidR="00F435BC">
        <w:rPr>
          <w:rFonts w:ascii="Arial" w:hAnsi="Arial" w:cs="Arial"/>
          <w:sz w:val="24"/>
          <w:szCs w:val="24"/>
        </w:rPr>
        <w:t xml:space="preserve"> in driving the disability agenda across the Government </w:t>
      </w:r>
      <w:r w:rsidR="00F13CC1">
        <w:rPr>
          <w:rFonts w:ascii="Arial" w:hAnsi="Arial" w:cs="Arial"/>
          <w:sz w:val="24"/>
          <w:szCs w:val="24"/>
        </w:rPr>
        <w:t xml:space="preserve">and in deepening engagement with </w:t>
      </w:r>
      <w:r w:rsidR="00A918FA">
        <w:rPr>
          <w:rFonts w:ascii="Arial" w:hAnsi="Arial" w:cs="Arial"/>
          <w:sz w:val="24"/>
          <w:szCs w:val="24"/>
        </w:rPr>
        <w:t xml:space="preserve">the </w:t>
      </w:r>
      <w:r w:rsidR="00F13CC1">
        <w:rPr>
          <w:rFonts w:ascii="Arial" w:hAnsi="Arial" w:cs="Arial"/>
          <w:sz w:val="24"/>
          <w:szCs w:val="24"/>
        </w:rPr>
        <w:t>OPDs</w:t>
      </w:r>
      <w:r w:rsidR="003A0ACE">
        <w:rPr>
          <w:rFonts w:ascii="Arial" w:hAnsi="Arial" w:cs="Arial"/>
          <w:sz w:val="24"/>
          <w:szCs w:val="24"/>
        </w:rPr>
        <w:t>.</w:t>
      </w:r>
    </w:p>
    <w:p w14:paraId="779B45E5" w14:textId="77777777" w:rsidR="008D2808" w:rsidRDefault="008D2808" w:rsidP="008D2808">
      <w:pPr>
        <w:jc w:val="both"/>
        <w:rPr>
          <w:rFonts w:ascii="Arial" w:hAnsi="Arial" w:cs="Arial"/>
          <w:sz w:val="24"/>
          <w:szCs w:val="24"/>
        </w:rPr>
      </w:pPr>
      <w:r>
        <w:rPr>
          <w:rFonts w:ascii="Arial" w:hAnsi="Arial" w:cs="Arial"/>
          <w:sz w:val="24"/>
          <w:szCs w:val="24"/>
        </w:rPr>
        <w:lastRenderedPageBreak/>
        <w:t>The</w:t>
      </w:r>
      <w:r w:rsidRPr="0041381A">
        <w:rPr>
          <w:rFonts w:ascii="Arial" w:hAnsi="Arial" w:cs="Arial"/>
          <w:sz w:val="24"/>
          <w:szCs w:val="24"/>
        </w:rPr>
        <w:t xml:space="preserve"> </w:t>
      </w:r>
      <w:r>
        <w:rPr>
          <w:rFonts w:ascii="Arial" w:hAnsi="Arial" w:cs="Arial"/>
          <w:sz w:val="24"/>
          <w:szCs w:val="24"/>
        </w:rPr>
        <w:t>OPDs look forward to working closely with the Government to continue implementing the CRPD Convention and strengthening protection of the rights of persons with disabilities in Lao PDR.</w:t>
      </w:r>
    </w:p>
    <w:p w14:paraId="3B7376F7" w14:textId="199664A0" w:rsidR="00AA3DBD" w:rsidRPr="0041381A" w:rsidRDefault="00AA3DBD" w:rsidP="00AA3DBD">
      <w:pPr>
        <w:jc w:val="thaiDistribute"/>
        <w:rPr>
          <w:rFonts w:ascii="Arial" w:hAnsi="Arial" w:cs="Arial"/>
          <w:b/>
          <w:bCs/>
        </w:rPr>
      </w:pPr>
      <w:r w:rsidRPr="0041381A">
        <w:rPr>
          <w:rFonts w:ascii="Arial" w:hAnsi="Arial" w:cs="Arial"/>
          <w:b/>
          <w:bCs/>
        </w:rPr>
        <w:t xml:space="preserve">Contact </w:t>
      </w:r>
      <w:r w:rsidR="004F2A21" w:rsidRPr="0041381A">
        <w:rPr>
          <w:rFonts w:ascii="Arial" w:hAnsi="Arial" w:cs="Arial"/>
          <w:b/>
          <w:bCs/>
        </w:rPr>
        <w:t>P</w:t>
      </w:r>
      <w:r w:rsidRPr="0041381A">
        <w:rPr>
          <w:rFonts w:ascii="Arial" w:hAnsi="Arial" w:cs="Arial"/>
          <w:b/>
          <w:bCs/>
        </w:rPr>
        <w:t>erson:</w:t>
      </w:r>
    </w:p>
    <w:p w14:paraId="70482D8E" w14:textId="58E14AF2" w:rsidR="00B06A6C" w:rsidRPr="0041381A" w:rsidRDefault="00B06A6C" w:rsidP="00B06A6C">
      <w:pPr>
        <w:spacing w:after="0" w:line="240" w:lineRule="auto"/>
        <w:rPr>
          <w:rFonts w:ascii="Arial" w:hAnsi="Arial" w:cs="Arial"/>
        </w:rPr>
      </w:pPr>
      <w:r w:rsidRPr="0041381A">
        <w:rPr>
          <w:rFonts w:ascii="Arial" w:hAnsi="Arial" w:cs="Arial"/>
        </w:rPr>
        <w:t xml:space="preserve">Mr. </w:t>
      </w:r>
      <w:proofErr w:type="spellStart"/>
      <w:r w:rsidRPr="0041381A">
        <w:rPr>
          <w:rFonts w:ascii="Arial" w:hAnsi="Arial" w:cs="Arial"/>
        </w:rPr>
        <w:t>Samnieng</w:t>
      </w:r>
      <w:proofErr w:type="spellEnd"/>
      <w:r w:rsidRPr="0041381A">
        <w:rPr>
          <w:rFonts w:ascii="Arial" w:hAnsi="Arial" w:cs="Arial"/>
        </w:rPr>
        <w:t xml:space="preserve"> </w:t>
      </w:r>
      <w:proofErr w:type="spellStart"/>
      <w:r w:rsidRPr="0041381A">
        <w:rPr>
          <w:rFonts w:ascii="Arial" w:hAnsi="Arial" w:cs="Arial"/>
        </w:rPr>
        <w:t>Themmavong</w:t>
      </w:r>
      <w:proofErr w:type="spellEnd"/>
      <w:r w:rsidRPr="0041381A">
        <w:rPr>
          <w:rFonts w:ascii="Arial" w:hAnsi="Arial" w:cs="Arial"/>
        </w:rPr>
        <w:t xml:space="preserve"> </w:t>
      </w:r>
    </w:p>
    <w:p w14:paraId="1C08A37D" w14:textId="56E224F9" w:rsidR="00B06A6C" w:rsidRPr="0041381A" w:rsidRDefault="00B06A6C" w:rsidP="00B06A6C">
      <w:pPr>
        <w:spacing w:after="0" w:line="240" w:lineRule="auto"/>
        <w:rPr>
          <w:rFonts w:ascii="Arial" w:hAnsi="Arial" w:cs="Arial"/>
        </w:rPr>
      </w:pPr>
      <w:r w:rsidRPr="0041381A">
        <w:rPr>
          <w:rFonts w:ascii="Arial" w:hAnsi="Arial" w:cs="Arial"/>
        </w:rPr>
        <w:t>Director, Lao Disabled People</w:t>
      </w:r>
      <w:r w:rsidR="001575E7" w:rsidRPr="0041381A">
        <w:rPr>
          <w:rFonts w:ascii="Arial" w:hAnsi="Arial" w:cs="Arial"/>
        </w:rPr>
        <w:t>’s</w:t>
      </w:r>
      <w:r w:rsidRPr="0041381A">
        <w:rPr>
          <w:rFonts w:ascii="Arial" w:hAnsi="Arial" w:cs="Arial"/>
        </w:rPr>
        <w:t xml:space="preserve"> Associatio</w:t>
      </w:r>
      <w:r w:rsidR="00FF6E43" w:rsidRPr="0041381A">
        <w:rPr>
          <w:rFonts w:ascii="Arial" w:hAnsi="Arial" w:cs="Arial"/>
        </w:rPr>
        <w:t>n</w:t>
      </w:r>
    </w:p>
    <w:p w14:paraId="16C9BAE4" w14:textId="2613A52F" w:rsidR="00AA3DBD" w:rsidRPr="0041381A" w:rsidRDefault="00AA3DBD" w:rsidP="004F2A21">
      <w:pPr>
        <w:spacing w:after="0"/>
        <w:jc w:val="thaiDistribute"/>
        <w:rPr>
          <w:rFonts w:ascii="Arial" w:hAnsi="Arial" w:cs="Arial"/>
        </w:rPr>
      </w:pPr>
      <w:r w:rsidRPr="0041381A">
        <w:rPr>
          <w:rFonts w:ascii="Arial" w:hAnsi="Arial" w:cs="Arial"/>
        </w:rPr>
        <w:t>+856 20 555 7753</w:t>
      </w:r>
    </w:p>
    <w:p w14:paraId="7D96FD48" w14:textId="7B54C95C" w:rsidR="00142FCE" w:rsidRDefault="00D252E3" w:rsidP="00EE2D14">
      <w:pPr>
        <w:spacing w:after="0" w:line="240" w:lineRule="auto"/>
        <w:contextualSpacing/>
        <w:rPr>
          <w:rFonts w:ascii="Arial" w:eastAsia="Phetsarath OT" w:hAnsi="Arial" w:cs="Arial"/>
          <w:noProof/>
          <w:rtl/>
        </w:rPr>
      </w:pPr>
      <w:hyperlink r:id="rId23" w:history="1">
        <w:r w:rsidR="004A0CC9" w:rsidRPr="0041381A">
          <w:rPr>
            <w:rStyle w:val="Hyperlink"/>
            <w:rFonts w:ascii="Arial" w:eastAsia="Phetsarath OT" w:hAnsi="Arial" w:cs="Arial"/>
            <w:cs/>
            <w:lang w:bidi="lo"/>
          </w:rPr>
          <w:t>samnieng.ldpa@gmail.com</w:t>
        </w:r>
      </w:hyperlink>
      <w:r w:rsidR="004A0CC9" w:rsidRPr="0041381A">
        <w:rPr>
          <w:rFonts w:ascii="Arial" w:eastAsia="Phetsarath OT" w:hAnsi="Arial" w:cs="Arial"/>
          <w:lang w:bidi="lo"/>
        </w:rPr>
        <w:t xml:space="preserve"> </w:t>
      </w:r>
      <w:r w:rsidR="00C8012D" w:rsidRPr="0041381A">
        <w:rPr>
          <w:rFonts w:ascii="Arial" w:eastAsia="Phetsarath OT" w:hAnsi="Arial" w:cs="Arial"/>
          <w:cs/>
          <w:lang w:bidi="lo"/>
        </w:rPr>
        <w:t xml:space="preserve">  </w:t>
      </w:r>
      <w:r w:rsidR="00C8012D" w:rsidRPr="0041381A">
        <w:rPr>
          <w:rFonts w:ascii="Arial" w:eastAsia="Phetsarath OT" w:hAnsi="Arial" w:cs="Arial"/>
          <w:noProof/>
          <w:cs/>
          <w:lang w:bidi="lo"/>
        </w:rPr>
        <w:t xml:space="preserve">  </w:t>
      </w:r>
    </w:p>
    <w:p w14:paraId="5095F9ED" w14:textId="700648C5" w:rsidR="00EE2D14" w:rsidRDefault="00EE2D14" w:rsidP="00EE2D14">
      <w:pPr>
        <w:spacing w:after="0" w:line="240" w:lineRule="auto"/>
        <w:contextualSpacing/>
        <w:rPr>
          <w:rFonts w:ascii="Arial" w:eastAsia="Phetsarath OT" w:hAnsi="Arial" w:cs="Arial"/>
          <w:noProof/>
          <w:rtl/>
        </w:rPr>
      </w:pPr>
      <w:r>
        <w:rPr>
          <w:rFonts w:ascii="Arial" w:eastAsia="Phetsarath OT" w:hAnsi="Arial" w:cs="Arial"/>
          <w:noProof/>
          <w:rtl/>
        </w:rPr>
        <w:br w:type="page"/>
      </w:r>
    </w:p>
    <w:p w14:paraId="4C7621CC" w14:textId="31C8C0BE" w:rsidR="00AA3DBD" w:rsidRPr="0041381A" w:rsidRDefault="00AA3DBD" w:rsidP="00AA3DBD">
      <w:pPr>
        <w:jc w:val="thaiDistribute"/>
        <w:rPr>
          <w:rFonts w:ascii="Arial" w:hAnsi="Arial" w:cs="Arial"/>
          <w:b/>
          <w:bCs/>
          <w:sz w:val="24"/>
          <w:szCs w:val="24"/>
        </w:rPr>
      </w:pPr>
      <w:r w:rsidRPr="0041381A">
        <w:rPr>
          <w:rFonts w:ascii="Arial" w:hAnsi="Arial" w:cs="Arial"/>
          <w:b/>
          <w:bCs/>
          <w:sz w:val="32"/>
          <w:szCs w:val="32"/>
        </w:rPr>
        <w:lastRenderedPageBreak/>
        <w:t xml:space="preserve">Table of </w:t>
      </w:r>
      <w:r w:rsidR="004F2A21" w:rsidRPr="0041381A">
        <w:rPr>
          <w:rFonts w:ascii="Arial" w:hAnsi="Arial" w:cs="Arial"/>
          <w:b/>
          <w:bCs/>
          <w:sz w:val="32"/>
          <w:szCs w:val="32"/>
        </w:rPr>
        <w:t>C</w:t>
      </w:r>
      <w:r w:rsidRPr="0041381A">
        <w:rPr>
          <w:rFonts w:ascii="Arial" w:hAnsi="Arial" w:cs="Arial"/>
          <w:b/>
          <w:bCs/>
          <w:sz w:val="32"/>
          <w:szCs w:val="32"/>
        </w:rPr>
        <w:t>ontent</w:t>
      </w:r>
    </w:p>
    <w:p w14:paraId="573F9B7D" w14:textId="67F6515C" w:rsidR="001958A1" w:rsidRPr="0041381A" w:rsidRDefault="008C6C84">
      <w:pPr>
        <w:pStyle w:val="TOC1"/>
        <w:tabs>
          <w:tab w:val="right" w:leader="hyphen" w:pos="9350"/>
        </w:tabs>
        <w:rPr>
          <w:rFonts w:ascii="Arial" w:eastAsiaTheme="minorEastAsia" w:hAnsi="Arial" w:cs="Arial"/>
          <w:noProof/>
          <w:sz w:val="24"/>
          <w:szCs w:val="24"/>
        </w:rPr>
      </w:pPr>
      <w:r w:rsidRPr="0041381A">
        <w:rPr>
          <w:rFonts w:ascii="Arial" w:eastAsia="Phetsarath OT" w:hAnsi="Arial" w:cs="Arial"/>
          <w:b/>
          <w:bCs/>
          <w:noProof/>
          <w:sz w:val="24"/>
          <w:szCs w:val="24"/>
        </w:rPr>
        <w:t xml:space="preserve">Chapter 1: </w:t>
      </w:r>
      <w:r w:rsidR="001958A1" w:rsidRPr="0041381A">
        <w:rPr>
          <w:rFonts w:ascii="Arial" w:eastAsia="Phetsarath OT" w:hAnsi="Arial" w:cs="Arial"/>
          <w:b/>
          <w:bCs/>
          <w:noProof/>
          <w:sz w:val="24"/>
          <w:szCs w:val="24"/>
        </w:rPr>
        <w:fldChar w:fldCharType="begin"/>
      </w:r>
      <w:r w:rsidR="001958A1" w:rsidRPr="0041381A">
        <w:rPr>
          <w:rFonts w:ascii="Arial" w:eastAsia="Phetsarath OT" w:hAnsi="Arial" w:cs="Arial"/>
          <w:b/>
          <w:bCs/>
          <w:noProof/>
          <w:sz w:val="24"/>
          <w:szCs w:val="24"/>
        </w:rPr>
        <w:instrText xml:space="preserve"> TOC \t "CRPD_Chapter,1" </w:instrText>
      </w:r>
      <w:r w:rsidR="001958A1" w:rsidRPr="0041381A">
        <w:rPr>
          <w:rFonts w:ascii="Arial" w:eastAsia="Phetsarath OT" w:hAnsi="Arial" w:cs="Arial"/>
          <w:b/>
          <w:bCs/>
          <w:noProof/>
          <w:sz w:val="24"/>
          <w:szCs w:val="24"/>
        </w:rPr>
        <w:fldChar w:fldCharType="separate"/>
      </w:r>
      <w:r w:rsidR="001958A1" w:rsidRPr="0041381A">
        <w:rPr>
          <w:rFonts w:ascii="Arial" w:hAnsi="Arial" w:cs="Arial"/>
          <w:noProof/>
          <w:sz w:val="24"/>
          <w:szCs w:val="24"/>
          <w:lang w:bidi="ar-SA"/>
        </w:rPr>
        <w:t>Law, Justice, Awareness</w:t>
      </w:r>
      <w:r w:rsidR="00E926EE" w:rsidRPr="0041381A">
        <w:rPr>
          <w:rFonts w:ascii="Arial" w:hAnsi="Arial" w:cs="Arial"/>
          <w:noProof/>
          <w:sz w:val="24"/>
          <w:szCs w:val="24"/>
          <w:lang w:bidi="ar-SA"/>
        </w:rPr>
        <w:t>,</w:t>
      </w:r>
      <w:r w:rsidR="001958A1" w:rsidRPr="0041381A">
        <w:rPr>
          <w:rFonts w:ascii="Arial" w:hAnsi="Arial" w:cs="Arial"/>
          <w:noProof/>
          <w:sz w:val="24"/>
          <w:szCs w:val="24"/>
          <w:lang w:bidi="ar-SA"/>
        </w:rPr>
        <w:t xml:space="preserve"> and Participation</w:t>
      </w:r>
      <w:r w:rsidR="001958A1" w:rsidRPr="0041381A">
        <w:rPr>
          <w:rFonts w:ascii="Arial" w:hAnsi="Arial" w:cs="Arial"/>
          <w:noProof/>
          <w:sz w:val="24"/>
          <w:szCs w:val="24"/>
        </w:rPr>
        <w:tab/>
      </w:r>
      <w:r w:rsidR="001958A1" w:rsidRPr="0041381A">
        <w:rPr>
          <w:rFonts w:ascii="Arial" w:hAnsi="Arial" w:cs="Arial"/>
          <w:noProof/>
          <w:sz w:val="24"/>
          <w:szCs w:val="24"/>
        </w:rPr>
        <w:fldChar w:fldCharType="begin"/>
      </w:r>
      <w:r w:rsidR="001958A1" w:rsidRPr="0041381A">
        <w:rPr>
          <w:rFonts w:ascii="Arial" w:hAnsi="Arial" w:cs="Arial"/>
          <w:noProof/>
          <w:sz w:val="24"/>
          <w:szCs w:val="24"/>
        </w:rPr>
        <w:instrText xml:space="preserve"> PAGEREF _Toc88913610 \h </w:instrText>
      </w:r>
      <w:r w:rsidR="001958A1" w:rsidRPr="0041381A">
        <w:rPr>
          <w:rFonts w:ascii="Arial" w:hAnsi="Arial" w:cs="Arial"/>
          <w:noProof/>
          <w:sz w:val="24"/>
          <w:szCs w:val="24"/>
        </w:rPr>
      </w:r>
      <w:r w:rsidR="001958A1" w:rsidRPr="0041381A">
        <w:rPr>
          <w:rFonts w:ascii="Arial" w:hAnsi="Arial" w:cs="Arial"/>
          <w:noProof/>
          <w:sz w:val="24"/>
          <w:szCs w:val="24"/>
        </w:rPr>
        <w:fldChar w:fldCharType="separate"/>
      </w:r>
      <w:r w:rsidR="001953CA">
        <w:rPr>
          <w:rFonts w:ascii="Arial" w:hAnsi="Arial" w:cs="Arial"/>
          <w:noProof/>
          <w:sz w:val="24"/>
          <w:szCs w:val="24"/>
        </w:rPr>
        <w:t>4</w:t>
      </w:r>
      <w:r w:rsidR="001958A1" w:rsidRPr="0041381A">
        <w:rPr>
          <w:rFonts w:ascii="Arial" w:hAnsi="Arial" w:cs="Arial"/>
          <w:noProof/>
          <w:sz w:val="24"/>
          <w:szCs w:val="24"/>
        </w:rPr>
        <w:fldChar w:fldCharType="end"/>
      </w:r>
    </w:p>
    <w:p w14:paraId="3E3CFACE" w14:textId="56950D8C" w:rsidR="001958A1" w:rsidRPr="0041381A" w:rsidRDefault="008C6C84">
      <w:pPr>
        <w:pStyle w:val="TOC1"/>
        <w:tabs>
          <w:tab w:val="right" w:leader="hyphen" w:pos="9350"/>
        </w:tabs>
        <w:rPr>
          <w:rFonts w:ascii="Arial" w:eastAsiaTheme="minorEastAsia" w:hAnsi="Arial" w:cs="Arial"/>
          <w:noProof/>
          <w:sz w:val="24"/>
          <w:szCs w:val="24"/>
        </w:rPr>
      </w:pPr>
      <w:r w:rsidRPr="0041381A">
        <w:rPr>
          <w:rFonts w:ascii="Arial" w:hAnsi="Arial" w:cs="Arial"/>
          <w:b/>
          <w:bCs/>
          <w:noProof/>
          <w:sz w:val="24"/>
          <w:szCs w:val="24"/>
          <w:lang w:bidi="ar-SA"/>
        </w:rPr>
        <w:t xml:space="preserve">Chapter 2: </w:t>
      </w:r>
      <w:r w:rsidR="001958A1" w:rsidRPr="0041381A">
        <w:rPr>
          <w:rFonts w:ascii="Arial" w:hAnsi="Arial" w:cs="Arial"/>
          <w:noProof/>
          <w:sz w:val="24"/>
          <w:szCs w:val="24"/>
          <w:lang w:bidi="ar-SA"/>
        </w:rPr>
        <w:t>Health</w:t>
      </w:r>
      <w:r w:rsidR="001958A1" w:rsidRPr="0041381A">
        <w:rPr>
          <w:rFonts w:ascii="Arial" w:hAnsi="Arial" w:cs="Arial"/>
          <w:noProof/>
          <w:sz w:val="24"/>
          <w:szCs w:val="24"/>
        </w:rPr>
        <w:tab/>
      </w:r>
      <w:r w:rsidR="001958A1" w:rsidRPr="0041381A">
        <w:rPr>
          <w:rFonts w:ascii="Arial" w:hAnsi="Arial" w:cs="Arial"/>
          <w:noProof/>
          <w:sz w:val="24"/>
          <w:szCs w:val="24"/>
        </w:rPr>
        <w:fldChar w:fldCharType="begin"/>
      </w:r>
      <w:r w:rsidR="001958A1" w:rsidRPr="0041381A">
        <w:rPr>
          <w:rFonts w:ascii="Arial" w:hAnsi="Arial" w:cs="Arial"/>
          <w:noProof/>
          <w:sz w:val="24"/>
          <w:szCs w:val="24"/>
        </w:rPr>
        <w:instrText xml:space="preserve"> PAGEREF _Toc88913611 \h </w:instrText>
      </w:r>
      <w:r w:rsidR="001958A1" w:rsidRPr="0041381A">
        <w:rPr>
          <w:rFonts w:ascii="Arial" w:hAnsi="Arial" w:cs="Arial"/>
          <w:noProof/>
          <w:sz w:val="24"/>
          <w:szCs w:val="24"/>
        </w:rPr>
      </w:r>
      <w:r w:rsidR="001958A1" w:rsidRPr="0041381A">
        <w:rPr>
          <w:rFonts w:ascii="Arial" w:hAnsi="Arial" w:cs="Arial"/>
          <w:noProof/>
          <w:sz w:val="24"/>
          <w:szCs w:val="24"/>
        </w:rPr>
        <w:fldChar w:fldCharType="separate"/>
      </w:r>
      <w:r w:rsidR="001953CA">
        <w:rPr>
          <w:rFonts w:ascii="Arial" w:hAnsi="Arial" w:cs="Arial"/>
          <w:noProof/>
          <w:sz w:val="24"/>
          <w:szCs w:val="24"/>
        </w:rPr>
        <w:t>13</w:t>
      </w:r>
      <w:r w:rsidR="001958A1" w:rsidRPr="0041381A">
        <w:rPr>
          <w:rFonts w:ascii="Arial" w:hAnsi="Arial" w:cs="Arial"/>
          <w:noProof/>
          <w:sz w:val="24"/>
          <w:szCs w:val="24"/>
        </w:rPr>
        <w:fldChar w:fldCharType="end"/>
      </w:r>
    </w:p>
    <w:p w14:paraId="446E75FF" w14:textId="352516B7" w:rsidR="001958A1" w:rsidRPr="0041381A" w:rsidRDefault="008C6C84">
      <w:pPr>
        <w:pStyle w:val="TOC1"/>
        <w:tabs>
          <w:tab w:val="right" w:leader="hyphen" w:pos="9350"/>
        </w:tabs>
        <w:rPr>
          <w:rFonts w:ascii="Arial" w:eastAsiaTheme="minorEastAsia" w:hAnsi="Arial" w:cs="Arial"/>
          <w:noProof/>
          <w:sz w:val="24"/>
          <w:szCs w:val="24"/>
        </w:rPr>
      </w:pPr>
      <w:r w:rsidRPr="0041381A">
        <w:rPr>
          <w:rFonts w:ascii="Arial" w:eastAsia="Phetsarath OT" w:hAnsi="Arial" w:cs="Arial"/>
          <w:b/>
          <w:bCs/>
          <w:noProof/>
          <w:sz w:val="24"/>
          <w:szCs w:val="24"/>
        </w:rPr>
        <w:t xml:space="preserve">Chapter 3: </w:t>
      </w:r>
      <w:r w:rsidR="001958A1" w:rsidRPr="0041381A">
        <w:rPr>
          <w:rFonts w:ascii="Arial" w:hAnsi="Arial" w:cs="Arial"/>
          <w:noProof/>
          <w:sz w:val="24"/>
          <w:szCs w:val="24"/>
          <w:lang w:bidi="ar-SA"/>
        </w:rPr>
        <w:t>Education</w:t>
      </w:r>
      <w:r w:rsidR="001958A1" w:rsidRPr="0041381A">
        <w:rPr>
          <w:rFonts w:ascii="Arial" w:hAnsi="Arial" w:cs="Arial"/>
          <w:noProof/>
          <w:sz w:val="24"/>
          <w:szCs w:val="24"/>
        </w:rPr>
        <w:tab/>
      </w:r>
      <w:r w:rsidR="001958A1" w:rsidRPr="0041381A">
        <w:rPr>
          <w:rFonts w:ascii="Arial" w:hAnsi="Arial" w:cs="Arial"/>
          <w:noProof/>
          <w:sz w:val="24"/>
          <w:szCs w:val="24"/>
        </w:rPr>
        <w:fldChar w:fldCharType="begin"/>
      </w:r>
      <w:r w:rsidR="001958A1" w:rsidRPr="0041381A">
        <w:rPr>
          <w:rFonts w:ascii="Arial" w:hAnsi="Arial" w:cs="Arial"/>
          <w:noProof/>
          <w:sz w:val="24"/>
          <w:szCs w:val="24"/>
        </w:rPr>
        <w:instrText xml:space="preserve"> PAGEREF _Toc88913612 \h </w:instrText>
      </w:r>
      <w:r w:rsidR="001958A1" w:rsidRPr="0041381A">
        <w:rPr>
          <w:rFonts w:ascii="Arial" w:hAnsi="Arial" w:cs="Arial"/>
          <w:noProof/>
          <w:sz w:val="24"/>
          <w:szCs w:val="24"/>
        </w:rPr>
      </w:r>
      <w:r w:rsidR="001958A1" w:rsidRPr="0041381A">
        <w:rPr>
          <w:rFonts w:ascii="Arial" w:hAnsi="Arial" w:cs="Arial"/>
          <w:noProof/>
          <w:sz w:val="24"/>
          <w:szCs w:val="24"/>
        </w:rPr>
        <w:fldChar w:fldCharType="separate"/>
      </w:r>
      <w:r w:rsidR="001953CA">
        <w:rPr>
          <w:rFonts w:ascii="Arial" w:hAnsi="Arial" w:cs="Arial"/>
          <w:noProof/>
          <w:sz w:val="24"/>
          <w:szCs w:val="24"/>
        </w:rPr>
        <w:t>21</w:t>
      </w:r>
      <w:r w:rsidR="001958A1" w:rsidRPr="0041381A">
        <w:rPr>
          <w:rFonts w:ascii="Arial" w:hAnsi="Arial" w:cs="Arial"/>
          <w:noProof/>
          <w:sz w:val="24"/>
          <w:szCs w:val="24"/>
        </w:rPr>
        <w:fldChar w:fldCharType="end"/>
      </w:r>
    </w:p>
    <w:p w14:paraId="5CB18436" w14:textId="798EC30B" w:rsidR="001958A1" w:rsidRPr="0041381A" w:rsidRDefault="008C6C84">
      <w:pPr>
        <w:pStyle w:val="TOC1"/>
        <w:tabs>
          <w:tab w:val="right" w:leader="hyphen" w:pos="9350"/>
        </w:tabs>
        <w:rPr>
          <w:rFonts w:ascii="Arial" w:eastAsiaTheme="minorEastAsia" w:hAnsi="Arial" w:cs="Arial"/>
          <w:noProof/>
          <w:sz w:val="24"/>
          <w:szCs w:val="24"/>
        </w:rPr>
      </w:pPr>
      <w:r w:rsidRPr="0041381A">
        <w:rPr>
          <w:rFonts w:ascii="Arial" w:eastAsia="Phetsarath OT" w:hAnsi="Arial" w:cs="Arial"/>
          <w:b/>
          <w:bCs/>
          <w:noProof/>
          <w:sz w:val="24"/>
          <w:szCs w:val="24"/>
        </w:rPr>
        <w:t xml:space="preserve">Chapter 4: </w:t>
      </w:r>
      <w:r w:rsidR="0048584B" w:rsidRPr="0041381A">
        <w:rPr>
          <w:rFonts w:ascii="Arial" w:hAnsi="Arial" w:cs="Arial"/>
          <w:noProof/>
          <w:sz w:val="24"/>
          <w:szCs w:val="24"/>
          <w:lang w:bidi="ar-SA"/>
        </w:rPr>
        <w:t xml:space="preserve">Vocational Training, </w:t>
      </w:r>
      <w:r w:rsidR="001958A1" w:rsidRPr="0041381A">
        <w:rPr>
          <w:rFonts w:ascii="Arial" w:hAnsi="Arial" w:cs="Arial"/>
          <w:noProof/>
          <w:sz w:val="24"/>
          <w:szCs w:val="24"/>
          <w:lang w:bidi="ar-SA"/>
        </w:rPr>
        <w:t xml:space="preserve">Employment, Social </w:t>
      </w:r>
      <w:r w:rsidR="00FB5CA5" w:rsidRPr="0041381A">
        <w:rPr>
          <w:rFonts w:ascii="Arial" w:hAnsi="Arial" w:cs="Arial"/>
          <w:noProof/>
          <w:sz w:val="24"/>
          <w:szCs w:val="24"/>
          <w:lang w:bidi="ar-SA"/>
        </w:rPr>
        <w:t>Security</w:t>
      </w:r>
      <w:r w:rsidR="001958A1" w:rsidRPr="0041381A">
        <w:rPr>
          <w:rFonts w:ascii="Arial" w:hAnsi="Arial" w:cs="Arial"/>
          <w:noProof/>
          <w:sz w:val="24"/>
          <w:szCs w:val="24"/>
        </w:rPr>
        <w:tab/>
      </w:r>
      <w:r w:rsidR="001958A1" w:rsidRPr="0041381A">
        <w:rPr>
          <w:rFonts w:ascii="Arial" w:hAnsi="Arial" w:cs="Arial"/>
          <w:noProof/>
          <w:sz w:val="24"/>
          <w:szCs w:val="24"/>
        </w:rPr>
        <w:fldChar w:fldCharType="begin"/>
      </w:r>
      <w:r w:rsidR="001958A1" w:rsidRPr="0041381A">
        <w:rPr>
          <w:rFonts w:ascii="Arial" w:hAnsi="Arial" w:cs="Arial"/>
          <w:noProof/>
          <w:sz w:val="24"/>
          <w:szCs w:val="24"/>
        </w:rPr>
        <w:instrText xml:space="preserve"> PAGEREF _Toc88913613 \h </w:instrText>
      </w:r>
      <w:r w:rsidR="001958A1" w:rsidRPr="0041381A">
        <w:rPr>
          <w:rFonts w:ascii="Arial" w:hAnsi="Arial" w:cs="Arial"/>
          <w:noProof/>
          <w:sz w:val="24"/>
          <w:szCs w:val="24"/>
        </w:rPr>
      </w:r>
      <w:r w:rsidR="001958A1" w:rsidRPr="0041381A">
        <w:rPr>
          <w:rFonts w:ascii="Arial" w:hAnsi="Arial" w:cs="Arial"/>
          <w:noProof/>
          <w:sz w:val="24"/>
          <w:szCs w:val="24"/>
        </w:rPr>
        <w:fldChar w:fldCharType="separate"/>
      </w:r>
      <w:r w:rsidR="001953CA">
        <w:rPr>
          <w:rFonts w:ascii="Arial" w:hAnsi="Arial" w:cs="Arial"/>
          <w:noProof/>
          <w:sz w:val="24"/>
          <w:szCs w:val="24"/>
        </w:rPr>
        <w:t>31</w:t>
      </w:r>
      <w:r w:rsidR="001958A1" w:rsidRPr="0041381A">
        <w:rPr>
          <w:rFonts w:ascii="Arial" w:hAnsi="Arial" w:cs="Arial"/>
          <w:noProof/>
          <w:sz w:val="24"/>
          <w:szCs w:val="24"/>
        </w:rPr>
        <w:fldChar w:fldCharType="end"/>
      </w:r>
    </w:p>
    <w:p w14:paraId="2129FDE3" w14:textId="6E41747B" w:rsidR="001958A1" w:rsidRPr="0041381A" w:rsidRDefault="008C6C84">
      <w:pPr>
        <w:pStyle w:val="TOC1"/>
        <w:tabs>
          <w:tab w:val="right" w:leader="hyphen" w:pos="9350"/>
        </w:tabs>
        <w:rPr>
          <w:rFonts w:ascii="Arial" w:eastAsiaTheme="minorEastAsia" w:hAnsi="Arial" w:cs="Arial"/>
          <w:noProof/>
          <w:sz w:val="24"/>
          <w:szCs w:val="24"/>
        </w:rPr>
      </w:pPr>
      <w:r w:rsidRPr="0041381A">
        <w:rPr>
          <w:rFonts w:ascii="Arial" w:eastAsia="Phetsarath OT" w:hAnsi="Arial" w:cs="Arial"/>
          <w:b/>
          <w:bCs/>
          <w:noProof/>
          <w:sz w:val="24"/>
          <w:szCs w:val="24"/>
        </w:rPr>
        <w:t xml:space="preserve">Chapter 5: </w:t>
      </w:r>
      <w:r w:rsidR="001958A1" w:rsidRPr="0041381A">
        <w:rPr>
          <w:rFonts w:ascii="Arial" w:hAnsi="Arial" w:cs="Arial"/>
          <w:noProof/>
          <w:sz w:val="24"/>
          <w:szCs w:val="24"/>
          <w:lang w:bidi="ar-SA"/>
        </w:rPr>
        <w:t>Women and Children with Disabilities</w:t>
      </w:r>
      <w:r w:rsidR="001958A1" w:rsidRPr="0041381A">
        <w:rPr>
          <w:rFonts w:ascii="Arial" w:hAnsi="Arial" w:cs="Arial"/>
          <w:noProof/>
          <w:sz w:val="24"/>
          <w:szCs w:val="24"/>
        </w:rPr>
        <w:tab/>
      </w:r>
      <w:r w:rsidR="001958A1" w:rsidRPr="0041381A">
        <w:rPr>
          <w:rFonts w:ascii="Arial" w:hAnsi="Arial" w:cs="Arial"/>
          <w:noProof/>
          <w:sz w:val="24"/>
          <w:szCs w:val="24"/>
        </w:rPr>
        <w:fldChar w:fldCharType="begin"/>
      </w:r>
      <w:r w:rsidR="001958A1" w:rsidRPr="0041381A">
        <w:rPr>
          <w:rFonts w:ascii="Arial" w:hAnsi="Arial" w:cs="Arial"/>
          <w:noProof/>
          <w:sz w:val="24"/>
          <w:szCs w:val="24"/>
        </w:rPr>
        <w:instrText xml:space="preserve"> PAGEREF _Toc88913614 \h </w:instrText>
      </w:r>
      <w:r w:rsidR="001958A1" w:rsidRPr="0041381A">
        <w:rPr>
          <w:rFonts w:ascii="Arial" w:hAnsi="Arial" w:cs="Arial"/>
          <w:noProof/>
          <w:sz w:val="24"/>
          <w:szCs w:val="24"/>
        </w:rPr>
      </w:r>
      <w:r w:rsidR="001958A1" w:rsidRPr="0041381A">
        <w:rPr>
          <w:rFonts w:ascii="Arial" w:hAnsi="Arial" w:cs="Arial"/>
          <w:noProof/>
          <w:sz w:val="24"/>
          <w:szCs w:val="24"/>
        </w:rPr>
        <w:fldChar w:fldCharType="separate"/>
      </w:r>
      <w:r w:rsidR="001953CA">
        <w:rPr>
          <w:rFonts w:ascii="Arial" w:hAnsi="Arial" w:cs="Arial"/>
          <w:noProof/>
          <w:sz w:val="24"/>
          <w:szCs w:val="24"/>
        </w:rPr>
        <w:t>39</w:t>
      </w:r>
      <w:r w:rsidR="001958A1" w:rsidRPr="0041381A">
        <w:rPr>
          <w:rFonts w:ascii="Arial" w:hAnsi="Arial" w:cs="Arial"/>
          <w:noProof/>
          <w:sz w:val="24"/>
          <w:szCs w:val="24"/>
        </w:rPr>
        <w:fldChar w:fldCharType="end"/>
      </w:r>
    </w:p>
    <w:p w14:paraId="62FDA104" w14:textId="0EBF6E2F" w:rsidR="001958A1" w:rsidRPr="0041381A" w:rsidRDefault="008C6C84">
      <w:pPr>
        <w:pStyle w:val="TOC1"/>
        <w:tabs>
          <w:tab w:val="right" w:leader="hyphen" w:pos="9350"/>
        </w:tabs>
        <w:rPr>
          <w:rFonts w:ascii="Arial" w:eastAsiaTheme="minorEastAsia" w:hAnsi="Arial" w:cs="Arial"/>
          <w:noProof/>
          <w:sz w:val="24"/>
          <w:szCs w:val="24"/>
        </w:rPr>
      </w:pPr>
      <w:r w:rsidRPr="0041381A">
        <w:rPr>
          <w:rFonts w:ascii="Arial" w:eastAsia="Phetsarath OT" w:hAnsi="Arial" w:cs="Arial"/>
          <w:b/>
          <w:bCs/>
          <w:noProof/>
          <w:sz w:val="24"/>
          <w:szCs w:val="24"/>
        </w:rPr>
        <w:t xml:space="preserve">Chapter 6: </w:t>
      </w:r>
      <w:r w:rsidR="001958A1" w:rsidRPr="0041381A">
        <w:rPr>
          <w:rFonts w:ascii="Arial" w:hAnsi="Arial" w:cs="Arial"/>
          <w:noProof/>
          <w:sz w:val="24"/>
          <w:szCs w:val="24"/>
          <w:lang w:bidi="ar-SA"/>
        </w:rPr>
        <w:t>Accessibility</w:t>
      </w:r>
      <w:r w:rsidR="001958A1" w:rsidRPr="0041381A">
        <w:rPr>
          <w:rFonts w:ascii="Arial" w:hAnsi="Arial" w:cs="Arial"/>
          <w:noProof/>
          <w:sz w:val="24"/>
          <w:szCs w:val="24"/>
        </w:rPr>
        <w:tab/>
      </w:r>
      <w:r w:rsidR="001958A1" w:rsidRPr="0041381A">
        <w:rPr>
          <w:rFonts w:ascii="Arial" w:hAnsi="Arial" w:cs="Arial"/>
          <w:noProof/>
          <w:sz w:val="24"/>
          <w:szCs w:val="24"/>
        </w:rPr>
        <w:fldChar w:fldCharType="begin"/>
      </w:r>
      <w:r w:rsidR="001958A1" w:rsidRPr="0041381A">
        <w:rPr>
          <w:rFonts w:ascii="Arial" w:hAnsi="Arial" w:cs="Arial"/>
          <w:noProof/>
          <w:sz w:val="24"/>
          <w:szCs w:val="24"/>
        </w:rPr>
        <w:instrText xml:space="preserve"> PAGEREF _Toc88913615 \h </w:instrText>
      </w:r>
      <w:r w:rsidR="001958A1" w:rsidRPr="0041381A">
        <w:rPr>
          <w:rFonts w:ascii="Arial" w:hAnsi="Arial" w:cs="Arial"/>
          <w:noProof/>
          <w:sz w:val="24"/>
          <w:szCs w:val="24"/>
        </w:rPr>
      </w:r>
      <w:r w:rsidR="001958A1" w:rsidRPr="0041381A">
        <w:rPr>
          <w:rFonts w:ascii="Arial" w:hAnsi="Arial" w:cs="Arial"/>
          <w:noProof/>
          <w:sz w:val="24"/>
          <w:szCs w:val="24"/>
        </w:rPr>
        <w:fldChar w:fldCharType="separate"/>
      </w:r>
      <w:r w:rsidR="001953CA">
        <w:rPr>
          <w:rFonts w:ascii="Arial" w:hAnsi="Arial" w:cs="Arial"/>
          <w:noProof/>
          <w:sz w:val="24"/>
          <w:szCs w:val="24"/>
        </w:rPr>
        <w:t>48</w:t>
      </w:r>
      <w:r w:rsidR="001958A1" w:rsidRPr="0041381A">
        <w:rPr>
          <w:rFonts w:ascii="Arial" w:hAnsi="Arial" w:cs="Arial"/>
          <w:noProof/>
          <w:sz w:val="24"/>
          <w:szCs w:val="24"/>
        </w:rPr>
        <w:fldChar w:fldCharType="end"/>
      </w:r>
    </w:p>
    <w:p w14:paraId="661AC44C" w14:textId="3716EF18" w:rsidR="00AA3DBD" w:rsidRPr="0041381A" w:rsidRDefault="001958A1" w:rsidP="00AA3DBD">
      <w:pPr>
        <w:jc w:val="thaiDistribute"/>
        <w:rPr>
          <w:rFonts w:ascii="Arial" w:eastAsia="Phetsarath OT" w:hAnsi="Arial" w:cs="Arial"/>
          <w:b/>
          <w:bCs/>
          <w:noProof/>
          <w:sz w:val="36"/>
          <w:szCs w:val="36"/>
        </w:rPr>
      </w:pPr>
      <w:r w:rsidRPr="0041381A">
        <w:rPr>
          <w:rFonts w:ascii="Arial" w:eastAsia="Phetsarath OT" w:hAnsi="Arial" w:cs="Arial"/>
          <w:b/>
          <w:bCs/>
          <w:noProof/>
          <w:sz w:val="24"/>
          <w:szCs w:val="24"/>
          <w:lang w:bidi="lo-LA"/>
        </w:rPr>
        <w:fldChar w:fldCharType="end"/>
      </w:r>
    </w:p>
    <w:p w14:paraId="0713597E" w14:textId="0C5CE083" w:rsidR="00AA3DBD" w:rsidRPr="0041381A" w:rsidRDefault="00AA3DBD" w:rsidP="00AA3DBD">
      <w:pPr>
        <w:jc w:val="thaiDistribute"/>
        <w:rPr>
          <w:rFonts w:ascii="Arial" w:eastAsia="Phetsarath OT" w:hAnsi="Arial" w:cs="Arial"/>
          <w:b/>
          <w:bCs/>
          <w:noProof/>
          <w:sz w:val="36"/>
          <w:szCs w:val="36"/>
        </w:rPr>
      </w:pPr>
    </w:p>
    <w:p w14:paraId="621DBBBC" w14:textId="29B7F357" w:rsidR="00AA3DBD" w:rsidRPr="0041381A" w:rsidRDefault="00AA3DBD" w:rsidP="00AA3DBD">
      <w:pPr>
        <w:jc w:val="thaiDistribute"/>
        <w:rPr>
          <w:rFonts w:ascii="Arial" w:eastAsia="Phetsarath OT" w:hAnsi="Arial" w:cs="Arial"/>
          <w:b/>
          <w:bCs/>
          <w:noProof/>
          <w:sz w:val="36"/>
          <w:szCs w:val="36"/>
        </w:rPr>
      </w:pPr>
    </w:p>
    <w:p w14:paraId="10FF147E" w14:textId="24C1EEFB" w:rsidR="00AA3DBD" w:rsidRPr="0041381A" w:rsidRDefault="00AA3DBD" w:rsidP="00AA3DBD">
      <w:pPr>
        <w:jc w:val="thaiDistribute"/>
        <w:rPr>
          <w:rFonts w:ascii="Arial" w:eastAsia="Phetsarath OT" w:hAnsi="Arial" w:cs="Arial"/>
          <w:b/>
          <w:bCs/>
          <w:noProof/>
          <w:sz w:val="36"/>
          <w:szCs w:val="36"/>
        </w:rPr>
      </w:pPr>
    </w:p>
    <w:p w14:paraId="3EF9D86B" w14:textId="11F0546B" w:rsidR="00AA3DBD" w:rsidRPr="0041381A" w:rsidRDefault="00AA3DBD" w:rsidP="00AA3DBD">
      <w:pPr>
        <w:jc w:val="thaiDistribute"/>
        <w:rPr>
          <w:rFonts w:ascii="Arial" w:eastAsia="Phetsarath OT" w:hAnsi="Arial" w:cs="Arial"/>
          <w:b/>
          <w:bCs/>
          <w:noProof/>
          <w:sz w:val="36"/>
          <w:szCs w:val="36"/>
        </w:rPr>
      </w:pPr>
    </w:p>
    <w:p w14:paraId="4BE354A7" w14:textId="6B3364F4" w:rsidR="00AA3DBD" w:rsidRPr="0041381A" w:rsidRDefault="00AA3DBD" w:rsidP="00AA3DBD">
      <w:pPr>
        <w:jc w:val="thaiDistribute"/>
        <w:rPr>
          <w:rFonts w:ascii="Arial" w:eastAsia="Phetsarath OT" w:hAnsi="Arial" w:cs="Arial"/>
          <w:b/>
          <w:bCs/>
          <w:noProof/>
          <w:sz w:val="36"/>
          <w:szCs w:val="36"/>
        </w:rPr>
      </w:pPr>
    </w:p>
    <w:p w14:paraId="2DB4E020" w14:textId="0F06EC4B" w:rsidR="00AA3DBD" w:rsidRPr="0041381A" w:rsidRDefault="00AA3DBD" w:rsidP="00AA3DBD">
      <w:pPr>
        <w:jc w:val="thaiDistribute"/>
        <w:rPr>
          <w:rFonts w:ascii="Arial" w:eastAsia="Phetsarath OT" w:hAnsi="Arial" w:cs="Arial"/>
          <w:b/>
          <w:bCs/>
          <w:noProof/>
          <w:sz w:val="36"/>
          <w:szCs w:val="36"/>
        </w:rPr>
      </w:pPr>
    </w:p>
    <w:p w14:paraId="17A3A35C" w14:textId="7BBEB70B" w:rsidR="00AA3DBD" w:rsidRPr="0041381A" w:rsidRDefault="00AA3DBD" w:rsidP="00AA3DBD">
      <w:pPr>
        <w:jc w:val="thaiDistribute"/>
        <w:rPr>
          <w:rFonts w:ascii="Arial" w:eastAsia="Phetsarath OT" w:hAnsi="Arial" w:cs="Arial"/>
          <w:b/>
          <w:bCs/>
          <w:noProof/>
          <w:sz w:val="36"/>
          <w:szCs w:val="36"/>
        </w:rPr>
      </w:pPr>
    </w:p>
    <w:p w14:paraId="5E810ACB" w14:textId="1787F9DF" w:rsidR="00AA3DBD" w:rsidRPr="0041381A" w:rsidRDefault="00AA3DBD" w:rsidP="00AA3DBD">
      <w:pPr>
        <w:jc w:val="thaiDistribute"/>
        <w:rPr>
          <w:rFonts w:ascii="Arial" w:eastAsia="Phetsarath OT" w:hAnsi="Arial" w:cs="Arial"/>
          <w:b/>
          <w:bCs/>
          <w:noProof/>
          <w:sz w:val="36"/>
          <w:szCs w:val="36"/>
        </w:rPr>
      </w:pPr>
    </w:p>
    <w:p w14:paraId="5689979C" w14:textId="778A0CF7" w:rsidR="00AA3DBD" w:rsidRPr="0041381A" w:rsidRDefault="00AA3DBD" w:rsidP="00AA3DBD">
      <w:pPr>
        <w:jc w:val="thaiDistribute"/>
        <w:rPr>
          <w:rFonts w:ascii="Arial" w:eastAsia="Phetsarath OT" w:hAnsi="Arial" w:cs="Arial"/>
          <w:b/>
          <w:bCs/>
          <w:noProof/>
          <w:sz w:val="36"/>
          <w:szCs w:val="36"/>
        </w:rPr>
      </w:pPr>
    </w:p>
    <w:p w14:paraId="06206302" w14:textId="23830032" w:rsidR="00AA3DBD" w:rsidRPr="0041381A" w:rsidRDefault="00AA3DBD" w:rsidP="00AA3DBD">
      <w:pPr>
        <w:jc w:val="thaiDistribute"/>
        <w:rPr>
          <w:rFonts w:ascii="Arial" w:eastAsia="Phetsarath OT" w:hAnsi="Arial" w:cs="Arial"/>
          <w:b/>
          <w:bCs/>
          <w:noProof/>
          <w:sz w:val="36"/>
          <w:szCs w:val="36"/>
        </w:rPr>
      </w:pPr>
    </w:p>
    <w:p w14:paraId="2B2CC101" w14:textId="77777777" w:rsidR="00A475C4" w:rsidRPr="0041381A" w:rsidRDefault="00A475C4" w:rsidP="00F1387E">
      <w:pPr>
        <w:jc w:val="thaiDistribute"/>
        <w:rPr>
          <w:rFonts w:ascii="Arial" w:hAnsi="Arial" w:cs="Arial"/>
          <w:b/>
          <w:bCs/>
          <w:sz w:val="28"/>
          <w:szCs w:val="28"/>
        </w:rPr>
      </w:pPr>
    </w:p>
    <w:p w14:paraId="48777337" w14:textId="77777777" w:rsidR="00A475C4" w:rsidRPr="0041381A" w:rsidRDefault="00A475C4" w:rsidP="00F1387E">
      <w:pPr>
        <w:jc w:val="thaiDistribute"/>
        <w:rPr>
          <w:rFonts w:ascii="Arial" w:hAnsi="Arial" w:cs="Arial"/>
          <w:b/>
          <w:bCs/>
          <w:sz w:val="28"/>
          <w:szCs w:val="28"/>
        </w:rPr>
      </w:pPr>
    </w:p>
    <w:p w14:paraId="756BB5E8" w14:textId="77777777" w:rsidR="00A475C4" w:rsidRPr="0041381A" w:rsidRDefault="00A475C4" w:rsidP="00F1387E">
      <w:pPr>
        <w:jc w:val="thaiDistribute"/>
        <w:rPr>
          <w:rFonts w:ascii="Arial" w:hAnsi="Arial" w:cs="Arial"/>
          <w:b/>
          <w:bCs/>
          <w:sz w:val="28"/>
          <w:szCs w:val="28"/>
        </w:rPr>
      </w:pPr>
    </w:p>
    <w:p w14:paraId="535C3C73" w14:textId="77777777" w:rsidR="00A475C4" w:rsidRPr="0041381A" w:rsidRDefault="00A475C4" w:rsidP="00F1387E">
      <w:pPr>
        <w:jc w:val="thaiDistribute"/>
        <w:rPr>
          <w:rFonts w:ascii="Arial" w:hAnsi="Arial" w:cs="Arial"/>
          <w:b/>
          <w:bCs/>
          <w:sz w:val="28"/>
          <w:szCs w:val="28"/>
        </w:rPr>
      </w:pPr>
    </w:p>
    <w:p w14:paraId="3C1DD99D" w14:textId="77777777" w:rsidR="00A475C4" w:rsidRPr="0041381A" w:rsidRDefault="00A475C4" w:rsidP="00F1387E">
      <w:pPr>
        <w:jc w:val="thaiDistribute"/>
        <w:rPr>
          <w:rFonts w:ascii="Arial" w:hAnsi="Arial" w:cs="Arial"/>
          <w:b/>
          <w:bCs/>
          <w:sz w:val="28"/>
          <w:szCs w:val="28"/>
        </w:rPr>
      </w:pPr>
    </w:p>
    <w:p w14:paraId="00FC078B" w14:textId="77777777" w:rsidR="00A475C4" w:rsidRPr="0041381A" w:rsidRDefault="00A475C4" w:rsidP="00F1387E">
      <w:pPr>
        <w:jc w:val="thaiDistribute"/>
        <w:rPr>
          <w:rFonts w:ascii="Arial" w:hAnsi="Arial" w:cs="Arial"/>
          <w:b/>
          <w:bCs/>
          <w:sz w:val="28"/>
          <w:szCs w:val="28"/>
        </w:rPr>
      </w:pPr>
    </w:p>
    <w:p w14:paraId="7FD2D37F" w14:textId="77777777" w:rsidR="00A475C4" w:rsidRPr="0041381A" w:rsidRDefault="00A475C4" w:rsidP="00F1387E">
      <w:pPr>
        <w:jc w:val="thaiDistribute"/>
        <w:rPr>
          <w:rFonts w:ascii="Arial" w:hAnsi="Arial" w:cs="Arial"/>
          <w:b/>
          <w:bCs/>
          <w:sz w:val="28"/>
          <w:szCs w:val="28"/>
        </w:rPr>
      </w:pPr>
    </w:p>
    <w:p w14:paraId="370EAAC3" w14:textId="10457C21" w:rsidR="00F1387E" w:rsidRPr="0041381A" w:rsidRDefault="00A475C4" w:rsidP="008C7BDC">
      <w:pPr>
        <w:spacing w:after="240"/>
        <w:jc w:val="thaiDistribute"/>
        <w:rPr>
          <w:rFonts w:ascii="Arial" w:hAnsi="Arial" w:cs="Arial"/>
          <w:b/>
          <w:bCs/>
          <w:sz w:val="28"/>
          <w:szCs w:val="28"/>
        </w:rPr>
      </w:pPr>
      <w:r w:rsidRPr="0041381A">
        <w:rPr>
          <w:rFonts w:ascii="Arial" w:hAnsi="Arial" w:cs="Arial"/>
          <w:b/>
          <w:bCs/>
          <w:sz w:val="28"/>
          <w:szCs w:val="28"/>
        </w:rPr>
        <w:lastRenderedPageBreak/>
        <w:t>CHAPTER 1</w:t>
      </w:r>
    </w:p>
    <w:p w14:paraId="5A258E6D" w14:textId="14568778" w:rsidR="00AA3DBD" w:rsidRPr="0041381A" w:rsidRDefault="00F1387E" w:rsidP="006B53D2">
      <w:pPr>
        <w:pStyle w:val="CRPDChapter"/>
      </w:pPr>
      <w:bookmarkStart w:id="0" w:name="_Toc88913610"/>
      <w:r w:rsidRPr="0041381A">
        <w:t>Law, Justice, Awareness</w:t>
      </w:r>
      <w:r w:rsidR="00E926EE" w:rsidRPr="0041381A">
        <w:t>,</w:t>
      </w:r>
      <w:r w:rsidRPr="0041381A">
        <w:t xml:space="preserve"> and Participation</w:t>
      </w:r>
      <w:bookmarkEnd w:id="0"/>
    </w:p>
    <w:p w14:paraId="2A1A766A" w14:textId="77777777" w:rsidR="00A475C4" w:rsidRPr="0041381A" w:rsidRDefault="00A475C4" w:rsidP="00A475C4">
      <w:pPr>
        <w:pStyle w:val="ListParagraph"/>
        <w:numPr>
          <w:ilvl w:val="0"/>
          <w:numId w:val="2"/>
        </w:numPr>
        <w:spacing w:after="0" w:line="240" w:lineRule="auto"/>
        <w:contextualSpacing w:val="0"/>
        <w:rPr>
          <w:rFonts w:ascii="Arial" w:hAnsi="Arial" w:cs="Arial"/>
          <w:bCs/>
          <w:lang w:val="en-GB"/>
        </w:rPr>
      </w:pPr>
      <w:r w:rsidRPr="0041381A">
        <w:rPr>
          <w:rFonts w:ascii="Arial" w:hAnsi="Arial" w:cs="Arial"/>
          <w:bCs/>
          <w:lang w:val="en-GB"/>
        </w:rPr>
        <w:t>Article 5. Equality and Non-Discrimination</w:t>
      </w:r>
    </w:p>
    <w:p w14:paraId="543D7B2D" w14:textId="77777777" w:rsidR="00A475C4" w:rsidRPr="0041381A" w:rsidRDefault="00A475C4" w:rsidP="00A475C4">
      <w:pPr>
        <w:pStyle w:val="ListParagraph"/>
        <w:numPr>
          <w:ilvl w:val="0"/>
          <w:numId w:val="2"/>
        </w:numPr>
        <w:spacing w:after="0" w:line="240" w:lineRule="auto"/>
        <w:contextualSpacing w:val="0"/>
        <w:rPr>
          <w:rFonts w:ascii="Arial" w:eastAsiaTheme="majorEastAsia" w:hAnsi="Arial" w:cs="Arial"/>
          <w:bCs/>
          <w:lang w:val="en-GB"/>
        </w:rPr>
      </w:pPr>
      <w:r w:rsidRPr="0041381A">
        <w:rPr>
          <w:rFonts w:ascii="Arial" w:eastAsiaTheme="majorEastAsia" w:hAnsi="Arial" w:cs="Arial"/>
          <w:bCs/>
          <w:lang w:val="en-GB"/>
        </w:rPr>
        <w:t>Article 12. Equal Recognition Before the Law</w:t>
      </w:r>
    </w:p>
    <w:p w14:paraId="55AB4FCD" w14:textId="53D10A72" w:rsidR="00A475C4" w:rsidRPr="0041381A" w:rsidRDefault="00A475C4" w:rsidP="00A475C4">
      <w:pPr>
        <w:pStyle w:val="ListParagraph"/>
        <w:numPr>
          <w:ilvl w:val="0"/>
          <w:numId w:val="2"/>
        </w:numPr>
        <w:spacing w:after="0" w:line="240" w:lineRule="auto"/>
        <w:contextualSpacing w:val="0"/>
        <w:jc w:val="both"/>
        <w:rPr>
          <w:rFonts w:ascii="Arial" w:hAnsi="Arial" w:cs="Arial"/>
          <w:bCs/>
        </w:rPr>
      </w:pPr>
      <w:r w:rsidRPr="0041381A">
        <w:rPr>
          <w:rFonts w:ascii="Arial" w:hAnsi="Arial" w:cs="Arial"/>
          <w:bCs/>
        </w:rPr>
        <w:t>Article 13</w:t>
      </w:r>
      <w:r w:rsidR="00C32F5E" w:rsidRPr="0041381A">
        <w:rPr>
          <w:rFonts w:ascii="Arial" w:hAnsi="Arial" w:cs="Arial"/>
          <w:bCs/>
        </w:rPr>
        <w:t>.</w:t>
      </w:r>
      <w:r w:rsidRPr="0041381A">
        <w:rPr>
          <w:rFonts w:ascii="Arial" w:hAnsi="Arial" w:cs="Arial"/>
          <w:bCs/>
        </w:rPr>
        <w:t xml:space="preserve"> Access to Justice</w:t>
      </w:r>
    </w:p>
    <w:p w14:paraId="28215F3D" w14:textId="00FE9043" w:rsidR="00A475C4" w:rsidRPr="0041381A" w:rsidRDefault="00A475C4" w:rsidP="00A475C4">
      <w:pPr>
        <w:pStyle w:val="ListParagraph"/>
        <w:numPr>
          <w:ilvl w:val="0"/>
          <w:numId w:val="2"/>
        </w:numPr>
        <w:spacing w:after="0" w:line="240" w:lineRule="auto"/>
        <w:contextualSpacing w:val="0"/>
        <w:jc w:val="both"/>
        <w:rPr>
          <w:rFonts w:ascii="Arial" w:hAnsi="Arial" w:cs="Arial"/>
          <w:bCs/>
        </w:rPr>
      </w:pPr>
      <w:r w:rsidRPr="0041381A">
        <w:rPr>
          <w:rFonts w:ascii="Arial" w:hAnsi="Arial" w:cs="Arial"/>
          <w:bCs/>
        </w:rPr>
        <w:t>Article 29</w:t>
      </w:r>
      <w:r w:rsidR="00C32F5E" w:rsidRPr="0041381A">
        <w:rPr>
          <w:rFonts w:ascii="Arial" w:hAnsi="Arial" w:cs="Arial"/>
          <w:bCs/>
        </w:rPr>
        <w:t>.</w:t>
      </w:r>
      <w:r w:rsidRPr="0041381A">
        <w:rPr>
          <w:rFonts w:ascii="Arial" w:hAnsi="Arial" w:cs="Arial"/>
          <w:bCs/>
        </w:rPr>
        <w:t xml:space="preserve"> Participation in Political and Public Life</w:t>
      </w:r>
    </w:p>
    <w:p w14:paraId="234F72FD" w14:textId="7AA8FCBA" w:rsidR="00A475C4" w:rsidRPr="0041381A" w:rsidRDefault="00A475C4" w:rsidP="008C7BDC">
      <w:pPr>
        <w:pStyle w:val="ListParagraph"/>
        <w:numPr>
          <w:ilvl w:val="0"/>
          <w:numId w:val="2"/>
        </w:numPr>
        <w:spacing w:after="240" w:line="240" w:lineRule="auto"/>
        <w:ind w:left="714" w:hanging="357"/>
        <w:contextualSpacing w:val="0"/>
        <w:jc w:val="both"/>
        <w:rPr>
          <w:rFonts w:ascii="Arial" w:hAnsi="Arial" w:cs="Arial"/>
          <w:bCs/>
        </w:rPr>
      </w:pPr>
      <w:r w:rsidRPr="0041381A">
        <w:rPr>
          <w:rFonts w:ascii="Arial" w:hAnsi="Arial" w:cs="Arial"/>
          <w:bCs/>
        </w:rPr>
        <w:t>Article 30</w:t>
      </w:r>
      <w:r w:rsidR="00C32F5E" w:rsidRPr="0041381A">
        <w:rPr>
          <w:rFonts w:ascii="Arial" w:hAnsi="Arial" w:cs="Arial"/>
          <w:bCs/>
        </w:rPr>
        <w:t>.</w:t>
      </w:r>
      <w:r w:rsidRPr="0041381A">
        <w:rPr>
          <w:rFonts w:ascii="Arial" w:hAnsi="Arial" w:cs="Arial"/>
          <w:bCs/>
        </w:rPr>
        <w:t xml:space="preserve"> Participation in Cultural Life, Recreation, Leisure and Sport </w:t>
      </w:r>
    </w:p>
    <w:p w14:paraId="0F0C5D9F" w14:textId="3A85C323" w:rsidR="005E2974" w:rsidRPr="0041381A" w:rsidRDefault="00F34874" w:rsidP="00B8414A">
      <w:pPr>
        <w:spacing w:after="120"/>
        <w:jc w:val="thaiDistribute"/>
        <w:rPr>
          <w:rFonts w:ascii="Arial" w:hAnsi="Arial" w:cs="Arial"/>
          <w:bCs/>
          <w:sz w:val="24"/>
          <w:szCs w:val="24"/>
        </w:rPr>
      </w:pPr>
      <w:r w:rsidRPr="0041381A">
        <w:rPr>
          <w:rFonts w:ascii="Arial" w:hAnsi="Arial" w:cs="Arial"/>
          <w:sz w:val="24"/>
          <w:szCs w:val="24"/>
          <w:highlight w:val="lightGray"/>
        </w:rPr>
        <w:t>1.</w:t>
      </w:r>
      <w:r w:rsidR="005E2974" w:rsidRPr="0041381A">
        <w:rPr>
          <w:rFonts w:ascii="Arial" w:hAnsi="Arial" w:cs="Arial"/>
          <w:sz w:val="24"/>
          <w:szCs w:val="24"/>
          <w:highlight w:val="lightGray"/>
        </w:rPr>
        <w:t xml:space="preserve"> </w:t>
      </w:r>
      <w:r w:rsidRPr="0041381A">
        <w:rPr>
          <w:rFonts w:ascii="Arial" w:hAnsi="Arial" w:cs="Arial"/>
          <w:sz w:val="24"/>
          <w:szCs w:val="24"/>
          <w:highlight w:val="lightGray"/>
        </w:rPr>
        <w:t>Introduction:</w:t>
      </w:r>
      <w:r w:rsidRPr="0041381A">
        <w:rPr>
          <w:rFonts w:ascii="Arial" w:hAnsi="Arial" w:cs="Arial"/>
          <w:sz w:val="24"/>
          <w:szCs w:val="24"/>
        </w:rPr>
        <w:t xml:space="preserve"> </w:t>
      </w:r>
      <w:r w:rsidR="00CE3CC4" w:rsidRPr="0041381A">
        <w:rPr>
          <w:rFonts w:ascii="Arial" w:hAnsi="Arial" w:cs="Arial"/>
          <w:sz w:val="24"/>
          <w:szCs w:val="24"/>
        </w:rPr>
        <w:t xml:space="preserve">The law, justice, awareness-raising, and participation are </w:t>
      </w:r>
      <w:r w:rsidR="0011304F" w:rsidRPr="0041381A">
        <w:rPr>
          <w:rFonts w:ascii="Arial" w:hAnsi="Arial" w:cs="Arial"/>
          <w:sz w:val="24"/>
          <w:szCs w:val="24"/>
        </w:rPr>
        <w:t xml:space="preserve">the </w:t>
      </w:r>
      <w:r w:rsidR="00CE3CC4" w:rsidRPr="0041381A">
        <w:rPr>
          <w:rFonts w:ascii="Arial" w:hAnsi="Arial" w:cs="Arial"/>
          <w:sz w:val="24"/>
          <w:szCs w:val="24"/>
        </w:rPr>
        <w:t>key elements to protecting and realizing the rights of persons with disabilities and all members of society. The law allows all people to recognize that coexistence require</w:t>
      </w:r>
      <w:r w:rsidR="001977CE" w:rsidRPr="0041381A">
        <w:rPr>
          <w:rFonts w:ascii="Arial" w:hAnsi="Arial" w:cs="Arial"/>
          <w:sz w:val="24"/>
          <w:szCs w:val="24"/>
        </w:rPr>
        <w:t>s</w:t>
      </w:r>
      <w:r w:rsidR="00CE3CC4" w:rsidRPr="0041381A">
        <w:rPr>
          <w:rFonts w:ascii="Arial" w:hAnsi="Arial" w:cs="Arial"/>
          <w:sz w:val="24"/>
          <w:szCs w:val="24"/>
        </w:rPr>
        <w:t xml:space="preserve"> justice and equity so as not to discriminate on the basis of gender</w:t>
      </w:r>
      <w:r w:rsidR="00915893" w:rsidRPr="0041381A">
        <w:rPr>
          <w:rFonts w:ascii="Arial" w:hAnsi="Arial" w:cs="Arial"/>
          <w:sz w:val="24"/>
          <w:szCs w:val="24"/>
        </w:rPr>
        <w:t>,</w:t>
      </w:r>
      <w:r w:rsidR="00CE3CC4" w:rsidRPr="0041381A">
        <w:rPr>
          <w:rFonts w:ascii="Arial" w:hAnsi="Arial" w:cs="Arial"/>
          <w:sz w:val="24"/>
          <w:szCs w:val="24"/>
        </w:rPr>
        <w:t xml:space="preserve"> </w:t>
      </w:r>
      <w:r w:rsidR="00AE2AA0" w:rsidRPr="0041381A">
        <w:rPr>
          <w:rFonts w:ascii="Arial" w:hAnsi="Arial" w:cs="Arial"/>
          <w:sz w:val="24"/>
          <w:szCs w:val="24"/>
        </w:rPr>
        <w:t>age, ethnicity, religion</w:t>
      </w:r>
      <w:r w:rsidR="005C7E12" w:rsidRPr="0041381A">
        <w:rPr>
          <w:rFonts w:ascii="Arial" w:hAnsi="Arial" w:cs="Arial"/>
          <w:sz w:val="24"/>
          <w:szCs w:val="24"/>
        </w:rPr>
        <w:t xml:space="preserve">, </w:t>
      </w:r>
      <w:r w:rsidR="00CE3CC4" w:rsidRPr="0041381A">
        <w:rPr>
          <w:rFonts w:ascii="Arial" w:hAnsi="Arial" w:cs="Arial"/>
          <w:sz w:val="24"/>
          <w:szCs w:val="24"/>
        </w:rPr>
        <w:t>disability</w:t>
      </w:r>
      <w:r w:rsidR="00B924DC" w:rsidRPr="0041381A">
        <w:rPr>
          <w:rFonts w:ascii="Arial" w:hAnsi="Arial" w:cs="Arial"/>
          <w:sz w:val="24"/>
          <w:szCs w:val="24"/>
        </w:rPr>
        <w:t>,</w:t>
      </w:r>
      <w:r w:rsidR="00CE3CC4" w:rsidRPr="0041381A">
        <w:rPr>
          <w:rFonts w:ascii="Arial" w:hAnsi="Arial" w:cs="Arial"/>
          <w:sz w:val="24"/>
          <w:szCs w:val="24"/>
        </w:rPr>
        <w:t xml:space="preserve"> </w:t>
      </w:r>
      <w:r w:rsidR="005C7E12" w:rsidRPr="0041381A">
        <w:rPr>
          <w:rFonts w:ascii="Arial" w:hAnsi="Arial" w:cs="Arial"/>
          <w:sz w:val="24"/>
          <w:szCs w:val="24"/>
        </w:rPr>
        <w:t xml:space="preserve">or any other </w:t>
      </w:r>
      <w:r w:rsidR="00CE3CC4" w:rsidRPr="0041381A">
        <w:rPr>
          <w:rFonts w:ascii="Arial" w:hAnsi="Arial" w:cs="Arial"/>
          <w:sz w:val="24"/>
          <w:szCs w:val="24"/>
        </w:rPr>
        <w:t>status. Justice, awareness-raising, and participation are then critical in ensuring that the law</w:t>
      </w:r>
      <w:r w:rsidR="00B11234" w:rsidRPr="0041381A">
        <w:rPr>
          <w:rFonts w:ascii="Arial" w:hAnsi="Arial" w:cs="Arial"/>
          <w:sz w:val="24"/>
          <w:szCs w:val="24"/>
        </w:rPr>
        <w:t>s</w:t>
      </w:r>
      <w:r w:rsidR="00CE3CC4" w:rsidRPr="0041381A">
        <w:rPr>
          <w:rFonts w:ascii="Arial" w:hAnsi="Arial" w:cs="Arial"/>
          <w:sz w:val="24"/>
          <w:szCs w:val="24"/>
        </w:rPr>
        <w:t xml:space="preserve"> that govern society are fair and inclusive whilst promoting social cohesion and understanding between all people from diverse backgrounds.</w:t>
      </w:r>
    </w:p>
    <w:p w14:paraId="03289125" w14:textId="25F40A39" w:rsidR="005E2974" w:rsidRPr="0041381A" w:rsidRDefault="00244902" w:rsidP="00B8414A">
      <w:pPr>
        <w:spacing w:after="120"/>
        <w:jc w:val="thaiDistribute"/>
        <w:rPr>
          <w:rFonts w:ascii="Arial" w:hAnsi="Arial" w:cs="Arial"/>
          <w:bCs/>
          <w:sz w:val="24"/>
          <w:szCs w:val="24"/>
          <w:lang w:val="en"/>
        </w:rPr>
      </w:pPr>
      <w:r w:rsidRPr="0041381A">
        <w:rPr>
          <w:rFonts w:ascii="Arial" w:hAnsi="Arial" w:cs="Arial"/>
          <w:sz w:val="24"/>
          <w:szCs w:val="24"/>
          <w:highlight w:val="lightGray"/>
        </w:rPr>
        <w:t xml:space="preserve">2. </w:t>
      </w:r>
      <w:r w:rsidR="007D6168" w:rsidRPr="0041381A">
        <w:rPr>
          <w:rFonts w:ascii="Arial" w:hAnsi="Arial" w:cs="Arial"/>
          <w:sz w:val="24"/>
          <w:szCs w:val="24"/>
          <w:highlight w:val="lightGray"/>
        </w:rPr>
        <w:t>Legislation</w:t>
      </w:r>
      <w:r w:rsidRPr="0041381A">
        <w:rPr>
          <w:rFonts w:ascii="Arial" w:hAnsi="Arial" w:cs="Arial"/>
          <w:sz w:val="24"/>
          <w:szCs w:val="24"/>
          <w:highlight w:val="lightGray"/>
        </w:rPr>
        <w:t>:</w:t>
      </w:r>
      <w:r w:rsidRPr="0041381A">
        <w:rPr>
          <w:rFonts w:ascii="Arial" w:hAnsi="Arial" w:cs="Arial"/>
          <w:sz w:val="24"/>
          <w:szCs w:val="24"/>
        </w:rPr>
        <w:t xml:space="preserve"> </w:t>
      </w:r>
      <w:r w:rsidR="00CE3CC4" w:rsidRPr="0041381A">
        <w:rPr>
          <w:rFonts w:ascii="Arial" w:hAnsi="Arial" w:cs="Arial"/>
          <w:sz w:val="24"/>
          <w:szCs w:val="24"/>
        </w:rPr>
        <w:t xml:space="preserve">After ratifying the CRPD Convention in 2009, </w:t>
      </w:r>
      <w:r w:rsidR="00CA3C78" w:rsidRPr="0041381A">
        <w:rPr>
          <w:rFonts w:ascii="Arial" w:hAnsi="Arial" w:cs="Arial"/>
          <w:sz w:val="24"/>
          <w:szCs w:val="24"/>
        </w:rPr>
        <w:t>the Government</w:t>
      </w:r>
      <w:r w:rsidR="00CE3CC4" w:rsidRPr="0041381A">
        <w:rPr>
          <w:rFonts w:ascii="Arial" w:hAnsi="Arial" w:cs="Arial"/>
          <w:sz w:val="24"/>
          <w:szCs w:val="24"/>
        </w:rPr>
        <w:t xml:space="preserve"> made significant efforts to internalize its provisions into Lao PDR’s domestic legislation by both issuing new and amending the existing </w:t>
      </w:r>
      <w:r w:rsidR="00071CCE" w:rsidRPr="0041381A">
        <w:rPr>
          <w:rFonts w:ascii="Arial" w:hAnsi="Arial" w:cs="Arial"/>
          <w:sz w:val="24"/>
          <w:szCs w:val="24"/>
        </w:rPr>
        <w:t>legislati</w:t>
      </w:r>
      <w:r w:rsidR="000351FE">
        <w:rPr>
          <w:rFonts w:ascii="Arial" w:hAnsi="Arial" w:cs="Arial"/>
          <w:sz w:val="24"/>
          <w:szCs w:val="24"/>
        </w:rPr>
        <w:t>on</w:t>
      </w:r>
      <w:r w:rsidR="00CE3CC4" w:rsidRPr="0041381A">
        <w:rPr>
          <w:rFonts w:ascii="Arial" w:hAnsi="Arial" w:cs="Arial"/>
          <w:sz w:val="24"/>
          <w:szCs w:val="24"/>
        </w:rPr>
        <w:t xml:space="preserve"> </w:t>
      </w:r>
      <w:r w:rsidR="00D37E45" w:rsidRPr="0041381A">
        <w:rPr>
          <w:rFonts w:ascii="Arial" w:hAnsi="Arial" w:cs="Arial"/>
          <w:sz w:val="24"/>
          <w:szCs w:val="24"/>
        </w:rPr>
        <w:t>affecting</w:t>
      </w:r>
      <w:r w:rsidR="00CE3CC4" w:rsidRPr="0041381A">
        <w:rPr>
          <w:rFonts w:ascii="Arial" w:hAnsi="Arial" w:cs="Arial"/>
          <w:sz w:val="24"/>
          <w:szCs w:val="24"/>
        </w:rPr>
        <w:t xml:space="preserve"> the rights and interests of persons with disabilities.</w:t>
      </w:r>
    </w:p>
    <w:p w14:paraId="1E26245E" w14:textId="5C7CD893" w:rsidR="009D2B93" w:rsidRPr="0041381A" w:rsidRDefault="00A8740E" w:rsidP="00B8414A">
      <w:pPr>
        <w:pStyle w:val="ListParagraph"/>
        <w:spacing w:after="120" w:line="240" w:lineRule="auto"/>
        <w:ind w:left="0"/>
        <w:contextualSpacing w:val="0"/>
        <w:jc w:val="both"/>
        <w:rPr>
          <w:rFonts w:ascii="Arial" w:hAnsi="Arial" w:cs="Arial"/>
          <w:sz w:val="24"/>
          <w:szCs w:val="24"/>
          <w:shd w:val="clear" w:color="auto" w:fill="FFFFFF"/>
        </w:rPr>
      </w:pPr>
      <w:r w:rsidRPr="0041381A">
        <w:rPr>
          <w:rFonts w:ascii="Arial" w:hAnsi="Arial" w:cs="Arial"/>
          <w:sz w:val="24"/>
          <w:szCs w:val="24"/>
        </w:rPr>
        <w:t>The</w:t>
      </w:r>
      <w:r w:rsidR="000465C7" w:rsidRPr="0041381A">
        <w:rPr>
          <w:rFonts w:ascii="Arial" w:hAnsi="Arial" w:cs="Arial"/>
          <w:b/>
          <w:bCs/>
          <w:sz w:val="24"/>
          <w:szCs w:val="24"/>
        </w:rPr>
        <w:t xml:space="preserve"> </w:t>
      </w:r>
      <w:r w:rsidRPr="0041381A">
        <w:rPr>
          <w:rFonts w:ascii="Arial" w:hAnsi="Arial" w:cs="Arial"/>
          <w:b/>
          <w:bCs/>
          <w:sz w:val="24"/>
          <w:szCs w:val="24"/>
        </w:rPr>
        <w:t>Law on Persons with Disabilities</w:t>
      </w:r>
      <w:r w:rsidR="00737F0A" w:rsidRPr="0041381A">
        <w:rPr>
          <w:rFonts w:ascii="Arial" w:hAnsi="Arial" w:cs="Arial"/>
          <w:b/>
          <w:bCs/>
          <w:sz w:val="24"/>
          <w:szCs w:val="24"/>
        </w:rPr>
        <w:t>,</w:t>
      </w:r>
      <w:r w:rsidRPr="0041381A">
        <w:rPr>
          <w:rFonts w:ascii="Arial" w:hAnsi="Arial" w:cs="Arial"/>
          <w:b/>
          <w:bCs/>
          <w:sz w:val="24"/>
          <w:szCs w:val="24"/>
        </w:rPr>
        <w:t xml:space="preserve"> </w:t>
      </w:r>
      <w:r w:rsidR="002407D1" w:rsidRPr="0041381A">
        <w:rPr>
          <w:rFonts w:ascii="Arial" w:hAnsi="Arial" w:cs="Arial"/>
          <w:sz w:val="24"/>
          <w:szCs w:val="24"/>
        </w:rPr>
        <w:t>issued in 2018</w:t>
      </w:r>
      <w:r w:rsidR="00737F0A" w:rsidRPr="0041381A">
        <w:rPr>
          <w:rFonts w:ascii="Arial" w:hAnsi="Arial" w:cs="Arial"/>
          <w:sz w:val="24"/>
          <w:szCs w:val="24"/>
        </w:rPr>
        <w:t xml:space="preserve">, </w:t>
      </w:r>
      <w:r w:rsidRPr="0041381A">
        <w:rPr>
          <w:rFonts w:ascii="Arial" w:hAnsi="Arial" w:cs="Arial"/>
          <w:sz w:val="24"/>
          <w:szCs w:val="24"/>
        </w:rPr>
        <w:t xml:space="preserve">provides the </w:t>
      </w:r>
      <w:r w:rsidR="008D0BEB" w:rsidRPr="0041381A">
        <w:rPr>
          <w:rFonts w:ascii="Arial" w:hAnsi="Arial" w:cs="Arial"/>
          <w:sz w:val="24"/>
          <w:szCs w:val="24"/>
        </w:rPr>
        <w:t xml:space="preserve">detailed </w:t>
      </w:r>
      <w:r w:rsidRPr="0041381A">
        <w:rPr>
          <w:rFonts w:ascii="Arial" w:hAnsi="Arial" w:cs="Arial"/>
          <w:sz w:val="24"/>
          <w:szCs w:val="24"/>
        </w:rPr>
        <w:t>definition of a person with a disability</w:t>
      </w:r>
      <w:r w:rsidR="00E36450" w:rsidRPr="0041381A">
        <w:rPr>
          <w:rFonts w:ascii="Arial" w:hAnsi="Arial" w:cs="Arial"/>
          <w:sz w:val="24"/>
          <w:szCs w:val="24"/>
        </w:rPr>
        <w:t xml:space="preserve"> as </w:t>
      </w:r>
      <w:r w:rsidR="00261089" w:rsidRPr="00696B13">
        <w:rPr>
          <w:rFonts w:ascii="Arial" w:hAnsi="Arial" w:cs="Arial"/>
          <w:sz w:val="24"/>
          <w:szCs w:val="24"/>
        </w:rPr>
        <w:t xml:space="preserve">“an individual who has a </w:t>
      </w:r>
      <w:r w:rsidR="001103A8" w:rsidRPr="00696B13">
        <w:rPr>
          <w:rFonts w:ascii="Arial" w:hAnsi="Arial" w:cs="Arial"/>
          <w:sz w:val="24"/>
          <w:szCs w:val="24"/>
        </w:rPr>
        <w:t>physical impairment</w:t>
      </w:r>
      <w:r w:rsidR="00261089" w:rsidRPr="00696B13">
        <w:rPr>
          <w:rFonts w:ascii="Arial" w:hAnsi="Arial" w:cs="Arial"/>
          <w:sz w:val="24"/>
          <w:szCs w:val="24"/>
        </w:rPr>
        <w:t>,</w:t>
      </w:r>
      <w:r w:rsidR="00BE1705" w:rsidRPr="00696B13">
        <w:rPr>
          <w:rFonts w:ascii="Arial" w:hAnsi="Arial" w:cs="Arial"/>
          <w:sz w:val="24"/>
          <w:szCs w:val="24"/>
        </w:rPr>
        <w:t xml:space="preserve"> </w:t>
      </w:r>
      <w:r w:rsidR="00D37E45" w:rsidRPr="00696B13">
        <w:rPr>
          <w:rFonts w:ascii="Arial" w:hAnsi="Arial" w:cs="Arial"/>
          <w:sz w:val="24"/>
          <w:szCs w:val="24"/>
        </w:rPr>
        <w:t>and/</w:t>
      </w:r>
      <w:r w:rsidR="00BE1705" w:rsidRPr="00696B13">
        <w:rPr>
          <w:rFonts w:ascii="Arial" w:hAnsi="Arial" w:cs="Arial"/>
          <w:sz w:val="24"/>
          <w:szCs w:val="24"/>
        </w:rPr>
        <w:t>or impairment that</w:t>
      </w:r>
      <w:r w:rsidR="00261089" w:rsidRPr="00696B13">
        <w:rPr>
          <w:rFonts w:ascii="Arial" w:hAnsi="Arial" w:cs="Arial"/>
          <w:sz w:val="24"/>
          <w:szCs w:val="24"/>
        </w:rPr>
        <w:t xml:space="preserve"> affects </w:t>
      </w:r>
      <w:r w:rsidR="007A7B05" w:rsidRPr="00696B13">
        <w:rPr>
          <w:rFonts w:ascii="Arial" w:hAnsi="Arial" w:cs="Arial"/>
          <w:sz w:val="24"/>
          <w:szCs w:val="24"/>
        </w:rPr>
        <w:t>her/hi</w:t>
      </w:r>
      <w:r w:rsidR="00205F43" w:rsidRPr="00696B13">
        <w:rPr>
          <w:rFonts w:ascii="Arial" w:hAnsi="Arial" w:cs="Arial"/>
          <w:sz w:val="24"/>
          <w:szCs w:val="24"/>
        </w:rPr>
        <w:t>s</w:t>
      </w:r>
      <w:r w:rsidR="007A7B05" w:rsidRPr="00696B13">
        <w:rPr>
          <w:rFonts w:ascii="Arial" w:hAnsi="Arial" w:cs="Arial"/>
          <w:sz w:val="24"/>
          <w:szCs w:val="24"/>
        </w:rPr>
        <w:t xml:space="preserve"> </w:t>
      </w:r>
      <w:r w:rsidR="00261089" w:rsidRPr="00696B13">
        <w:rPr>
          <w:rFonts w:ascii="Arial" w:hAnsi="Arial" w:cs="Arial"/>
          <w:sz w:val="24"/>
          <w:szCs w:val="24"/>
        </w:rPr>
        <w:t>sight, hearing</w:t>
      </w:r>
      <w:r w:rsidR="00BE1705" w:rsidRPr="00696B13">
        <w:rPr>
          <w:rFonts w:ascii="Arial" w:hAnsi="Arial" w:cs="Arial"/>
          <w:sz w:val="24"/>
          <w:szCs w:val="24"/>
        </w:rPr>
        <w:t>,</w:t>
      </w:r>
      <w:r w:rsidR="00261089" w:rsidRPr="00696B13">
        <w:rPr>
          <w:rFonts w:ascii="Arial" w:hAnsi="Arial" w:cs="Arial"/>
          <w:sz w:val="24"/>
          <w:szCs w:val="24"/>
        </w:rPr>
        <w:t xml:space="preserve"> speech, </w:t>
      </w:r>
      <w:r w:rsidR="00420CF5" w:rsidRPr="00696B13">
        <w:rPr>
          <w:rFonts w:ascii="Arial" w:hAnsi="Arial" w:cs="Arial"/>
          <w:sz w:val="24"/>
          <w:szCs w:val="24"/>
        </w:rPr>
        <w:t xml:space="preserve">intellectual health </w:t>
      </w:r>
      <w:r w:rsidR="00261089" w:rsidRPr="00696B13">
        <w:rPr>
          <w:rFonts w:ascii="Arial" w:hAnsi="Arial" w:cs="Arial"/>
          <w:sz w:val="24"/>
          <w:szCs w:val="24"/>
        </w:rPr>
        <w:t xml:space="preserve">or in </w:t>
      </w:r>
      <w:r w:rsidR="007A7B05" w:rsidRPr="00696B13">
        <w:rPr>
          <w:rFonts w:ascii="Arial" w:hAnsi="Arial" w:cs="Arial"/>
          <w:sz w:val="24"/>
          <w:szCs w:val="24"/>
        </w:rPr>
        <w:t>any</w:t>
      </w:r>
      <w:r w:rsidR="00261089" w:rsidRPr="00696B13">
        <w:rPr>
          <w:rFonts w:ascii="Arial" w:hAnsi="Arial" w:cs="Arial"/>
          <w:sz w:val="24"/>
          <w:szCs w:val="24"/>
        </w:rPr>
        <w:t xml:space="preserve"> other way </w:t>
      </w:r>
      <w:r w:rsidR="00236BC6" w:rsidRPr="00696B13">
        <w:rPr>
          <w:rFonts w:ascii="Arial" w:hAnsi="Arial" w:cs="Arial"/>
          <w:sz w:val="24"/>
          <w:szCs w:val="24"/>
        </w:rPr>
        <w:t>that</w:t>
      </w:r>
      <w:r w:rsidR="00261089" w:rsidRPr="00696B13">
        <w:rPr>
          <w:rFonts w:ascii="Arial" w:hAnsi="Arial" w:cs="Arial"/>
          <w:sz w:val="24"/>
          <w:szCs w:val="24"/>
        </w:rPr>
        <w:t xml:space="preserve"> </w:t>
      </w:r>
      <w:r w:rsidR="000405F6" w:rsidRPr="00696B13">
        <w:rPr>
          <w:rFonts w:ascii="Arial" w:hAnsi="Arial" w:cs="Arial"/>
          <w:sz w:val="24"/>
          <w:szCs w:val="24"/>
        </w:rPr>
        <w:t xml:space="preserve">creates a </w:t>
      </w:r>
      <w:r w:rsidR="00261089" w:rsidRPr="00696B13">
        <w:rPr>
          <w:rFonts w:ascii="Arial" w:hAnsi="Arial" w:cs="Arial"/>
          <w:sz w:val="24"/>
          <w:szCs w:val="24"/>
        </w:rPr>
        <w:t>barrier to</w:t>
      </w:r>
      <w:r w:rsidR="00205F43" w:rsidRPr="00696B13">
        <w:rPr>
          <w:rFonts w:ascii="Arial" w:hAnsi="Arial" w:cs="Arial"/>
          <w:sz w:val="24"/>
          <w:szCs w:val="24"/>
        </w:rPr>
        <w:t xml:space="preserve"> her/his</w:t>
      </w:r>
      <w:r w:rsidR="00261089" w:rsidRPr="00696B13">
        <w:rPr>
          <w:rFonts w:ascii="Arial" w:hAnsi="Arial" w:cs="Arial"/>
          <w:sz w:val="24"/>
          <w:szCs w:val="24"/>
        </w:rPr>
        <w:t xml:space="preserve"> mobility and full participation in </w:t>
      </w:r>
      <w:r w:rsidR="00990CAE" w:rsidRPr="00696B13">
        <w:rPr>
          <w:rFonts w:ascii="Arial" w:hAnsi="Arial" w:cs="Arial"/>
          <w:sz w:val="24"/>
          <w:szCs w:val="24"/>
        </w:rPr>
        <w:t>society</w:t>
      </w:r>
      <w:r w:rsidR="00236BC6" w:rsidRPr="00696B13">
        <w:rPr>
          <w:rFonts w:ascii="Arial" w:hAnsi="Arial" w:cs="Arial"/>
          <w:sz w:val="24"/>
          <w:szCs w:val="24"/>
        </w:rPr>
        <w:t xml:space="preserve"> on a daily basis</w:t>
      </w:r>
      <w:r w:rsidR="00990CAE" w:rsidRPr="00696B13">
        <w:rPr>
          <w:rFonts w:ascii="Arial" w:hAnsi="Arial" w:cs="Arial"/>
          <w:sz w:val="24"/>
          <w:szCs w:val="24"/>
        </w:rPr>
        <w:t>”</w:t>
      </w:r>
      <w:r w:rsidR="00261089" w:rsidRPr="00696B13">
        <w:rPr>
          <w:rFonts w:ascii="Arial" w:hAnsi="Arial" w:cs="Arial"/>
          <w:sz w:val="24"/>
          <w:szCs w:val="24"/>
        </w:rPr>
        <w:t>.</w:t>
      </w:r>
      <w:r w:rsidRPr="0041381A">
        <w:rPr>
          <w:rFonts w:ascii="Arial" w:hAnsi="Arial" w:cs="Arial"/>
          <w:sz w:val="24"/>
          <w:szCs w:val="24"/>
        </w:rPr>
        <w:t xml:space="preserve"> </w:t>
      </w:r>
      <w:r w:rsidR="001F1AA0" w:rsidRPr="0041381A">
        <w:rPr>
          <w:rFonts w:ascii="Arial" w:hAnsi="Arial" w:cs="Arial"/>
          <w:sz w:val="24"/>
          <w:szCs w:val="24"/>
          <w:shd w:val="clear" w:color="auto" w:fill="FFFFFF"/>
        </w:rPr>
        <w:t>Art</w:t>
      </w:r>
      <w:r w:rsidR="003D6CBA" w:rsidRPr="0041381A">
        <w:rPr>
          <w:rFonts w:ascii="Arial" w:hAnsi="Arial" w:cs="Arial"/>
          <w:sz w:val="24"/>
          <w:szCs w:val="24"/>
          <w:shd w:val="clear" w:color="auto" w:fill="FFFFFF"/>
        </w:rPr>
        <w:t>ic</w:t>
      </w:r>
      <w:r w:rsidR="001F1AA0" w:rsidRPr="0041381A">
        <w:rPr>
          <w:rFonts w:ascii="Arial" w:hAnsi="Arial" w:cs="Arial"/>
          <w:sz w:val="24"/>
          <w:szCs w:val="24"/>
          <w:shd w:val="clear" w:color="auto" w:fill="FFFFFF"/>
        </w:rPr>
        <w:t>le</w:t>
      </w:r>
      <w:r w:rsidR="00E32D0C">
        <w:rPr>
          <w:rFonts w:ascii="Arial" w:hAnsi="Arial" w:cs="Arial"/>
          <w:sz w:val="24"/>
          <w:szCs w:val="24"/>
          <w:shd w:val="clear" w:color="auto" w:fill="FFFFFF"/>
        </w:rPr>
        <w:t>s</w:t>
      </w:r>
      <w:r w:rsidR="001F1AA0" w:rsidRPr="0041381A">
        <w:rPr>
          <w:rFonts w:ascii="Arial" w:hAnsi="Arial" w:cs="Arial"/>
          <w:sz w:val="24"/>
          <w:szCs w:val="24"/>
          <w:shd w:val="clear" w:color="auto" w:fill="FFFFFF"/>
        </w:rPr>
        <w:t xml:space="preserve"> 2</w:t>
      </w:r>
      <w:r w:rsidR="00D879C7" w:rsidRPr="0041381A">
        <w:rPr>
          <w:rFonts w:ascii="Arial" w:hAnsi="Arial" w:cs="Arial"/>
          <w:sz w:val="24"/>
          <w:szCs w:val="24"/>
          <w:shd w:val="clear" w:color="auto" w:fill="FFFFFF"/>
        </w:rPr>
        <w:t xml:space="preserve"> and</w:t>
      </w:r>
      <w:r w:rsidR="002A77AF" w:rsidRPr="0041381A">
        <w:rPr>
          <w:rFonts w:ascii="Arial" w:hAnsi="Arial" w:cs="Arial"/>
          <w:sz w:val="24"/>
          <w:szCs w:val="24"/>
          <w:shd w:val="clear" w:color="auto" w:fill="FFFFFF"/>
        </w:rPr>
        <w:t xml:space="preserve"> </w:t>
      </w:r>
      <w:r w:rsidR="00D879C7" w:rsidRPr="0041381A">
        <w:rPr>
          <w:rFonts w:ascii="Arial" w:hAnsi="Arial" w:cs="Arial"/>
          <w:sz w:val="24"/>
          <w:szCs w:val="24"/>
          <w:shd w:val="clear" w:color="auto" w:fill="FFFFFF"/>
        </w:rPr>
        <w:t>9</w:t>
      </w:r>
      <w:r w:rsidR="00BC3188" w:rsidRPr="0041381A">
        <w:rPr>
          <w:rFonts w:ascii="Arial" w:hAnsi="Arial" w:cs="Arial"/>
          <w:sz w:val="24"/>
          <w:szCs w:val="24"/>
          <w:shd w:val="clear" w:color="auto" w:fill="FFFFFF"/>
        </w:rPr>
        <w:t>-</w:t>
      </w:r>
      <w:r w:rsidR="00D879C7" w:rsidRPr="0041381A">
        <w:rPr>
          <w:rFonts w:ascii="Arial" w:hAnsi="Arial" w:cs="Arial"/>
          <w:sz w:val="24"/>
          <w:szCs w:val="24"/>
          <w:shd w:val="clear" w:color="auto" w:fill="FFFFFF"/>
        </w:rPr>
        <w:t>1</w:t>
      </w:r>
      <w:r w:rsidR="00BC3188" w:rsidRPr="0041381A">
        <w:rPr>
          <w:rFonts w:ascii="Arial" w:hAnsi="Arial" w:cs="Arial"/>
          <w:sz w:val="24"/>
          <w:szCs w:val="24"/>
          <w:shd w:val="clear" w:color="auto" w:fill="FFFFFF"/>
        </w:rPr>
        <w:t xml:space="preserve">4 </w:t>
      </w:r>
      <w:r w:rsidR="00E32D0C">
        <w:rPr>
          <w:rFonts w:ascii="Arial" w:hAnsi="Arial" w:cs="Arial"/>
          <w:sz w:val="24"/>
          <w:szCs w:val="24"/>
          <w:shd w:val="clear" w:color="auto" w:fill="FFFFFF"/>
        </w:rPr>
        <w:t>provide the list and definitions of</w:t>
      </w:r>
      <w:r w:rsidR="000928AD">
        <w:rPr>
          <w:rFonts w:ascii="Arial" w:hAnsi="Arial" w:cs="Arial"/>
          <w:sz w:val="24"/>
          <w:szCs w:val="24"/>
          <w:shd w:val="clear" w:color="auto" w:fill="FFFFFF"/>
        </w:rPr>
        <w:t xml:space="preserve"> </w:t>
      </w:r>
      <w:r w:rsidR="00E32D0C">
        <w:rPr>
          <w:rFonts w:ascii="Arial" w:hAnsi="Arial" w:cs="Arial"/>
          <w:sz w:val="24"/>
          <w:szCs w:val="24"/>
          <w:shd w:val="clear" w:color="auto" w:fill="FFFFFF"/>
        </w:rPr>
        <w:t>different types of</w:t>
      </w:r>
      <w:r w:rsidR="000A43B9">
        <w:rPr>
          <w:rFonts w:ascii="Arial" w:hAnsi="Arial" w:cs="Arial"/>
          <w:sz w:val="24"/>
          <w:szCs w:val="24"/>
          <w:shd w:val="clear" w:color="auto" w:fill="FFFFFF"/>
        </w:rPr>
        <w:t xml:space="preserve"> di</w:t>
      </w:r>
      <w:r w:rsidR="006A6CCA">
        <w:rPr>
          <w:rFonts w:ascii="Arial" w:hAnsi="Arial" w:cs="Arial"/>
          <w:sz w:val="24"/>
          <w:szCs w:val="24"/>
          <w:shd w:val="clear" w:color="auto" w:fill="FFFFFF"/>
        </w:rPr>
        <w:t>sabilit</w:t>
      </w:r>
      <w:r w:rsidR="00E32D0C">
        <w:rPr>
          <w:rFonts w:ascii="Arial" w:hAnsi="Arial" w:cs="Arial"/>
          <w:sz w:val="24"/>
          <w:szCs w:val="24"/>
          <w:shd w:val="clear" w:color="auto" w:fill="FFFFFF"/>
        </w:rPr>
        <w:t>y</w:t>
      </w:r>
      <w:r w:rsidR="00ED6F13">
        <w:rPr>
          <w:rFonts w:ascii="Arial" w:hAnsi="Arial" w:cs="Arial"/>
          <w:sz w:val="24"/>
          <w:szCs w:val="24"/>
          <w:shd w:val="clear" w:color="auto" w:fill="FFFFFF"/>
        </w:rPr>
        <w:t>,</w:t>
      </w:r>
      <w:r w:rsidR="009D0B8B">
        <w:rPr>
          <w:rFonts w:ascii="Arial" w:hAnsi="Arial" w:cs="Arial"/>
          <w:sz w:val="24"/>
          <w:szCs w:val="24"/>
          <w:shd w:val="clear" w:color="auto" w:fill="FFFFFF"/>
        </w:rPr>
        <w:t xml:space="preserve"> but </w:t>
      </w:r>
      <w:r w:rsidR="00ED6F13">
        <w:rPr>
          <w:rFonts w:ascii="Arial" w:hAnsi="Arial" w:cs="Arial"/>
          <w:sz w:val="24"/>
          <w:szCs w:val="24"/>
          <w:shd w:val="clear" w:color="auto" w:fill="FFFFFF"/>
        </w:rPr>
        <w:t xml:space="preserve">do not </w:t>
      </w:r>
      <w:r w:rsidR="00516ACF">
        <w:rPr>
          <w:rFonts w:ascii="Arial" w:hAnsi="Arial" w:cs="Arial"/>
          <w:sz w:val="24"/>
          <w:szCs w:val="24"/>
          <w:shd w:val="clear" w:color="auto" w:fill="FFFFFF"/>
        </w:rPr>
        <w:t>specify</w:t>
      </w:r>
      <w:r w:rsidR="009D0B8B">
        <w:rPr>
          <w:rFonts w:ascii="Arial" w:hAnsi="Arial" w:cs="Arial"/>
          <w:sz w:val="24"/>
          <w:szCs w:val="24"/>
          <w:shd w:val="clear" w:color="auto" w:fill="FFFFFF"/>
        </w:rPr>
        <w:t xml:space="preserve"> </w:t>
      </w:r>
      <w:r w:rsidR="0056621E" w:rsidRPr="0041381A">
        <w:rPr>
          <w:rFonts w:ascii="Arial" w:hAnsi="Arial" w:cs="Arial"/>
          <w:sz w:val="24"/>
          <w:szCs w:val="24"/>
          <w:shd w:val="clear" w:color="auto" w:fill="FFFFFF"/>
        </w:rPr>
        <w:t>psycho-social dis</w:t>
      </w:r>
      <w:r w:rsidR="006918DD">
        <w:rPr>
          <w:rFonts w:ascii="Arial" w:hAnsi="Arial" w:cs="Arial"/>
          <w:sz w:val="24"/>
          <w:szCs w:val="24"/>
          <w:shd w:val="clear" w:color="auto" w:fill="FFFFFF"/>
        </w:rPr>
        <w:t>ability</w:t>
      </w:r>
      <w:r w:rsidR="00516ACF">
        <w:rPr>
          <w:rFonts w:ascii="Arial" w:hAnsi="Arial" w:cs="Arial"/>
          <w:sz w:val="24"/>
          <w:szCs w:val="24"/>
          <w:shd w:val="clear" w:color="auto" w:fill="FFFFFF"/>
        </w:rPr>
        <w:t xml:space="preserve"> among them</w:t>
      </w:r>
      <w:r w:rsidR="006918DD">
        <w:rPr>
          <w:rFonts w:ascii="Arial" w:hAnsi="Arial" w:cs="Arial"/>
          <w:sz w:val="24"/>
          <w:szCs w:val="24"/>
          <w:shd w:val="clear" w:color="auto" w:fill="FFFFFF"/>
        </w:rPr>
        <w:t>.</w:t>
      </w:r>
      <w:r w:rsidR="0056621E" w:rsidRPr="0041381A">
        <w:rPr>
          <w:rFonts w:ascii="Arial" w:hAnsi="Arial" w:cs="Arial"/>
          <w:sz w:val="24"/>
          <w:szCs w:val="24"/>
          <w:shd w:val="clear" w:color="auto" w:fill="FFFFFF"/>
        </w:rPr>
        <w:t xml:space="preserve"> </w:t>
      </w:r>
    </w:p>
    <w:p w14:paraId="6155DD2B" w14:textId="11EEF0D2" w:rsidR="0087347D" w:rsidRPr="0041381A" w:rsidRDefault="0087347D" w:rsidP="00B8414A">
      <w:pPr>
        <w:pStyle w:val="ListParagraph"/>
        <w:spacing w:after="120" w:line="240" w:lineRule="auto"/>
        <w:ind w:left="0"/>
        <w:contextualSpacing w:val="0"/>
        <w:jc w:val="both"/>
        <w:rPr>
          <w:rFonts w:ascii="Arial" w:hAnsi="Arial" w:cs="Arial"/>
          <w:sz w:val="24"/>
          <w:szCs w:val="24"/>
        </w:rPr>
      </w:pPr>
      <w:r w:rsidRPr="0041381A">
        <w:rPr>
          <w:rFonts w:ascii="Arial" w:hAnsi="Arial" w:cs="Arial"/>
          <w:sz w:val="24"/>
          <w:szCs w:val="24"/>
          <w:shd w:val="clear" w:color="auto" w:fill="FFFFFF"/>
        </w:rPr>
        <w:t xml:space="preserve">The Law spells out the rights of persons with disabilities to special </w:t>
      </w:r>
      <w:r w:rsidR="007A4095" w:rsidRPr="0041381A">
        <w:rPr>
          <w:rFonts w:ascii="Arial" w:hAnsi="Arial" w:cs="Arial"/>
          <w:sz w:val="24"/>
          <w:szCs w:val="24"/>
          <w:shd w:val="clear" w:color="auto" w:fill="FFFFFF"/>
        </w:rPr>
        <w:t xml:space="preserve">and </w:t>
      </w:r>
      <w:r w:rsidR="00BB44E5">
        <w:rPr>
          <w:rFonts w:ascii="Arial" w:hAnsi="Arial" w:cs="Arial"/>
          <w:sz w:val="24"/>
          <w:szCs w:val="24"/>
          <w:shd w:val="clear" w:color="auto" w:fill="FFFFFF"/>
        </w:rPr>
        <w:t>mainstream</w:t>
      </w:r>
      <w:r w:rsidR="00BB44E5" w:rsidRPr="0041381A">
        <w:rPr>
          <w:rFonts w:ascii="Arial" w:hAnsi="Arial" w:cs="Arial"/>
          <w:sz w:val="24"/>
          <w:szCs w:val="24"/>
          <w:shd w:val="clear" w:color="auto" w:fill="FFFFFF"/>
        </w:rPr>
        <w:t xml:space="preserve"> </w:t>
      </w:r>
      <w:r w:rsidRPr="0041381A">
        <w:rPr>
          <w:rFonts w:ascii="Arial" w:hAnsi="Arial" w:cs="Arial"/>
          <w:sz w:val="24"/>
          <w:szCs w:val="24"/>
          <w:shd w:val="clear" w:color="auto" w:fill="FFFFFF"/>
        </w:rPr>
        <w:t xml:space="preserve">education, health treatment and rehabilitation, participation in sports and culture, employment, access to public </w:t>
      </w:r>
      <w:r w:rsidR="001F0DD3">
        <w:rPr>
          <w:rFonts w:ascii="Arial" w:hAnsi="Arial" w:cs="Arial"/>
          <w:sz w:val="24"/>
          <w:szCs w:val="24"/>
          <w:shd w:val="clear" w:color="auto" w:fill="FFFFFF"/>
        </w:rPr>
        <w:t xml:space="preserve">information and </w:t>
      </w:r>
      <w:r w:rsidR="006307DD">
        <w:rPr>
          <w:rFonts w:ascii="Arial" w:hAnsi="Arial" w:cs="Arial"/>
          <w:sz w:val="24"/>
          <w:szCs w:val="24"/>
          <w:shd w:val="clear" w:color="auto" w:fill="FFFFFF"/>
        </w:rPr>
        <w:t>infrastructure</w:t>
      </w:r>
      <w:r w:rsidRPr="0041381A">
        <w:rPr>
          <w:rFonts w:ascii="Arial" w:hAnsi="Arial" w:cs="Arial"/>
          <w:sz w:val="24"/>
          <w:szCs w:val="24"/>
          <w:shd w:val="clear" w:color="auto" w:fill="FFFFFF"/>
        </w:rPr>
        <w:t xml:space="preserve">. It also guarantees that persons </w:t>
      </w:r>
      <w:r w:rsidR="000D15BA" w:rsidRPr="0041381A">
        <w:rPr>
          <w:rFonts w:ascii="Arial" w:hAnsi="Arial" w:cs="Arial"/>
          <w:sz w:val="24"/>
          <w:szCs w:val="24"/>
          <w:shd w:val="clear" w:color="auto" w:fill="FFFFFF"/>
        </w:rPr>
        <w:t xml:space="preserve">with all types </w:t>
      </w:r>
      <w:r w:rsidR="000D15BA" w:rsidRPr="0041381A">
        <w:rPr>
          <w:rFonts w:ascii="Arial" w:hAnsi="Arial" w:cs="Arial"/>
          <w:sz w:val="24"/>
          <w:szCs w:val="24"/>
        </w:rPr>
        <w:t xml:space="preserve">and degrees of disability </w:t>
      </w:r>
      <w:r w:rsidRPr="0041381A">
        <w:rPr>
          <w:rFonts w:ascii="Arial" w:hAnsi="Arial" w:cs="Arial"/>
          <w:sz w:val="24"/>
          <w:szCs w:val="24"/>
          <w:shd w:val="clear" w:color="auto" w:fill="FFFFFF"/>
        </w:rPr>
        <w:t xml:space="preserve">receive a disability </w:t>
      </w:r>
      <w:r w:rsidR="006E2F11" w:rsidRPr="0041381A">
        <w:rPr>
          <w:rFonts w:ascii="Arial" w:hAnsi="Arial" w:cs="Arial"/>
          <w:sz w:val="24"/>
          <w:szCs w:val="24"/>
          <w:shd w:val="clear" w:color="auto" w:fill="FFFFFF"/>
        </w:rPr>
        <w:t xml:space="preserve">certificate or </w:t>
      </w:r>
      <w:r w:rsidRPr="0041381A">
        <w:rPr>
          <w:rFonts w:ascii="Arial" w:hAnsi="Arial" w:cs="Arial"/>
          <w:sz w:val="24"/>
          <w:szCs w:val="24"/>
          <w:shd w:val="clear" w:color="auto" w:fill="FFFFFF"/>
        </w:rPr>
        <w:t xml:space="preserve">ID </w:t>
      </w:r>
      <w:r w:rsidR="00A546F1" w:rsidRPr="0041381A">
        <w:rPr>
          <w:rFonts w:ascii="Arial" w:hAnsi="Arial" w:cs="Arial"/>
          <w:sz w:val="24"/>
          <w:szCs w:val="24"/>
          <w:shd w:val="clear" w:color="auto" w:fill="FFFFFF"/>
        </w:rPr>
        <w:t>c</w:t>
      </w:r>
      <w:r w:rsidRPr="0041381A">
        <w:rPr>
          <w:rFonts w:ascii="Arial" w:hAnsi="Arial" w:cs="Arial"/>
          <w:sz w:val="24"/>
          <w:szCs w:val="24"/>
          <w:shd w:val="clear" w:color="auto" w:fill="FFFFFF"/>
        </w:rPr>
        <w:t xml:space="preserve">ard. Besides, the Law refers to special </w:t>
      </w:r>
      <w:r w:rsidR="0066039B" w:rsidRPr="0041381A">
        <w:rPr>
          <w:rFonts w:ascii="Arial" w:hAnsi="Arial" w:cs="Arial"/>
          <w:sz w:val="24"/>
          <w:szCs w:val="24"/>
          <w:shd w:val="clear" w:color="auto" w:fill="FFFFFF"/>
        </w:rPr>
        <w:t>benefits</w:t>
      </w:r>
      <w:r w:rsidRPr="0041381A">
        <w:rPr>
          <w:rFonts w:ascii="Arial" w:hAnsi="Arial" w:cs="Arial"/>
          <w:sz w:val="24"/>
          <w:szCs w:val="24"/>
          <w:shd w:val="clear" w:color="auto" w:fill="FFFFFF"/>
        </w:rPr>
        <w:t xml:space="preserve"> </w:t>
      </w:r>
      <w:r w:rsidR="00A54F37" w:rsidRPr="0041381A">
        <w:rPr>
          <w:rFonts w:ascii="Arial" w:hAnsi="Arial" w:cs="Arial"/>
          <w:sz w:val="24"/>
          <w:szCs w:val="24"/>
          <w:shd w:val="clear" w:color="auto" w:fill="FFFFFF"/>
        </w:rPr>
        <w:t>for</w:t>
      </w:r>
      <w:r w:rsidRPr="0041381A">
        <w:rPr>
          <w:rFonts w:ascii="Arial" w:hAnsi="Arial" w:cs="Arial"/>
          <w:sz w:val="24"/>
          <w:szCs w:val="24"/>
          <w:shd w:val="clear" w:color="auto" w:fill="FFFFFF"/>
        </w:rPr>
        <w:t xml:space="preserve"> persons with disabilities</w:t>
      </w:r>
      <w:r w:rsidR="0066039B" w:rsidRPr="0041381A">
        <w:rPr>
          <w:rFonts w:ascii="Arial" w:hAnsi="Arial" w:cs="Arial"/>
          <w:sz w:val="24"/>
          <w:szCs w:val="24"/>
          <w:shd w:val="clear" w:color="auto" w:fill="FFFFFF"/>
        </w:rPr>
        <w:t xml:space="preserve">, such as </w:t>
      </w:r>
      <w:r w:rsidR="00F860F3" w:rsidRPr="0041381A">
        <w:rPr>
          <w:rFonts w:ascii="Arial" w:hAnsi="Arial" w:cs="Arial"/>
          <w:sz w:val="24"/>
          <w:szCs w:val="24"/>
          <w:shd w:val="clear" w:color="auto" w:fill="FFFFFF"/>
        </w:rPr>
        <w:t xml:space="preserve">exemption from </w:t>
      </w:r>
      <w:r w:rsidR="00614A98" w:rsidRPr="0041381A">
        <w:rPr>
          <w:rFonts w:ascii="Arial" w:hAnsi="Arial" w:cs="Arial"/>
          <w:sz w:val="24"/>
          <w:szCs w:val="24"/>
        </w:rPr>
        <w:t>assistive products’</w:t>
      </w:r>
      <w:r w:rsidR="00F860F3" w:rsidRPr="0041381A">
        <w:rPr>
          <w:rFonts w:ascii="Arial" w:hAnsi="Arial" w:cs="Arial"/>
          <w:sz w:val="24"/>
          <w:szCs w:val="24"/>
        </w:rPr>
        <w:t xml:space="preserve"> costs</w:t>
      </w:r>
      <w:r w:rsidR="00FF1CAF" w:rsidRPr="0041381A">
        <w:rPr>
          <w:rFonts w:ascii="Arial" w:hAnsi="Arial" w:cs="Arial"/>
          <w:sz w:val="24"/>
          <w:szCs w:val="24"/>
        </w:rPr>
        <w:t>, educational and TVET fees</w:t>
      </w:r>
      <w:r w:rsidR="00FF1CAF" w:rsidRPr="0041381A">
        <w:rPr>
          <w:rFonts w:ascii="Arial" w:hAnsi="Arial" w:cs="Arial"/>
          <w:sz w:val="24"/>
          <w:szCs w:val="24"/>
          <w:shd w:val="clear" w:color="auto" w:fill="FFFFFF"/>
        </w:rPr>
        <w:t>,</w:t>
      </w:r>
      <w:r w:rsidR="00E51FC0" w:rsidRPr="0041381A">
        <w:rPr>
          <w:rFonts w:ascii="Arial" w:hAnsi="Arial" w:cs="Arial"/>
          <w:sz w:val="24"/>
          <w:szCs w:val="24"/>
          <w:shd w:val="clear" w:color="auto" w:fill="FFFFFF"/>
        </w:rPr>
        <w:t xml:space="preserve"> </w:t>
      </w:r>
      <w:r w:rsidR="00CE1DBF" w:rsidRPr="0041381A">
        <w:rPr>
          <w:rFonts w:ascii="Arial" w:hAnsi="Arial" w:cs="Arial"/>
          <w:sz w:val="24"/>
          <w:szCs w:val="24"/>
        </w:rPr>
        <w:t>tax</w:t>
      </w:r>
      <w:r w:rsidR="00E51FC0" w:rsidRPr="0041381A">
        <w:rPr>
          <w:rFonts w:ascii="Arial" w:hAnsi="Arial" w:cs="Arial"/>
          <w:sz w:val="24"/>
          <w:szCs w:val="24"/>
        </w:rPr>
        <w:t xml:space="preserve"> for </w:t>
      </w:r>
      <w:r w:rsidR="00195012" w:rsidRPr="0041381A">
        <w:rPr>
          <w:rFonts w:ascii="Arial" w:hAnsi="Arial" w:cs="Arial"/>
          <w:sz w:val="24"/>
          <w:szCs w:val="24"/>
        </w:rPr>
        <w:t>MSMEs</w:t>
      </w:r>
      <w:r w:rsidR="00E51FC0" w:rsidRPr="0041381A">
        <w:rPr>
          <w:rFonts w:ascii="Arial" w:hAnsi="Arial" w:cs="Arial"/>
          <w:sz w:val="24"/>
          <w:szCs w:val="24"/>
        </w:rPr>
        <w:t xml:space="preserve"> owned by persons with disabilities</w:t>
      </w:r>
      <w:r w:rsidRPr="0041381A">
        <w:rPr>
          <w:rFonts w:ascii="Arial" w:hAnsi="Arial" w:cs="Arial"/>
          <w:sz w:val="24"/>
          <w:szCs w:val="24"/>
          <w:shd w:val="clear" w:color="auto" w:fill="FFFFFF"/>
        </w:rPr>
        <w:t>.</w:t>
      </w:r>
      <w:r w:rsidR="00E51FC0" w:rsidRPr="0041381A">
        <w:rPr>
          <w:rFonts w:ascii="Arial" w:hAnsi="Arial" w:cs="Arial"/>
          <w:sz w:val="24"/>
          <w:szCs w:val="24"/>
          <w:shd w:val="clear" w:color="auto" w:fill="FFFFFF"/>
        </w:rPr>
        <w:t xml:space="preserve"> </w:t>
      </w:r>
      <w:r w:rsidRPr="0041381A">
        <w:rPr>
          <w:rFonts w:ascii="Arial" w:hAnsi="Arial" w:cs="Arial"/>
          <w:sz w:val="24"/>
          <w:szCs w:val="24"/>
          <w:shd w:val="clear" w:color="auto" w:fill="FFFFFF"/>
        </w:rPr>
        <w:t xml:space="preserve">However, several limitations </w:t>
      </w:r>
      <w:r w:rsidR="00CE570D" w:rsidRPr="0041381A">
        <w:rPr>
          <w:rFonts w:ascii="Arial" w:hAnsi="Arial" w:cs="Arial"/>
          <w:sz w:val="24"/>
          <w:szCs w:val="24"/>
          <w:shd w:val="clear" w:color="auto" w:fill="FFFFFF"/>
        </w:rPr>
        <w:t xml:space="preserve">still </w:t>
      </w:r>
      <w:r w:rsidRPr="0041381A">
        <w:rPr>
          <w:rFonts w:ascii="Arial" w:hAnsi="Arial" w:cs="Arial"/>
          <w:sz w:val="24"/>
          <w:szCs w:val="24"/>
          <w:shd w:val="clear" w:color="auto" w:fill="FFFFFF"/>
        </w:rPr>
        <w:t xml:space="preserve">persist in the </w:t>
      </w:r>
      <w:r w:rsidR="00071CCE" w:rsidRPr="0041381A">
        <w:rPr>
          <w:rFonts w:ascii="Arial" w:hAnsi="Arial" w:cs="Arial"/>
          <w:sz w:val="24"/>
          <w:szCs w:val="24"/>
        </w:rPr>
        <w:t>legislative</w:t>
      </w:r>
      <w:r w:rsidRPr="0041381A">
        <w:rPr>
          <w:rFonts w:ascii="Arial" w:hAnsi="Arial" w:cs="Arial"/>
          <w:sz w:val="24"/>
          <w:szCs w:val="24"/>
          <w:shd w:val="clear" w:color="auto" w:fill="FFFFFF"/>
        </w:rPr>
        <w:t xml:space="preserve"> provisions of the Law</w:t>
      </w:r>
      <w:r w:rsidR="00557D55" w:rsidRPr="0041381A">
        <w:rPr>
          <w:rFonts w:ascii="Arial" w:hAnsi="Arial" w:cs="Arial"/>
          <w:sz w:val="24"/>
          <w:szCs w:val="24"/>
          <w:shd w:val="clear" w:color="auto" w:fill="FFFFFF"/>
        </w:rPr>
        <w:t>: f</w:t>
      </w:r>
      <w:r w:rsidRPr="0041381A">
        <w:rPr>
          <w:rFonts w:ascii="Arial" w:hAnsi="Arial" w:cs="Arial"/>
          <w:sz w:val="24"/>
          <w:szCs w:val="24"/>
          <w:shd w:val="clear" w:color="auto" w:fill="FFFFFF"/>
        </w:rPr>
        <w:t>or example, there are no special references to</w:t>
      </w:r>
      <w:r w:rsidR="004F3FE8" w:rsidRPr="0041381A">
        <w:rPr>
          <w:rFonts w:ascii="Arial" w:hAnsi="Arial" w:cs="Arial"/>
          <w:sz w:val="24"/>
          <w:szCs w:val="24"/>
          <w:shd w:val="clear" w:color="auto" w:fill="FFFFFF"/>
        </w:rPr>
        <w:t xml:space="preserve"> independent living,</w:t>
      </w:r>
      <w:r w:rsidRPr="0041381A">
        <w:rPr>
          <w:rFonts w:ascii="Arial" w:hAnsi="Arial" w:cs="Arial"/>
          <w:sz w:val="24"/>
          <w:szCs w:val="24"/>
          <w:shd w:val="clear" w:color="auto" w:fill="FFFFFF"/>
        </w:rPr>
        <w:t xml:space="preserve"> </w:t>
      </w:r>
      <w:r w:rsidR="00743CCD" w:rsidRPr="0041381A">
        <w:rPr>
          <w:rFonts w:ascii="Arial" w:hAnsi="Arial" w:cs="Arial"/>
          <w:sz w:val="24"/>
          <w:szCs w:val="24"/>
          <w:shd w:val="clear" w:color="auto" w:fill="FFFFFF"/>
        </w:rPr>
        <w:t>communication</w:t>
      </w:r>
      <w:r w:rsidR="008452CD">
        <w:rPr>
          <w:rFonts w:ascii="Arial" w:hAnsi="Arial" w:cs="Arial"/>
          <w:sz w:val="24"/>
          <w:szCs w:val="24"/>
          <w:shd w:val="clear" w:color="auto" w:fill="FFFFFF"/>
        </w:rPr>
        <w:t>,</w:t>
      </w:r>
      <w:r w:rsidR="00743CCD" w:rsidRPr="0041381A">
        <w:rPr>
          <w:rFonts w:ascii="Arial" w:hAnsi="Arial" w:cs="Arial"/>
          <w:sz w:val="24"/>
          <w:szCs w:val="24"/>
          <w:shd w:val="clear" w:color="auto" w:fill="FFFFFF"/>
        </w:rPr>
        <w:t xml:space="preserve"> and</w:t>
      </w:r>
      <w:r w:rsidR="009E4E59" w:rsidRPr="0041381A">
        <w:rPr>
          <w:rFonts w:ascii="Arial" w:hAnsi="Arial" w:cs="Arial"/>
          <w:sz w:val="24"/>
          <w:szCs w:val="24"/>
          <w:shd w:val="clear" w:color="auto" w:fill="FFFFFF"/>
        </w:rPr>
        <w:t xml:space="preserve"> language, including</w:t>
      </w:r>
      <w:r w:rsidR="00743CCD" w:rsidRPr="0041381A">
        <w:rPr>
          <w:rFonts w:ascii="Arial" w:hAnsi="Arial" w:cs="Arial"/>
          <w:sz w:val="24"/>
          <w:szCs w:val="24"/>
          <w:shd w:val="clear" w:color="auto" w:fill="FFFFFF"/>
        </w:rPr>
        <w:t xml:space="preserve"> Lao Sign Language, </w:t>
      </w:r>
      <w:r w:rsidRPr="0041381A">
        <w:rPr>
          <w:rFonts w:ascii="Arial" w:hAnsi="Arial" w:cs="Arial"/>
          <w:sz w:val="24"/>
          <w:szCs w:val="24"/>
          <w:shd w:val="clear" w:color="auto" w:fill="FFFFFF"/>
        </w:rPr>
        <w:t xml:space="preserve">access to justice and legal aid services, </w:t>
      </w:r>
      <w:r w:rsidR="00743CCD" w:rsidRPr="0041381A">
        <w:rPr>
          <w:rFonts w:ascii="Arial" w:hAnsi="Arial" w:cs="Arial"/>
          <w:sz w:val="24"/>
          <w:szCs w:val="24"/>
          <w:shd w:val="clear" w:color="auto" w:fill="FFFFFF"/>
        </w:rPr>
        <w:t xml:space="preserve">and </w:t>
      </w:r>
      <w:r w:rsidRPr="0041381A">
        <w:rPr>
          <w:rFonts w:ascii="Arial" w:hAnsi="Arial" w:cs="Arial"/>
          <w:sz w:val="24"/>
          <w:szCs w:val="24"/>
          <w:shd w:val="clear" w:color="auto" w:fill="FFFFFF"/>
        </w:rPr>
        <w:t>measures to c</w:t>
      </w:r>
      <w:r w:rsidR="003151B3">
        <w:rPr>
          <w:rFonts w:ascii="Arial" w:hAnsi="Arial" w:cs="Arial"/>
          <w:sz w:val="24"/>
          <w:szCs w:val="24"/>
          <w:shd w:val="clear" w:color="auto" w:fill="FFFFFF"/>
        </w:rPr>
        <w:t>ounter</w:t>
      </w:r>
      <w:r w:rsidRPr="0041381A">
        <w:rPr>
          <w:rFonts w:ascii="Arial" w:hAnsi="Arial" w:cs="Arial"/>
          <w:sz w:val="24"/>
          <w:szCs w:val="24"/>
          <w:shd w:val="clear" w:color="auto" w:fill="FFFFFF"/>
        </w:rPr>
        <w:t xml:space="preserve"> discrimination and stigma against persons with disabilities</w:t>
      </w:r>
      <w:r w:rsidR="00743CCD" w:rsidRPr="0041381A">
        <w:rPr>
          <w:rFonts w:ascii="Arial" w:hAnsi="Arial" w:cs="Arial"/>
          <w:sz w:val="24"/>
          <w:szCs w:val="24"/>
          <w:shd w:val="clear" w:color="auto" w:fill="FFFFFF"/>
        </w:rPr>
        <w:t>, particularly women and children</w:t>
      </w:r>
      <w:r w:rsidR="00520165" w:rsidRPr="0041381A">
        <w:rPr>
          <w:rFonts w:ascii="Arial" w:hAnsi="Arial" w:cs="Arial"/>
          <w:sz w:val="24"/>
          <w:szCs w:val="24"/>
          <w:shd w:val="clear" w:color="auto" w:fill="FFFFFF"/>
        </w:rPr>
        <w:t xml:space="preserve"> with disabilities</w:t>
      </w:r>
      <w:r w:rsidRPr="0041381A">
        <w:rPr>
          <w:rFonts w:ascii="Arial" w:hAnsi="Arial" w:cs="Arial"/>
          <w:sz w:val="24"/>
          <w:szCs w:val="24"/>
          <w:shd w:val="clear" w:color="auto" w:fill="FFFFFF"/>
        </w:rPr>
        <w:t xml:space="preserve">.  </w:t>
      </w:r>
    </w:p>
    <w:p w14:paraId="18CAE7FE" w14:textId="418E6809" w:rsidR="00A8740E" w:rsidRPr="0041381A" w:rsidRDefault="003F4237" w:rsidP="00B8414A">
      <w:pPr>
        <w:pStyle w:val="ListParagraph"/>
        <w:spacing w:after="120" w:line="240" w:lineRule="auto"/>
        <w:ind w:left="0"/>
        <w:contextualSpacing w:val="0"/>
        <w:jc w:val="both"/>
        <w:rPr>
          <w:rFonts w:ascii="Arial" w:hAnsi="Arial" w:cs="Arial"/>
          <w:b/>
          <w:bCs/>
          <w:sz w:val="24"/>
          <w:szCs w:val="24"/>
          <w:highlight w:val="yellow"/>
        </w:rPr>
      </w:pPr>
      <w:r w:rsidRPr="0041381A">
        <w:rPr>
          <w:rFonts w:ascii="Arial" w:hAnsi="Arial" w:cs="Arial"/>
          <w:color w:val="000000"/>
          <w:sz w:val="24"/>
          <w:szCs w:val="24"/>
          <w:lang w:bidi="lo-LA"/>
        </w:rPr>
        <w:t>In Lao PDR, t</w:t>
      </w:r>
      <w:r w:rsidR="00A8740E" w:rsidRPr="0041381A">
        <w:rPr>
          <w:rFonts w:ascii="Arial" w:hAnsi="Arial" w:cs="Arial"/>
          <w:color w:val="000000"/>
          <w:sz w:val="24"/>
          <w:szCs w:val="24"/>
          <w:lang w:bidi="lo-LA"/>
        </w:rPr>
        <w:t xml:space="preserve">he promotion of </w:t>
      </w:r>
      <w:r w:rsidR="00750E1D" w:rsidRPr="0041381A">
        <w:rPr>
          <w:rFonts w:ascii="Arial" w:hAnsi="Arial" w:cs="Arial"/>
          <w:color w:val="000000"/>
          <w:sz w:val="24"/>
          <w:szCs w:val="24"/>
          <w:lang w:bidi="lo-LA"/>
        </w:rPr>
        <w:t xml:space="preserve">equal </w:t>
      </w:r>
      <w:r w:rsidR="008E3B7E" w:rsidRPr="0041381A">
        <w:rPr>
          <w:rFonts w:ascii="Arial" w:hAnsi="Arial" w:cs="Arial"/>
          <w:color w:val="000000"/>
          <w:sz w:val="24"/>
          <w:szCs w:val="24"/>
          <w:lang w:bidi="lo-LA"/>
        </w:rPr>
        <w:t xml:space="preserve">access to </w:t>
      </w:r>
      <w:r w:rsidR="00A8740E" w:rsidRPr="0041381A">
        <w:rPr>
          <w:rFonts w:ascii="Arial" w:hAnsi="Arial" w:cs="Arial"/>
          <w:color w:val="000000"/>
          <w:sz w:val="24"/>
          <w:szCs w:val="24"/>
          <w:lang w:bidi="lo-LA"/>
        </w:rPr>
        <w:t>justice and participation of persons with disabilities</w:t>
      </w:r>
      <w:r w:rsidR="005C5B3E" w:rsidRPr="0041381A">
        <w:rPr>
          <w:rFonts w:ascii="Arial" w:hAnsi="Arial" w:cs="Arial"/>
          <w:color w:val="000000"/>
          <w:sz w:val="24"/>
          <w:szCs w:val="24"/>
          <w:lang w:bidi="lo-LA"/>
        </w:rPr>
        <w:t xml:space="preserve"> in all aspects of society</w:t>
      </w:r>
      <w:r w:rsidR="00A8740E" w:rsidRPr="0041381A">
        <w:rPr>
          <w:rFonts w:ascii="Arial" w:hAnsi="Arial" w:cs="Arial"/>
          <w:color w:val="000000"/>
          <w:sz w:val="24"/>
          <w:szCs w:val="24"/>
          <w:lang w:bidi="lo-LA"/>
        </w:rPr>
        <w:t xml:space="preserve"> is guided by the Constitution of Lao PDR and several Laws of general application such as the </w:t>
      </w:r>
      <w:r w:rsidR="00625EBD" w:rsidRPr="0041381A">
        <w:rPr>
          <w:rFonts w:ascii="Arial" w:hAnsi="Arial" w:cs="Arial"/>
          <w:color w:val="000000"/>
          <w:sz w:val="24"/>
          <w:szCs w:val="24"/>
          <w:lang w:bidi="lo-LA"/>
        </w:rPr>
        <w:t xml:space="preserve">Decree on Legal Aid, </w:t>
      </w:r>
      <w:r w:rsidR="00A8740E" w:rsidRPr="0041381A">
        <w:rPr>
          <w:rFonts w:ascii="Arial" w:hAnsi="Arial" w:cs="Arial"/>
          <w:color w:val="000000"/>
          <w:sz w:val="24"/>
          <w:szCs w:val="24"/>
          <w:lang w:bidi="lo-LA"/>
        </w:rPr>
        <w:t>Decree on Associations,</w:t>
      </w:r>
      <w:r w:rsidR="00625EBD" w:rsidRPr="0041381A">
        <w:rPr>
          <w:rFonts w:ascii="Arial" w:hAnsi="Arial" w:cs="Arial"/>
          <w:color w:val="000000"/>
          <w:sz w:val="24"/>
          <w:szCs w:val="24"/>
          <w:lang w:bidi="lo-LA"/>
        </w:rPr>
        <w:t xml:space="preserve"> Law on Sports and Physical Activities</w:t>
      </w:r>
      <w:r w:rsidR="00A8740E" w:rsidRPr="0041381A">
        <w:rPr>
          <w:rFonts w:ascii="Arial" w:hAnsi="Arial" w:cs="Arial"/>
          <w:color w:val="000000"/>
          <w:sz w:val="24"/>
          <w:szCs w:val="24"/>
          <w:lang w:bidi="lo-LA"/>
        </w:rPr>
        <w:t xml:space="preserve">. </w:t>
      </w:r>
    </w:p>
    <w:p w14:paraId="21F6B278" w14:textId="7FF7588D" w:rsidR="00A8740E" w:rsidRPr="0041381A" w:rsidRDefault="00A8740E" w:rsidP="00B8414A">
      <w:pPr>
        <w:pStyle w:val="ListParagraph"/>
        <w:spacing w:after="120"/>
        <w:ind w:left="0"/>
        <w:contextualSpacing w:val="0"/>
        <w:jc w:val="both"/>
        <w:rPr>
          <w:rFonts w:ascii="Arial" w:hAnsi="Arial" w:cs="Arial"/>
          <w:sz w:val="24"/>
          <w:szCs w:val="24"/>
        </w:rPr>
      </w:pPr>
      <w:r w:rsidRPr="0041381A">
        <w:rPr>
          <w:rFonts w:ascii="Arial" w:hAnsi="Arial" w:cs="Arial"/>
          <w:sz w:val="24"/>
          <w:szCs w:val="24"/>
        </w:rPr>
        <w:t xml:space="preserve">The </w:t>
      </w:r>
      <w:r w:rsidRPr="0041381A">
        <w:rPr>
          <w:rFonts w:ascii="Arial" w:hAnsi="Arial" w:cs="Arial"/>
          <w:b/>
          <w:bCs/>
          <w:sz w:val="24"/>
          <w:szCs w:val="24"/>
        </w:rPr>
        <w:t xml:space="preserve">Constitution </w:t>
      </w:r>
      <w:r w:rsidRPr="0041381A">
        <w:rPr>
          <w:rFonts w:ascii="Arial" w:hAnsi="Arial" w:cs="Arial"/>
          <w:sz w:val="24"/>
          <w:szCs w:val="24"/>
        </w:rPr>
        <w:t xml:space="preserve">of Lao PDR </w:t>
      </w:r>
      <w:r w:rsidR="00A01676" w:rsidRPr="00696B13">
        <w:rPr>
          <w:rFonts w:ascii="Arial" w:hAnsi="Arial" w:cs="Arial"/>
          <w:sz w:val="24"/>
          <w:szCs w:val="24"/>
        </w:rPr>
        <w:t>“</w:t>
      </w:r>
      <w:r w:rsidRPr="00696B13">
        <w:rPr>
          <w:rFonts w:ascii="Arial" w:hAnsi="Arial" w:cs="Arial"/>
          <w:sz w:val="24"/>
          <w:szCs w:val="24"/>
        </w:rPr>
        <w:t>acknowledges, respects, protects and guarantees human rights</w:t>
      </w:r>
      <w:r w:rsidR="005C7561" w:rsidRPr="00696B13">
        <w:rPr>
          <w:rFonts w:ascii="Arial" w:hAnsi="Arial" w:cs="Arial"/>
          <w:sz w:val="24"/>
          <w:szCs w:val="24"/>
        </w:rPr>
        <w:t xml:space="preserve"> and</w:t>
      </w:r>
      <w:r w:rsidRPr="00696B13">
        <w:rPr>
          <w:rFonts w:ascii="Arial" w:hAnsi="Arial" w:cs="Arial"/>
          <w:sz w:val="24"/>
          <w:szCs w:val="24"/>
        </w:rPr>
        <w:t xml:space="preserve"> fundamental </w:t>
      </w:r>
      <w:r w:rsidR="009833D6" w:rsidRPr="00696B13">
        <w:rPr>
          <w:rFonts w:ascii="Arial" w:hAnsi="Arial" w:cs="Arial"/>
          <w:sz w:val="24"/>
          <w:szCs w:val="24"/>
        </w:rPr>
        <w:t>freedoms</w:t>
      </w:r>
      <w:r w:rsidR="005C7561" w:rsidRPr="00696B13">
        <w:rPr>
          <w:rFonts w:ascii="Arial" w:hAnsi="Arial" w:cs="Arial"/>
          <w:sz w:val="24"/>
          <w:szCs w:val="24"/>
        </w:rPr>
        <w:t xml:space="preserve"> </w:t>
      </w:r>
      <w:r w:rsidRPr="00696B13">
        <w:rPr>
          <w:rFonts w:ascii="Arial" w:hAnsi="Arial" w:cs="Arial"/>
          <w:sz w:val="24"/>
          <w:szCs w:val="24"/>
        </w:rPr>
        <w:t>of all Lao citizens in accordance with the Law</w:t>
      </w:r>
      <w:r w:rsidR="00A01676" w:rsidRPr="00696B13">
        <w:rPr>
          <w:rFonts w:ascii="Arial" w:hAnsi="Arial" w:cs="Arial"/>
          <w:sz w:val="24"/>
          <w:szCs w:val="24"/>
        </w:rPr>
        <w:t>”</w:t>
      </w:r>
      <w:r w:rsidR="008C2EEA" w:rsidRPr="0041381A">
        <w:rPr>
          <w:rFonts w:ascii="Arial" w:hAnsi="Arial" w:cs="Arial"/>
          <w:i/>
          <w:iCs/>
          <w:sz w:val="24"/>
          <w:szCs w:val="24"/>
        </w:rPr>
        <w:t xml:space="preserve"> </w:t>
      </w:r>
      <w:r w:rsidR="008C2EEA" w:rsidRPr="0041381A">
        <w:rPr>
          <w:rFonts w:ascii="Arial" w:hAnsi="Arial" w:cs="Arial"/>
          <w:sz w:val="24"/>
          <w:szCs w:val="24"/>
        </w:rPr>
        <w:t>(Art</w:t>
      </w:r>
      <w:r w:rsidR="00B6148E" w:rsidRPr="0041381A">
        <w:rPr>
          <w:rFonts w:ascii="Arial" w:hAnsi="Arial" w:cs="Arial"/>
          <w:sz w:val="24"/>
          <w:szCs w:val="24"/>
        </w:rPr>
        <w:t>ic</w:t>
      </w:r>
      <w:r w:rsidR="008C2EEA" w:rsidRPr="0041381A">
        <w:rPr>
          <w:rFonts w:ascii="Arial" w:hAnsi="Arial" w:cs="Arial"/>
          <w:sz w:val="24"/>
          <w:szCs w:val="24"/>
        </w:rPr>
        <w:t xml:space="preserve">le </w:t>
      </w:r>
      <w:r w:rsidR="008C2EEA" w:rsidRPr="0041381A">
        <w:rPr>
          <w:rFonts w:ascii="Arial" w:hAnsi="Arial" w:cs="Arial"/>
          <w:sz w:val="24"/>
          <w:szCs w:val="24"/>
        </w:rPr>
        <w:lastRenderedPageBreak/>
        <w:t>34)</w:t>
      </w:r>
      <w:r w:rsidR="008C2EEA" w:rsidRPr="0041381A">
        <w:rPr>
          <w:rFonts w:ascii="Arial" w:hAnsi="Arial" w:cs="Arial"/>
          <w:i/>
          <w:iCs/>
          <w:sz w:val="24"/>
          <w:szCs w:val="24"/>
        </w:rPr>
        <w:t>.</w:t>
      </w:r>
      <w:r w:rsidRPr="0041381A">
        <w:rPr>
          <w:rFonts w:ascii="Arial" w:hAnsi="Arial" w:cs="Arial"/>
          <w:sz w:val="24"/>
          <w:szCs w:val="24"/>
        </w:rPr>
        <w:t xml:space="preserve"> It promotes social security benefits for persons with disabilities and their families (Article </w:t>
      </w:r>
      <w:r w:rsidR="00153365" w:rsidRPr="0041381A">
        <w:rPr>
          <w:rFonts w:ascii="Arial" w:hAnsi="Arial" w:cs="Arial"/>
          <w:sz w:val="24"/>
          <w:szCs w:val="24"/>
        </w:rPr>
        <w:t>28</w:t>
      </w:r>
      <w:r w:rsidRPr="0041381A">
        <w:rPr>
          <w:rFonts w:ascii="Arial" w:hAnsi="Arial" w:cs="Arial"/>
          <w:sz w:val="24"/>
          <w:szCs w:val="24"/>
        </w:rPr>
        <w:t>)</w:t>
      </w:r>
      <w:r w:rsidR="00153365" w:rsidRPr="0041381A">
        <w:rPr>
          <w:rFonts w:ascii="Arial" w:hAnsi="Arial" w:cs="Arial"/>
          <w:sz w:val="24"/>
          <w:szCs w:val="24"/>
        </w:rPr>
        <w:t xml:space="preserve"> and </w:t>
      </w:r>
      <w:r w:rsidR="008E4DB3" w:rsidRPr="0041381A">
        <w:rPr>
          <w:rFonts w:ascii="Arial" w:hAnsi="Arial" w:cs="Arial"/>
          <w:sz w:val="24"/>
          <w:szCs w:val="24"/>
        </w:rPr>
        <w:t>guarantees that workers with disabilities have the right to receive assistance in the event of disability acquired at work (Article 39).</w:t>
      </w:r>
      <w:r w:rsidR="00B6148E" w:rsidRPr="0041381A">
        <w:rPr>
          <w:rFonts w:ascii="Arial" w:hAnsi="Arial" w:cs="Arial"/>
          <w:sz w:val="24"/>
          <w:szCs w:val="24"/>
        </w:rPr>
        <w:t xml:space="preserve"> </w:t>
      </w:r>
      <w:r w:rsidRPr="0041381A">
        <w:rPr>
          <w:rFonts w:ascii="Arial" w:eastAsia="Phetsarath OT" w:hAnsi="Arial" w:cs="Arial"/>
          <w:sz w:val="24"/>
          <w:szCs w:val="24"/>
          <w:lang w:bidi="lo-LA"/>
        </w:rPr>
        <w:t xml:space="preserve">The </w:t>
      </w:r>
      <w:r w:rsidRPr="0041381A">
        <w:rPr>
          <w:rFonts w:ascii="Arial" w:eastAsia="Phetsarath OT" w:hAnsi="Arial" w:cs="Arial"/>
          <w:b/>
          <w:bCs/>
          <w:sz w:val="24"/>
          <w:szCs w:val="24"/>
          <w:lang w:bidi="lo-LA"/>
        </w:rPr>
        <w:t xml:space="preserve">Decree on Legal Aid </w:t>
      </w:r>
      <w:r w:rsidRPr="0041381A">
        <w:rPr>
          <w:rFonts w:ascii="Arial" w:eastAsia="Phetsarath OT" w:hAnsi="Arial" w:cs="Arial"/>
          <w:sz w:val="24"/>
          <w:szCs w:val="24"/>
          <w:lang w:bidi="lo-LA"/>
        </w:rPr>
        <w:t xml:space="preserve">guarantees persons </w:t>
      </w:r>
      <w:r w:rsidR="00180F31">
        <w:rPr>
          <w:rFonts w:ascii="Arial" w:eastAsia="Phetsarath OT" w:hAnsi="Arial" w:cs="Arial"/>
          <w:sz w:val="24"/>
          <w:szCs w:val="24"/>
          <w:lang w:bidi="lo-LA"/>
        </w:rPr>
        <w:t xml:space="preserve">with </w:t>
      </w:r>
      <w:r w:rsidRPr="0041381A">
        <w:rPr>
          <w:rFonts w:ascii="Arial" w:eastAsia="Phetsarath OT" w:hAnsi="Arial" w:cs="Arial"/>
          <w:sz w:val="24"/>
          <w:szCs w:val="24"/>
          <w:lang w:bidi="lo-LA"/>
        </w:rPr>
        <w:t xml:space="preserve">all types </w:t>
      </w:r>
      <w:r w:rsidR="004475FA" w:rsidRPr="0041381A">
        <w:rPr>
          <w:rFonts w:ascii="Arial" w:eastAsia="Phetsarath OT" w:hAnsi="Arial" w:cs="Arial"/>
          <w:sz w:val="24"/>
          <w:szCs w:val="24"/>
          <w:lang w:bidi="lo-LA"/>
        </w:rPr>
        <w:t xml:space="preserve">and degrees </w:t>
      </w:r>
      <w:r w:rsidRPr="0041381A">
        <w:rPr>
          <w:rFonts w:ascii="Arial" w:eastAsia="Phetsarath OT" w:hAnsi="Arial" w:cs="Arial"/>
          <w:sz w:val="24"/>
          <w:szCs w:val="24"/>
          <w:lang w:bidi="lo-LA"/>
        </w:rPr>
        <w:t>of</w:t>
      </w:r>
      <w:r w:rsidR="004475FA" w:rsidRPr="0041381A">
        <w:rPr>
          <w:rFonts w:ascii="Arial" w:eastAsia="Phetsarath OT" w:hAnsi="Arial" w:cs="Arial"/>
          <w:sz w:val="24"/>
          <w:szCs w:val="24"/>
          <w:lang w:bidi="lo-LA"/>
        </w:rPr>
        <w:t xml:space="preserve"> </w:t>
      </w:r>
      <w:r w:rsidRPr="0041381A">
        <w:rPr>
          <w:rFonts w:ascii="Arial" w:eastAsia="Phetsarath OT" w:hAnsi="Arial" w:cs="Arial"/>
          <w:color w:val="202124"/>
          <w:sz w:val="24"/>
          <w:szCs w:val="24"/>
          <w:lang w:bidi="lo-LA"/>
        </w:rPr>
        <w:t>disabilit</w:t>
      </w:r>
      <w:r w:rsidR="004475FA" w:rsidRPr="0041381A">
        <w:rPr>
          <w:rFonts w:ascii="Arial" w:eastAsia="Phetsarath OT" w:hAnsi="Arial" w:cs="Arial"/>
          <w:color w:val="202124"/>
          <w:sz w:val="24"/>
          <w:szCs w:val="24"/>
          <w:lang w:bidi="lo-LA"/>
        </w:rPr>
        <w:t>y</w:t>
      </w:r>
      <w:r w:rsidRPr="0041381A">
        <w:rPr>
          <w:rFonts w:ascii="Arial" w:eastAsia="Phetsarath OT" w:hAnsi="Arial" w:cs="Arial"/>
          <w:color w:val="202124"/>
          <w:sz w:val="24"/>
          <w:szCs w:val="24"/>
          <w:lang w:bidi="lo-LA"/>
        </w:rPr>
        <w:t xml:space="preserve"> access to free </w:t>
      </w:r>
      <w:r w:rsidR="00FF4E94" w:rsidRPr="0041381A">
        <w:rPr>
          <w:rFonts w:ascii="Arial" w:hAnsi="Arial" w:cs="Arial"/>
          <w:sz w:val="24"/>
          <w:szCs w:val="24"/>
        </w:rPr>
        <w:t>legal advice and counseling</w:t>
      </w:r>
      <w:r w:rsidR="00FF4E94" w:rsidRPr="0041381A">
        <w:rPr>
          <w:rFonts w:ascii="Arial" w:hAnsi="Arial" w:cs="Arial"/>
          <w:sz w:val="24"/>
          <w:szCs w:val="24"/>
          <w:lang w:val="en"/>
        </w:rPr>
        <w:t xml:space="preserve"> </w:t>
      </w:r>
      <w:r w:rsidRPr="0041381A">
        <w:rPr>
          <w:rFonts w:ascii="Arial" w:eastAsia="Phetsarath OT" w:hAnsi="Arial" w:cs="Arial"/>
          <w:color w:val="202124"/>
          <w:sz w:val="24"/>
          <w:szCs w:val="24"/>
          <w:lang w:bidi="lo-LA"/>
        </w:rPr>
        <w:t xml:space="preserve">(Article 32). The </w:t>
      </w:r>
      <w:r w:rsidRPr="0041381A">
        <w:rPr>
          <w:rFonts w:ascii="Arial" w:eastAsia="Phetsarath OT" w:hAnsi="Arial" w:cs="Arial"/>
          <w:b/>
          <w:bCs/>
          <w:color w:val="202124"/>
          <w:sz w:val="24"/>
          <w:szCs w:val="24"/>
          <w:lang w:bidi="lo-LA"/>
        </w:rPr>
        <w:t xml:space="preserve">Decree on Associations </w:t>
      </w:r>
      <w:r w:rsidR="00FF4E94" w:rsidRPr="0041381A">
        <w:rPr>
          <w:rFonts w:ascii="Arial" w:eastAsia="Phetsarath OT" w:hAnsi="Arial" w:cs="Arial"/>
          <w:color w:val="202124"/>
          <w:sz w:val="24"/>
          <w:szCs w:val="24"/>
          <w:lang w:bidi="lo-LA"/>
        </w:rPr>
        <w:t>describes</w:t>
      </w:r>
      <w:r w:rsidRPr="0041381A">
        <w:rPr>
          <w:rFonts w:ascii="Arial" w:eastAsia="Phetsarath OT" w:hAnsi="Arial" w:cs="Arial"/>
          <w:color w:val="202124"/>
          <w:sz w:val="24"/>
          <w:szCs w:val="24"/>
          <w:lang w:bidi="lo-LA"/>
        </w:rPr>
        <w:t xml:space="preserve"> the registration </w:t>
      </w:r>
      <w:r w:rsidR="00F528C8" w:rsidRPr="0041381A">
        <w:rPr>
          <w:rFonts w:ascii="Arial" w:eastAsia="Phetsarath OT" w:hAnsi="Arial" w:cs="Arial"/>
          <w:color w:val="202124"/>
          <w:sz w:val="24"/>
          <w:szCs w:val="24"/>
          <w:lang w:bidi="lo-LA"/>
        </w:rPr>
        <w:t xml:space="preserve">process </w:t>
      </w:r>
      <w:r w:rsidRPr="0041381A">
        <w:rPr>
          <w:rFonts w:ascii="Arial" w:eastAsia="Phetsarath OT" w:hAnsi="Arial" w:cs="Arial"/>
          <w:color w:val="202124"/>
          <w:sz w:val="24"/>
          <w:szCs w:val="24"/>
          <w:lang w:bidi="lo-LA"/>
        </w:rPr>
        <w:t xml:space="preserve">of OPDs as </w:t>
      </w:r>
      <w:r w:rsidR="00F528C8" w:rsidRPr="0041381A">
        <w:rPr>
          <w:rFonts w:ascii="Arial" w:eastAsia="Phetsarath OT" w:hAnsi="Arial" w:cs="Arial"/>
          <w:color w:val="202124"/>
          <w:sz w:val="24"/>
          <w:szCs w:val="24"/>
          <w:lang w:bidi="lo-LA"/>
        </w:rPr>
        <w:t>non-profit associations (NPAs)</w:t>
      </w:r>
      <w:r w:rsidR="00F528C8" w:rsidRPr="0041381A">
        <w:rPr>
          <w:rFonts w:ascii="Arial" w:eastAsia="Phetsarath OT" w:hAnsi="Arial" w:cs="Arial"/>
          <w:b/>
          <w:bCs/>
          <w:color w:val="202124"/>
          <w:sz w:val="24"/>
          <w:szCs w:val="24"/>
          <w:lang w:bidi="lo-LA"/>
        </w:rPr>
        <w:t xml:space="preserve"> </w:t>
      </w:r>
      <w:r w:rsidR="00B37CB8" w:rsidRPr="0041381A">
        <w:rPr>
          <w:rFonts w:ascii="Arial" w:eastAsia="Phetsarath OT" w:hAnsi="Arial" w:cs="Arial"/>
          <w:color w:val="202124"/>
          <w:sz w:val="24"/>
          <w:szCs w:val="24"/>
          <w:lang w:bidi="lo-LA"/>
        </w:rPr>
        <w:t>under</w:t>
      </w:r>
      <w:r w:rsidRPr="0041381A">
        <w:rPr>
          <w:rFonts w:ascii="Arial" w:eastAsia="Phetsarath OT" w:hAnsi="Arial" w:cs="Arial"/>
          <w:color w:val="202124"/>
          <w:sz w:val="24"/>
          <w:szCs w:val="24"/>
          <w:lang w:bidi="lo-LA"/>
        </w:rPr>
        <w:t xml:space="preserve"> the Ministry of Labour and Social Welfare.</w:t>
      </w:r>
      <w:r w:rsidR="00E90310" w:rsidRPr="0041381A">
        <w:rPr>
          <w:rFonts w:ascii="Arial" w:eastAsia="Phetsarath OT" w:hAnsi="Arial" w:cs="Arial"/>
          <w:color w:val="202124"/>
          <w:sz w:val="24"/>
          <w:szCs w:val="24"/>
          <w:lang w:bidi="lo-LA"/>
        </w:rPr>
        <w:t xml:space="preserve"> </w:t>
      </w:r>
      <w:r w:rsidRPr="0041381A">
        <w:rPr>
          <w:rFonts w:ascii="Arial" w:eastAsia="Phetsarath OT" w:hAnsi="Arial" w:cs="Arial"/>
          <w:bCs/>
          <w:iCs/>
          <w:color w:val="202124"/>
          <w:sz w:val="24"/>
          <w:szCs w:val="24"/>
          <w:lang w:val="en-GB" w:bidi="lo-LA"/>
        </w:rPr>
        <w:t xml:space="preserve">The </w:t>
      </w:r>
      <w:r w:rsidRPr="0041381A">
        <w:rPr>
          <w:rFonts w:ascii="Arial" w:eastAsia="Phetsarath OT" w:hAnsi="Arial" w:cs="Arial"/>
          <w:b/>
          <w:iCs/>
          <w:color w:val="202124"/>
          <w:sz w:val="24"/>
          <w:szCs w:val="24"/>
          <w:lang w:val="en-GB" w:bidi="lo-LA"/>
        </w:rPr>
        <w:t>Law on Sport and Physical Activities</w:t>
      </w:r>
      <w:r w:rsidRPr="0041381A">
        <w:rPr>
          <w:rFonts w:ascii="Arial" w:eastAsia="Phetsarath OT" w:hAnsi="Arial" w:cs="Arial"/>
          <w:bCs/>
          <w:iCs/>
          <w:color w:val="202124"/>
          <w:sz w:val="24"/>
          <w:szCs w:val="24"/>
          <w:lang w:val="en-GB" w:bidi="lo-LA"/>
        </w:rPr>
        <w:t xml:space="preserve"> promotes </w:t>
      </w:r>
      <w:r w:rsidRPr="0041381A">
        <w:rPr>
          <w:rFonts w:ascii="Arial" w:eastAsia="Phetsarath OT" w:hAnsi="Arial" w:cs="Arial"/>
          <w:bCs/>
          <w:iCs/>
          <w:color w:val="202124"/>
          <w:sz w:val="24"/>
          <w:szCs w:val="24"/>
          <w:lang w:bidi="lo-LA"/>
        </w:rPr>
        <w:t>equal right to exercise</w:t>
      </w:r>
      <w:r w:rsidRPr="0041381A">
        <w:rPr>
          <w:rFonts w:ascii="Arial" w:eastAsia="Phetsarath OT" w:hAnsi="Arial" w:cs="Arial"/>
          <w:bCs/>
          <w:iCs/>
          <w:color w:val="202124"/>
          <w:sz w:val="24"/>
          <w:szCs w:val="24"/>
          <w:lang w:val="en-GB" w:bidi="lo-LA"/>
        </w:rPr>
        <w:t xml:space="preserve">, participate and enjoy </w:t>
      </w:r>
      <w:r w:rsidR="00FF0605" w:rsidRPr="0041381A">
        <w:rPr>
          <w:rFonts w:ascii="Arial" w:eastAsia="Phetsarath OT" w:hAnsi="Arial" w:cs="Arial"/>
          <w:bCs/>
          <w:iCs/>
          <w:color w:val="202124"/>
          <w:sz w:val="24"/>
          <w:szCs w:val="24"/>
          <w:lang w:val="en-GB" w:bidi="lo-LA"/>
        </w:rPr>
        <w:t>sports</w:t>
      </w:r>
      <w:r w:rsidR="00E56106" w:rsidRPr="0041381A">
        <w:rPr>
          <w:rFonts w:ascii="Arial" w:eastAsia="Phetsarath OT" w:hAnsi="Arial" w:cs="Arial"/>
          <w:bCs/>
          <w:iCs/>
          <w:color w:val="202124"/>
          <w:sz w:val="24"/>
          <w:szCs w:val="24"/>
          <w:lang w:val="en-GB" w:bidi="lo-LA"/>
        </w:rPr>
        <w:t xml:space="preserve"> among all Lao citizens, including persons with disabilities</w:t>
      </w:r>
      <w:r w:rsidRPr="0041381A">
        <w:rPr>
          <w:rFonts w:ascii="Arial" w:eastAsia="Phetsarath OT" w:hAnsi="Arial" w:cs="Arial"/>
          <w:bCs/>
          <w:iCs/>
          <w:color w:val="202124"/>
          <w:sz w:val="24"/>
          <w:szCs w:val="24"/>
          <w:lang w:val="en-GB" w:bidi="lo-LA"/>
        </w:rPr>
        <w:t xml:space="preserve"> (Articles 6 and 13).</w:t>
      </w:r>
    </w:p>
    <w:p w14:paraId="0A80921E" w14:textId="596AFA02" w:rsidR="00644998" w:rsidRPr="0041381A" w:rsidRDefault="00644998" w:rsidP="00B8414A">
      <w:pPr>
        <w:pStyle w:val="ListParagraph"/>
        <w:spacing w:after="120"/>
        <w:ind w:left="0"/>
        <w:contextualSpacing w:val="0"/>
        <w:jc w:val="both"/>
        <w:rPr>
          <w:rFonts w:ascii="Arial" w:hAnsi="Arial" w:cs="Arial"/>
          <w:sz w:val="24"/>
          <w:szCs w:val="24"/>
        </w:rPr>
      </w:pPr>
      <w:r w:rsidRPr="0041381A">
        <w:rPr>
          <w:rFonts w:ascii="Arial" w:hAnsi="Arial" w:cs="Arial"/>
          <w:color w:val="000000"/>
          <w:sz w:val="24"/>
          <w:szCs w:val="24"/>
          <w:lang w:bidi="lo-LA"/>
        </w:rPr>
        <w:t xml:space="preserve">Despite the number of </w:t>
      </w:r>
      <w:r w:rsidR="00071CCE" w:rsidRPr="0041381A">
        <w:rPr>
          <w:rFonts w:ascii="Arial" w:hAnsi="Arial" w:cs="Arial"/>
          <w:sz w:val="24"/>
          <w:szCs w:val="24"/>
        </w:rPr>
        <w:t>legislative</w:t>
      </w:r>
      <w:r w:rsidR="00071CCE" w:rsidRPr="0041381A">
        <w:rPr>
          <w:rFonts w:ascii="Arial" w:hAnsi="Arial" w:cs="Arial"/>
          <w:sz w:val="24"/>
          <w:szCs w:val="24"/>
          <w:lang w:bidi="lo-LA"/>
        </w:rPr>
        <w:t xml:space="preserve"> provisions </w:t>
      </w:r>
      <w:r w:rsidRPr="0041381A">
        <w:rPr>
          <w:rFonts w:ascii="Arial" w:hAnsi="Arial" w:cs="Arial"/>
          <w:color w:val="000000"/>
          <w:sz w:val="24"/>
          <w:szCs w:val="24"/>
          <w:lang w:bidi="lo-LA"/>
        </w:rPr>
        <w:t>on the rights of persons with disabilities to justice</w:t>
      </w:r>
      <w:r w:rsidR="00790857" w:rsidRPr="0041381A">
        <w:rPr>
          <w:rFonts w:ascii="Arial" w:hAnsi="Arial" w:cs="Arial"/>
          <w:color w:val="000000"/>
          <w:sz w:val="24"/>
          <w:szCs w:val="24"/>
          <w:lang w:bidi="lo-LA"/>
        </w:rPr>
        <w:t>, due process of law</w:t>
      </w:r>
      <w:r w:rsidRPr="0041381A">
        <w:rPr>
          <w:rFonts w:ascii="Arial" w:hAnsi="Arial" w:cs="Arial"/>
          <w:color w:val="000000"/>
          <w:sz w:val="24"/>
          <w:szCs w:val="24"/>
          <w:lang w:bidi="lo-LA"/>
        </w:rPr>
        <w:t xml:space="preserve">, </w:t>
      </w:r>
      <w:r w:rsidR="00790857" w:rsidRPr="0041381A">
        <w:rPr>
          <w:rFonts w:ascii="Arial" w:hAnsi="Arial" w:cs="Arial"/>
          <w:color w:val="000000"/>
          <w:sz w:val="24"/>
          <w:szCs w:val="24"/>
          <w:lang w:bidi="lo-LA"/>
        </w:rPr>
        <w:t>participation</w:t>
      </w:r>
      <w:r w:rsidR="003D6CBA" w:rsidRPr="0041381A">
        <w:rPr>
          <w:rFonts w:ascii="Arial" w:hAnsi="Arial" w:cs="Arial"/>
          <w:color w:val="000000"/>
          <w:sz w:val="24"/>
          <w:szCs w:val="24"/>
          <w:lang w:bidi="lo-LA"/>
        </w:rPr>
        <w:t>,</w:t>
      </w:r>
      <w:r w:rsidR="00790857" w:rsidRPr="0041381A">
        <w:rPr>
          <w:rFonts w:ascii="Arial" w:hAnsi="Arial" w:cs="Arial"/>
          <w:color w:val="000000"/>
          <w:sz w:val="24"/>
          <w:szCs w:val="24"/>
          <w:lang w:bidi="lo-LA"/>
        </w:rPr>
        <w:t xml:space="preserve"> and freedom of association</w:t>
      </w:r>
      <w:r w:rsidR="00552233" w:rsidRPr="0041381A">
        <w:rPr>
          <w:rFonts w:ascii="Arial" w:hAnsi="Arial" w:cs="Arial"/>
          <w:sz w:val="24"/>
          <w:szCs w:val="24"/>
        </w:rPr>
        <w:t xml:space="preserve">, these </w:t>
      </w:r>
      <w:r w:rsidR="00D53117" w:rsidRPr="0041381A">
        <w:rPr>
          <w:rFonts w:ascii="Arial" w:hAnsi="Arial" w:cs="Arial"/>
          <w:sz w:val="24"/>
          <w:szCs w:val="24"/>
        </w:rPr>
        <w:t>regulations</w:t>
      </w:r>
      <w:r w:rsidR="00552233" w:rsidRPr="0041381A">
        <w:rPr>
          <w:rFonts w:ascii="Arial" w:hAnsi="Arial" w:cs="Arial"/>
          <w:sz w:val="24"/>
          <w:szCs w:val="24"/>
        </w:rPr>
        <w:t xml:space="preserve"> are not yet well-enforced and budgeted across sectors</w:t>
      </w:r>
      <w:r w:rsidR="00EA4954" w:rsidRPr="0041381A">
        <w:rPr>
          <w:rFonts w:ascii="Arial" w:hAnsi="Arial" w:cs="Arial"/>
          <w:sz w:val="24"/>
          <w:szCs w:val="24"/>
        </w:rPr>
        <w:t xml:space="preserve">, and </w:t>
      </w:r>
      <w:r w:rsidR="00DA4667" w:rsidRPr="0041381A">
        <w:rPr>
          <w:rFonts w:ascii="Arial" w:hAnsi="Arial" w:cs="Arial"/>
          <w:sz w:val="24"/>
          <w:szCs w:val="24"/>
        </w:rPr>
        <w:t>persons with disabilities</w:t>
      </w:r>
      <w:r w:rsidRPr="0041381A">
        <w:rPr>
          <w:rFonts w:ascii="Arial" w:hAnsi="Arial" w:cs="Arial"/>
          <w:sz w:val="24"/>
          <w:szCs w:val="24"/>
        </w:rPr>
        <w:t xml:space="preserve"> </w:t>
      </w:r>
      <w:r w:rsidR="00A1360B" w:rsidRPr="0041381A">
        <w:rPr>
          <w:rFonts w:ascii="Arial" w:hAnsi="Arial" w:cs="Arial"/>
          <w:sz w:val="24"/>
          <w:szCs w:val="24"/>
        </w:rPr>
        <w:t xml:space="preserve">continue </w:t>
      </w:r>
      <w:r w:rsidR="003D31F3">
        <w:rPr>
          <w:rFonts w:ascii="Arial" w:hAnsi="Arial" w:cs="Arial"/>
          <w:sz w:val="24"/>
          <w:szCs w:val="24"/>
        </w:rPr>
        <w:t xml:space="preserve">to </w:t>
      </w:r>
      <w:r w:rsidR="00A1360B" w:rsidRPr="0041381A">
        <w:rPr>
          <w:rFonts w:ascii="Arial" w:hAnsi="Arial" w:cs="Arial"/>
          <w:sz w:val="24"/>
          <w:szCs w:val="24"/>
        </w:rPr>
        <w:t>fac</w:t>
      </w:r>
      <w:r w:rsidR="003D31F3">
        <w:rPr>
          <w:rFonts w:ascii="Arial" w:hAnsi="Arial" w:cs="Arial"/>
          <w:sz w:val="24"/>
          <w:szCs w:val="24"/>
        </w:rPr>
        <w:t>e</w:t>
      </w:r>
      <w:r w:rsidR="00A1360B" w:rsidRPr="0041381A">
        <w:rPr>
          <w:rFonts w:ascii="Arial" w:hAnsi="Arial" w:cs="Arial"/>
          <w:sz w:val="24"/>
          <w:szCs w:val="24"/>
        </w:rPr>
        <w:t xml:space="preserve"> barriers</w:t>
      </w:r>
      <w:r w:rsidRPr="0041381A">
        <w:rPr>
          <w:rFonts w:ascii="Arial" w:hAnsi="Arial" w:cs="Arial"/>
          <w:sz w:val="24"/>
          <w:szCs w:val="24"/>
        </w:rPr>
        <w:t xml:space="preserve"> </w:t>
      </w:r>
      <w:r w:rsidR="003823CC">
        <w:rPr>
          <w:rFonts w:ascii="Arial" w:hAnsi="Arial" w:cs="Arial"/>
          <w:sz w:val="24"/>
          <w:szCs w:val="24"/>
        </w:rPr>
        <w:t>to</w:t>
      </w:r>
      <w:r w:rsidRPr="0041381A">
        <w:rPr>
          <w:rFonts w:ascii="Arial" w:hAnsi="Arial" w:cs="Arial"/>
          <w:sz w:val="24"/>
          <w:szCs w:val="24"/>
        </w:rPr>
        <w:t xml:space="preserve"> accessing </w:t>
      </w:r>
      <w:r w:rsidR="00727053" w:rsidRPr="0041381A">
        <w:rPr>
          <w:rFonts w:ascii="Arial" w:hAnsi="Arial" w:cs="Arial"/>
          <w:sz w:val="24"/>
          <w:szCs w:val="24"/>
        </w:rPr>
        <w:t>the Government’s special benefits,</w:t>
      </w:r>
      <w:r w:rsidR="00DA7D6A" w:rsidRPr="0041381A">
        <w:rPr>
          <w:rFonts w:ascii="Arial" w:hAnsi="Arial" w:cs="Arial"/>
          <w:sz w:val="24"/>
          <w:szCs w:val="24"/>
        </w:rPr>
        <w:t xml:space="preserve"> including free </w:t>
      </w:r>
      <w:r w:rsidR="00727053" w:rsidRPr="0041381A">
        <w:rPr>
          <w:rFonts w:ascii="Arial" w:hAnsi="Arial" w:cs="Arial"/>
          <w:sz w:val="24"/>
          <w:szCs w:val="24"/>
        </w:rPr>
        <w:t xml:space="preserve">legal </w:t>
      </w:r>
      <w:r w:rsidR="004A6195" w:rsidRPr="0041381A">
        <w:rPr>
          <w:rFonts w:ascii="Arial" w:hAnsi="Arial" w:cs="Arial"/>
          <w:sz w:val="24"/>
          <w:szCs w:val="24"/>
        </w:rPr>
        <w:t>advice</w:t>
      </w:r>
      <w:r w:rsidR="00727053" w:rsidRPr="0041381A">
        <w:rPr>
          <w:rFonts w:ascii="Arial" w:hAnsi="Arial" w:cs="Arial"/>
          <w:sz w:val="24"/>
          <w:szCs w:val="24"/>
        </w:rPr>
        <w:t xml:space="preserve"> and counseling </w:t>
      </w:r>
      <w:r w:rsidR="004A6195" w:rsidRPr="0041381A">
        <w:rPr>
          <w:rFonts w:ascii="Arial" w:hAnsi="Arial" w:cs="Arial"/>
          <w:sz w:val="24"/>
          <w:szCs w:val="24"/>
        </w:rPr>
        <w:t xml:space="preserve">and </w:t>
      </w:r>
      <w:r w:rsidR="00DA7D6A" w:rsidRPr="0041381A">
        <w:rPr>
          <w:rFonts w:ascii="Arial" w:hAnsi="Arial" w:cs="Arial"/>
          <w:sz w:val="24"/>
          <w:szCs w:val="24"/>
        </w:rPr>
        <w:t xml:space="preserve">participate </w:t>
      </w:r>
      <w:r w:rsidR="007B43BD" w:rsidRPr="0041381A">
        <w:rPr>
          <w:rFonts w:ascii="Arial" w:hAnsi="Arial" w:cs="Arial"/>
          <w:sz w:val="24"/>
          <w:szCs w:val="24"/>
        </w:rPr>
        <w:t xml:space="preserve">in social and political spheres </w:t>
      </w:r>
      <w:r w:rsidR="00790857" w:rsidRPr="0041381A">
        <w:rPr>
          <w:rFonts w:ascii="Arial" w:hAnsi="Arial" w:cs="Arial"/>
          <w:sz w:val="24"/>
          <w:szCs w:val="24"/>
        </w:rPr>
        <w:t xml:space="preserve">at all levels </w:t>
      </w:r>
      <w:r w:rsidR="007B43BD" w:rsidRPr="0041381A">
        <w:rPr>
          <w:rFonts w:ascii="Arial" w:hAnsi="Arial" w:cs="Arial"/>
          <w:sz w:val="24"/>
          <w:szCs w:val="24"/>
        </w:rPr>
        <w:t xml:space="preserve">on an equal basis with others. </w:t>
      </w:r>
    </w:p>
    <w:p w14:paraId="049238B4" w14:textId="78060FB7" w:rsidR="00480A0D" w:rsidRPr="0041381A" w:rsidRDefault="00371618" w:rsidP="00B8414A">
      <w:pPr>
        <w:spacing w:after="120"/>
        <w:jc w:val="thaiDistribute"/>
        <w:rPr>
          <w:rFonts w:ascii="Arial" w:hAnsi="Arial" w:cs="Arial"/>
          <w:sz w:val="24"/>
          <w:szCs w:val="24"/>
        </w:rPr>
      </w:pPr>
      <w:r w:rsidRPr="0041381A">
        <w:rPr>
          <w:rFonts w:ascii="Arial" w:hAnsi="Arial" w:cs="Arial"/>
          <w:sz w:val="24"/>
          <w:szCs w:val="24"/>
          <w:highlight w:val="lightGray"/>
        </w:rPr>
        <w:t xml:space="preserve">3. Facts / </w:t>
      </w:r>
      <w:r w:rsidR="008D0BEB" w:rsidRPr="0041381A">
        <w:rPr>
          <w:rFonts w:ascii="Arial" w:hAnsi="Arial" w:cs="Arial"/>
          <w:sz w:val="24"/>
          <w:szCs w:val="24"/>
          <w:highlight w:val="lightGray"/>
        </w:rPr>
        <w:t>S</w:t>
      </w:r>
      <w:r w:rsidRPr="0041381A">
        <w:rPr>
          <w:rFonts w:ascii="Arial" w:hAnsi="Arial" w:cs="Arial"/>
          <w:sz w:val="24"/>
          <w:szCs w:val="24"/>
          <w:highlight w:val="lightGray"/>
        </w:rPr>
        <w:t>tatistics:</w:t>
      </w:r>
      <w:r w:rsidRPr="0041381A">
        <w:rPr>
          <w:rFonts w:ascii="Arial" w:hAnsi="Arial" w:cs="Arial"/>
          <w:sz w:val="24"/>
          <w:szCs w:val="24"/>
        </w:rPr>
        <w:t xml:space="preserve"> </w:t>
      </w:r>
      <w:r w:rsidR="00B21CBA" w:rsidRPr="0041381A">
        <w:rPr>
          <w:rFonts w:ascii="Arial" w:eastAsia="Phetsarath OT" w:hAnsi="Arial" w:cs="Arial"/>
          <w:sz w:val="24"/>
          <w:szCs w:val="24"/>
        </w:rPr>
        <w:t xml:space="preserve">The </w:t>
      </w:r>
      <w:r w:rsidR="00A42CDC" w:rsidRPr="0041381A">
        <w:rPr>
          <w:rFonts w:ascii="Arial" w:eastAsia="Phetsarath OT" w:hAnsi="Arial" w:cs="Arial"/>
          <w:sz w:val="24"/>
          <w:szCs w:val="24"/>
        </w:rPr>
        <w:t xml:space="preserve">localized </w:t>
      </w:r>
      <w:r w:rsidR="00B21CBA" w:rsidRPr="0041381A">
        <w:rPr>
          <w:rFonts w:ascii="Arial" w:eastAsia="Phetsarath OT" w:hAnsi="Arial" w:cs="Arial"/>
          <w:sz w:val="24"/>
          <w:szCs w:val="24"/>
        </w:rPr>
        <w:t>d</w:t>
      </w:r>
      <w:r w:rsidR="000012CD" w:rsidRPr="0041381A">
        <w:rPr>
          <w:rFonts w:ascii="Arial" w:eastAsia="Phetsarath OT" w:hAnsi="Arial" w:cs="Arial"/>
          <w:sz w:val="24"/>
          <w:szCs w:val="24"/>
        </w:rPr>
        <w:t xml:space="preserve">ata </w:t>
      </w:r>
      <w:r w:rsidR="005356AD" w:rsidRPr="0041381A">
        <w:rPr>
          <w:rFonts w:ascii="Arial" w:eastAsia="Phetsarath OT" w:hAnsi="Arial" w:cs="Arial"/>
          <w:sz w:val="24"/>
          <w:szCs w:val="24"/>
        </w:rPr>
        <w:t>collected</w:t>
      </w:r>
      <w:r w:rsidR="00FF59EF" w:rsidRPr="0041381A">
        <w:rPr>
          <w:rFonts w:ascii="Arial" w:eastAsia="Phetsarath OT" w:hAnsi="Arial" w:cs="Arial"/>
          <w:sz w:val="24"/>
          <w:szCs w:val="24"/>
        </w:rPr>
        <w:t xml:space="preserve"> by World Education</w:t>
      </w:r>
      <w:r w:rsidR="000012CD" w:rsidRPr="0041381A">
        <w:rPr>
          <w:rFonts w:ascii="Arial" w:eastAsia="Phetsarath OT" w:hAnsi="Arial" w:cs="Arial"/>
          <w:sz w:val="24"/>
          <w:szCs w:val="24"/>
        </w:rPr>
        <w:t xml:space="preserve"> in</w:t>
      </w:r>
      <w:r w:rsidR="004D57FE" w:rsidRPr="0041381A">
        <w:rPr>
          <w:rFonts w:ascii="Arial" w:eastAsia="Phetsarath OT" w:hAnsi="Arial" w:cs="Arial"/>
          <w:sz w:val="24"/>
          <w:szCs w:val="24"/>
        </w:rPr>
        <w:t xml:space="preserve"> 2019 </w:t>
      </w:r>
      <w:r w:rsidR="005D002B" w:rsidRPr="0041381A">
        <w:rPr>
          <w:rFonts w:ascii="Arial" w:eastAsia="Phetsarath OT" w:hAnsi="Arial" w:cs="Arial"/>
          <w:sz w:val="24"/>
          <w:szCs w:val="24"/>
        </w:rPr>
        <w:t xml:space="preserve">only in </w:t>
      </w:r>
      <w:r w:rsidR="004B3B11" w:rsidRPr="0041381A">
        <w:rPr>
          <w:rFonts w:ascii="Arial" w:eastAsia="Phetsarath OT" w:hAnsi="Arial" w:cs="Arial"/>
          <w:sz w:val="24"/>
          <w:szCs w:val="24"/>
        </w:rPr>
        <w:t>2</w:t>
      </w:r>
      <w:r w:rsidR="005D002B" w:rsidRPr="0041381A">
        <w:rPr>
          <w:rFonts w:ascii="Arial" w:eastAsia="Phetsarath OT" w:hAnsi="Arial" w:cs="Arial"/>
          <w:sz w:val="24"/>
          <w:szCs w:val="24"/>
        </w:rPr>
        <w:t xml:space="preserve"> Distri</w:t>
      </w:r>
      <w:r w:rsidR="006221C6" w:rsidRPr="0041381A">
        <w:rPr>
          <w:rFonts w:ascii="Arial" w:eastAsia="Phetsarath OT" w:hAnsi="Arial" w:cs="Arial"/>
          <w:sz w:val="24"/>
          <w:szCs w:val="24"/>
        </w:rPr>
        <w:t>c</w:t>
      </w:r>
      <w:r w:rsidR="005D002B" w:rsidRPr="0041381A">
        <w:rPr>
          <w:rFonts w:ascii="Arial" w:eastAsia="Phetsarath OT" w:hAnsi="Arial" w:cs="Arial"/>
          <w:sz w:val="24"/>
          <w:szCs w:val="24"/>
        </w:rPr>
        <w:t>ts</w:t>
      </w:r>
      <w:r w:rsidR="006A03E1" w:rsidRPr="0041381A">
        <w:rPr>
          <w:rFonts w:ascii="Arial" w:eastAsia="Phetsarath OT" w:hAnsi="Arial" w:cs="Arial"/>
          <w:sz w:val="24"/>
          <w:szCs w:val="24"/>
        </w:rPr>
        <w:t xml:space="preserve"> (</w:t>
      </w:r>
      <w:r w:rsidR="000012CD" w:rsidRPr="0041381A">
        <w:rPr>
          <w:rFonts w:ascii="Arial" w:eastAsia="Phetsarath OT" w:hAnsi="Arial" w:cs="Arial"/>
          <w:sz w:val="24"/>
          <w:szCs w:val="24"/>
        </w:rPr>
        <w:t>Kham</w:t>
      </w:r>
      <w:r w:rsidR="00CD051F" w:rsidRPr="0041381A">
        <w:rPr>
          <w:rFonts w:ascii="Arial" w:eastAsia="Phetsarath OT" w:hAnsi="Arial" w:cs="Arial"/>
          <w:sz w:val="24"/>
          <w:szCs w:val="24"/>
        </w:rPr>
        <w:t xml:space="preserve"> </w:t>
      </w:r>
      <w:r w:rsidR="005356AD" w:rsidRPr="0041381A">
        <w:rPr>
          <w:rFonts w:ascii="Arial" w:eastAsia="Phetsarath OT" w:hAnsi="Arial" w:cs="Arial"/>
          <w:sz w:val="24"/>
          <w:szCs w:val="24"/>
        </w:rPr>
        <w:t>D</w:t>
      </w:r>
      <w:r w:rsidR="00CD051F" w:rsidRPr="0041381A">
        <w:rPr>
          <w:rFonts w:ascii="Arial" w:eastAsia="Phetsarath OT" w:hAnsi="Arial" w:cs="Arial"/>
          <w:sz w:val="24"/>
          <w:szCs w:val="24"/>
        </w:rPr>
        <w:t>istrict</w:t>
      </w:r>
      <w:r w:rsidR="006A03E1" w:rsidRPr="0041381A">
        <w:rPr>
          <w:rFonts w:ascii="Arial" w:eastAsia="Phetsarath OT" w:hAnsi="Arial" w:cs="Arial"/>
          <w:sz w:val="24"/>
          <w:szCs w:val="24"/>
        </w:rPr>
        <w:t xml:space="preserve">, </w:t>
      </w:r>
      <w:proofErr w:type="spellStart"/>
      <w:r w:rsidR="000012CD" w:rsidRPr="0041381A">
        <w:rPr>
          <w:rFonts w:ascii="Arial" w:eastAsia="Phetsarath OT" w:hAnsi="Arial" w:cs="Arial"/>
          <w:sz w:val="24"/>
          <w:szCs w:val="24"/>
        </w:rPr>
        <w:t>Xiengkhouang</w:t>
      </w:r>
      <w:proofErr w:type="spellEnd"/>
      <w:r w:rsidR="000012CD" w:rsidRPr="0041381A">
        <w:rPr>
          <w:rFonts w:ascii="Arial" w:eastAsia="Phetsarath OT" w:hAnsi="Arial" w:cs="Arial"/>
          <w:sz w:val="24"/>
          <w:szCs w:val="24"/>
        </w:rPr>
        <w:t xml:space="preserve"> </w:t>
      </w:r>
      <w:r w:rsidR="00CD051F" w:rsidRPr="0041381A">
        <w:rPr>
          <w:rFonts w:ascii="Arial" w:eastAsia="Phetsarath OT" w:hAnsi="Arial" w:cs="Arial"/>
          <w:sz w:val="24"/>
          <w:szCs w:val="24"/>
        </w:rPr>
        <w:t>Province</w:t>
      </w:r>
      <w:r w:rsidR="00981B71" w:rsidRPr="0041381A">
        <w:rPr>
          <w:rFonts w:ascii="Arial" w:eastAsia="Phetsarath OT" w:hAnsi="Arial" w:cs="Arial"/>
          <w:sz w:val="24"/>
          <w:szCs w:val="24"/>
        </w:rPr>
        <w:t>,</w:t>
      </w:r>
      <w:r w:rsidR="006A03E1" w:rsidRPr="0041381A">
        <w:rPr>
          <w:rFonts w:ascii="Arial" w:eastAsia="Phetsarath OT" w:hAnsi="Arial" w:cs="Arial"/>
          <w:sz w:val="24"/>
          <w:szCs w:val="24"/>
        </w:rPr>
        <w:t xml:space="preserve"> </w:t>
      </w:r>
      <w:r w:rsidR="000012CD" w:rsidRPr="0041381A">
        <w:rPr>
          <w:rFonts w:ascii="Arial" w:eastAsia="Phetsarath OT" w:hAnsi="Arial" w:cs="Arial"/>
          <w:sz w:val="24"/>
          <w:szCs w:val="24"/>
        </w:rPr>
        <w:t xml:space="preserve">and </w:t>
      </w:r>
      <w:proofErr w:type="spellStart"/>
      <w:r w:rsidR="000012CD" w:rsidRPr="0041381A">
        <w:rPr>
          <w:rFonts w:ascii="Arial" w:eastAsia="Phetsarath OT" w:hAnsi="Arial" w:cs="Arial"/>
          <w:sz w:val="24"/>
          <w:szCs w:val="24"/>
        </w:rPr>
        <w:t>Xayphouthong</w:t>
      </w:r>
      <w:proofErr w:type="spellEnd"/>
      <w:r w:rsidR="000012CD" w:rsidRPr="0041381A">
        <w:rPr>
          <w:rFonts w:ascii="Arial" w:eastAsia="Phetsarath OT" w:hAnsi="Arial" w:cs="Arial"/>
          <w:sz w:val="24"/>
          <w:szCs w:val="24"/>
        </w:rPr>
        <w:t xml:space="preserve"> </w:t>
      </w:r>
      <w:r w:rsidR="005356AD" w:rsidRPr="0041381A">
        <w:rPr>
          <w:rFonts w:ascii="Arial" w:eastAsia="Phetsarath OT" w:hAnsi="Arial" w:cs="Arial"/>
          <w:sz w:val="24"/>
          <w:szCs w:val="24"/>
        </w:rPr>
        <w:t>D</w:t>
      </w:r>
      <w:r w:rsidR="000012CD" w:rsidRPr="0041381A">
        <w:rPr>
          <w:rFonts w:ascii="Arial" w:eastAsia="Phetsarath OT" w:hAnsi="Arial" w:cs="Arial"/>
          <w:sz w:val="24"/>
          <w:szCs w:val="24"/>
        </w:rPr>
        <w:t>istrict</w:t>
      </w:r>
      <w:r w:rsidR="006A03E1" w:rsidRPr="0041381A">
        <w:rPr>
          <w:rFonts w:ascii="Arial" w:eastAsia="Phetsarath OT" w:hAnsi="Arial" w:cs="Arial"/>
          <w:sz w:val="24"/>
          <w:szCs w:val="24"/>
        </w:rPr>
        <w:t xml:space="preserve">, </w:t>
      </w:r>
      <w:proofErr w:type="spellStart"/>
      <w:r w:rsidR="000012CD" w:rsidRPr="0041381A">
        <w:rPr>
          <w:rFonts w:ascii="Arial" w:eastAsia="Phetsarath OT" w:hAnsi="Arial" w:cs="Arial"/>
          <w:sz w:val="24"/>
          <w:szCs w:val="24"/>
        </w:rPr>
        <w:t>Savannakhet</w:t>
      </w:r>
      <w:proofErr w:type="spellEnd"/>
      <w:r w:rsidR="000012CD" w:rsidRPr="0041381A">
        <w:rPr>
          <w:rFonts w:ascii="Arial" w:eastAsia="Phetsarath OT" w:hAnsi="Arial" w:cs="Arial"/>
          <w:sz w:val="24"/>
          <w:szCs w:val="24"/>
        </w:rPr>
        <w:t xml:space="preserve"> </w:t>
      </w:r>
      <w:r w:rsidR="004D57FE" w:rsidRPr="0041381A">
        <w:rPr>
          <w:rFonts w:ascii="Arial" w:eastAsia="Phetsarath OT" w:hAnsi="Arial" w:cs="Arial"/>
          <w:sz w:val="24"/>
          <w:szCs w:val="24"/>
        </w:rPr>
        <w:t>P</w:t>
      </w:r>
      <w:r w:rsidR="000012CD" w:rsidRPr="0041381A">
        <w:rPr>
          <w:rFonts w:ascii="Arial" w:eastAsia="Phetsarath OT" w:hAnsi="Arial" w:cs="Arial"/>
          <w:sz w:val="24"/>
          <w:szCs w:val="24"/>
        </w:rPr>
        <w:t>rovince</w:t>
      </w:r>
      <w:r w:rsidR="004D57FE" w:rsidRPr="0041381A">
        <w:rPr>
          <w:rFonts w:ascii="Arial" w:eastAsia="Phetsarath OT" w:hAnsi="Arial" w:cs="Arial"/>
          <w:sz w:val="24"/>
          <w:szCs w:val="24"/>
        </w:rPr>
        <w:t>)</w:t>
      </w:r>
      <w:r w:rsidR="000012CD" w:rsidRPr="0041381A">
        <w:rPr>
          <w:rFonts w:ascii="Arial" w:eastAsia="Phetsarath OT" w:hAnsi="Arial" w:cs="Arial"/>
          <w:sz w:val="24"/>
          <w:szCs w:val="24"/>
        </w:rPr>
        <w:t xml:space="preserve"> </w:t>
      </w:r>
      <w:r w:rsidR="00FF59EF" w:rsidRPr="0041381A">
        <w:rPr>
          <w:rFonts w:ascii="Arial" w:eastAsia="Phetsarath OT" w:hAnsi="Arial" w:cs="Arial"/>
          <w:sz w:val="24"/>
          <w:szCs w:val="24"/>
        </w:rPr>
        <w:t>shows</w:t>
      </w:r>
      <w:r w:rsidR="00A1360B" w:rsidRPr="0041381A">
        <w:rPr>
          <w:rFonts w:ascii="Arial" w:eastAsia="Phetsarath OT" w:hAnsi="Arial" w:cs="Arial"/>
          <w:sz w:val="24"/>
          <w:szCs w:val="24"/>
        </w:rPr>
        <w:t xml:space="preserve"> that</w:t>
      </w:r>
      <w:r w:rsidR="000012CD" w:rsidRPr="0041381A">
        <w:rPr>
          <w:rFonts w:ascii="Arial" w:eastAsia="Phetsarath OT" w:hAnsi="Arial" w:cs="Arial"/>
          <w:sz w:val="24"/>
          <w:szCs w:val="24"/>
        </w:rPr>
        <w:t>:</w:t>
      </w:r>
    </w:p>
    <w:p w14:paraId="130F5643" w14:textId="7D1CB8DD" w:rsidR="00D771C6" w:rsidRPr="0041381A" w:rsidRDefault="002368E7" w:rsidP="00B8414A">
      <w:pPr>
        <w:pStyle w:val="ListParagraph"/>
        <w:numPr>
          <w:ilvl w:val="0"/>
          <w:numId w:val="16"/>
        </w:numPr>
        <w:spacing w:after="120" w:line="240" w:lineRule="auto"/>
        <w:ind w:left="709" w:hanging="425"/>
        <w:contextualSpacing w:val="0"/>
        <w:jc w:val="both"/>
        <w:rPr>
          <w:rFonts w:ascii="Arial" w:eastAsia="Phetsarath OT" w:hAnsi="Arial" w:cs="Arial"/>
          <w:color w:val="E36C09"/>
          <w:sz w:val="24"/>
          <w:szCs w:val="24"/>
        </w:rPr>
      </w:pPr>
      <w:r w:rsidRPr="0041381A">
        <w:rPr>
          <w:rFonts w:ascii="Arial" w:eastAsia="Phetsarath OT" w:hAnsi="Arial" w:cs="Arial"/>
          <w:b/>
          <w:bCs/>
          <w:sz w:val="24"/>
          <w:szCs w:val="24"/>
        </w:rPr>
        <w:t>Community a</w:t>
      </w:r>
      <w:r w:rsidR="00C62079" w:rsidRPr="0041381A">
        <w:rPr>
          <w:rFonts w:ascii="Arial" w:eastAsia="Phetsarath OT" w:hAnsi="Arial" w:cs="Arial"/>
          <w:b/>
          <w:bCs/>
          <w:sz w:val="24"/>
          <w:szCs w:val="24"/>
        </w:rPr>
        <w:t xml:space="preserve">wareness of </w:t>
      </w:r>
      <w:r w:rsidR="006A03E1" w:rsidRPr="0041381A">
        <w:rPr>
          <w:rFonts w:ascii="Arial" w:eastAsia="Phetsarath OT" w:hAnsi="Arial" w:cs="Arial"/>
          <w:b/>
          <w:bCs/>
          <w:sz w:val="24"/>
          <w:szCs w:val="24"/>
        </w:rPr>
        <w:t>disabilit</w:t>
      </w:r>
      <w:r w:rsidR="003D6CBA" w:rsidRPr="0041381A">
        <w:rPr>
          <w:rFonts w:ascii="Arial" w:eastAsia="Phetsarath OT" w:hAnsi="Arial" w:cs="Arial"/>
          <w:b/>
          <w:bCs/>
          <w:sz w:val="24"/>
          <w:szCs w:val="24"/>
        </w:rPr>
        <w:t>ies</w:t>
      </w:r>
      <w:r w:rsidR="00082692" w:rsidRPr="0041381A">
        <w:rPr>
          <w:rFonts w:ascii="Arial" w:eastAsia="Phetsarath OT" w:hAnsi="Arial" w:cs="Arial"/>
          <w:b/>
          <w:bCs/>
          <w:sz w:val="24"/>
          <w:szCs w:val="24"/>
        </w:rPr>
        <w:t>, particularly</w:t>
      </w:r>
      <w:r w:rsidR="003D6CBA" w:rsidRPr="0041381A">
        <w:rPr>
          <w:rFonts w:ascii="Arial" w:eastAsia="Phetsarath OT" w:hAnsi="Arial" w:cs="Arial"/>
          <w:b/>
          <w:bCs/>
          <w:sz w:val="24"/>
          <w:szCs w:val="24"/>
        </w:rPr>
        <w:t xml:space="preserve"> those</w:t>
      </w:r>
      <w:r w:rsidR="00082692" w:rsidRPr="0041381A">
        <w:rPr>
          <w:rFonts w:ascii="Arial" w:eastAsia="Phetsarath OT" w:hAnsi="Arial" w:cs="Arial"/>
          <w:b/>
          <w:bCs/>
          <w:sz w:val="24"/>
          <w:szCs w:val="24"/>
        </w:rPr>
        <w:t xml:space="preserve"> </w:t>
      </w:r>
      <w:r w:rsidR="003D6CBA" w:rsidRPr="0041381A">
        <w:rPr>
          <w:rFonts w:ascii="Arial" w:eastAsia="Phetsarath OT" w:hAnsi="Arial" w:cs="Arial"/>
          <w:b/>
          <w:bCs/>
          <w:sz w:val="24"/>
          <w:szCs w:val="24"/>
        </w:rPr>
        <w:t>i</w:t>
      </w:r>
      <w:r w:rsidR="00082692" w:rsidRPr="0041381A">
        <w:rPr>
          <w:rFonts w:ascii="Arial" w:eastAsia="Phetsarath OT" w:hAnsi="Arial" w:cs="Arial"/>
          <w:b/>
          <w:bCs/>
          <w:sz w:val="24"/>
          <w:szCs w:val="24"/>
        </w:rPr>
        <w:t>nvisible,</w:t>
      </w:r>
      <w:r w:rsidR="00C62079" w:rsidRPr="0041381A">
        <w:rPr>
          <w:rFonts w:ascii="Arial" w:eastAsia="Phetsarath OT" w:hAnsi="Arial" w:cs="Arial"/>
          <w:b/>
          <w:bCs/>
          <w:sz w:val="24"/>
          <w:szCs w:val="24"/>
        </w:rPr>
        <w:t xml:space="preserve"> </w:t>
      </w:r>
      <w:r w:rsidR="00A7086A" w:rsidRPr="0041381A">
        <w:rPr>
          <w:rFonts w:ascii="Arial" w:eastAsia="Phetsarath OT" w:hAnsi="Arial" w:cs="Arial"/>
          <w:b/>
          <w:bCs/>
          <w:sz w:val="24"/>
          <w:szCs w:val="24"/>
        </w:rPr>
        <w:t>remains</w:t>
      </w:r>
      <w:r w:rsidR="00FE60B0" w:rsidRPr="0041381A">
        <w:rPr>
          <w:rFonts w:ascii="Arial" w:eastAsia="Phetsarath OT" w:hAnsi="Arial" w:cs="Arial"/>
          <w:b/>
          <w:bCs/>
          <w:sz w:val="24"/>
          <w:szCs w:val="24"/>
        </w:rPr>
        <w:t xml:space="preserve"> </w:t>
      </w:r>
      <w:r w:rsidRPr="0041381A">
        <w:rPr>
          <w:rFonts w:ascii="Arial" w:eastAsia="Phetsarath OT" w:hAnsi="Arial" w:cs="Arial"/>
          <w:b/>
          <w:bCs/>
          <w:sz w:val="24"/>
          <w:szCs w:val="24"/>
        </w:rPr>
        <w:t>scarce</w:t>
      </w:r>
      <w:r w:rsidR="00C62079" w:rsidRPr="0041381A">
        <w:rPr>
          <w:rFonts w:ascii="Arial" w:eastAsia="Phetsarath OT" w:hAnsi="Arial" w:cs="Arial"/>
          <w:b/>
          <w:bCs/>
          <w:sz w:val="24"/>
          <w:szCs w:val="24"/>
        </w:rPr>
        <w:t>.</w:t>
      </w:r>
      <w:r w:rsidR="00C62079" w:rsidRPr="0041381A">
        <w:rPr>
          <w:rFonts w:ascii="Arial" w:eastAsia="Phetsarath OT" w:hAnsi="Arial" w:cs="Arial"/>
          <w:sz w:val="24"/>
          <w:szCs w:val="24"/>
        </w:rPr>
        <w:t xml:space="preserve"> </w:t>
      </w:r>
      <w:r w:rsidR="00246460" w:rsidRPr="0041381A">
        <w:rPr>
          <w:rFonts w:ascii="Arial" w:eastAsia="Phetsarath OT" w:hAnsi="Arial" w:cs="Arial"/>
          <w:sz w:val="24"/>
          <w:szCs w:val="24"/>
        </w:rPr>
        <w:t xml:space="preserve">Nearly 60% of persons with disabilities in Kham District and 75% in </w:t>
      </w:r>
      <w:proofErr w:type="spellStart"/>
      <w:r w:rsidR="00246460" w:rsidRPr="0041381A">
        <w:rPr>
          <w:rFonts w:ascii="Arial" w:eastAsia="Phetsarath OT" w:hAnsi="Arial" w:cs="Arial"/>
          <w:sz w:val="24"/>
          <w:szCs w:val="24"/>
        </w:rPr>
        <w:t>Xayphouthong</w:t>
      </w:r>
      <w:proofErr w:type="spellEnd"/>
      <w:r w:rsidR="00246460" w:rsidRPr="0041381A">
        <w:rPr>
          <w:rFonts w:ascii="Arial" w:eastAsia="Phetsarath OT" w:hAnsi="Arial" w:cs="Arial"/>
          <w:sz w:val="24"/>
          <w:szCs w:val="24"/>
        </w:rPr>
        <w:t xml:space="preserve"> </w:t>
      </w:r>
      <w:r w:rsidR="004E0B56" w:rsidRPr="0041381A">
        <w:rPr>
          <w:rFonts w:ascii="Arial" w:eastAsia="Phetsarath OT" w:hAnsi="Arial" w:cs="Arial"/>
          <w:sz w:val="24"/>
          <w:szCs w:val="24"/>
        </w:rPr>
        <w:t>D</w:t>
      </w:r>
      <w:r w:rsidR="00246460" w:rsidRPr="0041381A">
        <w:rPr>
          <w:rFonts w:ascii="Arial" w:eastAsia="Phetsarath OT" w:hAnsi="Arial" w:cs="Arial"/>
          <w:sz w:val="24"/>
          <w:szCs w:val="24"/>
        </w:rPr>
        <w:t xml:space="preserve">istrict identified with the </w:t>
      </w:r>
      <w:r w:rsidR="00AB1D63" w:rsidRPr="0041381A">
        <w:rPr>
          <w:rFonts w:ascii="Arial" w:eastAsia="Phetsarath OT" w:hAnsi="Arial" w:cs="Arial"/>
          <w:sz w:val="24"/>
          <w:szCs w:val="24"/>
        </w:rPr>
        <w:t>Washington</w:t>
      </w:r>
      <w:r w:rsidR="00B52702" w:rsidRPr="0041381A">
        <w:rPr>
          <w:rFonts w:ascii="Arial" w:eastAsia="Phetsarath OT" w:hAnsi="Arial" w:cs="Arial"/>
          <w:sz w:val="24"/>
          <w:szCs w:val="24"/>
        </w:rPr>
        <w:t xml:space="preserve"> Group</w:t>
      </w:r>
      <w:r w:rsidR="009D68D4" w:rsidRPr="0041381A">
        <w:rPr>
          <w:rFonts w:ascii="Arial" w:eastAsia="Phetsarath OT" w:hAnsi="Arial" w:cs="Arial"/>
          <w:sz w:val="24"/>
          <w:szCs w:val="24"/>
        </w:rPr>
        <w:t>’s</w:t>
      </w:r>
      <w:r w:rsidR="00246460" w:rsidRPr="0041381A">
        <w:rPr>
          <w:rFonts w:ascii="Arial" w:eastAsia="Phetsarath OT" w:hAnsi="Arial" w:cs="Arial"/>
          <w:sz w:val="24"/>
          <w:szCs w:val="24"/>
        </w:rPr>
        <w:t xml:space="preserve"> </w:t>
      </w:r>
      <w:r w:rsidR="00B52702" w:rsidRPr="0041381A">
        <w:rPr>
          <w:rFonts w:ascii="Arial" w:eastAsia="Phetsarath OT" w:hAnsi="Arial" w:cs="Arial"/>
          <w:sz w:val="24"/>
          <w:szCs w:val="24"/>
        </w:rPr>
        <w:t>Q</w:t>
      </w:r>
      <w:r w:rsidR="00246460" w:rsidRPr="0041381A">
        <w:rPr>
          <w:rFonts w:ascii="Arial" w:eastAsia="Phetsarath OT" w:hAnsi="Arial" w:cs="Arial"/>
          <w:sz w:val="24"/>
          <w:szCs w:val="24"/>
        </w:rPr>
        <w:t>uestions did not self-report having a disability.</w:t>
      </w:r>
      <w:r w:rsidR="00FC49DA" w:rsidRPr="0041381A">
        <w:rPr>
          <w:rFonts w:ascii="Arial" w:eastAsia="Phetsarath OT" w:hAnsi="Arial" w:cs="Arial"/>
          <w:sz w:val="24"/>
          <w:szCs w:val="24"/>
        </w:rPr>
        <w:t xml:space="preserve"> </w:t>
      </w:r>
    </w:p>
    <w:p w14:paraId="1ADCD6F7" w14:textId="3990E37C" w:rsidR="002A1292" w:rsidRPr="0041381A" w:rsidRDefault="002A1292" w:rsidP="00B8414A">
      <w:pPr>
        <w:pStyle w:val="ListParagraph"/>
        <w:spacing w:after="120" w:line="240" w:lineRule="auto"/>
        <w:ind w:left="709"/>
        <w:contextualSpacing w:val="0"/>
        <w:jc w:val="both"/>
        <w:rPr>
          <w:rFonts w:ascii="Arial" w:eastAsia="Phetsarath OT" w:hAnsi="Arial" w:cs="Arial"/>
          <w:sz w:val="24"/>
          <w:szCs w:val="24"/>
        </w:rPr>
      </w:pPr>
      <w:r w:rsidRPr="0041381A">
        <w:rPr>
          <w:rFonts w:ascii="Arial" w:eastAsia="Phetsarath OT" w:hAnsi="Arial" w:cs="Arial"/>
          <w:sz w:val="24"/>
          <w:szCs w:val="24"/>
        </w:rPr>
        <w:t xml:space="preserve">When asked whether </w:t>
      </w:r>
      <w:r w:rsidR="001E5749" w:rsidRPr="0041381A">
        <w:rPr>
          <w:rFonts w:ascii="Arial" w:eastAsia="Phetsarath OT" w:hAnsi="Arial" w:cs="Arial"/>
          <w:sz w:val="24"/>
          <w:szCs w:val="24"/>
        </w:rPr>
        <w:t xml:space="preserve">the </w:t>
      </w:r>
      <w:r w:rsidR="00EC784D" w:rsidRPr="0041381A">
        <w:rPr>
          <w:rFonts w:ascii="Arial" w:eastAsia="Phetsarath OT" w:hAnsi="Arial" w:cs="Arial"/>
          <w:sz w:val="24"/>
          <w:szCs w:val="24"/>
        </w:rPr>
        <w:t>Survey</w:t>
      </w:r>
      <w:r w:rsidR="00EC784D">
        <w:rPr>
          <w:rFonts w:ascii="Arial" w:eastAsia="Phetsarath OT" w:hAnsi="Arial" w:cs="Arial"/>
          <w:sz w:val="24"/>
          <w:szCs w:val="24"/>
        </w:rPr>
        <w:t>’</w:t>
      </w:r>
      <w:r w:rsidR="00EC784D" w:rsidRPr="0041381A">
        <w:rPr>
          <w:rFonts w:ascii="Arial" w:eastAsia="Phetsarath OT" w:hAnsi="Arial" w:cs="Arial"/>
          <w:sz w:val="24"/>
          <w:szCs w:val="24"/>
        </w:rPr>
        <w:t>s participants</w:t>
      </w:r>
      <w:r w:rsidR="001E5749" w:rsidRPr="0041381A">
        <w:rPr>
          <w:rFonts w:ascii="Arial" w:eastAsia="Phetsarath OT" w:hAnsi="Arial" w:cs="Arial"/>
          <w:sz w:val="24"/>
          <w:szCs w:val="24"/>
        </w:rPr>
        <w:t xml:space="preserve">, </w:t>
      </w:r>
      <w:r w:rsidR="005A28EE" w:rsidRPr="0041381A">
        <w:rPr>
          <w:rFonts w:ascii="Arial" w:hAnsi="Arial" w:cs="Arial"/>
          <w:sz w:val="24"/>
          <w:szCs w:val="24"/>
        </w:rPr>
        <w:t>both with and without disabilities</w:t>
      </w:r>
      <w:r w:rsidR="001E5749" w:rsidRPr="0041381A">
        <w:rPr>
          <w:rFonts w:ascii="Arial" w:eastAsia="Phetsarath OT" w:hAnsi="Arial" w:cs="Arial"/>
          <w:sz w:val="24"/>
          <w:szCs w:val="24"/>
        </w:rPr>
        <w:t>,</w:t>
      </w:r>
      <w:r w:rsidRPr="0041381A">
        <w:rPr>
          <w:rFonts w:ascii="Arial" w:eastAsia="Phetsarath OT" w:hAnsi="Arial" w:cs="Arial"/>
          <w:sz w:val="24"/>
          <w:szCs w:val="24"/>
        </w:rPr>
        <w:t xml:space="preserve"> knew anyone with a disability, around </w:t>
      </w:r>
      <w:r w:rsidR="009B6E28" w:rsidRPr="0041381A">
        <w:rPr>
          <w:rFonts w:ascii="Arial" w:eastAsia="Phetsarath OT" w:hAnsi="Arial" w:cs="Arial"/>
          <w:sz w:val="24"/>
          <w:szCs w:val="24"/>
        </w:rPr>
        <w:t>3/4</w:t>
      </w:r>
      <w:r w:rsidRPr="0041381A">
        <w:rPr>
          <w:rFonts w:ascii="Arial" w:eastAsia="Phetsarath OT" w:hAnsi="Arial" w:cs="Arial"/>
          <w:sz w:val="24"/>
          <w:szCs w:val="24"/>
        </w:rPr>
        <w:t xml:space="preserve"> of </w:t>
      </w:r>
      <w:r w:rsidR="00EC784D">
        <w:rPr>
          <w:rFonts w:ascii="Arial" w:eastAsia="Phetsarath OT" w:hAnsi="Arial" w:cs="Arial"/>
          <w:sz w:val="24"/>
          <w:szCs w:val="24"/>
        </w:rPr>
        <w:t xml:space="preserve">respondents </w:t>
      </w:r>
      <w:r w:rsidRPr="0041381A">
        <w:rPr>
          <w:rFonts w:ascii="Arial" w:eastAsia="Phetsarath OT" w:hAnsi="Arial" w:cs="Arial"/>
          <w:sz w:val="24"/>
          <w:szCs w:val="24"/>
        </w:rPr>
        <w:t>reported that they knew of someone among their family members, relatives, friends, neighbors</w:t>
      </w:r>
      <w:r w:rsidR="00630CA9" w:rsidRPr="0041381A">
        <w:rPr>
          <w:rFonts w:ascii="Arial" w:eastAsia="Phetsarath OT" w:hAnsi="Arial" w:cs="Arial"/>
          <w:sz w:val="24"/>
          <w:szCs w:val="24"/>
        </w:rPr>
        <w:t>,</w:t>
      </w:r>
      <w:r w:rsidRPr="0041381A">
        <w:rPr>
          <w:rFonts w:ascii="Arial" w:eastAsia="Phetsarath OT" w:hAnsi="Arial" w:cs="Arial"/>
          <w:sz w:val="24"/>
          <w:szCs w:val="24"/>
        </w:rPr>
        <w:t xml:space="preserve"> or villagers.</w:t>
      </w:r>
      <w:r w:rsidR="00481DEE" w:rsidRPr="0041381A">
        <w:rPr>
          <w:rFonts w:ascii="Arial" w:eastAsia="Phetsarath OT" w:hAnsi="Arial" w:cs="Arial"/>
          <w:sz w:val="24"/>
          <w:szCs w:val="24"/>
        </w:rPr>
        <w:t xml:space="preserve"> About </w:t>
      </w:r>
      <w:r w:rsidR="009B6E28" w:rsidRPr="0041381A">
        <w:rPr>
          <w:rFonts w:ascii="Arial" w:eastAsia="Phetsarath OT" w:hAnsi="Arial" w:cs="Arial"/>
          <w:sz w:val="24"/>
          <w:szCs w:val="24"/>
        </w:rPr>
        <w:t>1/3</w:t>
      </w:r>
      <w:r w:rsidR="00481DEE" w:rsidRPr="0041381A">
        <w:rPr>
          <w:rFonts w:ascii="Arial" w:eastAsia="Phetsarath OT" w:hAnsi="Arial" w:cs="Arial"/>
          <w:sz w:val="24"/>
          <w:szCs w:val="24"/>
        </w:rPr>
        <w:t xml:space="preserve"> reported they knew of a neighbor with </w:t>
      </w:r>
      <w:r w:rsidR="00424A2B" w:rsidRPr="0041381A">
        <w:rPr>
          <w:rFonts w:ascii="Arial" w:eastAsia="Phetsarath OT" w:hAnsi="Arial" w:cs="Arial"/>
          <w:sz w:val="24"/>
          <w:szCs w:val="24"/>
        </w:rPr>
        <w:t xml:space="preserve">a </w:t>
      </w:r>
      <w:r w:rsidR="00481DEE" w:rsidRPr="0041381A">
        <w:rPr>
          <w:rFonts w:ascii="Arial" w:eastAsia="Phetsarath OT" w:hAnsi="Arial" w:cs="Arial"/>
          <w:sz w:val="24"/>
          <w:szCs w:val="24"/>
        </w:rPr>
        <w:t>disability</w:t>
      </w:r>
      <w:r w:rsidR="00AD1892" w:rsidRPr="0041381A">
        <w:rPr>
          <w:rFonts w:ascii="Arial" w:eastAsia="Phetsarath OT" w:hAnsi="Arial" w:cs="Arial"/>
          <w:sz w:val="24"/>
          <w:szCs w:val="24"/>
        </w:rPr>
        <w:t xml:space="preserve">. </w:t>
      </w:r>
      <w:r w:rsidR="00D4249E" w:rsidRPr="0041381A">
        <w:rPr>
          <w:rFonts w:ascii="Arial" w:eastAsia="Phetsarath OT" w:hAnsi="Arial" w:cs="Arial"/>
          <w:sz w:val="24"/>
          <w:szCs w:val="24"/>
        </w:rPr>
        <w:t>At the same time</w:t>
      </w:r>
      <w:r w:rsidR="00AD1892" w:rsidRPr="0041381A">
        <w:rPr>
          <w:rFonts w:ascii="Arial" w:eastAsia="Phetsarath OT" w:hAnsi="Arial" w:cs="Arial"/>
          <w:sz w:val="24"/>
          <w:szCs w:val="24"/>
        </w:rPr>
        <w:t xml:space="preserve">, </w:t>
      </w:r>
      <w:r w:rsidR="00AD1892" w:rsidRPr="0041381A">
        <w:rPr>
          <w:rFonts w:ascii="Arial" w:hAnsi="Arial" w:cs="Arial"/>
          <w:sz w:val="24"/>
          <w:szCs w:val="24"/>
        </w:rPr>
        <w:t xml:space="preserve">among those who knew of someone with </w:t>
      </w:r>
      <w:r w:rsidR="00E6103C" w:rsidRPr="0041381A">
        <w:rPr>
          <w:rFonts w:ascii="Arial" w:hAnsi="Arial" w:cs="Arial"/>
          <w:sz w:val="24"/>
          <w:szCs w:val="24"/>
        </w:rPr>
        <w:t xml:space="preserve">a </w:t>
      </w:r>
      <w:r w:rsidR="00AD1892" w:rsidRPr="0041381A">
        <w:rPr>
          <w:rFonts w:ascii="Arial" w:hAnsi="Arial" w:cs="Arial"/>
          <w:sz w:val="24"/>
          <w:szCs w:val="24"/>
        </w:rPr>
        <w:t xml:space="preserve">disability, </w:t>
      </w:r>
      <w:r w:rsidR="00DA008D" w:rsidRPr="0041381A">
        <w:rPr>
          <w:rFonts w:ascii="Arial" w:hAnsi="Arial" w:cs="Arial"/>
          <w:sz w:val="24"/>
          <w:szCs w:val="24"/>
        </w:rPr>
        <w:t>only 80</w:t>
      </w:r>
      <w:r w:rsidR="00AD1892" w:rsidRPr="0041381A">
        <w:rPr>
          <w:rFonts w:ascii="Arial" w:hAnsi="Arial" w:cs="Arial"/>
          <w:sz w:val="24"/>
          <w:szCs w:val="24"/>
        </w:rPr>
        <w:t xml:space="preserve">% in Kham District and </w:t>
      </w:r>
      <w:r w:rsidR="00DA008D" w:rsidRPr="0041381A">
        <w:rPr>
          <w:rFonts w:ascii="Arial" w:hAnsi="Arial" w:cs="Arial"/>
          <w:sz w:val="24"/>
          <w:szCs w:val="24"/>
        </w:rPr>
        <w:t>60</w:t>
      </w:r>
      <w:r w:rsidR="00AD1892" w:rsidRPr="0041381A">
        <w:rPr>
          <w:rFonts w:ascii="Arial" w:hAnsi="Arial" w:cs="Arial"/>
          <w:sz w:val="24"/>
          <w:szCs w:val="24"/>
        </w:rPr>
        <w:t xml:space="preserve">% in </w:t>
      </w:r>
      <w:proofErr w:type="spellStart"/>
      <w:r w:rsidR="00AD1892" w:rsidRPr="0041381A">
        <w:rPr>
          <w:rFonts w:ascii="Arial" w:hAnsi="Arial" w:cs="Arial"/>
          <w:sz w:val="24"/>
          <w:szCs w:val="24"/>
        </w:rPr>
        <w:t>Xayphouthong</w:t>
      </w:r>
      <w:proofErr w:type="spellEnd"/>
      <w:r w:rsidR="00AD1892" w:rsidRPr="0041381A">
        <w:rPr>
          <w:rFonts w:ascii="Arial" w:hAnsi="Arial" w:cs="Arial"/>
          <w:sz w:val="24"/>
          <w:szCs w:val="24"/>
        </w:rPr>
        <w:t xml:space="preserve"> District communicated or interacted with persons with disabilities </w:t>
      </w:r>
      <w:r w:rsidR="00AF67AE" w:rsidRPr="0041381A">
        <w:rPr>
          <w:rFonts w:ascii="Arial" w:hAnsi="Arial" w:cs="Arial"/>
          <w:sz w:val="24"/>
          <w:szCs w:val="24"/>
        </w:rPr>
        <w:t>in their community</w:t>
      </w:r>
      <w:r w:rsidR="00AD1892" w:rsidRPr="0041381A">
        <w:rPr>
          <w:rFonts w:ascii="Arial" w:hAnsi="Arial" w:cs="Arial"/>
          <w:sz w:val="24"/>
          <w:szCs w:val="24"/>
        </w:rPr>
        <w:t>.</w:t>
      </w:r>
    </w:p>
    <w:p w14:paraId="535ECA9B" w14:textId="6ED70770" w:rsidR="00A24915" w:rsidRPr="0041381A" w:rsidRDefault="00B30BF0" w:rsidP="00B8414A">
      <w:pPr>
        <w:pStyle w:val="ListParagraph"/>
        <w:spacing w:after="120" w:line="240" w:lineRule="auto"/>
        <w:ind w:left="709"/>
        <w:contextualSpacing w:val="0"/>
        <w:jc w:val="both"/>
        <w:rPr>
          <w:rFonts w:ascii="Arial" w:eastAsia="Phetsarath OT" w:hAnsi="Arial" w:cs="Arial"/>
          <w:sz w:val="24"/>
          <w:szCs w:val="24"/>
        </w:rPr>
      </w:pPr>
      <w:r w:rsidRPr="0041381A">
        <w:rPr>
          <w:rFonts w:ascii="Arial" w:eastAsia="Phetsarath OT" w:hAnsi="Arial" w:cs="Arial"/>
          <w:sz w:val="24"/>
          <w:szCs w:val="24"/>
        </w:rPr>
        <w:t>The q</w:t>
      </w:r>
      <w:r w:rsidR="0034662F" w:rsidRPr="0041381A">
        <w:rPr>
          <w:rFonts w:ascii="Arial" w:eastAsia="Phetsarath OT" w:hAnsi="Arial" w:cs="Arial"/>
          <w:sz w:val="24"/>
          <w:szCs w:val="24"/>
        </w:rPr>
        <w:t>ualitative interviews identified that persons with disabilities as a group were viewed as different and distinct from most persons without disabilities in both Distr</w:t>
      </w:r>
      <w:r w:rsidR="003E4E89" w:rsidRPr="0041381A">
        <w:rPr>
          <w:rFonts w:ascii="Arial" w:eastAsia="Phetsarath OT" w:hAnsi="Arial" w:cs="Arial"/>
          <w:sz w:val="24"/>
          <w:szCs w:val="24"/>
        </w:rPr>
        <w:t>ic</w:t>
      </w:r>
      <w:r w:rsidR="0034662F" w:rsidRPr="0041381A">
        <w:rPr>
          <w:rFonts w:ascii="Arial" w:eastAsia="Phetsarath OT" w:hAnsi="Arial" w:cs="Arial"/>
          <w:sz w:val="24"/>
          <w:szCs w:val="24"/>
        </w:rPr>
        <w:t>ts. The respondents</w:t>
      </w:r>
      <w:r w:rsidR="00084D91" w:rsidRPr="0041381A">
        <w:rPr>
          <w:rFonts w:ascii="Arial" w:eastAsia="Phetsarath OT" w:hAnsi="Arial" w:cs="Arial"/>
          <w:sz w:val="24"/>
          <w:szCs w:val="24"/>
        </w:rPr>
        <w:t xml:space="preserve">’ </w:t>
      </w:r>
      <w:r w:rsidR="0034662F" w:rsidRPr="0041381A">
        <w:rPr>
          <w:rFonts w:ascii="Arial" w:eastAsia="Phetsarath OT" w:hAnsi="Arial" w:cs="Arial"/>
          <w:sz w:val="24"/>
          <w:szCs w:val="24"/>
        </w:rPr>
        <w:t xml:space="preserve">understanding </w:t>
      </w:r>
      <w:r w:rsidR="00084D91" w:rsidRPr="0041381A">
        <w:rPr>
          <w:rFonts w:ascii="Arial" w:eastAsia="Phetsarath OT" w:hAnsi="Arial" w:cs="Arial"/>
          <w:sz w:val="24"/>
          <w:szCs w:val="24"/>
        </w:rPr>
        <w:t xml:space="preserve">of </w:t>
      </w:r>
      <w:r w:rsidR="00082692" w:rsidRPr="0041381A">
        <w:rPr>
          <w:rFonts w:ascii="Arial" w:eastAsia="Phetsarath OT" w:hAnsi="Arial" w:cs="Arial"/>
          <w:sz w:val="24"/>
          <w:szCs w:val="24"/>
        </w:rPr>
        <w:t xml:space="preserve">a </w:t>
      </w:r>
      <w:r w:rsidR="00084D91" w:rsidRPr="0041381A">
        <w:rPr>
          <w:rFonts w:ascii="Arial" w:eastAsia="Phetsarath OT" w:hAnsi="Arial" w:cs="Arial"/>
          <w:sz w:val="24"/>
          <w:szCs w:val="24"/>
        </w:rPr>
        <w:t xml:space="preserve">“disability” </w:t>
      </w:r>
      <w:r w:rsidR="0034662F" w:rsidRPr="0041381A">
        <w:rPr>
          <w:rFonts w:ascii="Arial" w:eastAsia="Phetsarath OT" w:hAnsi="Arial" w:cs="Arial"/>
          <w:sz w:val="24"/>
          <w:szCs w:val="24"/>
        </w:rPr>
        <w:t xml:space="preserve">was largely limited to physical </w:t>
      </w:r>
      <w:r w:rsidR="003112D3" w:rsidRPr="0041381A">
        <w:rPr>
          <w:rFonts w:ascii="Arial" w:eastAsia="Phetsarath OT" w:hAnsi="Arial" w:cs="Arial"/>
          <w:sz w:val="24"/>
          <w:szCs w:val="24"/>
        </w:rPr>
        <w:t>and</w:t>
      </w:r>
      <w:r w:rsidR="0034662F" w:rsidRPr="0041381A">
        <w:rPr>
          <w:rFonts w:ascii="Arial" w:eastAsia="Phetsarath OT" w:hAnsi="Arial" w:cs="Arial"/>
          <w:sz w:val="24"/>
          <w:szCs w:val="24"/>
        </w:rPr>
        <w:t xml:space="preserve"> vis</w:t>
      </w:r>
      <w:r w:rsidR="00FF0EA6" w:rsidRPr="0041381A">
        <w:rPr>
          <w:rFonts w:ascii="Arial" w:eastAsia="Phetsarath OT" w:hAnsi="Arial" w:cs="Arial"/>
          <w:sz w:val="24"/>
          <w:szCs w:val="24"/>
        </w:rPr>
        <w:t>ion</w:t>
      </w:r>
      <w:r w:rsidR="0034662F" w:rsidRPr="0041381A">
        <w:rPr>
          <w:rFonts w:ascii="Arial" w:eastAsia="Phetsarath OT" w:hAnsi="Arial" w:cs="Arial"/>
          <w:sz w:val="24"/>
          <w:szCs w:val="24"/>
        </w:rPr>
        <w:t xml:space="preserve"> impairments and people who are deaf or hard of hearing.</w:t>
      </w:r>
      <w:r w:rsidR="00981B71" w:rsidRPr="0041381A">
        <w:rPr>
          <w:rFonts w:ascii="Arial" w:eastAsia="Phetsarath OT" w:hAnsi="Arial" w:cs="Arial"/>
          <w:sz w:val="24"/>
          <w:szCs w:val="24"/>
        </w:rPr>
        <w:t xml:space="preserve"> </w:t>
      </w:r>
      <w:r w:rsidR="00EE3303" w:rsidRPr="0041381A">
        <w:rPr>
          <w:rFonts w:ascii="Arial" w:eastAsia="Phetsarath OT" w:hAnsi="Arial" w:cs="Arial"/>
          <w:sz w:val="24"/>
          <w:szCs w:val="24"/>
        </w:rPr>
        <w:t>The</w:t>
      </w:r>
      <w:r w:rsidR="003E4E89" w:rsidRPr="0041381A">
        <w:rPr>
          <w:rFonts w:ascii="Arial" w:eastAsia="Phetsarath OT" w:hAnsi="Arial" w:cs="Arial"/>
          <w:sz w:val="24"/>
          <w:szCs w:val="24"/>
        </w:rPr>
        <w:t xml:space="preserve"> </w:t>
      </w:r>
      <w:r w:rsidR="003D6CBA" w:rsidRPr="0041381A">
        <w:rPr>
          <w:rFonts w:ascii="Arial" w:eastAsia="Phetsarath OT" w:hAnsi="Arial" w:cs="Arial"/>
          <w:sz w:val="24"/>
          <w:szCs w:val="24"/>
        </w:rPr>
        <w:t>r</w:t>
      </w:r>
      <w:r w:rsidR="0034662F" w:rsidRPr="0041381A">
        <w:rPr>
          <w:rFonts w:ascii="Arial" w:eastAsia="Phetsarath OT" w:hAnsi="Arial" w:cs="Arial"/>
          <w:sz w:val="24"/>
          <w:szCs w:val="24"/>
        </w:rPr>
        <w:t xml:space="preserve">espondents from all </w:t>
      </w:r>
      <w:r w:rsidR="00981B71" w:rsidRPr="0041381A">
        <w:rPr>
          <w:rFonts w:ascii="Arial" w:eastAsia="Phetsarath OT" w:hAnsi="Arial" w:cs="Arial"/>
          <w:sz w:val="24"/>
          <w:szCs w:val="24"/>
        </w:rPr>
        <w:t xml:space="preserve">the </w:t>
      </w:r>
      <w:r w:rsidR="003D6CBA" w:rsidRPr="0041381A">
        <w:rPr>
          <w:rFonts w:ascii="Arial" w:eastAsia="Phetsarath OT" w:hAnsi="Arial" w:cs="Arial"/>
          <w:sz w:val="24"/>
          <w:szCs w:val="24"/>
        </w:rPr>
        <w:t xml:space="preserve">focus </w:t>
      </w:r>
      <w:r w:rsidR="0034662F" w:rsidRPr="0041381A">
        <w:rPr>
          <w:rFonts w:ascii="Arial" w:eastAsia="Phetsarath OT" w:hAnsi="Arial" w:cs="Arial"/>
          <w:sz w:val="24"/>
          <w:szCs w:val="24"/>
        </w:rPr>
        <w:t xml:space="preserve">groups </w:t>
      </w:r>
      <w:r w:rsidR="00B22C53" w:rsidRPr="0041381A">
        <w:rPr>
          <w:rFonts w:ascii="Arial" w:eastAsia="Phetsarath OT" w:hAnsi="Arial" w:cs="Arial"/>
          <w:sz w:val="24"/>
          <w:szCs w:val="24"/>
        </w:rPr>
        <w:t xml:space="preserve">who </w:t>
      </w:r>
      <w:r w:rsidR="0034662F" w:rsidRPr="0041381A">
        <w:rPr>
          <w:rFonts w:ascii="Arial" w:eastAsia="Phetsarath OT" w:hAnsi="Arial" w:cs="Arial"/>
          <w:sz w:val="24"/>
          <w:szCs w:val="24"/>
        </w:rPr>
        <w:t>were able to identify that they were aware of persons with disabilities living in their community</w:t>
      </w:r>
      <w:r w:rsidR="00B22C53" w:rsidRPr="0041381A">
        <w:rPr>
          <w:rFonts w:ascii="Arial" w:eastAsia="Phetsarath OT" w:hAnsi="Arial" w:cs="Arial"/>
          <w:sz w:val="24"/>
          <w:szCs w:val="24"/>
        </w:rPr>
        <w:t xml:space="preserve"> </w:t>
      </w:r>
      <w:r w:rsidR="0034662F" w:rsidRPr="0041381A">
        <w:rPr>
          <w:rFonts w:ascii="Arial" w:eastAsia="Phetsarath OT" w:hAnsi="Arial" w:cs="Arial"/>
          <w:sz w:val="24"/>
          <w:szCs w:val="24"/>
        </w:rPr>
        <w:t>again predominantly referred to pe</w:t>
      </w:r>
      <w:r w:rsidR="00D57C46" w:rsidRPr="0041381A">
        <w:rPr>
          <w:rFonts w:ascii="Arial" w:eastAsia="Phetsarath OT" w:hAnsi="Arial" w:cs="Arial"/>
          <w:sz w:val="24"/>
          <w:szCs w:val="24"/>
        </w:rPr>
        <w:t>rsons</w:t>
      </w:r>
      <w:r w:rsidR="0034662F" w:rsidRPr="0041381A">
        <w:rPr>
          <w:rFonts w:ascii="Arial" w:eastAsia="Phetsarath OT" w:hAnsi="Arial" w:cs="Arial"/>
          <w:sz w:val="24"/>
          <w:szCs w:val="24"/>
        </w:rPr>
        <w:t xml:space="preserve"> with </w:t>
      </w:r>
      <w:r w:rsidR="00B22C53" w:rsidRPr="0041381A">
        <w:rPr>
          <w:rFonts w:ascii="Arial" w:eastAsia="Phetsarath OT" w:hAnsi="Arial" w:cs="Arial"/>
          <w:sz w:val="24"/>
          <w:szCs w:val="24"/>
        </w:rPr>
        <w:t>visible disabilit</w:t>
      </w:r>
      <w:r w:rsidR="00981B71" w:rsidRPr="0041381A">
        <w:rPr>
          <w:rFonts w:ascii="Arial" w:eastAsia="Phetsarath OT" w:hAnsi="Arial" w:cs="Arial"/>
          <w:sz w:val="24"/>
          <w:szCs w:val="24"/>
        </w:rPr>
        <w:t>i</w:t>
      </w:r>
      <w:r w:rsidR="00B22C53" w:rsidRPr="0041381A">
        <w:rPr>
          <w:rFonts w:ascii="Arial" w:eastAsia="Phetsarath OT" w:hAnsi="Arial" w:cs="Arial"/>
          <w:sz w:val="24"/>
          <w:szCs w:val="24"/>
        </w:rPr>
        <w:t xml:space="preserve">es. </w:t>
      </w:r>
    </w:p>
    <w:p w14:paraId="6A29AF84" w14:textId="46326BDE" w:rsidR="00E6103C" w:rsidRPr="0041381A" w:rsidRDefault="002C390F" w:rsidP="00B8414A">
      <w:pPr>
        <w:pStyle w:val="ListParagraph"/>
        <w:numPr>
          <w:ilvl w:val="0"/>
          <w:numId w:val="16"/>
        </w:numPr>
        <w:spacing w:after="120" w:line="240" w:lineRule="auto"/>
        <w:ind w:left="709" w:hanging="425"/>
        <w:contextualSpacing w:val="0"/>
        <w:jc w:val="both"/>
        <w:rPr>
          <w:rFonts w:ascii="Arial" w:eastAsia="Phetsarath OT" w:hAnsi="Arial" w:cs="Arial"/>
          <w:sz w:val="24"/>
          <w:szCs w:val="24"/>
        </w:rPr>
      </w:pPr>
      <w:r w:rsidRPr="0041381A">
        <w:rPr>
          <w:rFonts w:ascii="Arial" w:eastAsia="Phetsarath OT" w:hAnsi="Arial" w:cs="Arial"/>
          <w:b/>
          <w:bCs/>
          <w:sz w:val="24"/>
          <w:szCs w:val="24"/>
        </w:rPr>
        <w:t>Positive attitudes towards persons with disabilities prevail</w:t>
      </w:r>
      <w:r w:rsidR="00E50DC1" w:rsidRPr="0041381A">
        <w:rPr>
          <w:rFonts w:ascii="Arial" w:hAnsi="Arial" w:cs="Arial"/>
          <w:b/>
          <w:bCs/>
          <w:sz w:val="24"/>
          <w:szCs w:val="24"/>
        </w:rPr>
        <w:t xml:space="preserve"> at the community level</w:t>
      </w:r>
      <w:r w:rsidR="00E6103C" w:rsidRPr="0041381A">
        <w:rPr>
          <w:rFonts w:ascii="Arial" w:hAnsi="Arial" w:cs="Arial"/>
          <w:b/>
          <w:bCs/>
          <w:sz w:val="24"/>
          <w:szCs w:val="24"/>
        </w:rPr>
        <w:t>.</w:t>
      </w:r>
      <w:r w:rsidR="00E6103C" w:rsidRPr="0041381A">
        <w:rPr>
          <w:rFonts w:ascii="Arial" w:hAnsi="Arial" w:cs="Arial"/>
          <w:sz w:val="24"/>
          <w:szCs w:val="24"/>
        </w:rPr>
        <w:t xml:space="preserve"> More than 90% of </w:t>
      </w:r>
      <w:r w:rsidR="00EE3303" w:rsidRPr="0041381A">
        <w:rPr>
          <w:rFonts w:ascii="Arial" w:hAnsi="Arial" w:cs="Arial"/>
          <w:sz w:val="24"/>
          <w:szCs w:val="24"/>
        </w:rPr>
        <w:t xml:space="preserve">the </w:t>
      </w:r>
      <w:r w:rsidR="00E6103C" w:rsidRPr="0041381A">
        <w:rPr>
          <w:rFonts w:ascii="Arial" w:hAnsi="Arial" w:cs="Arial"/>
          <w:sz w:val="24"/>
          <w:szCs w:val="24"/>
        </w:rPr>
        <w:t xml:space="preserve">respondents, both with and without disabilities, said there would </w:t>
      </w:r>
      <w:r w:rsidR="00E6103C" w:rsidRPr="00696B13">
        <w:rPr>
          <w:rFonts w:ascii="Arial" w:hAnsi="Arial" w:cs="Arial"/>
          <w:sz w:val="24"/>
          <w:szCs w:val="24"/>
        </w:rPr>
        <w:t xml:space="preserve">“be no problem if a person with </w:t>
      </w:r>
      <w:r w:rsidR="00F30E2B" w:rsidRPr="00696B13">
        <w:rPr>
          <w:rFonts w:ascii="Arial" w:hAnsi="Arial" w:cs="Arial"/>
          <w:sz w:val="24"/>
          <w:szCs w:val="24"/>
        </w:rPr>
        <w:t xml:space="preserve">a </w:t>
      </w:r>
      <w:r w:rsidR="00E6103C" w:rsidRPr="00696B13">
        <w:rPr>
          <w:rFonts w:ascii="Arial" w:hAnsi="Arial" w:cs="Arial"/>
          <w:sz w:val="24"/>
          <w:szCs w:val="24"/>
        </w:rPr>
        <w:t>disability was”</w:t>
      </w:r>
      <w:r w:rsidR="00E6103C" w:rsidRPr="0041381A">
        <w:rPr>
          <w:rFonts w:ascii="Arial" w:hAnsi="Arial" w:cs="Arial"/>
          <w:sz w:val="24"/>
          <w:szCs w:val="24"/>
        </w:rPr>
        <w:t xml:space="preserve"> either a colleague, neighbor</w:t>
      </w:r>
      <w:r w:rsidR="006368B8" w:rsidRPr="0041381A">
        <w:rPr>
          <w:rFonts w:ascii="Arial" w:hAnsi="Arial" w:cs="Arial"/>
          <w:sz w:val="24"/>
          <w:szCs w:val="24"/>
        </w:rPr>
        <w:t>,</w:t>
      </w:r>
      <w:r w:rsidR="00E6103C" w:rsidRPr="0041381A">
        <w:rPr>
          <w:rFonts w:ascii="Arial" w:hAnsi="Arial" w:cs="Arial"/>
          <w:sz w:val="24"/>
          <w:szCs w:val="24"/>
        </w:rPr>
        <w:t xml:space="preserve"> or classmate.</w:t>
      </w:r>
      <w:r w:rsidR="008C621D" w:rsidRPr="0041381A">
        <w:rPr>
          <w:rFonts w:ascii="Arial" w:eastAsia="Phetsarath OT" w:hAnsi="Arial" w:cs="Arial"/>
          <w:sz w:val="24"/>
          <w:szCs w:val="24"/>
        </w:rPr>
        <w:t xml:space="preserve"> Reflecting on attitudes of others, </w:t>
      </w:r>
      <w:r w:rsidR="00235E51" w:rsidRPr="0041381A">
        <w:rPr>
          <w:rFonts w:ascii="Arial" w:eastAsia="Phetsarath OT" w:hAnsi="Arial" w:cs="Arial"/>
          <w:sz w:val="24"/>
          <w:szCs w:val="24"/>
        </w:rPr>
        <w:t xml:space="preserve">90% </w:t>
      </w:r>
      <w:r w:rsidR="00BC6D83" w:rsidRPr="0041381A">
        <w:rPr>
          <w:rFonts w:ascii="Arial" w:eastAsia="Phetsarath OT" w:hAnsi="Arial" w:cs="Arial"/>
          <w:sz w:val="24"/>
          <w:szCs w:val="24"/>
        </w:rPr>
        <w:t xml:space="preserve">of </w:t>
      </w:r>
      <w:r w:rsidR="005A28EE" w:rsidRPr="0041381A">
        <w:rPr>
          <w:rFonts w:ascii="Arial" w:eastAsia="Phetsarath OT" w:hAnsi="Arial" w:cs="Arial"/>
          <w:sz w:val="24"/>
          <w:szCs w:val="24"/>
        </w:rPr>
        <w:t>the Survey’s participa</w:t>
      </w:r>
      <w:r w:rsidR="006368B8" w:rsidRPr="0041381A">
        <w:rPr>
          <w:rFonts w:ascii="Arial" w:eastAsia="Phetsarath OT" w:hAnsi="Arial" w:cs="Arial"/>
          <w:sz w:val="24"/>
          <w:szCs w:val="24"/>
        </w:rPr>
        <w:t>nt</w:t>
      </w:r>
      <w:r w:rsidR="005A28EE" w:rsidRPr="0041381A">
        <w:rPr>
          <w:rFonts w:ascii="Arial" w:eastAsia="Phetsarath OT" w:hAnsi="Arial" w:cs="Arial"/>
          <w:sz w:val="24"/>
          <w:szCs w:val="24"/>
        </w:rPr>
        <w:t>s</w:t>
      </w:r>
      <w:r w:rsidR="00385B6F">
        <w:rPr>
          <w:rFonts w:ascii="Arial" w:eastAsia="Phetsarath OT" w:hAnsi="Arial" w:cs="Arial"/>
          <w:sz w:val="24"/>
          <w:szCs w:val="24"/>
        </w:rPr>
        <w:t xml:space="preserve"> </w:t>
      </w:r>
      <w:r w:rsidR="00BC6D83" w:rsidRPr="0041381A">
        <w:rPr>
          <w:rFonts w:ascii="Arial" w:eastAsia="Phetsarath OT" w:hAnsi="Arial" w:cs="Arial"/>
          <w:sz w:val="24"/>
          <w:szCs w:val="24"/>
        </w:rPr>
        <w:t>suggested that</w:t>
      </w:r>
      <w:r w:rsidR="00235E51" w:rsidRPr="0041381A">
        <w:rPr>
          <w:rFonts w:ascii="Arial" w:eastAsia="Phetsarath OT" w:hAnsi="Arial" w:cs="Arial"/>
          <w:sz w:val="24"/>
          <w:szCs w:val="24"/>
        </w:rPr>
        <w:t xml:space="preserve"> women with disabilities </w:t>
      </w:r>
      <w:r w:rsidR="00CD57D9" w:rsidRPr="0041381A">
        <w:rPr>
          <w:rFonts w:ascii="Arial" w:eastAsia="Phetsarath OT" w:hAnsi="Arial" w:cs="Arial"/>
          <w:sz w:val="24"/>
          <w:szCs w:val="24"/>
        </w:rPr>
        <w:t>c</w:t>
      </w:r>
      <w:r w:rsidR="00910CE2">
        <w:rPr>
          <w:rFonts w:ascii="Arial" w:eastAsia="Phetsarath OT" w:hAnsi="Arial" w:cs="Arial"/>
          <w:sz w:val="24"/>
          <w:szCs w:val="24"/>
        </w:rPr>
        <w:t>ould</w:t>
      </w:r>
      <w:r w:rsidR="00CD57D9" w:rsidRPr="0041381A">
        <w:rPr>
          <w:rFonts w:ascii="Arial" w:eastAsia="Phetsarath OT" w:hAnsi="Arial" w:cs="Arial"/>
          <w:sz w:val="24"/>
          <w:szCs w:val="24"/>
        </w:rPr>
        <w:t xml:space="preserve"> </w:t>
      </w:r>
      <w:r w:rsidR="005B13E5" w:rsidRPr="0041381A">
        <w:rPr>
          <w:rFonts w:ascii="Arial" w:eastAsia="Phetsarath OT" w:hAnsi="Arial" w:cs="Arial"/>
          <w:sz w:val="24"/>
          <w:szCs w:val="24"/>
        </w:rPr>
        <w:t xml:space="preserve">work, </w:t>
      </w:r>
      <w:r w:rsidR="00D90155" w:rsidRPr="0041381A">
        <w:rPr>
          <w:rFonts w:ascii="Arial" w:eastAsia="Phetsarath OT" w:hAnsi="Arial" w:cs="Arial"/>
          <w:sz w:val="24"/>
          <w:szCs w:val="24"/>
        </w:rPr>
        <w:t>85%</w:t>
      </w:r>
      <w:r w:rsidR="00365DEA" w:rsidRPr="0041381A">
        <w:rPr>
          <w:rFonts w:ascii="Arial" w:eastAsia="Phetsarath OT" w:hAnsi="Arial" w:cs="Arial"/>
          <w:sz w:val="24"/>
          <w:szCs w:val="24"/>
        </w:rPr>
        <w:t xml:space="preserve"> – t</w:t>
      </w:r>
      <w:r w:rsidR="00BC6D83" w:rsidRPr="0041381A">
        <w:rPr>
          <w:rFonts w:ascii="Arial" w:eastAsia="Phetsarath OT" w:hAnsi="Arial" w:cs="Arial"/>
          <w:sz w:val="24"/>
          <w:szCs w:val="24"/>
        </w:rPr>
        <w:t>hat</w:t>
      </w:r>
      <w:r w:rsidR="00D90155" w:rsidRPr="0041381A">
        <w:rPr>
          <w:rFonts w:ascii="Arial" w:eastAsia="Phetsarath OT" w:hAnsi="Arial" w:cs="Arial"/>
          <w:sz w:val="24"/>
          <w:szCs w:val="24"/>
        </w:rPr>
        <w:t xml:space="preserve"> children with disabilities </w:t>
      </w:r>
      <w:r w:rsidR="00BC6D83" w:rsidRPr="0041381A">
        <w:rPr>
          <w:rFonts w:ascii="Arial" w:eastAsia="Phetsarath OT" w:hAnsi="Arial" w:cs="Arial"/>
          <w:sz w:val="24"/>
          <w:szCs w:val="24"/>
        </w:rPr>
        <w:t>c</w:t>
      </w:r>
      <w:r w:rsidR="00910CE2">
        <w:rPr>
          <w:rFonts w:ascii="Arial" w:eastAsia="Phetsarath OT" w:hAnsi="Arial" w:cs="Arial"/>
          <w:sz w:val="24"/>
          <w:szCs w:val="24"/>
        </w:rPr>
        <w:t>ould</w:t>
      </w:r>
      <w:r w:rsidR="00BC6D83" w:rsidRPr="0041381A">
        <w:rPr>
          <w:rFonts w:ascii="Arial" w:eastAsia="Phetsarath OT" w:hAnsi="Arial" w:cs="Arial"/>
          <w:sz w:val="24"/>
          <w:szCs w:val="24"/>
        </w:rPr>
        <w:t xml:space="preserve"> </w:t>
      </w:r>
      <w:r w:rsidR="00D90155" w:rsidRPr="0041381A">
        <w:rPr>
          <w:rFonts w:ascii="Arial" w:eastAsia="Phetsarath OT" w:hAnsi="Arial" w:cs="Arial"/>
          <w:sz w:val="24"/>
          <w:szCs w:val="24"/>
        </w:rPr>
        <w:t xml:space="preserve">play with children without disabilities, </w:t>
      </w:r>
      <w:r w:rsidR="005B13E5" w:rsidRPr="0041381A">
        <w:rPr>
          <w:rFonts w:ascii="Arial" w:eastAsia="Phetsarath OT" w:hAnsi="Arial" w:cs="Arial"/>
          <w:sz w:val="24"/>
          <w:szCs w:val="24"/>
        </w:rPr>
        <w:t>83</w:t>
      </w:r>
      <w:r w:rsidR="0087735F" w:rsidRPr="0041381A">
        <w:rPr>
          <w:rFonts w:ascii="Arial" w:eastAsia="Phetsarath OT" w:hAnsi="Arial" w:cs="Arial"/>
          <w:sz w:val="24"/>
          <w:szCs w:val="24"/>
        </w:rPr>
        <w:t>.5</w:t>
      </w:r>
      <w:r w:rsidR="00BC6D83" w:rsidRPr="0041381A">
        <w:rPr>
          <w:rFonts w:ascii="Arial" w:eastAsia="Phetsarath OT" w:hAnsi="Arial" w:cs="Arial"/>
          <w:sz w:val="24"/>
          <w:szCs w:val="24"/>
        </w:rPr>
        <w:t xml:space="preserve">% </w:t>
      </w:r>
      <w:r w:rsidR="00365DEA" w:rsidRPr="0041381A">
        <w:rPr>
          <w:rFonts w:ascii="Arial" w:eastAsia="Phetsarath OT" w:hAnsi="Arial" w:cs="Arial"/>
          <w:sz w:val="24"/>
          <w:szCs w:val="24"/>
        </w:rPr>
        <w:t>–</w:t>
      </w:r>
      <w:r w:rsidR="00BC6D83" w:rsidRPr="0041381A">
        <w:rPr>
          <w:rFonts w:ascii="Arial" w:eastAsia="Phetsarath OT" w:hAnsi="Arial" w:cs="Arial"/>
          <w:sz w:val="24"/>
          <w:szCs w:val="24"/>
        </w:rPr>
        <w:t xml:space="preserve"> that</w:t>
      </w:r>
      <w:r w:rsidR="0087735F" w:rsidRPr="0041381A">
        <w:rPr>
          <w:rFonts w:ascii="Arial" w:eastAsia="Phetsarath OT" w:hAnsi="Arial" w:cs="Arial"/>
          <w:sz w:val="24"/>
          <w:szCs w:val="24"/>
        </w:rPr>
        <w:t xml:space="preserve"> persons with disabilities </w:t>
      </w:r>
      <w:r w:rsidR="00F56BFF" w:rsidRPr="0041381A">
        <w:rPr>
          <w:rFonts w:ascii="Arial" w:eastAsia="Phetsarath OT" w:hAnsi="Arial" w:cs="Arial"/>
          <w:sz w:val="24"/>
          <w:szCs w:val="24"/>
        </w:rPr>
        <w:t>c</w:t>
      </w:r>
      <w:r w:rsidR="00F56BFF">
        <w:rPr>
          <w:rFonts w:ascii="Arial" w:eastAsia="Phetsarath OT" w:hAnsi="Arial" w:cs="Arial"/>
          <w:sz w:val="24"/>
          <w:szCs w:val="24"/>
        </w:rPr>
        <w:t>ould</w:t>
      </w:r>
      <w:r w:rsidR="0087735F" w:rsidRPr="0041381A">
        <w:rPr>
          <w:rFonts w:ascii="Arial" w:eastAsia="Phetsarath OT" w:hAnsi="Arial" w:cs="Arial"/>
          <w:sz w:val="24"/>
          <w:szCs w:val="24"/>
        </w:rPr>
        <w:t xml:space="preserve"> get married</w:t>
      </w:r>
      <w:r w:rsidR="003F1F91" w:rsidRPr="0041381A">
        <w:rPr>
          <w:rFonts w:ascii="Arial" w:eastAsia="Phetsarath OT" w:hAnsi="Arial" w:cs="Arial"/>
          <w:sz w:val="24"/>
          <w:szCs w:val="24"/>
        </w:rPr>
        <w:t>,</w:t>
      </w:r>
      <w:r w:rsidR="0087735F" w:rsidRPr="0041381A">
        <w:rPr>
          <w:rFonts w:ascii="Arial" w:eastAsia="Phetsarath OT" w:hAnsi="Arial" w:cs="Arial"/>
          <w:sz w:val="24"/>
          <w:szCs w:val="24"/>
        </w:rPr>
        <w:t xml:space="preserve"> and </w:t>
      </w:r>
      <w:r w:rsidR="00F30E2B" w:rsidRPr="0041381A">
        <w:rPr>
          <w:rFonts w:ascii="Arial" w:eastAsia="Phetsarath OT" w:hAnsi="Arial" w:cs="Arial"/>
          <w:sz w:val="24"/>
          <w:szCs w:val="24"/>
        </w:rPr>
        <w:t xml:space="preserve">77.5% </w:t>
      </w:r>
      <w:r w:rsidR="00816A94" w:rsidRPr="0041381A">
        <w:rPr>
          <w:rFonts w:ascii="Arial" w:eastAsia="Phetsarath OT" w:hAnsi="Arial" w:cs="Arial"/>
          <w:sz w:val="24"/>
          <w:szCs w:val="24"/>
        </w:rPr>
        <w:t>–</w:t>
      </w:r>
      <w:r w:rsidR="00F30E2B" w:rsidRPr="0041381A">
        <w:rPr>
          <w:rFonts w:ascii="Arial" w:eastAsia="Phetsarath OT" w:hAnsi="Arial" w:cs="Arial"/>
          <w:sz w:val="24"/>
          <w:szCs w:val="24"/>
        </w:rPr>
        <w:t xml:space="preserve"> ha</w:t>
      </w:r>
      <w:r w:rsidR="00910CE2">
        <w:rPr>
          <w:rFonts w:ascii="Arial" w:eastAsia="Phetsarath OT" w:hAnsi="Arial" w:cs="Arial"/>
          <w:sz w:val="24"/>
          <w:szCs w:val="24"/>
        </w:rPr>
        <w:t>d</w:t>
      </w:r>
      <w:r w:rsidR="00F30E2B" w:rsidRPr="0041381A">
        <w:rPr>
          <w:rFonts w:ascii="Arial" w:eastAsia="Phetsarath OT" w:hAnsi="Arial" w:cs="Arial"/>
          <w:sz w:val="24"/>
          <w:szCs w:val="24"/>
        </w:rPr>
        <w:t xml:space="preserve"> children.</w:t>
      </w:r>
      <w:r w:rsidR="00056377" w:rsidRPr="0041381A">
        <w:rPr>
          <w:rFonts w:ascii="Arial" w:eastAsia="Phetsarath OT" w:hAnsi="Arial" w:cs="Arial"/>
          <w:sz w:val="24"/>
          <w:szCs w:val="24"/>
        </w:rPr>
        <w:t xml:space="preserve"> </w:t>
      </w:r>
      <w:r w:rsidR="003F1F91" w:rsidRPr="0041381A">
        <w:rPr>
          <w:rFonts w:ascii="Arial" w:eastAsia="Phetsarath OT" w:hAnsi="Arial" w:cs="Arial"/>
          <w:sz w:val="24"/>
          <w:szCs w:val="24"/>
        </w:rPr>
        <w:t>Fewer</w:t>
      </w:r>
      <w:r w:rsidR="00056377" w:rsidRPr="0041381A">
        <w:rPr>
          <w:rFonts w:ascii="Arial" w:eastAsia="Phetsarath OT" w:hAnsi="Arial" w:cs="Arial"/>
          <w:sz w:val="24"/>
          <w:szCs w:val="24"/>
        </w:rPr>
        <w:t xml:space="preserve"> </w:t>
      </w:r>
      <w:r w:rsidR="00816A94" w:rsidRPr="0041381A">
        <w:rPr>
          <w:rFonts w:ascii="Arial" w:eastAsia="Phetsarath OT" w:hAnsi="Arial" w:cs="Arial"/>
          <w:sz w:val="24"/>
          <w:szCs w:val="24"/>
        </w:rPr>
        <w:t xml:space="preserve">respondents </w:t>
      </w:r>
      <w:r w:rsidR="00056377" w:rsidRPr="0041381A">
        <w:rPr>
          <w:rFonts w:ascii="Arial" w:eastAsia="Phetsarath OT" w:hAnsi="Arial" w:cs="Arial"/>
          <w:sz w:val="24"/>
          <w:szCs w:val="24"/>
        </w:rPr>
        <w:lastRenderedPageBreak/>
        <w:t>thought that persons with disabili</w:t>
      </w:r>
      <w:r w:rsidR="003F1F91" w:rsidRPr="0041381A">
        <w:rPr>
          <w:rFonts w:ascii="Arial" w:eastAsia="Phetsarath OT" w:hAnsi="Arial" w:cs="Arial"/>
          <w:sz w:val="24"/>
          <w:szCs w:val="24"/>
        </w:rPr>
        <w:t>ti</w:t>
      </w:r>
      <w:r w:rsidR="00056377" w:rsidRPr="0041381A">
        <w:rPr>
          <w:rFonts w:ascii="Arial" w:eastAsia="Phetsarath OT" w:hAnsi="Arial" w:cs="Arial"/>
          <w:sz w:val="24"/>
          <w:szCs w:val="24"/>
        </w:rPr>
        <w:t>es c</w:t>
      </w:r>
      <w:r w:rsidR="003F1F91" w:rsidRPr="0041381A">
        <w:rPr>
          <w:rFonts w:ascii="Arial" w:eastAsia="Phetsarath OT" w:hAnsi="Arial" w:cs="Arial"/>
          <w:sz w:val="24"/>
          <w:szCs w:val="24"/>
        </w:rPr>
        <w:t>ould</w:t>
      </w:r>
      <w:r w:rsidR="00056377" w:rsidRPr="0041381A">
        <w:rPr>
          <w:rFonts w:ascii="Arial" w:eastAsia="Phetsarath OT" w:hAnsi="Arial" w:cs="Arial"/>
          <w:sz w:val="24"/>
          <w:szCs w:val="24"/>
        </w:rPr>
        <w:t xml:space="preserve"> live independently</w:t>
      </w:r>
      <w:r w:rsidR="00FC2D17" w:rsidRPr="0041381A">
        <w:rPr>
          <w:rFonts w:ascii="Arial" w:eastAsia="Phetsarath OT" w:hAnsi="Arial" w:cs="Arial"/>
          <w:sz w:val="24"/>
          <w:szCs w:val="24"/>
        </w:rPr>
        <w:t xml:space="preserve"> (70.8%) and make positive contribution</w:t>
      </w:r>
      <w:r w:rsidR="00816A94" w:rsidRPr="0041381A">
        <w:rPr>
          <w:rFonts w:ascii="Arial" w:eastAsia="Phetsarath OT" w:hAnsi="Arial" w:cs="Arial"/>
          <w:sz w:val="24"/>
          <w:szCs w:val="24"/>
        </w:rPr>
        <w:t>s</w:t>
      </w:r>
      <w:r w:rsidR="00FC2D17" w:rsidRPr="0041381A">
        <w:rPr>
          <w:rFonts w:ascii="Arial" w:eastAsia="Phetsarath OT" w:hAnsi="Arial" w:cs="Arial"/>
          <w:sz w:val="24"/>
          <w:szCs w:val="24"/>
        </w:rPr>
        <w:t xml:space="preserve"> to</w:t>
      </w:r>
      <w:r w:rsidR="003F0CD8" w:rsidRPr="0041381A">
        <w:rPr>
          <w:rFonts w:ascii="Arial" w:eastAsia="Phetsarath OT" w:hAnsi="Arial" w:cs="Arial"/>
          <w:sz w:val="24"/>
          <w:szCs w:val="24"/>
        </w:rPr>
        <w:t xml:space="preserve"> the</w:t>
      </w:r>
      <w:r w:rsidR="00175980" w:rsidRPr="0041381A">
        <w:rPr>
          <w:rFonts w:ascii="Arial" w:eastAsia="Phetsarath OT" w:hAnsi="Arial" w:cs="Arial"/>
          <w:sz w:val="24"/>
          <w:szCs w:val="24"/>
        </w:rPr>
        <w:t>ir</w:t>
      </w:r>
      <w:r w:rsidR="003F0CD8" w:rsidRPr="0041381A">
        <w:rPr>
          <w:rFonts w:ascii="Arial" w:eastAsia="Phetsarath OT" w:hAnsi="Arial" w:cs="Arial"/>
          <w:sz w:val="24"/>
          <w:szCs w:val="24"/>
        </w:rPr>
        <w:t xml:space="preserve"> </w:t>
      </w:r>
      <w:r w:rsidR="003F1F91" w:rsidRPr="0041381A">
        <w:rPr>
          <w:rFonts w:ascii="Arial" w:eastAsia="Phetsarath OT" w:hAnsi="Arial" w:cs="Arial"/>
          <w:sz w:val="24"/>
          <w:szCs w:val="24"/>
        </w:rPr>
        <w:t>V</w:t>
      </w:r>
      <w:r w:rsidR="003F0CD8" w:rsidRPr="0041381A">
        <w:rPr>
          <w:rFonts w:ascii="Arial" w:eastAsia="Phetsarath OT" w:hAnsi="Arial" w:cs="Arial"/>
          <w:sz w:val="24"/>
          <w:szCs w:val="24"/>
        </w:rPr>
        <w:t>illage</w:t>
      </w:r>
      <w:r w:rsidR="00FC2D17" w:rsidRPr="0041381A">
        <w:rPr>
          <w:rFonts w:ascii="Arial" w:eastAsia="Phetsarath OT" w:hAnsi="Arial" w:cs="Arial"/>
          <w:sz w:val="24"/>
          <w:szCs w:val="24"/>
        </w:rPr>
        <w:t xml:space="preserve"> (64.3</w:t>
      </w:r>
      <w:r w:rsidR="006D6D33" w:rsidRPr="0041381A">
        <w:rPr>
          <w:rFonts w:ascii="Arial" w:eastAsia="Phetsarath OT" w:hAnsi="Arial" w:cs="Arial"/>
          <w:sz w:val="24"/>
          <w:szCs w:val="24"/>
        </w:rPr>
        <w:t>%</w:t>
      </w:r>
      <w:r w:rsidR="00FC2D17" w:rsidRPr="0041381A">
        <w:rPr>
          <w:rFonts w:ascii="Arial" w:eastAsia="Phetsarath OT" w:hAnsi="Arial" w:cs="Arial"/>
          <w:sz w:val="24"/>
          <w:szCs w:val="24"/>
        </w:rPr>
        <w:t>)</w:t>
      </w:r>
      <w:r w:rsidR="003F0CD8" w:rsidRPr="0041381A">
        <w:rPr>
          <w:rFonts w:ascii="Arial" w:eastAsia="Phetsarath OT" w:hAnsi="Arial" w:cs="Arial"/>
          <w:sz w:val="24"/>
          <w:szCs w:val="24"/>
        </w:rPr>
        <w:t>.</w:t>
      </w:r>
      <w:r w:rsidR="006D6D33" w:rsidRPr="0041381A">
        <w:rPr>
          <w:rFonts w:ascii="Arial" w:eastAsia="Phetsarath OT" w:hAnsi="Arial" w:cs="Arial"/>
          <w:sz w:val="24"/>
          <w:szCs w:val="24"/>
        </w:rPr>
        <w:t xml:space="preserve"> </w:t>
      </w:r>
      <w:r w:rsidR="00A66CB7" w:rsidRPr="0041381A">
        <w:rPr>
          <w:rFonts w:ascii="Arial" w:eastAsia="Phetsarath OT" w:hAnsi="Arial" w:cs="Arial"/>
          <w:sz w:val="24"/>
          <w:szCs w:val="24"/>
        </w:rPr>
        <w:t xml:space="preserve">On </w:t>
      </w:r>
      <w:r w:rsidR="00795191" w:rsidRPr="0041381A">
        <w:rPr>
          <w:rFonts w:ascii="Arial" w:eastAsia="Phetsarath OT" w:hAnsi="Arial" w:cs="Arial"/>
          <w:sz w:val="24"/>
          <w:szCs w:val="24"/>
        </w:rPr>
        <w:t xml:space="preserve">the </w:t>
      </w:r>
      <w:r w:rsidR="00A66CB7" w:rsidRPr="0041381A">
        <w:rPr>
          <w:rFonts w:ascii="Arial" w:eastAsia="Phetsarath OT" w:hAnsi="Arial" w:cs="Arial"/>
          <w:sz w:val="24"/>
          <w:szCs w:val="24"/>
        </w:rPr>
        <w:t xml:space="preserve">other hand, </w:t>
      </w:r>
      <w:r w:rsidR="001F4BEA" w:rsidRPr="0041381A">
        <w:rPr>
          <w:rFonts w:ascii="Arial" w:eastAsia="Phetsarath OT" w:hAnsi="Arial" w:cs="Arial"/>
          <w:sz w:val="24"/>
          <w:szCs w:val="24"/>
        </w:rPr>
        <w:t>24% of the responde</w:t>
      </w:r>
      <w:r w:rsidR="00953848" w:rsidRPr="0041381A">
        <w:rPr>
          <w:rFonts w:ascii="Arial" w:eastAsia="Phetsarath OT" w:hAnsi="Arial" w:cs="Arial"/>
          <w:sz w:val="24"/>
          <w:szCs w:val="24"/>
        </w:rPr>
        <w:t>nts</w:t>
      </w:r>
      <w:r w:rsidR="001F4BEA" w:rsidRPr="0041381A">
        <w:rPr>
          <w:rFonts w:ascii="Arial" w:eastAsia="Phetsarath OT" w:hAnsi="Arial" w:cs="Arial"/>
          <w:sz w:val="24"/>
          <w:szCs w:val="24"/>
        </w:rPr>
        <w:t xml:space="preserve"> </w:t>
      </w:r>
      <w:r w:rsidR="008F043C" w:rsidRPr="0041381A">
        <w:rPr>
          <w:rFonts w:ascii="Arial" w:eastAsia="Phetsarath OT" w:hAnsi="Arial" w:cs="Arial"/>
          <w:sz w:val="24"/>
          <w:szCs w:val="24"/>
        </w:rPr>
        <w:t xml:space="preserve">agreed that persons with disabilities were </w:t>
      </w:r>
      <w:r w:rsidR="00953848" w:rsidRPr="0041381A">
        <w:rPr>
          <w:rFonts w:ascii="Arial" w:eastAsia="Phetsarath OT" w:hAnsi="Arial" w:cs="Arial"/>
          <w:sz w:val="24"/>
          <w:szCs w:val="24"/>
        </w:rPr>
        <w:t xml:space="preserve">still </w:t>
      </w:r>
      <w:r w:rsidR="008F043C" w:rsidRPr="0041381A">
        <w:rPr>
          <w:rFonts w:ascii="Arial" w:eastAsia="Phetsarath OT" w:hAnsi="Arial" w:cs="Arial"/>
          <w:sz w:val="24"/>
          <w:szCs w:val="24"/>
        </w:rPr>
        <w:t xml:space="preserve">subject to </w:t>
      </w:r>
      <w:r w:rsidR="00953848" w:rsidRPr="0041381A">
        <w:rPr>
          <w:rFonts w:ascii="Arial" w:eastAsia="Phetsarath OT" w:hAnsi="Arial" w:cs="Arial"/>
          <w:sz w:val="24"/>
          <w:szCs w:val="24"/>
        </w:rPr>
        <w:t>inappropriat</w:t>
      </w:r>
      <w:r w:rsidR="008F043C" w:rsidRPr="0041381A">
        <w:rPr>
          <w:rFonts w:ascii="Arial" w:eastAsia="Phetsarath OT" w:hAnsi="Arial" w:cs="Arial"/>
          <w:sz w:val="24"/>
          <w:szCs w:val="24"/>
        </w:rPr>
        <w:t>e jokes, comments, or humiliation</w:t>
      </w:r>
      <w:r w:rsidR="00795191" w:rsidRPr="0041381A">
        <w:rPr>
          <w:rFonts w:ascii="Arial" w:eastAsia="Phetsarath OT" w:hAnsi="Arial" w:cs="Arial"/>
          <w:sz w:val="24"/>
          <w:szCs w:val="24"/>
        </w:rPr>
        <w:t xml:space="preserve"> in their communit</w:t>
      </w:r>
      <w:r w:rsidR="00175980" w:rsidRPr="0041381A">
        <w:rPr>
          <w:rFonts w:ascii="Arial" w:eastAsia="Phetsarath OT" w:hAnsi="Arial" w:cs="Arial"/>
          <w:sz w:val="24"/>
          <w:szCs w:val="24"/>
        </w:rPr>
        <w:t>y</w:t>
      </w:r>
      <w:r w:rsidR="008F043C" w:rsidRPr="0041381A">
        <w:rPr>
          <w:rFonts w:ascii="Arial" w:eastAsia="Phetsarath OT" w:hAnsi="Arial" w:cs="Arial"/>
          <w:sz w:val="24"/>
          <w:szCs w:val="24"/>
        </w:rPr>
        <w:t xml:space="preserve">. </w:t>
      </w:r>
    </w:p>
    <w:p w14:paraId="18D653DE" w14:textId="213CF15D" w:rsidR="004B5461" w:rsidRPr="0041381A" w:rsidRDefault="00F74475" w:rsidP="00B8414A">
      <w:pPr>
        <w:pStyle w:val="ListParagraph"/>
        <w:numPr>
          <w:ilvl w:val="0"/>
          <w:numId w:val="16"/>
        </w:numPr>
        <w:spacing w:after="120" w:line="240" w:lineRule="auto"/>
        <w:ind w:left="709" w:hanging="425"/>
        <w:contextualSpacing w:val="0"/>
        <w:jc w:val="both"/>
        <w:rPr>
          <w:rFonts w:ascii="Arial" w:eastAsia="Phetsarath OT" w:hAnsi="Arial" w:cs="Arial"/>
          <w:b/>
          <w:bCs/>
          <w:sz w:val="24"/>
          <w:szCs w:val="24"/>
        </w:rPr>
      </w:pPr>
      <w:r>
        <w:rPr>
          <w:rFonts w:ascii="Arial" w:eastAsia="Phetsarath OT" w:hAnsi="Arial" w:cs="Arial"/>
          <w:b/>
          <w:bCs/>
          <w:sz w:val="24"/>
          <w:szCs w:val="24"/>
        </w:rPr>
        <w:t>Fewer</w:t>
      </w:r>
      <w:r w:rsidR="00CD7EA1" w:rsidRPr="0041381A">
        <w:rPr>
          <w:rFonts w:ascii="Arial" w:eastAsia="Phetsarath OT" w:hAnsi="Arial" w:cs="Arial"/>
          <w:b/>
          <w:bCs/>
          <w:sz w:val="24"/>
          <w:szCs w:val="24"/>
        </w:rPr>
        <w:t xml:space="preserve"> p</w:t>
      </w:r>
      <w:r w:rsidR="00612687" w:rsidRPr="0041381A">
        <w:rPr>
          <w:rFonts w:ascii="Arial" w:eastAsia="Phetsarath OT" w:hAnsi="Arial" w:cs="Arial"/>
          <w:b/>
          <w:bCs/>
          <w:sz w:val="24"/>
          <w:szCs w:val="24"/>
        </w:rPr>
        <w:t>ersons with disabilities</w:t>
      </w:r>
      <w:r w:rsidR="008C66EB" w:rsidRPr="0041381A">
        <w:rPr>
          <w:rFonts w:ascii="Arial" w:eastAsia="Phetsarath OT" w:hAnsi="Arial" w:cs="Arial"/>
          <w:b/>
          <w:bCs/>
          <w:sz w:val="24"/>
          <w:szCs w:val="24"/>
        </w:rPr>
        <w:t xml:space="preserve"> </w:t>
      </w:r>
      <w:r w:rsidR="00612687" w:rsidRPr="0041381A">
        <w:rPr>
          <w:rFonts w:ascii="Arial" w:eastAsia="Phetsarath OT" w:hAnsi="Arial" w:cs="Arial"/>
          <w:b/>
          <w:bCs/>
          <w:sz w:val="24"/>
          <w:szCs w:val="24"/>
        </w:rPr>
        <w:t>participate in social gatherings</w:t>
      </w:r>
      <w:r w:rsidR="00054186" w:rsidRPr="0041381A">
        <w:rPr>
          <w:rFonts w:ascii="Arial" w:eastAsia="Phetsarath OT" w:hAnsi="Arial" w:cs="Arial"/>
          <w:b/>
          <w:bCs/>
          <w:sz w:val="24"/>
          <w:szCs w:val="24"/>
        </w:rPr>
        <w:t xml:space="preserve">, including </w:t>
      </w:r>
      <w:r w:rsidR="003C7FA3" w:rsidRPr="0041381A">
        <w:rPr>
          <w:rFonts w:ascii="Arial" w:eastAsia="Phetsarath OT" w:hAnsi="Arial" w:cs="Arial"/>
          <w:b/>
          <w:bCs/>
          <w:sz w:val="24"/>
          <w:szCs w:val="24"/>
        </w:rPr>
        <w:t>with their relatives</w:t>
      </w:r>
      <w:r w:rsidR="0032404D" w:rsidRPr="0041381A">
        <w:rPr>
          <w:rFonts w:ascii="Arial" w:eastAsia="Phetsarath OT" w:hAnsi="Arial" w:cs="Arial"/>
          <w:b/>
          <w:bCs/>
          <w:sz w:val="24"/>
          <w:szCs w:val="24"/>
        </w:rPr>
        <w:t>,</w:t>
      </w:r>
      <w:r w:rsidR="00CD7EA1" w:rsidRPr="0041381A">
        <w:rPr>
          <w:rFonts w:ascii="Arial" w:eastAsia="Phetsarath OT" w:hAnsi="Arial" w:cs="Arial"/>
          <w:b/>
          <w:bCs/>
          <w:sz w:val="24"/>
          <w:szCs w:val="24"/>
        </w:rPr>
        <w:t xml:space="preserve"> </w:t>
      </w:r>
      <w:r w:rsidR="00612687" w:rsidRPr="0041381A">
        <w:rPr>
          <w:rFonts w:ascii="Arial" w:eastAsia="Phetsarath OT" w:hAnsi="Arial" w:cs="Arial"/>
          <w:b/>
          <w:bCs/>
          <w:sz w:val="24"/>
          <w:szCs w:val="24"/>
        </w:rPr>
        <w:t xml:space="preserve">and </w:t>
      </w:r>
      <w:r w:rsidR="00054186" w:rsidRPr="0041381A">
        <w:rPr>
          <w:rFonts w:ascii="Arial" w:eastAsia="Phetsarath OT" w:hAnsi="Arial" w:cs="Arial"/>
          <w:b/>
          <w:bCs/>
          <w:sz w:val="24"/>
          <w:szCs w:val="24"/>
        </w:rPr>
        <w:t xml:space="preserve">community </w:t>
      </w:r>
      <w:r w:rsidR="00612687" w:rsidRPr="0041381A">
        <w:rPr>
          <w:rFonts w:ascii="Arial" w:eastAsia="Phetsarath OT" w:hAnsi="Arial" w:cs="Arial"/>
          <w:b/>
          <w:bCs/>
          <w:sz w:val="24"/>
          <w:szCs w:val="24"/>
        </w:rPr>
        <w:t>festivals.</w:t>
      </w:r>
      <w:r w:rsidR="00B27AF5" w:rsidRPr="0041381A">
        <w:rPr>
          <w:rFonts w:ascii="Arial" w:eastAsia="Phetsarath OT" w:hAnsi="Arial" w:cs="Arial"/>
          <w:b/>
          <w:bCs/>
          <w:sz w:val="24"/>
          <w:szCs w:val="24"/>
        </w:rPr>
        <w:t xml:space="preserve"> </w:t>
      </w:r>
      <w:r w:rsidR="008E46C1" w:rsidRPr="0041381A">
        <w:rPr>
          <w:rFonts w:ascii="Arial" w:eastAsia="Phetsarath OT" w:hAnsi="Arial" w:cs="Arial"/>
          <w:sz w:val="24"/>
          <w:szCs w:val="24"/>
        </w:rPr>
        <w:t xml:space="preserve">In Kham District, </w:t>
      </w:r>
      <w:r w:rsidR="00F339E3" w:rsidRPr="0041381A">
        <w:rPr>
          <w:rFonts w:ascii="Arial" w:eastAsia="Phetsarath OT" w:hAnsi="Arial" w:cs="Arial"/>
          <w:sz w:val="24"/>
          <w:szCs w:val="24"/>
        </w:rPr>
        <w:t xml:space="preserve">only </w:t>
      </w:r>
      <w:r w:rsidR="0062001B" w:rsidRPr="0041381A">
        <w:rPr>
          <w:rFonts w:ascii="Arial" w:eastAsia="Phetsarath OT" w:hAnsi="Arial" w:cs="Arial"/>
          <w:sz w:val="24"/>
          <w:szCs w:val="24"/>
        </w:rPr>
        <w:t>62% of persons wit</w:t>
      </w:r>
      <w:r w:rsidR="00CA1BE8" w:rsidRPr="0041381A">
        <w:rPr>
          <w:rFonts w:ascii="Arial" w:eastAsia="Phetsarath OT" w:hAnsi="Arial" w:cs="Arial"/>
          <w:sz w:val="24"/>
          <w:szCs w:val="24"/>
        </w:rPr>
        <w:t xml:space="preserve">h </w:t>
      </w:r>
      <w:r w:rsidR="0062001B" w:rsidRPr="0041381A">
        <w:rPr>
          <w:rFonts w:ascii="Arial" w:eastAsia="Phetsarath OT" w:hAnsi="Arial" w:cs="Arial"/>
          <w:sz w:val="24"/>
          <w:szCs w:val="24"/>
        </w:rPr>
        <w:t>disabilities</w:t>
      </w:r>
      <w:r w:rsidR="00CA1BE8" w:rsidRPr="0041381A">
        <w:rPr>
          <w:rFonts w:ascii="Arial" w:eastAsia="Phetsarath OT" w:hAnsi="Arial" w:cs="Arial"/>
          <w:sz w:val="24"/>
          <w:szCs w:val="24"/>
        </w:rPr>
        <w:t xml:space="preserve"> participated in social gathering</w:t>
      </w:r>
      <w:r w:rsidR="00953848" w:rsidRPr="0041381A">
        <w:rPr>
          <w:rFonts w:ascii="Arial" w:eastAsia="Phetsarath OT" w:hAnsi="Arial" w:cs="Arial"/>
          <w:sz w:val="24"/>
          <w:szCs w:val="24"/>
        </w:rPr>
        <w:t>s</w:t>
      </w:r>
      <w:r w:rsidR="00CA1BE8" w:rsidRPr="0041381A">
        <w:rPr>
          <w:rFonts w:ascii="Arial" w:eastAsia="Phetsarath OT" w:hAnsi="Arial" w:cs="Arial"/>
          <w:sz w:val="24"/>
          <w:szCs w:val="24"/>
        </w:rPr>
        <w:t xml:space="preserve"> with family,</w:t>
      </w:r>
      <w:r w:rsidR="0062001B" w:rsidRPr="0041381A">
        <w:rPr>
          <w:rFonts w:ascii="Arial" w:eastAsia="Phetsarath OT" w:hAnsi="Arial" w:cs="Arial"/>
          <w:sz w:val="24"/>
          <w:szCs w:val="24"/>
        </w:rPr>
        <w:t xml:space="preserve"> </w:t>
      </w:r>
      <w:r w:rsidR="001A76F0" w:rsidRPr="0041381A">
        <w:rPr>
          <w:rFonts w:ascii="Arial" w:eastAsia="Phetsarath OT" w:hAnsi="Arial" w:cs="Arial"/>
          <w:sz w:val="24"/>
          <w:szCs w:val="24"/>
        </w:rPr>
        <w:t>58.3</w:t>
      </w:r>
      <w:r w:rsidR="008E46C1" w:rsidRPr="0041381A">
        <w:rPr>
          <w:rFonts w:ascii="Arial" w:eastAsia="Phetsarath OT" w:hAnsi="Arial" w:cs="Arial"/>
          <w:sz w:val="24"/>
          <w:szCs w:val="24"/>
        </w:rPr>
        <w:t xml:space="preserve">% </w:t>
      </w:r>
      <w:r w:rsidR="008E6CC5" w:rsidRPr="0041381A">
        <w:rPr>
          <w:rFonts w:ascii="Arial" w:eastAsia="Phetsarath OT" w:hAnsi="Arial" w:cs="Arial"/>
          <w:sz w:val="24"/>
          <w:szCs w:val="24"/>
        </w:rPr>
        <w:t>with friends and peers</w:t>
      </w:r>
      <w:r w:rsidR="00953848" w:rsidRPr="0041381A">
        <w:rPr>
          <w:rFonts w:ascii="Arial" w:eastAsia="Phetsarath OT" w:hAnsi="Arial" w:cs="Arial"/>
          <w:sz w:val="24"/>
          <w:szCs w:val="24"/>
        </w:rPr>
        <w:t>,</w:t>
      </w:r>
      <w:r w:rsidR="0039129F" w:rsidRPr="0041381A">
        <w:rPr>
          <w:rFonts w:ascii="Arial" w:eastAsia="Phetsarath OT" w:hAnsi="Arial" w:cs="Arial"/>
          <w:sz w:val="24"/>
          <w:szCs w:val="24"/>
        </w:rPr>
        <w:t xml:space="preserve"> and 74.9% </w:t>
      </w:r>
      <w:r w:rsidR="00CA1BE8" w:rsidRPr="0041381A">
        <w:rPr>
          <w:rFonts w:ascii="Arial" w:eastAsia="Phetsarath OT" w:hAnsi="Arial" w:cs="Arial"/>
          <w:sz w:val="24"/>
          <w:szCs w:val="24"/>
        </w:rPr>
        <w:t>took part</w:t>
      </w:r>
      <w:r w:rsidR="0039129F" w:rsidRPr="0041381A">
        <w:rPr>
          <w:rFonts w:ascii="Arial" w:eastAsia="Phetsarath OT" w:hAnsi="Arial" w:cs="Arial"/>
          <w:sz w:val="24"/>
          <w:szCs w:val="24"/>
        </w:rPr>
        <w:t xml:space="preserve"> in religious </w:t>
      </w:r>
      <w:r w:rsidR="00DD0AEF">
        <w:rPr>
          <w:rFonts w:ascii="Arial" w:eastAsia="Phetsarath OT" w:hAnsi="Arial" w:cs="Arial"/>
          <w:sz w:val="24"/>
          <w:szCs w:val="24"/>
        </w:rPr>
        <w:t>gatherings</w:t>
      </w:r>
      <w:r w:rsidR="0039129F" w:rsidRPr="0041381A">
        <w:rPr>
          <w:rFonts w:ascii="Arial" w:eastAsia="Phetsarath OT" w:hAnsi="Arial" w:cs="Arial"/>
          <w:sz w:val="24"/>
          <w:szCs w:val="24"/>
        </w:rPr>
        <w:t xml:space="preserve"> and Lao New Year</w:t>
      </w:r>
      <w:r w:rsidR="00980F87" w:rsidRPr="0041381A">
        <w:rPr>
          <w:rFonts w:ascii="Arial" w:eastAsia="Phetsarath OT" w:hAnsi="Arial" w:cs="Arial"/>
          <w:sz w:val="24"/>
          <w:szCs w:val="24"/>
        </w:rPr>
        <w:t xml:space="preserve">; </w:t>
      </w:r>
      <w:r w:rsidR="008E6CC5" w:rsidRPr="0041381A">
        <w:rPr>
          <w:rFonts w:ascii="Arial" w:eastAsia="Phetsarath OT" w:hAnsi="Arial" w:cs="Arial"/>
          <w:sz w:val="24"/>
          <w:szCs w:val="24"/>
        </w:rPr>
        <w:t xml:space="preserve">in </w:t>
      </w:r>
      <w:proofErr w:type="spellStart"/>
      <w:r w:rsidR="008E6CC5" w:rsidRPr="0041381A">
        <w:rPr>
          <w:rFonts w:ascii="Arial" w:eastAsia="Phetsarath OT" w:hAnsi="Arial" w:cs="Arial"/>
          <w:sz w:val="24"/>
          <w:szCs w:val="24"/>
        </w:rPr>
        <w:t>Xayphouthong</w:t>
      </w:r>
      <w:proofErr w:type="spellEnd"/>
      <w:r w:rsidR="008E6CC5" w:rsidRPr="0041381A">
        <w:rPr>
          <w:rFonts w:ascii="Arial" w:eastAsia="Phetsarath OT" w:hAnsi="Arial" w:cs="Arial"/>
          <w:sz w:val="24"/>
          <w:szCs w:val="24"/>
        </w:rPr>
        <w:t xml:space="preserve"> District</w:t>
      </w:r>
      <w:r w:rsidR="00980F87" w:rsidRPr="0041381A">
        <w:rPr>
          <w:rFonts w:ascii="Arial" w:eastAsia="Phetsarath OT" w:hAnsi="Arial" w:cs="Arial"/>
          <w:sz w:val="24"/>
          <w:szCs w:val="24"/>
        </w:rPr>
        <w:t xml:space="preserve"> </w:t>
      </w:r>
      <w:r w:rsidR="0039129F" w:rsidRPr="0041381A">
        <w:rPr>
          <w:rFonts w:ascii="Arial" w:eastAsia="Phetsarath OT" w:hAnsi="Arial" w:cs="Arial"/>
          <w:sz w:val="24"/>
          <w:szCs w:val="24"/>
        </w:rPr>
        <w:t>–</w:t>
      </w:r>
      <w:r w:rsidR="00980F87" w:rsidRPr="0041381A">
        <w:rPr>
          <w:rFonts w:ascii="Arial" w:eastAsia="Phetsarath OT" w:hAnsi="Arial" w:cs="Arial"/>
          <w:sz w:val="24"/>
          <w:szCs w:val="24"/>
        </w:rPr>
        <w:t xml:space="preserve"> </w:t>
      </w:r>
      <w:r w:rsidR="00054186" w:rsidRPr="0041381A">
        <w:rPr>
          <w:rFonts w:ascii="Arial" w:eastAsia="Phetsarath OT" w:hAnsi="Arial" w:cs="Arial"/>
          <w:sz w:val="24"/>
          <w:szCs w:val="24"/>
        </w:rPr>
        <w:t xml:space="preserve">55%, </w:t>
      </w:r>
      <w:r w:rsidR="00980F87" w:rsidRPr="0041381A">
        <w:rPr>
          <w:rFonts w:ascii="Arial" w:eastAsia="Phetsarath OT" w:hAnsi="Arial" w:cs="Arial"/>
          <w:sz w:val="24"/>
          <w:szCs w:val="24"/>
        </w:rPr>
        <w:t>46.2%</w:t>
      </w:r>
      <w:r w:rsidR="00B24759" w:rsidRPr="0041381A">
        <w:rPr>
          <w:rFonts w:ascii="Arial" w:eastAsia="Phetsarath OT" w:hAnsi="Arial" w:cs="Arial"/>
          <w:sz w:val="24"/>
          <w:szCs w:val="24"/>
        </w:rPr>
        <w:t>,</w:t>
      </w:r>
      <w:r w:rsidR="0039129F" w:rsidRPr="0041381A">
        <w:rPr>
          <w:rFonts w:ascii="Arial" w:eastAsia="Phetsarath OT" w:hAnsi="Arial" w:cs="Arial"/>
          <w:sz w:val="24"/>
          <w:szCs w:val="24"/>
        </w:rPr>
        <w:t xml:space="preserve"> and 81.1%, respectively</w:t>
      </w:r>
      <w:r w:rsidR="004B5461" w:rsidRPr="0041381A">
        <w:rPr>
          <w:rFonts w:ascii="Arial" w:eastAsia="Phetsarath OT" w:hAnsi="Arial" w:cs="Arial"/>
          <w:sz w:val="24"/>
          <w:szCs w:val="24"/>
        </w:rPr>
        <w:t>.</w:t>
      </w:r>
    </w:p>
    <w:p w14:paraId="71732685" w14:textId="1EB932B2" w:rsidR="005748CC" w:rsidRPr="0041381A" w:rsidRDefault="0082398D" w:rsidP="00B8414A">
      <w:pPr>
        <w:pStyle w:val="ListParagraph"/>
        <w:numPr>
          <w:ilvl w:val="0"/>
          <w:numId w:val="16"/>
        </w:numPr>
        <w:spacing w:after="120" w:line="240" w:lineRule="auto"/>
        <w:ind w:left="709" w:hanging="425"/>
        <w:contextualSpacing w:val="0"/>
        <w:jc w:val="both"/>
        <w:rPr>
          <w:rFonts w:ascii="Arial" w:eastAsia="Phetsarath OT" w:hAnsi="Arial" w:cs="Arial"/>
          <w:sz w:val="24"/>
          <w:szCs w:val="24"/>
        </w:rPr>
      </w:pPr>
      <w:r w:rsidRPr="0041381A">
        <w:rPr>
          <w:rFonts w:ascii="Arial" w:eastAsia="Phetsarath OT" w:hAnsi="Arial" w:cs="Arial"/>
          <w:b/>
          <w:bCs/>
          <w:sz w:val="24"/>
          <w:szCs w:val="24"/>
        </w:rPr>
        <w:t xml:space="preserve">Persons with disabilities </w:t>
      </w:r>
      <w:r w:rsidR="00876480" w:rsidRPr="0041381A">
        <w:rPr>
          <w:rFonts w:ascii="Arial" w:eastAsia="Phetsarath OT" w:hAnsi="Arial" w:cs="Arial"/>
          <w:b/>
          <w:bCs/>
          <w:sz w:val="24"/>
          <w:szCs w:val="24"/>
        </w:rPr>
        <w:t xml:space="preserve">continue </w:t>
      </w:r>
      <w:r w:rsidRPr="0041381A">
        <w:rPr>
          <w:rFonts w:ascii="Arial" w:eastAsia="Phetsarath OT" w:hAnsi="Arial" w:cs="Arial"/>
          <w:b/>
          <w:bCs/>
          <w:sz w:val="24"/>
          <w:szCs w:val="24"/>
        </w:rPr>
        <w:t>hav</w:t>
      </w:r>
      <w:r w:rsidR="00876480" w:rsidRPr="0041381A">
        <w:rPr>
          <w:rFonts w:ascii="Arial" w:eastAsia="Phetsarath OT" w:hAnsi="Arial" w:cs="Arial"/>
          <w:b/>
          <w:bCs/>
          <w:sz w:val="24"/>
          <w:szCs w:val="24"/>
        </w:rPr>
        <w:t>ing</w:t>
      </w:r>
      <w:r w:rsidRPr="0041381A">
        <w:rPr>
          <w:rFonts w:ascii="Arial" w:eastAsia="Phetsarath OT" w:hAnsi="Arial" w:cs="Arial"/>
          <w:b/>
          <w:bCs/>
          <w:sz w:val="24"/>
          <w:szCs w:val="24"/>
        </w:rPr>
        <w:t xml:space="preserve"> less voice in</w:t>
      </w:r>
      <w:r w:rsidR="0032404D" w:rsidRPr="0041381A">
        <w:rPr>
          <w:rFonts w:ascii="Arial" w:eastAsia="Phetsarath OT" w:hAnsi="Arial" w:cs="Arial"/>
          <w:b/>
          <w:bCs/>
          <w:sz w:val="24"/>
          <w:szCs w:val="24"/>
        </w:rPr>
        <w:t xml:space="preserve"> </w:t>
      </w:r>
      <w:r w:rsidRPr="0041381A">
        <w:rPr>
          <w:rFonts w:ascii="Arial" w:eastAsia="Phetsarath OT" w:hAnsi="Arial" w:cs="Arial"/>
          <w:b/>
          <w:bCs/>
          <w:sz w:val="24"/>
          <w:szCs w:val="24"/>
        </w:rPr>
        <w:t>community</w:t>
      </w:r>
      <w:r w:rsidR="0032404D" w:rsidRPr="0041381A">
        <w:rPr>
          <w:rFonts w:ascii="Arial" w:eastAsia="Phetsarath OT" w:hAnsi="Arial" w:cs="Arial"/>
          <w:b/>
          <w:bCs/>
          <w:sz w:val="24"/>
          <w:szCs w:val="24"/>
        </w:rPr>
        <w:t>-level</w:t>
      </w:r>
      <w:r w:rsidR="00656056" w:rsidRPr="0041381A">
        <w:rPr>
          <w:rFonts w:ascii="Arial" w:eastAsia="Phetsarath OT" w:hAnsi="Arial" w:cs="Arial"/>
          <w:b/>
          <w:bCs/>
          <w:sz w:val="24"/>
          <w:szCs w:val="24"/>
        </w:rPr>
        <w:t xml:space="preserve"> </w:t>
      </w:r>
      <w:r w:rsidR="009B5683" w:rsidRPr="0041381A">
        <w:rPr>
          <w:rFonts w:ascii="Arial" w:eastAsia="Phetsarath OT" w:hAnsi="Arial" w:cs="Arial"/>
          <w:b/>
          <w:bCs/>
          <w:sz w:val="24"/>
          <w:szCs w:val="24"/>
        </w:rPr>
        <w:t>decision-making</w:t>
      </w:r>
      <w:r w:rsidR="003D2E45" w:rsidRPr="0041381A">
        <w:rPr>
          <w:rFonts w:ascii="Arial" w:eastAsia="Phetsarath OT" w:hAnsi="Arial" w:cs="Arial"/>
          <w:b/>
          <w:bCs/>
          <w:sz w:val="24"/>
          <w:szCs w:val="24"/>
        </w:rPr>
        <w:t xml:space="preserve">, </w:t>
      </w:r>
      <w:r w:rsidR="006A5B95" w:rsidRPr="0041381A">
        <w:rPr>
          <w:rFonts w:ascii="Arial" w:eastAsia="Phetsarath OT" w:hAnsi="Arial" w:cs="Arial"/>
          <w:b/>
          <w:bCs/>
          <w:sz w:val="24"/>
          <w:szCs w:val="24"/>
        </w:rPr>
        <w:t>including at</w:t>
      </w:r>
      <w:r w:rsidR="003D2E45" w:rsidRPr="0041381A">
        <w:rPr>
          <w:rFonts w:ascii="Arial" w:eastAsia="Phetsarath OT" w:hAnsi="Arial" w:cs="Arial"/>
          <w:b/>
          <w:bCs/>
          <w:sz w:val="24"/>
          <w:szCs w:val="24"/>
        </w:rPr>
        <w:t xml:space="preserve"> </w:t>
      </w:r>
      <w:r w:rsidR="00640E5C" w:rsidRPr="0041381A">
        <w:rPr>
          <w:rFonts w:ascii="Arial" w:eastAsia="Phetsarath OT" w:hAnsi="Arial" w:cs="Arial"/>
          <w:b/>
          <w:bCs/>
          <w:sz w:val="24"/>
          <w:szCs w:val="24"/>
        </w:rPr>
        <w:t xml:space="preserve">regular village meetings, farmers’ group meetings, </w:t>
      </w:r>
      <w:r w:rsidR="00F016E0" w:rsidRPr="0041381A">
        <w:rPr>
          <w:rFonts w:ascii="Arial" w:eastAsia="Phetsarath OT" w:hAnsi="Arial" w:cs="Arial"/>
          <w:b/>
          <w:bCs/>
          <w:sz w:val="24"/>
          <w:szCs w:val="24"/>
        </w:rPr>
        <w:t>Lao Youth Union’s</w:t>
      </w:r>
      <w:r w:rsidR="00804251">
        <w:rPr>
          <w:rFonts w:ascii="Arial" w:eastAsia="Phetsarath OT" w:hAnsi="Arial" w:cs="Arial"/>
          <w:b/>
          <w:bCs/>
          <w:sz w:val="24"/>
          <w:szCs w:val="24"/>
        </w:rPr>
        <w:t xml:space="preserve"> and </w:t>
      </w:r>
      <w:r w:rsidR="00804251" w:rsidRPr="0041381A">
        <w:rPr>
          <w:rFonts w:ascii="Arial" w:eastAsia="Phetsarath OT" w:hAnsi="Arial" w:cs="Arial"/>
          <w:b/>
          <w:bCs/>
          <w:sz w:val="24"/>
          <w:szCs w:val="24"/>
        </w:rPr>
        <w:t>Lao Women</w:t>
      </w:r>
      <w:r w:rsidR="00804251">
        <w:rPr>
          <w:rFonts w:ascii="Arial" w:eastAsia="Phetsarath OT" w:hAnsi="Arial" w:cs="Arial"/>
          <w:b/>
          <w:bCs/>
          <w:sz w:val="24"/>
          <w:szCs w:val="24"/>
        </w:rPr>
        <w:t>’s</w:t>
      </w:r>
      <w:r w:rsidR="00804251" w:rsidRPr="0041381A">
        <w:rPr>
          <w:rFonts w:ascii="Arial" w:eastAsia="Phetsarath OT" w:hAnsi="Arial" w:cs="Arial"/>
          <w:b/>
          <w:bCs/>
          <w:sz w:val="24"/>
          <w:szCs w:val="24"/>
        </w:rPr>
        <w:t xml:space="preserve"> Union’s</w:t>
      </w:r>
      <w:r w:rsidR="00804251">
        <w:rPr>
          <w:rFonts w:ascii="Arial" w:eastAsia="Phetsarath OT" w:hAnsi="Arial" w:cs="Arial"/>
          <w:b/>
          <w:bCs/>
          <w:sz w:val="24"/>
          <w:szCs w:val="24"/>
        </w:rPr>
        <w:t xml:space="preserve"> </w:t>
      </w:r>
      <w:r w:rsidR="00DC1616">
        <w:rPr>
          <w:rFonts w:ascii="Arial" w:eastAsia="Phetsarath OT" w:hAnsi="Arial" w:cs="Arial"/>
          <w:b/>
          <w:bCs/>
          <w:sz w:val="24"/>
          <w:szCs w:val="24"/>
        </w:rPr>
        <w:t xml:space="preserve">village </w:t>
      </w:r>
      <w:r w:rsidR="00640E5C" w:rsidRPr="0041381A">
        <w:rPr>
          <w:rFonts w:ascii="Arial" w:eastAsia="Phetsarath OT" w:hAnsi="Arial" w:cs="Arial"/>
          <w:b/>
          <w:bCs/>
          <w:sz w:val="24"/>
          <w:szCs w:val="24"/>
        </w:rPr>
        <w:t>meetings, village guard meetings</w:t>
      </w:r>
      <w:r w:rsidR="005748CC" w:rsidRPr="0041381A">
        <w:rPr>
          <w:rFonts w:ascii="Arial" w:eastAsia="Phetsarath OT" w:hAnsi="Arial" w:cs="Arial"/>
          <w:b/>
          <w:bCs/>
          <w:sz w:val="24"/>
          <w:szCs w:val="24"/>
        </w:rPr>
        <w:t>, etc.</w:t>
      </w:r>
      <w:r w:rsidR="00656056" w:rsidRPr="0041381A">
        <w:rPr>
          <w:rFonts w:ascii="Arial" w:eastAsia="Phetsarath OT" w:hAnsi="Arial" w:cs="Arial"/>
          <w:sz w:val="24"/>
          <w:szCs w:val="24"/>
        </w:rPr>
        <w:t xml:space="preserve"> </w:t>
      </w:r>
      <w:r w:rsidR="007B730C" w:rsidRPr="0041381A">
        <w:rPr>
          <w:rFonts w:ascii="Arial" w:eastAsia="Phetsarath OT" w:hAnsi="Arial" w:cs="Arial"/>
          <w:sz w:val="24"/>
          <w:szCs w:val="24"/>
        </w:rPr>
        <w:t>In Kham District</w:t>
      </w:r>
      <w:r w:rsidR="004862BF" w:rsidRPr="0041381A">
        <w:rPr>
          <w:rFonts w:ascii="Arial" w:eastAsia="Phetsarath OT" w:hAnsi="Arial" w:cs="Arial"/>
          <w:sz w:val="24"/>
          <w:szCs w:val="24"/>
        </w:rPr>
        <w:t>,</w:t>
      </w:r>
      <w:r w:rsidR="00B5185E" w:rsidRPr="0041381A">
        <w:rPr>
          <w:rFonts w:ascii="Arial" w:eastAsia="Phetsarath OT" w:hAnsi="Arial" w:cs="Arial"/>
          <w:sz w:val="24"/>
          <w:szCs w:val="24"/>
        </w:rPr>
        <w:t xml:space="preserve"> </w:t>
      </w:r>
      <w:r w:rsidR="003C2188" w:rsidRPr="0041381A">
        <w:rPr>
          <w:rFonts w:ascii="Arial" w:eastAsia="Phetsarath OT" w:hAnsi="Arial" w:cs="Arial"/>
          <w:sz w:val="24"/>
          <w:szCs w:val="24"/>
        </w:rPr>
        <w:t xml:space="preserve">51.5% </w:t>
      </w:r>
      <w:r w:rsidR="001034D3" w:rsidRPr="0041381A">
        <w:rPr>
          <w:rFonts w:ascii="Arial" w:eastAsia="Phetsarath OT" w:hAnsi="Arial" w:cs="Arial"/>
          <w:sz w:val="24"/>
          <w:szCs w:val="24"/>
        </w:rPr>
        <w:t xml:space="preserve">of </w:t>
      </w:r>
      <w:r w:rsidR="00656056" w:rsidRPr="0041381A">
        <w:rPr>
          <w:rFonts w:ascii="Arial" w:eastAsia="Phetsarath OT" w:hAnsi="Arial" w:cs="Arial"/>
          <w:sz w:val="24"/>
          <w:szCs w:val="24"/>
        </w:rPr>
        <w:t xml:space="preserve">persons with disabilities </w:t>
      </w:r>
      <w:r w:rsidR="00B5185E" w:rsidRPr="0041381A">
        <w:rPr>
          <w:rFonts w:ascii="Arial" w:eastAsia="Phetsarath OT" w:hAnsi="Arial" w:cs="Arial"/>
          <w:sz w:val="24"/>
          <w:szCs w:val="24"/>
        </w:rPr>
        <w:t>contribute</w:t>
      </w:r>
      <w:r w:rsidR="00D86E85" w:rsidRPr="0041381A">
        <w:rPr>
          <w:rFonts w:ascii="Arial" w:eastAsia="Phetsarath OT" w:hAnsi="Arial" w:cs="Arial"/>
          <w:sz w:val="24"/>
          <w:szCs w:val="24"/>
        </w:rPr>
        <w:t>d opinions in community meetings</w:t>
      </w:r>
      <w:r w:rsidR="00F304F2" w:rsidRPr="0041381A">
        <w:rPr>
          <w:rFonts w:ascii="Arial" w:eastAsia="Phetsarath OT" w:hAnsi="Arial" w:cs="Arial"/>
          <w:sz w:val="24"/>
          <w:szCs w:val="24"/>
        </w:rPr>
        <w:t>,</w:t>
      </w:r>
      <w:r w:rsidR="00656056" w:rsidRPr="0041381A">
        <w:rPr>
          <w:rFonts w:ascii="Arial" w:eastAsia="Phetsarath OT" w:hAnsi="Arial" w:cs="Arial"/>
          <w:sz w:val="24"/>
          <w:szCs w:val="24"/>
        </w:rPr>
        <w:t xml:space="preserve"> and 34.2%</w:t>
      </w:r>
      <w:r w:rsidR="000A1645" w:rsidRPr="0041381A">
        <w:rPr>
          <w:rFonts w:ascii="Arial" w:eastAsia="Phetsarath OT" w:hAnsi="Arial" w:cs="Arial"/>
          <w:sz w:val="24"/>
          <w:szCs w:val="24"/>
        </w:rPr>
        <w:t xml:space="preserve"> presented their views on community-related issues directly to their Village Chief; </w:t>
      </w:r>
      <w:r w:rsidR="009A6A76" w:rsidRPr="0041381A">
        <w:rPr>
          <w:rFonts w:ascii="Arial" w:eastAsia="Phetsarath OT" w:hAnsi="Arial" w:cs="Arial"/>
          <w:sz w:val="24"/>
          <w:szCs w:val="24"/>
        </w:rPr>
        <w:t xml:space="preserve">in </w:t>
      </w:r>
      <w:proofErr w:type="spellStart"/>
      <w:r w:rsidR="009A6A76" w:rsidRPr="0041381A">
        <w:rPr>
          <w:rFonts w:ascii="Arial" w:eastAsia="Phetsarath OT" w:hAnsi="Arial" w:cs="Arial"/>
          <w:sz w:val="24"/>
          <w:szCs w:val="24"/>
        </w:rPr>
        <w:t>Xayphouthong</w:t>
      </w:r>
      <w:proofErr w:type="spellEnd"/>
      <w:r w:rsidR="009A6A76" w:rsidRPr="0041381A">
        <w:rPr>
          <w:rFonts w:ascii="Arial" w:eastAsia="Phetsarath OT" w:hAnsi="Arial" w:cs="Arial"/>
          <w:sz w:val="24"/>
          <w:szCs w:val="24"/>
        </w:rPr>
        <w:t xml:space="preserve"> District</w:t>
      </w:r>
      <w:r w:rsidR="000A1645" w:rsidRPr="0041381A">
        <w:rPr>
          <w:rFonts w:ascii="Arial" w:eastAsia="Phetsarath OT" w:hAnsi="Arial" w:cs="Arial"/>
          <w:sz w:val="24"/>
          <w:szCs w:val="24"/>
        </w:rPr>
        <w:t xml:space="preserve"> </w:t>
      </w:r>
      <w:r w:rsidR="00A7359C" w:rsidRPr="0041381A">
        <w:rPr>
          <w:rFonts w:ascii="Arial" w:eastAsia="Phetsarath OT" w:hAnsi="Arial" w:cs="Arial"/>
          <w:sz w:val="24"/>
          <w:szCs w:val="24"/>
        </w:rPr>
        <w:t>–</w:t>
      </w:r>
      <w:r w:rsidR="000A1645" w:rsidRPr="0041381A">
        <w:rPr>
          <w:rFonts w:ascii="Arial" w:eastAsia="Phetsarath OT" w:hAnsi="Arial" w:cs="Arial"/>
          <w:sz w:val="24"/>
          <w:szCs w:val="24"/>
        </w:rPr>
        <w:t xml:space="preserve"> </w:t>
      </w:r>
      <w:r w:rsidR="003B30DB">
        <w:rPr>
          <w:rFonts w:ascii="Arial" w:eastAsia="Phetsarath OT" w:hAnsi="Arial" w:cs="Arial"/>
          <w:sz w:val="24"/>
          <w:szCs w:val="24"/>
        </w:rPr>
        <w:t xml:space="preserve">only </w:t>
      </w:r>
      <w:r w:rsidR="000A1645" w:rsidRPr="0041381A">
        <w:rPr>
          <w:rFonts w:ascii="Arial" w:eastAsia="Phetsarath OT" w:hAnsi="Arial" w:cs="Arial"/>
          <w:sz w:val="24"/>
          <w:szCs w:val="24"/>
        </w:rPr>
        <w:t xml:space="preserve">34.6% and 18.4%, </w:t>
      </w:r>
      <w:r w:rsidR="009A6A76" w:rsidRPr="0041381A">
        <w:rPr>
          <w:rFonts w:ascii="Arial" w:eastAsia="Phetsarath OT" w:hAnsi="Arial" w:cs="Arial"/>
          <w:sz w:val="24"/>
          <w:szCs w:val="24"/>
        </w:rPr>
        <w:t>respectively</w:t>
      </w:r>
      <w:r w:rsidR="005748CC" w:rsidRPr="0041381A">
        <w:rPr>
          <w:rFonts w:ascii="Arial" w:eastAsia="Phetsarath OT" w:hAnsi="Arial" w:cs="Arial"/>
          <w:sz w:val="24"/>
          <w:szCs w:val="24"/>
        </w:rPr>
        <w:t>.</w:t>
      </w:r>
    </w:p>
    <w:p w14:paraId="2523ABEB" w14:textId="5851210C" w:rsidR="008C7E2F" w:rsidRPr="0041381A" w:rsidRDefault="00C76AAA" w:rsidP="00B8414A">
      <w:pPr>
        <w:pStyle w:val="ListParagraph"/>
        <w:spacing w:after="120" w:line="240" w:lineRule="auto"/>
        <w:ind w:left="709"/>
        <w:contextualSpacing w:val="0"/>
        <w:jc w:val="both"/>
        <w:rPr>
          <w:rFonts w:ascii="Arial" w:eastAsia="Phetsarath OT" w:hAnsi="Arial" w:cs="Arial"/>
          <w:sz w:val="24"/>
          <w:szCs w:val="24"/>
          <w:lang w:bidi="lo-LA"/>
        </w:rPr>
      </w:pPr>
      <w:r w:rsidRPr="0041381A">
        <w:rPr>
          <w:rFonts w:ascii="Arial" w:eastAsia="Phetsarath OT" w:hAnsi="Arial" w:cs="Arial"/>
          <w:sz w:val="24"/>
          <w:szCs w:val="24"/>
        </w:rPr>
        <w:t xml:space="preserve">76% of persons with disabilities </w:t>
      </w:r>
      <w:r w:rsidR="00364FD0" w:rsidRPr="0041381A">
        <w:rPr>
          <w:rFonts w:ascii="Arial" w:eastAsia="Phetsarath OT" w:hAnsi="Arial" w:cs="Arial"/>
          <w:sz w:val="24"/>
          <w:szCs w:val="24"/>
        </w:rPr>
        <w:t xml:space="preserve">in </w:t>
      </w:r>
      <w:r w:rsidR="004B3B11" w:rsidRPr="0041381A">
        <w:rPr>
          <w:rFonts w:ascii="Arial" w:eastAsia="Phetsarath OT" w:hAnsi="Arial" w:cs="Arial"/>
          <w:sz w:val="24"/>
          <w:szCs w:val="24"/>
        </w:rPr>
        <w:t>2</w:t>
      </w:r>
      <w:r w:rsidR="00364FD0" w:rsidRPr="0041381A">
        <w:rPr>
          <w:rFonts w:ascii="Arial" w:eastAsia="Phetsarath OT" w:hAnsi="Arial" w:cs="Arial"/>
          <w:sz w:val="24"/>
          <w:szCs w:val="24"/>
        </w:rPr>
        <w:t xml:space="preserve"> Districts</w:t>
      </w:r>
      <w:r w:rsidR="00787C1E" w:rsidRPr="0041381A">
        <w:rPr>
          <w:rFonts w:ascii="Arial" w:eastAsia="Phetsarath OT" w:hAnsi="Arial" w:cs="Arial"/>
          <w:sz w:val="24"/>
          <w:szCs w:val="24"/>
        </w:rPr>
        <w:t xml:space="preserve"> combined</w:t>
      </w:r>
      <w:r w:rsidR="008C7E2F" w:rsidRPr="0041381A">
        <w:rPr>
          <w:rFonts w:ascii="Arial" w:eastAsia="Phetsarath OT" w:hAnsi="Arial" w:cs="Arial"/>
          <w:sz w:val="24"/>
          <w:szCs w:val="24"/>
        </w:rPr>
        <w:t xml:space="preserve"> reported</w:t>
      </w:r>
      <w:r w:rsidR="00364FD0" w:rsidRPr="0041381A">
        <w:rPr>
          <w:rFonts w:ascii="Arial" w:eastAsia="Phetsarath OT" w:hAnsi="Arial" w:cs="Arial"/>
          <w:sz w:val="24"/>
          <w:szCs w:val="24"/>
        </w:rPr>
        <w:t xml:space="preserve"> not participating in any </w:t>
      </w:r>
      <w:r w:rsidR="00BC4A60" w:rsidRPr="0041381A">
        <w:rPr>
          <w:rFonts w:ascii="Arial" w:eastAsia="Phetsarath OT" w:hAnsi="Arial" w:cs="Arial"/>
          <w:sz w:val="24"/>
          <w:szCs w:val="24"/>
        </w:rPr>
        <w:t>local organization or assoc</w:t>
      </w:r>
      <w:r w:rsidR="00F304F2" w:rsidRPr="0041381A">
        <w:rPr>
          <w:rFonts w:ascii="Arial" w:eastAsia="Phetsarath OT" w:hAnsi="Arial" w:cs="Arial"/>
          <w:sz w:val="24"/>
          <w:szCs w:val="24"/>
        </w:rPr>
        <w:t>ia</w:t>
      </w:r>
      <w:r w:rsidR="00BC4A60" w:rsidRPr="0041381A">
        <w:rPr>
          <w:rFonts w:ascii="Arial" w:eastAsia="Phetsarath OT" w:hAnsi="Arial" w:cs="Arial"/>
          <w:sz w:val="24"/>
          <w:szCs w:val="24"/>
        </w:rPr>
        <w:t>tion</w:t>
      </w:r>
      <w:r w:rsidR="008C7E2F" w:rsidRPr="0041381A">
        <w:rPr>
          <w:rFonts w:ascii="Arial" w:eastAsia="Phetsarath OT" w:hAnsi="Arial" w:cs="Arial"/>
          <w:sz w:val="24"/>
          <w:szCs w:val="24"/>
        </w:rPr>
        <w:t>.</w:t>
      </w:r>
      <w:r w:rsidR="00AE756A" w:rsidRPr="0041381A">
        <w:rPr>
          <w:rFonts w:ascii="Arial" w:eastAsia="Phetsarath OT" w:hAnsi="Arial" w:cs="Arial"/>
          <w:sz w:val="24"/>
          <w:szCs w:val="24"/>
          <w:lang w:bidi="lo-LA"/>
        </w:rPr>
        <w:t xml:space="preserve"> 18.7% of them participated in the mass organizations, 2% in </w:t>
      </w:r>
      <w:r w:rsidR="00691E88" w:rsidRPr="0041381A">
        <w:rPr>
          <w:rFonts w:ascii="Arial" w:eastAsia="Phetsarath OT" w:hAnsi="Arial" w:cs="Arial"/>
          <w:sz w:val="24"/>
          <w:szCs w:val="24"/>
          <w:lang w:bidi="lo-LA"/>
        </w:rPr>
        <w:t>m</w:t>
      </w:r>
      <w:r w:rsidR="00AE756A" w:rsidRPr="0041381A">
        <w:rPr>
          <w:rFonts w:ascii="Arial" w:eastAsia="Phetsarath OT" w:hAnsi="Arial" w:cs="Arial"/>
          <w:sz w:val="24"/>
          <w:szCs w:val="24"/>
          <w:lang w:bidi="lo-LA"/>
        </w:rPr>
        <w:t>icro-</w:t>
      </w:r>
      <w:r w:rsidR="00691E88" w:rsidRPr="0041381A">
        <w:rPr>
          <w:rFonts w:ascii="Arial" w:eastAsia="Phetsarath OT" w:hAnsi="Arial" w:cs="Arial"/>
          <w:sz w:val="24"/>
          <w:szCs w:val="24"/>
          <w:lang w:bidi="lo-LA"/>
        </w:rPr>
        <w:t>c</w:t>
      </w:r>
      <w:r w:rsidR="00AE756A" w:rsidRPr="0041381A">
        <w:rPr>
          <w:rFonts w:ascii="Arial" w:eastAsia="Phetsarath OT" w:hAnsi="Arial" w:cs="Arial"/>
          <w:sz w:val="24"/>
          <w:szCs w:val="24"/>
          <w:lang w:bidi="lo-LA"/>
        </w:rPr>
        <w:t xml:space="preserve">redit </w:t>
      </w:r>
      <w:r w:rsidR="00691E88" w:rsidRPr="0041381A">
        <w:rPr>
          <w:rFonts w:ascii="Arial" w:eastAsia="Phetsarath OT" w:hAnsi="Arial" w:cs="Arial"/>
          <w:sz w:val="24"/>
          <w:szCs w:val="24"/>
          <w:lang w:bidi="lo-LA"/>
        </w:rPr>
        <w:t>g</w:t>
      </w:r>
      <w:r w:rsidR="00AE756A" w:rsidRPr="0041381A">
        <w:rPr>
          <w:rFonts w:ascii="Arial" w:eastAsia="Phetsarath OT" w:hAnsi="Arial" w:cs="Arial"/>
          <w:sz w:val="24"/>
          <w:szCs w:val="24"/>
          <w:lang w:bidi="lo-LA"/>
        </w:rPr>
        <w:t>roups</w:t>
      </w:r>
      <w:r w:rsidR="00B134BF" w:rsidRPr="0041381A">
        <w:rPr>
          <w:rFonts w:ascii="Arial" w:eastAsia="Phetsarath OT" w:hAnsi="Arial" w:cs="Arial"/>
          <w:sz w:val="24"/>
          <w:szCs w:val="24"/>
          <w:lang w:bidi="lo-LA"/>
        </w:rPr>
        <w:t>,</w:t>
      </w:r>
      <w:r w:rsidR="00AE756A" w:rsidRPr="0041381A">
        <w:rPr>
          <w:rFonts w:ascii="Arial" w:eastAsia="Phetsarath OT" w:hAnsi="Arial" w:cs="Arial"/>
          <w:sz w:val="24"/>
          <w:szCs w:val="24"/>
          <w:lang w:bidi="lo-LA"/>
        </w:rPr>
        <w:t xml:space="preserve"> and </w:t>
      </w:r>
      <w:r w:rsidR="00853120" w:rsidRPr="0041381A">
        <w:rPr>
          <w:rFonts w:ascii="Arial" w:eastAsia="Phetsarath OT" w:hAnsi="Arial" w:cs="Arial"/>
          <w:sz w:val="24"/>
          <w:szCs w:val="24"/>
          <w:lang w:bidi="lo-LA"/>
        </w:rPr>
        <w:t xml:space="preserve">1.5% in cooperative clubs, whilst </w:t>
      </w:r>
      <w:r w:rsidR="005D1D7F" w:rsidRPr="0041381A">
        <w:rPr>
          <w:rFonts w:ascii="Arial" w:eastAsia="Phetsarath OT" w:hAnsi="Arial" w:cs="Arial"/>
          <w:sz w:val="24"/>
          <w:szCs w:val="24"/>
          <w:lang w:bidi="lo-LA"/>
        </w:rPr>
        <w:t xml:space="preserve">not one person with </w:t>
      </w:r>
      <w:r w:rsidR="00B134BF" w:rsidRPr="0041381A">
        <w:rPr>
          <w:rFonts w:ascii="Arial" w:eastAsia="Phetsarath OT" w:hAnsi="Arial" w:cs="Arial"/>
          <w:sz w:val="24"/>
          <w:szCs w:val="24"/>
          <w:lang w:bidi="lo-LA"/>
        </w:rPr>
        <w:t xml:space="preserve">a </w:t>
      </w:r>
      <w:r w:rsidR="005D1D7F" w:rsidRPr="0041381A">
        <w:rPr>
          <w:rFonts w:ascii="Arial" w:eastAsia="Phetsarath OT" w:hAnsi="Arial" w:cs="Arial"/>
          <w:sz w:val="24"/>
          <w:szCs w:val="24"/>
          <w:lang w:bidi="lo-LA"/>
        </w:rPr>
        <w:t>disabilit</w:t>
      </w:r>
      <w:r w:rsidR="00B134BF" w:rsidRPr="0041381A">
        <w:rPr>
          <w:rFonts w:ascii="Arial" w:eastAsia="Phetsarath OT" w:hAnsi="Arial" w:cs="Arial"/>
          <w:sz w:val="24"/>
          <w:szCs w:val="24"/>
          <w:lang w:bidi="lo-LA"/>
        </w:rPr>
        <w:t>y</w:t>
      </w:r>
      <w:r w:rsidR="005D1D7F" w:rsidRPr="0041381A">
        <w:rPr>
          <w:rFonts w:ascii="Arial" w:eastAsia="Phetsarath OT" w:hAnsi="Arial" w:cs="Arial"/>
          <w:sz w:val="24"/>
          <w:szCs w:val="24"/>
          <w:lang w:bidi="lo-LA"/>
        </w:rPr>
        <w:t xml:space="preserve"> reported participating in </w:t>
      </w:r>
      <w:r w:rsidR="001034D3" w:rsidRPr="0041381A">
        <w:rPr>
          <w:rFonts w:ascii="Arial" w:eastAsia="Phetsarath OT" w:hAnsi="Arial" w:cs="Arial"/>
          <w:sz w:val="24"/>
          <w:szCs w:val="24"/>
          <w:lang w:bidi="lo-LA"/>
        </w:rPr>
        <w:t>a</w:t>
      </w:r>
      <w:r w:rsidR="00F670DE" w:rsidRPr="0041381A">
        <w:rPr>
          <w:rFonts w:ascii="Arial" w:eastAsia="Phetsarath OT" w:hAnsi="Arial" w:cs="Arial"/>
          <w:sz w:val="24"/>
          <w:szCs w:val="24"/>
          <w:lang w:bidi="lo-LA"/>
        </w:rPr>
        <w:t>n</w:t>
      </w:r>
      <w:r w:rsidR="001034D3" w:rsidRPr="0041381A">
        <w:rPr>
          <w:rFonts w:ascii="Arial" w:eastAsia="Phetsarath OT" w:hAnsi="Arial" w:cs="Arial"/>
          <w:sz w:val="24"/>
          <w:szCs w:val="24"/>
          <w:lang w:bidi="lo-LA"/>
        </w:rPr>
        <w:t xml:space="preserve"> </w:t>
      </w:r>
      <w:r w:rsidR="005D1D7F" w:rsidRPr="0041381A">
        <w:rPr>
          <w:rFonts w:ascii="Arial" w:eastAsia="Phetsarath OT" w:hAnsi="Arial" w:cs="Arial"/>
          <w:sz w:val="24"/>
          <w:szCs w:val="24"/>
          <w:lang w:bidi="lo-LA"/>
        </w:rPr>
        <w:t>OPD</w:t>
      </w:r>
      <w:r w:rsidR="00F670DE" w:rsidRPr="0041381A">
        <w:rPr>
          <w:rFonts w:ascii="Arial" w:eastAsia="Phetsarath OT" w:hAnsi="Arial" w:cs="Arial"/>
          <w:sz w:val="24"/>
          <w:szCs w:val="24"/>
          <w:lang w:bidi="lo-LA"/>
        </w:rPr>
        <w:t xml:space="preserve"> at the local level</w:t>
      </w:r>
      <w:r w:rsidR="005D1D7F" w:rsidRPr="0041381A">
        <w:rPr>
          <w:rFonts w:ascii="Arial" w:eastAsia="Phetsarath OT" w:hAnsi="Arial" w:cs="Arial"/>
          <w:sz w:val="24"/>
          <w:szCs w:val="24"/>
          <w:lang w:bidi="lo-LA"/>
        </w:rPr>
        <w:t>.</w:t>
      </w:r>
    </w:p>
    <w:p w14:paraId="03BB0686" w14:textId="06F05634" w:rsidR="00D96369" w:rsidRPr="0041381A" w:rsidRDefault="00976722" w:rsidP="00B8414A">
      <w:pPr>
        <w:pStyle w:val="ListParagraph"/>
        <w:spacing w:after="120" w:line="240" w:lineRule="auto"/>
        <w:ind w:left="709"/>
        <w:contextualSpacing w:val="0"/>
        <w:jc w:val="both"/>
        <w:rPr>
          <w:rFonts w:ascii="Arial" w:eastAsia="Phetsarath OT" w:hAnsi="Arial" w:cs="Arial"/>
          <w:sz w:val="24"/>
          <w:szCs w:val="24"/>
        </w:rPr>
      </w:pPr>
      <w:r w:rsidRPr="0041381A">
        <w:rPr>
          <w:rFonts w:ascii="Arial" w:eastAsia="Phetsarath OT" w:hAnsi="Arial" w:cs="Arial"/>
          <w:sz w:val="24"/>
          <w:szCs w:val="24"/>
          <w:lang w:bidi="lo-LA"/>
        </w:rPr>
        <w:t>Only a half (</w:t>
      </w:r>
      <w:r w:rsidR="000012CD" w:rsidRPr="0041381A">
        <w:rPr>
          <w:rFonts w:ascii="Arial" w:eastAsia="Phetsarath OT" w:hAnsi="Arial" w:cs="Arial"/>
          <w:sz w:val="24"/>
          <w:szCs w:val="24"/>
          <w:lang w:bidi="lo-LA"/>
        </w:rPr>
        <w:t>56.2%</w:t>
      </w:r>
      <w:r w:rsidRPr="0041381A">
        <w:rPr>
          <w:rFonts w:ascii="Arial" w:eastAsia="Phetsarath OT" w:hAnsi="Arial" w:cs="Arial"/>
          <w:sz w:val="24"/>
          <w:szCs w:val="24"/>
          <w:lang w:bidi="lo-LA"/>
        </w:rPr>
        <w:t>)</w:t>
      </w:r>
      <w:r w:rsidR="000012CD" w:rsidRPr="0041381A">
        <w:rPr>
          <w:rFonts w:ascii="Arial" w:eastAsia="Phetsarath OT" w:hAnsi="Arial" w:cs="Arial"/>
          <w:sz w:val="24"/>
          <w:szCs w:val="24"/>
          <w:lang w:bidi="lo-LA"/>
        </w:rPr>
        <w:t xml:space="preserve"> </w:t>
      </w:r>
      <w:r w:rsidR="0062242F" w:rsidRPr="0041381A">
        <w:rPr>
          <w:rFonts w:ascii="Arial" w:eastAsia="Phetsarath OT" w:hAnsi="Arial" w:cs="Arial"/>
          <w:sz w:val="24"/>
          <w:szCs w:val="24"/>
          <w:lang w:bidi="lo-LA"/>
        </w:rPr>
        <w:t xml:space="preserve">of </w:t>
      </w:r>
      <w:r w:rsidR="003C0661" w:rsidRPr="0041381A">
        <w:rPr>
          <w:rFonts w:ascii="Arial" w:eastAsia="Phetsarath OT" w:hAnsi="Arial" w:cs="Arial"/>
          <w:sz w:val="24"/>
          <w:szCs w:val="24"/>
          <w:lang w:bidi="lo-LA"/>
        </w:rPr>
        <w:t xml:space="preserve">all </w:t>
      </w:r>
      <w:r w:rsidR="0062242F" w:rsidRPr="0041381A">
        <w:rPr>
          <w:rFonts w:ascii="Arial" w:eastAsia="Phetsarath OT" w:hAnsi="Arial" w:cs="Arial"/>
          <w:sz w:val="24"/>
          <w:szCs w:val="24"/>
          <w:lang w:bidi="lo-LA"/>
        </w:rPr>
        <w:t xml:space="preserve">the </w:t>
      </w:r>
      <w:r w:rsidR="0030125A" w:rsidRPr="0041381A">
        <w:rPr>
          <w:rFonts w:ascii="Arial" w:eastAsia="Phetsarath OT" w:hAnsi="Arial" w:cs="Arial"/>
          <w:sz w:val="24"/>
          <w:szCs w:val="24"/>
          <w:lang w:bidi="lo-LA"/>
        </w:rPr>
        <w:t>respo</w:t>
      </w:r>
      <w:r w:rsidR="0062242F" w:rsidRPr="0041381A">
        <w:rPr>
          <w:rFonts w:ascii="Arial" w:eastAsia="Phetsarath OT" w:hAnsi="Arial" w:cs="Arial"/>
          <w:sz w:val="24"/>
          <w:szCs w:val="24"/>
          <w:lang w:bidi="lo-LA"/>
        </w:rPr>
        <w:t>nde</w:t>
      </w:r>
      <w:r w:rsidR="00B134BF" w:rsidRPr="0041381A">
        <w:rPr>
          <w:rFonts w:ascii="Arial" w:eastAsia="Phetsarath OT" w:hAnsi="Arial" w:cs="Arial"/>
          <w:sz w:val="24"/>
          <w:szCs w:val="24"/>
          <w:lang w:bidi="lo-LA"/>
        </w:rPr>
        <w:t>nts</w:t>
      </w:r>
      <w:r w:rsidR="003C0661" w:rsidRPr="0041381A">
        <w:rPr>
          <w:rFonts w:ascii="Arial" w:eastAsia="Phetsarath OT" w:hAnsi="Arial" w:cs="Arial"/>
          <w:sz w:val="24"/>
          <w:szCs w:val="24"/>
          <w:lang w:bidi="lo-LA"/>
        </w:rPr>
        <w:t xml:space="preserve">, </w:t>
      </w:r>
      <w:r w:rsidR="000756FF" w:rsidRPr="0041381A">
        <w:rPr>
          <w:rFonts w:ascii="Arial" w:eastAsia="Phetsarath OT" w:hAnsi="Arial" w:cs="Arial"/>
          <w:sz w:val="24"/>
          <w:szCs w:val="24"/>
          <w:lang w:bidi="lo-LA"/>
        </w:rPr>
        <w:t>both with and without disabilities</w:t>
      </w:r>
      <w:r w:rsidR="003C0661" w:rsidRPr="0041381A">
        <w:rPr>
          <w:rFonts w:ascii="Arial" w:eastAsia="Phetsarath OT" w:hAnsi="Arial" w:cs="Arial"/>
          <w:sz w:val="24"/>
          <w:szCs w:val="24"/>
          <w:lang w:bidi="lo-LA"/>
        </w:rPr>
        <w:t>,</w:t>
      </w:r>
      <w:r w:rsidR="00FF497F" w:rsidRPr="0041381A">
        <w:rPr>
          <w:rFonts w:ascii="Arial" w:eastAsia="Phetsarath OT" w:hAnsi="Arial" w:cs="Arial"/>
          <w:sz w:val="24"/>
          <w:szCs w:val="24"/>
          <w:lang w:bidi="lo-LA"/>
        </w:rPr>
        <w:t xml:space="preserve"> in </w:t>
      </w:r>
      <w:r w:rsidR="004B3B11" w:rsidRPr="0041381A">
        <w:rPr>
          <w:rFonts w:ascii="Arial" w:eastAsia="Phetsarath OT" w:hAnsi="Arial" w:cs="Arial"/>
          <w:sz w:val="24"/>
          <w:szCs w:val="24"/>
          <w:lang w:bidi="lo-LA"/>
        </w:rPr>
        <w:t>2</w:t>
      </w:r>
      <w:r w:rsidR="00FF497F" w:rsidRPr="0041381A">
        <w:rPr>
          <w:rFonts w:ascii="Arial" w:eastAsia="Phetsarath OT" w:hAnsi="Arial" w:cs="Arial"/>
          <w:sz w:val="24"/>
          <w:szCs w:val="24"/>
          <w:lang w:bidi="lo-LA"/>
        </w:rPr>
        <w:t xml:space="preserve"> Dis</w:t>
      </w:r>
      <w:r w:rsidR="00D81400" w:rsidRPr="0041381A">
        <w:rPr>
          <w:rFonts w:ascii="Arial" w:eastAsia="Phetsarath OT" w:hAnsi="Arial" w:cs="Arial"/>
          <w:sz w:val="24"/>
          <w:szCs w:val="24"/>
          <w:lang w:bidi="lo-LA"/>
        </w:rPr>
        <w:t>tricts</w:t>
      </w:r>
      <w:r w:rsidR="00787C1E" w:rsidRPr="0041381A">
        <w:rPr>
          <w:rFonts w:ascii="Arial" w:eastAsia="Phetsarath OT" w:hAnsi="Arial" w:cs="Arial"/>
          <w:sz w:val="24"/>
          <w:szCs w:val="24"/>
          <w:lang w:bidi="lo-LA"/>
        </w:rPr>
        <w:t xml:space="preserve"> combined</w:t>
      </w:r>
      <w:r w:rsidR="00B134BF" w:rsidRPr="0041381A">
        <w:rPr>
          <w:rFonts w:ascii="Arial" w:eastAsia="Phetsarath OT" w:hAnsi="Arial" w:cs="Arial"/>
          <w:sz w:val="24"/>
          <w:szCs w:val="24"/>
          <w:lang w:bidi="lo-LA"/>
        </w:rPr>
        <w:t>,</w:t>
      </w:r>
      <w:r w:rsidR="0062242F" w:rsidRPr="0041381A">
        <w:rPr>
          <w:rFonts w:ascii="Arial" w:eastAsia="Phetsarath OT" w:hAnsi="Arial" w:cs="Arial"/>
          <w:sz w:val="24"/>
          <w:szCs w:val="24"/>
          <w:lang w:bidi="lo-LA"/>
        </w:rPr>
        <w:t xml:space="preserve"> beli</w:t>
      </w:r>
      <w:r w:rsidR="00B134BF" w:rsidRPr="0041381A">
        <w:rPr>
          <w:rFonts w:ascii="Arial" w:eastAsia="Phetsarath OT" w:hAnsi="Arial" w:cs="Arial"/>
          <w:sz w:val="24"/>
          <w:szCs w:val="24"/>
          <w:lang w:bidi="lo-LA"/>
        </w:rPr>
        <w:t>e</w:t>
      </w:r>
      <w:r w:rsidR="0062242F" w:rsidRPr="0041381A">
        <w:rPr>
          <w:rFonts w:ascii="Arial" w:eastAsia="Phetsarath OT" w:hAnsi="Arial" w:cs="Arial"/>
          <w:sz w:val="24"/>
          <w:szCs w:val="24"/>
          <w:lang w:bidi="lo-LA"/>
        </w:rPr>
        <w:t>ved</w:t>
      </w:r>
      <w:r w:rsidR="0030125A" w:rsidRPr="0041381A">
        <w:rPr>
          <w:rFonts w:ascii="Arial" w:eastAsia="Phetsarath OT" w:hAnsi="Arial" w:cs="Arial"/>
          <w:sz w:val="24"/>
          <w:szCs w:val="24"/>
          <w:lang w:bidi="lo-LA"/>
        </w:rPr>
        <w:t xml:space="preserve"> that</w:t>
      </w:r>
      <w:r w:rsidR="000012CD" w:rsidRPr="0041381A">
        <w:rPr>
          <w:rFonts w:ascii="Arial" w:eastAsia="Phetsarath OT" w:hAnsi="Arial" w:cs="Arial"/>
          <w:sz w:val="24"/>
          <w:szCs w:val="24"/>
          <w:lang w:bidi="lo-LA"/>
        </w:rPr>
        <w:t xml:space="preserve"> </w:t>
      </w:r>
      <w:r w:rsidR="0062242F" w:rsidRPr="0041381A">
        <w:rPr>
          <w:rFonts w:ascii="Arial" w:eastAsia="Phetsarath OT" w:hAnsi="Arial" w:cs="Arial"/>
          <w:sz w:val="24"/>
          <w:szCs w:val="24"/>
          <w:lang w:bidi="lo-LA"/>
        </w:rPr>
        <w:t>persons</w:t>
      </w:r>
      <w:r w:rsidR="000012CD" w:rsidRPr="0041381A">
        <w:rPr>
          <w:rFonts w:ascii="Arial" w:eastAsia="Phetsarath OT" w:hAnsi="Arial" w:cs="Arial"/>
          <w:sz w:val="24"/>
          <w:szCs w:val="24"/>
          <w:lang w:bidi="lo-LA"/>
        </w:rPr>
        <w:t xml:space="preserve"> with disabilities c</w:t>
      </w:r>
      <w:r w:rsidRPr="0041381A">
        <w:rPr>
          <w:rFonts w:ascii="Arial" w:eastAsia="Phetsarath OT" w:hAnsi="Arial" w:cs="Arial"/>
          <w:sz w:val="24"/>
          <w:szCs w:val="24"/>
          <w:lang w:bidi="lo-LA"/>
        </w:rPr>
        <w:t>ould</w:t>
      </w:r>
      <w:r w:rsidR="000012CD" w:rsidRPr="0041381A">
        <w:rPr>
          <w:rFonts w:ascii="Arial" w:eastAsia="Phetsarath OT" w:hAnsi="Arial" w:cs="Arial"/>
          <w:sz w:val="24"/>
          <w:szCs w:val="24"/>
          <w:lang w:bidi="lo-LA"/>
        </w:rPr>
        <w:t xml:space="preserve"> </w:t>
      </w:r>
      <w:r w:rsidR="00691E88" w:rsidRPr="0041381A">
        <w:rPr>
          <w:rFonts w:ascii="Arial" w:eastAsia="Phetsarath OT" w:hAnsi="Arial" w:cs="Arial"/>
          <w:sz w:val="24"/>
          <w:szCs w:val="24"/>
          <w:lang w:bidi="lo-LA"/>
        </w:rPr>
        <w:t>participate in community</w:t>
      </w:r>
      <w:r w:rsidR="00E33850" w:rsidRPr="0041381A">
        <w:rPr>
          <w:rFonts w:ascii="Arial" w:eastAsia="Phetsarath OT" w:hAnsi="Arial" w:cs="Arial"/>
          <w:sz w:val="24"/>
          <w:szCs w:val="24"/>
          <w:lang w:bidi="lo-LA"/>
        </w:rPr>
        <w:t>-level</w:t>
      </w:r>
      <w:r w:rsidR="00691E88" w:rsidRPr="0041381A">
        <w:rPr>
          <w:rFonts w:ascii="Arial" w:eastAsia="Phetsarath OT" w:hAnsi="Arial" w:cs="Arial"/>
          <w:sz w:val="24"/>
          <w:szCs w:val="24"/>
          <w:lang w:bidi="lo-LA"/>
        </w:rPr>
        <w:t xml:space="preserve"> decision-making</w:t>
      </w:r>
      <w:r w:rsidR="00D96369" w:rsidRPr="0041381A">
        <w:rPr>
          <w:rFonts w:ascii="Arial" w:eastAsia="Phetsarath OT" w:hAnsi="Arial" w:cs="Arial"/>
          <w:sz w:val="24"/>
          <w:szCs w:val="24"/>
        </w:rPr>
        <w:t>.</w:t>
      </w:r>
      <w:r w:rsidR="00D96369" w:rsidRPr="0041381A">
        <w:rPr>
          <w:rStyle w:val="FootnoteReference"/>
          <w:rFonts w:ascii="Arial" w:eastAsia="Phetsarath OT" w:hAnsi="Arial" w:cs="Arial"/>
          <w:sz w:val="24"/>
          <w:szCs w:val="24"/>
        </w:rPr>
        <w:footnoteReference w:id="2"/>
      </w:r>
      <w:r w:rsidR="00D96369" w:rsidRPr="0041381A">
        <w:rPr>
          <w:rFonts w:ascii="Arial" w:eastAsia="Phetsarath OT" w:hAnsi="Arial" w:cs="Arial"/>
          <w:sz w:val="24"/>
          <w:szCs w:val="24"/>
        </w:rPr>
        <w:t xml:space="preserve"> </w:t>
      </w:r>
      <w:bookmarkStart w:id="1" w:name="_tyjcwt" w:colFirst="0" w:colLast="0"/>
      <w:bookmarkStart w:id="2" w:name="_3ivau8gxp2s8" w:colFirst="0" w:colLast="0"/>
      <w:bookmarkStart w:id="3" w:name="_1t3h5sf" w:colFirst="0" w:colLast="0"/>
      <w:bookmarkEnd w:id="1"/>
      <w:bookmarkEnd w:id="2"/>
      <w:bookmarkEnd w:id="3"/>
    </w:p>
    <w:p w14:paraId="11203A52" w14:textId="7F1F0CF4" w:rsidR="00AE11A3" w:rsidRPr="0041381A" w:rsidRDefault="00B87148" w:rsidP="00B8414A">
      <w:pPr>
        <w:spacing w:after="120"/>
        <w:jc w:val="thaiDistribute"/>
        <w:rPr>
          <w:rFonts w:ascii="Arial" w:hAnsi="Arial" w:cs="Arial"/>
          <w:sz w:val="24"/>
          <w:szCs w:val="24"/>
          <w:highlight w:val="yellow"/>
        </w:rPr>
      </w:pPr>
      <w:r w:rsidRPr="0041381A">
        <w:rPr>
          <w:rFonts w:ascii="Arial" w:hAnsi="Arial" w:cs="Arial"/>
          <w:sz w:val="24"/>
          <w:szCs w:val="24"/>
          <w:highlight w:val="lightGray"/>
        </w:rPr>
        <w:t xml:space="preserve">4. </w:t>
      </w:r>
      <w:r w:rsidR="00FB5CA5" w:rsidRPr="0041381A">
        <w:rPr>
          <w:rFonts w:ascii="Arial" w:hAnsi="Arial" w:cs="Arial"/>
          <w:sz w:val="24"/>
          <w:szCs w:val="24"/>
          <w:highlight w:val="lightGray"/>
        </w:rPr>
        <w:t>Lived Experiences</w:t>
      </w:r>
      <w:r w:rsidRPr="0041381A">
        <w:rPr>
          <w:rFonts w:ascii="Arial" w:hAnsi="Arial" w:cs="Arial"/>
          <w:sz w:val="24"/>
          <w:szCs w:val="24"/>
          <w:highlight w:val="lightGray"/>
        </w:rPr>
        <w:t>:</w:t>
      </w:r>
      <w:r w:rsidRPr="0041381A">
        <w:rPr>
          <w:rFonts w:ascii="Arial" w:hAnsi="Arial" w:cs="Arial"/>
          <w:sz w:val="24"/>
          <w:szCs w:val="24"/>
        </w:rPr>
        <w:t xml:space="preserve"> </w:t>
      </w:r>
      <w:r w:rsidR="00115F09" w:rsidRPr="0041381A">
        <w:rPr>
          <w:rFonts w:ascii="Arial" w:hAnsi="Arial" w:cs="Arial"/>
          <w:sz w:val="24"/>
          <w:szCs w:val="24"/>
        </w:rPr>
        <w:t xml:space="preserve">The lack of the </w:t>
      </w:r>
      <w:r w:rsidR="00DC5DF2">
        <w:rPr>
          <w:rFonts w:ascii="Arial" w:hAnsi="Arial" w:cs="Arial"/>
          <w:sz w:val="24"/>
          <w:szCs w:val="24"/>
        </w:rPr>
        <w:t>community</w:t>
      </w:r>
      <w:r w:rsidR="00ED6DC6">
        <w:rPr>
          <w:rFonts w:ascii="Arial" w:hAnsi="Arial" w:cs="Arial"/>
          <w:sz w:val="24"/>
          <w:szCs w:val="24"/>
        </w:rPr>
        <w:t>-</w:t>
      </w:r>
      <w:r w:rsidR="00DC617F">
        <w:rPr>
          <w:rFonts w:ascii="Arial" w:hAnsi="Arial" w:cs="Arial"/>
          <w:sz w:val="24"/>
          <w:szCs w:val="24"/>
        </w:rPr>
        <w:t xml:space="preserve"> and household-</w:t>
      </w:r>
      <w:r w:rsidR="00ED6DC6">
        <w:rPr>
          <w:rFonts w:ascii="Arial" w:hAnsi="Arial" w:cs="Arial"/>
          <w:sz w:val="24"/>
          <w:szCs w:val="24"/>
        </w:rPr>
        <w:t xml:space="preserve">level </w:t>
      </w:r>
      <w:r w:rsidR="00115F09" w:rsidRPr="0041381A">
        <w:rPr>
          <w:rFonts w:ascii="Arial" w:hAnsi="Arial" w:cs="Arial"/>
          <w:sz w:val="24"/>
          <w:szCs w:val="24"/>
        </w:rPr>
        <w:t xml:space="preserve">dissemination of the existing </w:t>
      </w:r>
      <w:r w:rsidR="00861473" w:rsidRPr="0041381A">
        <w:rPr>
          <w:rFonts w:ascii="Arial" w:hAnsi="Arial" w:cs="Arial"/>
          <w:sz w:val="24"/>
          <w:szCs w:val="24"/>
        </w:rPr>
        <w:t>legislation</w:t>
      </w:r>
      <w:r w:rsidR="00115F09" w:rsidRPr="0041381A">
        <w:rPr>
          <w:rFonts w:ascii="Arial" w:hAnsi="Arial" w:cs="Arial"/>
          <w:sz w:val="24"/>
          <w:szCs w:val="24"/>
        </w:rPr>
        <w:t xml:space="preserve">, and legal understanding and knowledge among persons with disabilities, combined with the limited access to media and digital devices, has prevented the </w:t>
      </w:r>
      <w:r w:rsidR="00A15B9C">
        <w:rPr>
          <w:rFonts w:ascii="Arial" w:hAnsi="Arial" w:cs="Arial"/>
          <w:sz w:val="24"/>
          <w:szCs w:val="24"/>
        </w:rPr>
        <w:t>significant number</w:t>
      </w:r>
      <w:r w:rsidR="00115F09" w:rsidRPr="0041381A">
        <w:rPr>
          <w:rFonts w:ascii="Arial" w:hAnsi="Arial" w:cs="Arial"/>
          <w:sz w:val="24"/>
          <w:szCs w:val="24"/>
        </w:rPr>
        <w:t xml:space="preserve"> of persons</w:t>
      </w:r>
      <w:r w:rsidR="00AC520C" w:rsidRPr="0041381A">
        <w:rPr>
          <w:rFonts w:ascii="Arial" w:hAnsi="Arial" w:cs="Arial"/>
          <w:sz w:val="24"/>
          <w:szCs w:val="24"/>
        </w:rPr>
        <w:t xml:space="preserve"> with disabil</w:t>
      </w:r>
      <w:r w:rsidR="00AE11A3" w:rsidRPr="0041381A">
        <w:rPr>
          <w:rFonts w:ascii="Arial" w:hAnsi="Arial" w:cs="Arial"/>
          <w:sz w:val="24"/>
          <w:szCs w:val="24"/>
        </w:rPr>
        <w:t>i</w:t>
      </w:r>
      <w:r w:rsidR="00AC520C" w:rsidRPr="0041381A">
        <w:rPr>
          <w:rFonts w:ascii="Arial" w:hAnsi="Arial" w:cs="Arial"/>
          <w:sz w:val="24"/>
          <w:szCs w:val="24"/>
        </w:rPr>
        <w:t>ties</w:t>
      </w:r>
      <w:r w:rsidR="00115F09" w:rsidRPr="0041381A">
        <w:rPr>
          <w:rFonts w:ascii="Arial" w:hAnsi="Arial" w:cs="Arial"/>
          <w:sz w:val="24"/>
          <w:szCs w:val="24"/>
        </w:rPr>
        <w:t xml:space="preserve">, especially those </w:t>
      </w:r>
      <w:r w:rsidR="00D74686">
        <w:rPr>
          <w:rFonts w:ascii="Arial" w:hAnsi="Arial" w:cs="Arial"/>
          <w:sz w:val="24"/>
          <w:szCs w:val="24"/>
        </w:rPr>
        <w:t>who are deaf and blind,</w:t>
      </w:r>
      <w:r w:rsidR="00B4444D" w:rsidRPr="0041381A">
        <w:rPr>
          <w:rFonts w:ascii="Arial" w:hAnsi="Arial" w:cs="Arial"/>
          <w:sz w:val="24"/>
          <w:szCs w:val="24"/>
        </w:rPr>
        <w:t xml:space="preserve"> and those from</w:t>
      </w:r>
      <w:r w:rsidR="00115F09" w:rsidRPr="0041381A">
        <w:rPr>
          <w:rFonts w:ascii="Arial" w:hAnsi="Arial" w:cs="Arial"/>
          <w:sz w:val="24"/>
          <w:szCs w:val="24"/>
        </w:rPr>
        <w:t xml:space="preserve"> poor and near-poor </w:t>
      </w:r>
      <w:r w:rsidR="00B4444D" w:rsidRPr="0041381A">
        <w:rPr>
          <w:rFonts w:ascii="Arial" w:hAnsi="Arial" w:cs="Arial"/>
          <w:sz w:val="24"/>
          <w:szCs w:val="24"/>
        </w:rPr>
        <w:t>households</w:t>
      </w:r>
      <w:r w:rsidR="00045BE2" w:rsidRPr="0041381A">
        <w:rPr>
          <w:rFonts w:ascii="Arial" w:hAnsi="Arial" w:cs="Arial"/>
          <w:sz w:val="24"/>
          <w:szCs w:val="24"/>
        </w:rPr>
        <w:t xml:space="preserve"> and/or living</w:t>
      </w:r>
      <w:r w:rsidR="00115F09" w:rsidRPr="0041381A">
        <w:rPr>
          <w:rFonts w:ascii="Arial" w:hAnsi="Arial" w:cs="Arial"/>
          <w:sz w:val="24"/>
          <w:szCs w:val="24"/>
        </w:rPr>
        <w:t xml:space="preserve"> in remote areas</w:t>
      </w:r>
      <w:r w:rsidR="00521A6D" w:rsidRPr="0041381A">
        <w:rPr>
          <w:rFonts w:ascii="Arial" w:hAnsi="Arial" w:cs="Arial"/>
          <w:sz w:val="24"/>
          <w:szCs w:val="24"/>
        </w:rPr>
        <w:t>,</w:t>
      </w:r>
      <w:r w:rsidR="00115F09" w:rsidRPr="0041381A">
        <w:rPr>
          <w:rFonts w:ascii="Arial" w:hAnsi="Arial" w:cs="Arial"/>
          <w:sz w:val="24"/>
          <w:szCs w:val="24"/>
        </w:rPr>
        <w:t xml:space="preserve"> from accessing necessary information</w:t>
      </w:r>
      <w:r w:rsidR="00E51547" w:rsidRPr="0041381A">
        <w:rPr>
          <w:rFonts w:ascii="Arial" w:hAnsi="Arial" w:cs="Arial"/>
          <w:sz w:val="24"/>
          <w:szCs w:val="24"/>
        </w:rPr>
        <w:t xml:space="preserve"> about their rights and entitlements</w:t>
      </w:r>
      <w:r w:rsidR="00115F09" w:rsidRPr="0041381A">
        <w:rPr>
          <w:rFonts w:ascii="Arial" w:hAnsi="Arial" w:cs="Arial"/>
          <w:sz w:val="24"/>
          <w:szCs w:val="24"/>
        </w:rPr>
        <w:t xml:space="preserve">. Therefore, </w:t>
      </w:r>
      <w:r w:rsidR="00A15B9C">
        <w:rPr>
          <w:rFonts w:ascii="Arial" w:hAnsi="Arial" w:cs="Arial"/>
          <w:sz w:val="24"/>
          <w:szCs w:val="24"/>
        </w:rPr>
        <w:t xml:space="preserve">many of </w:t>
      </w:r>
      <w:r w:rsidR="00115F09" w:rsidRPr="0041381A">
        <w:rPr>
          <w:rFonts w:ascii="Arial" w:hAnsi="Arial" w:cs="Arial"/>
          <w:sz w:val="24"/>
          <w:szCs w:val="24"/>
        </w:rPr>
        <w:t>the</w:t>
      </w:r>
      <w:r w:rsidR="00652680" w:rsidRPr="0041381A">
        <w:rPr>
          <w:rFonts w:ascii="Arial" w:hAnsi="Arial" w:cs="Arial"/>
          <w:sz w:val="24"/>
          <w:szCs w:val="24"/>
        </w:rPr>
        <w:t>ir</w:t>
      </w:r>
      <w:r w:rsidR="00A02F7F" w:rsidRPr="0041381A">
        <w:rPr>
          <w:rFonts w:ascii="Arial" w:hAnsi="Arial" w:cs="Arial"/>
          <w:sz w:val="24"/>
          <w:szCs w:val="24"/>
        </w:rPr>
        <w:t xml:space="preserve"> legal</w:t>
      </w:r>
      <w:r w:rsidR="00115F09" w:rsidRPr="0041381A">
        <w:rPr>
          <w:rFonts w:ascii="Arial" w:hAnsi="Arial" w:cs="Arial"/>
          <w:sz w:val="24"/>
          <w:szCs w:val="24"/>
        </w:rPr>
        <w:t xml:space="preserve"> rights </w:t>
      </w:r>
      <w:r w:rsidR="00A15B9C">
        <w:rPr>
          <w:rFonts w:ascii="Arial" w:hAnsi="Arial" w:cs="Arial"/>
          <w:sz w:val="24"/>
          <w:szCs w:val="24"/>
        </w:rPr>
        <w:t>and entitlements are not secured</w:t>
      </w:r>
      <w:r w:rsidR="00115F09" w:rsidRPr="0041381A">
        <w:rPr>
          <w:rFonts w:ascii="Arial" w:hAnsi="Arial" w:cs="Arial"/>
          <w:sz w:val="24"/>
          <w:szCs w:val="24"/>
        </w:rPr>
        <w:t xml:space="preserve">, making them unable to seek </w:t>
      </w:r>
      <w:r w:rsidR="00A02F7F" w:rsidRPr="0041381A">
        <w:rPr>
          <w:rFonts w:ascii="Arial" w:hAnsi="Arial" w:cs="Arial"/>
          <w:sz w:val="24"/>
          <w:szCs w:val="24"/>
        </w:rPr>
        <w:t xml:space="preserve">support, </w:t>
      </w:r>
      <w:r w:rsidR="00115F09" w:rsidRPr="0041381A">
        <w:rPr>
          <w:rFonts w:ascii="Arial" w:hAnsi="Arial" w:cs="Arial"/>
          <w:sz w:val="24"/>
          <w:szCs w:val="24"/>
        </w:rPr>
        <w:t>protection</w:t>
      </w:r>
      <w:r w:rsidR="00572E27" w:rsidRPr="0041381A">
        <w:rPr>
          <w:rFonts w:ascii="Arial" w:hAnsi="Arial" w:cs="Arial"/>
          <w:sz w:val="24"/>
          <w:szCs w:val="24"/>
        </w:rPr>
        <w:t>,</w:t>
      </w:r>
      <w:r w:rsidR="00A02F7F" w:rsidRPr="0041381A">
        <w:rPr>
          <w:rFonts w:ascii="Arial" w:hAnsi="Arial" w:cs="Arial"/>
          <w:sz w:val="24"/>
          <w:szCs w:val="24"/>
        </w:rPr>
        <w:t xml:space="preserve"> and special benefits</w:t>
      </w:r>
      <w:r w:rsidR="00115F09" w:rsidRPr="0041381A">
        <w:rPr>
          <w:rFonts w:ascii="Arial" w:hAnsi="Arial" w:cs="Arial"/>
          <w:sz w:val="24"/>
          <w:szCs w:val="24"/>
        </w:rPr>
        <w:t>.</w:t>
      </w:r>
      <w:r w:rsidR="00B959B0" w:rsidRPr="0041381A">
        <w:rPr>
          <w:rFonts w:ascii="Arial" w:hAnsi="Arial" w:cs="Arial"/>
          <w:sz w:val="24"/>
          <w:szCs w:val="24"/>
        </w:rPr>
        <w:t xml:space="preserve"> </w:t>
      </w:r>
    </w:p>
    <w:p w14:paraId="67760CBB" w14:textId="1D69823B" w:rsidR="005E2974" w:rsidRPr="0041381A" w:rsidRDefault="000C3CF5" w:rsidP="00B8414A">
      <w:pPr>
        <w:spacing w:after="120"/>
        <w:jc w:val="thaiDistribute"/>
        <w:rPr>
          <w:rFonts w:ascii="Arial" w:hAnsi="Arial" w:cs="Arial"/>
          <w:sz w:val="24"/>
          <w:szCs w:val="24"/>
        </w:rPr>
      </w:pPr>
      <w:r w:rsidRPr="0041381A">
        <w:rPr>
          <w:rFonts w:ascii="Arial" w:hAnsi="Arial" w:cs="Arial"/>
          <w:sz w:val="24"/>
          <w:szCs w:val="24"/>
        </w:rPr>
        <w:t>M</w:t>
      </w:r>
      <w:r w:rsidR="00693299" w:rsidRPr="0041381A">
        <w:rPr>
          <w:rFonts w:ascii="Arial" w:hAnsi="Arial" w:cs="Arial"/>
          <w:sz w:val="24"/>
          <w:szCs w:val="24"/>
        </w:rPr>
        <w:t>any persons with disabilities</w:t>
      </w:r>
      <w:r w:rsidR="00CB10EC" w:rsidRPr="0041381A">
        <w:rPr>
          <w:rFonts w:ascii="Arial" w:hAnsi="Arial" w:cs="Arial"/>
          <w:sz w:val="24"/>
          <w:szCs w:val="24"/>
        </w:rPr>
        <w:t xml:space="preserve"> across the country</w:t>
      </w:r>
      <w:r w:rsidR="00693299" w:rsidRPr="0041381A">
        <w:rPr>
          <w:rFonts w:ascii="Arial" w:hAnsi="Arial" w:cs="Arial"/>
          <w:sz w:val="24"/>
          <w:szCs w:val="24"/>
        </w:rPr>
        <w:t xml:space="preserve"> </w:t>
      </w:r>
      <w:r w:rsidRPr="0041381A">
        <w:rPr>
          <w:rFonts w:ascii="Arial" w:hAnsi="Arial" w:cs="Arial"/>
          <w:sz w:val="24"/>
          <w:szCs w:val="24"/>
        </w:rPr>
        <w:t xml:space="preserve">continue </w:t>
      </w:r>
      <w:r w:rsidR="00693299" w:rsidRPr="0041381A">
        <w:rPr>
          <w:rFonts w:ascii="Arial" w:hAnsi="Arial" w:cs="Arial"/>
          <w:sz w:val="24"/>
          <w:szCs w:val="24"/>
        </w:rPr>
        <w:t>lack</w:t>
      </w:r>
      <w:r w:rsidRPr="0041381A">
        <w:rPr>
          <w:rFonts w:ascii="Arial" w:hAnsi="Arial" w:cs="Arial"/>
          <w:sz w:val="24"/>
          <w:szCs w:val="24"/>
        </w:rPr>
        <w:t>ing</w:t>
      </w:r>
      <w:r w:rsidR="00693299" w:rsidRPr="0041381A">
        <w:rPr>
          <w:rFonts w:ascii="Arial" w:hAnsi="Arial" w:cs="Arial"/>
          <w:sz w:val="24"/>
          <w:szCs w:val="24"/>
        </w:rPr>
        <w:t xml:space="preserve"> </w:t>
      </w:r>
      <w:r w:rsidR="002768C8" w:rsidRPr="0041381A">
        <w:rPr>
          <w:rFonts w:ascii="Arial" w:hAnsi="Arial" w:cs="Arial"/>
          <w:sz w:val="24"/>
          <w:szCs w:val="24"/>
        </w:rPr>
        <w:t>either</w:t>
      </w:r>
      <w:r w:rsidR="00CB10EC" w:rsidRPr="0041381A">
        <w:rPr>
          <w:rFonts w:ascii="Arial" w:hAnsi="Arial" w:cs="Arial"/>
          <w:sz w:val="24"/>
          <w:szCs w:val="24"/>
        </w:rPr>
        <w:t xml:space="preserve"> </w:t>
      </w:r>
      <w:r w:rsidR="000A7BB6" w:rsidRPr="0041381A">
        <w:rPr>
          <w:rFonts w:ascii="Arial" w:hAnsi="Arial" w:cs="Arial"/>
          <w:sz w:val="24"/>
          <w:szCs w:val="24"/>
        </w:rPr>
        <w:t xml:space="preserve">personal documents </w:t>
      </w:r>
      <w:r w:rsidR="00521A6D" w:rsidRPr="0041381A">
        <w:rPr>
          <w:rFonts w:ascii="Arial" w:hAnsi="Arial" w:cs="Arial"/>
          <w:sz w:val="24"/>
          <w:szCs w:val="24"/>
        </w:rPr>
        <w:t>or</w:t>
      </w:r>
      <w:r w:rsidR="000A7BB6" w:rsidRPr="0041381A">
        <w:rPr>
          <w:rFonts w:ascii="Arial" w:hAnsi="Arial" w:cs="Arial"/>
          <w:sz w:val="24"/>
          <w:szCs w:val="24"/>
        </w:rPr>
        <w:t xml:space="preserve"> disability certificates</w:t>
      </w:r>
      <w:r w:rsidR="008A7EFA" w:rsidRPr="0041381A">
        <w:rPr>
          <w:rFonts w:ascii="Arial" w:hAnsi="Arial" w:cs="Arial"/>
          <w:sz w:val="24"/>
          <w:szCs w:val="24"/>
        </w:rPr>
        <w:t xml:space="preserve"> </w:t>
      </w:r>
      <w:r w:rsidR="008A7EFA" w:rsidRPr="0041381A">
        <w:rPr>
          <w:rFonts w:ascii="Arial" w:hAnsi="Arial" w:cs="Arial"/>
          <w:sz w:val="24"/>
          <w:szCs w:val="24"/>
          <w:lang w:bidi="lo-LA"/>
        </w:rPr>
        <w:t>verified by authorities</w:t>
      </w:r>
      <w:r w:rsidR="008A7EFA" w:rsidRPr="0041381A">
        <w:rPr>
          <w:rFonts w:ascii="Arial" w:hAnsi="Arial" w:cs="Arial"/>
          <w:sz w:val="24"/>
          <w:szCs w:val="24"/>
        </w:rPr>
        <w:t>, which</w:t>
      </w:r>
      <w:r w:rsidR="000A7BB6" w:rsidRPr="0041381A">
        <w:rPr>
          <w:rFonts w:ascii="Arial" w:hAnsi="Arial" w:cs="Arial"/>
          <w:sz w:val="24"/>
          <w:szCs w:val="24"/>
        </w:rPr>
        <w:t xml:space="preserve"> prevent</w:t>
      </w:r>
      <w:r w:rsidR="008A7EFA" w:rsidRPr="0041381A">
        <w:rPr>
          <w:rFonts w:ascii="Arial" w:hAnsi="Arial" w:cs="Arial"/>
          <w:sz w:val="24"/>
          <w:szCs w:val="24"/>
        </w:rPr>
        <w:t>s</w:t>
      </w:r>
      <w:r w:rsidR="000A7BB6" w:rsidRPr="0041381A">
        <w:rPr>
          <w:rFonts w:ascii="Arial" w:hAnsi="Arial" w:cs="Arial"/>
          <w:sz w:val="24"/>
          <w:szCs w:val="24"/>
        </w:rPr>
        <w:t xml:space="preserve"> them from accessing essential services</w:t>
      </w:r>
      <w:r w:rsidR="005A1DD5" w:rsidRPr="0041381A">
        <w:rPr>
          <w:rFonts w:ascii="Arial" w:hAnsi="Arial" w:cs="Arial"/>
          <w:sz w:val="24"/>
          <w:szCs w:val="24"/>
        </w:rPr>
        <w:t xml:space="preserve"> and </w:t>
      </w:r>
      <w:r w:rsidR="008A28CE">
        <w:rPr>
          <w:rFonts w:ascii="Arial" w:hAnsi="Arial" w:cs="Arial"/>
          <w:sz w:val="24"/>
          <w:szCs w:val="24"/>
        </w:rPr>
        <w:t>special benefits</w:t>
      </w:r>
      <w:r w:rsidR="0069187C" w:rsidRPr="0041381A">
        <w:rPr>
          <w:rFonts w:ascii="Arial" w:hAnsi="Arial" w:cs="Arial"/>
          <w:sz w:val="24"/>
          <w:szCs w:val="24"/>
        </w:rPr>
        <w:t xml:space="preserve"> </w:t>
      </w:r>
      <w:r w:rsidR="002611CC" w:rsidRPr="0041381A">
        <w:rPr>
          <w:rFonts w:ascii="Arial" w:hAnsi="Arial" w:cs="Arial"/>
          <w:sz w:val="24"/>
          <w:szCs w:val="24"/>
        </w:rPr>
        <w:t xml:space="preserve">enshrined in </w:t>
      </w:r>
      <w:r w:rsidR="0069187C" w:rsidRPr="0041381A">
        <w:rPr>
          <w:rFonts w:ascii="Arial" w:hAnsi="Arial" w:cs="Arial"/>
          <w:sz w:val="24"/>
          <w:szCs w:val="24"/>
        </w:rPr>
        <w:t xml:space="preserve">the Law, </w:t>
      </w:r>
      <w:r w:rsidR="00F34DAC" w:rsidRPr="0041381A">
        <w:rPr>
          <w:rFonts w:ascii="Arial" w:hAnsi="Arial" w:cs="Arial"/>
          <w:sz w:val="24"/>
          <w:szCs w:val="24"/>
        </w:rPr>
        <w:t xml:space="preserve">as well as </w:t>
      </w:r>
      <w:r w:rsidR="000A7BB6" w:rsidRPr="0041381A">
        <w:rPr>
          <w:rFonts w:ascii="Arial" w:hAnsi="Arial" w:cs="Arial"/>
          <w:sz w:val="24"/>
          <w:szCs w:val="24"/>
        </w:rPr>
        <w:t>participat</w:t>
      </w:r>
      <w:r w:rsidR="0069187C" w:rsidRPr="0041381A">
        <w:rPr>
          <w:rFonts w:ascii="Arial" w:hAnsi="Arial" w:cs="Arial"/>
          <w:sz w:val="24"/>
          <w:szCs w:val="24"/>
        </w:rPr>
        <w:t>ing</w:t>
      </w:r>
      <w:r w:rsidR="000A7BB6" w:rsidRPr="0041381A">
        <w:rPr>
          <w:rFonts w:ascii="Arial" w:hAnsi="Arial" w:cs="Arial"/>
          <w:sz w:val="24"/>
          <w:szCs w:val="24"/>
        </w:rPr>
        <w:t xml:space="preserve"> in social and political spheres.</w:t>
      </w:r>
      <w:r w:rsidR="00D269C1" w:rsidRPr="0041381A">
        <w:rPr>
          <w:rFonts w:ascii="Arial" w:hAnsi="Arial" w:cs="Arial"/>
          <w:sz w:val="24"/>
          <w:szCs w:val="24"/>
        </w:rPr>
        <w:t xml:space="preserve"> Although the Law on Persons with </w:t>
      </w:r>
      <w:r w:rsidR="00A56123" w:rsidRPr="0041381A">
        <w:rPr>
          <w:rFonts w:ascii="Arial" w:hAnsi="Arial" w:cs="Arial"/>
          <w:sz w:val="24"/>
          <w:szCs w:val="24"/>
        </w:rPr>
        <w:t>D</w:t>
      </w:r>
      <w:r w:rsidR="00D269C1" w:rsidRPr="0041381A">
        <w:rPr>
          <w:rFonts w:ascii="Arial" w:hAnsi="Arial" w:cs="Arial"/>
          <w:sz w:val="24"/>
          <w:szCs w:val="24"/>
        </w:rPr>
        <w:t xml:space="preserve">isabilities guarantees </w:t>
      </w:r>
      <w:r w:rsidR="00BC2323" w:rsidRPr="0041381A">
        <w:rPr>
          <w:rFonts w:ascii="Arial" w:hAnsi="Arial" w:cs="Arial"/>
          <w:sz w:val="24"/>
          <w:szCs w:val="24"/>
          <w:shd w:val="clear" w:color="auto" w:fill="FFFFFF"/>
        </w:rPr>
        <w:t>a disability ID card</w:t>
      </w:r>
      <w:r w:rsidR="00BC2323" w:rsidRPr="0041381A">
        <w:rPr>
          <w:rFonts w:ascii="Arial" w:hAnsi="Arial" w:cs="Arial"/>
          <w:sz w:val="24"/>
          <w:szCs w:val="24"/>
        </w:rPr>
        <w:t xml:space="preserve"> for persons </w:t>
      </w:r>
      <w:r w:rsidR="00180F31">
        <w:rPr>
          <w:rFonts w:ascii="Arial" w:hAnsi="Arial" w:cs="Arial"/>
          <w:sz w:val="24"/>
          <w:szCs w:val="24"/>
        </w:rPr>
        <w:t>with</w:t>
      </w:r>
      <w:r w:rsidR="00BC2323" w:rsidRPr="0041381A">
        <w:rPr>
          <w:rFonts w:ascii="Arial" w:hAnsi="Arial" w:cs="Arial"/>
          <w:sz w:val="24"/>
          <w:szCs w:val="24"/>
        </w:rPr>
        <w:t xml:space="preserve"> all types </w:t>
      </w:r>
      <w:r w:rsidR="00440F4B" w:rsidRPr="0041381A">
        <w:rPr>
          <w:rFonts w:ascii="Arial" w:hAnsi="Arial" w:cs="Arial"/>
          <w:sz w:val="24"/>
          <w:szCs w:val="24"/>
        </w:rPr>
        <w:t xml:space="preserve">and degrees </w:t>
      </w:r>
      <w:r w:rsidR="00BC2323" w:rsidRPr="0041381A">
        <w:rPr>
          <w:rFonts w:ascii="Arial" w:hAnsi="Arial" w:cs="Arial"/>
          <w:sz w:val="24"/>
          <w:szCs w:val="24"/>
        </w:rPr>
        <w:t>of disabilit</w:t>
      </w:r>
      <w:r w:rsidR="00440F4B" w:rsidRPr="0041381A">
        <w:rPr>
          <w:rFonts w:ascii="Arial" w:hAnsi="Arial" w:cs="Arial"/>
          <w:sz w:val="24"/>
          <w:szCs w:val="24"/>
        </w:rPr>
        <w:t>y</w:t>
      </w:r>
      <w:r w:rsidR="0090139B" w:rsidRPr="0041381A">
        <w:rPr>
          <w:rFonts w:ascii="Arial" w:hAnsi="Arial" w:cs="Arial"/>
          <w:sz w:val="24"/>
          <w:szCs w:val="24"/>
        </w:rPr>
        <w:t xml:space="preserve">, </w:t>
      </w:r>
      <w:r w:rsidR="007E0E14" w:rsidRPr="0041381A">
        <w:rPr>
          <w:rFonts w:ascii="Arial" w:hAnsi="Arial" w:cs="Arial"/>
          <w:sz w:val="24"/>
          <w:szCs w:val="24"/>
        </w:rPr>
        <w:t xml:space="preserve">to date, </w:t>
      </w:r>
      <w:r w:rsidR="0090139B" w:rsidRPr="0041381A">
        <w:rPr>
          <w:rFonts w:ascii="Arial" w:hAnsi="Arial" w:cs="Arial"/>
          <w:sz w:val="24"/>
          <w:szCs w:val="24"/>
        </w:rPr>
        <w:t xml:space="preserve">the </w:t>
      </w:r>
      <w:r w:rsidR="00BC2323" w:rsidRPr="0041381A">
        <w:rPr>
          <w:rFonts w:ascii="Arial" w:hAnsi="Arial" w:cs="Arial"/>
          <w:sz w:val="24"/>
          <w:szCs w:val="24"/>
        </w:rPr>
        <w:t>i</w:t>
      </w:r>
      <w:r w:rsidR="001A2918">
        <w:rPr>
          <w:rFonts w:ascii="Arial" w:hAnsi="Arial" w:cs="Arial"/>
          <w:sz w:val="24"/>
          <w:szCs w:val="24"/>
        </w:rPr>
        <w:t>s</w:t>
      </w:r>
      <w:r w:rsidR="00D451E4">
        <w:rPr>
          <w:rFonts w:ascii="Arial" w:hAnsi="Arial" w:cs="Arial"/>
          <w:sz w:val="24"/>
          <w:szCs w:val="24"/>
        </w:rPr>
        <w:t>sua</w:t>
      </w:r>
      <w:r w:rsidR="00BC2323" w:rsidRPr="0041381A">
        <w:rPr>
          <w:rFonts w:ascii="Arial" w:hAnsi="Arial" w:cs="Arial"/>
          <w:sz w:val="24"/>
          <w:szCs w:val="24"/>
        </w:rPr>
        <w:t xml:space="preserve">nce </w:t>
      </w:r>
      <w:r w:rsidR="0090139B" w:rsidRPr="0041381A">
        <w:rPr>
          <w:rFonts w:ascii="Arial" w:hAnsi="Arial" w:cs="Arial"/>
          <w:sz w:val="24"/>
          <w:szCs w:val="24"/>
        </w:rPr>
        <w:t xml:space="preserve">process has </w:t>
      </w:r>
      <w:r w:rsidR="007E0E14" w:rsidRPr="0041381A">
        <w:rPr>
          <w:rFonts w:ascii="Arial" w:hAnsi="Arial" w:cs="Arial"/>
          <w:sz w:val="24"/>
          <w:szCs w:val="24"/>
        </w:rPr>
        <w:t>been</w:t>
      </w:r>
      <w:r w:rsidR="0090139B" w:rsidRPr="0041381A">
        <w:rPr>
          <w:rFonts w:ascii="Arial" w:hAnsi="Arial" w:cs="Arial"/>
          <w:sz w:val="24"/>
          <w:szCs w:val="24"/>
        </w:rPr>
        <w:t xml:space="preserve"> </w:t>
      </w:r>
      <w:r w:rsidR="00A83F76" w:rsidRPr="0041381A">
        <w:rPr>
          <w:rFonts w:ascii="Arial" w:hAnsi="Arial" w:cs="Arial"/>
          <w:sz w:val="24"/>
          <w:szCs w:val="24"/>
        </w:rPr>
        <w:t>streamlined for UXO survivors only</w:t>
      </w:r>
      <w:r w:rsidR="0090139B" w:rsidRPr="0041381A">
        <w:rPr>
          <w:rFonts w:ascii="Arial" w:hAnsi="Arial" w:cs="Arial"/>
          <w:sz w:val="24"/>
          <w:szCs w:val="24"/>
        </w:rPr>
        <w:t>.</w:t>
      </w:r>
      <w:r w:rsidR="00882100" w:rsidRPr="0041381A">
        <w:rPr>
          <w:rFonts w:ascii="Arial" w:hAnsi="Arial" w:cs="Arial"/>
          <w:sz w:val="24"/>
          <w:szCs w:val="24"/>
        </w:rPr>
        <w:t xml:space="preserve"> OPDs </w:t>
      </w:r>
      <w:r w:rsidR="00C61DBF" w:rsidRPr="0041381A">
        <w:rPr>
          <w:rFonts w:ascii="Arial" w:hAnsi="Arial" w:cs="Arial"/>
          <w:sz w:val="24"/>
          <w:szCs w:val="24"/>
        </w:rPr>
        <w:t>continue issuing</w:t>
      </w:r>
      <w:r w:rsidR="00215722" w:rsidRPr="0041381A">
        <w:rPr>
          <w:rFonts w:ascii="Arial" w:hAnsi="Arial" w:cs="Arial"/>
          <w:sz w:val="24"/>
          <w:szCs w:val="24"/>
        </w:rPr>
        <w:t xml:space="preserve"> basic</w:t>
      </w:r>
      <w:r w:rsidR="007200FB" w:rsidRPr="0041381A">
        <w:rPr>
          <w:rFonts w:ascii="Arial" w:hAnsi="Arial" w:cs="Arial"/>
          <w:sz w:val="24"/>
          <w:szCs w:val="24"/>
        </w:rPr>
        <w:t xml:space="preserve"> disability certificates </w:t>
      </w:r>
      <w:r w:rsidR="00BC77EE" w:rsidRPr="0041381A">
        <w:rPr>
          <w:rFonts w:ascii="Arial" w:hAnsi="Arial" w:cs="Arial"/>
          <w:sz w:val="24"/>
          <w:szCs w:val="24"/>
        </w:rPr>
        <w:t xml:space="preserve">for </w:t>
      </w:r>
      <w:r w:rsidR="00723AAD" w:rsidRPr="0041381A">
        <w:rPr>
          <w:rFonts w:ascii="Arial" w:hAnsi="Arial" w:cs="Arial"/>
          <w:sz w:val="24"/>
          <w:szCs w:val="24"/>
        </w:rPr>
        <w:t>domestic purposes of</w:t>
      </w:r>
      <w:r w:rsidR="007200FB" w:rsidRPr="0041381A">
        <w:rPr>
          <w:rFonts w:ascii="Arial" w:hAnsi="Arial" w:cs="Arial"/>
          <w:sz w:val="24"/>
          <w:szCs w:val="24"/>
        </w:rPr>
        <w:t xml:space="preserve"> </w:t>
      </w:r>
      <w:r w:rsidR="004A4CAD" w:rsidRPr="0041381A">
        <w:rPr>
          <w:rFonts w:ascii="Arial" w:hAnsi="Arial" w:cs="Arial"/>
          <w:sz w:val="24"/>
          <w:szCs w:val="24"/>
        </w:rPr>
        <w:t>other persons with disabilities</w:t>
      </w:r>
      <w:r w:rsidR="007200FB" w:rsidRPr="0041381A">
        <w:rPr>
          <w:rFonts w:ascii="Arial" w:hAnsi="Arial" w:cs="Arial"/>
          <w:sz w:val="24"/>
          <w:szCs w:val="24"/>
        </w:rPr>
        <w:t xml:space="preserve"> </w:t>
      </w:r>
      <w:r w:rsidR="00C61DBF" w:rsidRPr="0041381A">
        <w:rPr>
          <w:rFonts w:ascii="Arial" w:hAnsi="Arial" w:cs="Arial"/>
          <w:sz w:val="24"/>
          <w:szCs w:val="24"/>
        </w:rPr>
        <w:t>that</w:t>
      </w:r>
      <w:r w:rsidR="007200FB" w:rsidRPr="0041381A">
        <w:rPr>
          <w:rFonts w:ascii="Arial" w:hAnsi="Arial" w:cs="Arial"/>
          <w:sz w:val="24"/>
          <w:szCs w:val="24"/>
        </w:rPr>
        <w:t xml:space="preserve"> </w:t>
      </w:r>
      <w:r w:rsidR="00C61DBF" w:rsidRPr="0041381A">
        <w:rPr>
          <w:rFonts w:ascii="Arial" w:hAnsi="Arial" w:cs="Arial"/>
          <w:sz w:val="24"/>
          <w:szCs w:val="24"/>
        </w:rPr>
        <w:t>have no legal effect</w:t>
      </w:r>
      <w:r w:rsidR="00723AAD" w:rsidRPr="0041381A">
        <w:rPr>
          <w:rFonts w:ascii="Arial" w:hAnsi="Arial" w:cs="Arial"/>
          <w:sz w:val="24"/>
          <w:szCs w:val="24"/>
        </w:rPr>
        <w:t xml:space="preserve"> and cannot be used to access </w:t>
      </w:r>
      <w:r w:rsidR="002B685D" w:rsidRPr="0041381A">
        <w:rPr>
          <w:rFonts w:ascii="Arial" w:hAnsi="Arial" w:cs="Arial"/>
          <w:sz w:val="24"/>
          <w:szCs w:val="24"/>
        </w:rPr>
        <w:t xml:space="preserve">the </w:t>
      </w:r>
      <w:r w:rsidR="006354FA" w:rsidRPr="0041381A">
        <w:rPr>
          <w:rFonts w:ascii="Arial" w:hAnsi="Arial" w:cs="Arial"/>
          <w:sz w:val="24"/>
          <w:szCs w:val="24"/>
        </w:rPr>
        <w:t xml:space="preserve">Government’s </w:t>
      </w:r>
      <w:r w:rsidR="002B685D" w:rsidRPr="0041381A">
        <w:rPr>
          <w:rFonts w:ascii="Arial" w:hAnsi="Arial" w:cs="Arial"/>
          <w:sz w:val="24"/>
          <w:szCs w:val="24"/>
        </w:rPr>
        <w:t xml:space="preserve">special </w:t>
      </w:r>
      <w:r w:rsidR="00723AAD" w:rsidRPr="0041381A">
        <w:rPr>
          <w:rFonts w:ascii="Arial" w:hAnsi="Arial" w:cs="Arial"/>
          <w:sz w:val="24"/>
          <w:szCs w:val="24"/>
        </w:rPr>
        <w:t xml:space="preserve">benefits. </w:t>
      </w:r>
    </w:p>
    <w:p w14:paraId="74E042B9" w14:textId="76660BC4" w:rsidR="00746677" w:rsidRPr="0041381A" w:rsidRDefault="001C63F7" w:rsidP="001B2301">
      <w:pPr>
        <w:spacing w:after="120" w:line="240" w:lineRule="auto"/>
        <w:ind w:left="851" w:right="571"/>
        <w:jc w:val="both"/>
        <w:rPr>
          <w:rFonts w:ascii="Arial" w:eastAsia="Phetsarath OT" w:hAnsi="Arial" w:cs="Arial"/>
          <w:sz w:val="24"/>
          <w:szCs w:val="24"/>
          <w:highlight w:val="cyan"/>
        </w:rPr>
      </w:pPr>
      <w:r>
        <w:rPr>
          <w:rFonts w:ascii="Arial" w:eastAsia="Phetsarath OT" w:hAnsi="Arial" w:cs="Arial"/>
          <w:i/>
          <w:iCs/>
          <w:sz w:val="24"/>
          <w:szCs w:val="24"/>
        </w:rPr>
        <w:t>“</w:t>
      </w:r>
      <w:r w:rsidR="000012CD" w:rsidRPr="0041381A">
        <w:rPr>
          <w:rFonts w:ascii="Arial" w:eastAsia="Phetsarath OT" w:hAnsi="Arial" w:cs="Arial"/>
          <w:i/>
          <w:iCs/>
          <w:sz w:val="24"/>
          <w:szCs w:val="24"/>
        </w:rPr>
        <w:t xml:space="preserve">I </w:t>
      </w:r>
      <w:r w:rsidR="00AF1631" w:rsidRPr="0041381A">
        <w:rPr>
          <w:rFonts w:ascii="Arial" w:eastAsia="Phetsarath OT" w:hAnsi="Arial" w:cs="Arial"/>
          <w:i/>
          <w:iCs/>
          <w:sz w:val="24"/>
          <w:szCs w:val="24"/>
        </w:rPr>
        <w:t>have never voted and</w:t>
      </w:r>
      <w:r w:rsidR="000E17B6" w:rsidRPr="0041381A">
        <w:rPr>
          <w:rFonts w:ascii="Arial" w:eastAsia="Phetsarath OT" w:hAnsi="Arial" w:cs="Arial"/>
          <w:i/>
          <w:iCs/>
          <w:sz w:val="24"/>
          <w:szCs w:val="24"/>
        </w:rPr>
        <w:t xml:space="preserve"> </w:t>
      </w:r>
      <w:r w:rsidR="006D7DDE" w:rsidRPr="0041381A">
        <w:rPr>
          <w:rFonts w:ascii="Arial" w:eastAsia="Phetsarath OT" w:hAnsi="Arial" w:cs="Arial"/>
          <w:i/>
          <w:iCs/>
          <w:sz w:val="24"/>
          <w:szCs w:val="24"/>
        </w:rPr>
        <w:t>did not know</w:t>
      </w:r>
      <w:r w:rsidR="000E17B6" w:rsidRPr="0041381A">
        <w:rPr>
          <w:rFonts w:ascii="Arial" w:eastAsia="Phetsarath OT" w:hAnsi="Arial" w:cs="Arial"/>
          <w:i/>
          <w:iCs/>
          <w:sz w:val="24"/>
          <w:szCs w:val="24"/>
        </w:rPr>
        <w:t xml:space="preserve"> I </w:t>
      </w:r>
      <w:r w:rsidR="009E3EFA">
        <w:rPr>
          <w:rFonts w:ascii="Arial" w:eastAsia="Phetsarath OT" w:hAnsi="Arial" w:cs="Arial"/>
          <w:i/>
          <w:iCs/>
          <w:sz w:val="24"/>
          <w:szCs w:val="24"/>
        </w:rPr>
        <w:t xml:space="preserve">could </w:t>
      </w:r>
      <w:r w:rsidR="0064228F">
        <w:rPr>
          <w:rFonts w:ascii="Arial" w:eastAsia="Phetsarath OT" w:hAnsi="Arial" w:cs="Arial"/>
          <w:i/>
          <w:iCs/>
          <w:sz w:val="24"/>
          <w:szCs w:val="24"/>
        </w:rPr>
        <w:t>vote</w:t>
      </w:r>
      <w:r w:rsidR="009E3EFA">
        <w:rPr>
          <w:rFonts w:ascii="Arial" w:eastAsia="Phetsarath OT" w:hAnsi="Arial" w:cs="Arial"/>
          <w:i/>
          <w:iCs/>
          <w:sz w:val="24"/>
          <w:szCs w:val="24"/>
        </w:rPr>
        <w:t xml:space="preserve"> </w:t>
      </w:r>
      <w:r w:rsidR="00AF29D8">
        <w:rPr>
          <w:rFonts w:ascii="Arial" w:eastAsia="Phetsarath OT" w:hAnsi="Arial" w:cs="Arial"/>
          <w:i/>
          <w:iCs/>
          <w:sz w:val="24"/>
          <w:szCs w:val="24"/>
        </w:rPr>
        <w:t xml:space="preserve">because I </w:t>
      </w:r>
      <w:r w:rsidR="009E3EFA">
        <w:rPr>
          <w:rFonts w:ascii="Arial" w:eastAsia="Phetsarath OT" w:hAnsi="Arial" w:cs="Arial"/>
          <w:i/>
          <w:iCs/>
          <w:sz w:val="24"/>
          <w:szCs w:val="24"/>
        </w:rPr>
        <w:t>do</w:t>
      </w:r>
      <w:r w:rsidR="0081274D">
        <w:rPr>
          <w:rFonts w:ascii="Arial" w:eastAsia="Phetsarath OT" w:hAnsi="Arial" w:cs="Arial"/>
          <w:i/>
          <w:iCs/>
          <w:sz w:val="24"/>
          <w:szCs w:val="24"/>
        </w:rPr>
        <w:t xml:space="preserve"> not have an ID card</w:t>
      </w:r>
      <w:r w:rsidR="000012CD" w:rsidRPr="0041381A">
        <w:rPr>
          <w:rFonts w:ascii="Arial" w:eastAsia="Phetsarath OT" w:hAnsi="Arial" w:cs="Arial"/>
          <w:i/>
          <w:iCs/>
          <w:sz w:val="24"/>
          <w:szCs w:val="24"/>
        </w:rPr>
        <w:t>.</w:t>
      </w:r>
      <w:r w:rsidR="00981532" w:rsidRPr="0041381A">
        <w:rPr>
          <w:rFonts w:ascii="Arial" w:eastAsia="Phetsarath OT" w:hAnsi="Arial" w:cs="Arial"/>
          <w:i/>
          <w:iCs/>
          <w:sz w:val="24"/>
          <w:szCs w:val="24"/>
        </w:rPr>
        <w:t xml:space="preserve"> </w:t>
      </w:r>
      <w:r w:rsidR="00FC6727" w:rsidRPr="0041381A">
        <w:rPr>
          <w:rFonts w:ascii="Arial" w:eastAsia="Phetsarath OT" w:hAnsi="Arial" w:cs="Arial"/>
          <w:i/>
          <w:iCs/>
          <w:sz w:val="24"/>
          <w:szCs w:val="24"/>
        </w:rPr>
        <w:t xml:space="preserve">Many years ago, </w:t>
      </w:r>
      <w:r w:rsidR="00175633">
        <w:rPr>
          <w:rFonts w:ascii="Arial" w:eastAsia="Phetsarath OT" w:hAnsi="Arial" w:cs="Arial"/>
          <w:i/>
          <w:iCs/>
          <w:sz w:val="24"/>
          <w:szCs w:val="24"/>
        </w:rPr>
        <w:t>the</w:t>
      </w:r>
      <w:r w:rsidR="006F462B">
        <w:rPr>
          <w:rFonts w:ascii="Arial" w:eastAsia="Phetsarath OT" w:hAnsi="Arial" w:cs="Arial"/>
          <w:i/>
          <w:iCs/>
          <w:sz w:val="24"/>
          <w:szCs w:val="24"/>
        </w:rPr>
        <w:t xml:space="preserve"> </w:t>
      </w:r>
      <w:r w:rsidR="00C15479">
        <w:rPr>
          <w:rFonts w:ascii="Arial" w:eastAsia="Phetsarath OT" w:hAnsi="Arial" w:cs="Arial"/>
          <w:i/>
          <w:iCs/>
          <w:sz w:val="24"/>
          <w:szCs w:val="24"/>
        </w:rPr>
        <w:t>institution</w:t>
      </w:r>
      <w:r w:rsidR="006F462B">
        <w:rPr>
          <w:rFonts w:ascii="Arial" w:eastAsia="Phetsarath OT" w:hAnsi="Arial" w:cs="Arial"/>
          <w:i/>
          <w:iCs/>
          <w:sz w:val="24"/>
          <w:szCs w:val="24"/>
        </w:rPr>
        <w:t xml:space="preserve"> responsible for </w:t>
      </w:r>
      <w:r w:rsidR="006548E8">
        <w:rPr>
          <w:rFonts w:ascii="Arial" w:eastAsia="Phetsarath OT" w:hAnsi="Arial" w:cs="Arial"/>
          <w:i/>
          <w:iCs/>
          <w:sz w:val="24"/>
          <w:szCs w:val="24"/>
        </w:rPr>
        <w:t>issuing family book</w:t>
      </w:r>
      <w:r w:rsidR="00C15479">
        <w:rPr>
          <w:rFonts w:ascii="Arial" w:eastAsia="Phetsarath OT" w:hAnsi="Arial" w:cs="Arial"/>
          <w:i/>
          <w:iCs/>
          <w:sz w:val="24"/>
          <w:szCs w:val="24"/>
        </w:rPr>
        <w:t>s</w:t>
      </w:r>
      <w:r w:rsidR="000012CD" w:rsidRPr="0041381A">
        <w:rPr>
          <w:rFonts w:ascii="Arial" w:eastAsia="Phetsarath OT" w:hAnsi="Arial" w:cs="Arial"/>
          <w:i/>
          <w:iCs/>
          <w:sz w:val="24"/>
          <w:szCs w:val="24"/>
        </w:rPr>
        <w:t xml:space="preserve"> </w:t>
      </w:r>
      <w:r w:rsidR="000012CD" w:rsidRPr="0041381A">
        <w:rPr>
          <w:rFonts w:ascii="Arial" w:eastAsia="Phetsarath OT" w:hAnsi="Arial" w:cs="Arial"/>
          <w:i/>
          <w:iCs/>
          <w:sz w:val="24"/>
          <w:szCs w:val="24"/>
        </w:rPr>
        <w:lastRenderedPageBreak/>
        <w:t xml:space="preserve">removed </w:t>
      </w:r>
      <w:r w:rsidR="00C90137" w:rsidRPr="0041381A">
        <w:rPr>
          <w:rFonts w:ascii="Arial" w:eastAsia="Phetsarath OT" w:hAnsi="Arial" w:cs="Arial"/>
          <w:i/>
          <w:iCs/>
          <w:sz w:val="24"/>
          <w:szCs w:val="24"/>
        </w:rPr>
        <w:t xml:space="preserve">my name </w:t>
      </w:r>
      <w:r w:rsidR="000012CD" w:rsidRPr="0041381A">
        <w:rPr>
          <w:rFonts w:ascii="Arial" w:eastAsia="Phetsarath OT" w:hAnsi="Arial" w:cs="Arial"/>
          <w:i/>
          <w:iCs/>
          <w:sz w:val="24"/>
          <w:szCs w:val="24"/>
        </w:rPr>
        <w:t xml:space="preserve">from </w:t>
      </w:r>
      <w:r w:rsidR="00C15479">
        <w:rPr>
          <w:rFonts w:ascii="Arial" w:eastAsia="Phetsarath OT" w:hAnsi="Arial" w:cs="Arial"/>
          <w:i/>
          <w:iCs/>
          <w:sz w:val="24"/>
          <w:szCs w:val="24"/>
        </w:rPr>
        <w:t>my</w:t>
      </w:r>
      <w:r w:rsidR="00C15479" w:rsidRPr="0041381A">
        <w:rPr>
          <w:rFonts w:ascii="Arial" w:eastAsia="Phetsarath OT" w:hAnsi="Arial" w:cs="Arial"/>
          <w:i/>
          <w:iCs/>
          <w:sz w:val="24"/>
          <w:szCs w:val="24"/>
        </w:rPr>
        <w:t xml:space="preserve"> </w:t>
      </w:r>
      <w:r w:rsidR="00C15479">
        <w:rPr>
          <w:rFonts w:ascii="Arial" w:eastAsia="Phetsarath OT" w:hAnsi="Arial" w:cs="Arial"/>
          <w:i/>
          <w:iCs/>
          <w:sz w:val="24"/>
          <w:szCs w:val="24"/>
        </w:rPr>
        <w:t>f</w:t>
      </w:r>
      <w:r w:rsidR="00FC6727" w:rsidRPr="0041381A">
        <w:rPr>
          <w:rFonts w:ascii="Arial" w:eastAsia="Phetsarath OT" w:hAnsi="Arial" w:cs="Arial"/>
          <w:i/>
          <w:iCs/>
          <w:sz w:val="24"/>
          <w:szCs w:val="24"/>
        </w:rPr>
        <w:t xml:space="preserve">amily </w:t>
      </w:r>
      <w:r w:rsidR="00C15479">
        <w:rPr>
          <w:rFonts w:ascii="Arial" w:eastAsia="Phetsarath OT" w:hAnsi="Arial" w:cs="Arial"/>
          <w:i/>
          <w:iCs/>
          <w:sz w:val="24"/>
          <w:szCs w:val="24"/>
        </w:rPr>
        <w:t>b</w:t>
      </w:r>
      <w:r w:rsidR="00FC6727" w:rsidRPr="0041381A">
        <w:rPr>
          <w:rFonts w:ascii="Arial" w:eastAsia="Phetsarath OT" w:hAnsi="Arial" w:cs="Arial"/>
          <w:i/>
          <w:iCs/>
          <w:sz w:val="24"/>
          <w:szCs w:val="24"/>
        </w:rPr>
        <w:t>ook</w:t>
      </w:r>
      <w:r w:rsidR="00C15479">
        <w:rPr>
          <w:rFonts w:ascii="Arial" w:eastAsia="Phetsarath OT" w:hAnsi="Arial" w:cs="Arial"/>
          <w:i/>
          <w:iCs/>
          <w:sz w:val="24"/>
          <w:szCs w:val="24"/>
        </w:rPr>
        <w:t>. They</w:t>
      </w:r>
      <w:r w:rsidR="002A367F">
        <w:rPr>
          <w:rFonts w:ascii="Arial" w:eastAsia="Phetsarath OT" w:hAnsi="Arial" w:cs="Arial"/>
          <w:i/>
          <w:iCs/>
          <w:sz w:val="24"/>
          <w:szCs w:val="24"/>
        </w:rPr>
        <w:t xml:space="preserve"> </w:t>
      </w:r>
      <w:r w:rsidR="00A11735">
        <w:rPr>
          <w:rFonts w:ascii="Arial" w:eastAsia="Phetsarath OT" w:hAnsi="Arial" w:cs="Arial"/>
          <w:i/>
          <w:iCs/>
          <w:sz w:val="24"/>
          <w:szCs w:val="24"/>
        </w:rPr>
        <w:t xml:space="preserve">thought </w:t>
      </w:r>
      <w:r w:rsidR="00F450D5">
        <w:rPr>
          <w:rFonts w:ascii="Arial" w:eastAsia="Phetsarath OT" w:hAnsi="Arial" w:cs="Arial"/>
          <w:i/>
          <w:iCs/>
          <w:sz w:val="24"/>
          <w:szCs w:val="24"/>
        </w:rPr>
        <w:t xml:space="preserve">because </w:t>
      </w:r>
      <w:r w:rsidR="00A11735">
        <w:rPr>
          <w:rFonts w:ascii="Arial" w:eastAsia="Phetsarath OT" w:hAnsi="Arial" w:cs="Arial"/>
          <w:i/>
          <w:iCs/>
          <w:sz w:val="24"/>
          <w:szCs w:val="24"/>
        </w:rPr>
        <w:t xml:space="preserve">I </w:t>
      </w:r>
      <w:r w:rsidR="00F450D5">
        <w:rPr>
          <w:rFonts w:ascii="Arial" w:eastAsia="Phetsarath OT" w:hAnsi="Arial" w:cs="Arial"/>
          <w:i/>
          <w:iCs/>
          <w:sz w:val="24"/>
          <w:szCs w:val="24"/>
        </w:rPr>
        <w:t>was</w:t>
      </w:r>
      <w:r w:rsidR="00A11735">
        <w:rPr>
          <w:rFonts w:ascii="Arial" w:eastAsia="Phetsarath OT" w:hAnsi="Arial" w:cs="Arial"/>
          <w:i/>
          <w:iCs/>
          <w:sz w:val="24"/>
          <w:szCs w:val="24"/>
        </w:rPr>
        <w:t xml:space="preserve"> a person </w:t>
      </w:r>
      <w:r w:rsidR="00913C1D">
        <w:rPr>
          <w:rFonts w:ascii="Arial" w:eastAsia="Phetsarath OT" w:hAnsi="Arial" w:cs="Arial"/>
          <w:i/>
          <w:iCs/>
          <w:sz w:val="24"/>
          <w:szCs w:val="24"/>
        </w:rPr>
        <w:t xml:space="preserve">with vision impairment, </w:t>
      </w:r>
      <w:r w:rsidR="00512044">
        <w:rPr>
          <w:rFonts w:ascii="Arial" w:eastAsia="Phetsarath OT" w:hAnsi="Arial" w:cs="Arial"/>
          <w:i/>
          <w:iCs/>
          <w:sz w:val="24"/>
          <w:szCs w:val="24"/>
        </w:rPr>
        <w:t xml:space="preserve">my name </w:t>
      </w:r>
      <w:r w:rsidR="00F450D5">
        <w:rPr>
          <w:rFonts w:ascii="Arial" w:eastAsia="Phetsarath OT" w:hAnsi="Arial" w:cs="Arial"/>
          <w:i/>
          <w:iCs/>
          <w:sz w:val="24"/>
          <w:szCs w:val="24"/>
        </w:rPr>
        <w:t>was</w:t>
      </w:r>
      <w:r w:rsidR="00512044">
        <w:rPr>
          <w:rFonts w:ascii="Arial" w:eastAsia="Phetsarath OT" w:hAnsi="Arial" w:cs="Arial"/>
          <w:i/>
          <w:iCs/>
          <w:sz w:val="24"/>
          <w:szCs w:val="24"/>
        </w:rPr>
        <w:t xml:space="preserve"> </w:t>
      </w:r>
      <w:r w:rsidR="00A34B6A">
        <w:rPr>
          <w:rFonts w:ascii="Arial" w:eastAsia="Phetsarath OT" w:hAnsi="Arial" w:cs="Arial"/>
          <w:i/>
          <w:iCs/>
          <w:sz w:val="24"/>
          <w:szCs w:val="24"/>
        </w:rPr>
        <w:t>not necessary</w:t>
      </w:r>
      <w:r w:rsidR="00512044">
        <w:rPr>
          <w:rFonts w:ascii="Arial" w:eastAsia="Phetsarath OT" w:hAnsi="Arial" w:cs="Arial"/>
          <w:i/>
          <w:iCs/>
          <w:sz w:val="24"/>
          <w:szCs w:val="24"/>
        </w:rPr>
        <w:t xml:space="preserve"> </w:t>
      </w:r>
      <w:r w:rsidR="004B1536">
        <w:rPr>
          <w:rFonts w:ascii="Arial" w:eastAsia="Phetsarath OT" w:hAnsi="Arial" w:cs="Arial"/>
          <w:i/>
          <w:iCs/>
          <w:sz w:val="24"/>
          <w:szCs w:val="24"/>
        </w:rPr>
        <w:t>for</w:t>
      </w:r>
      <w:r w:rsidR="00512044">
        <w:rPr>
          <w:rFonts w:ascii="Arial" w:eastAsia="Phetsarath OT" w:hAnsi="Arial" w:cs="Arial"/>
          <w:i/>
          <w:iCs/>
          <w:sz w:val="24"/>
          <w:szCs w:val="24"/>
        </w:rPr>
        <w:t xml:space="preserve"> </w:t>
      </w:r>
      <w:r w:rsidR="00F450D5">
        <w:rPr>
          <w:rFonts w:ascii="Arial" w:eastAsia="Phetsarath OT" w:hAnsi="Arial" w:cs="Arial"/>
          <w:i/>
          <w:iCs/>
          <w:sz w:val="24"/>
          <w:szCs w:val="24"/>
        </w:rPr>
        <w:t>this document</w:t>
      </w:r>
      <w:r w:rsidR="00913C1D">
        <w:rPr>
          <w:rFonts w:ascii="Arial" w:eastAsia="Phetsarath OT" w:hAnsi="Arial" w:cs="Arial"/>
          <w:i/>
          <w:iCs/>
          <w:sz w:val="24"/>
          <w:szCs w:val="24"/>
        </w:rPr>
        <w:t>. Without a family book, I</w:t>
      </w:r>
      <w:r w:rsidR="00A011BD" w:rsidRPr="0041381A">
        <w:rPr>
          <w:rFonts w:ascii="Arial" w:eastAsia="Phetsarath OT" w:hAnsi="Arial" w:cs="Arial"/>
          <w:i/>
          <w:iCs/>
          <w:sz w:val="24"/>
          <w:szCs w:val="24"/>
        </w:rPr>
        <w:t xml:space="preserve"> cannot</w:t>
      </w:r>
      <w:r w:rsidR="00412835" w:rsidRPr="0041381A">
        <w:rPr>
          <w:rFonts w:ascii="Arial" w:eastAsia="Phetsarath OT" w:hAnsi="Arial" w:cs="Arial"/>
          <w:i/>
          <w:iCs/>
          <w:sz w:val="24"/>
          <w:szCs w:val="24"/>
        </w:rPr>
        <w:t xml:space="preserve"> issue</w:t>
      </w:r>
      <w:r w:rsidR="00EE1459" w:rsidRPr="0041381A">
        <w:rPr>
          <w:rFonts w:ascii="Arial" w:eastAsia="Phetsarath OT" w:hAnsi="Arial" w:cs="Arial"/>
          <w:i/>
          <w:iCs/>
          <w:sz w:val="24"/>
          <w:szCs w:val="24"/>
        </w:rPr>
        <w:t xml:space="preserve"> </w:t>
      </w:r>
      <w:r w:rsidR="00412835" w:rsidRPr="0041381A">
        <w:rPr>
          <w:rFonts w:ascii="Arial" w:eastAsia="Phetsarath OT" w:hAnsi="Arial" w:cs="Arial"/>
          <w:i/>
          <w:iCs/>
          <w:sz w:val="24"/>
          <w:szCs w:val="24"/>
        </w:rPr>
        <w:t>a</w:t>
      </w:r>
      <w:r w:rsidR="004B1536">
        <w:rPr>
          <w:rFonts w:ascii="Arial" w:eastAsia="Phetsarath OT" w:hAnsi="Arial" w:cs="Arial"/>
          <w:i/>
          <w:iCs/>
          <w:sz w:val="24"/>
          <w:szCs w:val="24"/>
        </w:rPr>
        <w:t>n</w:t>
      </w:r>
      <w:r w:rsidR="00EE1459" w:rsidRPr="0041381A">
        <w:rPr>
          <w:rFonts w:ascii="Arial" w:eastAsia="Phetsarath OT" w:hAnsi="Arial" w:cs="Arial"/>
          <w:i/>
          <w:iCs/>
          <w:sz w:val="24"/>
          <w:szCs w:val="24"/>
        </w:rPr>
        <w:t xml:space="preserve"> </w:t>
      </w:r>
      <w:r w:rsidR="004B1536">
        <w:rPr>
          <w:rFonts w:ascii="Arial" w:eastAsia="Phetsarath OT" w:hAnsi="Arial" w:cs="Arial"/>
          <w:i/>
          <w:iCs/>
          <w:sz w:val="24"/>
          <w:szCs w:val="24"/>
        </w:rPr>
        <w:t>ID card</w:t>
      </w:r>
      <w:r w:rsidR="008C414F" w:rsidRPr="0041381A">
        <w:rPr>
          <w:rFonts w:ascii="Arial" w:eastAsia="Phetsarath OT" w:hAnsi="Arial" w:cs="Arial"/>
          <w:i/>
          <w:iCs/>
          <w:sz w:val="24"/>
          <w:szCs w:val="24"/>
        </w:rPr>
        <w:t xml:space="preserve"> and even open a ba</w:t>
      </w:r>
      <w:r w:rsidR="00796D02" w:rsidRPr="0041381A">
        <w:rPr>
          <w:rFonts w:ascii="Arial" w:eastAsia="Phetsarath OT" w:hAnsi="Arial" w:cs="Arial"/>
          <w:i/>
          <w:iCs/>
          <w:sz w:val="24"/>
          <w:szCs w:val="24"/>
        </w:rPr>
        <w:t>nk</w:t>
      </w:r>
      <w:r w:rsidR="008C414F" w:rsidRPr="0041381A">
        <w:rPr>
          <w:rFonts w:ascii="Arial" w:eastAsia="Phetsarath OT" w:hAnsi="Arial" w:cs="Arial"/>
          <w:i/>
          <w:iCs/>
          <w:sz w:val="24"/>
          <w:szCs w:val="24"/>
        </w:rPr>
        <w:t xml:space="preserve"> account</w:t>
      </w:r>
      <w:r w:rsidR="00746677" w:rsidRPr="0041381A">
        <w:rPr>
          <w:rFonts w:ascii="Arial" w:eastAsia="Phetsarath OT" w:hAnsi="Arial" w:cs="Arial"/>
          <w:i/>
          <w:iCs/>
          <w:sz w:val="24"/>
          <w:szCs w:val="24"/>
        </w:rPr>
        <w:t>,</w:t>
      </w:r>
      <w:r>
        <w:rPr>
          <w:rFonts w:ascii="Arial" w:eastAsia="Phetsarath OT" w:hAnsi="Arial" w:cs="Arial"/>
          <w:i/>
          <w:iCs/>
          <w:sz w:val="24"/>
          <w:szCs w:val="24"/>
        </w:rPr>
        <w:t>”</w:t>
      </w:r>
      <w:r w:rsidR="00851517" w:rsidRPr="0041381A">
        <w:rPr>
          <w:rFonts w:ascii="Arial" w:eastAsia="Phetsarath OT" w:hAnsi="Arial" w:cs="Arial"/>
          <w:i/>
          <w:iCs/>
          <w:sz w:val="24"/>
          <w:szCs w:val="24"/>
        </w:rPr>
        <w:t xml:space="preserve"> </w:t>
      </w:r>
      <w:r w:rsidR="00746677" w:rsidRPr="0041381A">
        <w:rPr>
          <w:rFonts w:ascii="Arial" w:eastAsia="Phetsarath OT" w:hAnsi="Arial" w:cs="Arial"/>
          <w:sz w:val="24"/>
          <w:szCs w:val="24"/>
        </w:rPr>
        <w:t>a man</w:t>
      </w:r>
      <w:r w:rsidR="0025392B" w:rsidRPr="0041381A">
        <w:rPr>
          <w:rFonts w:ascii="Arial" w:eastAsia="Phetsarath OT" w:hAnsi="Arial" w:cs="Arial"/>
          <w:sz w:val="24"/>
          <w:szCs w:val="24"/>
        </w:rPr>
        <w:t xml:space="preserve"> who is blind from </w:t>
      </w:r>
      <w:r w:rsidR="008D6EED" w:rsidRPr="0041381A">
        <w:rPr>
          <w:rFonts w:ascii="Arial" w:eastAsia="Phetsarath OT" w:hAnsi="Arial" w:cs="Arial"/>
          <w:sz w:val="24"/>
          <w:szCs w:val="24"/>
        </w:rPr>
        <w:t xml:space="preserve">a </w:t>
      </w:r>
      <w:r w:rsidR="0025392B" w:rsidRPr="0041381A">
        <w:rPr>
          <w:rFonts w:ascii="Arial" w:eastAsia="Phetsarath OT" w:hAnsi="Arial" w:cs="Arial"/>
          <w:sz w:val="24"/>
          <w:szCs w:val="24"/>
        </w:rPr>
        <w:t>rural area</w:t>
      </w:r>
      <w:r w:rsidR="00746677" w:rsidRPr="0041381A">
        <w:rPr>
          <w:rFonts w:ascii="Arial" w:eastAsia="Phetsarath OT" w:hAnsi="Arial" w:cs="Arial"/>
          <w:sz w:val="24"/>
          <w:szCs w:val="24"/>
        </w:rPr>
        <w:t>, 28</w:t>
      </w:r>
      <w:r w:rsidR="0025392B" w:rsidRPr="0041381A">
        <w:rPr>
          <w:rFonts w:ascii="Arial" w:eastAsia="Phetsarath OT" w:hAnsi="Arial" w:cs="Arial"/>
          <w:sz w:val="24"/>
          <w:szCs w:val="24"/>
        </w:rPr>
        <w:t>.</w:t>
      </w:r>
    </w:p>
    <w:p w14:paraId="55FD56E6" w14:textId="7A997055" w:rsidR="00C34B4A" w:rsidRPr="0041381A" w:rsidRDefault="005B7817" w:rsidP="00B8414A">
      <w:pPr>
        <w:spacing w:after="120"/>
        <w:jc w:val="thaiDistribute"/>
        <w:rPr>
          <w:rFonts w:ascii="Arial" w:hAnsi="Arial" w:cs="Arial"/>
          <w:sz w:val="24"/>
          <w:szCs w:val="24"/>
          <w:lang w:val="en"/>
        </w:rPr>
      </w:pPr>
      <w:r w:rsidRPr="0041381A">
        <w:rPr>
          <w:rFonts w:ascii="Arial" w:hAnsi="Arial" w:cs="Arial"/>
          <w:b/>
          <w:bCs/>
          <w:sz w:val="24"/>
          <w:szCs w:val="24"/>
        </w:rPr>
        <w:t xml:space="preserve">Legal </w:t>
      </w:r>
      <w:r w:rsidR="000753C0" w:rsidRPr="0041381A">
        <w:rPr>
          <w:rFonts w:ascii="Arial" w:hAnsi="Arial" w:cs="Arial"/>
          <w:b/>
          <w:bCs/>
          <w:sz w:val="24"/>
          <w:szCs w:val="24"/>
        </w:rPr>
        <w:t>a</w:t>
      </w:r>
      <w:r w:rsidRPr="0041381A">
        <w:rPr>
          <w:rFonts w:ascii="Arial" w:hAnsi="Arial" w:cs="Arial"/>
          <w:b/>
          <w:bCs/>
          <w:sz w:val="24"/>
          <w:szCs w:val="24"/>
        </w:rPr>
        <w:t>id:</w:t>
      </w:r>
      <w:r w:rsidRPr="0041381A">
        <w:rPr>
          <w:rFonts w:ascii="Arial" w:hAnsi="Arial" w:cs="Arial"/>
          <w:sz w:val="24"/>
          <w:szCs w:val="24"/>
        </w:rPr>
        <w:t xml:space="preserve"> </w:t>
      </w:r>
      <w:r w:rsidR="00115F09" w:rsidRPr="0041381A">
        <w:rPr>
          <w:rFonts w:ascii="Arial" w:hAnsi="Arial" w:cs="Arial"/>
          <w:sz w:val="24"/>
          <w:szCs w:val="24"/>
          <w:lang w:val="en"/>
        </w:rPr>
        <w:t xml:space="preserve">The awareness of legal aid services available to persons with disabilities remains limited at the community and </w:t>
      </w:r>
      <w:r w:rsidR="000234C7">
        <w:rPr>
          <w:rFonts w:ascii="Arial" w:hAnsi="Arial" w:cs="Arial"/>
          <w:sz w:val="24"/>
          <w:szCs w:val="24"/>
          <w:lang w:val="en"/>
        </w:rPr>
        <w:t>household</w:t>
      </w:r>
      <w:r w:rsidR="00115F09" w:rsidRPr="0041381A">
        <w:rPr>
          <w:rFonts w:ascii="Arial" w:hAnsi="Arial" w:cs="Arial"/>
          <w:sz w:val="24"/>
          <w:szCs w:val="24"/>
          <w:lang w:val="en"/>
        </w:rPr>
        <w:t xml:space="preserve"> levels. </w:t>
      </w:r>
      <w:r w:rsidR="00BA54CF" w:rsidRPr="0041381A">
        <w:rPr>
          <w:rFonts w:ascii="Arial" w:hAnsi="Arial" w:cs="Arial"/>
          <w:sz w:val="24"/>
          <w:szCs w:val="24"/>
          <w:lang w:val="en"/>
        </w:rPr>
        <w:t>P</w:t>
      </w:r>
      <w:r w:rsidR="00EA20FD" w:rsidRPr="0041381A">
        <w:rPr>
          <w:rFonts w:ascii="Arial" w:hAnsi="Arial" w:cs="Arial"/>
          <w:sz w:val="24"/>
          <w:szCs w:val="24"/>
          <w:lang w:val="en"/>
        </w:rPr>
        <w:t>ersons with disabilities who</w:t>
      </w:r>
      <w:r w:rsidR="007141AD" w:rsidRPr="0041381A">
        <w:rPr>
          <w:rFonts w:ascii="Arial" w:hAnsi="Arial" w:cs="Arial"/>
          <w:sz w:val="24"/>
          <w:szCs w:val="24"/>
          <w:lang w:val="en"/>
        </w:rPr>
        <w:t xml:space="preserve"> need </w:t>
      </w:r>
      <w:r w:rsidR="003C0E77" w:rsidRPr="0041381A">
        <w:rPr>
          <w:rFonts w:ascii="Arial" w:hAnsi="Arial" w:cs="Arial"/>
          <w:sz w:val="24"/>
          <w:szCs w:val="24"/>
        </w:rPr>
        <w:t>legal advice and counseling</w:t>
      </w:r>
      <w:r w:rsidR="00BA54CF" w:rsidRPr="0041381A">
        <w:rPr>
          <w:rFonts w:ascii="Arial" w:hAnsi="Arial" w:cs="Arial"/>
          <w:sz w:val="24"/>
          <w:szCs w:val="24"/>
          <w:lang w:val="en"/>
        </w:rPr>
        <w:t xml:space="preserve"> </w:t>
      </w:r>
      <w:r w:rsidR="003C0E77" w:rsidRPr="0041381A">
        <w:rPr>
          <w:rFonts w:ascii="Arial" w:hAnsi="Arial" w:cs="Arial"/>
          <w:sz w:val="24"/>
          <w:szCs w:val="24"/>
          <w:lang w:val="en"/>
        </w:rPr>
        <w:t xml:space="preserve">often do </w:t>
      </w:r>
      <w:r w:rsidR="00C34B4A" w:rsidRPr="0041381A">
        <w:rPr>
          <w:rFonts w:ascii="Arial" w:hAnsi="Arial" w:cs="Arial"/>
          <w:sz w:val="24"/>
          <w:szCs w:val="24"/>
          <w:lang w:val="en"/>
        </w:rPr>
        <w:t xml:space="preserve">not </w:t>
      </w:r>
      <w:r w:rsidR="00BA54CF" w:rsidRPr="0041381A">
        <w:rPr>
          <w:rFonts w:ascii="Arial" w:hAnsi="Arial" w:cs="Arial"/>
          <w:sz w:val="24"/>
          <w:szCs w:val="24"/>
          <w:lang w:val="en"/>
        </w:rPr>
        <w:t xml:space="preserve">know whom to contact and </w:t>
      </w:r>
      <w:r w:rsidR="000910D4" w:rsidRPr="0041381A">
        <w:rPr>
          <w:rFonts w:ascii="Arial" w:hAnsi="Arial" w:cs="Arial"/>
          <w:sz w:val="24"/>
          <w:szCs w:val="24"/>
          <w:lang w:val="en"/>
        </w:rPr>
        <w:t xml:space="preserve">have </w:t>
      </w:r>
      <w:r w:rsidR="00017E5B" w:rsidRPr="0041381A">
        <w:rPr>
          <w:rFonts w:ascii="Arial" w:hAnsi="Arial" w:cs="Arial"/>
          <w:sz w:val="24"/>
          <w:szCs w:val="24"/>
          <w:lang w:val="en"/>
        </w:rPr>
        <w:t>limited</w:t>
      </w:r>
      <w:r w:rsidR="000910D4" w:rsidRPr="0041381A">
        <w:rPr>
          <w:rFonts w:ascii="Arial" w:hAnsi="Arial" w:cs="Arial"/>
          <w:sz w:val="24"/>
          <w:szCs w:val="24"/>
          <w:lang w:val="en"/>
        </w:rPr>
        <w:t xml:space="preserve"> capacity to collect and</w:t>
      </w:r>
      <w:r w:rsidR="0019113D" w:rsidRPr="0041381A">
        <w:rPr>
          <w:rFonts w:ascii="Arial" w:hAnsi="Arial" w:cs="Arial"/>
          <w:sz w:val="24"/>
          <w:szCs w:val="24"/>
          <w:lang w:val="en"/>
        </w:rPr>
        <w:t xml:space="preserve"> complete technical documentation to</w:t>
      </w:r>
      <w:r w:rsidR="000C7A62" w:rsidRPr="0041381A">
        <w:rPr>
          <w:rFonts w:ascii="Arial" w:hAnsi="Arial" w:cs="Arial"/>
          <w:sz w:val="24"/>
          <w:szCs w:val="24"/>
          <w:lang w:val="en"/>
        </w:rPr>
        <w:t xml:space="preserve"> submit </w:t>
      </w:r>
      <w:r w:rsidR="00CB3862" w:rsidRPr="0041381A">
        <w:rPr>
          <w:rFonts w:ascii="Arial" w:hAnsi="Arial" w:cs="Arial"/>
          <w:sz w:val="24"/>
          <w:szCs w:val="24"/>
          <w:lang w:val="en"/>
        </w:rPr>
        <w:t>a</w:t>
      </w:r>
      <w:r w:rsidR="000C7A62" w:rsidRPr="0041381A">
        <w:rPr>
          <w:rFonts w:ascii="Arial" w:hAnsi="Arial" w:cs="Arial"/>
          <w:sz w:val="24"/>
          <w:szCs w:val="24"/>
          <w:lang w:val="en"/>
        </w:rPr>
        <w:t xml:space="preserve"> case to </w:t>
      </w:r>
      <w:r w:rsidR="00445E3E" w:rsidRPr="0041381A">
        <w:rPr>
          <w:rFonts w:ascii="Arial" w:hAnsi="Arial" w:cs="Arial"/>
          <w:sz w:val="24"/>
          <w:szCs w:val="24"/>
          <w:lang w:val="en"/>
        </w:rPr>
        <w:t>a</w:t>
      </w:r>
      <w:r w:rsidR="000C7A62" w:rsidRPr="0041381A">
        <w:rPr>
          <w:rFonts w:ascii="Arial" w:hAnsi="Arial" w:cs="Arial"/>
          <w:sz w:val="24"/>
          <w:szCs w:val="24"/>
          <w:lang w:val="en"/>
        </w:rPr>
        <w:t xml:space="preserve"> legal aid provider.</w:t>
      </w:r>
      <w:r w:rsidR="002819AC" w:rsidRPr="0041381A">
        <w:rPr>
          <w:rFonts w:ascii="Arial" w:hAnsi="Arial" w:cs="Arial"/>
          <w:sz w:val="24"/>
          <w:szCs w:val="24"/>
          <w:lang w:val="en"/>
        </w:rPr>
        <w:t xml:space="preserve"> </w:t>
      </w:r>
      <w:r w:rsidR="00115F09" w:rsidRPr="0041381A">
        <w:rPr>
          <w:rFonts w:ascii="Arial" w:hAnsi="Arial" w:cs="Arial"/>
          <w:sz w:val="24"/>
          <w:szCs w:val="24"/>
          <w:lang w:val="en"/>
        </w:rPr>
        <w:t xml:space="preserve">Most </w:t>
      </w:r>
      <w:r w:rsidR="00C24A5C" w:rsidRPr="0041381A">
        <w:rPr>
          <w:rFonts w:ascii="Arial" w:hAnsi="Arial" w:cs="Arial"/>
          <w:sz w:val="24"/>
          <w:szCs w:val="24"/>
          <w:lang w:val="en"/>
        </w:rPr>
        <w:t xml:space="preserve">local </w:t>
      </w:r>
      <w:r w:rsidR="00683AC8">
        <w:rPr>
          <w:rFonts w:ascii="Arial" w:hAnsi="Arial" w:cs="Arial"/>
          <w:sz w:val="24"/>
          <w:szCs w:val="24"/>
          <w:lang w:val="en"/>
        </w:rPr>
        <w:t>lawyers</w:t>
      </w:r>
      <w:r w:rsidR="00683AC8" w:rsidRPr="0041381A">
        <w:rPr>
          <w:rFonts w:ascii="Arial" w:hAnsi="Arial" w:cs="Arial"/>
          <w:sz w:val="24"/>
          <w:szCs w:val="24"/>
          <w:lang w:val="en"/>
        </w:rPr>
        <w:t xml:space="preserve"> </w:t>
      </w:r>
      <w:r w:rsidR="00115F09" w:rsidRPr="0041381A">
        <w:rPr>
          <w:rFonts w:ascii="Arial" w:hAnsi="Arial" w:cs="Arial"/>
          <w:sz w:val="24"/>
          <w:szCs w:val="24"/>
          <w:lang w:val="en"/>
        </w:rPr>
        <w:t xml:space="preserve">do not possess the </w:t>
      </w:r>
      <w:r w:rsidR="00F05C6C" w:rsidRPr="0041381A">
        <w:rPr>
          <w:rFonts w:ascii="Arial" w:hAnsi="Arial" w:cs="Arial"/>
          <w:sz w:val="24"/>
          <w:szCs w:val="24"/>
          <w:lang w:val="en"/>
        </w:rPr>
        <w:t>necessary</w:t>
      </w:r>
      <w:r w:rsidR="00115F09" w:rsidRPr="0041381A">
        <w:rPr>
          <w:rFonts w:ascii="Arial" w:hAnsi="Arial" w:cs="Arial"/>
          <w:sz w:val="24"/>
          <w:szCs w:val="24"/>
          <w:lang w:val="en"/>
        </w:rPr>
        <w:t xml:space="preserve"> knowledge on the rights </w:t>
      </w:r>
      <w:r w:rsidR="00D75633" w:rsidRPr="0041381A">
        <w:rPr>
          <w:rFonts w:ascii="Arial" w:hAnsi="Arial" w:cs="Arial"/>
          <w:sz w:val="24"/>
          <w:szCs w:val="24"/>
          <w:lang w:val="en"/>
        </w:rPr>
        <w:t xml:space="preserve">and needs </w:t>
      </w:r>
      <w:r w:rsidR="00115F09" w:rsidRPr="0041381A">
        <w:rPr>
          <w:rFonts w:ascii="Arial" w:hAnsi="Arial" w:cs="Arial"/>
          <w:sz w:val="24"/>
          <w:szCs w:val="24"/>
          <w:lang w:val="en"/>
        </w:rPr>
        <w:t>of persons with disabilities and skills to serve</w:t>
      </w:r>
      <w:r w:rsidR="00D75633" w:rsidRPr="0041381A">
        <w:rPr>
          <w:rFonts w:ascii="Arial" w:hAnsi="Arial" w:cs="Arial"/>
          <w:sz w:val="24"/>
          <w:szCs w:val="24"/>
          <w:lang w:val="en"/>
        </w:rPr>
        <w:t xml:space="preserve"> to</w:t>
      </w:r>
      <w:r w:rsidR="005E027D" w:rsidRPr="0041381A">
        <w:rPr>
          <w:rFonts w:ascii="Arial" w:hAnsi="Arial" w:cs="Arial"/>
          <w:sz w:val="24"/>
          <w:szCs w:val="24"/>
          <w:lang w:val="en"/>
        </w:rPr>
        <w:t xml:space="preserve"> </w:t>
      </w:r>
      <w:r w:rsidR="00115F09" w:rsidRPr="0041381A">
        <w:rPr>
          <w:rFonts w:ascii="Arial" w:hAnsi="Arial" w:cs="Arial"/>
          <w:sz w:val="24"/>
          <w:szCs w:val="24"/>
          <w:lang w:val="en"/>
        </w:rPr>
        <w:t>and interact with them</w:t>
      </w:r>
      <w:r w:rsidR="00C27082" w:rsidRPr="0041381A">
        <w:rPr>
          <w:rFonts w:ascii="Arial" w:hAnsi="Arial" w:cs="Arial"/>
          <w:sz w:val="24"/>
          <w:szCs w:val="24"/>
          <w:lang w:val="en"/>
        </w:rPr>
        <w:t xml:space="preserve">. </w:t>
      </w:r>
      <w:r w:rsidR="00DA06EA" w:rsidRPr="0041381A">
        <w:rPr>
          <w:rFonts w:ascii="Arial" w:hAnsi="Arial" w:cs="Arial"/>
          <w:sz w:val="24"/>
          <w:szCs w:val="24"/>
          <w:lang w:val="en"/>
        </w:rPr>
        <w:t>As</w:t>
      </w:r>
      <w:r w:rsidR="000E231E" w:rsidRPr="0041381A">
        <w:rPr>
          <w:rFonts w:ascii="Arial" w:hAnsi="Arial" w:cs="Arial"/>
          <w:sz w:val="24"/>
          <w:szCs w:val="24"/>
          <w:lang w:val="en"/>
        </w:rPr>
        <w:t xml:space="preserve"> the</w:t>
      </w:r>
      <w:r w:rsidR="00A358F4" w:rsidRPr="0041381A">
        <w:rPr>
          <w:rFonts w:ascii="Arial" w:hAnsi="Arial" w:cs="Arial"/>
          <w:sz w:val="24"/>
          <w:szCs w:val="24"/>
          <w:lang w:val="en"/>
        </w:rPr>
        <w:t xml:space="preserve"> </w:t>
      </w:r>
      <w:r w:rsidR="00DA06EA" w:rsidRPr="0041381A">
        <w:rPr>
          <w:rFonts w:ascii="Arial" w:hAnsi="Arial" w:cs="Arial"/>
          <w:sz w:val="24"/>
          <w:szCs w:val="24"/>
          <w:lang w:val="en"/>
        </w:rPr>
        <w:t xml:space="preserve">national </w:t>
      </w:r>
      <w:r w:rsidR="00B72601" w:rsidRPr="0041381A">
        <w:rPr>
          <w:rFonts w:ascii="Arial" w:hAnsi="Arial" w:cs="Arial"/>
          <w:sz w:val="24"/>
          <w:szCs w:val="24"/>
          <w:lang w:val="en"/>
        </w:rPr>
        <w:t>Legal Aid Fund</w:t>
      </w:r>
      <w:r w:rsidR="00807F84" w:rsidRPr="0041381A">
        <w:rPr>
          <w:rFonts w:ascii="Arial" w:hAnsi="Arial" w:cs="Arial"/>
          <w:sz w:val="24"/>
          <w:szCs w:val="24"/>
          <w:lang w:val="en"/>
        </w:rPr>
        <w:t xml:space="preserve"> </w:t>
      </w:r>
      <w:r w:rsidR="00DA06EA" w:rsidRPr="0041381A">
        <w:rPr>
          <w:rFonts w:ascii="Arial" w:hAnsi="Arial" w:cs="Arial"/>
          <w:sz w:val="24"/>
          <w:szCs w:val="24"/>
          <w:lang w:val="en"/>
        </w:rPr>
        <w:t>has been facing financial constraint</w:t>
      </w:r>
      <w:r w:rsidR="00572E27" w:rsidRPr="0041381A">
        <w:rPr>
          <w:rFonts w:ascii="Arial" w:hAnsi="Arial" w:cs="Arial"/>
          <w:sz w:val="24"/>
          <w:szCs w:val="24"/>
          <w:lang w:val="en"/>
        </w:rPr>
        <w:t>s</w:t>
      </w:r>
      <w:r w:rsidR="00807F84" w:rsidRPr="0041381A">
        <w:rPr>
          <w:rFonts w:ascii="Arial" w:hAnsi="Arial" w:cs="Arial"/>
          <w:sz w:val="24"/>
          <w:szCs w:val="24"/>
          <w:lang w:val="en"/>
        </w:rPr>
        <w:t>,</w:t>
      </w:r>
      <w:r w:rsidR="00B72601" w:rsidRPr="0041381A">
        <w:rPr>
          <w:rFonts w:ascii="Arial" w:hAnsi="Arial" w:cs="Arial"/>
          <w:sz w:val="24"/>
          <w:szCs w:val="24"/>
          <w:lang w:val="en"/>
        </w:rPr>
        <w:t xml:space="preserve"> </w:t>
      </w:r>
      <w:r w:rsidR="00882D44" w:rsidRPr="0041381A">
        <w:rPr>
          <w:rFonts w:ascii="Arial" w:hAnsi="Arial" w:cs="Arial"/>
          <w:sz w:val="24"/>
          <w:szCs w:val="24"/>
          <w:lang w:val="en"/>
        </w:rPr>
        <w:t>most legal aid provider</w:t>
      </w:r>
      <w:r w:rsidR="00EE378A" w:rsidRPr="0041381A">
        <w:rPr>
          <w:rFonts w:ascii="Arial" w:hAnsi="Arial" w:cs="Arial"/>
          <w:sz w:val="24"/>
          <w:szCs w:val="24"/>
          <w:lang w:val="en"/>
        </w:rPr>
        <w:t>s</w:t>
      </w:r>
      <w:r w:rsidR="00882D44" w:rsidRPr="0041381A">
        <w:rPr>
          <w:rFonts w:ascii="Arial" w:hAnsi="Arial" w:cs="Arial"/>
          <w:sz w:val="24"/>
          <w:szCs w:val="24"/>
          <w:lang w:val="en"/>
        </w:rPr>
        <w:t xml:space="preserve"> </w:t>
      </w:r>
      <w:r w:rsidR="00F05C6C" w:rsidRPr="0041381A">
        <w:rPr>
          <w:rFonts w:ascii="Arial" w:hAnsi="Arial" w:cs="Arial"/>
          <w:sz w:val="24"/>
          <w:szCs w:val="24"/>
          <w:lang w:val="en"/>
        </w:rPr>
        <w:t xml:space="preserve">still </w:t>
      </w:r>
      <w:r w:rsidR="005416A2" w:rsidRPr="0041381A">
        <w:rPr>
          <w:rFonts w:ascii="Arial" w:hAnsi="Arial" w:cs="Arial"/>
          <w:sz w:val="24"/>
          <w:szCs w:val="24"/>
          <w:lang w:val="en"/>
        </w:rPr>
        <w:t>require a professional fee</w:t>
      </w:r>
      <w:r w:rsidR="00B72601" w:rsidRPr="0041381A">
        <w:rPr>
          <w:rFonts w:ascii="Arial" w:hAnsi="Arial" w:cs="Arial"/>
          <w:sz w:val="24"/>
          <w:szCs w:val="24"/>
          <w:lang w:val="en"/>
        </w:rPr>
        <w:t xml:space="preserve">, including from </w:t>
      </w:r>
      <w:r w:rsidR="00891A8B" w:rsidRPr="0041381A">
        <w:rPr>
          <w:rFonts w:ascii="Arial" w:hAnsi="Arial" w:cs="Arial"/>
          <w:sz w:val="24"/>
          <w:szCs w:val="24"/>
          <w:lang w:val="en"/>
        </w:rPr>
        <w:t>vulnerable and marginalized populations</w:t>
      </w:r>
      <w:r w:rsidR="004F4D1B">
        <w:rPr>
          <w:rFonts w:ascii="Arial" w:hAnsi="Arial" w:cs="Arial"/>
          <w:sz w:val="24"/>
          <w:szCs w:val="24"/>
          <w:lang w:val="en"/>
        </w:rPr>
        <w:t>, despite the Decree</w:t>
      </w:r>
      <w:r w:rsidR="00115F09" w:rsidRPr="0041381A">
        <w:rPr>
          <w:rFonts w:ascii="Arial" w:hAnsi="Arial" w:cs="Arial"/>
          <w:sz w:val="24"/>
          <w:szCs w:val="24"/>
          <w:lang w:val="en"/>
        </w:rPr>
        <w:t xml:space="preserve">. </w:t>
      </w:r>
      <w:r w:rsidR="001E6E0F" w:rsidRPr="0041381A">
        <w:rPr>
          <w:rFonts w:ascii="Arial" w:hAnsi="Arial" w:cs="Arial"/>
          <w:sz w:val="24"/>
          <w:szCs w:val="24"/>
          <w:lang w:val="en"/>
        </w:rPr>
        <w:t>To date, o</w:t>
      </w:r>
      <w:r w:rsidR="00823254" w:rsidRPr="0041381A">
        <w:rPr>
          <w:rFonts w:ascii="Arial" w:hAnsi="Arial" w:cs="Arial"/>
          <w:sz w:val="24"/>
          <w:szCs w:val="24"/>
          <w:lang w:val="en"/>
        </w:rPr>
        <w:t>nly those persons with disabilit</w:t>
      </w:r>
      <w:r w:rsidR="00DB7FF3" w:rsidRPr="0041381A">
        <w:rPr>
          <w:rFonts w:ascii="Arial" w:hAnsi="Arial" w:cs="Arial"/>
          <w:sz w:val="24"/>
          <w:szCs w:val="24"/>
          <w:lang w:val="en"/>
        </w:rPr>
        <w:t>ies who are</w:t>
      </w:r>
      <w:r w:rsidR="00823254" w:rsidRPr="0041381A">
        <w:rPr>
          <w:rFonts w:ascii="Arial" w:hAnsi="Arial" w:cs="Arial"/>
          <w:sz w:val="24"/>
          <w:szCs w:val="24"/>
          <w:lang w:val="en"/>
        </w:rPr>
        <w:t xml:space="preserve"> </w:t>
      </w:r>
      <w:r w:rsidR="002F52A8" w:rsidRPr="0041381A">
        <w:rPr>
          <w:rFonts w:ascii="Arial" w:hAnsi="Arial" w:cs="Arial"/>
          <w:sz w:val="24"/>
          <w:szCs w:val="24"/>
          <w:lang w:val="en"/>
        </w:rPr>
        <w:t>financially secured and</w:t>
      </w:r>
      <w:r w:rsidR="00E121D2" w:rsidRPr="0041381A">
        <w:rPr>
          <w:rFonts w:ascii="Arial" w:hAnsi="Arial" w:cs="Arial"/>
          <w:sz w:val="24"/>
          <w:szCs w:val="24"/>
          <w:lang w:val="en"/>
        </w:rPr>
        <w:t>/or</w:t>
      </w:r>
      <w:r w:rsidR="002F52A8" w:rsidRPr="0041381A">
        <w:rPr>
          <w:rFonts w:ascii="Arial" w:hAnsi="Arial" w:cs="Arial"/>
          <w:sz w:val="24"/>
          <w:szCs w:val="24"/>
          <w:lang w:val="en"/>
        </w:rPr>
        <w:t xml:space="preserve"> </w:t>
      </w:r>
      <w:r w:rsidR="00823254" w:rsidRPr="0041381A">
        <w:rPr>
          <w:rFonts w:ascii="Arial" w:hAnsi="Arial" w:cs="Arial"/>
          <w:sz w:val="24"/>
          <w:szCs w:val="24"/>
          <w:lang w:val="en"/>
        </w:rPr>
        <w:t xml:space="preserve">supported </w:t>
      </w:r>
      <w:r w:rsidR="002F52A8" w:rsidRPr="0041381A">
        <w:rPr>
          <w:rFonts w:ascii="Arial" w:hAnsi="Arial" w:cs="Arial"/>
          <w:sz w:val="24"/>
          <w:szCs w:val="24"/>
          <w:lang w:val="en"/>
        </w:rPr>
        <w:t>by their famil</w:t>
      </w:r>
      <w:r w:rsidR="00AE0322" w:rsidRPr="0041381A">
        <w:rPr>
          <w:rFonts w:ascii="Arial" w:hAnsi="Arial" w:cs="Arial"/>
          <w:sz w:val="24"/>
          <w:szCs w:val="24"/>
          <w:lang w:val="en"/>
        </w:rPr>
        <w:t>ies</w:t>
      </w:r>
      <w:r w:rsidR="002F52A8" w:rsidRPr="0041381A">
        <w:rPr>
          <w:rFonts w:ascii="Arial" w:hAnsi="Arial" w:cs="Arial"/>
          <w:sz w:val="24"/>
          <w:szCs w:val="24"/>
          <w:lang w:val="en"/>
        </w:rPr>
        <w:t xml:space="preserve"> </w:t>
      </w:r>
      <w:r w:rsidR="0000139E" w:rsidRPr="0041381A">
        <w:rPr>
          <w:rFonts w:ascii="Arial" w:hAnsi="Arial" w:cs="Arial"/>
          <w:sz w:val="24"/>
          <w:szCs w:val="24"/>
          <w:lang w:val="en"/>
        </w:rPr>
        <w:t>may</w:t>
      </w:r>
      <w:r w:rsidR="0040422E" w:rsidRPr="0041381A">
        <w:rPr>
          <w:rFonts w:ascii="Arial" w:hAnsi="Arial" w:cs="Arial"/>
          <w:sz w:val="24"/>
          <w:szCs w:val="24"/>
          <w:lang w:val="en"/>
        </w:rPr>
        <w:t xml:space="preserve"> </w:t>
      </w:r>
      <w:r w:rsidR="00727B1A" w:rsidRPr="0041381A">
        <w:rPr>
          <w:rFonts w:ascii="Arial" w:hAnsi="Arial" w:cs="Arial"/>
          <w:sz w:val="24"/>
          <w:szCs w:val="24"/>
          <w:lang w:val="en"/>
        </w:rPr>
        <w:t>rely on</w:t>
      </w:r>
      <w:r w:rsidR="0040422E" w:rsidRPr="0041381A">
        <w:rPr>
          <w:rFonts w:ascii="Arial" w:hAnsi="Arial" w:cs="Arial"/>
          <w:sz w:val="24"/>
          <w:szCs w:val="24"/>
          <w:lang w:val="en"/>
        </w:rPr>
        <w:t xml:space="preserve"> legal support f</w:t>
      </w:r>
      <w:r w:rsidR="00B406F0" w:rsidRPr="0041381A">
        <w:rPr>
          <w:rFonts w:ascii="Arial" w:hAnsi="Arial" w:cs="Arial"/>
          <w:sz w:val="24"/>
          <w:szCs w:val="24"/>
          <w:lang w:val="en"/>
        </w:rPr>
        <w:t>ro</w:t>
      </w:r>
      <w:r w:rsidR="0040422E" w:rsidRPr="0041381A">
        <w:rPr>
          <w:rFonts w:ascii="Arial" w:hAnsi="Arial" w:cs="Arial"/>
          <w:sz w:val="24"/>
          <w:szCs w:val="24"/>
          <w:lang w:val="en"/>
        </w:rPr>
        <w:t xml:space="preserve">m a </w:t>
      </w:r>
      <w:r w:rsidR="00533219" w:rsidRPr="0041381A">
        <w:rPr>
          <w:rFonts w:ascii="Arial" w:hAnsi="Arial" w:cs="Arial"/>
          <w:sz w:val="24"/>
          <w:szCs w:val="24"/>
          <w:lang w:val="en"/>
        </w:rPr>
        <w:t>remunerated</w:t>
      </w:r>
      <w:r w:rsidR="00C97953" w:rsidRPr="0041381A">
        <w:rPr>
          <w:rFonts w:ascii="Arial" w:hAnsi="Arial" w:cs="Arial"/>
          <w:sz w:val="24"/>
          <w:szCs w:val="24"/>
          <w:lang w:val="en"/>
        </w:rPr>
        <w:t xml:space="preserve"> </w:t>
      </w:r>
      <w:r w:rsidR="00F05C6C" w:rsidRPr="0041381A">
        <w:rPr>
          <w:rFonts w:ascii="Arial" w:hAnsi="Arial" w:cs="Arial"/>
          <w:sz w:val="24"/>
          <w:szCs w:val="24"/>
          <w:lang w:val="en"/>
        </w:rPr>
        <w:t>l</w:t>
      </w:r>
      <w:r w:rsidR="00017546" w:rsidRPr="0041381A">
        <w:rPr>
          <w:rFonts w:ascii="Arial" w:hAnsi="Arial" w:cs="Arial"/>
          <w:sz w:val="24"/>
          <w:szCs w:val="24"/>
          <w:lang w:val="en"/>
        </w:rPr>
        <w:t>a</w:t>
      </w:r>
      <w:r w:rsidR="00F05C6C" w:rsidRPr="0041381A">
        <w:rPr>
          <w:rFonts w:ascii="Arial" w:hAnsi="Arial" w:cs="Arial"/>
          <w:sz w:val="24"/>
          <w:szCs w:val="24"/>
          <w:lang w:val="en"/>
        </w:rPr>
        <w:t>w</w:t>
      </w:r>
      <w:r w:rsidR="00017546" w:rsidRPr="0041381A">
        <w:rPr>
          <w:rFonts w:ascii="Arial" w:hAnsi="Arial" w:cs="Arial"/>
          <w:sz w:val="24"/>
          <w:szCs w:val="24"/>
          <w:lang w:val="en"/>
        </w:rPr>
        <w:t>y</w:t>
      </w:r>
      <w:r w:rsidR="00F05C6C" w:rsidRPr="0041381A">
        <w:rPr>
          <w:rFonts w:ascii="Arial" w:hAnsi="Arial" w:cs="Arial"/>
          <w:sz w:val="24"/>
          <w:szCs w:val="24"/>
          <w:lang w:val="en"/>
        </w:rPr>
        <w:t>er</w:t>
      </w:r>
      <w:r w:rsidR="00C97953" w:rsidRPr="0041381A">
        <w:rPr>
          <w:rFonts w:ascii="Arial" w:hAnsi="Arial" w:cs="Arial"/>
          <w:sz w:val="24"/>
          <w:szCs w:val="24"/>
          <w:lang w:val="en"/>
        </w:rPr>
        <w:t xml:space="preserve"> of their choice</w:t>
      </w:r>
      <w:r w:rsidR="00AE0322" w:rsidRPr="0041381A">
        <w:rPr>
          <w:rFonts w:ascii="Arial" w:hAnsi="Arial" w:cs="Arial"/>
          <w:sz w:val="24"/>
          <w:szCs w:val="24"/>
          <w:lang w:val="en"/>
        </w:rPr>
        <w:t>.</w:t>
      </w:r>
    </w:p>
    <w:p w14:paraId="0D10DD5F" w14:textId="49AF6E1C" w:rsidR="00EB1450" w:rsidRPr="0041381A" w:rsidRDefault="001C63F7" w:rsidP="515A48AF">
      <w:pPr>
        <w:spacing w:after="120"/>
        <w:ind w:left="851" w:right="571"/>
        <w:jc w:val="thaiDistribute"/>
        <w:rPr>
          <w:rFonts w:ascii="Arial" w:hAnsi="Arial" w:cs="Arial"/>
          <w:i/>
          <w:iCs/>
          <w:sz w:val="24"/>
          <w:szCs w:val="24"/>
        </w:rPr>
      </w:pPr>
      <w:r w:rsidRPr="515A48AF">
        <w:rPr>
          <w:rFonts w:ascii="Arial" w:eastAsia="Phetsarath OT" w:hAnsi="Arial" w:cs="Arial"/>
          <w:i/>
          <w:iCs/>
          <w:sz w:val="24"/>
          <w:szCs w:val="24"/>
          <w:lang w:bidi="lo"/>
        </w:rPr>
        <w:t>“</w:t>
      </w:r>
      <w:r w:rsidR="00EB1450" w:rsidRPr="515A48AF">
        <w:rPr>
          <w:rFonts w:ascii="Arial" w:eastAsia="Phetsarath OT" w:hAnsi="Arial" w:cs="Arial"/>
          <w:i/>
          <w:iCs/>
          <w:sz w:val="24"/>
          <w:szCs w:val="24"/>
          <w:lang w:bidi="lo"/>
        </w:rPr>
        <w:t xml:space="preserve">I need urgent legal support but cannot afford a consultation with a professional lawyer. I heard that persons with disabilities could receive free legal aid, but there is no accessible information on </w:t>
      </w:r>
      <w:r w:rsidR="00EB1450" w:rsidRPr="515A48AF">
        <w:rPr>
          <w:rFonts w:ascii="Arial" w:eastAsia="Phetsarath OT" w:hAnsi="Arial" w:cs="Arial"/>
          <w:i/>
          <w:iCs/>
          <w:sz w:val="24"/>
          <w:szCs w:val="24"/>
        </w:rPr>
        <w:t>whom and how to ask for help</w:t>
      </w:r>
      <w:r w:rsidR="00714619">
        <w:rPr>
          <w:rFonts w:ascii="Arial" w:eastAsia="Phetsarath OT" w:hAnsi="Arial" w:cs="Arial"/>
          <w:i/>
          <w:iCs/>
          <w:sz w:val="24"/>
          <w:szCs w:val="24"/>
          <w:lang w:bidi="lo"/>
        </w:rPr>
        <w:t>,”</w:t>
      </w:r>
      <w:r w:rsidR="00FE3034">
        <w:rPr>
          <w:rFonts w:ascii="Arial" w:eastAsia="Phetsarath OT" w:hAnsi="Arial" w:cs="Arial"/>
          <w:sz w:val="24"/>
          <w:szCs w:val="24"/>
        </w:rPr>
        <w:t xml:space="preserve"> </w:t>
      </w:r>
      <w:r w:rsidR="00EB1450" w:rsidRPr="515A48AF">
        <w:rPr>
          <w:rFonts w:ascii="Arial" w:eastAsia="Phetsarath OT" w:hAnsi="Arial" w:cs="Arial"/>
          <w:sz w:val="24"/>
          <w:szCs w:val="24"/>
        </w:rPr>
        <w:t xml:space="preserve">a man who is blind from an urban area, 30.  </w:t>
      </w:r>
    </w:p>
    <w:p w14:paraId="094562F8" w14:textId="69E89407" w:rsidR="00056895" w:rsidRPr="0041381A" w:rsidRDefault="00FE3034" w:rsidP="00B8414A">
      <w:pPr>
        <w:spacing w:after="120"/>
        <w:jc w:val="thaiDistribute"/>
        <w:rPr>
          <w:rFonts w:ascii="Arial" w:hAnsi="Arial" w:cs="Arial"/>
          <w:sz w:val="24"/>
          <w:szCs w:val="24"/>
          <w:lang w:val="en"/>
        </w:rPr>
      </w:pPr>
      <w:r>
        <w:rPr>
          <w:rFonts w:ascii="Arial" w:hAnsi="Arial" w:cs="Arial"/>
          <w:sz w:val="24"/>
          <w:szCs w:val="24"/>
        </w:rPr>
        <w:t>T</w:t>
      </w:r>
      <w:r w:rsidR="00056895" w:rsidRPr="0041381A">
        <w:rPr>
          <w:rFonts w:ascii="Arial" w:hAnsi="Arial" w:cs="Arial"/>
          <w:sz w:val="24"/>
          <w:szCs w:val="24"/>
        </w:rPr>
        <w:t>he national legal aid hotlines</w:t>
      </w:r>
      <w:r w:rsidR="00325E50" w:rsidRPr="0041381A">
        <w:rPr>
          <w:rFonts w:ascii="Arial" w:hAnsi="Arial" w:cs="Arial"/>
          <w:sz w:val="24"/>
          <w:szCs w:val="24"/>
        </w:rPr>
        <w:t>,</w:t>
      </w:r>
      <w:r w:rsidR="009B18C6" w:rsidRPr="0041381A">
        <w:rPr>
          <w:rFonts w:ascii="Arial" w:hAnsi="Arial" w:cs="Arial"/>
          <w:sz w:val="24"/>
          <w:szCs w:val="24"/>
        </w:rPr>
        <w:t xml:space="preserve"> </w:t>
      </w:r>
      <w:r w:rsidR="00BF61E7" w:rsidRPr="0041381A">
        <w:rPr>
          <w:rFonts w:ascii="Arial" w:hAnsi="Arial" w:cs="Arial"/>
          <w:sz w:val="24"/>
          <w:szCs w:val="24"/>
        </w:rPr>
        <w:t>ope</w:t>
      </w:r>
      <w:r w:rsidR="00325E50" w:rsidRPr="0041381A">
        <w:rPr>
          <w:rFonts w:ascii="Arial" w:hAnsi="Arial" w:cs="Arial"/>
          <w:sz w:val="24"/>
          <w:szCs w:val="24"/>
        </w:rPr>
        <w:t>rated</w:t>
      </w:r>
      <w:r w:rsidR="00BF61E7" w:rsidRPr="0041381A">
        <w:rPr>
          <w:rFonts w:ascii="Arial" w:hAnsi="Arial" w:cs="Arial"/>
          <w:sz w:val="24"/>
          <w:szCs w:val="24"/>
        </w:rPr>
        <w:t xml:space="preserve"> by the Ministry of Justice</w:t>
      </w:r>
      <w:r w:rsidR="00325E50" w:rsidRPr="0041381A">
        <w:rPr>
          <w:rFonts w:ascii="Arial" w:hAnsi="Arial" w:cs="Arial"/>
          <w:sz w:val="24"/>
          <w:szCs w:val="24"/>
        </w:rPr>
        <w:t xml:space="preserve"> and Lao Bar Association,</w:t>
      </w:r>
      <w:r w:rsidR="00BF61E7" w:rsidRPr="0041381A">
        <w:rPr>
          <w:rFonts w:ascii="Arial" w:hAnsi="Arial" w:cs="Arial"/>
          <w:sz w:val="24"/>
          <w:szCs w:val="24"/>
        </w:rPr>
        <w:t xml:space="preserve"> </w:t>
      </w:r>
      <w:r w:rsidR="009B18C6" w:rsidRPr="0041381A">
        <w:rPr>
          <w:rFonts w:ascii="Arial" w:hAnsi="Arial" w:cs="Arial"/>
          <w:sz w:val="24"/>
          <w:szCs w:val="24"/>
        </w:rPr>
        <w:t xml:space="preserve">remain </w:t>
      </w:r>
      <w:r w:rsidR="00A176EB" w:rsidRPr="0041381A">
        <w:rPr>
          <w:rFonts w:ascii="Arial" w:hAnsi="Arial" w:cs="Arial"/>
          <w:sz w:val="24"/>
          <w:szCs w:val="24"/>
        </w:rPr>
        <w:t xml:space="preserve">inaccessible to persons who are deaf as not one of </w:t>
      </w:r>
      <w:r w:rsidR="009C59E0" w:rsidRPr="0041381A">
        <w:rPr>
          <w:rFonts w:ascii="Arial" w:hAnsi="Arial" w:cs="Arial"/>
          <w:sz w:val="24"/>
          <w:szCs w:val="24"/>
        </w:rPr>
        <w:t xml:space="preserve">the </w:t>
      </w:r>
      <w:r w:rsidR="00A176EB" w:rsidRPr="0041381A">
        <w:rPr>
          <w:rFonts w:ascii="Arial" w:hAnsi="Arial" w:cs="Arial"/>
          <w:sz w:val="24"/>
          <w:szCs w:val="24"/>
        </w:rPr>
        <w:t>legal aid provider</w:t>
      </w:r>
      <w:r w:rsidR="009C59E0" w:rsidRPr="0041381A">
        <w:rPr>
          <w:rFonts w:ascii="Arial" w:hAnsi="Arial" w:cs="Arial"/>
          <w:sz w:val="24"/>
          <w:szCs w:val="24"/>
        </w:rPr>
        <w:t>s</w:t>
      </w:r>
      <w:r w:rsidR="00DC12BE" w:rsidRPr="0041381A">
        <w:rPr>
          <w:rFonts w:ascii="Arial" w:hAnsi="Arial" w:cs="Arial"/>
          <w:sz w:val="24"/>
          <w:szCs w:val="24"/>
        </w:rPr>
        <w:t xml:space="preserve"> knows Lao Sign Language, and the</w:t>
      </w:r>
      <w:r w:rsidR="00411DAD" w:rsidRPr="0041381A">
        <w:rPr>
          <w:rFonts w:ascii="Arial" w:hAnsi="Arial" w:cs="Arial"/>
          <w:sz w:val="24"/>
          <w:szCs w:val="24"/>
        </w:rPr>
        <w:t xml:space="preserve">se services continue using oral </w:t>
      </w:r>
      <w:r w:rsidR="001229B0" w:rsidRPr="0041381A">
        <w:rPr>
          <w:rFonts w:ascii="Arial" w:hAnsi="Arial" w:cs="Arial"/>
          <w:sz w:val="24"/>
          <w:szCs w:val="24"/>
        </w:rPr>
        <w:t xml:space="preserve">communication </w:t>
      </w:r>
      <w:r w:rsidR="00CF3C40">
        <w:rPr>
          <w:rFonts w:ascii="Arial" w:hAnsi="Arial" w:cs="Arial"/>
          <w:sz w:val="24"/>
          <w:szCs w:val="24"/>
        </w:rPr>
        <w:t>(</w:t>
      </w:r>
      <w:r w:rsidR="001229B0" w:rsidRPr="0041381A">
        <w:rPr>
          <w:rFonts w:ascii="Arial" w:hAnsi="Arial" w:cs="Arial"/>
          <w:sz w:val="24"/>
          <w:szCs w:val="24"/>
        </w:rPr>
        <w:t>not text or video calls</w:t>
      </w:r>
      <w:r w:rsidR="00CF3C40">
        <w:rPr>
          <w:rFonts w:ascii="Arial" w:hAnsi="Arial" w:cs="Arial"/>
          <w:sz w:val="24"/>
          <w:szCs w:val="24"/>
        </w:rPr>
        <w:t>)</w:t>
      </w:r>
      <w:r w:rsidR="001229B0" w:rsidRPr="0041381A">
        <w:rPr>
          <w:rFonts w:ascii="Arial" w:hAnsi="Arial" w:cs="Arial"/>
          <w:sz w:val="24"/>
          <w:szCs w:val="24"/>
        </w:rPr>
        <w:t>.</w:t>
      </w:r>
      <w:r w:rsidR="002C0C84" w:rsidRPr="0041381A">
        <w:rPr>
          <w:rFonts w:ascii="Arial" w:hAnsi="Arial" w:cs="Arial"/>
          <w:sz w:val="24"/>
          <w:szCs w:val="24"/>
        </w:rPr>
        <w:t xml:space="preserve"> Where the information </w:t>
      </w:r>
      <w:r w:rsidR="002C0C84" w:rsidRPr="0041381A">
        <w:rPr>
          <w:rFonts w:ascii="Arial" w:hAnsi="Arial" w:cs="Arial"/>
          <w:sz w:val="24"/>
          <w:szCs w:val="24"/>
          <w:lang w:val="en"/>
        </w:rPr>
        <w:t xml:space="preserve">on the </w:t>
      </w:r>
      <w:r w:rsidR="002C0C84" w:rsidRPr="0041381A">
        <w:rPr>
          <w:rFonts w:ascii="Arial" w:hAnsi="Arial" w:cs="Arial"/>
          <w:sz w:val="24"/>
          <w:szCs w:val="24"/>
        </w:rPr>
        <w:t>national legal aid hotlines</w:t>
      </w:r>
      <w:r w:rsidR="002C0C84" w:rsidRPr="0041381A">
        <w:rPr>
          <w:rFonts w:ascii="Arial" w:hAnsi="Arial" w:cs="Arial"/>
          <w:sz w:val="24"/>
          <w:szCs w:val="24"/>
          <w:lang w:val="en"/>
        </w:rPr>
        <w:t>, particularly on their telephone numbers, is published or printed</w:t>
      </w:r>
      <w:r w:rsidR="0073192F" w:rsidRPr="0041381A">
        <w:rPr>
          <w:rFonts w:ascii="Arial" w:hAnsi="Arial" w:cs="Arial"/>
          <w:sz w:val="24"/>
          <w:szCs w:val="24"/>
          <w:lang w:val="en"/>
        </w:rPr>
        <w:t xml:space="preserve">, it is inaccessible to persons </w:t>
      </w:r>
      <w:r w:rsidR="008F3313">
        <w:rPr>
          <w:rFonts w:ascii="Arial" w:hAnsi="Arial" w:cs="Arial"/>
          <w:sz w:val="24"/>
          <w:szCs w:val="24"/>
          <w:lang w:val="en"/>
        </w:rPr>
        <w:t>with vision impairments</w:t>
      </w:r>
      <w:r w:rsidR="0073192F" w:rsidRPr="0041381A">
        <w:rPr>
          <w:rFonts w:ascii="Arial" w:hAnsi="Arial" w:cs="Arial"/>
          <w:sz w:val="24"/>
          <w:szCs w:val="24"/>
          <w:lang w:val="en"/>
        </w:rPr>
        <w:t>.</w:t>
      </w:r>
    </w:p>
    <w:p w14:paraId="7BD09D92" w14:textId="5CFE5476" w:rsidR="005E2974" w:rsidRPr="0041381A" w:rsidRDefault="00115F09" w:rsidP="00B8414A">
      <w:pPr>
        <w:spacing w:after="120"/>
        <w:jc w:val="thaiDistribute"/>
        <w:rPr>
          <w:rFonts w:ascii="Arial" w:hAnsi="Arial" w:cs="Arial"/>
          <w:sz w:val="24"/>
          <w:szCs w:val="24"/>
          <w:lang w:val="en"/>
        </w:rPr>
      </w:pPr>
      <w:r w:rsidRPr="0041381A">
        <w:rPr>
          <w:rFonts w:ascii="Arial" w:hAnsi="Arial" w:cs="Arial"/>
          <w:sz w:val="24"/>
          <w:szCs w:val="24"/>
          <w:lang w:val="en"/>
        </w:rPr>
        <w:t xml:space="preserve">When receiving legal aid in the face of </w:t>
      </w:r>
      <w:r w:rsidR="00AE0322" w:rsidRPr="0041381A">
        <w:rPr>
          <w:rFonts w:ascii="Arial" w:hAnsi="Arial" w:cs="Arial"/>
          <w:sz w:val="24"/>
          <w:szCs w:val="24"/>
          <w:lang w:val="en"/>
        </w:rPr>
        <w:t>violence</w:t>
      </w:r>
      <w:r w:rsidRPr="0041381A">
        <w:rPr>
          <w:rFonts w:ascii="Arial" w:hAnsi="Arial" w:cs="Arial"/>
          <w:sz w:val="24"/>
          <w:szCs w:val="24"/>
          <w:lang w:val="en"/>
        </w:rPr>
        <w:t xml:space="preserve">, persons with disabilities can access the </w:t>
      </w:r>
      <w:r w:rsidR="00B307A4" w:rsidRPr="0041381A">
        <w:rPr>
          <w:rFonts w:ascii="Arial" w:hAnsi="Arial" w:cs="Arial"/>
          <w:sz w:val="24"/>
          <w:szCs w:val="24"/>
          <w:lang w:val="en"/>
        </w:rPr>
        <w:t xml:space="preserve">national </w:t>
      </w:r>
      <w:r w:rsidR="00F26794">
        <w:rPr>
          <w:rFonts w:ascii="Arial" w:hAnsi="Arial" w:cs="Arial"/>
          <w:sz w:val="24"/>
          <w:szCs w:val="24"/>
          <w:lang w:val="en"/>
        </w:rPr>
        <w:t>protections</w:t>
      </w:r>
      <w:r w:rsidR="00CB1B63" w:rsidRPr="0041381A">
        <w:rPr>
          <w:rFonts w:ascii="Arial" w:hAnsi="Arial" w:cs="Arial"/>
          <w:sz w:val="24"/>
          <w:szCs w:val="24"/>
          <w:lang w:val="en"/>
        </w:rPr>
        <w:t xml:space="preserve"> </w:t>
      </w:r>
      <w:r w:rsidRPr="0041381A">
        <w:rPr>
          <w:rFonts w:ascii="Arial" w:hAnsi="Arial" w:cs="Arial"/>
          <w:sz w:val="24"/>
          <w:szCs w:val="24"/>
          <w:lang w:val="en"/>
        </w:rPr>
        <w:t>hotline</w:t>
      </w:r>
      <w:r w:rsidR="00F84655" w:rsidRPr="0041381A">
        <w:rPr>
          <w:rFonts w:ascii="Arial" w:hAnsi="Arial" w:cs="Arial"/>
          <w:sz w:val="24"/>
          <w:szCs w:val="24"/>
          <w:lang w:val="en"/>
        </w:rPr>
        <w:t>s</w:t>
      </w:r>
      <w:r w:rsidR="009506ED" w:rsidRPr="0041381A">
        <w:rPr>
          <w:rFonts w:ascii="Arial" w:hAnsi="Arial" w:cs="Arial"/>
          <w:sz w:val="24"/>
          <w:szCs w:val="24"/>
          <w:lang w:val="en"/>
        </w:rPr>
        <w:t>, managed by the Lao Women’s Union,</w:t>
      </w:r>
      <w:r w:rsidRPr="0041381A">
        <w:rPr>
          <w:rFonts w:ascii="Arial" w:hAnsi="Arial" w:cs="Arial"/>
          <w:sz w:val="24"/>
          <w:szCs w:val="24"/>
          <w:lang w:val="en"/>
        </w:rPr>
        <w:t xml:space="preserve"> and complete a referral process in the same manner as other</w:t>
      </w:r>
      <w:r w:rsidR="002B0363" w:rsidRPr="0041381A">
        <w:rPr>
          <w:rFonts w:ascii="Arial" w:hAnsi="Arial" w:cs="Arial"/>
          <w:sz w:val="24"/>
          <w:szCs w:val="24"/>
          <w:lang w:val="en"/>
        </w:rPr>
        <w:t>s</w:t>
      </w:r>
      <w:r w:rsidRPr="0041381A">
        <w:rPr>
          <w:rFonts w:ascii="Arial" w:hAnsi="Arial" w:cs="Arial"/>
          <w:sz w:val="24"/>
          <w:szCs w:val="24"/>
          <w:lang w:val="en"/>
        </w:rPr>
        <w:t xml:space="preserve"> in the community. </w:t>
      </w:r>
      <w:r w:rsidR="00AC0B88" w:rsidRPr="0041381A">
        <w:rPr>
          <w:rFonts w:ascii="Arial" w:hAnsi="Arial" w:cs="Arial"/>
          <w:sz w:val="24"/>
          <w:szCs w:val="24"/>
          <w:lang w:val="en"/>
        </w:rPr>
        <w:t>To date</w:t>
      </w:r>
      <w:r w:rsidRPr="0041381A">
        <w:rPr>
          <w:rFonts w:ascii="Arial" w:hAnsi="Arial" w:cs="Arial"/>
          <w:sz w:val="24"/>
          <w:szCs w:val="24"/>
          <w:lang w:val="en"/>
        </w:rPr>
        <w:t xml:space="preserve">, there is no dedicated </w:t>
      </w:r>
      <w:r w:rsidR="00993166" w:rsidRPr="0041381A">
        <w:rPr>
          <w:rFonts w:ascii="Arial" w:hAnsi="Arial" w:cs="Arial"/>
          <w:sz w:val="24"/>
          <w:szCs w:val="24"/>
          <w:lang w:val="en"/>
        </w:rPr>
        <w:t xml:space="preserve">and </w:t>
      </w:r>
      <w:r w:rsidR="00002659" w:rsidRPr="0041381A">
        <w:rPr>
          <w:rFonts w:ascii="Arial" w:hAnsi="Arial" w:cs="Arial"/>
          <w:sz w:val="24"/>
          <w:szCs w:val="24"/>
          <w:lang w:val="en"/>
        </w:rPr>
        <w:t>fully accessible</w:t>
      </w:r>
      <w:r w:rsidR="00993166" w:rsidRPr="0041381A">
        <w:rPr>
          <w:rFonts w:ascii="Arial" w:hAnsi="Arial" w:cs="Arial"/>
          <w:sz w:val="24"/>
          <w:szCs w:val="24"/>
          <w:lang w:val="en"/>
        </w:rPr>
        <w:t xml:space="preserve"> </w:t>
      </w:r>
      <w:r w:rsidRPr="0041381A">
        <w:rPr>
          <w:rFonts w:ascii="Arial" w:hAnsi="Arial" w:cs="Arial"/>
          <w:sz w:val="24"/>
          <w:szCs w:val="24"/>
          <w:lang w:val="en"/>
        </w:rPr>
        <w:t xml:space="preserve">hotline for persons with disabilities to </w:t>
      </w:r>
      <w:r w:rsidR="00A7181C" w:rsidRPr="0041381A">
        <w:rPr>
          <w:rFonts w:ascii="Arial" w:hAnsi="Arial" w:cs="Arial"/>
          <w:sz w:val="24"/>
          <w:szCs w:val="24"/>
          <w:lang w:val="en"/>
        </w:rPr>
        <w:t xml:space="preserve">seek </w:t>
      </w:r>
      <w:r w:rsidR="002D579A" w:rsidRPr="0041381A">
        <w:rPr>
          <w:rFonts w:ascii="Arial" w:hAnsi="Arial" w:cs="Arial"/>
          <w:sz w:val="24"/>
          <w:szCs w:val="24"/>
          <w:lang w:val="en"/>
        </w:rPr>
        <w:t xml:space="preserve">emergency </w:t>
      </w:r>
      <w:r w:rsidR="00DF6A1B" w:rsidRPr="0041381A">
        <w:rPr>
          <w:rFonts w:ascii="Arial" w:hAnsi="Arial" w:cs="Arial"/>
          <w:sz w:val="24"/>
          <w:szCs w:val="24"/>
          <w:lang w:val="en"/>
        </w:rPr>
        <w:t>advice and protection</w:t>
      </w:r>
      <w:r w:rsidRPr="0041381A">
        <w:rPr>
          <w:rFonts w:ascii="Arial" w:hAnsi="Arial" w:cs="Arial"/>
          <w:sz w:val="24"/>
          <w:szCs w:val="24"/>
          <w:lang w:val="en"/>
        </w:rPr>
        <w:t xml:space="preserve"> in </w:t>
      </w:r>
      <w:r w:rsidR="00A7181C" w:rsidRPr="0041381A">
        <w:rPr>
          <w:rFonts w:ascii="Arial" w:hAnsi="Arial" w:cs="Arial"/>
          <w:sz w:val="24"/>
          <w:szCs w:val="24"/>
          <w:lang w:val="en"/>
        </w:rPr>
        <w:t xml:space="preserve">the </w:t>
      </w:r>
      <w:r w:rsidR="00993166" w:rsidRPr="0041381A">
        <w:rPr>
          <w:rFonts w:ascii="Arial" w:hAnsi="Arial" w:cs="Arial"/>
          <w:sz w:val="24"/>
          <w:szCs w:val="24"/>
          <w:lang w:val="en"/>
        </w:rPr>
        <w:t>case</w:t>
      </w:r>
      <w:r w:rsidRPr="0041381A">
        <w:rPr>
          <w:rFonts w:ascii="Arial" w:hAnsi="Arial" w:cs="Arial"/>
          <w:sz w:val="24"/>
          <w:szCs w:val="24"/>
          <w:lang w:val="en"/>
        </w:rPr>
        <w:t xml:space="preserve"> of </w:t>
      </w:r>
      <w:r w:rsidR="0052786B" w:rsidRPr="0041381A">
        <w:rPr>
          <w:rFonts w:ascii="Arial" w:hAnsi="Arial" w:cs="Arial"/>
          <w:sz w:val="24"/>
          <w:szCs w:val="24"/>
          <w:lang w:val="en"/>
        </w:rPr>
        <w:t xml:space="preserve">a </w:t>
      </w:r>
      <w:r w:rsidR="00CF191E" w:rsidRPr="0041381A">
        <w:rPr>
          <w:rFonts w:ascii="Arial" w:hAnsi="Arial" w:cs="Arial"/>
          <w:sz w:val="24"/>
          <w:szCs w:val="24"/>
          <w:lang w:val="en"/>
        </w:rPr>
        <w:t>violen</w:t>
      </w:r>
      <w:r w:rsidR="0052786B" w:rsidRPr="0041381A">
        <w:rPr>
          <w:rFonts w:ascii="Arial" w:hAnsi="Arial" w:cs="Arial"/>
          <w:sz w:val="24"/>
          <w:szCs w:val="24"/>
          <w:lang w:val="en"/>
        </w:rPr>
        <w:t>t</w:t>
      </w:r>
      <w:r w:rsidR="00CF191E" w:rsidRPr="0041381A">
        <w:rPr>
          <w:rFonts w:ascii="Arial" w:hAnsi="Arial" w:cs="Arial"/>
          <w:sz w:val="24"/>
          <w:szCs w:val="24"/>
          <w:lang w:val="en"/>
        </w:rPr>
        <w:t xml:space="preserve"> </w:t>
      </w:r>
      <w:r w:rsidRPr="0041381A">
        <w:rPr>
          <w:rFonts w:ascii="Arial" w:hAnsi="Arial" w:cs="Arial"/>
          <w:sz w:val="24"/>
          <w:szCs w:val="24"/>
          <w:lang w:val="en"/>
        </w:rPr>
        <w:t>event.</w:t>
      </w:r>
      <w:r w:rsidR="002362EF" w:rsidRPr="0041381A">
        <w:rPr>
          <w:rFonts w:ascii="Arial" w:hAnsi="Arial" w:cs="Arial"/>
          <w:sz w:val="24"/>
          <w:szCs w:val="24"/>
          <w:lang w:val="en"/>
        </w:rPr>
        <w:t xml:space="preserve"> </w:t>
      </w:r>
    </w:p>
    <w:p w14:paraId="0B5CE5B9" w14:textId="5CAF7242" w:rsidR="002D579A" w:rsidRPr="00B8414A" w:rsidRDefault="00683AC8" w:rsidP="00B8414A">
      <w:pPr>
        <w:spacing w:after="120"/>
        <w:jc w:val="thaiDistribute"/>
        <w:rPr>
          <w:rFonts w:ascii="Arial" w:hAnsi="Arial" w:cs="Arial"/>
          <w:sz w:val="24"/>
          <w:szCs w:val="24"/>
        </w:rPr>
      </w:pPr>
      <w:r>
        <w:rPr>
          <w:rFonts w:ascii="Arial" w:hAnsi="Arial" w:cs="Arial"/>
          <w:sz w:val="24"/>
          <w:szCs w:val="24"/>
        </w:rPr>
        <w:t>O</w:t>
      </w:r>
      <w:r w:rsidR="007E1AB1" w:rsidRPr="0041381A">
        <w:rPr>
          <w:rFonts w:ascii="Arial" w:hAnsi="Arial" w:cs="Arial"/>
          <w:sz w:val="24"/>
          <w:szCs w:val="24"/>
        </w:rPr>
        <w:t xml:space="preserve">fficial statistics on persons with disabilities accessing </w:t>
      </w:r>
      <w:r w:rsidR="00206D38" w:rsidRPr="0041381A">
        <w:rPr>
          <w:rFonts w:ascii="Arial" w:hAnsi="Arial" w:cs="Arial"/>
          <w:sz w:val="24"/>
          <w:szCs w:val="24"/>
        </w:rPr>
        <w:t>the national l</w:t>
      </w:r>
      <w:r w:rsidR="007E1AB1" w:rsidRPr="0041381A">
        <w:rPr>
          <w:rFonts w:ascii="Arial" w:hAnsi="Arial" w:cs="Arial"/>
          <w:sz w:val="24"/>
          <w:szCs w:val="24"/>
        </w:rPr>
        <w:t>egal aid and</w:t>
      </w:r>
      <w:r w:rsidR="0097346E" w:rsidRPr="0041381A">
        <w:rPr>
          <w:rFonts w:ascii="Arial" w:hAnsi="Arial" w:cs="Arial"/>
          <w:sz w:val="24"/>
          <w:szCs w:val="24"/>
        </w:rPr>
        <w:t xml:space="preserve"> protection hotlines</w:t>
      </w:r>
      <w:r>
        <w:rPr>
          <w:rFonts w:ascii="Arial" w:hAnsi="Arial" w:cs="Arial"/>
          <w:sz w:val="24"/>
          <w:szCs w:val="24"/>
        </w:rPr>
        <w:t xml:space="preserve"> remain limited</w:t>
      </w:r>
      <w:r w:rsidR="007E1AB1" w:rsidRPr="0041381A">
        <w:rPr>
          <w:rFonts w:ascii="Arial" w:hAnsi="Arial" w:cs="Arial"/>
          <w:sz w:val="24"/>
          <w:szCs w:val="24"/>
        </w:rPr>
        <w:t>.</w:t>
      </w:r>
    </w:p>
    <w:p w14:paraId="3FF1DB67" w14:textId="207D8B7C" w:rsidR="007F1D82" w:rsidRPr="0041381A" w:rsidRDefault="000753C0" w:rsidP="00BA754A">
      <w:pPr>
        <w:pStyle w:val="Default"/>
        <w:spacing w:after="120"/>
        <w:jc w:val="both"/>
        <w:rPr>
          <w:rFonts w:ascii="Arial" w:hAnsi="Arial" w:cs="Arial"/>
        </w:rPr>
      </w:pPr>
      <w:r w:rsidRPr="0041381A">
        <w:rPr>
          <w:rFonts w:ascii="Arial" w:hAnsi="Arial" w:cs="Arial"/>
          <w:b/>
          <w:bCs/>
        </w:rPr>
        <w:t>Participation</w:t>
      </w:r>
      <w:r w:rsidR="005B7817" w:rsidRPr="0041381A">
        <w:rPr>
          <w:rFonts w:ascii="Arial" w:hAnsi="Arial" w:cs="Arial"/>
          <w:b/>
          <w:bCs/>
        </w:rPr>
        <w:t>:</w:t>
      </w:r>
      <w:r w:rsidR="005B7817" w:rsidRPr="0041381A">
        <w:rPr>
          <w:rFonts w:ascii="Arial" w:hAnsi="Arial" w:cs="Arial"/>
        </w:rPr>
        <w:t xml:space="preserve"> </w:t>
      </w:r>
    </w:p>
    <w:p w14:paraId="29AE47B6" w14:textId="2F38F9A6" w:rsidR="0039202E" w:rsidRPr="0041381A" w:rsidRDefault="007F1D82" w:rsidP="00B8414A">
      <w:pPr>
        <w:pStyle w:val="Default"/>
        <w:spacing w:after="120"/>
        <w:jc w:val="both"/>
        <w:rPr>
          <w:rFonts w:ascii="Arial" w:hAnsi="Arial" w:cs="Arial"/>
        </w:rPr>
      </w:pPr>
      <w:r w:rsidRPr="0041381A">
        <w:rPr>
          <w:rFonts w:ascii="Arial" w:hAnsi="Arial" w:cs="Arial"/>
          <w:b/>
          <w:bCs/>
        </w:rPr>
        <w:t>NCDE:</w:t>
      </w:r>
      <w:r w:rsidRPr="0041381A">
        <w:rPr>
          <w:rFonts w:ascii="Arial" w:hAnsi="Arial" w:cs="Arial"/>
        </w:rPr>
        <w:t xml:space="preserve"> </w:t>
      </w:r>
      <w:r w:rsidR="007F0000" w:rsidRPr="0041381A">
        <w:rPr>
          <w:rFonts w:ascii="Arial" w:hAnsi="Arial" w:cs="Arial"/>
        </w:rPr>
        <w:t xml:space="preserve">The </w:t>
      </w:r>
      <w:r w:rsidR="00115F09" w:rsidRPr="0041381A">
        <w:rPr>
          <w:rFonts w:ascii="Arial" w:hAnsi="Arial" w:cs="Arial"/>
        </w:rPr>
        <w:t>NCDE</w:t>
      </w:r>
      <w:r w:rsidR="00B81184" w:rsidRPr="0041381A">
        <w:rPr>
          <w:rFonts w:ascii="Arial" w:hAnsi="Arial" w:cs="Arial"/>
        </w:rPr>
        <w:t>,</w:t>
      </w:r>
      <w:r w:rsidR="00115F09" w:rsidRPr="0041381A">
        <w:rPr>
          <w:rFonts w:ascii="Arial" w:hAnsi="Arial" w:cs="Arial"/>
        </w:rPr>
        <w:t xml:space="preserve"> </w:t>
      </w:r>
      <w:r w:rsidR="00B81184" w:rsidRPr="0041381A">
        <w:rPr>
          <w:rFonts w:ascii="Arial" w:hAnsi="Arial" w:cs="Arial"/>
        </w:rPr>
        <w:t>with the Secretariat Office at the Ministry of Labour and Social Welfare</w:t>
      </w:r>
      <w:r w:rsidR="00C15EB5" w:rsidRPr="0041381A">
        <w:rPr>
          <w:rFonts w:ascii="Arial" w:hAnsi="Arial" w:cs="Arial"/>
        </w:rPr>
        <w:t xml:space="preserve"> and branches in each Province</w:t>
      </w:r>
      <w:r w:rsidR="00B81184" w:rsidRPr="0041381A">
        <w:rPr>
          <w:rFonts w:ascii="Arial" w:hAnsi="Arial" w:cs="Arial"/>
        </w:rPr>
        <w:t xml:space="preserve">, </w:t>
      </w:r>
      <w:r w:rsidR="00115F09" w:rsidRPr="0041381A">
        <w:rPr>
          <w:rFonts w:ascii="Arial" w:hAnsi="Arial" w:cs="Arial"/>
        </w:rPr>
        <w:t>is the inter-governmental body in charge of the coordination of the disability sector</w:t>
      </w:r>
      <w:r w:rsidR="00B81184" w:rsidRPr="0041381A">
        <w:rPr>
          <w:rFonts w:ascii="Arial" w:hAnsi="Arial" w:cs="Arial"/>
        </w:rPr>
        <w:t xml:space="preserve"> </w:t>
      </w:r>
      <w:r w:rsidR="00EA4EFC" w:rsidRPr="0041381A">
        <w:rPr>
          <w:rFonts w:ascii="Arial" w:hAnsi="Arial" w:cs="Arial"/>
        </w:rPr>
        <w:t xml:space="preserve">in Lao PDR </w:t>
      </w:r>
      <w:r w:rsidR="00360985" w:rsidRPr="0041381A">
        <w:rPr>
          <w:rFonts w:ascii="Arial" w:hAnsi="Arial" w:cs="Arial"/>
        </w:rPr>
        <w:t xml:space="preserve">and </w:t>
      </w:r>
      <w:r w:rsidR="00B81184" w:rsidRPr="0041381A">
        <w:rPr>
          <w:rFonts w:ascii="Arial" w:hAnsi="Arial" w:cs="Arial"/>
        </w:rPr>
        <w:t>translati</w:t>
      </w:r>
      <w:r w:rsidR="005160B9" w:rsidRPr="0041381A">
        <w:rPr>
          <w:rFonts w:ascii="Arial" w:hAnsi="Arial" w:cs="Arial"/>
        </w:rPr>
        <w:t>on of</w:t>
      </w:r>
      <w:r w:rsidR="00B81184" w:rsidRPr="0041381A">
        <w:rPr>
          <w:rFonts w:ascii="Arial" w:hAnsi="Arial" w:cs="Arial"/>
        </w:rPr>
        <w:t xml:space="preserve"> the Law on Persons with Disabilities into policy</w:t>
      </w:r>
      <w:r w:rsidR="00115F09" w:rsidRPr="0041381A">
        <w:rPr>
          <w:rFonts w:ascii="Arial" w:hAnsi="Arial" w:cs="Arial"/>
        </w:rPr>
        <w:t>.</w:t>
      </w:r>
      <w:r w:rsidR="0039202E" w:rsidRPr="0041381A">
        <w:rPr>
          <w:rFonts w:ascii="Arial" w:hAnsi="Arial" w:cs="Arial"/>
        </w:rPr>
        <w:t xml:space="preserve"> </w:t>
      </w:r>
      <w:r w:rsidR="00816730" w:rsidRPr="0041381A">
        <w:rPr>
          <w:rFonts w:ascii="Arial" w:hAnsi="Arial" w:cs="Arial"/>
        </w:rPr>
        <w:t>According to the Law on Persons with Disabilities</w:t>
      </w:r>
      <w:r w:rsidR="00D823C9" w:rsidRPr="0041381A">
        <w:rPr>
          <w:rFonts w:ascii="Arial" w:hAnsi="Arial" w:cs="Arial"/>
        </w:rPr>
        <w:t xml:space="preserve"> (Article 49)</w:t>
      </w:r>
      <w:r w:rsidR="00816730" w:rsidRPr="0041381A">
        <w:rPr>
          <w:rFonts w:ascii="Arial" w:hAnsi="Arial" w:cs="Arial"/>
        </w:rPr>
        <w:t>, t</w:t>
      </w:r>
      <w:r w:rsidR="00115F09" w:rsidRPr="0041381A">
        <w:rPr>
          <w:rFonts w:ascii="Arial" w:hAnsi="Arial" w:cs="Arial"/>
        </w:rPr>
        <w:t xml:space="preserve">he NCDE consists of </w:t>
      </w:r>
      <w:r w:rsidR="00D823C9" w:rsidRPr="0041381A">
        <w:rPr>
          <w:rFonts w:ascii="Arial" w:hAnsi="Arial" w:cs="Arial"/>
        </w:rPr>
        <w:t>10 Deputy Ministers</w:t>
      </w:r>
      <w:r w:rsidR="00DA0BE1" w:rsidRPr="0041381A">
        <w:rPr>
          <w:rFonts w:ascii="Arial" w:hAnsi="Arial" w:cs="Arial"/>
        </w:rPr>
        <w:t xml:space="preserve"> and OPDs. The </w:t>
      </w:r>
      <w:r w:rsidR="00D823C9" w:rsidRPr="0041381A">
        <w:rPr>
          <w:rFonts w:ascii="Arial" w:hAnsi="Arial" w:cs="Arial"/>
        </w:rPr>
        <w:t xml:space="preserve">Lao Statistics Bureau </w:t>
      </w:r>
      <w:r w:rsidR="00DA0BE1" w:rsidRPr="0041381A">
        <w:rPr>
          <w:rFonts w:ascii="Arial" w:hAnsi="Arial" w:cs="Arial"/>
        </w:rPr>
        <w:t>is</w:t>
      </w:r>
      <w:r w:rsidR="00D823C9" w:rsidRPr="0041381A">
        <w:rPr>
          <w:rFonts w:ascii="Arial" w:hAnsi="Arial" w:cs="Arial"/>
        </w:rPr>
        <w:t xml:space="preserve"> not part </w:t>
      </w:r>
      <w:r w:rsidR="00466973" w:rsidRPr="0041381A">
        <w:rPr>
          <w:rFonts w:ascii="Arial" w:hAnsi="Arial" w:cs="Arial"/>
        </w:rPr>
        <w:t xml:space="preserve">of </w:t>
      </w:r>
      <w:r w:rsidR="00D823C9" w:rsidRPr="0041381A">
        <w:rPr>
          <w:rFonts w:ascii="Arial" w:hAnsi="Arial" w:cs="Arial"/>
        </w:rPr>
        <w:t>the Committee Board</w:t>
      </w:r>
      <w:r w:rsidR="00466973" w:rsidRPr="0041381A">
        <w:rPr>
          <w:rFonts w:ascii="Arial" w:hAnsi="Arial" w:cs="Arial"/>
        </w:rPr>
        <w:t xml:space="preserve">. </w:t>
      </w:r>
      <w:r w:rsidR="00EA4EFC" w:rsidRPr="0041381A">
        <w:rPr>
          <w:rFonts w:ascii="Arial" w:hAnsi="Arial" w:cs="Arial"/>
        </w:rPr>
        <w:t>The current</w:t>
      </w:r>
      <w:r w:rsidR="00C1565C" w:rsidRPr="0041381A">
        <w:rPr>
          <w:rFonts w:ascii="Arial" w:hAnsi="Arial" w:cs="Arial"/>
        </w:rPr>
        <w:t xml:space="preserve"> NCDE</w:t>
      </w:r>
      <w:r w:rsidR="00103324" w:rsidRPr="0041381A">
        <w:rPr>
          <w:rFonts w:ascii="Arial" w:hAnsi="Arial" w:cs="Arial"/>
        </w:rPr>
        <w:t>’s</w:t>
      </w:r>
      <w:r w:rsidR="0039202E" w:rsidRPr="0041381A">
        <w:rPr>
          <w:rFonts w:ascii="Arial" w:hAnsi="Arial" w:cs="Arial"/>
        </w:rPr>
        <w:t xml:space="preserve"> Terms of Reference</w:t>
      </w:r>
      <w:r w:rsidR="007A4A83" w:rsidRPr="0041381A">
        <w:rPr>
          <w:rFonts w:ascii="Arial" w:hAnsi="Arial" w:cs="Arial"/>
        </w:rPr>
        <w:t xml:space="preserve"> do not specify what</w:t>
      </w:r>
      <w:r w:rsidR="00360985" w:rsidRPr="0041381A">
        <w:rPr>
          <w:rFonts w:ascii="Arial" w:hAnsi="Arial" w:cs="Arial"/>
        </w:rPr>
        <w:t xml:space="preserve"> OPDs </w:t>
      </w:r>
      <w:r w:rsidR="00C1565C" w:rsidRPr="0041381A">
        <w:rPr>
          <w:rFonts w:ascii="Arial" w:hAnsi="Arial" w:cs="Arial"/>
        </w:rPr>
        <w:t xml:space="preserve">are </w:t>
      </w:r>
      <w:r w:rsidR="00075CEB" w:rsidRPr="0041381A">
        <w:rPr>
          <w:rFonts w:ascii="Arial" w:hAnsi="Arial" w:cs="Arial"/>
        </w:rPr>
        <w:t>the NCDE Members</w:t>
      </w:r>
      <w:r w:rsidR="00360985" w:rsidRPr="0041381A">
        <w:rPr>
          <w:rFonts w:ascii="Arial" w:hAnsi="Arial" w:cs="Arial"/>
        </w:rPr>
        <w:t>.</w:t>
      </w:r>
    </w:p>
    <w:p w14:paraId="44EAC936" w14:textId="5B9CA7DA" w:rsidR="00115F09" w:rsidRPr="0041381A" w:rsidRDefault="00115F09" w:rsidP="00B8414A">
      <w:pPr>
        <w:pStyle w:val="Default"/>
        <w:spacing w:after="120"/>
        <w:jc w:val="both"/>
        <w:rPr>
          <w:rFonts w:ascii="Arial" w:hAnsi="Arial" w:cs="Arial"/>
        </w:rPr>
      </w:pPr>
      <w:r w:rsidRPr="0041381A">
        <w:rPr>
          <w:rFonts w:ascii="Arial" w:hAnsi="Arial" w:cs="Arial"/>
        </w:rPr>
        <w:t xml:space="preserve">The </w:t>
      </w:r>
      <w:r w:rsidR="00D1765C" w:rsidRPr="0041381A">
        <w:rPr>
          <w:rFonts w:ascii="Arial" w:hAnsi="Arial" w:cs="Arial"/>
        </w:rPr>
        <w:t xml:space="preserve">NCDE </w:t>
      </w:r>
      <w:r w:rsidRPr="0041381A">
        <w:rPr>
          <w:rFonts w:ascii="Arial" w:hAnsi="Arial" w:cs="Arial"/>
        </w:rPr>
        <w:t xml:space="preserve">Secretariat has initiated meetings composed of </w:t>
      </w:r>
      <w:r w:rsidR="00987EEC" w:rsidRPr="0041381A">
        <w:rPr>
          <w:rFonts w:ascii="Arial" w:hAnsi="Arial" w:cs="Arial"/>
        </w:rPr>
        <w:t>technical</w:t>
      </w:r>
      <w:r w:rsidR="00E214AC" w:rsidRPr="0041381A">
        <w:rPr>
          <w:rFonts w:ascii="Arial" w:hAnsi="Arial" w:cs="Arial"/>
        </w:rPr>
        <w:t>-</w:t>
      </w:r>
      <w:r w:rsidR="00987EEC" w:rsidRPr="0041381A">
        <w:rPr>
          <w:rFonts w:ascii="Arial" w:hAnsi="Arial" w:cs="Arial"/>
        </w:rPr>
        <w:t>level representatives from the line Ministries</w:t>
      </w:r>
      <w:r w:rsidR="00875A9E" w:rsidRPr="0041381A">
        <w:rPr>
          <w:rFonts w:ascii="Arial" w:hAnsi="Arial" w:cs="Arial"/>
        </w:rPr>
        <w:t xml:space="preserve">, </w:t>
      </w:r>
      <w:r w:rsidR="00987EEC" w:rsidRPr="0041381A">
        <w:rPr>
          <w:rFonts w:ascii="Arial" w:hAnsi="Arial" w:cs="Arial"/>
        </w:rPr>
        <w:t>mass organizations</w:t>
      </w:r>
      <w:r w:rsidRPr="0041381A">
        <w:rPr>
          <w:rFonts w:ascii="Arial" w:hAnsi="Arial" w:cs="Arial"/>
        </w:rPr>
        <w:t xml:space="preserve">, </w:t>
      </w:r>
      <w:r w:rsidR="00875A9E" w:rsidRPr="0041381A">
        <w:rPr>
          <w:rFonts w:ascii="Arial" w:hAnsi="Arial" w:cs="Arial"/>
        </w:rPr>
        <w:t xml:space="preserve">and </w:t>
      </w:r>
      <w:r w:rsidR="004B3B11" w:rsidRPr="0041381A">
        <w:rPr>
          <w:rFonts w:ascii="Arial" w:hAnsi="Arial" w:cs="Arial"/>
        </w:rPr>
        <w:t>2</w:t>
      </w:r>
      <w:r w:rsidR="001643B3" w:rsidRPr="0041381A">
        <w:rPr>
          <w:rFonts w:ascii="Arial" w:hAnsi="Arial" w:cs="Arial"/>
        </w:rPr>
        <w:t xml:space="preserve"> </w:t>
      </w:r>
      <w:r w:rsidRPr="0041381A">
        <w:rPr>
          <w:rFonts w:ascii="Arial" w:hAnsi="Arial" w:cs="Arial"/>
        </w:rPr>
        <w:t>OPDs</w:t>
      </w:r>
      <w:r w:rsidR="001643B3" w:rsidRPr="0041381A">
        <w:rPr>
          <w:rFonts w:ascii="Arial" w:hAnsi="Arial" w:cs="Arial"/>
        </w:rPr>
        <w:t xml:space="preserve"> – Lao Disabled </w:t>
      </w:r>
      <w:r w:rsidR="001643B3" w:rsidRPr="0041381A">
        <w:rPr>
          <w:rFonts w:ascii="Arial" w:hAnsi="Arial" w:cs="Arial"/>
        </w:rPr>
        <w:lastRenderedPageBreak/>
        <w:t xml:space="preserve">People’s Association and Lao Disabled Women Development Center – </w:t>
      </w:r>
      <w:r w:rsidR="00075CEB" w:rsidRPr="0041381A">
        <w:rPr>
          <w:rFonts w:ascii="Arial" w:hAnsi="Arial" w:cs="Arial"/>
        </w:rPr>
        <w:t xml:space="preserve">that </w:t>
      </w:r>
      <w:r w:rsidR="00E214AC" w:rsidRPr="0041381A">
        <w:rPr>
          <w:rFonts w:ascii="Arial" w:hAnsi="Arial" w:cs="Arial"/>
        </w:rPr>
        <w:t>gather</w:t>
      </w:r>
      <w:r w:rsidRPr="0041381A">
        <w:rPr>
          <w:rFonts w:ascii="Arial" w:hAnsi="Arial" w:cs="Arial"/>
        </w:rPr>
        <w:t xml:space="preserve"> on a regular basis to exchange information and look at ways to improve</w:t>
      </w:r>
      <w:r w:rsidR="00FA55A2" w:rsidRPr="0041381A">
        <w:rPr>
          <w:rFonts w:ascii="Arial" w:hAnsi="Arial" w:cs="Arial"/>
        </w:rPr>
        <w:t xml:space="preserve"> the</w:t>
      </w:r>
      <w:r w:rsidR="00DD31DA" w:rsidRPr="0041381A">
        <w:rPr>
          <w:rFonts w:ascii="Arial" w:hAnsi="Arial" w:cs="Arial"/>
        </w:rPr>
        <w:t xml:space="preserve"> </w:t>
      </w:r>
      <w:r w:rsidR="007B3AF9">
        <w:rPr>
          <w:rFonts w:ascii="Arial" w:hAnsi="Arial" w:cs="Arial"/>
        </w:rPr>
        <w:t>cross-sectoral</w:t>
      </w:r>
      <w:r w:rsidRPr="0041381A">
        <w:rPr>
          <w:rFonts w:ascii="Arial" w:hAnsi="Arial" w:cs="Arial"/>
        </w:rPr>
        <w:t xml:space="preserve"> coordination of disability-related efforts </w:t>
      </w:r>
      <w:r w:rsidR="005D5857">
        <w:rPr>
          <w:rFonts w:ascii="Arial" w:hAnsi="Arial" w:cs="Arial"/>
        </w:rPr>
        <w:t>at both national and sub-national levels</w:t>
      </w:r>
      <w:r w:rsidRPr="0041381A">
        <w:rPr>
          <w:rFonts w:ascii="Arial" w:hAnsi="Arial" w:cs="Arial"/>
        </w:rPr>
        <w:t xml:space="preserve">. Through these stakeholder meetings, </w:t>
      </w:r>
      <w:r w:rsidR="004B3B11" w:rsidRPr="0041381A">
        <w:rPr>
          <w:rFonts w:ascii="Arial" w:hAnsi="Arial" w:cs="Arial"/>
        </w:rPr>
        <w:t>2</w:t>
      </w:r>
      <w:r w:rsidR="00383538" w:rsidRPr="0041381A">
        <w:rPr>
          <w:rFonts w:ascii="Arial" w:hAnsi="Arial" w:cs="Arial"/>
        </w:rPr>
        <w:t xml:space="preserve"> </w:t>
      </w:r>
      <w:r w:rsidRPr="0041381A">
        <w:rPr>
          <w:rFonts w:ascii="Arial" w:hAnsi="Arial" w:cs="Arial"/>
        </w:rPr>
        <w:t xml:space="preserve">OPDs were consulted on </w:t>
      </w:r>
      <w:r w:rsidR="00CC1058" w:rsidRPr="0041381A">
        <w:rPr>
          <w:rFonts w:ascii="Arial" w:hAnsi="Arial" w:cs="Arial"/>
        </w:rPr>
        <w:t>Lao PDR’s</w:t>
      </w:r>
      <w:r w:rsidRPr="0041381A">
        <w:rPr>
          <w:rFonts w:ascii="Arial" w:hAnsi="Arial" w:cs="Arial"/>
        </w:rPr>
        <w:t xml:space="preserve"> </w:t>
      </w:r>
      <w:r w:rsidR="00CC1058" w:rsidRPr="0041381A">
        <w:rPr>
          <w:rFonts w:ascii="Arial" w:hAnsi="Arial" w:cs="Arial"/>
        </w:rPr>
        <w:t xml:space="preserve">initial </w:t>
      </w:r>
      <w:r w:rsidRPr="0041381A">
        <w:rPr>
          <w:rFonts w:ascii="Arial" w:hAnsi="Arial" w:cs="Arial"/>
        </w:rPr>
        <w:t>National Report to the CRPD</w:t>
      </w:r>
      <w:r w:rsidR="00FA11DD">
        <w:rPr>
          <w:rFonts w:ascii="Arial" w:hAnsi="Arial" w:cs="Arial"/>
        </w:rPr>
        <w:t xml:space="preserve"> Committee</w:t>
      </w:r>
      <w:r w:rsidR="00E334C9" w:rsidRPr="0041381A">
        <w:rPr>
          <w:rFonts w:ascii="Arial" w:hAnsi="Arial" w:cs="Arial"/>
        </w:rPr>
        <w:t xml:space="preserve"> (2016)</w:t>
      </w:r>
      <w:r w:rsidRPr="0041381A">
        <w:rPr>
          <w:rFonts w:ascii="Arial" w:hAnsi="Arial" w:cs="Arial"/>
        </w:rPr>
        <w:t xml:space="preserve">, </w:t>
      </w:r>
      <w:r w:rsidR="00383538" w:rsidRPr="0041381A">
        <w:rPr>
          <w:rFonts w:ascii="Arial" w:hAnsi="Arial" w:cs="Arial"/>
        </w:rPr>
        <w:t xml:space="preserve">National </w:t>
      </w:r>
      <w:r w:rsidRPr="0041381A">
        <w:rPr>
          <w:rFonts w:ascii="Arial" w:hAnsi="Arial" w:cs="Arial"/>
        </w:rPr>
        <w:t>Reply to the CRPD List of Issues</w:t>
      </w:r>
      <w:r w:rsidR="00E334C9" w:rsidRPr="0041381A">
        <w:rPr>
          <w:rFonts w:ascii="Arial" w:hAnsi="Arial" w:cs="Arial"/>
        </w:rPr>
        <w:t xml:space="preserve"> (2020)</w:t>
      </w:r>
      <w:r w:rsidRPr="0041381A">
        <w:rPr>
          <w:rFonts w:ascii="Arial" w:hAnsi="Arial" w:cs="Arial"/>
        </w:rPr>
        <w:t>, as well as the Law on Persons with Disabilities</w:t>
      </w:r>
      <w:r w:rsidR="00C975C1" w:rsidRPr="0041381A">
        <w:rPr>
          <w:rFonts w:ascii="Arial" w:hAnsi="Arial" w:cs="Arial"/>
        </w:rPr>
        <w:t>,</w:t>
      </w:r>
      <w:r w:rsidRPr="0041381A">
        <w:rPr>
          <w:rFonts w:ascii="Arial" w:hAnsi="Arial" w:cs="Arial"/>
        </w:rPr>
        <w:t xml:space="preserve"> and several sectoral Laws</w:t>
      </w:r>
      <w:r w:rsidR="00B16626">
        <w:rPr>
          <w:rFonts w:ascii="Arial" w:hAnsi="Arial" w:cs="Arial"/>
        </w:rPr>
        <w:t xml:space="preserve"> such as </w:t>
      </w:r>
      <w:r w:rsidRPr="0041381A">
        <w:rPr>
          <w:rFonts w:ascii="Arial" w:hAnsi="Arial" w:cs="Arial"/>
        </w:rPr>
        <w:t xml:space="preserve">on Education and Construction. </w:t>
      </w:r>
      <w:r w:rsidR="000675E5" w:rsidRPr="0041381A">
        <w:rPr>
          <w:rFonts w:ascii="Arial" w:hAnsi="Arial" w:cs="Arial"/>
        </w:rPr>
        <w:t>Other OPDs</w:t>
      </w:r>
      <w:r w:rsidR="00C67118" w:rsidRPr="0041381A">
        <w:rPr>
          <w:rFonts w:ascii="Arial" w:hAnsi="Arial" w:cs="Arial"/>
        </w:rPr>
        <w:t xml:space="preserve"> representing particular disabilities</w:t>
      </w:r>
      <w:r w:rsidR="000675E5" w:rsidRPr="0041381A">
        <w:rPr>
          <w:rFonts w:ascii="Arial" w:hAnsi="Arial" w:cs="Arial"/>
        </w:rPr>
        <w:t xml:space="preserve"> </w:t>
      </w:r>
      <w:r w:rsidR="00C67118" w:rsidRPr="0041381A">
        <w:rPr>
          <w:rFonts w:ascii="Arial" w:hAnsi="Arial" w:cs="Arial"/>
        </w:rPr>
        <w:t xml:space="preserve">are </w:t>
      </w:r>
      <w:r w:rsidR="00FE787C">
        <w:rPr>
          <w:rFonts w:ascii="Arial" w:hAnsi="Arial" w:cs="Arial"/>
        </w:rPr>
        <w:t xml:space="preserve">not </w:t>
      </w:r>
      <w:r w:rsidR="00C67118" w:rsidRPr="0041381A">
        <w:rPr>
          <w:rFonts w:ascii="Arial" w:hAnsi="Arial" w:cs="Arial"/>
        </w:rPr>
        <w:t xml:space="preserve">currently </w:t>
      </w:r>
      <w:r w:rsidR="00FE787C">
        <w:rPr>
          <w:rFonts w:ascii="Arial" w:hAnsi="Arial" w:cs="Arial"/>
        </w:rPr>
        <w:t>in</w:t>
      </w:r>
      <w:r w:rsidR="00C81F5B" w:rsidRPr="0041381A">
        <w:rPr>
          <w:rFonts w:ascii="Arial" w:hAnsi="Arial" w:cs="Arial"/>
        </w:rPr>
        <w:t xml:space="preserve">cluded </w:t>
      </w:r>
      <w:r w:rsidR="008A5E8C">
        <w:rPr>
          <w:rFonts w:ascii="Arial" w:hAnsi="Arial" w:cs="Arial"/>
        </w:rPr>
        <w:t xml:space="preserve">in </w:t>
      </w:r>
      <w:r w:rsidR="00C975C1" w:rsidRPr="0041381A">
        <w:rPr>
          <w:rFonts w:ascii="Arial" w:hAnsi="Arial" w:cs="Arial"/>
        </w:rPr>
        <w:t>policy</w:t>
      </w:r>
      <w:r w:rsidR="00C67118" w:rsidRPr="0041381A">
        <w:rPr>
          <w:rFonts w:ascii="Arial" w:hAnsi="Arial" w:cs="Arial"/>
        </w:rPr>
        <w:t>-making</w:t>
      </w:r>
      <w:r w:rsidR="005E00C4" w:rsidRPr="0041381A">
        <w:rPr>
          <w:rFonts w:ascii="Arial" w:hAnsi="Arial" w:cs="Arial"/>
        </w:rPr>
        <w:t>.</w:t>
      </w:r>
    </w:p>
    <w:p w14:paraId="24675955" w14:textId="20BAA78B" w:rsidR="00A663FE" w:rsidRPr="0041381A" w:rsidRDefault="000012CD" w:rsidP="00E334C9">
      <w:pPr>
        <w:pStyle w:val="Default"/>
        <w:spacing w:after="120"/>
        <w:ind w:left="851" w:right="571"/>
        <w:jc w:val="both"/>
        <w:rPr>
          <w:rFonts w:ascii="Arial" w:eastAsia="Phetsarath OT" w:hAnsi="Arial" w:cs="Arial"/>
          <w:color w:val="auto"/>
          <w:lang w:val="en" w:bidi="th-TH"/>
        </w:rPr>
      </w:pPr>
      <w:r w:rsidRPr="0041381A">
        <w:rPr>
          <w:rFonts w:ascii="Arial" w:eastAsia="Phetsarath OT" w:hAnsi="Arial" w:cs="Arial"/>
          <w:i/>
          <w:iCs/>
          <w:color w:val="auto"/>
        </w:rPr>
        <w:t>“</w:t>
      </w:r>
      <w:r w:rsidR="00333C0F" w:rsidRPr="0041381A">
        <w:rPr>
          <w:rFonts w:ascii="Arial" w:eastAsia="Phetsarath OT" w:hAnsi="Arial" w:cs="Arial"/>
          <w:i/>
          <w:iCs/>
          <w:color w:val="auto"/>
        </w:rPr>
        <w:t xml:space="preserve">Our </w:t>
      </w:r>
      <w:r w:rsidR="00660CAD" w:rsidRPr="0041381A">
        <w:rPr>
          <w:rFonts w:ascii="Arial" w:eastAsia="Phetsarath OT" w:hAnsi="Arial" w:cs="Arial"/>
          <w:i/>
          <w:iCs/>
          <w:color w:val="auto"/>
        </w:rPr>
        <w:t>OPD</w:t>
      </w:r>
      <w:r w:rsidR="00333C0F" w:rsidRPr="0041381A">
        <w:rPr>
          <w:rFonts w:ascii="Arial" w:eastAsia="Phetsarath OT" w:hAnsi="Arial" w:cs="Arial"/>
          <w:i/>
          <w:iCs/>
          <w:color w:val="auto"/>
        </w:rPr>
        <w:t xml:space="preserve"> ha</w:t>
      </w:r>
      <w:r w:rsidR="00660CAD" w:rsidRPr="0041381A">
        <w:rPr>
          <w:rFonts w:ascii="Arial" w:eastAsia="Phetsarath OT" w:hAnsi="Arial" w:cs="Arial"/>
          <w:i/>
          <w:iCs/>
          <w:color w:val="auto"/>
        </w:rPr>
        <w:t>s</w:t>
      </w:r>
      <w:r w:rsidR="00333C0F" w:rsidRPr="0041381A">
        <w:rPr>
          <w:rFonts w:ascii="Arial" w:eastAsia="Phetsarath OT" w:hAnsi="Arial" w:cs="Arial"/>
          <w:i/>
          <w:iCs/>
          <w:color w:val="auto"/>
        </w:rPr>
        <w:t xml:space="preserve"> </w:t>
      </w:r>
      <w:r w:rsidR="00E4556A" w:rsidRPr="0041381A">
        <w:rPr>
          <w:rFonts w:ascii="Arial" w:eastAsia="Phetsarath OT" w:hAnsi="Arial" w:cs="Arial"/>
          <w:i/>
          <w:iCs/>
          <w:color w:val="auto"/>
        </w:rPr>
        <w:t>never</w:t>
      </w:r>
      <w:r w:rsidR="006454E6" w:rsidRPr="0041381A">
        <w:rPr>
          <w:rFonts w:ascii="Arial" w:eastAsia="Phetsarath OT" w:hAnsi="Arial" w:cs="Arial"/>
          <w:i/>
          <w:iCs/>
          <w:color w:val="auto"/>
        </w:rPr>
        <w:t xml:space="preserve"> </w:t>
      </w:r>
      <w:r w:rsidR="00333C0F" w:rsidRPr="0041381A">
        <w:rPr>
          <w:rFonts w:ascii="Arial" w:eastAsia="Phetsarath OT" w:hAnsi="Arial" w:cs="Arial"/>
          <w:i/>
          <w:iCs/>
          <w:color w:val="auto"/>
        </w:rPr>
        <w:t xml:space="preserve">been invited </w:t>
      </w:r>
      <w:r w:rsidR="00B3038C" w:rsidRPr="0041381A">
        <w:rPr>
          <w:rFonts w:ascii="Arial" w:eastAsia="Phetsarath OT" w:hAnsi="Arial" w:cs="Arial"/>
          <w:i/>
          <w:iCs/>
          <w:color w:val="auto"/>
        </w:rPr>
        <w:t>to</w:t>
      </w:r>
      <w:r w:rsidR="00333C0F" w:rsidRPr="0041381A">
        <w:rPr>
          <w:rFonts w:ascii="Arial" w:eastAsia="Phetsarath OT" w:hAnsi="Arial" w:cs="Arial"/>
          <w:i/>
          <w:iCs/>
          <w:color w:val="auto"/>
        </w:rPr>
        <w:t xml:space="preserve"> attend</w:t>
      </w:r>
      <w:r w:rsidR="0073240C" w:rsidRPr="0041381A">
        <w:rPr>
          <w:rFonts w:ascii="Arial" w:eastAsia="Phetsarath OT" w:hAnsi="Arial" w:cs="Arial"/>
          <w:i/>
          <w:iCs/>
          <w:color w:val="auto"/>
        </w:rPr>
        <w:t xml:space="preserve"> any </w:t>
      </w:r>
      <w:r w:rsidR="00C81F5B" w:rsidRPr="0041381A">
        <w:rPr>
          <w:rFonts w:ascii="Arial" w:eastAsia="Phetsarath OT" w:hAnsi="Arial" w:cs="Arial"/>
          <w:i/>
          <w:iCs/>
          <w:color w:val="auto"/>
        </w:rPr>
        <w:t>meetings organized by the Government</w:t>
      </w:r>
      <w:r w:rsidR="00936E42" w:rsidRPr="0041381A">
        <w:rPr>
          <w:rFonts w:ascii="Arial" w:eastAsia="Phetsarath OT" w:hAnsi="Arial" w:cs="Arial"/>
          <w:i/>
          <w:iCs/>
          <w:color w:val="auto"/>
        </w:rPr>
        <w:t xml:space="preserve"> so far</w:t>
      </w:r>
      <w:r w:rsidR="00E77DD8" w:rsidRPr="0041381A">
        <w:rPr>
          <w:rFonts w:ascii="Arial" w:eastAsia="Phetsarath OT" w:hAnsi="Arial" w:cs="Arial"/>
          <w:i/>
          <w:iCs/>
          <w:color w:val="auto"/>
        </w:rPr>
        <w:t xml:space="preserve">. We were not </w:t>
      </w:r>
      <w:r w:rsidR="0038727A" w:rsidRPr="0041381A">
        <w:rPr>
          <w:rFonts w:ascii="Arial" w:eastAsia="Phetsarath OT" w:hAnsi="Arial" w:cs="Arial"/>
          <w:i/>
          <w:iCs/>
          <w:color w:val="auto"/>
        </w:rPr>
        <w:t>consulted</w:t>
      </w:r>
      <w:r w:rsidR="00E77DD8" w:rsidRPr="0041381A">
        <w:rPr>
          <w:rFonts w:ascii="Arial" w:eastAsia="Phetsarath OT" w:hAnsi="Arial" w:cs="Arial"/>
          <w:i/>
          <w:iCs/>
          <w:color w:val="auto"/>
        </w:rPr>
        <w:t xml:space="preserve"> </w:t>
      </w:r>
      <w:r w:rsidR="00D5416B" w:rsidRPr="0041381A">
        <w:rPr>
          <w:rFonts w:ascii="Arial" w:eastAsia="Phetsarath OT" w:hAnsi="Arial" w:cs="Arial"/>
          <w:i/>
          <w:iCs/>
          <w:color w:val="auto"/>
        </w:rPr>
        <w:t xml:space="preserve">even </w:t>
      </w:r>
      <w:r w:rsidR="001F19C2" w:rsidRPr="0041381A">
        <w:rPr>
          <w:rFonts w:ascii="Arial" w:eastAsia="Phetsarath OT" w:hAnsi="Arial" w:cs="Arial"/>
          <w:i/>
          <w:iCs/>
          <w:color w:val="auto"/>
        </w:rPr>
        <w:t xml:space="preserve">when the Law and Policy </w:t>
      </w:r>
      <w:r w:rsidR="000E55D6" w:rsidRPr="0041381A">
        <w:rPr>
          <w:rFonts w:ascii="Arial" w:eastAsia="Phetsarath OT" w:hAnsi="Arial" w:cs="Arial"/>
          <w:i/>
          <w:iCs/>
          <w:color w:val="auto"/>
        </w:rPr>
        <w:t xml:space="preserve">[on Persons with </w:t>
      </w:r>
      <w:r w:rsidR="00F56BFF" w:rsidRPr="0041381A">
        <w:rPr>
          <w:rFonts w:ascii="Arial" w:eastAsia="Phetsarath OT" w:hAnsi="Arial" w:cs="Arial"/>
          <w:i/>
          <w:iCs/>
          <w:color w:val="auto"/>
        </w:rPr>
        <w:t>Disabilities</w:t>
      </w:r>
      <w:r w:rsidR="000E55D6" w:rsidRPr="0041381A">
        <w:rPr>
          <w:rFonts w:ascii="Arial" w:eastAsia="Phetsarath OT" w:hAnsi="Arial" w:cs="Arial"/>
          <w:i/>
          <w:iCs/>
          <w:color w:val="auto"/>
        </w:rPr>
        <w:t xml:space="preserve">] </w:t>
      </w:r>
      <w:r w:rsidR="001F19C2" w:rsidRPr="0041381A">
        <w:rPr>
          <w:rFonts w:ascii="Arial" w:eastAsia="Phetsarath OT" w:hAnsi="Arial" w:cs="Arial"/>
          <w:i/>
          <w:iCs/>
          <w:color w:val="auto"/>
        </w:rPr>
        <w:t>we</w:t>
      </w:r>
      <w:r w:rsidR="009F6289" w:rsidRPr="0041381A">
        <w:rPr>
          <w:rFonts w:ascii="Arial" w:eastAsia="Phetsarath OT" w:hAnsi="Arial" w:cs="Arial"/>
          <w:i/>
          <w:iCs/>
          <w:color w:val="auto"/>
        </w:rPr>
        <w:t>re</w:t>
      </w:r>
      <w:r w:rsidR="001F19C2" w:rsidRPr="0041381A">
        <w:rPr>
          <w:rFonts w:ascii="Arial" w:eastAsia="Phetsarath OT" w:hAnsi="Arial" w:cs="Arial"/>
          <w:i/>
          <w:iCs/>
          <w:color w:val="auto"/>
        </w:rPr>
        <w:t xml:space="preserve"> drafted</w:t>
      </w:r>
      <w:r w:rsidR="0038727A" w:rsidRPr="0041381A">
        <w:rPr>
          <w:rFonts w:ascii="Arial" w:eastAsia="Phetsarath OT" w:hAnsi="Arial" w:cs="Arial"/>
          <w:i/>
          <w:iCs/>
          <w:color w:val="auto"/>
        </w:rPr>
        <w:t xml:space="preserve">. </w:t>
      </w:r>
      <w:r w:rsidR="009F6289" w:rsidRPr="0041381A">
        <w:rPr>
          <w:rFonts w:ascii="Arial" w:eastAsia="Phetsarath OT" w:hAnsi="Arial" w:cs="Arial"/>
          <w:i/>
          <w:iCs/>
          <w:color w:val="auto"/>
          <w:lang w:bidi="th-TH"/>
        </w:rPr>
        <w:t xml:space="preserve">While </w:t>
      </w:r>
      <w:r w:rsidR="00D5416B" w:rsidRPr="0041381A">
        <w:rPr>
          <w:rFonts w:ascii="Arial" w:eastAsia="Phetsarath OT" w:hAnsi="Arial" w:cs="Arial"/>
          <w:i/>
          <w:iCs/>
          <w:color w:val="auto"/>
          <w:lang w:bidi="th-TH"/>
        </w:rPr>
        <w:t>a few</w:t>
      </w:r>
      <w:r w:rsidR="0073240C" w:rsidRPr="0041381A">
        <w:rPr>
          <w:rFonts w:ascii="Arial" w:eastAsia="Phetsarath OT" w:hAnsi="Arial" w:cs="Arial"/>
          <w:i/>
          <w:iCs/>
          <w:color w:val="auto"/>
          <w:lang w:bidi="th-TH"/>
        </w:rPr>
        <w:t xml:space="preserve"> </w:t>
      </w:r>
      <w:r w:rsidR="009F6289" w:rsidRPr="0041381A">
        <w:rPr>
          <w:rFonts w:ascii="Arial" w:eastAsia="Phetsarath OT" w:hAnsi="Arial" w:cs="Arial"/>
          <w:i/>
          <w:iCs/>
          <w:color w:val="auto"/>
          <w:lang w:bidi="th-TH"/>
        </w:rPr>
        <w:t>OPDs</w:t>
      </w:r>
      <w:r w:rsidR="0073240C" w:rsidRPr="0041381A">
        <w:rPr>
          <w:rFonts w:ascii="Arial" w:eastAsia="Phetsarath OT" w:hAnsi="Arial" w:cs="Arial"/>
          <w:i/>
          <w:iCs/>
          <w:color w:val="auto"/>
          <w:lang w:bidi="th-TH"/>
        </w:rPr>
        <w:t xml:space="preserve"> had </w:t>
      </w:r>
      <w:r w:rsidR="009F6289" w:rsidRPr="0041381A">
        <w:rPr>
          <w:rFonts w:ascii="Arial" w:eastAsia="Phetsarath OT" w:hAnsi="Arial" w:cs="Arial"/>
          <w:i/>
          <w:iCs/>
          <w:color w:val="auto"/>
          <w:lang w:bidi="th-TH"/>
        </w:rPr>
        <w:t xml:space="preserve">a </w:t>
      </w:r>
      <w:r w:rsidR="0073240C" w:rsidRPr="0041381A">
        <w:rPr>
          <w:rFonts w:ascii="Arial" w:eastAsia="Phetsarath OT" w:hAnsi="Arial" w:cs="Arial"/>
          <w:i/>
          <w:iCs/>
          <w:color w:val="auto"/>
          <w:lang w:bidi="th-TH"/>
        </w:rPr>
        <w:t xml:space="preserve">chance to </w:t>
      </w:r>
      <w:r w:rsidR="002C1B15" w:rsidRPr="0041381A">
        <w:rPr>
          <w:rFonts w:ascii="Arial" w:eastAsia="Phetsarath OT" w:hAnsi="Arial" w:cs="Arial"/>
          <w:i/>
          <w:iCs/>
          <w:color w:val="auto"/>
          <w:lang w:bidi="th-TH"/>
        </w:rPr>
        <w:t>contribute to</w:t>
      </w:r>
      <w:r w:rsidR="009F6289" w:rsidRPr="0041381A">
        <w:rPr>
          <w:rFonts w:ascii="Arial" w:eastAsia="Phetsarath OT" w:hAnsi="Arial" w:cs="Arial"/>
          <w:i/>
          <w:iCs/>
          <w:color w:val="auto"/>
          <w:lang w:bidi="th-TH"/>
        </w:rPr>
        <w:t xml:space="preserve"> </w:t>
      </w:r>
      <w:r w:rsidR="008A5414" w:rsidRPr="0041381A">
        <w:rPr>
          <w:rFonts w:ascii="Arial" w:eastAsia="Phetsarath OT" w:hAnsi="Arial" w:cs="Arial"/>
          <w:i/>
          <w:iCs/>
          <w:color w:val="auto"/>
          <w:lang w:bidi="th-TH"/>
        </w:rPr>
        <w:t xml:space="preserve">those important </w:t>
      </w:r>
      <w:r w:rsidR="006454E6" w:rsidRPr="0041381A">
        <w:rPr>
          <w:rFonts w:ascii="Arial" w:eastAsia="Phetsarath OT" w:hAnsi="Arial" w:cs="Arial"/>
          <w:i/>
          <w:iCs/>
          <w:color w:val="auto"/>
          <w:lang w:bidi="th-TH"/>
        </w:rPr>
        <w:t>discussions</w:t>
      </w:r>
      <w:r w:rsidR="009F6289" w:rsidRPr="0041381A">
        <w:rPr>
          <w:rFonts w:ascii="Arial" w:eastAsia="Phetsarath OT" w:hAnsi="Arial" w:cs="Arial"/>
          <w:i/>
          <w:iCs/>
          <w:color w:val="auto"/>
          <w:lang w:bidi="th-TH"/>
        </w:rPr>
        <w:t>,</w:t>
      </w:r>
      <w:r w:rsidR="0073240C" w:rsidRPr="0041381A">
        <w:rPr>
          <w:rFonts w:ascii="Arial" w:eastAsia="Phetsarath OT" w:hAnsi="Arial" w:cs="Arial"/>
          <w:i/>
          <w:iCs/>
          <w:color w:val="auto"/>
          <w:lang w:bidi="th-TH"/>
        </w:rPr>
        <w:t xml:space="preserve"> they could not represent </w:t>
      </w:r>
      <w:r w:rsidR="00E73C9F" w:rsidRPr="0041381A">
        <w:rPr>
          <w:rFonts w:ascii="Arial" w:eastAsia="Phetsarath OT" w:hAnsi="Arial" w:cs="Arial"/>
          <w:i/>
          <w:iCs/>
          <w:color w:val="auto"/>
          <w:lang w:bidi="th-TH"/>
        </w:rPr>
        <w:t>all</w:t>
      </w:r>
      <w:r w:rsidR="008A5414" w:rsidRPr="0041381A">
        <w:rPr>
          <w:rFonts w:ascii="Arial" w:eastAsia="Phetsarath OT" w:hAnsi="Arial" w:cs="Arial"/>
          <w:i/>
          <w:iCs/>
          <w:color w:val="auto"/>
          <w:lang w:bidi="th-TH"/>
        </w:rPr>
        <w:t xml:space="preserve"> types and degrees of disability and decide </w:t>
      </w:r>
      <w:r w:rsidR="002C1B15" w:rsidRPr="0041381A">
        <w:rPr>
          <w:rFonts w:ascii="Arial" w:eastAsia="Phetsarath OT" w:hAnsi="Arial" w:cs="Arial"/>
          <w:i/>
          <w:iCs/>
          <w:color w:val="auto"/>
          <w:lang w:bidi="th-TH"/>
        </w:rPr>
        <w:t>for us all</w:t>
      </w:r>
      <w:r w:rsidR="00A663FE" w:rsidRPr="0041381A">
        <w:rPr>
          <w:rFonts w:ascii="Arial" w:eastAsia="Phetsarath OT" w:hAnsi="Arial" w:cs="Arial"/>
          <w:i/>
          <w:iCs/>
          <w:color w:val="auto"/>
          <w:lang w:bidi="th-TH"/>
        </w:rPr>
        <w:t>”</w:t>
      </w:r>
      <w:r w:rsidR="0099012F" w:rsidRPr="0041381A">
        <w:rPr>
          <w:rFonts w:ascii="Arial" w:eastAsia="Phetsarath OT" w:hAnsi="Arial" w:cs="Arial"/>
          <w:i/>
          <w:iCs/>
          <w:color w:val="auto"/>
          <w:lang w:bidi="th-TH"/>
        </w:rPr>
        <w:t xml:space="preserve">, </w:t>
      </w:r>
      <w:r w:rsidR="00D2409F" w:rsidRPr="0041381A">
        <w:rPr>
          <w:rFonts w:ascii="Arial" w:eastAsia="Phetsarath OT" w:hAnsi="Arial" w:cs="Arial"/>
          <w:lang w:bidi="lo"/>
        </w:rPr>
        <w:t>an employee of an OPD from an urban area</w:t>
      </w:r>
      <w:r w:rsidR="0099012F" w:rsidRPr="0041381A">
        <w:rPr>
          <w:rFonts w:ascii="Arial" w:eastAsia="Phetsarath OT" w:hAnsi="Arial" w:cs="Arial"/>
          <w:color w:val="auto"/>
          <w:lang w:bidi="th-TH"/>
        </w:rPr>
        <w:t>, 61</w:t>
      </w:r>
      <w:r w:rsidR="00A663FE" w:rsidRPr="0041381A">
        <w:rPr>
          <w:rFonts w:ascii="Arial" w:eastAsia="Phetsarath OT" w:hAnsi="Arial" w:cs="Arial"/>
          <w:color w:val="auto"/>
          <w:lang w:bidi="th-TH"/>
        </w:rPr>
        <w:t>.</w:t>
      </w:r>
    </w:p>
    <w:p w14:paraId="2A3D9B20" w14:textId="43D3E0C7" w:rsidR="000675E5" w:rsidRPr="0041381A" w:rsidRDefault="000675E5" w:rsidP="00B8414A">
      <w:pPr>
        <w:spacing w:after="120"/>
        <w:jc w:val="thaiDistribute"/>
        <w:rPr>
          <w:rFonts w:ascii="Arial" w:hAnsi="Arial" w:cs="Arial"/>
          <w:sz w:val="24"/>
          <w:szCs w:val="24"/>
        </w:rPr>
      </w:pPr>
      <w:r w:rsidRPr="0041381A">
        <w:rPr>
          <w:rFonts w:ascii="Arial" w:hAnsi="Arial" w:cs="Arial"/>
          <w:sz w:val="24"/>
          <w:szCs w:val="24"/>
        </w:rPr>
        <w:t xml:space="preserve">Although there are regular </w:t>
      </w:r>
      <w:r w:rsidR="002A67E0" w:rsidRPr="0041381A">
        <w:rPr>
          <w:rFonts w:ascii="Arial" w:hAnsi="Arial" w:cs="Arial"/>
          <w:sz w:val="24"/>
          <w:szCs w:val="24"/>
        </w:rPr>
        <w:t xml:space="preserve">cross-sectoral </w:t>
      </w:r>
      <w:r w:rsidRPr="0041381A">
        <w:rPr>
          <w:rFonts w:ascii="Arial" w:hAnsi="Arial" w:cs="Arial"/>
          <w:sz w:val="24"/>
          <w:szCs w:val="24"/>
        </w:rPr>
        <w:t>meetings organized by the Ministry of Labour and Social Welfare</w:t>
      </w:r>
      <w:r w:rsidR="00142982" w:rsidRPr="0041381A">
        <w:rPr>
          <w:rFonts w:ascii="Arial" w:hAnsi="Arial" w:cs="Arial"/>
          <w:sz w:val="24"/>
          <w:szCs w:val="24"/>
        </w:rPr>
        <w:t xml:space="preserve"> at the NCDE level</w:t>
      </w:r>
      <w:r w:rsidRPr="0041381A">
        <w:rPr>
          <w:rFonts w:ascii="Arial" w:hAnsi="Arial" w:cs="Arial"/>
          <w:sz w:val="24"/>
          <w:szCs w:val="24"/>
        </w:rPr>
        <w:t xml:space="preserve">, </w:t>
      </w:r>
      <w:r w:rsidR="00364EE9" w:rsidRPr="0041381A">
        <w:rPr>
          <w:rFonts w:ascii="Arial" w:hAnsi="Arial" w:cs="Arial"/>
          <w:sz w:val="24"/>
          <w:szCs w:val="24"/>
        </w:rPr>
        <w:t xml:space="preserve">to date, </w:t>
      </w:r>
      <w:r w:rsidRPr="0041381A">
        <w:rPr>
          <w:rFonts w:ascii="Arial" w:hAnsi="Arial" w:cs="Arial"/>
          <w:sz w:val="24"/>
          <w:szCs w:val="24"/>
        </w:rPr>
        <w:t>there are no guidelines for other Ministries</w:t>
      </w:r>
      <w:r w:rsidR="00937567" w:rsidRPr="0041381A">
        <w:rPr>
          <w:rFonts w:ascii="Arial" w:hAnsi="Arial" w:cs="Arial"/>
          <w:sz w:val="24"/>
          <w:szCs w:val="24"/>
        </w:rPr>
        <w:t xml:space="preserve"> and mass organizations</w:t>
      </w:r>
      <w:r w:rsidRPr="0041381A">
        <w:rPr>
          <w:rFonts w:ascii="Arial" w:hAnsi="Arial" w:cs="Arial"/>
          <w:sz w:val="24"/>
          <w:szCs w:val="24"/>
        </w:rPr>
        <w:t xml:space="preserve"> that ensure the participation of persons with disabilities in decision-making and implementation. </w:t>
      </w:r>
      <w:r w:rsidR="009506ED" w:rsidRPr="0041381A">
        <w:rPr>
          <w:rFonts w:ascii="Arial" w:hAnsi="Arial" w:cs="Arial"/>
          <w:sz w:val="24"/>
          <w:szCs w:val="24"/>
        </w:rPr>
        <w:t>OPDs</w:t>
      </w:r>
      <w:r w:rsidR="00DE13DE">
        <w:rPr>
          <w:rFonts w:ascii="Arial" w:hAnsi="Arial" w:cs="Arial"/>
          <w:sz w:val="24"/>
          <w:szCs w:val="24"/>
        </w:rPr>
        <w:t xml:space="preserve"> currently do not have any existing partnership </w:t>
      </w:r>
      <w:r w:rsidR="006A24F2">
        <w:rPr>
          <w:rFonts w:ascii="Arial" w:hAnsi="Arial" w:cs="Arial"/>
          <w:sz w:val="24"/>
          <w:szCs w:val="24"/>
        </w:rPr>
        <w:t xml:space="preserve">with </w:t>
      </w:r>
      <w:r w:rsidR="00CA54DA">
        <w:rPr>
          <w:rFonts w:ascii="Arial" w:hAnsi="Arial" w:cs="Arial"/>
          <w:sz w:val="24"/>
          <w:szCs w:val="24"/>
        </w:rPr>
        <w:t xml:space="preserve">the </w:t>
      </w:r>
      <w:r w:rsidR="002742E5">
        <w:rPr>
          <w:rFonts w:ascii="Arial" w:hAnsi="Arial" w:cs="Arial"/>
          <w:sz w:val="24"/>
          <w:szCs w:val="24"/>
        </w:rPr>
        <w:t xml:space="preserve">line </w:t>
      </w:r>
      <w:r w:rsidR="00CA54DA">
        <w:rPr>
          <w:rFonts w:ascii="Arial" w:hAnsi="Arial" w:cs="Arial"/>
          <w:sz w:val="24"/>
          <w:szCs w:val="24"/>
        </w:rPr>
        <w:t>M</w:t>
      </w:r>
      <w:r w:rsidR="006A24F2">
        <w:rPr>
          <w:rFonts w:ascii="Arial" w:hAnsi="Arial" w:cs="Arial"/>
          <w:sz w:val="24"/>
          <w:szCs w:val="24"/>
        </w:rPr>
        <w:t>inistr</w:t>
      </w:r>
      <w:r w:rsidR="0053618A">
        <w:rPr>
          <w:rFonts w:ascii="Arial" w:hAnsi="Arial" w:cs="Arial"/>
          <w:sz w:val="24"/>
          <w:szCs w:val="24"/>
        </w:rPr>
        <w:t>ies</w:t>
      </w:r>
      <w:r w:rsidR="009506ED" w:rsidRPr="0041381A">
        <w:rPr>
          <w:rFonts w:ascii="Arial" w:hAnsi="Arial" w:cs="Arial"/>
          <w:sz w:val="24"/>
          <w:szCs w:val="24"/>
        </w:rPr>
        <w:t xml:space="preserve">, and NCDE </w:t>
      </w:r>
      <w:r w:rsidR="00F85293">
        <w:rPr>
          <w:rFonts w:ascii="Arial" w:hAnsi="Arial" w:cs="Arial"/>
          <w:sz w:val="24"/>
          <w:szCs w:val="24"/>
        </w:rPr>
        <w:t>S</w:t>
      </w:r>
      <w:r w:rsidR="0053618A">
        <w:rPr>
          <w:rFonts w:ascii="Arial" w:hAnsi="Arial" w:cs="Arial"/>
          <w:sz w:val="24"/>
          <w:szCs w:val="24"/>
        </w:rPr>
        <w:t xml:space="preserve">ecretariat </w:t>
      </w:r>
      <w:r w:rsidR="009506ED" w:rsidRPr="0041381A">
        <w:rPr>
          <w:rFonts w:ascii="Arial" w:hAnsi="Arial" w:cs="Arial"/>
          <w:sz w:val="24"/>
          <w:szCs w:val="24"/>
        </w:rPr>
        <w:t xml:space="preserve">continues to be the only </w:t>
      </w:r>
      <w:r w:rsidR="00665AFC">
        <w:rPr>
          <w:rFonts w:ascii="Arial" w:hAnsi="Arial" w:cs="Arial"/>
          <w:sz w:val="24"/>
          <w:szCs w:val="24"/>
        </w:rPr>
        <w:t>existing partnership between OPDs and the Government</w:t>
      </w:r>
      <w:r w:rsidR="00331038">
        <w:rPr>
          <w:rFonts w:ascii="Arial" w:hAnsi="Arial" w:cs="Arial"/>
          <w:sz w:val="24"/>
          <w:szCs w:val="24"/>
        </w:rPr>
        <w:t xml:space="preserve">. </w:t>
      </w:r>
    </w:p>
    <w:p w14:paraId="49366AC6" w14:textId="0B491469" w:rsidR="00115F09" w:rsidRPr="0041381A" w:rsidRDefault="00DB752C" w:rsidP="00B8414A">
      <w:pPr>
        <w:spacing w:after="120"/>
        <w:jc w:val="thaiDistribute"/>
        <w:rPr>
          <w:rFonts w:ascii="Arial" w:hAnsi="Arial" w:cs="Arial"/>
          <w:b/>
          <w:bCs/>
          <w:sz w:val="24"/>
          <w:szCs w:val="24"/>
          <w:highlight w:val="yellow"/>
        </w:rPr>
      </w:pPr>
      <w:r w:rsidRPr="0041381A">
        <w:rPr>
          <w:rFonts w:ascii="Arial" w:hAnsi="Arial" w:cs="Arial"/>
          <w:sz w:val="24"/>
          <w:szCs w:val="24"/>
        </w:rPr>
        <w:t>P</w:t>
      </w:r>
      <w:r w:rsidR="00115F09" w:rsidRPr="0041381A">
        <w:rPr>
          <w:rFonts w:ascii="Arial" w:hAnsi="Arial" w:cs="Arial"/>
          <w:sz w:val="24"/>
          <w:szCs w:val="24"/>
        </w:rPr>
        <w:t xml:space="preserve">rogrammes meant to foster the participation of persons with disabilities in social and political spheres are </w:t>
      </w:r>
      <w:r w:rsidR="00B12086">
        <w:rPr>
          <w:rFonts w:ascii="Arial" w:hAnsi="Arial" w:cs="Arial"/>
          <w:sz w:val="24"/>
          <w:szCs w:val="24"/>
        </w:rPr>
        <w:t xml:space="preserve">restricted due to </w:t>
      </w:r>
      <w:r w:rsidR="00115F09" w:rsidRPr="0041381A">
        <w:rPr>
          <w:rFonts w:ascii="Arial" w:hAnsi="Arial" w:cs="Arial"/>
          <w:sz w:val="24"/>
          <w:szCs w:val="24"/>
        </w:rPr>
        <w:t xml:space="preserve">low budget </w:t>
      </w:r>
      <w:r w:rsidR="00B12086">
        <w:rPr>
          <w:rFonts w:ascii="Arial" w:hAnsi="Arial" w:cs="Arial"/>
          <w:sz w:val="24"/>
          <w:szCs w:val="24"/>
        </w:rPr>
        <w:t>allocations</w:t>
      </w:r>
      <w:r w:rsidR="00115F09" w:rsidRPr="0041381A">
        <w:rPr>
          <w:rFonts w:ascii="Arial" w:hAnsi="Arial" w:cs="Arial"/>
          <w:sz w:val="24"/>
          <w:szCs w:val="24"/>
        </w:rPr>
        <w:t xml:space="preserve">, which is consistent across multiple sectors and levels. </w:t>
      </w:r>
      <w:r w:rsidR="00522095" w:rsidRPr="0041381A">
        <w:rPr>
          <w:rFonts w:ascii="Arial" w:hAnsi="Arial" w:cs="Arial"/>
          <w:sz w:val="24"/>
          <w:szCs w:val="24"/>
        </w:rPr>
        <w:t>The NCDE</w:t>
      </w:r>
      <w:r w:rsidR="00DB6A23" w:rsidRPr="0041381A">
        <w:rPr>
          <w:rFonts w:ascii="Arial" w:hAnsi="Arial" w:cs="Arial"/>
          <w:sz w:val="24"/>
          <w:szCs w:val="24"/>
        </w:rPr>
        <w:t xml:space="preserve"> </w:t>
      </w:r>
      <w:r w:rsidR="00D446DC" w:rsidRPr="0041381A">
        <w:rPr>
          <w:rFonts w:ascii="Arial" w:hAnsi="Arial" w:cs="Arial"/>
          <w:sz w:val="24"/>
          <w:szCs w:val="24"/>
        </w:rPr>
        <w:t>remain</w:t>
      </w:r>
      <w:r w:rsidR="00522095" w:rsidRPr="0041381A">
        <w:rPr>
          <w:rFonts w:ascii="Arial" w:hAnsi="Arial" w:cs="Arial"/>
          <w:sz w:val="24"/>
          <w:szCs w:val="24"/>
        </w:rPr>
        <w:t>s</w:t>
      </w:r>
      <w:r w:rsidR="00115F09" w:rsidRPr="0041381A">
        <w:rPr>
          <w:rFonts w:ascii="Arial" w:hAnsi="Arial" w:cs="Arial"/>
          <w:sz w:val="24"/>
          <w:szCs w:val="24"/>
        </w:rPr>
        <w:t xml:space="preserve"> financially constrained to allocate a budget for activities directly </w:t>
      </w:r>
      <w:r w:rsidR="003736EC" w:rsidRPr="0041381A">
        <w:rPr>
          <w:rFonts w:ascii="Arial" w:hAnsi="Arial" w:cs="Arial"/>
          <w:sz w:val="24"/>
          <w:szCs w:val="24"/>
        </w:rPr>
        <w:t>en</w:t>
      </w:r>
      <w:r w:rsidR="00B53AEF" w:rsidRPr="0041381A">
        <w:rPr>
          <w:rFonts w:ascii="Arial" w:hAnsi="Arial" w:cs="Arial"/>
          <w:sz w:val="24"/>
          <w:szCs w:val="24"/>
        </w:rPr>
        <w:t>hanc</w:t>
      </w:r>
      <w:r w:rsidR="003736EC" w:rsidRPr="0041381A">
        <w:rPr>
          <w:rFonts w:ascii="Arial" w:hAnsi="Arial" w:cs="Arial"/>
          <w:sz w:val="24"/>
          <w:szCs w:val="24"/>
        </w:rPr>
        <w:t>ing</w:t>
      </w:r>
      <w:r w:rsidR="00115F09" w:rsidRPr="0041381A">
        <w:rPr>
          <w:rFonts w:ascii="Arial" w:hAnsi="Arial" w:cs="Arial"/>
          <w:sz w:val="24"/>
          <w:szCs w:val="24"/>
        </w:rPr>
        <w:t xml:space="preserve"> </w:t>
      </w:r>
      <w:r w:rsidR="00B53AEF" w:rsidRPr="0041381A">
        <w:rPr>
          <w:rFonts w:ascii="Arial" w:hAnsi="Arial" w:cs="Arial"/>
          <w:sz w:val="24"/>
          <w:szCs w:val="24"/>
        </w:rPr>
        <w:t xml:space="preserve">the </w:t>
      </w:r>
      <w:r w:rsidR="003736EC" w:rsidRPr="0041381A">
        <w:rPr>
          <w:rFonts w:ascii="Arial" w:hAnsi="Arial" w:cs="Arial"/>
          <w:sz w:val="24"/>
          <w:szCs w:val="24"/>
        </w:rPr>
        <w:t xml:space="preserve">development and participation of </w:t>
      </w:r>
      <w:r w:rsidR="000C2198" w:rsidRPr="0041381A">
        <w:rPr>
          <w:rFonts w:ascii="Arial" w:hAnsi="Arial" w:cs="Arial"/>
          <w:sz w:val="24"/>
          <w:szCs w:val="24"/>
        </w:rPr>
        <w:t>OPDs</w:t>
      </w:r>
      <w:r w:rsidR="00115F09" w:rsidRPr="0041381A">
        <w:rPr>
          <w:rFonts w:ascii="Arial" w:hAnsi="Arial" w:cs="Arial"/>
          <w:sz w:val="24"/>
          <w:szCs w:val="24"/>
        </w:rPr>
        <w:t xml:space="preserve">. </w:t>
      </w:r>
      <w:r w:rsidR="00B12086">
        <w:rPr>
          <w:rFonts w:ascii="Arial" w:hAnsi="Arial" w:cs="Arial"/>
          <w:sz w:val="24"/>
          <w:szCs w:val="24"/>
        </w:rPr>
        <w:t>In this regard</w:t>
      </w:r>
      <w:r w:rsidR="007A27C4" w:rsidRPr="0041381A">
        <w:rPr>
          <w:rFonts w:ascii="Arial" w:hAnsi="Arial" w:cs="Arial"/>
          <w:sz w:val="24"/>
          <w:szCs w:val="24"/>
        </w:rPr>
        <w:t>,</w:t>
      </w:r>
      <w:r w:rsidR="00115F09" w:rsidRPr="0041381A">
        <w:rPr>
          <w:rFonts w:ascii="Arial" w:hAnsi="Arial" w:cs="Arial"/>
          <w:sz w:val="24"/>
          <w:szCs w:val="24"/>
        </w:rPr>
        <w:t xml:space="preserve"> </w:t>
      </w:r>
      <w:r w:rsidR="00EC0520">
        <w:rPr>
          <w:rFonts w:ascii="Arial" w:hAnsi="Arial" w:cs="Arial"/>
          <w:sz w:val="24"/>
          <w:szCs w:val="24"/>
        </w:rPr>
        <w:t xml:space="preserve">only </w:t>
      </w:r>
      <w:r w:rsidR="00115F09" w:rsidRPr="0041381A">
        <w:rPr>
          <w:rFonts w:ascii="Arial" w:hAnsi="Arial" w:cs="Arial"/>
          <w:sz w:val="24"/>
          <w:szCs w:val="24"/>
        </w:rPr>
        <w:t xml:space="preserve">the Ministry of Education and Sports and Ministry of Health </w:t>
      </w:r>
      <w:r w:rsidR="00B12086">
        <w:rPr>
          <w:rFonts w:ascii="Arial" w:hAnsi="Arial" w:cs="Arial"/>
          <w:sz w:val="24"/>
          <w:szCs w:val="24"/>
        </w:rPr>
        <w:t xml:space="preserve">lead in terms of having </w:t>
      </w:r>
      <w:r w:rsidR="00115F09" w:rsidRPr="0041381A">
        <w:rPr>
          <w:rFonts w:ascii="Arial" w:hAnsi="Arial" w:cs="Arial"/>
          <w:sz w:val="24"/>
          <w:szCs w:val="24"/>
        </w:rPr>
        <w:t xml:space="preserve">a dedicated budget to implement their sectoral </w:t>
      </w:r>
      <w:r w:rsidR="007A27C4" w:rsidRPr="0041381A">
        <w:rPr>
          <w:rFonts w:ascii="Arial" w:hAnsi="Arial" w:cs="Arial"/>
          <w:sz w:val="24"/>
          <w:szCs w:val="24"/>
        </w:rPr>
        <w:t>P</w:t>
      </w:r>
      <w:r w:rsidR="00115F09" w:rsidRPr="0041381A">
        <w:rPr>
          <w:rFonts w:ascii="Arial" w:hAnsi="Arial" w:cs="Arial"/>
          <w:sz w:val="24"/>
          <w:szCs w:val="24"/>
        </w:rPr>
        <w:t xml:space="preserve">olicy, </w:t>
      </w:r>
      <w:r w:rsidR="007A27C4" w:rsidRPr="0041381A">
        <w:rPr>
          <w:rFonts w:ascii="Arial" w:hAnsi="Arial" w:cs="Arial"/>
          <w:sz w:val="24"/>
          <w:szCs w:val="24"/>
        </w:rPr>
        <w:t>S</w:t>
      </w:r>
      <w:r w:rsidR="00115F09" w:rsidRPr="0041381A">
        <w:rPr>
          <w:rFonts w:ascii="Arial" w:hAnsi="Arial" w:cs="Arial"/>
          <w:sz w:val="24"/>
          <w:szCs w:val="24"/>
        </w:rPr>
        <w:t xml:space="preserve">trategy, and </w:t>
      </w:r>
      <w:r w:rsidR="007A27C4" w:rsidRPr="0041381A">
        <w:rPr>
          <w:rFonts w:ascii="Arial" w:hAnsi="Arial" w:cs="Arial"/>
          <w:sz w:val="24"/>
          <w:szCs w:val="24"/>
        </w:rPr>
        <w:t>A</w:t>
      </w:r>
      <w:r w:rsidR="00115F09" w:rsidRPr="0041381A">
        <w:rPr>
          <w:rFonts w:ascii="Arial" w:hAnsi="Arial" w:cs="Arial"/>
          <w:sz w:val="24"/>
          <w:szCs w:val="24"/>
        </w:rPr>
        <w:t xml:space="preserve">ction </w:t>
      </w:r>
      <w:r w:rsidR="007A27C4" w:rsidRPr="0041381A">
        <w:rPr>
          <w:rFonts w:ascii="Arial" w:hAnsi="Arial" w:cs="Arial"/>
          <w:sz w:val="24"/>
          <w:szCs w:val="24"/>
        </w:rPr>
        <w:t>P</w:t>
      </w:r>
      <w:r w:rsidR="00115F09" w:rsidRPr="0041381A">
        <w:rPr>
          <w:rFonts w:ascii="Arial" w:hAnsi="Arial" w:cs="Arial"/>
          <w:sz w:val="24"/>
          <w:szCs w:val="24"/>
        </w:rPr>
        <w:t>lan, respectively, on inclusive education and health and rehabilitation.</w:t>
      </w:r>
    </w:p>
    <w:p w14:paraId="1F51E6C1" w14:textId="596B1890" w:rsidR="00E444D8" w:rsidRPr="0041381A" w:rsidRDefault="007F1D82" w:rsidP="00B8414A">
      <w:pPr>
        <w:pStyle w:val="Default"/>
        <w:spacing w:after="120"/>
        <w:jc w:val="both"/>
        <w:rPr>
          <w:rFonts w:ascii="Arial" w:hAnsi="Arial" w:cs="Arial"/>
        </w:rPr>
      </w:pPr>
      <w:r w:rsidRPr="0041381A">
        <w:rPr>
          <w:rFonts w:ascii="Arial" w:hAnsi="Arial" w:cs="Arial"/>
          <w:b/>
          <w:bCs/>
        </w:rPr>
        <w:t>OPDs:</w:t>
      </w:r>
      <w:r w:rsidRPr="0041381A">
        <w:rPr>
          <w:rFonts w:ascii="Arial" w:hAnsi="Arial" w:cs="Arial"/>
        </w:rPr>
        <w:t xml:space="preserve"> </w:t>
      </w:r>
      <w:r w:rsidR="004E60F8" w:rsidRPr="0041381A">
        <w:rPr>
          <w:rFonts w:ascii="Arial" w:hAnsi="Arial" w:cs="Arial"/>
        </w:rPr>
        <w:t xml:space="preserve">There are currently </w:t>
      </w:r>
      <w:r w:rsidR="004B3B11" w:rsidRPr="0041381A">
        <w:rPr>
          <w:rFonts w:ascii="Arial" w:hAnsi="Arial" w:cs="Arial"/>
        </w:rPr>
        <w:t>7</w:t>
      </w:r>
      <w:r w:rsidR="004E60F8" w:rsidRPr="0041381A">
        <w:rPr>
          <w:rFonts w:ascii="Arial" w:hAnsi="Arial" w:cs="Arial"/>
        </w:rPr>
        <w:t xml:space="preserve"> OPDs registered </w:t>
      </w:r>
      <w:r w:rsidR="00CD5F03" w:rsidRPr="0041381A">
        <w:rPr>
          <w:rFonts w:ascii="Arial" w:hAnsi="Arial" w:cs="Arial"/>
        </w:rPr>
        <w:t xml:space="preserve">as NPAs </w:t>
      </w:r>
      <w:r w:rsidR="004E60F8" w:rsidRPr="0041381A">
        <w:rPr>
          <w:rFonts w:ascii="Arial" w:hAnsi="Arial" w:cs="Arial"/>
        </w:rPr>
        <w:t>by the Ministry of Labo</w:t>
      </w:r>
      <w:r w:rsidR="00DA4667" w:rsidRPr="0041381A">
        <w:rPr>
          <w:rFonts w:ascii="Arial" w:hAnsi="Arial" w:cs="Arial"/>
        </w:rPr>
        <w:t>u</w:t>
      </w:r>
      <w:r w:rsidR="004E60F8" w:rsidRPr="0041381A">
        <w:rPr>
          <w:rFonts w:ascii="Arial" w:hAnsi="Arial" w:cs="Arial"/>
        </w:rPr>
        <w:t>r and Social Welfare</w:t>
      </w:r>
      <w:r w:rsidR="00CD5F03" w:rsidRPr="0041381A">
        <w:rPr>
          <w:rFonts w:ascii="Arial" w:hAnsi="Arial" w:cs="Arial"/>
        </w:rPr>
        <w:t xml:space="preserve"> and </w:t>
      </w:r>
      <w:r w:rsidR="00EA5502" w:rsidRPr="0041381A">
        <w:rPr>
          <w:rFonts w:ascii="Arial" w:hAnsi="Arial" w:cs="Arial"/>
        </w:rPr>
        <w:t>3</w:t>
      </w:r>
      <w:r w:rsidR="00CD5F03" w:rsidRPr="0041381A">
        <w:rPr>
          <w:rFonts w:ascii="Arial" w:hAnsi="Arial" w:cs="Arial"/>
        </w:rPr>
        <w:t xml:space="preserve"> </w:t>
      </w:r>
      <w:r w:rsidR="00CD5FD4" w:rsidRPr="0041381A">
        <w:rPr>
          <w:rFonts w:ascii="Arial" w:hAnsi="Arial" w:cs="Arial"/>
        </w:rPr>
        <w:t>D</w:t>
      </w:r>
      <w:r w:rsidR="00CD5F03" w:rsidRPr="0041381A">
        <w:rPr>
          <w:rFonts w:ascii="Arial" w:hAnsi="Arial" w:cs="Arial"/>
        </w:rPr>
        <w:t xml:space="preserve">isability </w:t>
      </w:r>
      <w:r w:rsidR="00CD5FD4" w:rsidRPr="0041381A">
        <w:rPr>
          <w:rFonts w:ascii="Arial" w:hAnsi="Arial" w:cs="Arial"/>
        </w:rPr>
        <w:t>S</w:t>
      </w:r>
      <w:r w:rsidR="00CD5F03" w:rsidRPr="0041381A">
        <w:rPr>
          <w:rFonts w:ascii="Arial" w:hAnsi="Arial" w:cs="Arial"/>
        </w:rPr>
        <w:t xml:space="preserve">ervice </w:t>
      </w:r>
      <w:r w:rsidR="00CD5FD4" w:rsidRPr="0041381A">
        <w:rPr>
          <w:rFonts w:ascii="Arial" w:hAnsi="Arial" w:cs="Arial"/>
        </w:rPr>
        <w:t>C</w:t>
      </w:r>
      <w:r w:rsidR="00CD5F03" w:rsidRPr="0041381A">
        <w:rPr>
          <w:rFonts w:ascii="Arial" w:hAnsi="Arial" w:cs="Arial"/>
        </w:rPr>
        <w:t>enters registered as enterprises</w:t>
      </w:r>
      <w:r w:rsidR="00E12F20" w:rsidRPr="0041381A">
        <w:rPr>
          <w:rFonts w:ascii="Arial" w:hAnsi="Arial" w:cs="Arial"/>
        </w:rPr>
        <w:t xml:space="preserve"> by the Ministry of Industry and Commerce</w:t>
      </w:r>
      <w:r w:rsidR="00CD5F03" w:rsidRPr="0041381A">
        <w:rPr>
          <w:rFonts w:ascii="Arial" w:hAnsi="Arial" w:cs="Arial"/>
        </w:rPr>
        <w:t>.</w:t>
      </w:r>
      <w:r w:rsidR="00CD5FD4" w:rsidRPr="0041381A">
        <w:rPr>
          <w:rFonts w:ascii="Arial" w:hAnsi="Arial" w:cs="Arial"/>
        </w:rPr>
        <w:t xml:space="preserve"> </w:t>
      </w:r>
      <w:r w:rsidR="009A6D2F" w:rsidRPr="0041381A">
        <w:rPr>
          <w:rFonts w:ascii="Arial" w:hAnsi="Arial" w:cs="Arial"/>
        </w:rPr>
        <w:t xml:space="preserve">Although the numbers </w:t>
      </w:r>
      <w:r w:rsidR="00CD5FD4" w:rsidRPr="0041381A">
        <w:rPr>
          <w:rFonts w:ascii="Arial" w:hAnsi="Arial" w:cs="Arial"/>
        </w:rPr>
        <w:t>of their</w:t>
      </w:r>
      <w:r w:rsidR="009A6D2F" w:rsidRPr="0041381A">
        <w:rPr>
          <w:rFonts w:ascii="Arial" w:hAnsi="Arial" w:cs="Arial"/>
        </w:rPr>
        <w:t xml:space="preserve"> members are growing, </w:t>
      </w:r>
      <w:r w:rsidR="002242A3" w:rsidRPr="0041381A">
        <w:rPr>
          <w:rFonts w:ascii="Arial" w:hAnsi="Arial" w:cs="Arial"/>
        </w:rPr>
        <w:t>10</w:t>
      </w:r>
      <w:r w:rsidR="00474118" w:rsidRPr="0041381A">
        <w:rPr>
          <w:rFonts w:ascii="Arial" w:hAnsi="Arial" w:cs="Arial"/>
        </w:rPr>
        <w:t xml:space="preserve"> of them operate only at the cent</w:t>
      </w:r>
      <w:r w:rsidR="003D5C6F" w:rsidRPr="0041381A">
        <w:rPr>
          <w:rFonts w:ascii="Arial" w:hAnsi="Arial" w:cs="Arial"/>
        </w:rPr>
        <w:t>ral</w:t>
      </w:r>
      <w:r w:rsidR="00474118" w:rsidRPr="0041381A">
        <w:rPr>
          <w:rFonts w:ascii="Arial" w:hAnsi="Arial" w:cs="Arial"/>
        </w:rPr>
        <w:t xml:space="preserve"> level</w:t>
      </w:r>
      <w:r w:rsidR="004F5167" w:rsidRPr="0041381A">
        <w:rPr>
          <w:rFonts w:ascii="Arial" w:hAnsi="Arial" w:cs="Arial"/>
        </w:rPr>
        <w:t xml:space="preserve"> and have </w:t>
      </w:r>
      <w:r w:rsidR="00C377E4" w:rsidRPr="0041381A">
        <w:rPr>
          <w:rFonts w:ascii="Arial" w:hAnsi="Arial" w:cs="Arial"/>
        </w:rPr>
        <w:t>scar</w:t>
      </w:r>
      <w:r w:rsidR="0035684B" w:rsidRPr="0041381A">
        <w:rPr>
          <w:rFonts w:ascii="Arial" w:hAnsi="Arial" w:cs="Arial"/>
        </w:rPr>
        <w:t>c</w:t>
      </w:r>
      <w:r w:rsidR="00180DD2" w:rsidRPr="0041381A">
        <w:rPr>
          <w:rFonts w:ascii="Arial" w:hAnsi="Arial" w:cs="Arial"/>
        </w:rPr>
        <w:t>e</w:t>
      </w:r>
      <w:r w:rsidR="004F5167" w:rsidRPr="0041381A">
        <w:rPr>
          <w:rFonts w:ascii="Arial" w:hAnsi="Arial" w:cs="Arial"/>
        </w:rPr>
        <w:t xml:space="preserve"> </w:t>
      </w:r>
      <w:r w:rsidR="00CD4FB4" w:rsidRPr="0041381A">
        <w:rPr>
          <w:rFonts w:ascii="Arial" w:hAnsi="Arial" w:cs="Arial"/>
        </w:rPr>
        <w:t xml:space="preserve">representation </w:t>
      </w:r>
      <w:r w:rsidR="00760CEC" w:rsidRPr="0041381A">
        <w:rPr>
          <w:rFonts w:ascii="Arial" w:hAnsi="Arial" w:cs="Arial"/>
        </w:rPr>
        <w:t xml:space="preserve">across the Provinces, particularly </w:t>
      </w:r>
      <w:r w:rsidR="00CD4FB4" w:rsidRPr="0041381A">
        <w:rPr>
          <w:rFonts w:ascii="Arial" w:hAnsi="Arial" w:cs="Arial"/>
        </w:rPr>
        <w:t xml:space="preserve">in </w:t>
      </w:r>
      <w:r w:rsidR="00820121" w:rsidRPr="0041381A">
        <w:rPr>
          <w:rFonts w:ascii="Arial" w:hAnsi="Arial" w:cs="Arial"/>
        </w:rPr>
        <w:t>remote areas</w:t>
      </w:r>
      <w:r w:rsidR="004F5167" w:rsidRPr="0041381A">
        <w:rPr>
          <w:rFonts w:ascii="Arial" w:hAnsi="Arial" w:cs="Arial"/>
        </w:rPr>
        <w:t>.</w:t>
      </w:r>
      <w:r w:rsidR="00CD4FB4" w:rsidRPr="0041381A">
        <w:rPr>
          <w:rFonts w:ascii="Arial" w:hAnsi="Arial" w:cs="Arial"/>
        </w:rPr>
        <w:t xml:space="preserve"> </w:t>
      </w:r>
      <w:r w:rsidR="002242A3" w:rsidRPr="0041381A">
        <w:rPr>
          <w:rFonts w:ascii="Arial" w:hAnsi="Arial" w:cs="Arial"/>
        </w:rPr>
        <w:t>Only t</w:t>
      </w:r>
      <w:r w:rsidR="00E444D8" w:rsidRPr="0041381A">
        <w:rPr>
          <w:rFonts w:ascii="Arial" w:hAnsi="Arial" w:cs="Arial"/>
        </w:rPr>
        <w:t xml:space="preserve">he Lao Disabled People’s Association </w:t>
      </w:r>
      <w:r w:rsidR="00C1537A" w:rsidRPr="0041381A">
        <w:rPr>
          <w:rFonts w:ascii="Arial" w:hAnsi="Arial" w:cs="Arial"/>
        </w:rPr>
        <w:t>manages 11 provincial branches</w:t>
      </w:r>
      <w:r w:rsidR="00982881" w:rsidRPr="0041381A">
        <w:rPr>
          <w:rFonts w:ascii="Arial" w:hAnsi="Arial" w:cs="Arial"/>
        </w:rPr>
        <w:t xml:space="preserve"> that </w:t>
      </w:r>
      <w:r w:rsidR="002119A9" w:rsidRPr="0041381A">
        <w:rPr>
          <w:rFonts w:ascii="Arial" w:hAnsi="Arial" w:cs="Arial"/>
        </w:rPr>
        <w:t xml:space="preserve">are working to capitalize on </w:t>
      </w:r>
      <w:r w:rsidR="00BA3407" w:rsidRPr="0041381A">
        <w:rPr>
          <w:rFonts w:ascii="Arial" w:hAnsi="Arial" w:cs="Arial"/>
        </w:rPr>
        <w:t xml:space="preserve">village meetings as a mechanism to spread information about disability </w:t>
      </w:r>
      <w:r w:rsidR="00082123" w:rsidRPr="0041381A">
        <w:rPr>
          <w:rFonts w:ascii="Arial" w:hAnsi="Arial" w:cs="Arial"/>
        </w:rPr>
        <w:t xml:space="preserve">rights and </w:t>
      </w:r>
      <w:r w:rsidR="00BA3407" w:rsidRPr="0041381A">
        <w:rPr>
          <w:rFonts w:ascii="Arial" w:hAnsi="Arial" w:cs="Arial"/>
        </w:rPr>
        <w:t xml:space="preserve">services </w:t>
      </w:r>
      <w:r w:rsidR="00220403">
        <w:rPr>
          <w:rFonts w:ascii="Arial" w:hAnsi="Arial" w:cs="Arial"/>
        </w:rPr>
        <w:t xml:space="preserve">at the community and household levels </w:t>
      </w:r>
      <w:r w:rsidR="00BA3407" w:rsidRPr="0041381A">
        <w:rPr>
          <w:rFonts w:ascii="Arial" w:hAnsi="Arial" w:cs="Arial"/>
        </w:rPr>
        <w:t xml:space="preserve">and convene </w:t>
      </w:r>
      <w:r w:rsidR="00FD00B3">
        <w:rPr>
          <w:rFonts w:ascii="Arial" w:hAnsi="Arial" w:cs="Arial"/>
        </w:rPr>
        <w:t>V</w:t>
      </w:r>
      <w:r w:rsidR="00F614AC" w:rsidRPr="0041381A">
        <w:rPr>
          <w:rFonts w:ascii="Arial" w:hAnsi="Arial" w:cs="Arial"/>
        </w:rPr>
        <w:t>illage</w:t>
      </w:r>
      <w:r w:rsidR="00FD00B3">
        <w:rPr>
          <w:rFonts w:ascii="Arial" w:hAnsi="Arial" w:cs="Arial"/>
        </w:rPr>
        <w:t xml:space="preserve"> C</w:t>
      </w:r>
      <w:r w:rsidR="00F614AC" w:rsidRPr="0041381A">
        <w:rPr>
          <w:rFonts w:ascii="Arial" w:hAnsi="Arial" w:cs="Arial"/>
        </w:rPr>
        <w:t xml:space="preserve">ommittees of </w:t>
      </w:r>
      <w:r w:rsidR="00FD00B3">
        <w:rPr>
          <w:rFonts w:ascii="Arial" w:hAnsi="Arial" w:cs="Arial"/>
        </w:rPr>
        <w:t>P</w:t>
      </w:r>
      <w:r w:rsidR="00F614AC" w:rsidRPr="0041381A">
        <w:rPr>
          <w:rFonts w:ascii="Arial" w:hAnsi="Arial" w:cs="Arial"/>
        </w:rPr>
        <w:t xml:space="preserve">ersons with </w:t>
      </w:r>
      <w:r w:rsidR="00FD00B3">
        <w:rPr>
          <w:rFonts w:ascii="Arial" w:hAnsi="Arial" w:cs="Arial"/>
        </w:rPr>
        <w:t>D</w:t>
      </w:r>
      <w:r w:rsidR="00F614AC" w:rsidRPr="0041381A">
        <w:rPr>
          <w:rFonts w:ascii="Arial" w:hAnsi="Arial" w:cs="Arial"/>
        </w:rPr>
        <w:t>isabilities.</w:t>
      </w:r>
      <w:r w:rsidR="00074390" w:rsidRPr="0041381A">
        <w:rPr>
          <w:rFonts w:ascii="Arial" w:hAnsi="Arial" w:cs="Arial"/>
        </w:rPr>
        <w:t xml:space="preserve"> </w:t>
      </w:r>
    </w:p>
    <w:p w14:paraId="4559C9B4" w14:textId="3FA3536C" w:rsidR="009A6D2F" w:rsidRPr="0041381A" w:rsidRDefault="00E444D8" w:rsidP="00B8414A">
      <w:pPr>
        <w:pStyle w:val="Default"/>
        <w:spacing w:after="120"/>
        <w:jc w:val="both"/>
        <w:rPr>
          <w:rFonts w:ascii="Arial" w:hAnsi="Arial" w:cs="Arial"/>
        </w:rPr>
      </w:pPr>
      <w:r w:rsidRPr="0041381A">
        <w:rPr>
          <w:rFonts w:ascii="Arial" w:hAnsi="Arial" w:cs="Arial"/>
        </w:rPr>
        <w:t>All</w:t>
      </w:r>
      <w:r w:rsidR="00E15A05" w:rsidRPr="0041381A">
        <w:rPr>
          <w:rFonts w:ascii="Arial" w:hAnsi="Arial" w:cs="Arial"/>
        </w:rPr>
        <w:t xml:space="preserve"> </w:t>
      </w:r>
      <w:r w:rsidRPr="0041381A">
        <w:rPr>
          <w:rFonts w:ascii="Arial" w:hAnsi="Arial" w:cs="Arial"/>
        </w:rPr>
        <w:t>OPDs</w:t>
      </w:r>
      <w:r w:rsidR="005E0543" w:rsidRPr="0041381A">
        <w:rPr>
          <w:rFonts w:ascii="Arial" w:hAnsi="Arial" w:cs="Arial"/>
        </w:rPr>
        <w:t xml:space="preserve">, both at the </w:t>
      </w:r>
      <w:r w:rsidR="0087512C">
        <w:rPr>
          <w:rFonts w:ascii="Arial" w:hAnsi="Arial" w:cs="Arial"/>
        </w:rPr>
        <w:t>national and sub-national levels</w:t>
      </w:r>
      <w:r w:rsidR="005E0543" w:rsidRPr="0041381A">
        <w:rPr>
          <w:rFonts w:ascii="Arial" w:hAnsi="Arial" w:cs="Arial"/>
        </w:rPr>
        <w:t>,</w:t>
      </w:r>
      <w:r w:rsidR="00E15A05" w:rsidRPr="0041381A">
        <w:rPr>
          <w:rFonts w:ascii="Arial" w:hAnsi="Arial" w:cs="Arial"/>
        </w:rPr>
        <w:t xml:space="preserve"> lack </w:t>
      </w:r>
      <w:r w:rsidR="009A6D2F" w:rsidRPr="0041381A">
        <w:rPr>
          <w:rFonts w:ascii="Arial" w:hAnsi="Arial" w:cs="Arial"/>
        </w:rPr>
        <w:t xml:space="preserve">technical </w:t>
      </w:r>
      <w:r w:rsidRPr="0041381A">
        <w:rPr>
          <w:rFonts w:ascii="Arial" w:hAnsi="Arial" w:cs="Arial"/>
        </w:rPr>
        <w:t xml:space="preserve">and organizational </w:t>
      </w:r>
      <w:r w:rsidR="009A6D2F" w:rsidRPr="0041381A">
        <w:rPr>
          <w:rFonts w:ascii="Arial" w:hAnsi="Arial" w:cs="Arial"/>
        </w:rPr>
        <w:t>capacit</w:t>
      </w:r>
      <w:r w:rsidR="00285383" w:rsidRPr="0041381A">
        <w:rPr>
          <w:rFonts w:ascii="Arial" w:hAnsi="Arial" w:cs="Arial"/>
        </w:rPr>
        <w:t>ies</w:t>
      </w:r>
      <w:r w:rsidR="009A6D2F" w:rsidRPr="0041381A">
        <w:rPr>
          <w:rFonts w:ascii="Arial" w:hAnsi="Arial" w:cs="Arial"/>
        </w:rPr>
        <w:t xml:space="preserve">, </w:t>
      </w:r>
      <w:r w:rsidR="009F44BE" w:rsidRPr="0041381A">
        <w:rPr>
          <w:rFonts w:ascii="Arial" w:hAnsi="Arial" w:cs="Arial"/>
        </w:rPr>
        <w:t xml:space="preserve">computer literacy, </w:t>
      </w:r>
      <w:r w:rsidR="00760CEC" w:rsidRPr="0041381A">
        <w:rPr>
          <w:rFonts w:ascii="Arial" w:hAnsi="Arial" w:cs="Arial"/>
        </w:rPr>
        <w:t>partner</w:t>
      </w:r>
      <w:r w:rsidR="003D6CBA" w:rsidRPr="0041381A">
        <w:rPr>
          <w:rFonts w:ascii="Arial" w:hAnsi="Arial" w:cs="Arial"/>
        </w:rPr>
        <w:t>ship</w:t>
      </w:r>
      <w:r w:rsidR="001873EE">
        <w:rPr>
          <w:rFonts w:ascii="Arial" w:hAnsi="Arial" w:cs="Arial"/>
        </w:rPr>
        <w:t>,</w:t>
      </w:r>
      <w:r w:rsidR="009A6D2F" w:rsidRPr="0041381A">
        <w:rPr>
          <w:rFonts w:ascii="Arial" w:hAnsi="Arial" w:cs="Arial"/>
        </w:rPr>
        <w:t xml:space="preserve"> and advocacy skills, as well as access to systematic and sustainable funding</w:t>
      </w:r>
      <w:r w:rsidR="003D5C6F" w:rsidRPr="0041381A">
        <w:rPr>
          <w:rFonts w:ascii="Arial" w:hAnsi="Arial" w:cs="Arial"/>
        </w:rPr>
        <w:t xml:space="preserve"> and human resour</w:t>
      </w:r>
      <w:r w:rsidR="00BE3EE6" w:rsidRPr="0041381A">
        <w:rPr>
          <w:rFonts w:ascii="Arial" w:hAnsi="Arial" w:cs="Arial"/>
        </w:rPr>
        <w:t>c</w:t>
      </w:r>
      <w:r w:rsidR="003D5C6F" w:rsidRPr="0041381A">
        <w:rPr>
          <w:rFonts w:ascii="Arial" w:hAnsi="Arial" w:cs="Arial"/>
        </w:rPr>
        <w:t>es</w:t>
      </w:r>
      <w:r w:rsidR="006845D6" w:rsidRPr="0041381A">
        <w:rPr>
          <w:rFonts w:ascii="Arial" w:hAnsi="Arial" w:cs="Arial"/>
        </w:rPr>
        <w:t>.</w:t>
      </w:r>
      <w:r w:rsidR="00820121" w:rsidRPr="0041381A">
        <w:rPr>
          <w:rFonts w:ascii="Arial" w:hAnsi="Arial" w:cs="Arial"/>
        </w:rPr>
        <w:t xml:space="preserve"> </w:t>
      </w:r>
    </w:p>
    <w:p w14:paraId="209BC726" w14:textId="66037F96" w:rsidR="009A6D2F" w:rsidRPr="0041381A" w:rsidRDefault="001C63F7" w:rsidP="009A6D2F">
      <w:pPr>
        <w:spacing w:after="120"/>
        <w:ind w:left="851" w:right="571"/>
        <w:jc w:val="both"/>
        <w:rPr>
          <w:rFonts w:ascii="Arial" w:eastAsia="Phetsarath OT" w:hAnsi="Arial" w:cs="Arial"/>
          <w:i/>
          <w:iCs/>
          <w:sz w:val="24"/>
          <w:szCs w:val="24"/>
          <w:highlight w:val="cyan"/>
          <w:cs/>
          <w:lang w:bidi="lo"/>
        </w:rPr>
      </w:pPr>
      <w:r>
        <w:rPr>
          <w:rFonts w:ascii="Arial" w:eastAsia="Phetsarath OT" w:hAnsi="Arial" w:cs="Arial"/>
          <w:i/>
          <w:iCs/>
          <w:sz w:val="24"/>
          <w:szCs w:val="24"/>
          <w:lang w:bidi="lo"/>
        </w:rPr>
        <w:t>“</w:t>
      </w:r>
      <w:r w:rsidR="009A6D2F" w:rsidRPr="0041381A">
        <w:rPr>
          <w:rFonts w:ascii="Arial" w:eastAsia="Phetsarath OT" w:hAnsi="Arial" w:cs="Arial"/>
          <w:i/>
          <w:iCs/>
          <w:sz w:val="24"/>
          <w:szCs w:val="24"/>
          <w:lang w:bidi="lo"/>
        </w:rPr>
        <w:t xml:space="preserve">The OPD that I work for </w:t>
      </w:r>
      <w:r w:rsidR="00B034B6">
        <w:rPr>
          <w:rFonts w:ascii="Arial" w:eastAsia="Phetsarath OT" w:hAnsi="Arial" w:cs="Arial"/>
          <w:i/>
          <w:iCs/>
          <w:sz w:val="24"/>
          <w:szCs w:val="24"/>
          <w:lang w:bidi="lo"/>
        </w:rPr>
        <w:t>face</w:t>
      </w:r>
      <w:r w:rsidR="00083EBE">
        <w:rPr>
          <w:rFonts w:ascii="Arial" w:eastAsia="Phetsarath OT" w:hAnsi="Arial" w:cs="Arial"/>
          <w:i/>
          <w:iCs/>
          <w:sz w:val="24"/>
          <w:szCs w:val="24"/>
          <w:lang w:bidi="lo"/>
        </w:rPr>
        <w:t>s</w:t>
      </w:r>
      <w:r w:rsidR="00030808">
        <w:rPr>
          <w:rFonts w:ascii="Arial" w:eastAsia="Phetsarath OT" w:hAnsi="Arial" w:cs="Arial"/>
          <w:i/>
          <w:iCs/>
          <w:sz w:val="24"/>
          <w:szCs w:val="24"/>
          <w:lang w:bidi="lo"/>
        </w:rPr>
        <w:t xml:space="preserve"> </w:t>
      </w:r>
      <w:r w:rsidR="009A6D2F" w:rsidRPr="0041381A">
        <w:rPr>
          <w:rFonts w:ascii="Arial" w:eastAsia="Phetsarath OT" w:hAnsi="Arial" w:cs="Arial"/>
          <w:i/>
          <w:iCs/>
          <w:sz w:val="24"/>
          <w:szCs w:val="24"/>
          <w:lang w:bidi="lo"/>
        </w:rPr>
        <w:t>organizational and financial</w:t>
      </w:r>
      <w:r w:rsidR="00030808">
        <w:rPr>
          <w:rFonts w:ascii="Arial" w:eastAsia="Phetsarath OT" w:hAnsi="Arial" w:cs="Arial"/>
          <w:i/>
          <w:iCs/>
          <w:sz w:val="24"/>
          <w:szCs w:val="24"/>
          <w:lang w:bidi="lo"/>
        </w:rPr>
        <w:t xml:space="preserve"> difficulties</w:t>
      </w:r>
      <w:r w:rsidR="009A6D2F" w:rsidRPr="0041381A">
        <w:rPr>
          <w:rFonts w:ascii="Arial" w:eastAsia="Phetsarath OT" w:hAnsi="Arial" w:cs="Arial"/>
          <w:i/>
          <w:iCs/>
          <w:sz w:val="24"/>
          <w:szCs w:val="24"/>
          <w:lang w:bidi="lo"/>
        </w:rPr>
        <w:t xml:space="preserve"> </w:t>
      </w:r>
      <w:r w:rsidR="0034716C">
        <w:rPr>
          <w:rFonts w:ascii="Arial" w:eastAsia="Phetsarath OT" w:hAnsi="Arial" w:cs="Arial"/>
          <w:i/>
          <w:iCs/>
          <w:sz w:val="24"/>
          <w:szCs w:val="24"/>
          <w:lang w:bidi="lo"/>
        </w:rPr>
        <w:t xml:space="preserve">and </w:t>
      </w:r>
      <w:r w:rsidR="00030808">
        <w:rPr>
          <w:rFonts w:ascii="Arial" w:eastAsia="Phetsarath OT" w:hAnsi="Arial" w:cs="Arial"/>
          <w:i/>
          <w:iCs/>
          <w:sz w:val="24"/>
          <w:szCs w:val="24"/>
          <w:lang w:bidi="lo"/>
        </w:rPr>
        <w:t>has</w:t>
      </w:r>
      <w:r w:rsidR="002B40EC">
        <w:rPr>
          <w:rFonts w:ascii="Arial" w:eastAsia="Phetsarath OT" w:hAnsi="Arial" w:cs="Arial"/>
          <w:i/>
          <w:iCs/>
          <w:sz w:val="24"/>
          <w:szCs w:val="24"/>
          <w:lang w:bidi="lo"/>
        </w:rPr>
        <w:t xml:space="preserve"> </w:t>
      </w:r>
      <w:r w:rsidR="00ED4021">
        <w:rPr>
          <w:rFonts w:ascii="Arial" w:eastAsia="Phetsarath OT" w:hAnsi="Arial" w:cs="Arial"/>
          <w:i/>
          <w:iCs/>
          <w:sz w:val="24"/>
          <w:szCs w:val="24"/>
          <w:lang w:bidi="lo"/>
        </w:rPr>
        <w:t xml:space="preserve">limited </w:t>
      </w:r>
      <w:r w:rsidR="009A6D2F" w:rsidRPr="0041381A">
        <w:rPr>
          <w:rFonts w:ascii="Arial" w:eastAsia="Phetsarath OT" w:hAnsi="Arial" w:cs="Arial"/>
          <w:i/>
          <w:iCs/>
          <w:sz w:val="24"/>
          <w:szCs w:val="24"/>
          <w:lang w:bidi="lo"/>
        </w:rPr>
        <w:t xml:space="preserve">attention from the Government and </w:t>
      </w:r>
      <w:r w:rsidR="00BE3EE6" w:rsidRPr="0041381A">
        <w:rPr>
          <w:rFonts w:ascii="Arial" w:eastAsia="Phetsarath OT" w:hAnsi="Arial" w:cs="Arial"/>
          <w:i/>
          <w:iCs/>
          <w:sz w:val="24"/>
          <w:szCs w:val="24"/>
          <w:lang w:bidi="lo"/>
        </w:rPr>
        <w:t>INGOs</w:t>
      </w:r>
      <w:r w:rsidR="009A6D2F" w:rsidRPr="0041381A">
        <w:rPr>
          <w:rFonts w:ascii="Arial" w:eastAsia="Phetsarath OT" w:hAnsi="Arial" w:cs="Arial"/>
          <w:i/>
          <w:iCs/>
          <w:sz w:val="24"/>
          <w:szCs w:val="24"/>
          <w:lang w:bidi="lo"/>
        </w:rPr>
        <w:t xml:space="preserve">. Most of our staff are currently serving as volunteers. We </w:t>
      </w:r>
      <w:r w:rsidR="00BE3EE6" w:rsidRPr="0041381A">
        <w:rPr>
          <w:rFonts w:ascii="Arial" w:eastAsia="Phetsarath OT" w:hAnsi="Arial" w:cs="Arial"/>
          <w:i/>
          <w:iCs/>
          <w:sz w:val="24"/>
          <w:szCs w:val="24"/>
          <w:lang w:bidi="lo"/>
        </w:rPr>
        <w:t>cannot</w:t>
      </w:r>
      <w:r w:rsidR="009A6D2F" w:rsidRPr="0041381A">
        <w:rPr>
          <w:rFonts w:ascii="Arial" w:eastAsia="Phetsarath OT" w:hAnsi="Arial" w:cs="Arial"/>
          <w:i/>
          <w:iCs/>
          <w:sz w:val="24"/>
          <w:szCs w:val="24"/>
          <w:lang w:bidi="lo"/>
        </w:rPr>
        <w:t xml:space="preserve"> raise funds and carry out activities that </w:t>
      </w:r>
      <w:r w:rsidR="005E027D" w:rsidRPr="0041381A">
        <w:rPr>
          <w:rFonts w:ascii="Arial" w:eastAsia="Phetsarath OT" w:hAnsi="Arial" w:cs="Arial"/>
          <w:i/>
          <w:iCs/>
          <w:sz w:val="24"/>
          <w:szCs w:val="24"/>
          <w:lang w:bidi="lo"/>
        </w:rPr>
        <w:t xml:space="preserve">can </w:t>
      </w:r>
      <w:r w:rsidR="009A6D2F" w:rsidRPr="0041381A">
        <w:rPr>
          <w:rFonts w:ascii="Arial" w:eastAsia="Phetsarath OT" w:hAnsi="Arial" w:cs="Arial"/>
          <w:i/>
          <w:iCs/>
          <w:sz w:val="24"/>
          <w:szCs w:val="24"/>
          <w:lang w:bidi="lo"/>
        </w:rPr>
        <w:t>assist our members and other persons with disabilities as they need,</w:t>
      </w:r>
      <w:r>
        <w:rPr>
          <w:rFonts w:ascii="Arial" w:eastAsia="Phetsarath OT" w:hAnsi="Arial" w:cs="Arial"/>
          <w:i/>
          <w:iCs/>
          <w:sz w:val="24"/>
          <w:szCs w:val="24"/>
          <w:lang w:bidi="lo"/>
        </w:rPr>
        <w:t>”</w:t>
      </w:r>
      <w:r w:rsidR="009A6D2F" w:rsidRPr="0041381A">
        <w:rPr>
          <w:rFonts w:ascii="Arial" w:eastAsia="Phetsarath OT" w:hAnsi="Arial" w:cs="Arial"/>
          <w:i/>
          <w:iCs/>
          <w:sz w:val="24"/>
          <w:szCs w:val="24"/>
          <w:lang w:bidi="lo"/>
        </w:rPr>
        <w:t xml:space="preserve"> </w:t>
      </w:r>
      <w:r w:rsidR="009A6D2F" w:rsidRPr="0041381A">
        <w:rPr>
          <w:rFonts w:ascii="Arial" w:eastAsia="Phetsarath OT" w:hAnsi="Arial" w:cs="Arial"/>
          <w:sz w:val="24"/>
          <w:szCs w:val="24"/>
          <w:lang w:bidi="lo"/>
        </w:rPr>
        <w:t xml:space="preserve">an employee of an OPD from an urban area, 48. </w:t>
      </w:r>
    </w:p>
    <w:p w14:paraId="6C845EB7" w14:textId="6DD13580" w:rsidR="00B83C5C" w:rsidRPr="0041381A" w:rsidRDefault="00CD2047" w:rsidP="00B8414A">
      <w:pPr>
        <w:pStyle w:val="ListParagraph"/>
        <w:spacing w:after="120"/>
        <w:ind w:left="0" w:hanging="11"/>
        <w:contextualSpacing w:val="0"/>
        <w:jc w:val="both"/>
        <w:rPr>
          <w:rFonts w:ascii="Arial" w:hAnsi="Arial" w:cs="Arial"/>
          <w:color w:val="000000" w:themeColor="text1"/>
          <w:sz w:val="24"/>
          <w:szCs w:val="24"/>
        </w:rPr>
      </w:pPr>
      <w:r w:rsidRPr="0041381A">
        <w:rPr>
          <w:rFonts w:ascii="Arial" w:hAnsi="Arial" w:cs="Arial"/>
          <w:color w:val="000000" w:themeColor="text1"/>
          <w:sz w:val="24"/>
          <w:szCs w:val="24"/>
        </w:rPr>
        <w:lastRenderedPageBreak/>
        <w:t>IN</w:t>
      </w:r>
      <w:r w:rsidR="00FE0E2F" w:rsidRPr="0041381A">
        <w:rPr>
          <w:rFonts w:ascii="Arial" w:hAnsi="Arial" w:cs="Arial"/>
          <w:color w:val="000000" w:themeColor="text1"/>
          <w:sz w:val="24"/>
          <w:szCs w:val="24"/>
        </w:rPr>
        <w:t>G</w:t>
      </w:r>
      <w:r w:rsidRPr="0041381A">
        <w:rPr>
          <w:rFonts w:ascii="Arial" w:hAnsi="Arial" w:cs="Arial"/>
          <w:color w:val="000000" w:themeColor="text1"/>
          <w:sz w:val="24"/>
          <w:szCs w:val="24"/>
        </w:rPr>
        <w:t>Os</w:t>
      </w:r>
      <w:r w:rsidR="009506ED" w:rsidRPr="0041381A">
        <w:rPr>
          <w:rFonts w:ascii="Arial" w:hAnsi="Arial" w:cs="Arial"/>
          <w:color w:val="000000" w:themeColor="text1"/>
          <w:sz w:val="24"/>
          <w:szCs w:val="24"/>
        </w:rPr>
        <w:t xml:space="preserve"> and other development partners</w:t>
      </w:r>
      <w:r w:rsidRPr="0041381A">
        <w:rPr>
          <w:rFonts w:ascii="Arial" w:hAnsi="Arial" w:cs="Arial"/>
          <w:color w:val="000000" w:themeColor="text1"/>
          <w:sz w:val="24"/>
          <w:szCs w:val="24"/>
        </w:rPr>
        <w:t xml:space="preserve"> </w:t>
      </w:r>
      <w:r w:rsidR="003B4540" w:rsidRPr="0041381A">
        <w:rPr>
          <w:rFonts w:ascii="Arial" w:hAnsi="Arial" w:cs="Arial"/>
          <w:color w:val="000000" w:themeColor="text1"/>
          <w:sz w:val="24"/>
          <w:szCs w:val="24"/>
        </w:rPr>
        <w:t>continue to</w:t>
      </w:r>
      <w:r w:rsidRPr="0041381A">
        <w:rPr>
          <w:rFonts w:ascii="Arial" w:hAnsi="Arial" w:cs="Arial"/>
          <w:color w:val="000000" w:themeColor="text1"/>
          <w:sz w:val="24"/>
          <w:szCs w:val="24"/>
        </w:rPr>
        <w:t xml:space="preserve"> </w:t>
      </w:r>
      <w:r w:rsidR="00B12086">
        <w:rPr>
          <w:rFonts w:ascii="Arial" w:hAnsi="Arial" w:cs="Arial"/>
          <w:color w:val="000000" w:themeColor="text1"/>
          <w:sz w:val="24"/>
          <w:szCs w:val="24"/>
        </w:rPr>
        <w:t xml:space="preserve">have </w:t>
      </w:r>
      <w:r w:rsidRPr="0041381A">
        <w:rPr>
          <w:rFonts w:ascii="Arial" w:hAnsi="Arial" w:cs="Arial"/>
          <w:color w:val="000000" w:themeColor="text1"/>
          <w:sz w:val="24"/>
          <w:szCs w:val="24"/>
        </w:rPr>
        <w:t xml:space="preserve">limited </w:t>
      </w:r>
      <w:r w:rsidR="00B12086">
        <w:rPr>
          <w:rFonts w:ascii="Arial" w:hAnsi="Arial" w:cs="Arial"/>
          <w:color w:val="000000" w:themeColor="text1"/>
          <w:sz w:val="24"/>
          <w:szCs w:val="24"/>
        </w:rPr>
        <w:t xml:space="preserve">engagement with </w:t>
      </w:r>
      <w:r w:rsidRPr="0041381A">
        <w:rPr>
          <w:rFonts w:ascii="Arial" w:hAnsi="Arial" w:cs="Arial"/>
          <w:color w:val="000000" w:themeColor="text1"/>
          <w:sz w:val="24"/>
          <w:szCs w:val="24"/>
        </w:rPr>
        <w:t>OPDs in their capacity-building</w:t>
      </w:r>
      <w:r w:rsidR="00322384">
        <w:rPr>
          <w:rFonts w:ascii="Arial" w:hAnsi="Arial" w:cs="Arial"/>
          <w:color w:val="000000" w:themeColor="text1"/>
          <w:sz w:val="24"/>
          <w:szCs w:val="24"/>
        </w:rPr>
        <w:t>,</w:t>
      </w:r>
      <w:r w:rsidR="00894A3F">
        <w:rPr>
          <w:rFonts w:ascii="Arial" w:hAnsi="Arial" w:cs="Arial"/>
          <w:color w:val="000000" w:themeColor="text1"/>
          <w:sz w:val="24"/>
          <w:szCs w:val="24"/>
        </w:rPr>
        <w:t xml:space="preserve"> </w:t>
      </w:r>
      <w:r w:rsidRPr="0041381A">
        <w:rPr>
          <w:rFonts w:ascii="Arial" w:hAnsi="Arial" w:cs="Arial"/>
          <w:color w:val="000000" w:themeColor="text1"/>
          <w:sz w:val="24"/>
          <w:szCs w:val="24"/>
        </w:rPr>
        <w:t>awareness-raising events</w:t>
      </w:r>
      <w:r w:rsidR="00B23FD0">
        <w:rPr>
          <w:rFonts w:ascii="Arial" w:hAnsi="Arial" w:cs="Arial"/>
          <w:color w:val="000000" w:themeColor="text1"/>
          <w:sz w:val="24"/>
          <w:szCs w:val="24"/>
        </w:rPr>
        <w:t>,</w:t>
      </w:r>
      <w:r w:rsidR="00322384">
        <w:rPr>
          <w:rFonts w:ascii="Arial" w:hAnsi="Arial" w:cs="Arial"/>
          <w:color w:val="000000" w:themeColor="text1"/>
          <w:sz w:val="24"/>
          <w:szCs w:val="24"/>
        </w:rPr>
        <w:t xml:space="preserve"> and</w:t>
      </w:r>
      <w:r w:rsidRPr="0041381A">
        <w:rPr>
          <w:rFonts w:ascii="Arial" w:hAnsi="Arial" w:cs="Arial"/>
          <w:color w:val="000000" w:themeColor="text1"/>
          <w:sz w:val="24"/>
          <w:szCs w:val="24"/>
        </w:rPr>
        <w:t xml:space="preserve"> small-grant </w:t>
      </w:r>
      <w:proofErr w:type="spellStart"/>
      <w:r w:rsidRPr="0041381A">
        <w:rPr>
          <w:rFonts w:ascii="Arial" w:hAnsi="Arial" w:cs="Arial"/>
          <w:color w:val="000000" w:themeColor="text1"/>
          <w:sz w:val="24"/>
          <w:szCs w:val="24"/>
        </w:rPr>
        <w:t>programmes</w:t>
      </w:r>
      <w:proofErr w:type="spellEnd"/>
      <w:r w:rsidR="00CE4137">
        <w:rPr>
          <w:rFonts w:ascii="Arial" w:hAnsi="Arial" w:cs="Arial"/>
          <w:color w:val="000000" w:themeColor="text1"/>
          <w:sz w:val="24"/>
          <w:szCs w:val="24"/>
        </w:rPr>
        <w:t>, leaving</w:t>
      </w:r>
      <w:r w:rsidRPr="0041381A">
        <w:rPr>
          <w:rFonts w:ascii="Arial" w:hAnsi="Arial" w:cs="Arial"/>
          <w:color w:val="000000" w:themeColor="text1"/>
          <w:sz w:val="24"/>
          <w:szCs w:val="24"/>
        </w:rPr>
        <w:t xml:space="preserve"> those OPDs</w:t>
      </w:r>
      <w:r w:rsidR="00416315" w:rsidRPr="0041381A">
        <w:rPr>
          <w:rFonts w:ascii="Arial" w:hAnsi="Arial" w:cs="Arial"/>
          <w:color w:val="000000" w:themeColor="text1"/>
          <w:sz w:val="24"/>
          <w:szCs w:val="24"/>
        </w:rPr>
        <w:t xml:space="preserve"> most in need</w:t>
      </w:r>
      <w:r w:rsidR="009779AB" w:rsidRPr="0041381A">
        <w:rPr>
          <w:rFonts w:ascii="Arial" w:hAnsi="Arial" w:cs="Arial"/>
          <w:color w:val="000000" w:themeColor="text1"/>
          <w:sz w:val="24"/>
          <w:szCs w:val="24"/>
        </w:rPr>
        <w:t xml:space="preserve"> of support</w:t>
      </w:r>
      <w:r w:rsidRPr="0041381A">
        <w:rPr>
          <w:rFonts w:ascii="Arial" w:hAnsi="Arial" w:cs="Arial"/>
          <w:color w:val="000000" w:themeColor="text1"/>
          <w:sz w:val="24"/>
          <w:szCs w:val="24"/>
        </w:rPr>
        <w:t xml:space="preserve"> behind</w:t>
      </w:r>
      <w:r w:rsidR="00B83C5C" w:rsidRPr="0041381A">
        <w:rPr>
          <w:rFonts w:ascii="Arial" w:hAnsi="Arial" w:cs="Arial"/>
          <w:color w:val="000000" w:themeColor="text1"/>
          <w:sz w:val="24"/>
          <w:szCs w:val="24"/>
        </w:rPr>
        <w:t xml:space="preserve"> and creat</w:t>
      </w:r>
      <w:r w:rsidR="00CE4137">
        <w:rPr>
          <w:rFonts w:ascii="Arial" w:hAnsi="Arial" w:cs="Arial"/>
          <w:color w:val="000000" w:themeColor="text1"/>
          <w:sz w:val="24"/>
          <w:szCs w:val="24"/>
        </w:rPr>
        <w:t>ing</w:t>
      </w:r>
      <w:r w:rsidR="008533DB" w:rsidRPr="0041381A">
        <w:rPr>
          <w:rFonts w:ascii="Arial" w:hAnsi="Arial" w:cs="Arial"/>
          <w:color w:val="000000" w:themeColor="text1"/>
          <w:sz w:val="24"/>
          <w:szCs w:val="24"/>
        </w:rPr>
        <w:t xml:space="preserve"> unhealthy</w:t>
      </w:r>
      <w:r w:rsidR="00B83C5C" w:rsidRPr="0041381A">
        <w:rPr>
          <w:rFonts w:ascii="Arial" w:hAnsi="Arial" w:cs="Arial"/>
          <w:color w:val="000000" w:themeColor="text1"/>
          <w:sz w:val="24"/>
          <w:szCs w:val="24"/>
        </w:rPr>
        <w:t xml:space="preserve"> </w:t>
      </w:r>
      <w:r w:rsidR="00B83C5C" w:rsidRPr="0041381A">
        <w:rPr>
          <w:rFonts w:ascii="Arial" w:hAnsi="Arial" w:cs="Arial"/>
          <w:sz w:val="24"/>
          <w:szCs w:val="24"/>
        </w:rPr>
        <w:t xml:space="preserve">competition </w:t>
      </w:r>
      <w:r w:rsidR="008533DB" w:rsidRPr="0041381A">
        <w:rPr>
          <w:rFonts w:ascii="Arial" w:hAnsi="Arial" w:cs="Arial"/>
          <w:sz w:val="24"/>
          <w:szCs w:val="24"/>
        </w:rPr>
        <w:t xml:space="preserve">that has </w:t>
      </w:r>
      <w:r w:rsidR="00BF363E" w:rsidRPr="0041381A">
        <w:rPr>
          <w:rFonts w:ascii="Arial" w:hAnsi="Arial" w:cs="Arial"/>
          <w:sz w:val="24"/>
          <w:szCs w:val="24"/>
        </w:rPr>
        <w:t xml:space="preserve">already </w:t>
      </w:r>
      <w:r w:rsidR="008533DB" w:rsidRPr="0041381A">
        <w:rPr>
          <w:rFonts w:ascii="Arial" w:hAnsi="Arial" w:cs="Arial"/>
          <w:sz w:val="24"/>
          <w:szCs w:val="24"/>
        </w:rPr>
        <w:t>impact</w:t>
      </w:r>
      <w:r w:rsidR="00BF363E" w:rsidRPr="0041381A">
        <w:rPr>
          <w:rFonts w:ascii="Arial" w:hAnsi="Arial" w:cs="Arial"/>
          <w:sz w:val="24"/>
          <w:szCs w:val="24"/>
        </w:rPr>
        <w:t>ed</w:t>
      </w:r>
      <w:r w:rsidR="001914E8" w:rsidRPr="0041381A">
        <w:rPr>
          <w:rFonts w:ascii="Arial" w:hAnsi="Arial" w:cs="Arial"/>
          <w:sz w:val="24"/>
          <w:szCs w:val="24"/>
        </w:rPr>
        <w:t xml:space="preserve"> </w:t>
      </w:r>
      <w:r w:rsidR="00F223FD" w:rsidRPr="0041381A">
        <w:rPr>
          <w:rFonts w:ascii="Arial" w:hAnsi="Arial" w:cs="Arial"/>
          <w:sz w:val="24"/>
          <w:szCs w:val="24"/>
        </w:rPr>
        <w:t xml:space="preserve">the </w:t>
      </w:r>
      <w:r w:rsidR="009506ED" w:rsidRPr="0041381A">
        <w:rPr>
          <w:rFonts w:ascii="Arial" w:hAnsi="Arial" w:cs="Arial"/>
          <w:sz w:val="24"/>
          <w:szCs w:val="24"/>
        </w:rPr>
        <w:t>OPDs’</w:t>
      </w:r>
      <w:r w:rsidR="00B83C5C" w:rsidRPr="0041381A">
        <w:rPr>
          <w:rFonts w:ascii="Arial" w:hAnsi="Arial" w:cs="Arial"/>
          <w:sz w:val="24"/>
          <w:szCs w:val="24"/>
        </w:rPr>
        <w:t xml:space="preserve"> function of representing their members at the policy level and effectively cooperating with each other.</w:t>
      </w:r>
    </w:p>
    <w:p w14:paraId="5B355A3A" w14:textId="09BE2E69" w:rsidR="00BF363E" w:rsidRPr="0041381A" w:rsidRDefault="00BF363E" w:rsidP="00B8414A">
      <w:pPr>
        <w:pStyle w:val="ListParagraph"/>
        <w:spacing w:after="120"/>
        <w:ind w:left="0" w:hanging="11"/>
        <w:contextualSpacing w:val="0"/>
        <w:jc w:val="both"/>
        <w:rPr>
          <w:rFonts w:ascii="Arial" w:hAnsi="Arial" w:cs="Arial"/>
          <w:color w:val="000000" w:themeColor="text1"/>
          <w:sz w:val="24"/>
          <w:szCs w:val="24"/>
        </w:rPr>
      </w:pPr>
      <w:r w:rsidRPr="0041381A">
        <w:rPr>
          <w:rFonts w:ascii="Arial" w:hAnsi="Arial" w:cs="Arial"/>
          <w:color w:val="000000" w:themeColor="text1"/>
          <w:sz w:val="24"/>
          <w:szCs w:val="24"/>
        </w:rPr>
        <w:t xml:space="preserve">To date, there is no directory of OPDs </w:t>
      </w:r>
      <w:r w:rsidR="0049006E">
        <w:rPr>
          <w:rFonts w:ascii="Arial" w:hAnsi="Arial" w:cs="Arial"/>
          <w:color w:val="000000" w:themeColor="text1"/>
          <w:sz w:val="24"/>
          <w:szCs w:val="24"/>
        </w:rPr>
        <w:t>and th</w:t>
      </w:r>
      <w:r w:rsidR="003501EE">
        <w:rPr>
          <w:rFonts w:ascii="Arial" w:hAnsi="Arial" w:cs="Arial"/>
          <w:color w:val="000000" w:themeColor="text1"/>
          <w:sz w:val="24"/>
          <w:szCs w:val="24"/>
        </w:rPr>
        <w:t>e</w:t>
      </w:r>
      <w:r w:rsidR="005A4F82">
        <w:rPr>
          <w:rFonts w:ascii="Arial" w:hAnsi="Arial" w:cs="Arial"/>
          <w:color w:val="000000" w:themeColor="text1"/>
          <w:sz w:val="24"/>
          <w:szCs w:val="24"/>
        </w:rPr>
        <w:t>ir provincial branc</w:t>
      </w:r>
      <w:r w:rsidR="00480212">
        <w:rPr>
          <w:rFonts w:ascii="Arial" w:hAnsi="Arial" w:cs="Arial"/>
          <w:color w:val="000000" w:themeColor="text1"/>
          <w:sz w:val="24"/>
          <w:szCs w:val="24"/>
        </w:rPr>
        <w:t xml:space="preserve">hes </w:t>
      </w:r>
      <w:r w:rsidRPr="0041381A">
        <w:rPr>
          <w:rFonts w:ascii="Arial" w:hAnsi="Arial" w:cs="Arial"/>
          <w:color w:val="000000" w:themeColor="text1"/>
          <w:sz w:val="24"/>
          <w:szCs w:val="24"/>
        </w:rPr>
        <w:t xml:space="preserve">registered across the country, and only </w:t>
      </w:r>
      <w:r w:rsidR="0075503F" w:rsidRPr="0041381A">
        <w:rPr>
          <w:rFonts w:ascii="Arial" w:hAnsi="Arial" w:cs="Arial"/>
          <w:color w:val="000000" w:themeColor="text1"/>
          <w:sz w:val="24"/>
          <w:szCs w:val="24"/>
        </w:rPr>
        <w:t>1</w:t>
      </w:r>
      <w:r w:rsidRPr="0041381A">
        <w:rPr>
          <w:rFonts w:ascii="Arial" w:hAnsi="Arial" w:cs="Arial"/>
          <w:color w:val="000000" w:themeColor="text1"/>
          <w:sz w:val="24"/>
          <w:szCs w:val="24"/>
        </w:rPr>
        <w:t xml:space="preserve"> OPD manages a website with all others communicating on their corporate and personal </w:t>
      </w:r>
      <w:r w:rsidR="009779AB" w:rsidRPr="0041381A">
        <w:rPr>
          <w:rFonts w:ascii="Arial" w:hAnsi="Arial" w:cs="Arial"/>
          <w:color w:val="000000" w:themeColor="text1"/>
          <w:sz w:val="24"/>
          <w:szCs w:val="24"/>
        </w:rPr>
        <w:t>social media</w:t>
      </w:r>
      <w:r w:rsidRPr="0041381A">
        <w:rPr>
          <w:rFonts w:ascii="Arial" w:hAnsi="Arial" w:cs="Arial"/>
          <w:color w:val="000000" w:themeColor="text1"/>
          <w:sz w:val="24"/>
          <w:szCs w:val="24"/>
        </w:rPr>
        <w:t xml:space="preserve"> pages on an ad-hoc basis.</w:t>
      </w:r>
      <w:r w:rsidR="009A1ABF" w:rsidRPr="0041381A">
        <w:rPr>
          <w:rFonts w:ascii="Arial" w:hAnsi="Arial" w:cs="Arial"/>
          <w:color w:val="000000" w:themeColor="text1"/>
          <w:sz w:val="24"/>
          <w:szCs w:val="24"/>
        </w:rPr>
        <w:t xml:space="preserve"> </w:t>
      </w:r>
      <w:r w:rsidRPr="0041381A">
        <w:rPr>
          <w:rFonts w:ascii="Arial" w:hAnsi="Arial" w:cs="Arial"/>
          <w:color w:val="000000" w:themeColor="text1"/>
          <w:sz w:val="24"/>
          <w:szCs w:val="24"/>
        </w:rPr>
        <w:t xml:space="preserve">This </w:t>
      </w:r>
      <w:r w:rsidR="009A1ABF" w:rsidRPr="0041381A">
        <w:rPr>
          <w:rFonts w:ascii="Arial" w:hAnsi="Arial" w:cs="Arial"/>
          <w:color w:val="000000" w:themeColor="text1"/>
          <w:sz w:val="24"/>
          <w:szCs w:val="24"/>
        </w:rPr>
        <w:t>contributes to the limited</w:t>
      </w:r>
      <w:r w:rsidRPr="0041381A">
        <w:rPr>
          <w:rFonts w:ascii="Arial" w:hAnsi="Arial" w:cs="Arial"/>
          <w:color w:val="000000" w:themeColor="text1"/>
          <w:sz w:val="24"/>
          <w:szCs w:val="24"/>
        </w:rPr>
        <w:t xml:space="preserve"> awareness</w:t>
      </w:r>
      <w:r w:rsidR="00583127" w:rsidRPr="0041381A">
        <w:rPr>
          <w:rFonts w:ascii="Arial" w:hAnsi="Arial" w:cs="Arial"/>
          <w:color w:val="000000" w:themeColor="text1"/>
          <w:sz w:val="24"/>
          <w:szCs w:val="24"/>
        </w:rPr>
        <w:t xml:space="preserve"> of </w:t>
      </w:r>
      <w:r w:rsidR="009A1ABF" w:rsidRPr="0041381A">
        <w:rPr>
          <w:rFonts w:ascii="Arial" w:hAnsi="Arial" w:cs="Arial"/>
          <w:color w:val="000000" w:themeColor="text1"/>
          <w:sz w:val="24"/>
          <w:szCs w:val="24"/>
        </w:rPr>
        <w:t xml:space="preserve">the </w:t>
      </w:r>
      <w:r w:rsidRPr="0041381A">
        <w:rPr>
          <w:rFonts w:ascii="Arial" w:hAnsi="Arial" w:cs="Arial"/>
          <w:color w:val="000000" w:themeColor="text1"/>
          <w:sz w:val="24"/>
          <w:szCs w:val="24"/>
        </w:rPr>
        <w:t>Government and development partners of their needs</w:t>
      </w:r>
      <w:r w:rsidR="008652AD">
        <w:rPr>
          <w:rFonts w:ascii="Arial" w:hAnsi="Arial" w:cs="Arial"/>
          <w:color w:val="000000" w:themeColor="text1"/>
          <w:sz w:val="24"/>
          <w:szCs w:val="24"/>
        </w:rPr>
        <w:t xml:space="preserve"> and programming</w:t>
      </w:r>
      <w:r w:rsidRPr="0041381A">
        <w:rPr>
          <w:rFonts w:ascii="Arial" w:hAnsi="Arial" w:cs="Arial"/>
          <w:color w:val="000000" w:themeColor="text1"/>
          <w:sz w:val="24"/>
          <w:szCs w:val="24"/>
        </w:rPr>
        <w:t>.</w:t>
      </w:r>
    </w:p>
    <w:p w14:paraId="0671586C" w14:textId="279BFF27" w:rsidR="009A6D2F" w:rsidRPr="0041381A" w:rsidRDefault="009A6D2F" w:rsidP="00B8414A">
      <w:pPr>
        <w:spacing w:after="120"/>
        <w:jc w:val="both"/>
        <w:rPr>
          <w:rFonts w:ascii="Arial" w:hAnsi="Arial" w:cs="Arial"/>
          <w:color w:val="000000" w:themeColor="text1"/>
          <w:sz w:val="24"/>
          <w:szCs w:val="24"/>
        </w:rPr>
      </w:pPr>
      <w:r w:rsidRPr="0041381A">
        <w:rPr>
          <w:rFonts w:ascii="Arial" w:hAnsi="Arial" w:cs="Arial"/>
          <w:color w:val="000000" w:themeColor="text1"/>
          <w:sz w:val="24"/>
          <w:szCs w:val="24"/>
        </w:rPr>
        <w:t xml:space="preserve">In 2019, </w:t>
      </w:r>
      <w:r w:rsidR="00F70528" w:rsidRPr="0041381A">
        <w:rPr>
          <w:rFonts w:ascii="Arial" w:hAnsi="Arial" w:cs="Arial"/>
          <w:color w:val="000000" w:themeColor="text1"/>
          <w:sz w:val="24"/>
          <w:szCs w:val="24"/>
        </w:rPr>
        <w:t xml:space="preserve">to improve </w:t>
      </w:r>
      <w:r w:rsidR="009D58AF" w:rsidRPr="0041381A">
        <w:rPr>
          <w:rFonts w:ascii="Arial" w:hAnsi="Arial" w:cs="Arial"/>
          <w:color w:val="000000" w:themeColor="text1"/>
          <w:sz w:val="24"/>
          <w:szCs w:val="24"/>
        </w:rPr>
        <w:t xml:space="preserve">cooperation and </w:t>
      </w:r>
      <w:r w:rsidR="009A1ABF" w:rsidRPr="0041381A">
        <w:rPr>
          <w:rFonts w:ascii="Arial" w:hAnsi="Arial" w:cs="Arial"/>
          <w:color w:val="000000" w:themeColor="text1"/>
          <w:sz w:val="24"/>
          <w:szCs w:val="24"/>
        </w:rPr>
        <w:t>cohesion</w:t>
      </w:r>
      <w:r w:rsidR="009D58AF" w:rsidRPr="0041381A">
        <w:rPr>
          <w:rFonts w:ascii="Arial" w:hAnsi="Arial" w:cs="Arial"/>
          <w:color w:val="000000" w:themeColor="text1"/>
          <w:sz w:val="24"/>
          <w:szCs w:val="24"/>
        </w:rPr>
        <w:t xml:space="preserve"> </w:t>
      </w:r>
      <w:r w:rsidR="00F70528" w:rsidRPr="0041381A">
        <w:rPr>
          <w:rFonts w:ascii="Arial" w:hAnsi="Arial" w:cs="Arial"/>
          <w:color w:val="000000" w:themeColor="text1"/>
          <w:sz w:val="24"/>
          <w:szCs w:val="24"/>
        </w:rPr>
        <w:t xml:space="preserve">among OPDs, the organizations </w:t>
      </w:r>
      <w:r w:rsidRPr="0041381A">
        <w:rPr>
          <w:rFonts w:ascii="Arial" w:hAnsi="Arial" w:cs="Arial"/>
          <w:color w:val="000000" w:themeColor="text1"/>
          <w:sz w:val="24"/>
          <w:szCs w:val="24"/>
        </w:rPr>
        <w:t xml:space="preserve">operating at the </w:t>
      </w:r>
      <w:r w:rsidR="009D58AF" w:rsidRPr="0041381A">
        <w:rPr>
          <w:rFonts w:ascii="Arial" w:hAnsi="Arial" w:cs="Arial"/>
          <w:color w:val="000000" w:themeColor="text1"/>
          <w:sz w:val="24"/>
          <w:szCs w:val="24"/>
        </w:rPr>
        <w:t>central</w:t>
      </w:r>
      <w:r w:rsidRPr="0041381A">
        <w:rPr>
          <w:rFonts w:ascii="Arial" w:hAnsi="Arial" w:cs="Arial"/>
          <w:color w:val="000000" w:themeColor="text1"/>
          <w:sz w:val="24"/>
          <w:szCs w:val="24"/>
        </w:rPr>
        <w:t xml:space="preserve"> level initiated a discussion with the NCDE on the registration of a </w:t>
      </w:r>
      <w:r w:rsidR="00C30DEB" w:rsidRPr="0041381A">
        <w:rPr>
          <w:rFonts w:ascii="Arial" w:hAnsi="Arial" w:cs="Arial"/>
          <w:color w:val="000000" w:themeColor="text1"/>
          <w:sz w:val="24"/>
          <w:szCs w:val="24"/>
        </w:rPr>
        <w:t xml:space="preserve">National </w:t>
      </w:r>
      <w:r w:rsidRPr="0041381A">
        <w:rPr>
          <w:rFonts w:ascii="Arial" w:hAnsi="Arial" w:cs="Arial"/>
          <w:color w:val="000000" w:themeColor="text1"/>
          <w:sz w:val="24"/>
          <w:szCs w:val="24"/>
        </w:rPr>
        <w:t xml:space="preserve">Federation of OPDs that could represent all types </w:t>
      </w:r>
      <w:r w:rsidR="00AF7482" w:rsidRPr="0041381A">
        <w:rPr>
          <w:rFonts w:ascii="Arial" w:hAnsi="Arial" w:cs="Arial"/>
          <w:color w:val="000000" w:themeColor="text1"/>
          <w:sz w:val="24"/>
          <w:szCs w:val="24"/>
        </w:rPr>
        <w:t>and degrees of disability</w:t>
      </w:r>
      <w:r w:rsidRPr="0041381A">
        <w:rPr>
          <w:rFonts w:ascii="Arial" w:hAnsi="Arial" w:cs="Arial"/>
          <w:color w:val="000000" w:themeColor="text1"/>
          <w:sz w:val="24"/>
          <w:szCs w:val="24"/>
        </w:rPr>
        <w:t xml:space="preserve">, work on joint programming and advocacy, and participate in decision-making on behalf of all. OPDs drafted a Joint Regulation and submitted it to the NCDE for approval. The NCDE did not accept the initiative referring to the Decree on Associations that does not regulate networks or councils of registered NPAs and, therefore, did not submit it further to the Ministry of Home Affairs for their consideration. </w:t>
      </w:r>
      <w:r w:rsidRPr="0041381A">
        <w:rPr>
          <w:rFonts w:ascii="Arial" w:hAnsi="Arial" w:cs="Arial"/>
          <w:sz w:val="24"/>
          <w:szCs w:val="24"/>
        </w:rPr>
        <w:t xml:space="preserve">In the absence of a </w:t>
      </w:r>
      <w:r w:rsidR="00C30DEB" w:rsidRPr="0041381A">
        <w:rPr>
          <w:rFonts w:ascii="Arial" w:hAnsi="Arial" w:cs="Arial"/>
          <w:sz w:val="24"/>
          <w:szCs w:val="24"/>
        </w:rPr>
        <w:t xml:space="preserve">National </w:t>
      </w:r>
      <w:r w:rsidRPr="0041381A">
        <w:rPr>
          <w:rFonts w:ascii="Arial" w:hAnsi="Arial" w:cs="Arial"/>
          <w:sz w:val="24"/>
          <w:szCs w:val="24"/>
        </w:rPr>
        <w:t xml:space="preserve">Federation, the OPDs have </w:t>
      </w:r>
      <w:r w:rsidR="009F3587" w:rsidRPr="0041381A">
        <w:rPr>
          <w:rFonts w:ascii="Arial" w:hAnsi="Arial" w:cs="Arial"/>
          <w:sz w:val="24"/>
          <w:szCs w:val="24"/>
        </w:rPr>
        <w:t xml:space="preserve">established </w:t>
      </w:r>
      <w:r w:rsidRPr="0041381A">
        <w:rPr>
          <w:rFonts w:ascii="Arial" w:hAnsi="Arial" w:cs="Arial"/>
          <w:sz w:val="24"/>
          <w:szCs w:val="24"/>
        </w:rPr>
        <w:t>an informal DPO Committee, which</w:t>
      </w:r>
      <w:r w:rsidR="00DC224A">
        <w:rPr>
          <w:rFonts w:ascii="Arial" w:hAnsi="Arial" w:cs="Arial"/>
          <w:sz w:val="24"/>
          <w:szCs w:val="24"/>
        </w:rPr>
        <w:t xml:space="preserve"> </w:t>
      </w:r>
      <w:r w:rsidRPr="0041381A">
        <w:rPr>
          <w:rFonts w:ascii="Arial" w:hAnsi="Arial" w:cs="Arial"/>
          <w:sz w:val="24"/>
          <w:szCs w:val="24"/>
        </w:rPr>
        <w:t>meets</w:t>
      </w:r>
      <w:r w:rsidR="009B4C40" w:rsidRPr="0041381A">
        <w:rPr>
          <w:rFonts w:ascii="Arial" w:hAnsi="Arial" w:cs="Arial"/>
          <w:sz w:val="24"/>
          <w:szCs w:val="24"/>
        </w:rPr>
        <w:t xml:space="preserve"> on an ad-hoc basis</w:t>
      </w:r>
      <w:r w:rsidRPr="0041381A">
        <w:rPr>
          <w:rFonts w:ascii="Arial" w:hAnsi="Arial" w:cs="Arial"/>
          <w:sz w:val="24"/>
          <w:szCs w:val="24"/>
        </w:rPr>
        <w:t xml:space="preserve"> to better understand OPDs individual activities and find ways to support each other.</w:t>
      </w:r>
      <w:r w:rsidRPr="0041381A">
        <w:rPr>
          <w:rFonts w:ascii="Arial" w:hAnsi="Arial" w:cs="Arial"/>
          <w:color w:val="000000" w:themeColor="text1"/>
          <w:sz w:val="24"/>
          <w:szCs w:val="24"/>
        </w:rPr>
        <w:t xml:space="preserve"> The chairpersonship of this Committee rotates among the OPDs’ Executive Directors.</w:t>
      </w:r>
      <w:r w:rsidR="009B4C40" w:rsidRPr="0041381A">
        <w:rPr>
          <w:rFonts w:ascii="Arial" w:hAnsi="Arial" w:cs="Arial"/>
          <w:color w:val="000000" w:themeColor="text1"/>
          <w:sz w:val="24"/>
          <w:szCs w:val="24"/>
        </w:rPr>
        <w:t xml:space="preserve"> The 2 OPDs </w:t>
      </w:r>
      <w:r w:rsidR="004C2961" w:rsidRPr="0041381A">
        <w:rPr>
          <w:rFonts w:ascii="Arial" w:hAnsi="Arial" w:cs="Arial"/>
          <w:color w:val="000000" w:themeColor="text1"/>
          <w:sz w:val="24"/>
          <w:szCs w:val="24"/>
        </w:rPr>
        <w:t xml:space="preserve">that have access to cross-sectoral meetings at the NCDE level have limited capacity to </w:t>
      </w:r>
      <w:r w:rsidR="00F905AD" w:rsidRPr="0041381A">
        <w:rPr>
          <w:rFonts w:ascii="Arial" w:hAnsi="Arial" w:cs="Arial"/>
          <w:color w:val="000000" w:themeColor="text1"/>
          <w:sz w:val="24"/>
          <w:szCs w:val="24"/>
        </w:rPr>
        <w:t xml:space="preserve">serve as </w:t>
      </w:r>
      <w:r w:rsidR="0051427D" w:rsidRPr="0041381A">
        <w:rPr>
          <w:rFonts w:ascii="Arial" w:hAnsi="Arial" w:cs="Arial"/>
          <w:color w:val="000000" w:themeColor="text1"/>
          <w:sz w:val="24"/>
          <w:szCs w:val="24"/>
        </w:rPr>
        <w:t xml:space="preserve">a </w:t>
      </w:r>
      <w:r w:rsidR="00906A96">
        <w:rPr>
          <w:rFonts w:ascii="Arial" w:hAnsi="Arial" w:cs="Arial"/>
          <w:color w:val="000000" w:themeColor="text1"/>
          <w:sz w:val="24"/>
          <w:szCs w:val="24"/>
        </w:rPr>
        <w:t>liaison point</w:t>
      </w:r>
      <w:r w:rsidR="0051427D" w:rsidRPr="0041381A">
        <w:rPr>
          <w:rFonts w:ascii="Arial" w:hAnsi="Arial" w:cs="Arial"/>
          <w:color w:val="000000" w:themeColor="text1"/>
          <w:sz w:val="24"/>
          <w:szCs w:val="24"/>
        </w:rPr>
        <w:t xml:space="preserve"> between the NCDE and </w:t>
      </w:r>
      <w:r w:rsidR="00556E0B" w:rsidRPr="0041381A">
        <w:rPr>
          <w:rFonts w:ascii="Arial" w:hAnsi="Arial" w:cs="Arial"/>
          <w:color w:val="000000" w:themeColor="text1"/>
          <w:sz w:val="24"/>
          <w:szCs w:val="24"/>
        </w:rPr>
        <w:t>DPO Committee</w:t>
      </w:r>
      <w:r w:rsidR="00F905AD" w:rsidRPr="0041381A">
        <w:rPr>
          <w:rFonts w:ascii="Arial" w:hAnsi="Arial" w:cs="Arial"/>
          <w:color w:val="000000" w:themeColor="text1"/>
          <w:sz w:val="24"/>
          <w:szCs w:val="24"/>
        </w:rPr>
        <w:t>.</w:t>
      </w:r>
    </w:p>
    <w:p w14:paraId="7E94C794" w14:textId="355638FB" w:rsidR="00DB5C59" w:rsidRPr="0041381A" w:rsidRDefault="00344DFC" w:rsidP="00B8414A">
      <w:pPr>
        <w:pStyle w:val="ListParagraph"/>
        <w:spacing w:after="120"/>
        <w:ind w:left="0" w:hanging="11"/>
        <w:contextualSpacing w:val="0"/>
        <w:jc w:val="both"/>
        <w:rPr>
          <w:rFonts w:ascii="Arial" w:hAnsi="Arial" w:cs="Arial"/>
          <w:color w:val="000000" w:themeColor="text1"/>
          <w:sz w:val="24"/>
          <w:szCs w:val="24"/>
        </w:rPr>
      </w:pPr>
      <w:r w:rsidRPr="0041381A">
        <w:rPr>
          <w:rFonts w:ascii="Arial" w:hAnsi="Arial" w:cs="Arial"/>
          <w:sz w:val="24"/>
          <w:szCs w:val="24"/>
          <w:highlight w:val="lightGray"/>
        </w:rPr>
        <w:t>5.</w:t>
      </w:r>
      <w:r w:rsidR="009F3587" w:rsidRPr="0041381A">
        <w:rPr>
          <w:rFonts w:ascii="Arial" w:hAnsi="Arial" w:cs="Arial"/>
          <w:sz w:val="24"/>
          <w:szCs w:val="24"/>
          <w:highlight w:val="lightGray"/>
        </w:rPr>
        <w:t xml:space="preserve"> OPDs’ </w:t>
      </w:r>
      <w:r w:rsidR="001C1B49" w:rsidRPr="0041381A">
        <w:rPr>
          <w:rFonts w:ascii="Arial" w:hAnsi="Arial" w:cs="Arial"/>
          <w:sz w:val="24"/>
          <w:szCs w:val="24"/>
          <w:highlight w:val="lightGray"/>
        </w:rPr>
        <w:t>Programming</w:t>
      </w:r>
      <w:r w:rsidR="00652D7D" w:rsidRPr="0041381A">
        <w:rPr>
          <w:rFonts w:ascii="Arial" w:hAnsi="Arial" w:cs="Arial"/>
          <w:sz w:val="24"/>
          <w:szCs w:val="24"/>
          <w:highlight w:val="lightGray"/>
        </w:rPr>
        <w:t>:</w:t>
      </w:r>
      <w:r w:rsidR="00652D7D" w:rsidRPr="0041381A">
        <w:rPr>
          <w:rFonts w:ascii="Arial" w:hAnsi="Arial" w:cs="Arial"/>
          <w:sz w:val="24"/>
          <w:szCs w:val="24"/>
        </w:rPr>
        <w:t xml:space="preserve"> </w:t>
      </w:r>
      <w:r w:rsidR="00DB5C59" w:rsidRPr="0041381A">
        <w:rPr>
          <w:rFonts w:ascii="Arial" w:hAnsi="Arial" w:cs="Arial"/>
          <w:color w:val="000000" w:themeColor="text1"/>
          <w:sz w:val="24"/>
          <w:szCs w:val="24"/>
        </w:rPr>
        <w:t>Due to the limited technical</w:t>
      </w:r>
      <w:r w:rsidR="00F60161" w:rsidRPr="0041381A">
        <w:rPr>
          <w:rFonts w:ascii="Arial" w:hAnsi="Arial" w:cs="Arial"/>
          <w:color w:val="000000" w:themeColor="text1"/>
          <w:sz w:val="24"/>
          <w:szCs w:val="24"/>
        </w:rPr>
        <w:t xml:space="preserve">, organizational, and financial </w:t>
      </w:r>
      <w:r w:rsidR="00DB5C59" w:rsidRPr="0041381A">
        <w:rPr>
          <w:rFonts w:ascii="Arial" w:hAnsi="Arial" w:cs="Arial"/>
          <w:color w:val="000000" w:themeColor="text1"/>
          <w:sz w:val="24"/>
          <w:szCs w:val="24"/>
        </w:rPr>
        <w:t>capacities, human resources</w:t>
      </w:r>
      <w:r w:rsidR="003D6CBA" w:rsidRPr="0041381A">
        <w:rPr>
          <w:rFonts w:ascii="Arial" w:hAnsi="Arial" w:cs="Arial"/>
          <w:color w:val="000000" w:themeColor="text1"/>
          <w:sz w:val="24"/>
          <w:szCs w:val="24"/>
        </w:rPr>
        <w:t>,</w:t>
      </w:r>
      <w:r w:rsidR="00167973" w:rsidRPr="0041381A">
        <w:rPr>
          <w:rFonts w:ascii="Arial" w:hAnsi="Arial" w:cs="Arial"/>
          <w:color w:val="000000" w:themeColor="text1"/>
          <w:sz w:val="24"/>
          <w:szCs w:val="24"/>
        </w:rPr>
        <w:t xml:space="preserve"> and </w:t>
      </w:r>
      <w:r w:rsidR="00DC224A">
        <w:rPr>
          <w:rFonts w:ascii="Arial" w:hAnsi="Arial" w:cs="Arial"/>
          <w:color w:val="000000" w:themeColor="text1"/>
          <w:sz w:val="24"/>
          <w:szCs w:val="24"/>
        </w:rPr>
        <w:t>engagement with</w:t>
      </w:r>
      <w:r w:rsidR="00167973" w:rsidRPr="0041381A">
        <w:rPr>
          <w:rFonts w:ascii="Arial" w:hAnsi="Arial" w:cs="Arial"/>
          <w:color w:val="000000" w:themeColor="text1"/>
          <w:sz w:val="24"/>
          <w:szCs w:val="24"/>
        </w:rPr>
        <w:t xml:space="preserve"> the Ministry of Justice</w:t>
      </w:r>
      <w:r w:rsidR="00CF3C40">
        <w:rPr>
          <w:rFonts w:ascii="Arial" w:hAnsi="Arial" w:cs="Arial"/>
          <w:color w:val="000000" w:themeColor="text1"/>
          <w:sz w:val="24"/>
          <w:szCs w:val="24"/>
        </w:rPr>
        <w:t>,</w:t>
      </w:r>
      <w:r w:rsidR="00167973" w:rsidRPr="0041381A">
        <w:rPr>
          <w:rFonts w:ascii="Arial" w:hAnsi="Arial" w:cs="Arial"/>
          <w:color w:val="000000" w:themeColor="text1"/>
          <w:sz w:val="24"/>
          <w:szCs w:val="24"/>
        </w:rPr>
        <w:t xml:space="preserve"> Lao Women’s Union,</w:t>
      </w:r>
      <w:r w:rsidR="008927F1">
        <w:rPr>
          <w:rFonts w:ascii="Arial" w:hAnsi="Arial" w:cs="Arial"/>
          <w:color w:val="000000" w:themeColor="text1"/>
          <w:sz w:val="24"/>
          <w:szCs w:val="24"/>
        </w:rPr>
        <w:t xml:space="preserve"> and </w:t>
      </w:r>
      <w:r w:rsidR="008927F1" w:rsidRPr="0041381A">
        <w:rPr>
          <w:rFonts w:ascii="Arial" w:hAnsi="Arial" w:cs="Arial"/>
          <w:color w:val="000000" w:themeColor="text1"/>
          <w:sz w:val="24"/>
          <w:szCs w:val="24"/>
        </w:rPr>
        <w:t>Ministry of Home Affairs</w:t>
      </w:r>
      <w:r w:rsidR="008927F1">
        <w:rPr>
          <w:rFonts w:ascii="Arial" w:hAnsi="Arial" w:cs="Arial"/>
          <w:color w:val="000000" w:themeColor="text1"/>
          <w:sz w:val="24"/>
          <w:szCs w:val="24"/>
        </w:rPr>
        <w:t>,</w:t>
      </w:r>
      <w:r w:rsidR="00DB5C59" w:rsidRPr="0041381A">
        <w:rPr>
          <w:rFonts w:ascii="Arial" w:hAnsi="Arial" w:cs="Arial"/>
          <w:color w:val="000000" w:themeColor="text1"/>
          <w:sz w:val="24"/>
          <w:szCs w:val="24"/>
        </w:rPr>
        <w:t xml:space="preserve"> </w:t>
      </w:r>
      <w:r w:rsidR="00201F0D" w:rsidRPr="0041381A">
        <w:rPr>
          <w:rFonts w:ascii="Arial" w:hAnsi="Arial" w:cs="Arial"/>
          <w:color w:val="000000" w:themeColor="text1"/>
          <w:sz w:val="24"/>
          <w:szCs w:val="24"/>
        </w:rPr>
        <w:t xml:space="preserve">the </w:t>
      </w:r>
      <w:r w:rsidR="00F60161" w:rsidRPr="0041381A">
        <w:rPr>
          <w:rFonts w:ascii="Arial" w:hAnsi="Arial" w:cs="Arial"/>
          <w:color w:val="000000" w:themeColor="text1"/>
          <w:sz w:val="24"/>
          <w:szCs w:val="24"/>
        </w:rPr>
        <w:t>OPDs</w:t>
      </w:r>
      <w:r w:rsidR="00201F0D" w:rsidRPr="0041381A">
        <w:rPr>
          <w:rFonts w:ascii="Arial" w:hAnsi="Arial" w:cs="Arial"/>
          <w:color w:val="000000" w:themeColor="text1"/>
          <w:sz w:val="24"/>
          <w:szCs w:val="24"/>
        </w:rPr>
        <w:t>’ programming</w:t>
      </w:r>
      <w:r w:rsidR="00F60161" w:rsidRPr="0041381A">
        <w:rPr>
          <w:rFonts w:ascii="Arial" w:hAnsi="Arial" w:cs="Arial"/>
          <w:color w:val="000000" w:themeColor="text1"/>
          <w:sz w:val="24"/>
          <w:szCs w:val="24"/>
        </w:rPr>
        <w:t xml:space="preserve"> </w:t>
      </w:r>
      <w:r w:rsidR="001520C8" w:rsidRPr="0041381A">
        <w:rPr>
          <w:rFonts w:ascii="Arial" w:hAnsi="Arial" w:cs="Arial"/>
          <w:color w:val="000000" w:themeColor="text1"/>
          <w:sz w:val="24"/>
          <w:szCs w:val="24"/>
        </w:rPr>
        <w:t>in the area</w:t>
      </w:r>
      <w:r w:rsidR="007172CA" w:rsidRPr="0041381A">
        <w:rPr>
          <w:rFonts w:ascii="Arial" w:hAnsi="Arial" w:cs="Arial"/>
          <w:color w:val="000000" w:themeColor="text1"/>
          <w:sz w:val="24"/>
          <w:szCs w:val="24"/>
        </w:rPr>
        <w:t>s</w:t>
      </w:r>
      <w:r w:rsidR="001520C8" w:rsidRPr="0041381A">
        <w:rPr>
          <w:rFonts w:ascii="Arial" w:hAnsi="Arial" w:cs="Arial"/>
          <w:color w:val="000000" w:themeColor="text1"/>
          <w:sz w:val="24"/>
          <w:szCs w:val="24"/>
        </w:rPr>
        <w:t xml:space="preserve"> of </w:t>
      </w:r>
      <w:r w:rsidR="007172CA" w:rsidRPr="0041381A">
        <w:rPr>
          <w:rFonts w:ascii="Arial" w:hAnsi="Arial" w:cs="Arial"/>
          <w:color w:val="000000" w:themeColor="text1"/>
          <w:sz w:val="24"/>
          <w:szCs w:val="24"/>
        </w:rPr>
        <w:t>l</w:t>
      </w:r>
      <w:r w:rsidR="001520C8" w:rsidRPr="0041381A">
        <w:rPr>
          <w:rFonts w:ascii="Arial" w:hAnsi="Arial" w:cs="Arial"/>
          <w:color w:val="000000" w:themeColor="text1"/>
          <w:sz w:val="24"/>
          <w:szCs w:val="24"/>
        </w:rPr>
        <w:t>aw</w:t>
      </w:r>
      <w:r w:rsidR="009D318A" w:rsidRPr="0041381A">
        <w:rPr>
          <w:rFonts w:ascii="Arial" w:hAnsi="Arial" w:cs="Arial"/>
          <w:color w:val="000000" w:themeColor="text1"/>
          <w:sz w:val="24"/>
          <w:szCs w:val="24"/>
        </w:rPr>
        <w:t>, justice, awareness-raising</w:t>
      </w:r>
      <w:r w:rsidR="00D75342" w:rsidRPr="0041381A">
        <w:rPr>
          <w:rFonts w:ascii="Arial" w:hAnsi="Arial" w:cs="Arial"/>
          <w:color w:val="000000" w:themeColor="text1"/>
          <w:sz w:val="24"/>
          <w:szCs w:val="24"/>
        </w:rPr>
        <w:t>,</w:t>
      </w:r>
      <w:r w:rsidR="009D318A" w:rsidRPr="0041381A">
        <w:rPr>
          <w:rFonts w:ascii="Arial" w:hAnsi="Arial" w:cs="Arial"/>
          <w:color w:val="000000" w:themeColor="text1"/>
          <w:sz w:val="24"/>
          <w:szCs w:val="24"/>
        </w:rPr>
        <w:t xml:space="preserve"> </w:t>
      </w:r>
      <w:r w:rsidR="00375E70" w:rsidRPr="0041381A">
        <w:rPr>
          <w:rFonts w:ascii="Arial" w:hAnsi="Arial" w:cs="Arial"/>
          <w:color w:val="000000" w:themeColor="text1"/>
          <w:sz w:val="24"/>
          <w:szCs w:val="24"/>
        </w:rPr>
        <w:t>and participation</w:t>
      </w:r>
      <w:r w:rsidR="001520C8" w:rsidRPr="0041381A">
        <w:rPr>
          <w:rFonts w:ascii="Arial" w:hAnsi="Arial" w:cs="Arial"/>
          <w:color w:val="000000" w:themeColor="text1"/>
          <w:sz w:val="24"/>
          <w:szCs w:val="24"/>
        </w:rPr>
        <w:t xml:space="preserve"> </w:t>
      </w:r>
      <w:r w:rsidR="00C12D15" w:rsidRPr="0041381A">
        <w:rPr>
          <w:rFonts w:ascii="Arial" w:hAnsi="Arial" w:cs="Arial"/>
          <w:color w:val="000000" w:themeColor="text1"/>
          <w:sz w:val="24"/>
          <w:szCs w:val="24"/>
        </w:rPr>
        <w:t>remain</w:t>
      </w:r>
      <w:r w:rsidR="00201F0D" w:rsidRPr="0041381A">
        <w:rPr>
          <w:rFonts w:ascii="Arial" w:hAnsi="Arial" w:cs="Arial"/>
          <w:color w:val="000000" w:themeColor="text1"/>
          <w:sz w:val="24"/>
          <w:szCs w:val="24"/>
        </w:rPr>
        <w:t>s</w:t>
      </w:r>
      <w:r w:rsidR="00C12D15" w:rsidRPr="0041381A">
        <w:rPr>
          <w:rFonts w:ascii="Arial" w:hAnsi="Arial" w:cs="Arial"/>
          <w:color w:val="000000" w:themeColor="text1"/>
          <w:sz w:val="24"/>
          <w:szCs w:val="24"/>
        </w:rPr>
        <w:t xml:space="preserve"> limited to small-scale </w:t>
      </w:r>
      <w:r w:rsidR="00CB680D">
        <w:rPr>
          <w:rFonts w:ascii="Arial" w:hAnsi="Arial" w:cs="Arial"/>
          <w:color w:val="000000" w:themeColor="text1"/>
          <w:sz w:val="24"/>
          <w:szCs w:val="24"/>
        </w:rPr>
        <w:t>dissemination</w:t>
      </w:r>
      <w:r w:rsidR="009D318A" w:rsidRPr="0041381A">
        <w:rPr>
          <w:rFonts w:ascii="Arial" w:hAnsi="Arial" w:cs="Arial"/>
          <w:color w:val="000000" w:themeColor="text1"/>
          <w:sz w:val="24"/>
          <w:szCs w:val="24"/>
        </w:rPr>
        <w:t xml:space="preserve"> </w:t>
      </w:r>
      <w:r w:rsidR="00375E70" w:rsidRPr="0041381A">
        <w:rPr>
          <w:rFonts w:ascii="Arial" w:hAnsi="Arial" w:cs="Arial"/>
          <w:color w:val="000000" w:themeColor="text1"/>
          <w:sz w:val="24"/>
          <w:szCs w:val="24"/>
        </w:rPr>
        <w:t>and sports</w:t>
      </w:r>
      <w:r w:rsidR="00C12D15" w:rsidRPr="0041381A">
        <w:rPr>
          <w:rFonts w:ascii="Arial" w:hAnsi="Arial" w:cs="Arial"/>
          <w:color w:val="000000" w:themeColor="text1"/>
          <w:sz w:val="24"/>
          <w:szCs w:val="24"/>
        </w:rPr>
        <w:t xml:space="preserve"> activities</w:t>
      </w:r>
      <w:r w:rsidR="008B0B58" w:rsidRPr="0041381A">
        <w:rPr>
          <w:rFonts w:ascii="Arial" w:hAnsi="Arial" w:cs="Arial"/>
          <w:color w:val="000000" w:themeColor="text1"/>
          <w:sz w:val="24"/>
          <w:szCs w:val="24"/>
        </w:rPr>
        <w:t>, mainly funded by INGOs</w:t>
      </w:r>
      <w:r w:rsidR="002573D2" w:rsidRPr="0041381A">
        <w:rPr>
          <w:rFonts w:ascii="Arial" w:hAnsi="Arial" w:cs="Arial"/>
          <w:color w:val="000000" w:themeColor="text1"/>
          <w:sz w:val="24"/>
          <w:szCs w:val="24"/>
        </w:rPr>
        <w:t xml:space="preserve">. </w:t>
      </w:r>
      <w:r w:rsidR="00D23DED" w:rsidRPr="0041381A">
        <w:rPr>
          <w:rFonts w:ascii="Arial" w:hAnsi="Arial" w:cs="Arial"/>
          <w:color w:val="000000" w:themeColor="text1"/>
          <w:sz w:val="24"/>
          <w:szCs w:val="24"/>
        </w:rPr>
        <w:t xml:space="preserve">To date, </w:t>
      </w:r>
      <w:r w:rsidR="007F3765" w:rsidRPr="0041381A">
        <w:rPr>
          <w:rFonts w:ascii="Arial" w:hAnsi="Arial" w:cs="Arial"/>
          <w:color w:val="000000" w:themeColor="text1"/>
          <w:sz w:val="24"/>
          <w:szCs w:val="24"/>
        </w:rPr>
        <w:t xml:space="preserve">they </w:t>
      </w:r>
      <w:r w:rsidR="00C675BF" w:rsidRPr="0041381A">
        <w:rPr>
          <w:rFonts w:ascii="Arial" w:hAnsi="Arial" w:cs="Arial"/>
          <w:color w:val="000000" w:themeColor="text1"/>
          <w:sz w:val="24"/>
          <w:szCs w:val="24"/>
        </w:rPr>
        <w:t>are</w:t>
      </w:r>
      <w:r w:rsidR="007F3765" w:rsidRPr="0041381A">
        <w:rPr>
          <w:rFonts w:ascii="Arial" w:hAnsi="Arial" w:cs="Arial"/>
          <w:color w:val="000000" w:themeColor="text1"/>
          <w:sz w:val="24"/>
          <w:szCs w:val="24"/>
        </w:rPr>
        <w:t xml:space="preserve"> no</w:t>
      </w:r>
      <w:r w:rsidR="00AF5973">
        <w:rPr>
          <w:rFonts w:ascii="Arial" w:hAnsi="Arial" w:cs="Arial"/>
          <w:color w:val="000000" w:themeColor="text1"/>
          <w:sz w:val="24"/>
          <w:szCs w:val="24"/>
        </w:rPr>
        <w:t xml:space="preserve"> OPD</w:t>
      </w:r>
      <w:r w:rsidR="000A1F31">
        <w:rPr>
          <w:rFonts w:ascii="Arial" w:hAnsi="Arial" w:cs="Arial"/>
          <w:color w:val="000000" w:themeColor="text1"/>
          <w:sz w:val="24"/>
          <w:szCs w:val="24"/>
        </w:rPr>
        <w:t>-</w:t>
      </w:r>
      <w:r w:rsidR="00AF5973">
        <w:rPr>
          <w:rFonts w:ascii="Arial" w:hAnsi="Arial" w:cs="Arial"/>
          <w:color w:val="000000" w:themeColor="text1"/>
          <w:sz w:val="24"/>
          <w:szCs w:val="24"/>
        </w:rPr>
        <w:t xml:space="preserve">led projects </w:t>
      </w:r>
      <w:r w:rsidR="00207DF8">
        <w:rPr>
          <w:rFonts w:ascii="Arial" w:hAnsi="Arial" w:cs="Arial"/>
          <w:color w:val="000000" w:themeColor="text1"/>
          <w:sz w:val="24"/>
          <w:szCs w:val="24"/>
        </w:rPr>
        <w:t>target</w:t>
      </w:r>
      <w:r w:rsidR="00000777">
        <w:rPr>
          <w:rFonts w:ascii="Arial" w:hAnsi="Arial" w:cs="Arial"/>
          <w:color w:val="000000" w:themeColor="text1"/>
          <w:sz w:val="24"/>
          <w:szCs w:val="24"/>
        </w:rPr>
        <w:t>ing</w:t>
      </w:r>
      <w:r w:rsidR="00811F5C">
        <w:rPr>
          <w:rFonts w:ascii="Arial" w:hAnsi="Arial" w:cs="Arial"/>
          <w:color w:val="000000" w:themeColor="text1"/>
          <w:sz w:val="24"/>
          <w:szCs w:val="24"/>
        </w:rPr>
        <w:t xml:space="preserve"> </w:t>
      </w:r>
      <w:r w:rsidR="005003AE">
        <w:rPr>
          <w:rFonts w:ascii="Arial" w:hAnsi="Arial" w:cs="Arial"/>
          <w:color w:val="000000" w:themeColor="text1"/>
          <w:sz w:val="24"/>
          <w:szCs w:val="24"/>
        </w:rPr>
        <w:t>increase</w:t>
      </w:r>
      <w:r w:rsidR="00811F5C">
        <w:rPr>
          <w:rFonts w:ascii="Arial" w:hAnsi="Arial" w:cs="Arial"/>
          <w:color w:val="000000" w:themeColor="text1"/>
          <w:sz w:val="24"/>
          <w:szCs w:val="24"/>
        </w:rPr>
        <w:t>d</w:t>
      </w:r>
      <w:r w:rsidR="00DD602D" w:rsidRPr="0041381A">
        <w:rPr>
          <w:rFonts w:ascii="Arial" w:hAnsi="Arial" w:cs="Arial"/>
          <w:color w:val="000000" w:themeColor="text1"/>
          <w:sz w:val="24"/>
          <w:szCs w:val="24"/>
        </w:rPr>
        <w:t xml:space="preserve"> </w:t>
      </w:r>
      <w:r w:rsidR="007F3765" w:rsidRPr="0041381A">
        <w:rPr>
          <w:rFonts w:ascii="Arial" w:hAnsi="Arial" w:cs="Arial"/>
          <w:color w:val="000000" w:themeColor="text1"/>
          <w:sz w:val="24"/>
          <w:szCs w:val="24"/>
        </w:rPr>
        <w:t>participation of persons with disabilities in decision-making</w:t>
      </w:r>
      <w:r w:rsidR="007A14B4" w:rsidRPr="0041381A">
        <w:rPr>
          <w:rFonts w:ascii="Arial" w:hAnsi="Arial" w:cs="Arial"/>
          <w:color w:val="000000" w:themeColor="text1"/>
          <w:sz w:val="24"/>
          <w:szCs w:val="24"/>
        </w:rPr>
        <w:t xml:space="preserve"> </w:t>
      </w:r>
      <w:r w:rsidR="007F3765" w:rsidRPr="0041381A">
        <w:rPr>
          <w:rFonts w:ascii="Arial" w:hAnsi="Arial" w:cs="Arial"/>
          <w:color w:val="000000" w:themeColor="text1"/>
          <w:sz w:val="24"/>
          <w:szCs w:val="24"/>
        </w:rPr>
        <w:t>or</w:t>
      </w:r>
      <w:r w:rsidR="009D5F6C" w:rsidRPr="0041381A">
        <w:rPr>
          <w:rFonts w:ascii="Arial" w:hAnsi="Arial" w:cs="Arial"/>
          <w:color w:val="000000" w:themeColor="text1"/>
          <w:sz w:val="24"/>
          <w:szCs w:val="24"/>
        </w:rPr>
        <w:t xml:space="preserve"> advocating and </w:t>
      </w:r>
      <w:r w:rsidR="00503A84" w:rsidRPr="0041381A">
        <w:rPr>
          <w:rFonts w:ascii="Arial" w:hAnsi="Arial" w:cs="Arial"/>
          <w:color w:val="000000" w:themeColor="text1"/>
          <w:sz w:val="24"/>
          <w:szCs w:val="24"/>
        </w:rPr>
        <w:t>facilitating</w:t>
      </w:r>
      <w:r w:rsidR="009D5F6C" w:rsidRPr="0041381A">
        <w:rPr>
          <w:rFonts w:ascii="Arial" w:hAnsi="Arial" w:cs="Arial"/>
          <w:color w:val="000000" w:themeColor="text1"/>
          <w:sz w:val="24"/>
          <w:szCs w:val="24"/>
        </w:rPr>
        <w:t xml:space="preserve"> access to justice and legal aid for persons with disabilities.</w:t>
      </w:r>
      <w:r w:rsidR="00DA06B7" w:rsidRPr="0041381A">
        <w:rPr>
          <w:rFonts w:ascii="Arial" w:hAnsi="Arial" w:cs="Arial"/>
          <w:color w:val="000000" w:themeColor="text1"/>
          <w:sz w:val="24"/>
          <w:szCs w:val="24"/>
        </w:rPr>
        <w:t xml:space="preserve"> </w:t>
      </w:r>
      <w:r w:rsidR="00C675BF" w:rsidRPr="0041381A">
        <w:rPr>
          <w:rFonts w:ascii="Arial" w:hAnsi="Arial" w:cs="Arial"/>
          <w:color w:val="000000" w:themeColor="text1"/>
          <w:sz w:val="24"/>
          <w:szCs w:val="24"/>
        </w:rPr>
        <w:t>There have been</w:t>
      </w:r>
      <w:r w:rsidR="00BC3CA5" w:rsidRPr="0041381A">
        <w:rPr>
          <w:rFonts w:ascii="Arial" w:hAnsi="Arial" w:cs="Arial"/>
          <w:color w:val="000000" w:themeColor="text1"/>
          <w:sz w:val="24"/>
          <w:szCs w:val="24"/>
        </w:rPr>
        <w:t xml:space="preserve"> </w:t>
      </w:r>
      <w:r w:rsidR="00291023">
        <w:rPr>
          <w:rFonts w:ascii="Arial" w:hAnsi="Arial" w:cs="Arial"/>
          <w:color w:val="000000" w:themeColor="text1"/>
          <w:sz w:val="24"/>
          <w:szCs w:val="24"/>
        </w:rPr>
        <w:t>limited</w:t>
      </w:r>
      <w:r w:rsidR="00BC3CA5" w:rsidRPr="0041381A">
        <w:rPr>
          <w:rFonts w:ascii="Arial" w:hAnsi="Arial" w:cs="Arial"/>
          <w:color w:val="000000" w:themeColor="text1"/>
          <w:sz w:val="24"/>
          <w:szCs w:val="24"/>
        </w:rPr>
        <w:t xml:space="preserve"> </w:t>
      </w:r>
      <w:r w:rsidR="00DB5C59" w:rsidRPr="0041381A">
        <w:rPr>
          <w:rFonts w:ascii="Arial" w:hAnsi="Arial" w:cs="Arial"/>
          <w:color w:val="000000" w:themeColor="text1"/>
          <w:sz w:val="24"/>
          <w:szCs w:val="24"/>
        </w:rPr>
        <w:t xml:space="preserve">data collection efforts </w:t>
      </w:r>
      <w:r w:rsidR="00326CE7" w:rsidRPr="0041381A">
        <w:rPr>
          <w:rFonts w:ascii="Arial" w:hAnsi="Arial" w:cs="Arial"/>
          <w:color w:val="000000" w:themeColor="text1"/>
          <w:sz w:val="24"/>
          <w:szCs w:val="24"/>
        </w:rPr>
        <w:t xml:space="preserve">by OPDs </w:t>
      </w:r>
      <w:r w:rsidR="00DB5C59" w:rsidRPr="0041381A">
        <w:rPr>
          <w:rFonts w:ascii="Arial" w:hAnsi="Arial" w:cs="Arial"/>
          <w:color w:val="000000" w:themeColor="text1"/>
          <w:sz w:val="24"/>
          <w:szCs w:val="24"/>
        </w:rPr>
        <w:t xml:space="preserve">either among </w:t>
      </w:r>
      <w:r w:rsidR="00326CE7" w:rsidRPr="0041381A">
        <w:rPr>
          <w:rFonts w:ascii="Arial" w:hAnsi="Arial" w:cs="Arial"/>
          <w:color w:val="000000" w:themeColor="text1"/>
          <w:sz w:val="24"/>
          <w:szCs w:val="24"/>
        </w:rPr>
        <w:t>their</w:t>
      </w:r>
      <w:r w:rsidR="00DB5C59" w:rsidRPr="0041381A">
        <w:rPr>
          <w:rFonts w:ascii="Arial" w:hAnsi="Arial" w:cs="Arial"/>
          <w:color w:val="000000" w:themeColor="text1"/>
          <w:sz w:val="24"/>
          <w:szCs w:val="24"/>
        </w:rPr>
        <w:t xml:space="preserve"> members or</w:t>
      </w:r>
      <w:r w:rsidR="00A85E29" w:rsidRPr="0041381A">
        <w:rPr>
          <w:rFonts w:ascii="Arial" w:hAnsi="Arial" w:cs="Arial"/>
          <w:color w:val="000000" w:themeColor="text1"/>
          <w:sz w:val="24"/>
          <w:szCs w:val="24"/>
        </w:rPr>
        <w:t xml:space="preserve"> broader community through</w:t>
      </w:r>
      <w:r w:rsidR="00DB5C59" w:rsidRPr="0041381A">
        <w:rPr>
          <w:rFonts w:ascii="Arial" w:hAnsi="Arial" w:cs="Arial"/>
          <w:color w:val="000000" w:themeColor="text1"/>
          <w:sz w:val="24"/>
          <w:szCs w:val="24"/>
        </w:rPr>
        <w:t xml:space="preserve"> implemented activities.</w:t>
      </w:r>
      <w:r w:rsidR="00A2509B">
        <w:rPr>
          <w:rFonts w:ascii="Arial" w:hAnsi="Arial" w:cs="Arial"/>
          <w:color w:val="000000" w:themeColor="text1"/>
          <w:sz w:val="24"/>
          <w:szCs w:val="24"/>
        </w:rPr>
        <w:t xml:space="preserve"> </w:t>
      </w:r>
      <w:r w:rsidR="00DB5C59" w:rsidRPr="0041381A">
        <w:rPr>
          <w:rFonts w:ascii="Arial" w:hAnsi="Arial" w:cs="Arial"/>
          <w:color w:val="000000" w:themeColor="text1"/>
          <w:sz w:val="24"/>
          <w:szCs w:val="24"/>
        </w:rPr>
        <w:t>The</w:t>
      </w:r>
      <w:r w:rsidR="003533B1">
        <w:rPr>
          <w:rFonts w:ascii="Arial" w:hAnsi="Arial" w:cs="Arial"/>
          <w:color w:val="000000" w:themeColor="text1"/>
          <w:sz w:val="24"/>
          <w:szCs w:val="24"/>
        </w:rPr>
        <w:t>re</w:t>
      </w:r>
      <w:r w:rsidR="00DB5C59" w:rsidRPr="0041381A">
        <w:rPr>
          <w:rFonts w:ascii="Arial" w:hAnsi="Arial" w:cs="Arial"/>
          <w:color w:val="000000" w:themeColor="text1"/>
          <w:sz w:val="24"/>
          <w:szCs w:val="24"/>
        </w:rPr>
        <w:t xml:space="preserve"> have </w:t>
      </w:r>
      <w:r w:rsidR="003533B1">
        <w:rPr>
          <w:rFonts w:ascii="Arial" w:hAnsi="Arial" w:cs="Arial"/>
          <w:color w:val="000000" w:themeColor="text1"/>
          <w:sz w:val="24"/>
          <w:szCs w:val="24"/>
        </w:rPr>
        <w:t xml:space="preserve">been </w:t>
      </w:r>
      <w:r w:rsidR="00DB5C59" w:rsidRPr="0041381A">
        <w:rPr>
          <w:rFonts w:ascii="Arial" w:hAnsi="Arial" w:cs="Arial"/>
          <w:color w:val="000000" w:themeColor="text1"/>
          <w:sz w:val="24"/>
          <w:szCs w:val="24"/>
        </w:rPr>
        <w:t xml:space="preserve">no knowledge products </w:t>
      </w:r>
      <w:r w:rsidR="00044252">
        <w:rPr>
          <w:rFonts w:ascii="Arial" w:hAnsi="Arial" w:cs="Arial"/>
          <w:color w:val="000000" w:themeColor="text1"/>
          <w:sz w:val="24"/>
          <w:szCs w:val="24"/>
        </w:rPr>
        <w:t>produced</w:t>
      </w:r>
      <w:r w:rsidR="00DB5C59" w:rsidRPr="0041381A">
        <w:rPr>
          <w:rFonts w:ascii="Arial" w:hAnsi="Arial" w:cs="Arial"/>
          <w:color w:val="000000" w:themeColor="text1"/>
          <w:sz w:val="24"/>
          <w:szCs w:val="24"/>
        </w:rPr>
        <w:t xml:space="preserve"> by </w:t>
      </w:r>
      <w:r w:rsidR="001C1B49" w:rsidRPr="0041381A">
        <w:rPr>
          <w:rFonts w:ascii="Arial" w:hAnsi="Arial" w:cs="Arial"/>
          <w:color w:val="000000" w:themeColor="text1"/>
          <w:sz w:val="24"/>
          <w:szCs w:val="24"/>
        </w:rPr>
        <w:t xml:space="preserve">an </w:t>
      </w:r>
      <w:r w:rsidR="0075503F" w:rsidRPr="0041381A">
        <w:rPr>
          <w:rFonts w:ascii="Arial" w:hAnsi="Arial" w:cs="Arial"/>
          <w:color w:val="000000" w:themeColor="text1"/>
          <w:sz w:val="24"/>
          <w:szCs w:val="24"/>
        </w:rPr>
        <w:t>individual</w:t>
      </w:r>
      <w:r w:rsidR="00DB5C59" w:rsidRPr="0041381A">
        <w:rPr>
          <w:rFonts w:ascii="Arial" w:hAnsi="Arial" w:cs="Arial"/>
          <w:color w:val="000000" w:themeColor="text1"/>
          <w:sz w:val="24"/>
          <w:szCs w:val="24"/>
        </w:rPr>
        <w:t xml:space="preserve"> or several OPDs yet. </w:t>
      </w:r>
    </w:p>
    <w:p w14:paraId="40DA9D9B" w14:textId="64A051FB" w:rsidR="00E151F1" w:rsidRPr="0041381A" w:rsidRDefault="00FD77B8" w:rsidP="00B8414A">
      <w:pPr>
        <w:pStyle w:val="ListParagraph"/>
        <w:spacing w:after="120"/>
        <w:ind w:left="0"/>
        <w:contextualSpacing w:val="0"/>
        <w:jc w:val="both"/>
        <w:rPr>
          <w:rFonts w:ascii="Arial" w:hAnsi="Arial" w:cs="Arial"/>
          <w:color w:val="000000" w:themeColor="text1"/>
          <w:sz w:val="24"/>
          <w:szCs w:val="24"/>
        </w:rPr>
      </w:pPr>
      <w:r w:rsidRPr="0041381A">
        <w:rPr>
          <w:rFonts w:ascii="Arial" w:hAnsi="Arial" w:cs="Arial"/>
          <w:sz w:val="24"/>
          <w:szCs w:val="24"/>
        </w:rPr>
        <w:t xml:space="preserve">As outlined </w:t>
      </w:r>
      <w:r w:rsidR="00952058" w:rsidRPr="0041381A">
        <w:rPr>
          <w:rFonts w:ascii="Arial" w:hAnsi="Arial" w:cs="Arial"/>
          <w:sz w:val="24"/>
          <w:szCs w:val="24"/>
        </w:rPr>
        <w:t>in the section</w:t>
      </w:r>
      <w:r w:rsidR="001F215F">
        <w:rPr>
          <w:rFonts w:ascii="Arial" w:hAnsi="Arial" w:cs="Arial"/>
          <w:sz w:val="24"/>
          <w:szCs w:val="24"/>
        </w:rPr>
        <w:t xml:space="preserve"> above</w:t>
      </w:r>
      <w:r w:rsidRPr="0041381A">
        <w:rPr>
          <w:rFonts w:ascii="Arial" w:hAnsi="Arial" w:cs="Arial"/>
          <w:sz w:val="24"/>
          <w:szCs w:val="24"/>
        </w:rPr>
        <w:t xml:space="preserve">, </w:t>
      </w:r>
      <w:r w:rsidRPr="0041381A">
        <w:rPr>
          <w:rFonts w:ascii="Arial" w:hAnsi="Arial" w:cs="Arial"/>
          <w:color w:val="000000" w:themeColor="text1"/>
          <w:sz w:val="24"/>
          <w:szCs w:val="24"/>
        </w:rPr>
        <w:t>i</w:t>
      </w:r>
      <w:r w:rsidR="0094336D" w:rsidRPr="0041381A">
        <w:rPr>
          <w:rFonts w:ascii="Arial" w:hAnsi="Arial" w:cs="Arial"/>
          <w:color w:val="000000" w:themeColor="text1"/>
          <w:sz w:val="24"/>
          <w:szCs w:val="24"/>
        </w:rPr>
        <w:t xml:space="preserve">n 2015-2019, on behalf of persons with disabilities, </w:t>
      </w:r>
      <w:r w:rsidR="00E151F1" w:rsidRPr="0041381A">
        <w:rPr>
          <w:rFonts w:ascii="Arial" w:hAnsi="Arial" w:cs="Arial"/>
          <w:color w:val="000000" w:themeColor="text1"/>
          <w:sz w:val="24"/>
          <w:szCs w:val="24"/>
        </w:rPr>
        <w:t xml:space="preserve">only the </w:t>
      </w:r>
      <w:r w:rsidR="0094336D" w:rsidRPr="0041381A">
        <w:rPr>
          <w:rFonts w:ascii="Arial" w:hAnsi="Arial" w:cs="Arial"/>
          <w:color w:val="000000" w:themeColor="text1"/>
          <w:sz w:val="24"/>
          <w:szCs w:val="24"/>
        </w:rPr>
        <w:t xml:space="preserve">Lao Disabled People’s Association and </w:t>
      </w:r>
      <w:r w:rsidR="00001EFF" w:rsidRPr="0041381A">
        <w:rPr>
          <w:rFonts w:ascii="Arial" w:hAnsi="Arial" w:cs="Arial"/>
          <w:color w:val="000000" w:themeColor="text1"/>
          <w:sz w:val="24"/>
          <w:szCs w:val="24"/>
        </w:rPr>
        <w:t>Lao Disabled Women Development Center</w:t>
      </w:r>
      <w:r w:rsidR="00DF129D" w:rsidRPr="0041381A">
        <w:rPr>
          <w:rFonts w:ascii="Arial" w:hAnsi="Arial" w:cs="Arial"/>
          <w:color w:val="000000" w:themeColor="text1"/>
          <w:sz w:val="24"/>
          <w:szCs w:val="24"/>
        </w:rPr>
        <w:t>, mainly representing persons with physical disabilities,</w:t>
      </w:r>
      <w:r w:rsidR="0094336D" w:rsidRPr="0041381A">
        <w:rPr>
          <w:rFonts w:ascii="Arial" w:hAnsi="Arial" w:cs="Arial"/>
          <w:color w:val="000000" w:themeColor="text1"/>
          <w:sz w:val="24"/>
          <w:szCs w:val="24"/>
        </w:rPr>
        <w:t xml:space="preserve"> attended every </w:t>
      </w:r>
      <w:r w:rsidR="009212AE" w:rsidRPr="0041381A">
        <w:rPr>
          <w:rFonts w:ascii="Arial" w:hAnsi="Arial" w:cs="Arial"/>
          <w:color w:val="000000" w:themeColor="text1"/>
          <w:sz w:val="24"/>
          <w:szCs w:val="24"/>
        </w:rPr>
        <w:t>d</w:t>
      </w:r>
      <w:r w:rsidR="0094336D" w:rsidRPr="0041381A">
        <w:rPr>
          <w:rFonts w:ascii="Arial" w:hAnsi="Arial" w:cs="Arial"/>
          <w:color w:val="000000" w:themeColor="text1"/>
          <w:sz w:val="24"/>
          <w:szCs w:val="24"/>
        </w:rPr>
        <w:t xml:space="preserve">rafting </w:t>
      </w:r>
      <w:r w:rsidR="009212AE" w:rsidRPr="0041381A">
        <w:rPr>
          <w:rFonts w:ascii="Arial" w:hAnsi="Arial" w:cs="Arial"/>
          <w:color w:val="000000" w:themeColor="text1"/>
          <w:sz w:val="24"/>
          <w:szCs w:val="24"/>
        </w:rPr>
        <w:t>w</w:t>
      </w:r>
      <w:r w:rsidR="0094336D" w:rsidRPr="0041381A">
        <w:rPr>
          <w:rFonts w:ascii="Arial" w:hAnsi="Arial" w:cs="Arial"/>
          <w:color w:val="000000" w:themeColor="text1"/>
          <w:sz w:val="24"/>
          <w:szCs w:val="24"/>
        </w:rPr>
        <w:t xml:space="preserve">orkshop on the National Policy, Strategy, and Action Plan on Persons with Disabilities conducted by </w:t>
      </w:r>
      <w:r w:rsidR="00001EFF" w:rsidRPr="0041381A">
        <w:rPr>
          <w:rFonts w:ascii="Arial" w:hAnsi="Arial" w:cs="Arial"/>
          <w:color w:val="000000" w:themeColor="text1"/>
          <w:sz w:val="24"/>
          <w:szCs w:val="24"/>
        </w:rPr>
        <w:t xml:space="preserve">the </w:t>
      </w:r>
      <w:r w:rsidR="0094336D" w:rsidRPr="0041381A">
        <w:rPr>
          <w:rFonts w:ascii="Arial" w:hAnsi="Arial" w:cs="Arial"/>
          <w:color w:val="000000" w:themeColor="text1"/>
          <w:sz w:val="24"/>
          <w:szCs w:val="24"/>
        </w:rPr>
        <w:t xml:space="preserve">NCDE, including the </w:t>
      </w:r>
      <w:r w:rsidR="00807837" w:rsidRPr="0041381A">
        <w:rPr>
          <w:rFonts w:ascii="Arial" w:hAnsi="Arial" w:cs="Arial"/>
          <w:color w:val="000000" w:themeColor="text1"/>
          <w:sz w:val="24"/>
          <w:szCs w:val="24"/>
        </w:rPr>
        <w:t>f</w:t>
      </w:r>
      <w:r w:rsidR="0094336D" w:rsidRPr="0041381A">
        <w:rPr>
          <w:rFonts w:ascii="Arial" w:hAnsi="Arial" w:cs="Arial"/>
          <w:color w:val="000000" w:themeColor="text1"/>
          <w:sz w:val="24"/>
          <w:szCs w:val="24"/>
        </w:rPr>
        <w:t xml:space="preserve">inalization </w:t>
      </w:r>
      <w:r w:rsidR="00807837" w:rsidRPr="0041381A">
        <w:rPr>
          <w:rFonts w:ascii="Arial" w:hAnsi="Arial" w:cs="Arial"/>
          <w:color w:val="000000" w:themeColor="text1"/>
          <w:sz w:val="24"/>
          <w:szCs w:val="24"/>
        </w:rPr>
        <w:t>w</w:t>
      </w:r>
      <w:r w:rsidR="0094336D" w:rsidRPr="0041381A">
        <w:rPr>
          <w:rFonts w:ascii="Arial" w:hAnsi="Arial" w:cs="Arial"/>
          <w:color w:val="000000" w:themeColor="text1"/>
          <w:sz w:val="24"/>
          <w:szCs w:val="24"/>
        </w:rPr>
        <w:t>orkshop for all the line Ministries</w:t>
      </w:r>
      <w:r w:rsidR="00701A48">
        <w:rPr>
          <w:rFonts w:ascii="Arial" w:hAnsi="Arial" w:cs="Arial"/>
          <w:color w:val="000000" w:themeColor="text1"/>
          <w:sz w:val="24"/>
          <w:szCs w:val="24"/>
        </w:rPr>
        <w:t xml:space="preserve"> and mass organizations</w:t>
      </w:r>
      <w:r w:rsidR="0094336D" w:rsidRPr="0041381A">
        <w:rPr>
          <w:rFonts w:ascii="Arial" w:hAnsi="Arial" w:cs="Arial"/>
          <w:color w:val="000000" w:themeColor="text1"/>
          <w:sz w:val="24"/>
          <w:szCs w:val="24"/>
        </w:rPr>
        <w:t xml:space="preserve"> to approve the drafts. Since 2018, </w:t>
      </w:r>
      <w:r w:rsidR="00550202" w:rsidRPr="0041381A">
        <w:rPr>
          <w:rFonts w:ascii="Arial" w:hAnsi="Arial" w:cs="Arial"/>
          <w:color w:val="000000" w:themeColor="text1"/>
          <w:sz w:val="24"/>
          <w:szCs w:val="24"/>
        </w:rPr>
        <w:t xml:space="preserve">these </w:t>
      </w:r>
      <w:r w:rsidR="004B3B11" w:rsidRPr="0041381A">
        <w:rPr>
          <w:rFonts w:ascii="Arial" w:hAnsi="Arial" w:cs="Arial"/>
          <w:color w:val="000000" w:themeColor="text1"/>
          <w:sz w:val="24"/>
          <w:szCs w:val="24"/>
        </w:rPr>
        <w:t>2</w:t>
      </w:r>
      <w:r w:rsidR="00550202" w:rsidRPr="0041381A">
        <w:rPr>
          <w:rFonts w:ascii="Arial" w:hAnsi="Arial" w:cs="Arial"/>
          <w:color w:val="000000" w:themeColor="text1"/>
          <w:sz w:val="24"/>
          <w:szCs w:val="24"/>
        </w:rPr>
        <w:t xml:space="preserve"> OPDs</w:t>
      </w:r>
      <w:r w:rsidR="0094336D" w:rsidRPr="0041381A">
        <w:rPr>
          <w:rFonts w:ascii="Arial" w:hAnsi="Arial" w:cs="Arial"/>
          <w:color w:val="000000" w:themeColor="text1"/>
          <w:sz w:val="24"/>
          <w:szCs w:val="24"/>
        </w:rPr>
        <w:t xml:space="preserve"> contributed </w:t>
      </w:r>
      <w:r w:rsidR="00807837" w:rsidRPr="0041381A">
        <w:rPr>
          <w:rFonts w:ascii="Arial" w:hAnsi="Arial" w:cs="Arial"/>
          <w:color w:val="000000" w:themeColor="text1"/>
          <w:sz w:val="24"/>
          <w:szCs w:val="24"/>
        </w:rPr>
        <w:t xml:space="preserve">to </w:t>
      </w:r>
      <w:r w:rsidR="001D441F" w:rsidRPr="0041381A">
        <w:rPr>
          <w:rFonts w:ascii="Arial" w:hAnsi="Arial" w:cs="Arial"/>
          <w:color w:val="000000" w:themeColor="text1"/>
          <w:sz w:val="24"/>
          <w:szCs w:val="24"/>
        </w:rPr>
        <w:t>8</w:t>
      </w:r>
      <w:r w:rsidR="0094336D" w:rsidRPr="0041381A">
        <w:rPr>
          <w:rFonts w:ascii="Arial" w:hAnsi="Arial" w:cs="Arial"/>
          <w:color w:val="000000" w:themeColor="text1"/>
          <w:sz w:val="24"/>
          <w:szCs w:val="24"/>
        </w:rPr>
        <w:t xml:space="preserve"> </w:t>
      </w:r>
      <w:r w:rsidR="001D441F" w:rsidRPr="0041381A">
        <w:rPr>
          <w:rFonts w:ascii="Arial" w:hAnsi="Arial" w:cs="Arial"/>
          <w:color w:val="000000" w:themeColor="text1"/>
          <w:sz w:val="24"/>
          <w:szCs w:val="24"/>
        </w:rPr>
        <w:t>d</w:t>
      </w:r>
      <w:r w:rsidR="0094336D" w:rsidRPr="0041381A">
        <w:rPr>
          <w:rFonts w:ascii="Arial" w:hAnsi="Arial" w:cs="Arial"/>
          <w:color w:val="000000" w:themeColor="text1"/>
          <w:sz w:val="24"/>
          <w:szCs w:val="24"/>
        </w:rPr>
        <w:t xml:space="preserve">rafting </w:t>
      </w:r>
      <w:r w:rsidR="001D441F" w:rsidRPr="0041381A">
        <w:rPr>
          <w:rFonts w:ascii="Arial" w:hAnsi="Arial" w:cs="Arial"/>
          <w:color w:val="000000" w:themeColor="text1"/>
          <w:sz w:val="24"/>
          <w:szCs w:val="24"/>
        </w:rPr>
        <w:t>w</w:t>
      </w:r>
      <w:r w:rsidR="0094336D" w:rsidRPr="0041381A">
        <w:rPr>
          <w:rFonts w:ascii="Arial" w:hAnsi="Arial" w:cs="Arial"/>
          <w:color w:val="000000" w:themeColor="text1"/>
          <w:sz w:val="24"/>
          <w:szCs w:val="24"/>
        </w:rPr>
        <w:t xml:space="preserve">orkshops to elaborate </w:t>
      </w:r>
      <w:r w:rsidR="004C70BC" w:rsidRPr="0041381A">
        <w:rPr>
          <w:rFonts w:ascii="Arial" w:hAnsi="Arial" w:cs="Arial"/>
          <w:color w:val="000000" w:themeColor="text1"/>
          <w:sz w:val="24"/>
          <w:szCs w:val="24"/>
        </w:rPr>
        <w:t xml:space="preserve">the </w:t>
      </w:r>
      <w:r w:rsidR="000C5533" w:rsidRPr="0041381A">
        <w:rPr>
          <w:rFonts w:ascii="Arial" w:hAnsi="Arial" w:cs="Arial"/>
          <w:color w:val="000000" w:themeColor="text1"/>
          <w:sz w:val="24"/>
          <w:szCs w:val="24"/>
        </w:rPr>
        <w:t xml:space="preserve">national </w:t>
      </w:r>
      <w:r w:rsidR="00A41F1E" w:rsidRPr="0041381A">
        <w:rPr>
          <w:rFonts w:ascii="Arial" w:hAnsi="Arial" w:cs="Arial"/>
          <w:color w:val="000000" w:themeColor="text1"/>
          <w:sz w:val="24"/>
          <w:szCs w:val="24"/>
        </w:rPr>
        <w:t>disability legislation</w:t>
      </w:r>
      <w:r w:rsidR="0094336D" w:rsidRPr="0041381A">
        <w:rPr>
          <w:rFonts w:ascii="Arial" w:hAnsi="Arial" w:cs="Arial"/>
          <w:color w:val="000000" w:themeColor="text1"/>
          <w:sz w:val="24"/>
          <w:szCs w:val="24"/>
        </w:rPr>
        <w:t xml:space="preserve">. </w:t>
      </w:r>
      <w:r w:rsidR="008839FB" w:rsidRPr="0041381A">
        <w:rPr>
          <w:rFonts w:ascii="Arial" w:hAnsi="Arial" w:cs="Arial"/>
          <w:sz w:val="24"/>
          <w:szCs w:val="24"/>
        </w:rPr>
        <w:t xml:space="preserve">Other OPDs representing particular </w:t>
      </w:r>
      <w:r w:rsidR="00E02A54">
        <w:rPr>
          <w:rFonts w:ascii="Arial" w:hAnsi="Arial" w:cs="Arial"/>
          <w:sz w:val="24"/>
          <w:szCs w:val="24"/>
        </w:rPr>
        <w:t xml:space="preserve">types of </w:t>
      </w:r>
      <w:r w:rsidR="008839FB" w:rsidRPr="0041381A">
        <w:rPr>
          <w:rFonts w:ascii="Arial" w:hAnsi="Arial" w:cs="Arial"/>
          <w:sz w:val="24"/>
          <w:szCs w:val="24"/>
        </w:rPr>
        <w:t>disabilit</w:t>
      </w:r>
      <w:r w:rsidR="00E02A54">
        <w:rPr>
          <w:rFonts w:ascii="Arial" w:hAnsi="Arial" w:cs="Arial"/>
          <w:sz w:val="24"/>
          <w:szCs w:val="24"/>
        </w:rPr>
        <w:t>y</w:t>
      </w:r>
      <w:r w:rsidR="008839FB" w:rsidRPr="0041381A">
        <w:rPr>
          <w:rFonts w:ascii="Arial" w:hAnsi="Arial" w:cs="Arial"/>
          <w:sz w:val="24"/>
          <w:szCs w:val="24"/>
        </w:rPr>
        <w:t xml:space="preserve"> </w:t>
      </w:r>
      <w:r w:rsidR="00DC224A">
        <w:rPr>
          <w:rFonts w:ascii="Arial" w:hAnsi="Arial" w:cs="Arial"/>
          <w:sz w:val="24"/>
          <w:szCs w:val="24"/>
        </w:rPr>
        <w:t>were not included in such consultations</w:t>
      </w:r>
      <w:r w:rsidR="008839FB" w:rsidRPr="0041381A">
        <w:rPr>
          <w:rFonts w:ascii="Arial" w:hAnsi="Arial" w:cs="Arial"/>
          <w:sz w:val="24"/>
          <w:szCs w:val="24"/>
        </w:rPr>
        <w:t>.</w:t>
      </w:r>
    </w:p>
    <w:p w14:paraId="0A87AF55" w14:textId="7954168E" w:rsidR="001B10BB" w:rsidRPr="0041381A" w:rsidRDefault="001B10BB" w:rsidP="00B8414A">
      <w:pPr>
        <w:pStyle w:val="ListParagraph"/>
        <w:spacing w:after="120"/>
        <w:ind w:left="0"/>
        <w:contextualSpacing w:val="0"/>
        <w:jc w:val="both"/>
        <w:rPr>
          <w:rFonts w:ascii="Arial" w:hAnsi="Arial" w:cs="Arial"/>
          <w:color w:val="000000" w:themeColor="text1"/>
          <w:sz w:val="24"/>
          <w:szCs w:val="24"/>
        </w:rPr>
      </w:pPr>
      <w:r w:rsidRPr="0041381A">
        <w:rPr>
          <w:rFonts w:ascii="Arial" w:hAnsi="Arial" w:cs="Arial"/>
          <w:color w:val="0D0D0D" w:themeColor="text1" w:themeTint="F2"/>
          <w:sz w:val="24"/>
          <w:szCs w:val="24"/>
        </w:rPr>
        <w:lastRenderedPageBreak/>
        <w:t>The Lao Disabled People’s Association developed and conducted 30 Disability Rights and Equality Training</w:t>
      </w:r>
      <w:r w:rsidR="00B342DF" w:rsidRPr="0041381A">
        <w:rPr>
          <w:rFonts w:ascii="Arial" w:hAnsi="Arial" w:cs="Arial"/>
          <w:color w:val="0D0D0D" w:themeColor="text1" w:themeTint="F2"/>
          <w:sz w:val="24"/>
          <w:szCs w:val="24"/>
        </w:rPr>
        <w:t>s</w:t>
      </w:r>
      <w:r w:rsidRPr="0041381A">
        <w:rPr>
          <w:rFonts w:ascii="Arial" w:hAnsi="Arial" w:cs="Arial"/>
          <w:color w:val="0D0D0D" w:themeColor="text1" w:themeTint="F2"/>
          <w:sz w:val="24"/>
          <w:szCs w:val="24"/>
        </w:rPr>
        <w:t xml:space="preserve"> (DRET</w:t>
      </w:r>
      <w:r w:rsidR="00B342DF" w:rsidRPr="0041381A">
        <w:rPr>
          <w:rFonts w:ascii="Arial" w:hAnsi="Arial" w:cs="Arial"/>
          <w:color w:val="0D0D0D" w:themeColor="text1" w:themeTint="F2"/>
          <w:sz w:val="24"/>
          <w:szCs w:val="24"/>
        </w:rPr>
        <w:t>s</w:t>
      </w:r>
      <w:r w:rsidRPr="0041381A">
        <w:rPr>
          <w:rFonts w:ascii="Arial" w:hAnsi="Arial" w:cs="Arial"/>
          <w:color w:val="0D0D0D" w:themeColor="text1" w:themeTint="F2"/>
          <w:sz w:val="24"/>
          <w:szCs w:val="24"/>
        </w:rPr>
        <w:t xml:space="preserve">) to raise awareness on the CRPD Convention and Law on Persons with Disabilities among the Government, NPAs, and INGOs with 750 participants </w:t>
      </w:r>
      <w:r w:rsidR="00F95121" w:rsidRPr="0041381A">
        <w:rPr>
          <w:rFonts w:ascii="Arial" w:hAnsi="Arial" w:cs="Arial"/>
          <w:color w:val="0D0D0D" w:themeColor="text1" w:themeTint="F2"/>
          <w:sz w:val="24"/>
          <w:szCs w:val="24"/>
        </w:rPr>
        <w:t xml:space="preserve">from 11 Provinces </w:t>
      </w:r>
      <w:r w:rsidRPr="0041381A">
        <w:rPr>
          <w:rFonts w:ascii="Arial" w:hAnsi="Arial" w:cs="Arial"/>
          <w:color w:val="0D0D0D" w:themeColor="text1" w:themeTint="F2"/>
          <w:sz w:val="24"/>
          <w:szCs w:val="24"/>
        </w:rPr>
        <w:t>engaged</w:t>
      </w:r>
      <w:r w:rsidRPr="0041381A">
        <w:rPr>
          <w:rFonts w:ascii="Arial" w:hAnsi="Arial" w:cs="Arial"/>
          <w:color w:val="000000" w:themeColor="text1"/>
          <w:sz w:val="24"/>
          <w:szCs w:val="24"/>
        </w:rPr>
        <w:t xml:space="preserve">. </w:t>
      </w:r>
    </w:p>
    <w:p w14:paraId="3B53D02F" w14:textId="158AF7C0" w:rsidR="00447579" w:rsidRPr="0041381A" w:rsidRDefault="00B33D92" w:rsidP="00B8414A">
      <w:pPr>
        <w:pStyle w:val="ListParagraph"/>
        <w:spacing w:after="120"/>
        <w:ind w:left="0"/>
        <w:contextualSpacing w:val="0"/>
        <w:jc w:val="both"/>
        <w:rPr>
          <w:rFonts w:ascii="Arial" w:hAnsi="Arial" w:cs="Arial"/>
          <w:color w:val="000000" w:themeColor="text1"/>
          <w:sz w:val="24"/>
          <w:szCs w:val="24"/>
        </w:rPr>
      </w:pPr>
      <w:r w:rsidRPr="0041381A">
        <w:rPr>
          <w:rFonts w:ascii="Arial" w:hAnsi="Arial" w:cs="Arial"/>
          <w:color w:val="000000" w:themeColor="text1"/>
          <w:sz w:val="24"/>
          <w:szCs w:val="24"/>
        </w:rPr>
        <w:t xml:space="preserve">To raise awareness of </w:t>
      </w:r>
      <w:r w:rsidR="0096457B" w:rsidRPr="0041381A">
        <w:rPr>
          <w:rFonts w:ascii="Arial" w:hAnsi="Arial" w:cs="Arial"/>
          <w:color w:val="000000" w:themeColor="text1"/>
          <w:sz w:val="24"/>
          <w:szCs w:val="24"/>
        </w:rPr>
        <w:t xml:space="preserve">the </w:t>
      </w:r>
      <w:r w:rsidRPr="0041381A">
        <w:rPr>
          <w:rFonts w:ascii="Arial" w:hAnsi="Arial" w:cs="Arial"/>
          <w:color w:val="000000" w:themeColor="text1"/>
          <w:sz w:val="24"/>
          <w:szCs w:val="24"/>
        </w:rPr>
        <w:t>CRPD</w:t>
      </w:r>
      <w:r w:rsidR="0096457B" w:rsidRPr="0041381A">
        <w:rPr>
          <w:rFonts w:ascii="Arial" w:hAnsi="Arial" w:cs="Arial"/>
          <w:color w:val="000000" w:themeColor="text1"/>
          <w:sz w:val="24"/>
          <w:szCs w:val="24"/>
        </w:rPr>
        <w:t xml:space="preserve"> Convention</w:t>
      </w:r>
      <w:r w:rsidRPr="0041381A">
        <w:rPr>
          <w:rFonts w:ascii="Arial" w:hAnsi="Arial" w:cs="Arial"/>
          <w:color w:val="000000" w:themeColor="text1"/>
          <w:sz w:val="24"/>
          <w:szCs w:val="24"/>
        </w:rPr>
        <w:t xml:space="preserve"> and</w:t>
      </w:r>
      <w:r w:rsidR="0096457B" w:rsidRPr="0041381A">
        <w:rPr>
          <w:rFonts w:ascii="Arial" w:hAnsi="Arial" w:cs="Arial"/>
          <w:color w:val="000000" w:themeColor="text1"/>
          <w:sz w:val="24"/>
          <w:szCs w:val="24"/>
        </w:rPr>
        <w:t xml:space="preserve"> </w:t>
      </w:r>
      <w:r w:rsidR="001D441F" w:rsidRPr="0041381A">
        <w:rPr>
          <w:rFonts w:ascii="Arial" w:hAnsi="Arial" w:cs="Arial"/>
          <w:color w:val="000000" w:themeColor="text1"/>
          <w:sz w:val="24"/>
          <w:szCs w:val="24"/>
        </w:rPr>
        <w:t>new</w:t>
      </w:r>
      <w:r w:rsidRPr="0041381A">
        <w:rPr>
          <w:rFonts w:ascii="Arial" w:hAnsi="Arial" w:cs="Arial"/>
          <w:color w:val="000000" w:themeColor="text1"/>
          <w:sz w:val="24"/>
          <w:szCs w:val="24"/>
        </w:rPr>
        <w:t xml:space="preserve"> Law on Persons</w:t>
      </w:r>
      <w:r w:rsidR="00A15196" w:rsidRPr="0041381A">
        <w:rPr>
          <w:rFonts w:ascii="Arial" w:hAnsi="Arial" w:cs="Arial"/>
          <w:color w:val="000000" w:themeColor="text1"/>
          <w:sz w:val="24"/>
          <w:szCs w:val="24"/>
        </w:rPr>
        <w:t xml:space="preserve"> with Disabilities</w:t>
      </w:r>
      <w:r w:rsidRPr="0041381A">
        <w:rPr>
          <w:rFonts w:ascii="Arial" w:hAnsi="Arial" w:cs="Arial"/>
          <w:color w:val="000000" w:themeColor="text1"/>
          <w:sz w:val="24"/>
          <w:szCs w:val="24"/>
        </w:rPr>
        <w:t xml:space="preserve">, in </w:t>
      </w:r>
      <w:r w:rsidR="00CC0C87" w:rsidRPr="0041381A">
        <w:rPr>
          <w:rFonts w:ascii="Arial" w:hAnsi="Arial" w:cs="Arial"/>
          <w:color w:val="000000" w:themeColor="text1"/>
          <w:sz w:val="24"/>
          <w:szCs w:val="24"/>
        </w:rPr>
        <w:t xml:space="preserve">2016-2020, </w:t>
      </w:r>
      <w:r w:rsidRPr="0041381A">
        <w:rPr>
          <w:rFonts w:ascii="Arial" w:hAnsi="Arial" w:cs="Arial"/>
          <w:color w:val="000000" w:themeColor="text1"/>
          <w:sz w:val="24"/>
          <w:szCs w:val="24"/>
        </w:rPr>
        <w:t>the Lao Disabled Women Development Center</w:t>
      </w:r>
      <w:r w:rsidR="00CC0C87" w:rsidRPr="0041381A">
        <w:rPr>
          <w:rFonts w:ascii="Arial" w:hAnsi="Arial" w:cs="Arial"/>
          <w:color w:val="000000" w:themeColor="text1"/>
          <w:sz w:val="24"/>
          <w:szCs w:val="24"/>
        </w:rPr>
        <w:t xml:space="preserve"> </w:t>
      </w:r>
      <w:r w:rsidR="001804FC" w:rsidRPr="0041381A">
        <w:rPr>
          <w:rFonts w:ascii="Arial" w:hAnsi="Arial" w:cs="Arial"/>
          <w:color w:val="000000" w:themeColor="text1"/>
          <w:sz w:val="24"/>
          <w:szCs w:val="24"/>
        </w:rPr>
        <w:t xml:space="preserve">also </w:t>
      </w:r>
      <w:r w:rsidR="00CC0C87" w:rsidRPr="0041381A">
        <w:rPr>
          <w:rFonts w:ascii="Arial" w:hAnsi="Arial" w:cs="Arial"/>
          <w:color w:val="000000" w:themeColor="text1"/>
          <w:sz w:val="24"/>
          <w:szCs w:val="24"/>
        </w:rPr>
        <w:t xml:space="preserve">organized </w:t>
      </w:r>
      <w:r w:rsidR="00CC0C87" w:rsidRPr="0041381A">
        <w:rPr>
          <w:rFonts w:ascii="Arial" w:hAnsi="Arial" w:cs="Arial"/>
          <w:color w:val="000000" w:themeColor="text1"/>
          <w:sz w:val="24"/>
          <w:szCs w:val="24"/>
          <w:lang w:bidi="lo-LA"/>
        </w:rPr>
        <w:t>113</w:t>
      </w:r>
      <w:r w:rsidR="00CC0C87" w:rsidRPr="0041381A">
        <w:rPr>
          <w:rFonts w:ascii="Arial" w:hAnsi="Arial" w:cs="Arial"/>
          <w:color w:val="000000" w:themeColor="text1"/>
          <w:sz w:val="24"/>
          <w:szCs w:val="24"/>
        </w:rPr>
        <w:t xml:space="preserve"> awareness</w:t>
      </w:r>
      <w:r w:rsidR="00A15196" w:rsidRPr="0041381A">
        <w:rPr>
          <w:rFonts w:ascii="Arial" w:hAnsi="Arial" w:cs="Arial"/>
          <w:color w:val="000000" w:themeColor="text1"/>
          <w:sz w:val="24"/>
          <w:szCs w:val="24"/>
        </w:rPr>
        <w:t xml:space="preserve">-raising </w:t>
      </w:r>
      <w:r w:rsidR="00FA0771">
        <w:rPr>
          <w:rFonts w:ascii="Arial" w:hAnsi="Arial" w:cs="Arial"/>
          <w:color w:val="000000" w:themeColor="text1"/>
          <w:sz w:val="24"/>
          <w:szCs w:val="24"/>
        </w:rPr>
        <w:t>activit</w:t>
      </w:r>
      <w:r w:rsidR="007E5A8F">
        <w:rPr>
          <w:rFonts w:ascii="Arial" w:hAnsi="Arial" w:cs="Arial"/>
          <w:color w:val="000000" w:themeColor="text1"/>
          <w:sz w:val="24"/>
          <w:szCs w:val="24"/>
        </w:rPr>
        <w:t>i</w:t>
      </w:r>
      <w:r w:rsidR="00FA0771">
        <w:rPr>
          <w:rFonts w:ascii="Arial" w:hAnsi="Arial" w:cs="Arial"/>
          <w:color w:val="000000" w:themeColor="text1"/>
          <w:sz w:val="24"/>
          <w:szCs w:val="24"/>
        </w:rPr>
        <w:t>es</w:t>
      </w:r>
      <w:r w:rsidR="00A15196" w:rsidRPr="0041381A">
        <w:rPr>
          <w:rFonts w:ascii="Arial" w:hAnsi="Arial" w:cs="Arial"/>
          <w:color w:val="000000" w:themeColor="text1"/>
          <w:sz w:val="24"/>
          <w:szCs w:val="24"/>
        </w:rPr>
        <w:t xml:space="preserve"> </w:t>
      </w:r>
      <w:r w:rsidR="00647D38">
        <w:rPr>
          <w:rFonts w:ascii="Arial" w:hAnsi="Arial" w:cs="Arial"/>
          <w:color w:val="000000" w:themeColor="text1"/>
          <w:sz w:val="24"/>
          <w:szCs w:val="24"/>
        </w:rPr>
        <w:t>reached</w:t>
      </w:r>
      <w:r w:rsidR="00A15196" w:rsidRPr="0041381A">
        <w:rPr>
          <w:rFonts w:ascii="Arial" w:hAnsi="Arial" w:cs="Arial"/>
          <w:color w:val="000000" w:themeColor="text1"/>
          <w:sz w:val="24"/>
          <w:szCs w:val="24"/>
        </w:rPr>
        <w:t xml:space="preserve"> 400 people</w:t>
      </w:r>
      <w:r w:rsidR="00CC0C87" w:rsidRPr="0041381A">
        <w:rPr>
          <w:rFonts w:ascii="Arial" w:hAnsi="Arial" w:cs="Arial"/>
          <w:color w:val="000000" w:themeColor="text1"/>
          <w:sz w:val="24"/>
          <w:szCs w:val="24"/>
        </w:rPr>
        <w:t xml:space="preserve"> </w:t>
      </w:r>
      <w:r w:rsidR="004D0F66" w:rsidRPr="0041381A">
        <w:rPr>
          <w:rFonts w:ascii="Arial" w:hAnsi="Arial" w:cs="Arial"/>
          <w:color w:val="000000" w:themeColor="text1"/>
          <w:sz w:val="24"/>
          <w:szCs w:val="24"/>
        </w:rPr>
        <w:t xml:space="preserve">in </w:t>
      </w:r>
      <w:proofErr w:type="spellStart"/>
      <w:r w:rsidR="00CC0C87" w:rsidRPr="0041381A">
        <w:rPr>
          <w:rFonts w:ascii="Arial" w:hAnsi="Arial" w:cs="Arial"/>
          <w:color w:val="000000" w:themeColor="text1"/>
          <w:sz w:val="24"/>
          <w:szCs w:val="24"/>
        </w:rPr>
        <w:t>Sekong</w:t>
      </w:r>
      <w:proofErr w:type="spellEnd"/>
      <w:r w:rsidR="00CC0C87" w:rsidRPr="0041381A">
        <w:rPr>
          <w:rFonts w:ascii="Arial" w:hAnsi="Arial" w:cs="Arial"/>
          <w:color w:val="000000" w:themeColor="text1"/>
          <w:sz w:val="24"/>
          <w:szCs w:val="24"/>
        </w:rPr>
        <w:t>, Attapeu</w:t>
      </w:r>
      <w:r w:rsidR="004D0F66" w:rsidRPr="0041381A">
        <w:rPr>
          <w:rFonts w:ascii="Arial" w:hAnsi="Arial" w:cs="Arial"/>
          <w:color w:val="000000" w:themeColor="text1"/>
          <w:sz w:val="24"/>
          <w:szCs w:val="24"/>
        </w:rPr>
        <w:t xml:space="preserve">, </w:t>
      </w:r>
      <w:proofErr w:type="spellStart"/>
      <w:r w:rsidR="00CC0C87" w:rsidRPr="0041381A">
        <w:rPr>
          <w:rFonts w:ascii="Arial" w:hAnsi="Arial" w:cs="Arial"/>
          <w:color w:val="000000" w:themeColor="text1"/>
          <w:sz w:val="24"/>
          <w:szCs w:val="24"/>
        </w:rPr>
        <w:t>Sa</w:t>
      </w:r>
      <w:r w:rsidR="00F469AC" w:rsidRPr="0041381A">
        <w:rPr>
          <w:rFonts w:ascii="Arial" w:hAnsi="Arial" w:cs="Arial"/>
          <w:color w:val="000000" w:themeColor="text1"/>
          <w:sz w:val="24"/>
          <w:szCs w:val="24"/>
        </w:rPr>
        <w:t>r</w:t>
      </w:r>
      <w:r w:rsidR="00CC0C87" w:rsidRPr="0041381A">
        <w:rPr>
          <w:rFonts w:ascii="Arial" w:hAnsi="Arial" w:cs="Arial"/>
          <w:color w:val="000000" w:themeColor="text1"/>
          <w:sz w:val="24"/>
          <w:szCs w:val="24"/>
        </w:rPr>
        <w:t>avan</w:t>
      </w:r>
      <w:proofErr w:type="spellEnd"/>
      <w:r w:rsidR="009506ED" w:rsidRPr="0041381A">
        <w:rPr>
          <w:rFonts w:ascii="Arial" w:hAnsi="Arial" w:cs="Arial"/>
          <w:color w:val="000000" w:themeColor="text1"/>
          <w:sz w:val="24"/>
          <w:szCs w:val="24"/>
        </w:rPr>
        <w:t>,</w:t>
      </w:r>
      <w:r w:rsidR="00A15196" w:rsidRPr="0041381A">
        <w:rPr>
          <w:rFonts w:ascii="Arial" w:hAnsi="Arial" w:cs="Arial"/>
          <w:color w:val="000000" w:themeColor="text1"/>
          <w:sz w:val="24"/>
          <w:szCs w:val="24"/>
        </w:rPr>
        <w:t xml:space="preserve"> </w:t>
      </w:r>
      <w:r w:rsidR="004D0F66" w:rsidRPr="0041381A">
        <w:rPr>
          <w:rFonts w:ascii="Arial" w:hAnsi="Arial" w:cs="Arial"/>
          <w:color w:val="000000" w:themeColor="text1"/>
          <w:sz w:val="24"/>
          <w:szCs w:val="24"/>
        </w:rPr>
        <w:t>and</w:t>
      </w:r>
      <w:r w:rsidR="00CC0C87" w:rsidRPr="0041381A">
        <w:rPr>
          <w:rFonts w:ascii="Arial" w:hAnsi="Arial" w:cs="Arial"/>
          <w:color w:val="000000" w:themeColor="text1"/>
          <w:sz w:val="24"/>
          <w:szCs w:val="24"/>
        </w:rPr>
        <w:t xml:space="preserve"> </w:t>
      </w:r>
      <w:proofErr w:type="spellStart"/>
      <w:r w:rsidR="00CC0C87" w:rsidRPr="0041381A">
        <w:rPr>
          <w:rFonts w:ascii="Arial" w:hAnsi="Arial" w:cs="Arial"/>
          <w:color w:val="000000" w:themeColor="text1"/>
          <w:sz w:val="24"/>
          <w:szCs w:val="24"/>
        </w:rPr>
        <w:t>Champasa</w:t>
      </w:r>
      <w:r w:rsidR="004D0F66" w:rsidRPr="0041381A">
        <w:rPr>
          <w:rFonts w:ascii="Arial" w:hAnsi="Arial" w:cs="Arial"/>
          <w:color w:val="000000" w:themeColor="text1"/>
          <w:sz w:val="24"/>
          <w:szCs w:val="24"/>
        </w:rPr>
        <w:t>c</w:t>
      </w:r>
      <w:r w:rsidR="00CC0C87" w:rsidRPr="0041381A">
        <w:rPr>
          <w:rFonts w:ascii="Arial" w:hAnsi="Arial" w:cs="Arial"/>
          <w:color w:val="000000" w:themeColor="text1"/>
          <w:sz w:val="24"/>
          <w:szCs w:val="24"/>
        </w:rPr>
        <w:t>k</w:t>
      </w:r>
      <w:proofErr w:type="spellEnd"/>
      <w:r w:rsidR="00A15196" w:rsidRPr="0041381A">
        <w:rPr>
          <w:rFonts w:ascii="Arial" w:hAnsi="Arial" w:cs="Arial"/>
          <w:color w:val="000000" w:themeColor="text1"/>
          <w:sz w:val="24"/>
          <w:szCs w:val="24"/>
        </w:rPr>
        <w:t xml:space="preserve"> Province</w:t>
      </w:r>
      <w:r w:rsidR="004D0F66" w:rsidRPr="0041381A">
        <w:rPr>
          <w:rFonts w:ascii="Arial" w:hAnsi="Arial" w:cs="Arial"/>
          <w:color w:val="000000" w:themeColor="text1"/>
          <w:sz w:val="24"/>
          <w:szCs w:val="24"/>
        </w:rPr>
        <w:t>s</w:t>
      </w:r>
      <w:r w:rsidR="00303AD2" w:rsidRPr="0041381A">
        <w:rPr>
          <w:rFonts w:ascii="Arial" w:hAnsi="Arial" w:cs="Arial"/>
          <w:color w:val="000000" w:themeColor="text1"/>
          <w:sz w:val="24"/>
          <w:szCs w:val="24"/>
        </w:rPr>
        <w:t>, and i</w:t>
      </w:r>
      <w:r w:rsidR="0032018E" w:rsidRPr="0041381A">
        <w:rPr>
          <w:rFonts w:ascii="Arial" w:hAnsi="Arial" w:cs="Arial"/>
          <w:color w:val="000000" w:themeColor="text1"/>
          <w:sz w:val="24"/>
          <w:szCs w:val="24"/>
        </w:rPr>
        <w:t xml:space="preserve">n </w:t>
      </w:r>
      <w:r w:rsidR="00CC0C87" w:rsidRPr="0041381A">
        <w:rPr>
          <w:rFonts w:ascii="Arial" w:hAnsi="Arial" w:cs="Arial"/>
          <w:color w:val="000000" w:themeColor="text1"/>
          <w:sz w:val="24"/>
          <w:szCs w:val="24"/>
        </w:rPr>
        <w:t>2019-2020</w:t>
      </w:r>
      <w:r w:rsidR="00303AD2" w:rsidRPr="0041381A">
        <w:rPr>
          <w:rFonts w:ascii="Arial" w:hAnsi="Arial" w:cs="Arial"/>
          <w:color w:val="000000" w:themeColor="text1"/>
          <w:sz w:val="24"/>
          <w:szCs w:val="24"/>
        </w:rPr>
        <w:t xml:space="preserve"> – </w:t>
      </w:r>
      <w:r w:rsidR="00647D38">
        <w:rPr>
          <w:rFonts w:ascii="Arial" w:hAnsi="Arial" w:cs="Arial"/>
          <w:color w:val="000000" w:themeColor="text1"/>
          <w:sz w:val="24"/>
          <w:szCs w:val="24"/>
        </w:rPr>
        <w:t>8</w:t>
      </w:r>
      <w:r w:rsidR="00CC0C87" w:rsidRPr="0041381A">
        <w:rPr>
          <w:rFonts w:ascii="Arial" w:hAnsi="Arial" w:cs="Arial"/>
          <w:color w:val="000000" w:themeColor="text1"/>
          <w:sz w:val="24"/>
          <w:szCs w:val="24"/>
        </w:rPr>
        <w:t>52 people</w:t>
      </w:r>
      <w:r w:rsidR="00136AC5" w:rsidRPr="0041381A">
        <w:rPr>
          <w:rFonts w:ascii="Arial" w:hAnsi="Arial" w:cs="Arial"/>
          <w:color w:val="000000" w:themeColor="text1"/>
          <w:sz w:val="24"/>
          <w:szCs w:val="24"/>
        </w:rPr>
        <w:t xml:space="preserve">, including Village Chiefs, in Vientiane and </w:t>
      </w:r>
      <w:proofErr w:type="spellStart"/>
      <w:r w:rsidR="00136AC5" w:rsidRPr="0041381A">
        <w:rPr>
          <w:rFonts w:ascii="Arial" w:hAnsi="Arial" w:cs="Arial"/>
          <w:color w:val="000000" w:themeColor="text1"/>
          <w:sz w:val="24"/>
          <w:szCs w:val="24"/>
        </w:rPr>
        <w:t>Luang</w:t>
      </w:r>
      <w:proofErr w:type="spellEnd"/>
      <w:r w:rsidR="00136AC5" w:rsidRPr="0041381A">
        <w:rPr>
          <w:rFonts w:ascii="Arial" w:hAnsi="Arial" w:cs="Arial"/>
          <w:color w:val="000000" w:themeColor="text1"/>
          <w:sz w:val="24"/>
          <w:szCs w:val="24"/>
        </w:rPr>
        <w:t xml:space="preserve"> Prabang Provinces.</w:t>
      </w:r>
      <w:r w:rsidR="008B075F" w:rsidRPr="0041381A">
        <w:rPr>
          <w:rFonts w:ascii="Arial" w:hAnsi="Arial" w:cs="Arial"/>
          <w:color w:val="000000" w:themeColor="text1"/>
          <w:sz w:val="24"/>
          <w:szCs w:val="24"/>
        </w:rPr>
        <w:t xml:space="preserve"> </w:t>
      </w:r>
    </w:p>
    <w:p w14:paraId="1AE0EE88" w14:textId="1558061A" w:rsidR="00DF129D" w:rsidRPr="0041381A" w:rsidRDefault="00CC0C87" w:rsidP="00B8414A">
      <w:pPr>
        <w:pStyle w:val="ListParagraph"/>
        <w:spacing w:after="120"/>
        <w:ind w:left="0"/>
        <w:contextualSpacing w:val="0"/>
        <w:jc w:val="both"/>
        <w:rPr>
          <w:rFonts w:ascii="Arial" w:hAnsi="Arial" w:cs="Arial"/>
          <w:color w:val="000000" w:themeColor="text1"/>
          <w:sz w:val="24"/>
          <w:szCs w:val="24"/>
        </w:rPr>
      </w:pPr>
      <w:r w:rsidRPr="0041381A">
        <w:rPr>
          <w:rFonts w:ascii="Arial" w:hAnsi="Arial" w:cs="Arial"/>
          <w:color w:val="000000" w:themeColor="text1"/>
          <w:sz w:val="24"/>
          <w:szCs w:val="24"/>
        </w:rPr>
        <w:t xml:space="preserve">In 2018-2019, </w:t>
      </w:r>
      <w:r w:rsidR="002A2AB2" w:rsidRPr="0041381A">
        <w:rPr>
          <w:rFonts w:ascii="Arial" w:hAnsi="Arial" w:cs="Arial"/>
          <w:color w:val="000000" w:themeColor="text1"/>
          <w:sz w:val="24"/>
          <w:szCs w:val="24"/>
        </w:rPr>
        <w:t xml:space="preserve">the </w:t>
      </w:r>
      <w:r w:rsidR="00943C4F" w:rsidRPr="0041381A">
        <w:rPr>
          <w:rFonts w:ascii="Arial" w:hAnsi="Arial" w:cs="Arial"/>
          <w:color w:val="000000" w:themeColor="text1"/>
          <w:sz w:val="24"/>
          <w:szCs w:val="24"/>
        </w:rPr>
        <w:t xml:space="preserve">Aid for Children with Disabilities Association supported the Government to disseminate the Law on Persons with Disabilities </w:t>
      </w:r>
      <w:r w:rsidR="00081CAE" w:rsidRPr="0041381A">
        <w:rPr>
          <w:rFonts w:ascii="Arial" w:hAnsi="Arial" w:cs="Arial"/>
          <w:color w:val="000000" w:themeColor="text1"/>
          <w:sz w:val="24"/>
          <w:szCs w:val="24"/>
        </w:rPr>
        <w:t xml:space="preserve">in </w:t>
      </w:r>
      <w:r w:rsidR="00D32330" w:rsidRPr="0041381A">
        <w:rPr>
          <w:rFonts w:ascii="Arial" w:hAnsi="Arial" w:cs="Arial"/>
          <w:color w:val="000000" w:themeColor="text1"/>
          <w:sz w:val="24"/>
          <w:szCs w:val="24"/>
        </w:rPr>
        <w:t xml:space="preserve">Vientiane and </w:t>
      </w:r>
      <w:proofErr w:type="spellStart"/>
      <w:r w:rsidR="00081CAE" w:rsidRPr="0041381A">
        <w:rPr>
          <w:rFonts w:ascii="Arial" w:hAnsi="Arial" w:cs="Arial"/>
          <w:color w:val="000000" w:themeColor="text1"/>
          <w:sz w:val="24"/>
          <w:szCs w:val="24"/>
        </w:rPr>
        <w:t>Oudomxay</w:t>
      </w:r>
      <w:proofErr w:type="spellEnd"/>
      <w:r w:rsidR="00D32330" w:rsidRPr="0041381A">
        <w:rPr>
          <w:rFonts w:ascii="Arial" w:hAnsi="Arial" w:cs="Arial"/>
          <w:color w:val="000000" w:themeColor="text1"/>
          <w:sz w:val="24"/>
          <w:szCs w:val="24"/>
        </w:rPr>
        <w:t xml:space="preserve"> </w:t>
      </w:r>
      <w:r w:rsidR="00081CAE" w:rsidRPr="0041381A">
        <w:rPr>
          <w:rFonts w:ascii="Arial" w:hAnsi="Arial" w:cs="Arial"/>
          <w:color w:val="000000" w:themeColor="text1"/>
          <w:sz w:val="24"/>
          <w:szCs w:val="24"/>
        </w:rPr>
        <w:t>Province</w:t>
      </w:r>
      <w:r w:rsidR="00D32330" w:rsidRPr="0041381A">
        <w:rPr>
          <w:rFonts w:ascii="Arial" w:hAnsi="Arial" w:cs="Arial"/>
          <w:color w:val="000000" w:themeColor="text1"/>
          <w:sz w:val="24"/>
          <w:szCs w:val="24"/>
        </w:rPr>
        <w:t>s</w:t>
      </w:r>
      <w:r w:rsidR="00081CAE" w:rsidRPr="0041381A">
        <w:rPr>
          <w:rFonts w:ascii="Arial" w:hAnsi="Arial" w:cs="Arial"/>
          <w:color w:val="000000" w:themeColor="text1"/>
          <w:sz w:val="24"/>
          <w:szCs w:val="24"/>
        </w:rPr>
        <w:t xml:space="preserve"> </w:t>
      </w:r>
      <w:r w:rsidR="00943C4F" w:rsidRPr="0041381A">
        <w:rPr>
          <w:rFonts w:ascii="Arial" w:hAnsi="Arial" w:cs="Arial"/>
          <w:color w:val="000000" w:themeColor="text1"/>
          <w:sz w:val="24"/>
          <w:szCs w:val="24"/>
        </w:rPr>
        <w:t xml:space="preserve">through </w:t>
      </w:r>
      <w:r w:rsidR="00081CAE" w:rsidRPr="0041381A">
        <w:rPr>
          <w:rFonts w:ascii="Arial" w:hAnsi="Arial" w:cs="Arial"/>
          <w:color w:val="000000" w:themeColor="text1"/>
          <w:sz w:val="24"/>
          <w:szCs w:val="24"/>
        </w:rPr>
        <w:t xml:space="preserve">2 </w:t>
      </w:r>
      <w:r w:rsidR="005965C9" w:rsidRPr="0041381A">
        <w:rPr>
          <w:rFonts w:ascii="Arial" w:hAnsi="Arial" w:cs="Arial"/>
          <w:color w:val="000000" w:themeColor="text1"/>
          <w:sz w:val="24"/>
          <w:szCs w:val="24"/>
        </w:rPr>
        <w:t>w</w:t>
      </w:r>
      <w:r w:rsidR="00081CAE" w:rsidRPr="0041381A">
        <w:rPr>
          <w:rFonts w:ascii="Arial" w:hAnsi="Arial" w:cs="Arial"/>
          <w:color w:val="000000" w:themeColor="text1"/>
          <w:sz w:val="24"/>
          <w:szCs w:val="24"/>
        </w:rPr>
        <w:t>orkshops for</w:t>
      </w:r>
      <w:r w:rsidRPr="0041381A">
        <w:rPr>
          <w:rFonts w:ascii="Arial" w:hAnsi="Arial" w:cs="Arial"/>
          <w:color w:val="000000" w:themeColor="text1"/>
          <w:sz w:val="24"/>
          <w:szCs w:val="24"/>
        </w:rPr>
        <w:t xml:space="preserve"> 35 </w:t>
      </w:r>
      <w:r w:rsidR="00081CAE" w:rsidRPr="0041381A">
        <w:rPr>
          <w:rFonts w:ascii="Arial" w:hAnsi="Arial" w:cs="Arial"/>
          <w:color w:val="000000" w:themeColor="text1"/>
          <w:sz w:val="24"/>
          <w:szCs w:val="24"/>
        </w:rPr>
        <w:t>participants</w:t>
      </w:r>
      <w:r w:rsidR="00D32330" w:rsidRPr="0041381A">
        <w:rPr>
          <w:rFonts w:ascii="Arial" w:hAnsi="Arial" w:cs="Arial"/>
          <w:color w:val="000000" w:themeColor="text1"/>
          <w:sz w:val="24"/>
          <w:szCs w:val="24"/>
        </w:rPr>
        <w:t>, including Village Chiefs</w:t>
      </w:r>
      <w:r w:rsidRPr="0041381A">
        <w:rPr>
          <w:rFonts w:ascii="Arial" w:hAnsi="Arial" w:cs="Arial"/>
          <w:color w:val="000000" w:themeColor="text1"/>
          <w:sz w:val="24"/>
          <w:szCs w:val="24"/>
        </w:rPr>
        <w:t xml:space="preserve">. </w:t>
      </w:r>
    </w:p>
    <w:p w14:paraId="1B0B2470" w14:textId="004A7C52" w:rsidR="00447579" w:rsidRPr="0041381A" w:rsidRDefault="00447579" w:rsidP="00B8414A">
      <w:pPr>
        <w:pStyle w:val="ListParagraph"/>
        <w:spacing w:after="120"/>
        <w:ind w:left="0"/>
        <w:contextualSpacing w:val="0"/>
        <w:jc w:val="both"/>
        <w:rPr>
          <w:rFonts w:ascii="Arial" w:hAnsi="Arial" w:cs="Arial"/>
          <w:color w:val="000000" w:themeColor="text1"/>
          <w:sz w:val="24"/>
          <w:szCs w:val="24"/>
        </w:rPr>
      </w:pPr>
      <w:r w:rsidRPr="0041381A">
        <w:rPr>
          <w:rFonts w:ascii="Arial" w:hAnsi="Arial" w:cs="Arial"/>
          <w:color w:val="000000" w:themeColor="text1"/>
          <w:sz w:val="24"/>
          <w:szCs w:val="24"/>
        </w:rPr>
        <w:t>In 202</w:t>
      </w:r>
      <w:r w:rsidR="009506ED" w:rsidRPr="0041381A">
        <w:rPr>
          <w:rFonts w:ascii="Arial" w:hAnsi="Arial" w:cs="Arial"/>
          <w:color w:val="000000" w:themeColor="text1"/>
          <w:sz w:val="24"/>
          <w:szCs w:val="24"/>
        </w:rPr>
        <w:t>1</w:t>
      </w:r>
      <w:r w:rsidRPr="0041381A">
        <w:rPr>
          <w:rFonts w:ascii="Arial" w:hAnsi="Arial" w:cs="Arial"/>
          <w:color w:val="000000" w:themeColor="text1"/>
          <w:sz w:val="24"/>
          <w:szCs w:val="24"/>
        </w:rPr>
        <w:t xml:space="preserve">, the DMAS Center organized an online Legal Framework Analysis Session for 30 people </w:t>
      </w:r>
      <w:r w:rsidRPr="0041381A">
        <w:rPr>
          <w:rFonts w:ascii="Arial" w:hAnsi="Arial" w:cs="Arial"/>
          <w:sz w:val="24"/>
          <w:szCs w:val="24"/>
        </w:rPr>
        <w:t xml:space="preserve">to review the </w:t>
      </w:r>
      <w:r w:rsidR="005965C9" w:rsidRPr="0041381A">
        <w:rPr>
          <w:rFonts w:ascii="Arial" w:hAnsi="Arial" w:cs="Arial"/>
          <w:sz w:val="24"/>
          <w:szCs w:val="24"/>
        </w:rPr>
        <w:t>national disability legislation</w:t>
      </w:r>
      <w:r w:rsidRPr="0041381A">
        <w:rPr>
          <w:rFonts w:ascii="Arial" w:hAnsi="Arial" w:cs="Arial"/>
          <w:sz w:val="24"/>
          <w:szCs w:val="24"/>
        </w:rPr>
        <w:t xml:space="preserve"> against the 2025 ASEAN Enabling Masterplan and CRPD Convention</w:t>
      </w:r>
      <w:r w:rsidR="004468CE" w:rsidRPr="0041381A">
        <w:rPr>
          <w:rFonts w:ascii="Arial" w:hAnsi="Arial" w:cs="Arial"/>
          <w:sz w:val="24"/>
          <w:szCs w:val="24"/>
        </w:rPr>
        <w:t xml:space="preserve"> and </w:t>
      </w:r>
      <w:r w:rsidR="004468CE" w:rsidRPr="0041381A">
        <w:rPr>
          <w:rFonts w:ascii="Arial" w:hAnsi="Arial" w:cs="Arial"/>
          <w:color w:val="000000" w:themeColor="text1"/>
          <w:sz w:val="24"/>
          <w:szCs w:val="24"/>
        </w:rPr>
        <w:t>collaborated with the Ministry of Labo</w:t>
      </w:r>
      <w:r w:rsidR="00DA4667" w:rsidRPr="0041381A">
        <w:rPr>
          <w:rFonts w:ascii="Arial" w:hAnsi="Arial" w:cs="Arial"/>
          <w:color w:val="000000" w:themeColor="text1"/>
          <w:sz w:val="24"/>
          <w:szCs w:val="24"/>
        </w:rPr>
        <w:t>u</w:t>
      </w:r>
      <w:r w:rsidR="004468CE" w:rsidRPr="0041381A">
        <w:rPr>
          <w:rFonts w:ascii="Arial" w:hAnsi="Arial" w:cs="Arial"/>
          <w:color w:val="000000" w:themeColor="text1"/>
          <w:sz w:val="24"/>
          <w:szCs w:val="24"/>
        </w:rPr>
        <w:t>r and Social Welfare to disseminate the 2025 ASEAN Plan among the NCDE Members and OPDs.</w:t>
      </w:r>
      <w:r w:rsidR="008F2AEA" w:rsidRPr="008F2AEA">
        <w:rPr>
          <w:rFonts w:ascii="Arial" w:hAnsi="Arial" w:cs="Arial"/>
          <w:color w:val="000000" w:themeColor="text1"/>
          <w:sz w:val="24"/>
          <w:szCs w:val="24"/>
        </w:rPr>
        <w:t xml:space="preserve"> </w:t>
      </w:r>
      <w:r w:rsidR="008F2AEA" w:rsidRPr="0041381A">
        <w:rPr>
          <w:rFonts w:ascii="Arial" w:hAnsi="Arial" w:cs="Arial"/>
          <w:color w:val="000000" w:themeColor="text1"/>
          <w:sz w:val="24"/>
          <w:szCs w:val="24"/>
        </w:rPr>
        <w:t xml:space="preserve">The Center </w:t>
      </w:r>
      <w:r w:rsidR="008F2AEA">
        <w:rPr>
          <w:rFonts w:ascii="Arial" w:hAnsi="Arial" w:cs="Arial"/>
          <w:color w:val="000000" w:themeColor="text1"/>
          <w:sz w:val="24"/>
          <w:szCs w:val="24"/>
        </w:rPr>
        <w:t xml:space="preserve">also </w:t>
      </w:r>
      <w:r w:rsidR="008F2AEA" w:rsidRPr="0041381A">
        <w:rPr>
          <w:rFonts w:ascii="Arial" w:hAnsi="Arial" w:cs="Arial"/>
          <w:color w:val="000000" w:themeColor="text1"/>
          <w:sz w:val="24"/>
          <w:szCs w:val="24"/>
        </w:rPr>
        <w:t>organized 20 Diversity and Inclusion Trainings (DITs) for the Government, NPAs, and private sector, with 240 participants involved.</w:t>
      </w:r>
    </w:p>
    <w:p w14:paraId="5FF5435C" w14:textId="1EAE0981" w:rsidR="003B0C17" w:rsidRPr="0041381A" w:rsidRDefault="003B0C17" w:rsidP="00B8414A">
      <w:pPr>
        <w:pStyle w:val="CommentText"/>
        <w:jc w:val="both"/>
        <w:rPr>
          <w:rFonts w:ascii="Arial" w:hAnsi="Arial" w:cs="Arial"/>
          <w:color w:val="000000" w:themeColor="text1"/>
          <w:sz w:val="24"/>
          <w:szCs w:val="24"/>
        </w:rPr>
      </w:pPr>
      <w:r w:rsidRPr="0041381A">
        <w:rPr>
          <w:rFonts w:ascii="Arial" w:hAnsi="Arial" w:cs="Arial"/>
          <w:color w:val="000000" w:themeColor="text1"/>
          <w:sz w:val="24"/>
          <w:szCs w:val="24"/>
        </w:rPr>
        <w:t>In 2019, the Association for Autism hosted the ASEAN Autism Network Board Meeting in Vientiane with representation from 10 countries</w:t>
      </w:r>
      <w:r w:rsidR="00F866EB" w:rsidRPr="0041381A">
        <w:rPr>
          <w:rFonts w:ascii="Arial" w:hAnsi="Arial" w:cs="Arial"/>
          <w:color w:val="000000" w:themeColor="text1"/>
          <w:sz w:val="24"/>
          <w:szCs w:val="24"/>
        </w:rPr>
        <w:t xml:space="preserve"> of the region</w:t>
      </w:r>
      <w:r w:rsidRPr="0041381A">
        <w:rPr>
          <w:rFonts w:ascii="Arial" w:hAnsi="Arial" w:cs="Arial"/>
          <w:color w:val="000000" w:themeColor="text1"/>
          <w:sz w:val="24"/>
          <w:szCs w:val="24"/>
        </w:rPr>
        <w:t xml:space="preserve"> and </w:t>
      </w:r>
      <w:r w:rsidR="00CF3C40">
        <w:rPr>
          <w:rFonts w:ascii="Arial" w:hAnsi="Arial" w:cs="Arial"/>
          <w:color w:val="000000" w:themeColor="text1"/>
          <w:sz w:val="24"/>
          <w:szCs w:val="24"/>
        </w:rPr>
        <w:t xml:space="preserve">the </w:t>
      </w:r>
      <w:r w:rsidRPr="0041381A">
        <w:rPr>
          <w:rFonts w:ascii="Arial" w:hAnsi="Arial" w:cs="Arial"/>
          <w:color w:val="000000" w:themeColor="text1"/>
          <w:sz w:val="24"/>
          <w:szCs w:val="24"/>
        </w:rPr>
        <w:t>ASEAN Secretariat</w:t>
      </w:r>
      <w:r w:rsidRPr="0041381A">
        <w:rPr>
          <w:rFonts w:ascii="Arial" w:eastAsia="Gill Sans" w:hAnsi="Arial" w:cs="Arial"/>
          <w:color w:val="0D0D0D" w:themeColor="text1" w:themeTint="F2"/>
          <w:sz w:val="24"/>
          <w:szCs w:val="24"/>
        </w:rPr>
        <w:t>.</w:t>
      </w:r>
    </w:p>
    <w:p w14:paraId="4CAE411A" w14:textId="542C2DFF" w:rsidR="0094462E" w:rsidRPr="0041381A" w:rsidRDefault="0094462E" w:rsidP="00B8414A">
      <w:pPr>
        <w:pStyle w:val="ListParagraph"/>
        <w:spacing w:after="120"/>
        <w:ind w:left="0" w:hanging="11"/>
        <w:contextualSpacing w:val="0"/>
        <w:jc w:val="both"/>
        <w:rPr>
          <w:rFonts w:ascii="Arial" w:hAnsi="Arial" w:cs="Arial"/>
          <w:color w:val="000000" w:themeColor="text1"/>
          <w:sz w:val="24"/>
          <w:szCs w:val="24"/>
        </w:rPr>
      </w:pPr>
      <w:r w:rsidRPr="0041381A">
        <w:rPr>
          <w:rFonts w:ascii="Arial" w:hAnsi="Arial" w:cs="Arial"/>
          <w:color w:val="000000" w:themeColor="text1"/>
          <w:sz w:val="24"/>
          <w:szCs w:val="24"/>
        </w:rPr>
        <w:t xml:space="preserve">In 2019, with the support from the development partners, the Lao Disabled People’s Association, Lao Disabled Women Development Center, Association for Autism, Intellectual Disabilities Association, </w:t>
      </w:r>
      <w:r w:rsidR="00040C46" w:rsidRPr="0041381A">
        <w:rPr>
          <w:rFonts w:ascii="Arial" w:hAnsi="Arial" w:cs="Arial"/>
          <w:color w:val="000000" w:themeColor="text1"/>
          <w:sz w:val="24"/>
          <w:szCs w:val="24"/>
        </w:rPr>
        <w:t>Association for the Deaf</w:t>
      </w:r>
      <w:r w:rsidR="00040C46">
        <w:rPr>
          <w:rFonts w:ascii="Arial" w:hAnsi="Arial" w:cs="Arial"/>
          <w:color w:val="000000" w:themeColor="text1"/>
          <w:sz w:val="24"/>
          <w:szCs w:val="24"/>
        </w:rPr>
        <w:t xml:space="preserve"> </w:t>
      </w:r>
      <w:r w:rsidRPr="0041381A">
        <w:rPr>
          <w:rFonts w:ascii="Arial" w:hAnsi="Arial" w:cs="Arial"/>
          <w:color w:val="000000" w:themeColor="text1"/>
          <w:sz w:val="24"/>
          <w:szCs w:val="24"/>
        </w:rPr>
        <w:t>and Disability Service Center, developed a Joint Advocacy Plan for coordinated dialogue with policy</w:t>
      </w:r>
      <w:r w:rsidR="001D4BE1" w:rsidRPr="0041381A">
        <w:rPr>
          <w:rFonts w:ascii="Arial" w:hAnsi="Arial" w:cs="Arial"/>
          <w:color w:val="000000" w:themeColor="text1"/>
          <w:sz w:val="24"/>
          <w:szCs w:val="24"/>
        </w:rPr>
        <w:t>-</w:t>
      </w:r>
      <w:r w:rsidRPr="0041381A">
        <w:rPr>
          <w:rFonts w:ascii="Arial" w:hAnsi="Arial" w:cs="Arial"/>
          <w:color w:val="000000" w:themeColor="text1"/>
          <w:sz w:val="24"/>
          <w:szCs w:val="24"/>
        </w:rPr>
        <w:t>makers which</w:t>
      </w:r>
      <w:r w:rsidR="001D4BE1" w:rsidRPr="0041381A">
        <w:rPr>
          <w:rFonts w:ascii="Arial" w:hAnsi="Arial" w:cs="Arial"/>
          <w:color w:val="000000" w:themeColor="text1"/>
          <w:sz w:val="24"/>
          <w:szCs w:val="24"/>
        </w:rPr>
        <w:t xml:space="preserve">, to date, </w:t>
      </w:r>
      <w:r w:rsidRPr="0041381A">
        <w:rPr>
          <w:rFonts w:ascii="Arial" w:hAnsi="Arial" w:cs="Arial"/>
          <w:color w:val="000000" w:themeColor="text1"/>
          <w:sz w:val="24"/>
          <w:szCs w:val="24"/>
        </w:rPr>
        <w:t xml:space="preserve">they </w:t>
      </w:r>
      <w:r w:rsidR="001D4BE1" w:rsidRPr="0041381A">
        <w:rPr>
          <w:rFonts w:ascii="Arial" w:hAnsi="Arial" w:cs="Arial"/>
          <w:color w:val="000000" w:themeColor="text1"/>
          <w:sz w:val="24"/>
          <w:szCs w:val="24"/>
        </w:rPr>
        <w:t xml:space="preserve">do not have </w:t>
      </w:r>
      <w:r w:rsidRPr="0041381A">
        <w:rPr>
          <w:rFonts w:ascii="Arial" w:hAnsi="Arial" w:cs="Arial"/>
          <w:color w:val="000000" w:themeColor="text1"/>
          <w:sz w:val="24"/>
          <w:szCs w:val="24"/>
        </w:rPr>
        <w:t xml:space="preserve">the capacity to implement and </w:t>
      </w:r>
      <w:r w:rsidR="004A46CD" w:rsidRPr="0041381A">
        <w:rPr>
          <w:rFonts w:ascii="Arial" w:hAnsi="Arial" w:cs="Arial"/>
          <w:color w:val="000000" w:themeColor="text1"/>
          <w:sz w:val="24"/>
          <w:szCs w:val="24"/>
        </w:rPr>
        <w:t>scale</w:t>
      </w:r>
      <w:r w:rsidR="00F93399" w:rsidRPr="0041381A">
        <w:rPr>
          <w:rFonts w:ascii="Arial" w:hAnsi="Arial" w:cs="Arial"/>
          <w:color w:val="000000" w:themeColor="text1"/>
          <w:sz w:val="24"/>
          <w:szCs w:val="24"/>
        </w:rPr>
        <w:t xml:space="preserve"> it </w:t>
      </w:r>
      <w:r w:rsidR="004A46CD" w:rsidRPr="0041381A">
        <w:rPr>
          <w:rFonts w:ascii="Arial" w:hAnsi="Arial" w:cs="Arial"/>
          <w:color w:val="000000" w:themeColor="text1"/>
          <w:sz w:val="24"/>
          <w:szCs w:val="24"/>
        </w:rPr>
        <w:t>up</w:t>
      </w:r>
      <w:r w:rsidRPr="0041381A">
        <w:rPr>
          <w:rFonts w:ascii="Arial" w:hAnsi="Arial" w:cs="Arial"/>
          <w:color w:val="000000" w:themeColor="text1"/>
          <w:sz w:val="24"/>
          <w:szCs w:val="24"/>
        </w:rPr>
        <w:t xml:space="preserve">. These OPDs also developed the first OPDs-owned Joint Training Package on disability-inclusive development (DID Training) to help different stakeholders mainstream disability rights into their development programming and operations. To date, these OPDs conducted </w:t>
      </w:r>
      <w:r w:rsidR="007A4ADC" w:rsidRPr="0041381A">
        <w:rPr>
          <w:rFonts w:ascii="Arial" w:hAnsi="Arial" w:cs="Arial"/>
          <w:color w:val="000000" w:themeColor="text1"/>
          <w:sz w:val="24"/>
          <w:szCs w:val="24"/>
        </w:rPr>
        <w:t>t</w:t>
      </w:r>
      <w:r w:rsidRPr="0041381A">
        <w:rPr>
          <w:rFonts w:ascii="Arial" w:hAnsi="Arial" w:cs="Arial"/>
          <w:color w:val="000000" w:themeColor="text1"/>
          <w:sz w:val="24"/>
          <w:szCs w:val="24"/>
        </w:rPr>
        <w:t>raining</w:t>
      </w:r>
      <w:r w:rsidR="007A4ADC" w:rsidRPr="0041381A">
        <w:rPr>
          <w:rFonts w:ascii="Arial" w:hAnsi="Arial" w:cs="Arial"/>
          <w:color w:val="000000" w:themeColor="text1"/>
          <w:sz w:val="24"/>
          <w:szCs w:val="24"/>
        </w:rPr>
        <w:t>s</w:t>
      </w:r>
      <w:r w:rsidRPr="0041381A">
        <w:rPr>
          <w:rFonts w:ascii="Arial" w:hAnsi="Arial" w:cs="Arial"/>
          <w:color w:val="000000" w:themeColor="text1"/>
          <w:sz w:val="24"/>
          <w:szCs w:val="24"/>
        </w:rPr>
        <w:t xml:space="preserve"> for 44 disability champions and 20 private </w:t>
      </w:r>
      <w:r w:rsidR="007A4ADC" w:rsidRPr="0041381A">
        <w:rPr>
          <w:rFonts w:ascii="Arial" w:hAnsi="Arial" w:cs="Arial"/>
          <w:color w:val="000000" w:themeColor="text1"/>
          <w:sz w:val="24"/>
          <w:szCs w:val="24"/>
        </w:rPr>
        <w:t>businesses</w:t>
      </w:r>
      <w:r w:rsidRPr="0041381A">
        <w:rPr>
          <w:rFonts w:ascii="Arial" w:hAnsi="Arial" w:cs="Arial"/>
          <w:color w:val="000000" w:themeColor="text1"/>
          <w:sz w:val="24"/>
          <w:szCs w:val="24"/>
        </w:rPr>
        <w:t xml:space="preserve"> in Vientiane and </w:t>
      </w:r>
      <w:proofErr w:type="spellStart"/>
      <w:r w:rsidRPr="0041381A">
        <w:rPr>
          <w:rFonts w:ascii="Arial" w:hAnsi="Arial" w:cs="Arial"/>
          <w:color w:val="000000" w:themeColor="text1"/>
          <w:sz w:val="24"/>
          <w:szCs w:val="24"/>
        </w:rPr>
        <w:t>Luang</w:t>
      </w:r>
      <w:proofErr w:type="spellEnd"/>
      <w:r w:rsidRPr="0041381A">
        <w:rPr>
          <w:rFonts w:ascii="Arial" w:hAnsi="Arial" w:cs="Arial"/>
          <w:color w:val="000000" w:themeColor="text1"/>
          <w:sz w:val="24"/>
          <w:szCs w:val="24"/>
        </w:rPr>
        <w:t xml:space="preserve"> Prabang Provinces. </w:t>
      </w:r>
    </w:p>
    <w:p w14:paraId="7DECEDBF" w14:textId="0A44D3FA" w:rsidR="002B299E" w:rsidRPr="0041381A" w:rsidRDefault="007F3310" w:rsidP="00B8414A">
      <w:pPr>
        <w:pStyle w:val="ListParagraph"/>
        <w:spacing w:after="120"/>
        <w:ind w:left="0" w:hanging="11"/>
        <w:contextualSpacing w:val="0"/>
        <w:jc w:val="both"/>
        <w:rPr>
          <w:rFonts w:ascii="Arial" w:hAnsi="Arial" w:cs="Arial"/>
          <w:color w:val="000000" w:themeColor="text1"/>
          <w:sz w:val="24"/>
          <w:szCs w:val="24"/>
        </w:rPr>
      </w:pPr>
      <w:r w:rsidRPr="0041381A">
        <w:rPr>
          <w:rFonts w:ascii="Arial" w:hAnsi="Arial" w:cs="Arial"/>
          <w:color w:val="000000" w:themeColor="text1"/>
          <w:sz w:val="24"/>
          <w:szCs w:val="24"/>
        </w:rPr>
        <w:t xml:space="preserve">In 2021, in the second cycle of Lao PDR’s Voluntary National Review on the implementation of the 2030 Agenda, through the Lao Civil Society Coordination Office, </w:t>
      </w:r>
      <w:r w:rsidR="00A80050" w:rsidRPr="0041381A">
        <w:rPr>
          <w:rFonts w:ascii="Arial" w:hAnsi="Arial" w:cs="Arial"/>
          <w:color w:val="000000" w:themeColor="text1"/>
          <w:sz w:val="24"/>
          <w:szCs w:val="24"/>
        </w:rPr>
        <w:t xml:space="preserve">the </w:t>
      </w:r>
      <w:r w:rsidRPr="0041381A">
        <w:rPr>
          <w:rFonts w:ascii="Arial" w:hAnsi="Arial" w:cs="Arial"/>
          <w:color w:val="000000" w:themeColor="text1"/>
          <w:sz w:val="24"/>
          <w:szCs w:val="24"/>
        </w:rPr>
        <w:t xml:space="preserve">Lao Disabled People’s Association, </w:t>
      </w:r>
      <w:r w:rsidR="00A80050" w:rsidRPr="0041381A">
        <w:rPr>
          <w:rFonts w:ascii="Arial" w:hAnsi="Arial" w:cs="Arial"/>
          <w:color w:val="000000" w:themeColor="text1"/>
          <w:sz w:val="24"/>
          <w:szCs w:val="24"/>
        </w:rPr>
        <w:t>Lao Disabled Women Development Center</w:t>
      </w:r>
      <w:r w:rsidRPr="0041381A">
        <w:rPr>
          <w:rFonts w:ascii="Arial" w:hAnsi="Arial" w:cs="Arial"/>
          <w:color w:val="000000" w:themeColor="text1"/>
          <w:sz w:val="24"/>
          <w:szCs w:val="24"/>
        </w:rPr>
        <w:t>,</w:t>
      </w:r>
      <w:r w:rsidR="00CE5099" w:rsidRPr="0041381A">
        <w:rPr>
          <w:rFonts w:ascii="Arial" w:hAnsi="Arial" w:cs="Arial"/>
          <w:color w:val="000000" w:themeColor="text1"/>
          <w:sz w:val="24"/>
          <w:szCs w:val="24"/>
        </w:rPr>
        <w:t xml:space="preserve"> </w:t>
      </w:r>
      <w:r w:rsidR="004E1922" w:rsidRPr="0041381A">
        <w:rPr>
          <w:rFonts w:ascii="Arial" w:hAnsi="Arial" w:cs="Arial"/>
          <w:color w:val="000000" w:themeColor="text1"/>
          <w:sz w:val="24"/>
          <w:szCs w:val="24"/>
        </w:rPr>
        <w:t xml:space="preserve">Association for Autism, </w:t>
      </w:r>
      <w:r w:rsidRPr="0041381A">
        <w:rPr>
          <w:rFonts w:ascii="Arial" w:hAnsi="Arial" w:cs="Arial"/>
          <w:color w:val="000000" w:themeColor="text1"/>
          <w:sz w:val="24"/>
          <w:szCs w:val="24"/>
        </w:rPr>
        <w:t>Intellectual Disabilities Association</w:t>
      </w:r>
      <w:r w:rsidR="00085713" w:rsidRPr="0041381A">
        <w:rPr>
          <w:rFonts w:ascii="Arial" w:hAnsi="Arial" w:cs="Arial"/>
          <w:color w:val="000000" w:themeColor="text1"/>
          <w:sz w:val="24"/>
          <w:szCs w:val="24"/>
        </w:rPr>
        <w:t xml:space="preserve">, </w:t>
      </w:r>
      <w:r w:rsidR="004E1922" w:rsidRPr="0041381A">
        <w:rPr>
          <w:rFonts w:ascii="Arial" w:hAnsi="Arial" w:cs="Arial"/>
          <w:color w:val="000000" w:themeColor="text1"/>
          <w:sz w:val="24"/>
          <w:szCs w:val="24"/>
        </w:rPr>
        <w:t xml:space="preserve">Association for the Deaf, </w:t>
      </w:r>
      <w:r w:rsidRPr="0041381A">
        <w:rPr>
          <w:rFonts w:ascii="Arial" w:hAnsi="Arial" w:cs="Arial"/>
          <w:color w:val="000000" w:themeColor="text1"/>
          <w:sz w:val="24"/>
          <w:szCs w:val="24"/>
        </w:rPr>
        <w:t xml:space="preserve">Disability Service Center and </w:t>
      </w:r>
      <w:r w:rsidR="00A80050" w:rsidRPr="0041381A">
        <w:rPr>
          <w:rFonts w:ascii="Arial" w:hAnsi="Arial" w:cs="Arial"/>
          <w:color w:val="000000" w:themeColor="text1"/>
          <w:sz w:val="24"/>
          <w:szCs w:val="24"/>
        </w:rPr>
        <w:t>DMAS Center</w:t>
      </w:r>
      <w:r w:rsidRPr="0041381A">
        <w:rPr>
          <w:rFonts w:ascii="Arial" w:hAnsi="Arial" w:cs="Arial"/>
          <w:color w:val="000000" w:themeColor="text1"/>
          <w:sz w:val="24"/>
          <w:szCs w:val="24"/>
        </w:rPr>
        <w:t xml:space="preserve"> contributed to the CSOs’</w:t>
      </w:r>
      <w:r w:rsidR="00085713" w:rsidRPr="0041381A">
        <w:rPr>
          <w:rFonts w:ascii="Arial" w:hAnsi="Arial" w:cs="Arial"/>
          <w:color w:val="000000" w:themeColor="text1"/>
          <w:sz w:val="24"/>
          <w:szCs w:val="24"/>
        </w:rPr>
        <w:t xml:space="preserve"> Joint</w:t>
      </w:r>
      <w:r w:rsidRPr="0041381A">
        <w:rPr>
          <w:rFonts w:ascii="Arial" w:hAnsi="Arial" w:cs="Arial"/>
          <w:color w:val="000000" w:themeColor="text1"/>
          <w:sz w:val="24"/>
          <w:szCs w:val="24"/>
        </w:rPr>
        <w:t xml:space="preserve"> Spotlight Report assess</w:t>
      </w:r>
      <w:r w:rsidR="00647BE3" w:rsidRPr="0041381A">
        <w:rPr>
          <w:rFonts w:ascii="Arial" w:hAnsi="Arial" w:cs="Arial"/>
          <w:color w:val="000000" w:themeColor="text1"/>
          <w:sz w:val="24"/>
          <w:szCs w:val="24"/>
        </w:rPr>
        <w:t>ing</w:t>
      </w:r>
      <w:r w:rsidRPr="0041381A">
        <w:rPr>
          <w:rFonts w:ascii="Arial" w:hAnsi="Arial" w:cs="Arial"/>
          <w:color w:val="000000" w:themeColor="text1"/>
          <w:sz w:val="24"/>
          <w:szCs w:val="24"/>
        </w:rPr>
        <w:t xml:space="preserve"> </w:t>
      </w:r>
      <w:r w:rsidR="001E70B0" w:rsidRPr="0041381A">
        <w:rPr>
          <w:rFonts w:ascii="Arial" w:hAnsi="Arial" w:cs="Arial"/>
          <w:color w:val="000000" w:themeColor="text1"/>
          <w:sz w:val="24"/>
          <w:szCs w:val="24"/>
        </w:rPr>
        <w:t>the Government’s achievements on</w:t>
      </w:r>
      <w:r w:rsidRPr="0041381A">
        <w:rPr>
          <w:rFonts w:ascii="Arial" w:hAnsi="Arial" w:cs="Arial"/>
          <w:color w:val="000000" w:themeColor="text1"/>
          <w:sz w:val="24"/>
          <w:szCs w:val="24"/>
        </w:rPr>
        <w:t xml:space="preserve"> 1</w:t>
      </w:r>
      <w:r w:rsidR="00172752">
        <w:rPr>
          <w:rFonts w:ascii="Arial" w:hAnsi="Arial" w:cs="Arial"/>
          <w:color w:val="000000" w:themeColor="text1"/>
          <w:sz w:val="24"/>
          <w:szCs w:val="24"/>
        </w:rPr>
        <w:t>7+1</w:t>
      </w:r>
      <w:r w:rsidRPr="0041381A">
        <w:rPr>
          <w:rFonts w:ascii="Arial" w:hAnsi="Arial" w:cs="Arial"/>
          <w:color w:val="000000" w:themeColor="text1"/>
          <w:sz w:val="24"/>
          <w:szCs w:val="24"/>
        </w:rPr>
        <w:t xml:space="preserve"> SDGs</w:t>
      </w:r>
      <w:r w:rsidR="00A30DA3" w:rsidRPr="0041381A">
        <w:rPr>
          <w:rFonts w:ascii="Arial" w:hAnsi="Arial" w:cs="Arial"/>
          <w:color w:val="000000" w:themeColor="text1"/>
          <w:sz w:val="24"/>
          <w:szCs w:val="24"/>
        </w:rPr>
        <w:t>. They</w:t>
      </w:r>
      <w:r w:rsidRPr="0041381A">
        <w:rPr>
          <w:rFonts w:ascii="Arial" w:hAnsi="Arial" w:cs="Arial"/>
          <w:color w:val="000000" w:themeColor="text1"/>
          <w:sz w:val="24"/>
          <w:szCs w:val="24"/>
        </w:rPr>
        <w:t xml:space="preserve"> </w:t>
      </w:r>
      <w:r w:rsidR="00A30DA3" w:rsidRPr="0041381A">
        <w:rPr>
          <w:rFonts w:ascii="Arial" w:hAnsi="Arial" w:cs="Arial"/>
          <w:color w:val="000000" w:themeColor="text1"/>
          <w:sz w:val="24"/>
          <w:szCs w:val="24"/>
        </w:rPr>
        <w:t xml:space="preserve">elaborated </w:t>
      </w:r>
      <w:r w:rsidR="004B3B11" w:rsidRPr="0041381A">
        <w:rPr>
          <w:rFonts w:ascii="Arial" w:hAnsi="Arial" w:cs="Arial"/>
          <w:color w:val="000000" w:themeColor="text1"/>
          <w:sz w:val="24"/>
          <w:szCs w:val="24"/>
        </w:rPr>
        <w:t>5</w:t>
      </w:r>
      <w:r w:rsidRPr="0041381A">
        <w:rPr>
          <w:rFonts w:ascii="Arial" w:hAnsi="Arial" w:cs="Arial"/>
          <w:color w:val="000000" w:themeColor="text1"/>
          <w:sz w:val="24"/>
          <w:szCs w:val="24"/>
        </w:rPr>
        <w:t xml:space="preserve"> recommendations on </w:t>
      </w:r>
      <w:r w:rsidR="00B23A34" w:rsidRPr="0041381A">
        <w:rPr>
          <w:rFonts w:ascii="Arial" w:hAnsi="Arial" w:cs="Arial"/>
          <w:color w:val="000000" w:themeColor="text1"/>
          <w:sz w:val="24"/>
          <w:szCs w:val="24"/>
        </w:rPr>
        <w:t xml:space="preserve">the rights and interests of </w:t>
      </w:r>
      <w:r w:rsidRPr="0041381A">
        <w:rPr>
          <w:rFonts w:ascii="Arial" w:hAnsi="Arial" w:cs="Arial"/>
          <w:color w:val="000000" w:themeColor="text1"/>
          <w:sz w:val="24"/>
          <w:szCs w:val="24"/>
        </w:rPr>
        <w:t>persons with disabilities</w:t>
      </w:r>
      <w:r w:rsidR="00B23A34" w:rsidRPr="0041381A">
        <w:rPr>
          <w:rFonts w:ascii="Arial" w:hAnsi="Arial" w:cs="Arial"/>
          <w:color w:val="000000" w:themeColor="text1"/>
          <w:sz w:val="24"/>
          <w:szCs w:val="24"/>
        </w:rPr>
        <w:t xml:space="preserve">, including their </w:t>
      </w:r>
      <w:r w:rsidRPr="0041381A">
        <w:rPr>
          <w:rFonts w:ascii="Arial" w:hAnsi="Arial" w:cs="Arial"/>
          <w:color w:val="000000" w:themeColor="text1"/>
          <w:sz w:val="24"/>
          <w:szCs w:val="24"/>
        </w:rPr>
        <w:t xml:space="preserve">equal access to healthcare, free lifelong education, participation in </w:t>
      </w:r>
      <w:r w:rsidR="009506ED" w:rsidRPr="0041381A">
        <w:rPr>
          <w:rFonts w:ascii="Arial" w:hAnsi="Arial" w:cs="Arial"/>
          <w:color w:val="000000" w:themeColor="text1"/>
          <w:sz w:val="24"/>
          <w:szCs w:val="24"/>
        </w:rPr>
        <w:t xml:space="preserve">the </w:t>
      </w:r>
      <w:r w:rsidRPr="0041381A">
        <w:rPr>
          <w:rFonts w:ascii="Arial" w:hAnsi="Arial" w:cs="Arial"/>
          <w:color w:val="000000" w:themeColor="text1"/>
          <w:sz w:val="24"/>
          <w:szCs w:val="24"/>
        </w:rPr>
        <w:t>labo</w:t>
      </w:r>
      <w:r w:rsidR="00DA4667" w:rsidRPr="0041381A">
        <w:rPr>
          <w:rFonts w:ascii="Arial" w:hAnsi="Arial" w:cs="Arial"/>
          <w:color w:val="000000" w:themeColor="text1"/>
          <w:sz w:val="24"/>
          <w:szCs w:val="24"/>
        </w:rPr>
        <w:t>u</w:t>
      </w:r>
      <w:r w:rsidRPr="0041381A">
        <w:rPr>
          <w:rFonts w:ascii="Arial" w:hAnsi="Arial" w:cs="Arial"/>
          <w:color w:val="000000" w:themeColor="text1"/>
          <w:sz w:val="24"/>
          <w:szCs w:val="24"/>
        </w:rPr>
        <w:t>r market, access</w:t>
      </w:r>
      <w:r w:rsidR="0007356C" w:rsidRPr="0041381A">
        <w:rPr>
          <w:rFonts w:ascii="Arial" w:hAnsi="Arial" w:cs="Arial"/>
          <w:color w:val="000000" w:themeColor="text1"/>
          <w:sz w:val="24"/>
          <w:szCs w:val="24"/>
        </w:rPr>
        <w:t xml:space="preserve"> to </w:t>
      </w:r>
      <w:r w:rsidRPr="0041381A">
        <w:rPr>
          <w:rFonts w:ascii="Arial" w:hAnsi="Arial" w:cs="Arial"/>
          <w:color w:val="000000" w:themeColor="text1"/>
          <w:sz w:val="24"/>
          <w:szCs w:val="24"/>
        </w:rPr>
        <w:t xml:space="preserve">public </w:t>
      </w:r>
      <w:r w:rsidR="00D83175">
        <w:rPr>
          <w:rFonts w:ascii="Arial" w:hAnsi="Arial" w:cs="Arial"/>
          <w:color w:val="000000" w:themeColor="text1"/>
          <w:sz w:val="24"/>
          <w:szCs w:val="24"/>
        </w:rPr>
        <w:t>infrastructure</w:t>
      </w:r>
      <w:r w:rsidR="009506ED" w:rsidRPr="0041381A">
        <w:rPr>
          <w:rFonts w:ascii="Arial" w:hAnsi="Arial" w:cs="Arial"/>
          <w:color w:val="000000" w:themeColor="text1"/>
          <w:sz w:val="24"/>
          <w:szCs w:val="24"/>
        </w:rPr>
        <w:t>,</w:t>
      </w:r>
      <w:r w:rsidRPr="0041381A">
        <w:rPr>
          <w:rFonts w:ascii="Arial" w:hAnsi="Arial" w:cs="Arial"/>
          <w:color w:val="000000" w:themeColor="text1"/>
          <w:sz w:val="24"/>
          <w:szCs w:val="24"/>
        </w:rPr>
        <w:t xml:space="preserve"> and legal awareness</w:t>
      </w:r>
      <w:r w:rsidR="007D4C4C" w:rsidRPr="0041381A">
        <w:rPr>
          <w:rFonts w:ascii="Arial" w:hAnsi="Arial" w:cs="Arial"/>
          <w:color w:val="000000" w:themeColor="text1"/>
          <w:sz w:val="24"/>
          <w:szCs w:val="24"/>
        </w:rPr>
        <w:t xml:space="preserve"> and knowledge</w:t>
      </w:r>
      <w:r w:rsidRPr="0041381A">
        <w:rPr>
          <w:rFonts w:ascii="Arial" w:hAnsi="Arial" w:cs="Arial"/>
          <w:color w:val="000000" w:themeColor="text1"/>
          <w:sz w:val="24"/>
          <w:szCs w:val="24"/>
        </w:rPr>
        <w:t xml:space="preserve">. </w:t>
      </w:r>
    </w:p>
    <w:p w14:paraId="13ADF613" w14:textId="261BFBF1" w:rsidR="00033A78" w:rsidRPr="0041381A" w:rsidRDefault="00033A78" w:rsidP="00033A78">
      <w:pPr>
        <w:pStyle w:val="ListParagraph"/>
        <w:spacing w:after="120"/>
        <w:ind w:left="0"/>
        <w:contextualSpacing w:val="0"/>
        <w:jc w:val="both"/>
        <w:rPr>
          <w:rFonts w:ascii="Arial" w:hAnsi="Arial" w:cs="Arial"/>
          <w:color w:val="000000" w:themeColor="text1"/>
          <w:sz w:val="24"/>
          <w:szCs w:val="24"/>
        </w:rPr>
      </w:pPr>
      <w:r w:rsidRPr="0041381A">
        <w:rPr>
          <w:rFonts w:ascii="Arial" w:hAnsi="Arial" w:cs="Arial"/>
          <w:color w:val="000000" w:themeColor="text1"/>
          <w:sz w:val="24"/>
          <w:szCs w:val="24"/>
        </w:rPr>
        <w:t xml:space="preserve">To raise awareness on disability diversity and advocate for disability inclusion, in 2016-2019, the Association for Autism organized 3 public events to mark the World Autism </w:t>
      </w:r>
      <w:r w:rsidRPr="0041381A">
        <w:rPr>
          <w:rFonts w:ascii="Arial" w:hAnsi="Arial" w:cs="Arial"/>
          <w:color w:val="000000" w:themeColor="text1"/>
          <w:sz w:val="24"/>
          <w:szCs w:val="24"/>
        </w:rPr>
        <w:lastRenderedPageBreak/>
        <w:t xml:space="preserve">Awareness Day in Vientiane and </w:t>
      </w:r>
      <w:proofErr w:type="spellStart"/>
      <w:r w:rsidRPr="0041381A">
        <w:rPr>
          <w:rFonts w:ascii="Arial" w:hAnsi="Arial" w:cs="Arial"/>
          <w:color w:val="000000" w:themeColor="text1"/>
          <w:sz w:val="24"/>
          <w:szCs w:val="24"/>
        </w:rPr>
        <w:t>Champasack</w:t>
      </w:r>
      <w:proofErr w:type="spellEnd"/>
      <w:r w:rsidRPr="0041381A">
        <w:rPr>
          <w:rFonts w:ascii="Arial" w:hAnsi="Arial" w:cs="Arial"/>
          <w:color w:val="000000" w:themeColor="text1"/>
          <w:sz w:val="24"/>
          <w:szCs w:val="24"/>
        </w:rPr>
        <w:t xml:space="preserve"> Provinces, with more than 2,000 participants involved. In 2016-2018, the Intellectual Disability Association conducted 18 trainings on persons with intellectual disabilities and their rights for more than </w:t>
      </w:r>
      <w:r w:rsidRPr="0041381A">
        <w:rPr>
          <w:rFonts w:ascii="Arial" w:hAnsi="Arial" w:cs="Arial"/>
          <w:color w:val="000000" w:themeColor="text1"/>
          <w:sz w:val="24"/>
          <w:szCs w:val="24"/>
          <w:lang w:bidi="lo-LA"/>
        </w:rPr>
        <w:t>500 people</w:t>
      </w:r>
      <w:r w:rsidRPr="0041381A">
        <w:rPr>
          <w:rFonts w:ascii="Arial" w:hAnsi="Arial" w:cs="Arial"/>
          <w:color w:val="000000" w:themeColor="text1"/>
          <w:sz w:val="24"/>
          <w:szCs w:val="24"/>
        </w:rPr>
        <w:t>. Since 2016, the Association for the Deaf has organized 6 public events to mark the International Day of Sign Languages and produced</w:t>
      </w:r>
      <w:r w:rsidRPr="0041381A">
        <w:rPr>
          <w:rFonts w:ascii="Arial" w:hAnsi="Arial" w:cs="Arial"/>
          <w:color w:val="000000" w:themeColor="text1"/>
          <w:sz w:val="24"/>
          <w:szCs w:val="24"/>
          <w:lang w:bidi="lo-LA"/>
        </w:rPr>
        <w:t xml:space="preserve"> 25 </w:t>
      </w:r>
      <w:r w:rsidRPr="0041381A">
        <w:rPr>
          <w:rFonts w:ascii="Arial" w:hAnsi="Arial" w:cs="Arial"/>
          <w:color w:val="000000" w:themeColor="text1"/>
          <w:sz w:val="24"/>
          <w:szCs w:val="24"/>
        </w:rPr>
        <w:t>videos to advocate for the recognition and equal status of Lao Sign Language. To raise awareness of the situation of persons with</w:t>
      </w:r>
      <w:r w:rsidR="00D83175">
        <w:rPr>
          <w:rFonts w:ascii="Arial" w:hAnsi="Arial" w:cs="Arial"/>
          <w:color w:val="000000" w:themeColor="text1"/>
          <w:sz w:val="24"/>
          <w:szCs w:val="24"/>
        </w:rPr>
        <w:t xml:space="preserve"> different types and degrees of</w:t>
      </w:r>
      <w:r w:rsidRPr="0041381A">
        <w:rPr>
          <w:rFonts w:ascii="Arial" w:hAnsi="Arial" w:cs="Arial"/>
          <w:color w:val="000000" w:themeColor="text1"/>
          <w:sz w:val="24"/>
          <w:szCs w:val="24"/>
        </w:rPr>
        <w:t xml:space="preserve"> disabili</w:t>
      </w:r>
      <w:r w:rsidR="00D83175">
        <w:rPr>
          <w:rFonts w:ascii="Arial" w:hAnsi="Arial" w:cs="Arial"/>
          <w:color w:val="000000" w:themeColor="text1"/>
          <w:sz w:val="24"/>
          <w:szCs w:val="24"/>
        </w:rPr>
        <w:t>ty</w:t>
      </w:r>
      <w:r w:rsidRPr="0041381A">
        <w:rPr>
          <w:rFonts w:ascii="Arial" w:hAnsi="Arial" w:cs="Arial"/>
          <w:color w:val="000000" w:themeColor="text1"/>
          <w:sz w:val="24"/>
          <w:szCs w:val="24"/>
        </w:rPr>
        <w:t xml:space="preserve"> </w:t>
      </w:r>
      <w:r w:rsidR="00D83175">
        <w:rPr>
          <w:rFonts w:ascii="Arial" w:hAnsi="Arial" w:cs="Arial"/>
          <w:color w:val="000000" w:themeColor="text1"/>
          <w:sz w:val="24"/>
          <w:szCs w:val="24"/>
        </w:rPr>
        <w:t>across</w:t>
      </w:r>
      <w:r w:rsidRPr="0041381A">
        <w:rPr>
          <w:rFonts w:ascii="Arial" w:hAnsi="Arial" w:cs="Arial"/>
          <w:color w:val="000000" w:themeColor="text1"/>
          <w:sz w:val="24"/>
          <w:szCs w:val="24"/>
        </w:rPr>
        <w:t xml:space="preserve"> the country and promote their rights and inclusion, every year, OPDs organize a join celebration of the International and National Days of Persons with Disabilities in Vientiane.</w:t>
      </w:r>
    </w:p>
    <w:p w14:paraId="7D990F5F" w14:textId="7D6F590C" w:rsidR="004F78D6" w:rsidRDefault="004F78D6" w:rsidP="00B8414A">
      <w:pPr>
        <w:pStyle w:val="CommentText"/>
        <w:jc w:val="both"/>
        <w:rPr>
          <w:rFonts w:ascii="Arial" w:hAnsi="Arial" w:cs="Arial"/>
          <w:color w:val="000000" w:themeColor="text1"/>
          <w:sz w:val="24"/>
          <w:szCs w:val="24"/>
        </w:rPr>
      </w:pPr>
      <w:r w:rsidRPr="0041381A">
        <w:rPr>
          <w:rFonts w:ascii="Arial" w:hAnsi="Arial" w:cs="Arial"/>
          <w:color w:val="000000" w:themeColor="text1"/>
          <w:sz w:val="24"/>
          <w:szCs w:val="24"/>
        </w:rPr>
        <w:t xml:space="preserve">In the past 5 years, the Intellectual Disability Association and NCDE have organized the annual National Special Olympics in Vientiane, with more than 100 participants each year. Under the NCDE’s leadership, the Intellectual Disability Association represented Lao PDR in 6 International Special Olympics. In 2019, the Association for Autism partnered with a local Inclusive Sports Coach who developed and delivered comprehensive Training-for-Trainers on inclusive sports for children with disabilities, involved trainers, caregivers, and children with intellectual disabilities and autism from Lao PDR, Japan, Myanmar, Cambodia, Thailand, and Viet Nam. </w:t>
      </w:r>
    </w:p>
    <w:p w14:paraId="0B22FF81" w14:textId="50D28BD5" w:rsidR="00E93FA4" w:rsidRDefault="00E93FA4" w:rsidP="00B8414A">
      <w:pPr>
        <w:pStyle w:val="CommentText"/>
        <w:jc w:val="both"/>
        <w:rPr>
          <w:rFonts w:ascii="Arial" w:hAnsi="Arial" w:cs="Arial"/>
          <w:color w:val="000000" w:themeColor="text1"/>
          <w:sz w:val="24"/>
          <w:szCs w:val="24"/>
        </w:rPr>
      </w:pPr>
      <w:r w:rsidRPr="0041381A">
        <w:rPr>
          <w:rFonts w:ascii="Arial" w:hAnsi="Arial" w:cs="Arial"/>
          <w:color w:val="000000" w:themeColor="text1"/>
          <w:sz w:val="24"/>
          <w:szCs w:val="24"/>
        </w:rPr>
        <w:t xml:space="preserve">The Lao Disabled People’s Association is the </w:t>
      </w:r>
      <w:r>
        <w:rPr>
          <w:rFonts w:ascii="Arial" w:hAnsi="Arial" w:cs="Arial"/>
          <w:color w:val="000000" w:themeColor="text1"/>
          <w:sz w:val="24"/>
          <w:szCs w:val="24"/>
        </w:rPr>
        <w:t xml:space="preserve">only </w:t>
      </w:r>
      <w:r w:rsidRPr="0041381A">
        <w:rPr>
          <w:rFonts w:ascii="Arial" w:hAnsi="Arial" w:cs="Arial"/>
          <w:color w:val="000000" w:themeColor="text1"/>
          <w:sz w:val="24"/>
          <w:szCs w:val="24"/>
        </w:rPr>
        <w:t>permanent member of the National Paralympics Committee</w:t>
      </w:r>
      <w:r>
        <w:rPr>
          <w:rFonts w:ascii="Arial" w:hAnsi="Arial" w:cs="Arial"/>
          <w:color w:val="000000" w:themeColor="text1"/>
          <w:sz w:val="24"/>
          <w:szCs w:val="24"/>
        </w:rPr>
        <w:t xml:space="preserve"> among </w:t>
      </w:r>
      <w:r w:rsidR="00D25540">
        <w:rPr>
          <w:rFonts w:ascii="Arial" w:hAnsi="Arial" w:cs="Arial"/>
          <w:color w:val="000000" w:themeColor="text1"/>
          <w:sz w:val="24"/>
          <w:szCs w:val="24"/>
        </w:rPr>
        <w:t xml:space="preserve">all registered </w:t>
      </w:r>
      <w:r>
        <w:rPr>
          <w:rFonts w:ascii="Arial" w:hAnsi="Arial" w:cs="Arial"/>
          <w:color w:val="000000" w:themeColor="text1"/>
          <w:sz w:val="24"/>
          <w:szCs w:val="24"/>
        </w:rPr>
        <w:t>OPDs</w:t>
      </w:r>
      <w:r w:rsidRPr="0041381A">
        <w:rPr>
          <w:rFonts w:ascii="Arial" w:hAnsi="Arial" w:cs="Arial"/>
          <w:color w:val="000000" w:themeColor="text1"/>
          <w:sz w:val="24"/>
          <w:szCs w:val="24"/>
        </w:rPr>
        <w:t>.</w:t>
      </w:r>
    </w:p>
    <w:p w14:paraId="1F9639BF" w14:textId="00AED652" w:rsidR="008B31DC" w:rsidRPr="0041381A" w:rsidRDefault="00652D7D" w:rsidP="00B8414A">
      <w:pPr>
        <w:spacing w:after="120"/>
        <w:jc w:val="thaiDistribute"/>
        <w:rPr>
          <w:rFonts w:ascii="Arial" w:hAnsi="Arial" w:cs="Arial"/>
          <w:b/>
          <w:bCs/>
          <w:sz w:val="24"/>
          <w:szCs w:val="24"/>
        </w:rPr>
      </w:pPr>
      <w:r w:rsidRPr="0041381A">
        <w:rPr>
          <w:rFonts w:ascii="Arial" w:hAnsi="Arial" w:cs="Arial"/>
          <w:sz w:val="24"/>
          <w:szCs w:val="24"/>
          <w:highlight w:val="lightGray"/>
        </w:rPr>
        <w:t>6</w:t>
      </w:r>
      <w:r w:rsidR="009F3587" w:rsidRPr="0041381A">
        <w:rPr>
          <w:rFonts w:ascii="Arial" w:hAnsi="Arial" w:cs="Arial"/>
          <w:sz w:val="24"/>
          <w:szCs w:val="24"/>
          <w:highlight w:val="lightGray"/>
        </w:rPr>
        <w:t xml:space="preserve">. </w:t>
      </w:r>
      <w:r w:rsidR="00344DFC" w:rsidRPr="0041381A">
        <w:rPr>
          <w:rFonts w:ascii="Arial" w:hAnsi="Arial" w:cs="Arial"/>
          <w:sz w:val="24"/>
          <w:szCs w:val="24"/>
          <w:highlight w:val="lightGray"/>
        </w:rPr>
        <w:t>Recommendations:</w:t>
      </w:r>
    </w:p>
    <w:p w14:paraId="0A5377FA" w14:textId="7F50C46A" w:rsidR="00115F09" w:rsidRPr="0041381A" w:rsidRDefault="00115F09" w:rsidP="00B8414A">
      <w:pPr>
        <w:pStyle w:val="ListParagraph"/>
        <w:numPr>
          <w:ilvl w:val="0"/>
          <w:numId w:val="6"/>
        </w:numPr>
        <w:spacing w:after="120"/>
        <w:ind w:hanging="436"/>
        <w:contextualSpacing w:val="0"/>
        <w:jc w:val="both"/>
        <w:rPr>
          <w:rFonts w:ascii="Arial" w:hAnsi="Arial" w:cs="Arial"/>
          <w:sz w:val="24"/>
          <w:szCs w:val="24"/>
        </w:rPr>
      </w:pPr>
      <w:r w:rsidRPr="0041381A">
        <w:rPr>
          <w:rFonts w:ascii="Arial" w:hAnsi="Arial" w:cs="Arial"/>
          <w:b/>
          <w:bCs/>
          <w:sz w:val="24"/>
          <w:szCs w:val="24"/>
        </w:rPr>
        <w:t>Law on Persons with Disabilities:</w:t>
      </w:r>
      <w:r w:rsidRPr="0041381A">
        <w:rPr>
          <w:rFonts w:ascii="Arial" w:hAnsi="Arial" w:cs="Arial"/>
          <w:sz w:val="24"/>
          <w:szCs w:val="24"/>
        </w:rPr>
        <w:t xml:space="preserve"> </w:t>
      </w:r>
      <w:r w:rsidR="00231AA1" w:rsidRPr="0041381A">
        <w:rPr>
          <w:rFonts w:ascii="Arial" w:hAnsi="Arial" w:cs="Arial"/>
          <w:sz w:val="24"/>
          <w:szCs w:val="24"/>
        </w:rPr>
        <w:t>(1</w:t>
      </w:r>
      <w:r w:rsidR="00F50A53">
        <w:rPr>
          <w:rFonts w:ascii="Arial" w:hAnsi="Arial" w:cs="Arial"/>
          <w:sz w:val="24"/>
          <w:szCs w:val="24"/>
        </w:rPr>
        <w:t>.1</w:t>
      </w:r>
      <w:r w:rsidR="00231AA1" w:rsidRPr="0041381A">
        <w:rPr>
          <w:rFonts w:ascii="Arial" w:hAnsi="Arial" w:cs="Arial"/>
          <w:sz w:val="24"/>
          <w:szCs w:val="24"/>
        </w:rPr>
        <w:t xml:space="preserve">) </w:t>
      </w:r>
      <w:r w:rsidRPr="0041381A">
        <w:rPr>
          <w:rFonts w:ascii="Arial" w:hAnsi="Arial" w:cs="Arial"/>
          <w:sz w:val="24"/>
          <w:szCs w:val="24"/>
        </w:rPr>
        <w:t xml:space="preserve">The </w:t>
      </w:r>
      <w:r w:rsidR="00ED6469">
        <w:rPr>
          <w:rFonts w:ascii="Arial" w:hAnsi="Arial" w:cs="Arial"/>
          <w:sz w:val="24"/>
          <w:szCs w:val="24"/>
        </w:rPr>
        <w:t>Ministry of Labour and Social Welfare</w:t>
      </w:r>
      <w:r w:rsidRPr="0041381A">
        <w:rPr>
          <w:rFonts w:ascii="Arial" w:hAnsi="Arial" w:cs="Arial"/>
          <w:sz w:val="24"/>
          <w:szCs w:val="24"/>
        </w:rPr>
        <w:t xml:space="preserve"> to </w:t>
      </w:r>
      <w:r w:rsidR="008B53F7">
        <w:rPr>
          <w:rFonts w:ascii="Arial" w:hAnsi="Arial" w:cs="Arial"/>
          <w:sz w:val="24"/>
          <w:szCs w:val="24"/>
        </w:rPr>
        <w:t xml:space="preserve">develop </w:t>
      </w:r>
      <w:r w:rsidRPr="0041381A">
        <w:rPr>
          <w:rFonts w:ascii="Arial" w:hAnsi="Arial" w:cs="Arial"/>
          <w:sz w:val="24"/>
          <w:szCs w:val="24"/>
        </w:rPr>
        <w:t>amend</w:t>
      </w:r>
      <w:r w:rsidR="008B53F7">
        <w:rPr>
          <w:rFonts w:ascii="Arial" w:hAnsi="Arial" w:cs="Arial"/>
          <w:sz w:val="24"/>
          <w:szCs w:val="24"/>
        </w:rPr>
        <w:t>ments to</w:t>
      </w:r>
      <w:r w:rsidRPr="0041381A">
        <w:rPr>
          <w:rFonts w:ascii="Arial" w:hAnsi="Arial" w:cs="Arial"/>
          <w:sz w:val="24"/>
          <w:szCs w:val="24"/>
        </w:rPr>
        <w:t xml:space="preserve"> the Law on Persons with Disabilities to better align it with the CRPD Convention by </w:t>
      </w:r>
      <w:r w:rsidR="000259AB" w:rsidRPr="0041381A">
        <w:rPr>
          <w:rFonts w:ascii="Arial" w:hAnsi="Arial" w:cs="Arial"/>
          <w:sz w:val="24"/>
          <w:szCs w:val="24"/>
        </w:rPr>
        <w:t xml:space="preserve">(a) </w:t>
      </w:r>
      <w:r w:rsidR="00C25C81" w:rsidRPr="0041381A">
        <w:rPr>
          <w:rFonts w:ascii="Arial" w:hAnsi="Arial" w:cs="Arial"/>
          <w:sz w:val="24"/>
          <w:szCs w:val="24"/>
        </w:rPr>
        <w:t>extend</w:t>
      </w:r>
      <w:r w:rsidR="00322BD1" w:rsidRPr="0041381A">
        <w:rPr>
          <w:rFonts w:ascii="Arial" w:hAnsi="Arial" w:cs="Arial"/>
          <w:sz w:val="24"/>
          <w:szCs w:val="24"/>
        </w:rPr>
        <w:t>ing</w:t>
      </w:r>
      <w:r w:rsidR="00C25C81" w:rsidRPr="0041381A">
        <w:rPr>
          <w:rFonts w:ascii="Arial" w:hAnsi="Arial" w:cs="Arial"/>
          <w:sz w:val="24"/>
          <w:szCs w:val="24"/>
        </w:rPr>
        <w:t xml:space="preserve"> the definition of “disability” </w:t>
      </w:r>
      <w:r w:rsidR="0056621E" w:rsidRPr="0041381A">
        <w:rPr>
          <w:rFonts w:ascii="Arial" w:hAnsi="Arial" w:cs="Arial"/>
          <w:sz w:val="24"/>
          <w:szCs w:val="24"/>
        </w:rPr>
        <w:t>to psycho-social disorders</w:t>
      </w:r>
      <w:r w:rsidR="00BE772D">
        <w:rPr>
          <w:rFonts w:ascii="Arial" w:hAnsi="Arial" w:cs="Arial"/>
          <w:sz w:val="24"/>
          <w:szCs w:val="24"/>
        </w:rPr>
        <w:t xml:space="preserve"> </w:t>
      </w:r>
      <w:r w:rsidR="00501E8E">
        <w:rPr>
          <w:rFonts w:ascii="Arial" w:hAnsi="Arial" w:cs="Arial"/>
          <w:sz w:val="24"/>
          <w:szCs w:val="24"/>
        </w:rPr>
        <w:t xml:space="preserve">to capture the </w:t>
      </w:r>
      <w:r w:rsidR="00BF5050">
        <w:rPr>
          <w:rFonts w:ascii="Arial" w:hAnsi="Arial" w:cs="Arial"/>
          <w:sz w:val="24"/>
          <w:szCs w:val="24"/>
        </w:rPr>
        <w:t>evo</w:t>
      </w:r>
      <w:r w:rsidR="0049656E">
        <w:rPr>
          <w:rFonts w:ascii="Arial" w:hAnsi="Arial" w:cs="Arial"/>
          <w:sz w:val="24"/>
          <w:szCs w:val="24"/>
        </w:rPr>
        <w:t>lving concept</w:t>
      </w:r>
      <w:r w:rsidR="00B17B5D">
        <w:rPr>
          <w:rFonts w:ascii="Arial" w:hAnsi="Arial" w:cs="Arial"/>
          <w:sz w:val="24"/>
          <w:szCs w:val="24"/>
        </w:rPr>
        <w:t xml:space="preserve"> of disability</w:t>
      </w:r>
      <w:r w:rsidR="00C25C81" w:rsidRPr="0041381A">
        <w:rPr>
          <w:rFonts w:ascii="Arial" w:hAnsi="Arial" w:cs="Arial"/>
          <w:sz w:val="24"/>
          <w:szCs w:val="24"/>
        </w:rPr>
        <w:t>;</w:t>
      </w:r>
      <w:r w:rsidR="000259AB" w:rsidRPr="0041381A">
        <w:rPr>
          <w:rFonts w:ascii="Arial" w:hAnsi="Arial" w:cs="Arial"/>
          <w:sz w:val="24"/>
          <w:szCs w:val="24"/>
        </w:rPr>
        <w:t xml:space="preserve"> </w:t>
      </w:r>
      <w:r w:rsidRPr="0041381A">
        <w:rPr>
          <w:rFonts w:ascii="Arial" w:hAnsi="Arial" w:cs="Arial"/>
          <w:sz w:val="24"/>
          <w:szCs w:val="24"/>
        </w:rPr>
        <w:t>(</w:t>
      </w:r>
      <w:r w:rsidR="000259AB" w:rsidRPr="0041381A">
        <w:rPr>
          <w:rFonts w:ascii="Arial" w:hAnsi="Arial" w:cs="Arial"/>
          <w:sz w:val="24"/>
          <w:szCs w:val="24"/>
        </w:rPr>
        <w:t>b</w:t>
      </w:r>
      <w:r w:rsidRPr="0041381A">
        <w:rPr>
          <w:rFonts w:ascii="Arial" w:hAnsi="Arial" w:cs="Arial"/>
          <w:sz w:val="24"/>
          <w:szCs w:val="24"/>
        </w:rPr>
        <w:t>) adding the concepts of “communication”, “language/</w:t>
      </w:r>
      <w:r w:rsidR="003674F5" w:rsidRPr="0041381A">
        <w:rPr>
          <w:rFonts w:ascii="Arial" w:hAnsi="Arial" w:cs="Arial"/>
          <w:sz w:val="24"/>
          <w:szCs w:val="24"/>
        </w:rPr>
        <w:t>Lao S</w:t>
      </w:r>
      <w:r w:rsidRPr="0041381A">
        <w:rPr>
          <w:rFonts w:ascii="Arial" w:hAnsi="Arial" w:cs="Arial"/>
          <w:sz w:val="24"/>
          <w:szCs w:val="24"/>
        </w:rPr>
        <w:t xml:space="preserve">ign </w:t>
      </w:r>
      <w:r w:rsidR="003674F5" w:rsidRPr="0041381A">
        <w:rPr>
          <w:rFonts w:ascii="Arial" w:hAnsi="Arial" w:cs="Arial"/>
          <w:sz w:val="24"/>
          <w:szCs w:val="24"/>
        </w:rPr>
        <w:t>L</w:t>
      </w:r>
      <w:r w:rsidRPr="0041381A">
        <w:rPr>
          <w:rFonts w:ascii="Arial" w:hAnsi="Arial" w:cs="Arial"/>
          <w:sz w:val="24"/>
          <w:szCs w:val="24"/>
        </w:rPr>
        <w:t>anguage”, and “independent living”, and (</w:t>
      </w:r>
      <w:r w:rsidR="000259AB" w:rsidRPr="0041381A">
        <w:rPr>
          <w:rFonts w:ascii="Arial" w:hAnsi="Arial" w:cs="Arial"/>
          <w:sz w:val="24"/>
          <w:szCs w:val="24"/>
        </w:rPr>
        <w:t>c</w:t>
      </w:r>
      <w:r w:rsidRPr="0041381A">
        <w:rPr>
          <w:rFonts w:ascii="Arial" w:hAnsi="Arial" w:cs="Arial"/>
          <w:sz w:val="24"/>
          <w:szCs w:val="24"/>
        </w:rPr>
        <w:t xml:space="preserve">) </w:t>
      </w:r>
      <w:r w:rsidR="007843EB">
        <w:rPr>
          <w:rFonts w:ascii="Arial" w:hAnsi="Arial" w:cs="Arial"/>
          <w:sz w:val="24"/>
          <w:szCs w:val="24"/>
        </w:rPr>
        <w:t>developing</w:t>
      </w:r>
      <w:r w:rsidR="007843EB" w:rsidRPr="0041381A">
        <w:rPr>
          <w:rFonts w:ascii="Arial" w:hAnsi="Arial" w:cs="Arial"/>
          <w:sz w:val="24"/>
          <w:szCs w:val="24"/>
        </w:rPr>
        <w:t xml:space="preserve"> </w:t>
      </w:r>
      <w:r w:rsidR="00D31A3F">
        <w:rPr>
          <w:rFonts w:ascii="Arial" w:hAnsi="Arial" w:cs="Arial"/>
          <w:sz w:val="24"/>
          <w:szCs w:val="24"/>
        </w:rPr>
        <w:t xml:space="preserve">a </w:t>
      </w:r>
      <w:r w:rsidRPr="0041381A">
        <w:rPr>
          <w:rFonts w:ascii="Arial" w:hAnsi="Arial" w:cs="Arial"/>
          <w:sz w:val="24"/>
          <w:szCs w:val="24"/>
        </w:rPr>
        <w:t>special regulation</w:t>
      </w:r>
      <w:r w:rsidR="00D31A3F">
        <w:rPr>
          <w:rFonts w:ascii="Arial" w:hAnsi="Arial" w:cs="Arial"/>
          <w:sz w:val="24"/>
          <w:szCs w:val="24"/>
        </w:rPr>
        <w:t xml:space="preserve"> </w:t>
      </w:r>
      <w:r w:rsidR="00EC3B3B">
        <w:rPr>
          <w:rFonts w:ascii="Arial" w:hAnsi="Arial" w:cs="Arial"/>
          <w:sz w:val="24"/>
          <w:szCs w:val="24"/>
        </w:rPr>
        <w:t>gui</w:t>
      </w:r>
      <w:r w:rsidR="000146DB">
        <w:rPr>
          <w:rFonts w:ascii="Arial" w:hAnsi="Arial" w:cs="Arial"/>
          <w:sz w:val="24"/>
          <w:szCs w:val="24"/>
        </w:rPr>
        <w:t>d</w:t>
      </w:r>
      <w:r w:rsidR="00FA704F">
        <w:rPr>
          <w:rFonts w:ascii="Arial" w:hAnsi="Arial" w:cs="Arial"/>
          <w:sz w:val="24"/>
          <w:szCs w:val="24"/>
        </w:rPr>
        <w:t>ing</w:t>
      </w:r>
      <w:r w:rsidR="000146DB">
        <w:rPr>
          <w:rFonts w:ascii="Arial" w:hAnsi="Arial" w:cs="Arial"/>
          <w:sz w:val="24"/>
          <w:szCs w:val="24"/>
        </w:rPr>
        <w:t xml:space="preserve"> the</w:t>
      </w:r>
      <w:r w:rsidR="00EC3B3B">
        <w:rPr>
          <w:rFonts w:ascii="Arial" w:hAnsi="Arial" w:cs="Arial"/>
          <w:sz w:val="24"/>
          <w:szCs w:val="24"/>
        </w:rPr>
        <w:t xml:space="preserve"> implementation</w:t>
      </w:r>
      <w:r w:rsidR="001E455B">
        <w:rPr>
          <w:rFonts w:ascii="Arial" w:hAnsi="Arial" w:cs="Arial"/>
          <w:sz w:val="24"/>
          <w:szCs w:val="24"/>
        </w:rPr>
        <w:t xml:space="preserve"> of the </w:t>
      </w:r>
      <w:r w:rsidR="000146DB">
        <w:rPr>
          <w:rFonts w:ascii="Arial" w:hAnsi="Arial" w:cs="Arial"/>
          <w:sz w:val="24"/>
          <w:szCs w:val="24"/>
        </w:rPr>
        <w:t>D</w:t>
      </w:r>
      <w:r w:rsidR="001E455B">
        <w:rPr>
          <w:rFonts w:ascii="Arial" w:hAnsi="Arial" w:cs="Arial"/>
          <w:sz w:val="24"/>
          <w:szCs w:val="24"/>
        </w:rPr>
        <w:t>ecree</w:t>
      </w:r>
      <w:r w:rsidR="000146DB">
        <w:rPr>
          <w:rFonts w:ascii="Arial" w:hAnsi="Arial" w:cs="Arial"/>
          <w:sz w:val="24"/>
          <w:szCs w:val="24"/>
        </w:rPr>
        <w:t xml:space="preserve"> on </w:t>
      </w:r>
      <w:r w:rsidR="00FA704F">
        <w:rPr>
          <w:rFonts w:ascii="Arial" w:hAnsi="Arial" w:cs="Arial"/>
          <w:sz w:val="24"/>
          <w:szCs w:val="24"/>
        </w:rPr>
        <w:t>L</w:t>
      </w:r>
      <w:r w:rsidR="000146DB">
        <w:rPr>
          <w:rFonts w:ascii="Arial" w:hAnsi="Arial" w:cs="Arial"/>
          <w:sz w:val="24"/>
          <w:szCs w:val="24"/>
        </w:rPr>
        <w:t xml:space="preserve">egal </w:t>
      </w:r>
      <w:r w:rsidR="00FA704F">
        <w:rPr>
          <w:rFonts w:ascii="Arial" w:hAnsi="Arial" w:cs="Arial"/>
          <w:sz w:val="24"/>
          <w:szCs w:val="24"/>
        </w:rPr>
        <w:t>A</w:t>
      </w:r>
      <w:r w:rsidR="000146DB">
        <w:rPr>
          <w:rFonts w:ascii="Arial" w:hAnsi="Arial" w:cs="Arial"/>
          <w:sz w:val="24"/>
          <w:szCs w:val="24"/>
        </w:rPr>
        <w:t>id</w:t>
      </w:r>
      <w:r w:rsidR="001E455B">
        <w:rPr>
          <w:rFonts w:ascii="Arial" w:hAnsi="Arial" w:cs="Arial"/>
          <w:sz w:val="24"/>
          <w:szCs w:val="24"/>
        </w:rPr>
        <w:t xml:space="preserve"> to ensure persons with disabilities are provided</w:t>
      </w:r>
      <w:r w:rsidRPr="0041381A">
        <w:rPr>
          <w:rFonts w:ascii="Arial" w:hAnsi="Arial" w:cs="Arial"/>
          <w:sz w:val="24"/>
          <w:szCs w:val="24"/>
        </w:rPr>
        <w:t xml:space="preserve"> with equal access to justice and legal aid services, as well as counter</w:t>
      </w:r>
      <w:r w:rsidR="00D31A3F">
        <w:rPr>
          <w:rFonts w:ascii="Arial" w:hAnsi="Arial" w:cs="Arial"/>
          <w:sz w:val="24"/>
          <w:szCs w:val="24"/>
        </w:rPr>
        <w:t>in</w:t>
      </w:r>
      <w:r w:rsidR="00AF7C41">
        <w:rPr>
          <w:rFonts w:ascii="Arial" w:hAnsi="Arial" w:cs="Arial"/>
          <w:sz w:val="24"/>
          <w:szCs w:val="24"/>
        </w:rPr>
        <w:t>g</w:t>
      </w:r>
      <w:r w:rsidRPr="0041381A">
        <w:rPr>
          <w:rFonts w:ascii="Arial" w:hAnsi="Arial" w:cs="Arial"/>
          <w:sz w:val="24"/>
          <w:szCs w:val="24"/>
        </w:rPr>
        <w:t xml:space="preserve"> discrimination</w:t>
      </w:r>
      <w:r w:rsidR="006F530A" w:rsidRPr="0041381A">
        <w:rPr>
          <w:rFonts w:ascii="Arial" w:hAnsi="Arial" w:cs="Arial"/>
          <w:sz w:val="24"/>
          <w:szCs w:val="24"/>
        </w:rPr>
        <w:t xml:space="preserve"> and stigma</w:t>
      </w:r>
      <w:r w:rsidRPr="0041381A">
        <w:rPr>
          <w:rFonts w:ascii="Arial" w:hAnsi="Arial" w:cs="Arial"/>
          <w:sz w:val="24"/>
          <w:szCs w:val="24"/>
        </w:rPr>
        <w:t xml:space="preserve"> against persons with disabilities, especially women and children with disabilities. </w:t>
      </w:r>
      <w:r w:rsidR="000012CD" w:rsidRPr="0041381A">
        <w:rPr>
          <w:rFonts w:ascii="Arial" w:eastAsia="Phetsarath OT" w:hAnsi="Arial" w:cs="Arial"/>
          <w:sz w:val="24"/>
          <w:szCs w:val="24"/>
          <w:lang w:bidi="lo-LA"/>
        </w:rPr>
        <w:t>(</w:t>
      </w:r>
      <w:r w:rsidR="00F50A53">
        <w:rPr>
          <w:rFonts w:ascii="Arial" w:eastAsia="Phetsarath OT" w:hAnsi="Arial" w:cs="Arial"/>
          <w:sz w:val="24"/>
          <w:szCs w:val="24"/>
          <w:lang w:bidi="lo-LA"/>
        </w:rPr>
        <w:t>1.</w:t>
      </w:r>
      <w:r w:rsidR="00231AA1" w:rsidRPr="0041381A">
        <w:rPr>
          <w:rFonts w:ascii="Arial" w:eastAsia="Phetsarath OT" w:hAnsi="Arial" w:cs="Arial"/>
          <w:sz w:val="24"/>
          <w:szCs w:val="24"/>
          <w:lang w:bidi="lo-LA"/>
        </w:rPr>
        <w:t>2</w:t>
      </w:r>
      <w:r w:rsidR="000012CD" w:rsidRPr="0041381A">
        <w:rPr>
          <w:rFonts w:ascii="Arial" w:eastAsia="Phetsarath OT" w:hAnsi="Arial" w:cs="Arial"/>
          <w:sz w:val="24"/>
          <w:szCs w:val="24"/>
          <w:lang w:bidi="lo-LA"/>
        </w:rPr>
        <w:t xml:space="preserve">) </w:t>
      </w:r>
      <w:r w:rsidR="003674F5" w:rsidRPr="0041381A">
        <w:rPr>
          <w:rFonts w:ascii="Arial" w:hAnsi="Arial" w:cs="Arial"/>
          <w:sz w:val="24"/>
          <w:szCs w:val="24"/>
        </w:rPr>
        <w:t xml:space="preserve">The </w:t>
      </w:r>
      <w:r w:rsidR="00932DC7" w:rsidRPr="0041381A">
        <w:rPr>
          <w:rFonts w:ascii="Arial" w:hAnsi="Arial" w:cs="Arial"/>
          <w:sz w:val="24"/>
          <w:szCs w:val="24"/>
        </w:rPr>
        <w:t>National Assembly</w:t>
      </w:r>
      <w:r w:rsidR="00F24D52" w:rsidRPr="0041381A">
        <w:rPr>
          <w:rFonts w:ascii="Arial" w:hAnsi="Arial" w:cs="Arial"/>
          <w:sz w:val="24"/>
          <w:szCs w:val="24"/>
        </w:rPr>
        <w:t xml:space="preserve">, </w:t>
      </w:r>
      <w:r w:rsidR="003674F5" w:rsidRPr="0041381A">
        <w:rPr>
          <w:rFonts w:ascii="Arial" w:hAnsi="Arial" w:cs="Arial"/>
          <w:sz w:val="24"/>
          <w:szCs w:val="24"/>
        </w:rPr>
        <w:t>National Committee for Disabled People and Elderly</w:t>
      </w:r>
      <w:r w:rsidR="009970B9" w:rsidRPr="0041381A">
        <w:rPr>
          <w:rFonts w:ascii="Arial" w:hAnsi="Arial" w:cs="Arial"/>
          <w:sz w:val="24"/>
          <w:szCs w:val="24"/>
        </w:rPr>
        <w:t>,</w:t>
      </w:r>
      <w:r w:rsidR="00F24D52" w:rsidRPr="0041381A">
        <w:rPr>
          <w:rFonts w:ascii="Arial" w:eastAsia="Phetsarath OT" w:hAnsi="Arial" w:cs="Arial"/>
          <w:sz w:val="24"/>
          <w:szCs w:val="24"/>
          <w:lang w:bidi="lo-LA"/>
        </w:rPr>
        <w:t xml:space="preserve"> and OPDs</w:t>
      </w:r>
      <w:r w:rsidR="003674F5" w:rsidRPr="0041381A">
        <w:rPr>
          <w:rFonts w:ascii="Arial" w:eastAsia="Phetsarath OT" w:hAnsi="Arial" w:cs="Arial"/>
          <w:sz w:val="24"/>
          <w:szCs w:val="24"/>
          <w:lang w:bidi="lo-LA"/>
        </w:rPr>
        <w:t xml:space="preserve"> </w:t>
      </w:r>
      <w:r w:rsidR="000012CD" w:rsidRPr="0041381A">
        <w:rPr>
          <w:rFonts w:ascii="Arial" w:eastAsia="Phetsarath OT" w:hAnsi="Arial" w:cs="Arial"/>
          <w:sz w:val="24"/>
          <w:szCs w:val="24"/>
          <w:lang w:bidi="lo-LA"/>
        </w:rPr>
        <w:t xml:space="preserve">to establish </w:t>
      </w:r>
      <w:r w:rsidR="003211A5" w:rsidRPr="0041381A">
        <w:rPr>
          <w:rFonts w:ascii="Arial" w:eastAsia="Phetsarath OT" w:hAnsi="Arial" w:cs="Arial"/>
          <w:sz w:val="24"/>
          <w:szCs w:val="24"/>
          <w:lang w:bidi="lo-LA"/>
        </w:rPr>
        <w:t xml:space="preserve">a mechanism </w:t>
      </w:r>
      <w:r w:rsidR="000012CD" w:rsidRPr="0041381A">
        <w:rPr>
          <w:rFonts w:ascii="Arial" w:eastAsia="Phetsarath OT" w:hAnsi="Arial" w:cs="Arial"/>
          <w:sz w:val="24"/>
          <w:szCs w:val="24"/>
          <w:lang w:bidi="lo-LA"/>
        </w:rPr>
        <w:t xml:space="preserve">to monitor the implementation of the Law </w:t>
      </w:r>
      <w:r w:rsidR="003211A5" w:rsidRPr="0041381A">
        <w:rPr>
          <w:rFonts w:ascii="Arial" w:eastAsia="Phetsarath OT" w:hAnsi="Arial" w:cs="Arial"/>
          <w:sz w:val="24"/>
          <w:szCs w:val="24"/>
          <w:lang w:bidi="lo-LA"/>
        </w:rPr>
        <w:t xml:space="preserve">on Persons with Disabilities across all the </w:t>
      </w:r>
      <w:r w:rsidR="00932DC7" w:rsidRPr="0041381A">
        <w:rPr>
          <w:rFonts w:ascii="Arial" w:eastAsia="Phetsarath OT" w:hAnsi="Arial" w:cs="Arial"/>
          <w:sz w:val="24"/>
          <w:szCs w:val="24"/>
          <w:lang w:bidi="lo-LA"/>
        </w:rPr>
        <w:t xml:space="preserve">line </w:t>
      </w:r>
      <w:r w:rsidR="003211A5" w:rsidRPr="0041381A">
        <w:rPr>
          <w:rFonts w:ascii="Arial" w:eastAsia="Phetsarath OT" w:hAnsi="Arial" w:cs="Arial"/>
          <w:sz w:val="24"/>
          <w:szCs w:val="24"/>
          <w:lang w:bidi="lo-LA"/>
        </w:rPr>
        <w:t>Min</w:t>
      </w:r>
      <w:r w:rsidR="00163B36" w:rsidRPr="0041381A">
        <w:rPr>
          <w:rFonts w:ascii="Arial" w:eastAsia="Phetsarath OT" w:hAnsi="Arial" w:cs="Arial"/>
          <w:sz w:val="24"/>
          <w:szCs w:val="24"/>
          <w:lang w:bidi="lo-LA"/>
        </w:rPr>
        <w:t>istri</w:t>
      </w:r>
      <w:r w:rsidR="003211A5" w:rsidRPr="0041381A">
        <w:rPr>
          <w:rFonts w:ascii="Arial" w:eastAsia="Phetsarath OT" w:hAnsi="Arial" w:cs="Arial"/>
          <w:sz w:val="24"/>
          <w:szCs w:val="24"/>
          <w:lang w:bidi="lo-LA"/>
        </w:rPr>
        <w:t xml:space="preserve">es and </w:t>
      </w:r>
      <w:r w:rsidR="00F24D52" w:rsidRPr="0041381A">
        <w:rPr>
          <w:rFonts w:ascii="Arial" w:eastAsia="Phetsarath OT" w:hAnsi="Arial" w:cs="Arial"/>
          <w:sz w:val="24"/>
          <w:szCs w:val="24"/>
          <w:lang w:bidi="lo-LA"/>
        </w:rPr>
        <w:t xml:space="preserve">at all </w:t>
      </w:r>
      <w:r w:rsidR="003211A5" w:rsidRPr="0041381A">
        <w:rPr>
          <w:rFonts w:ascii="Arial" w:eastAsia="Phetsarath OT" w:hAnsi="Arial" w:cs="Arial"/>
          <w:sz w:val="24"/>
          <w:szCs w:val="24"/>
          <w:lang w:bidi="lo-LA"/>
        </w:rPr>
        <w:t>levels</w:t>
      </w:r>
      <w:r w:rsidR="000012CD" w:rsidRPr="0041381A">
        <w:rPr>
          <w:rFonts w:ascii="Arial" w:eastAsia="Phetsarath OT" w:hAnsi="Arial" w:cs="Arial"/>
          <w:sz w:val="24"/>
          <w:szCs w:val="24"/>
          <w:lang w:bidi="lo-LA"/>
        </w:rPr>
        <w:t>. (</w:t>
      </w:r>
      <w:r w:rsidR="00F50A53">
        <w:rPr>
          <w:rFonts w:ascii="Arial" w:eastAsia="Phetsarath OT" w:hAnsi="Arial" w:cs="Arial"/>
          <w:sz w:val="24"/>
          <w:szCs w:val="24"/>
          <w:lang w:bidi="lo-LA"/>
        </w:rPr>
        <w:t>1.</w:t>
      </w:r>
      <w:r w:rsidR="00231AA1" w:rsidRPr="0041381A">
        <w:rPr>
          <w:rFonts w:ascii="Arial" w:eastAsia="Phetsarath OT" w:hAnsi="Arial" w:cs="Arial"/>
          <w:sz w:val="24"/>
          <w:szCs w:val="24"/>
          <w:lang w:bidi="lo-LA"/>
        </w:rPr>
        <w:t>3</w:t>
      </w:r>
      <w:r w:rsidR="000012CD" w:rsidRPr="0041381A">
        <w:rPr>
          <w:rFonts w:ascii="Arial" w:eastAsia="Phetsarath OT" w:hAnsi="Arial" w:cs="Arial"/>
          <w:sz w:val="24"/>
          <w:szCs w:val="24"/>
          <w:lang w:bidi="lo-LA"/>
        </w:rPr>
        <w:t xml:space="preserve">) </w:t>
      </w:r>
      <w:r w:rsidR="00231AA1" w:rsidRPr="0041381A">
        <w:rPr>
          <w:rFonts w:ascii="Arial" w:eastAsia="Phetsarath OT" w:hAnsi="Arial" w:cs="Arial"/>
          <w:sz w:val="24"/>
          <w:szCs w:val="24"/>
          <w:lang w:bidi="lo-LA"/>
        </w:rPr>
        <w:t>The</w:t>
      </w:r>
      <w:r w:rsidR="000012CD" w:rsidRPr="0041381A">
        <w:rPr>
          <w:rFonts w:ascii="Arial" w:eastAsia="Phetsarath OT" w:hAnsi="Arial" w:cs="Arial"/>
          <w:sz w:val="24"/>
          <w:szCs w:val="24"/>
          <w:lang w:bidi="lo-LA"/>
        </w:rPr>
        <w:t xml:space="preserve"> National Assembly to </w:t>
      </w:r>
      <w:r w:rsidR="00231AA1" w:rsidRPr="0041381A">
        <w:rPr>
          <w:rFonts w:ascii="Arial" w:eastAsia="Phetsarath OT" w:hAnsi="Arial" w:cs="Arial"/>
          <w:sz w:val="24"/>
          <w:szCs w:val="24"/>
          <w:lang w:bidi="lo-LA"/>
        </w:rPr>
        <w:t xml:space="preserve">ensure </w:t>
      </w:r>
      <w:r w:rsidR="00E25E01">
        <w:rPr>
          <w:rFonts w:ascii="Arial" w:eastAsia="Phetsarath OT" w:hAnsi="Arial" w:cs="Arial"/>
          <w:sz w:val="24"/>
          <w:szCs w:val="24"/>
          <w:lang w:bidi="lo-LA"/>
        </w:rPr>
        <w:t xml:space="preserve">coherency between </w:t>
      </w:r>
      <w:r w:rsidR="000012CD" w:rsidRPr="0041381A">
        <w:rPr>
          <w:rFonts w:ascii="Arial" w:eastAsia="Phetsarath OT" w:hAnsi="Arial" w:cs="Arial"/>
          <w:sz w:val="24"/>
          <w:szCs w:val="24"/>
          <w:lang w:bidi="lo-LA"/>
        </w:rPr>
        <w:t>the Law</w:t>
      </w:r>
      <w:r w:rsidR="00231AA1" w:rsidRPr="0041381A">
        <w:rPr>
          <w:rFonts w:ascii="Arial" w:eastAsia="Phetsarath OT" w:hAnsi="Arial" w:cs="Arial"/>
          <w:sz w:val="24"/>
          <w:szCs w:val="24"/>
          <w:lang w:bidi="lo-LA"/>
        </w:rPr>
        <w:t xml:space="preserve"> on Persons with Disabilities</w:t>
      </w:r>
      <w:r w:rsidR="000012CD" w:rsidRPr="0041381A">
        <w:rPr>
          <w:rFonts w:ascii="Arial" w:eastAsia="Phetsarath OT" w:hAnsi="Arial" w:cs="Arial"/>
          <w:sz w:val="24"/>
          <w:szCs w:val="24"/>
          <w:lang w:bidi="lo-LA"/>
        </w:rPr>
        <w:t xml:space="preserve"> </w:t>
      </w:r>
      <w:r w:rsidR="00E25E01">
        <w:rPr>
          <w:rFonts w:ascii="Arial" w:eastAsia="Phetsarath OT" w:hAnsi="Arial" w:cs="Arial"/>
          <w:sz w:val="24"/>
          <w:szCs w:val="24"/>
          <w:lang w:bidi="lo-LA"/>
        </w:rPr>
        <w:t xml:space="preserve">and </w:t>
      </w:r>
      <w:r w:rsidR="00BD5873" w:rsidRPr="0041381A">
        <w:rPr>
          <w:rFonts w:ascii="Arial" w:hAnsi="Arial" w:cs="Arial"/>
          <w:sz w:val="24"/>
          <w:szCs w:val="24"/>
        </w:rPr>
        <w:t xml:space="preserve">new and </w:t>
      </w:r>
      <w:r w:rsidR="00E25E01">
        <w:rPr>
          <w:rFonts w:ascii="Arial" w:hAnsi="Arial" w:cs="Arial"/>
          <w:sz w:val="24"/>
          <w:szCs w:val="24"/>
        </w:rPr>
        <w:t>amended</w:t>
      </w:r>
      <w:r w:rsidR="00E25E01" w:rsidRPr="0041381A">
        <w:rPr>
          <w:rFonts w:ascii="Arial" w:hAnsi="Arial" w:cs="Arial"/>
          <w:sz w:val="24"/>
          <w:szCs w:val="24"/>
        </w:rPr>
        <w:t xml:space="preserve"> </w:t>
      </w:r>
      <w:r w:rsidR="00BD5873" w:rsidRPr="0041381A">
        <w:rPr>
          <w:rFonts w:ascii="Arial" w:hAnsi="Arial" w:cs="Arial"/>
          <w:sz w:val="24"/>
          <w:szCs w:val="24"/>
        </w:rPr>
        <w:t xml:space="preserve">the </w:t>
      </w:r>
      <w:r w:rsidR="0028719D">
        <w:rPr>
          <w:rFonts w:ascii="Arial" w:hAnsi="Arial" w:cs="Arial"/>
          <w:sz w:val="24"/>
          <w:szCs w:val="24"/>
        </w:rPr>
        <w:t>legislation</w:t>
      </w:r>
      <w:r w:rsidR="00BD5873" w:rsidRPr="0041381A">
        <w:rPr>
          <w:rFonts w:ascii="Arial" w:hAnsi="Arial" w:cs="Arial"/>
          <w:sz w:val="24"/>
          <w:szCs w:val="24"/>
        </w:rPr>
        <w:t xml:space="preserve"> </w:t>
      </w:r>
      <w:r w:rsidR="00231AA1" w:rsidRPr="0041381A">
        <w:rPr>
          <w:rFonts w:ascii="Arial" w:eastAsia="Phetsarath OT" w:hAnsi="Arial" w:cs="Arial"/>
          <w:sz w:val="24"/>
          <w:szCs w:val="24"/>
          <w:lang w:bidi="lo-LA"/>
        </w:rPr>
        <w:t>across all the sectors</w:t>
      </w:r>
      <w:r w:rsidR="00682605" w:rsidRPr="0041381A">
        <w:rPr>
          <w:rFonts w:ascii="Arial" w:eastAsia="Phetsarath OT" w:hAnsi="Arial" w:cs="Arial"/>
          <w:sz w:val="24"/>
          <w:szCs w:val="24"/>
          <w:lang w:bidi="lo-LA"/>
        </w:rPr>
        <w:t>.</w:t>
      </w:r>
      <w:r w:rsidR="00682605" w:rsidRPr="0041381A">
        <w:rPr>
          <w:rFonts w:ascii="Arial" w:eastAsia="Phetsarath OT" w:hAnsi="Arial" w:cs="Arial"/>
          <w:lang w:bidi="lo-LA"/>
        </w:rPr>
        <w:t xml:space="preserve"> </w:t>
      </w:r>
    </w:p>
    <w:p w14:paraId="3F2E56FC" w14:textId="32082794" w:rsidR="00115F09" w:rsidRPr="0041381A" w:rsidRDefault="00115F09" w:rsidP="00B8414A">
      <w:pPr>
        <w:pStyle w:val="ListParagraph"/>
        <w:numPr>
          <w:ilvl w:val="0"/>
          <w:numId w:val="6"/>
        </w:numPr>
        <w:spacing w:after="120"/>
        <w:ind w:left="714" w:hanging="436"/>
        <w:contextualSpacing w:val="0"/>
        <w:jc w:val="both"/>
        <w:rPr>
          <w:rFonts w:ascii="Arial" w:hAnsi="Arial" w:cs="Arial"/>
          <w:b/>
          <w:bCs/>
          <w:sz w:val="24"/>
          <w:szCs w:val="24"/>
        </w:rPr>
      </w:pPr>
      <w:r w:rsidRPr="0041381A">
        <w:rPr>
          <w:rFonts w:ascii="Arial" w:hAnsi="Arial" w:cs="Arial"/>
          <w:b/>
          <w:bCs/>
          <w:sz w:val="24"/>
          <w:szCs w:val="24"/>
        </w:rPr>
        <w:t>Awareness-</w:t>
      </w:r>
      <w:r w:rsidR="000753C0" w:rsidRPr="0041381A">
        <w:rPr>
          <w:rFonts w:ascii="Arial" w:hAnsi="Arial" w:cs="Arial"/>
          <w:b/>
          <w:bCs/>
          <w:sz w:val="24"/>
          <w:szCs w:val="24"/>
        </w:rPr>
        <w:t>r</w:t>
      </w:r>
      <w:r w:rsidRPr="0041381A">
        <w:rPr>
          <w:rFonts w:ascii="Arial" w:hAnsi="Arial" w:cs="Arial"/>
          <w:b/>
          <w:bCs/>
          <w:sz w:val="24"/>
          <w:szCs w:val="24"/>
        </w:rPr>
        <w:t xml:space="preserve">aising: </w:t>
      </w:r>
      <w:r w:rsidR="00F50A53">
        <w:rPr>
          <w:rFonts w:ascii="Arial" w:hAnsi="Arial" w:cs="Arial"/>
          <w:sz w:val="24"/>
          <w:szCs w:val="24"/>
        </w:rPr>
        <w:t xml:space="preserve">(1.4) </w:t>
      </w:r>
      <w:r w:rsidRPr="0041381A">
        <w:rPr>
          <w:rFonts w:ascii="Arial" w:hAnsi="Arial" w:cs="Arial"/>
          <w:sz w:val="24"/>
          <w:szCs w:val="24"/>
        </w:rPr>
        <w:t xml:space="preserve">The </w:t>
      </w:r>
      <w:r w:rsidR="00FF094E" w:rsidRPr="0041381A">
        <w:rPr>
          <w:rFonts w:ascii="Arial" w:hAnsi="Arial" w:cs="Arial"/>
          <w:sz w:val="24"/>
          <w:szCs w:val="24"/>
        </w:rPr>
        <w:t>National Institution of Law Dissemination</w:t>
      </w:r>
      <w:r w:rsidR="00245B3A" w:rsidRPr="0041381A">
        <w:rPr>
          <w:rFonts w:ascii="Arial" w:hAnsi="Arial" w:cs="Arial"/>
          <w:sz w:val="24"/>
          <w:szCs w:val="24"/>
        </w:rPr>
        <w:t xml:space="preserve">, </w:t>
      </w:r>
      <w:r w:rsidR="00ED3618">
        <w:rPr>
          <w:rFonts w:ascii="Arial" w:hAnsi="Arial" w:cs="Arial"/>
          <w:sz w:val="24"/>
          <w:szCs w:val="24"/>
        </w:rPr>
        <w:t>Ministry of Labour and Social Welfare</w:t>
      </w:r>
      <w:r w:rsidR="00644AE2">
        <w:rPr>
          <w:rFonts w:ascii="Arial" w:hAnsi="Arial" w:cs="Arial"/>
          <w:sz w:val="24"/>
          <w:szCs w:val="24"/>
        </w:rPr>
        <w:t>,</w:t>
      </w:r>
      <w:r w:rsidR="00ED3618" w:rsidRPr="0041381A" w:rsidDel="00266D81">
        <w:rPr>
          <w:rFonts w:ascii="Arial" w:hAnsi="Arial" w:cs="Arial"/>
          <w:sz w:val="24"/>
          <w:szCs w:val="24"/>
        </w:rPr>
        <w:t xml:space="preserve"> </w:t>
      </w:r>
      <w:r w:rsidR="00245B3A" w:rsidRPr="0041381A">
        <w:rPr>
          <w:rFonts w:ascii="Arial" w:hAnsi="Arial" w:cs="Arial"/>
          <w:sz w:val="24"/>
          <w:szCs w:val="24"/>
        </w:rPr>
        <w:t xml:space="preserve">and OPDs </w:t>
      </w:r>
      <w:r w:rsidRPr="0041381A">
        <w:rPr>
          <w:rFonts w:ascii="Arial" w:hAnsi="Arial" w:cs="Arial"/>
          <w:sz w:val="24"/>
          <w:szCs w:val="24"/>
        </w:rPr>
        <w:t xml:space="preserve">to disseminate the following information in accessible formats and through accessible channels among </w:t>
      </w:r>
      <w:r w:rsidR="00612156" w:rsidRPr="0041381A">
        <w:rPr>
          <w:rFonts w:ascii="Arial" w:hAnsi="Arial" w:cs="Arial"/>
          <w:sz w:val="24"/>
          <w:szCs w:val="24"/>
        </w:rPr>
        <w:t xml:space="preserve">all </w:t>
      </w:r>
      <w:r w:rsidR="00077399" w:rsidRPr="0041381A">
        <w:rPr>
          <w:rFonts w:ascii="Arial" w:hAnsi="Arial" w:cs="Arial"/>
          <w:sz w:val="24"/>
          <w:szCs w:val="24"/>
        </w:rPr>
        <w:t xml:space="preserve">the Village Offices, as well as </w:t>
      </w:r>
      <w:r w:rsidRPr="0041381A">
        <w:rPr>
          <w:rFonts w:ascii="Arial" w:hAnsi="Arial" w:cs="Arial"/>
          <w:sz w:val="24"/>
          <w:szCs w:val="24"/>
        </w:rPr>
        <w:t xml:space="preserve">persons with disabilities and their families, especially those </w:t>
      </w:r>
      <w:r w:rsidR="0070219B" w:rsidRPr="0041381A">
        <w:rPr>
          <w:rFonts w:ascii="Arial" w:hAnsi="Arial" w:cs="Arial"/>
          <w:sz w:val="24"/>
          <w:szCs w:val="24"/>
        </w:rPr>
        <w:t>from</w:t>
      </w:r>
      <w:r w:rsidRPr="0041381A">
        <w:rPr>
          <w:rFonts w:ascii="Arial" w:hAnsi="Arial" w:cs="Arial"/>
          <w:sz w:val="24"/>
          <w:szCs w:val="24"/>
        </w:rPr>
        <w:t xml:space="preserve"> poor and near-poor households and/or living in remote areas</w:t>
      </w:r>
      <w:r w:rsidR="00525955" w:rsidRPr="0041381A">
        <w:rPr>
          <w:rFonts w:ascii="Arial" w:hAnsi="Arial" w:cs="Arial"/>
          <w:sz w:val="24"/>
          <w:szCs w:val="24"/>
        </w:rPr>
        <w:t>, and educate them on</w:t>
      </w:r>
      <w:r w:rsidRPr="0041381A">
        <w:rPr>
          <w:rFonts w:ascii="Arial" w:hAnsi="Arial" w:cs="Arial"/>
          <w:sz w:val="24"/>
          <w:szCs w:val="24"/>
        </w:rPr>
        <w:t>: (</w:t>
      </w:r>
      <w:r w:rsidR="004328D9" w:rsidRPr="0041381A">
        <w:rPr>
          <w:rFonts w:ascii="Arial" w:hAnsi="Arial" w:cs="Arial"/>
          <w:sz w:val="24"/>
          <w:szCs w:val="24"/>
        </w:rPr>
        <w:t>a</w:t>
      </w:r>
      <w:r w:rsidRPr="0041381A">
        <w:rPr>
          <w:rFonts w:ascii="Arial" w:hAnsi="Arial" w:cs="Arial"/>
          <w:sz w:val="24"/>
          <w:szCs w:val="24"/>
        </w:rPr>
        <w:t>) the Law on Persons with Disabilities, and all other sectoral Laws and policies applicable to</w:t>
      </w:r>
      <w:r w:rsidR="005D5FFA" w:rsidRPr="0041381A">
        <w:rPr>
          <w:rFonts w:ascii="Arial" w:hAnsi="Arial" w:cs="Arial"/>
          <w:sz w:val="24"/>
          <w:szCs w:val="24"/>
        </w:rPr>
        <w:t xml:space="preserve"> </w:t>
      </w:r>
      <w:r w:rsidRPr="0041381A">
        <w:rPr>
          <w:rFonts w:ascii="Arial" w:hAnsi="Arial" w:cs="Arial"/>
          <w:sz w:val="24"/>
          <w:szCs w:val="24"/>
        </w:rPr>
        <w:t>persons with disabilities (Law on Healthcare, Education, Labo</w:t>
      </w:r>
      <w:r w:rsidR="00DA4667" w:rsidRPr="0041381A">
        <w:rPr>
          <w:rFonts w:ascii="Arial" w:hAnsi="Arial" w:cs="Arial"/>
          <w:sz w:val="24"/>
          <w:szCs w:val="24"/>
        </w:rPr>
        <w:t>u</w:t>
      </w:r>
      <w:r w:rsidRPr="0041381A">
        <w:rPr>
          <w:rFonts w:ascii="Arial" w:hAnsi="Arial" w:cs="Arial"/>
          <w:sz w:val="24"/>
          <w:szCs w:val="24"/>
        </w:rPr>
        <w:t xml:space="preserve">r, Social Security, TVET, Legal Aid, </w:t>
      </w:r>
      <w:r w:rsidRPr="0041381A">
        <w:rPr>
          <w:rStyle w:val="normaltextrun"/>
          <w:rFonts w:ascii="Arial" w:hAnsi="Arial" w:cs="Arial"/>
          <w:sz w:val="24"/>
          <w:szCs w:val="24"/>
          <w:lang w:val="en-GB"/>
        </w:rPr>
        <w:t xml:space="preserve">Preventing and Combatting Violence </w:t>
      </w:r>
      <w:r w:rsidRPr="0041381A">
        <w:rPr>
          <w:rStyle w:val="normaltextrun"/>
          <w:rFonts w:ascii="Arial" w:hAnsi="Arial" w:cs="Arial"/>
          <w:sz w:val="24"/>
          <w:szCs w:val="24"/>
          <w:lang w:val="en-GB"/>
        </w:rPr>
        <w:lastRenderedPageBreak/>
        <w:t>against Women and Children</w:t>
      </w:r>
      <w:r w:rsidRPr="0041381A">
        <w:rPr>
          <w:rFonts w:ascii="Arial" w:hAnsi="Arial" w:cs="Arial"/>
          <w:sz w:val="24"/>
          <w:szCs w:val="24"/>
          <w:lang w:val="en-GB"/>
        </w:rPr>
        <w:t xml:space="preserve">, Land Transportation, </w:t>
      </w:r>
      <w:r w:rsidRPr="0041381A">
        <w:rPr>
          <w:rFonts w:ascii="Arial" w:hAnsi="Arial" w:cs="Arial"/>
          <w:sz w:val="24"/>
          <w:szCs w:val="24"/>
        </w:rPr>
        <w:t>etc.); (</w:t>
      </w:r>
      <w:r w:rsidR="004328D9" w:rsidRPr="0041381A">
        <w:rPr>
          <w:rFonts w:ascii="Arial" w:hAnsi="Arial" w:cs="Arial"/>
          <w:sz w:val="24"/>
          <w:szCs w:val="24"/>
        </w:rPr>
        <w:t>b</w:t>
      </w:r>
      <w:r w:rsidRPr="0041381A">
        <w:rPr>
          <w:rFonts w:ascii="Arial" w:hAnsi="Arial" w:cs="Arial"/>
          <w:sz w:val="24"/>
          <w:szCs w:val="24"/>
        </w:rPr>
        <w:t xml:space="preserve">) </w:t>
      </w:r>
      <w:r w:rsidR="00AC7278" w:rsidRPr="0041381A">
        <w:rPr>
          <w:rFonts w:ascii="Arial" w:hAnsi="Arial" w:cs="Arial"/>
          <w:sz w:val="24"/>
          <w:szCs w:val="24"/>
        </w:rPr>
        <w:t xml:space="preserve">detailed </w:t>
      </w:r>
      <w:r w:rsidRPr="0041381A">
        <w:rPr>
          <w:rFonts w:ascii="Arial" w:hAnsi="Arial" w:cs="Arial"/>
          <w:sz w:val="24"/>
          <w:szCs w:val="24"/>
        </w:rPr>
        <w:t>information on allowances, fee exemptions (public transportation, schools, TVET</w:t>
      </w:r>
      <w:r w:rsidR="00FB1B39">
        <w:rPr>
          <w:rFonts w:ascii="Arial" w:hAnsi="Arial" w:cs="Arial"/>
          <w:sz w:val="24"/>
          <w:szCs w:val="24"/>
        </w:rPr>
        <w:t>, etc.</w:t>
      </w:r>
      <w:r w:rsidRPr="0041381A">
        <w:rPr>
          <w:rFonts w:ascii="Arial" w:hAnsi="Arial" w:cs="Arial"/>
          <w:sz w:val="24"/>
          <w:szCs w:val="24"/>
        </w:rPr>
        <w:t xml:space="preserve">), free services (legal aid, rehabilitation, and </w:t>
      </w:r>
      <w:r w:rsidR="00E86823" w:rsidRPr="0041381A">
        <w:rPr>
          <w:rFonts w:ascii="Arial" w:hAnsi="Arial" w:cs="Arial"/>
          <w:sz w:val="24"/>
          <w:szCs w:val="24"/>
        </w:rPr>
        <w:t>assistive products</w:t>
      </w:r>
      <w:r w:rsidRPr="0041381A">
        <w:rPr>
          <w:rFonts w:ascii="Arial" w:hAnsi="Arial" w:cs="Arial"/>
          <w:sz w:val="24"/>
          <w:szCs w:val="24"/>
        </w:rPr>
        <w:t xml:space="preserve">), </w:t>
      </w:r>
      <w:r w:rsidR="00E86823" w:rsidRPr="0041381A">
        <w:rPr>
          <w:rFonts w:ascii="Arial" w:hAnsi="Arial" w:cs="Arial"/>
          <w:sz w:val="24"/>
          <w:szCs w:val="24"/>
        </w:rPr>
        <w:t xml:space="preserve">and all other entitlements </w:t>
      </w:r>
      <w:r w:rsidRPr="0041381A">
        <w:rPr>
          <w:rFonts w:ascii="Arial" w:hAnsi="Arial" w:cs="Arial"/>
          <w:sz w:val="24"/>
          <w:szCs w:val="24"/>
        </w:rPr>
        <w:t>guaranteed by the Law and provided to persons with disabilities across the country.</w:t>
      </w:r>
    </w:p>
    <w:p w14:paraId="6FCBDEFB" w14:textId="0935ECDE" w:rsidR="00115F09" w:rsidRPr="0041381A" w:rsidRDefault="00115F09" w:rsidP="00B8414A">
      <w:pPr>
        <w:pStyle w:val="ListParagraph"/>
        <w:numPr>
          <w:ilvl w:val="0"/>
          <w:numId w:val="6"/>
        </w:numPr>
        <w:spacing w:after="120"/>
        <w:ind w:left="714" w:hanging="436"/>
        <w:contextualSpacing w:val="0"/>
        <w:jc w:val="both"/>
        <w:rPr>
          <w:rFonts w:ascii="Arial" w:hAnsi="Arial" w:cs="Arial"/>
          <w:b/>
          <w:bCs/>
          <w:sz w:val="24"/>
          <w:szCs w:val="24"/>
        </w:rPr>
      </w:pPr>
      <w:r w:rsidRPr="0041381A">
        <w:rPr>
          <w:rFonts w:ascii="Arial" w:hAnsi="Arial" w:cs="Arial"/>
          <w:b/>
          <w:bCs/>
          <w:sz w:val="24"/>
          <w:szCs w:val="24"/>
        </w:rPr>
        <w:t xml:space="preserve">ID </w:t>
      </w:r>
      <w:r w:rsidR="000753C0" w:rsidRPr="0041381A">
        <w:rPr>
          <w:rFonts w:ascii="Arial" w:hAnsi="Arial" w:cs="Arial"/>
          <w:b/>
          <w:bCs/>
          <w:sz w:val="24"/>
          <w:szCs w:val="24"/>
        </w:rPr>
        <w:t>c</w:t>
      </w:r>
      <w:r w:rsidRPr="0041381A">
        <w:rPr>
          <w:rFonts w:ascii="Arial" w:hAnsi="Arial" w:cs="Arial"/>
          <w:b/>
          <w:bCs/>
          <w:sz w:val="24"/>
          <w:szCs w:val="24"/>
        </w:rPr>
        <w:t xml:space="preserve">ards: </w:t>
      </w:r>
      <w:r w:rsidRPr="0041381A">
        <w:rPr>
          <w:rFonts w:ascii="Arial" w:hAnsi="Arial" w:cs="Arial"/>
          <w:sz w:val="24"/>
          <w:szCs w:val="24"/>
        </w:rPr>
        <w:t>(1</w:t>
      </w:r>
      <w:r w:rsidR="00F50A53">
        <w:rPr>
          <w:rFonts w:ascii="Arial" w:hAnsi="Arial" w:cs="Arial"/>
          <w:sz w:val="24"/>
          <w:szCs w:val="24"/>
        </w:rPr>
        <w:t>.5</w:t>
      </w:r>
      <w:r w:rsidRPr="0041381A">
        <w:rPr>
          <w:rFonts w:ascii="Arial" w:hAnsi="Arial" w:cs="Arial"/>
          <w:sz w:val="24"/>
          <w:szCs w:val="24"/>
        </w:rPr>
        <w:t>)</w:t>
      </w:r>
      <w:r w:rsidRPr="0041381A">
        <w:rPr>
          <w:rFonts w:ascii="Arial" w:hAnsi="Arial" w:cs="Arial"/>
          <w:b/>
          <w:bCs/>
          <w:sz w:val="24"/>
          <w:szCs w:val="24"/>
        </w:rPr>
        <w:t xml:space="preserve"> </w:t>
      </w:r>
      <w:r w:rsidRPr="0041381A">
        <w:rPr>
          <w:rFonts w:ascii="Arial" w:hAnsi="Arial" w:cs="Arial"/>
          <w:sz w:val="24"/>
          <w:szCs w:val="24"/>
        </w:rPr>
        <w:t xml:space="preserve">The Ministry of Home Affairs to prioritize persons with disabilities of all ages within the mobile civil registration activities to ensure that persons with disabilities, including those living in remote areas, have </w:t>
      </w:r>
      <w:r w:rsidR="006755C6" w:rsidRPr="0041381A">
        <w:rPr>
          <w:rFonts w:ascii="Arial" w:hAnsi="Arial" w:cs="Arial"/>
          <w:sz w:val="24"/>
          <w:szCs w:val="24"/>
        </w:rPr>
        <w:t xml:space="preserve">national </w:t>
      </w:r>
      <w:r w:rsidR="006616C4" w:rsidRPr="0041381A">
        <w:rPr>
          <w:rFonts w:ascii="Arial" w:hAnsi="Arial" w:cs="Arial"/>
          <w:sz w:val="24"/>
          <w:szCs w:val="24"/>
        </w:rPr>
        <w:t>passports</w:t>
      </w:r>
      <w:r w:rsidRPr="0041381A">
        <w:rPr>
          <w:rFonts w:ascii="Arial" w:hAnsi="Arial" w:cs="Arial"/>
          <w:sz w:val="24"/>
          <w:szCs w:val="24"/>
        </w:rPr>
        <w:t>. (</w:t>
      </w:r>
      <w:r w:rsidR="00F50A53">
        <w:rPr>
          <w:rFonts w:ascii="Arial" w:hAnsi="Arial" w:cs="Arial"/>
          <w:sz w:val="24"/>
          <w:szCs w:val="24"/>
        </w:rPr>
        <w:t>1.6</w:t>
      </w:r>
      <w:r w:rsidRPr="0041381A">
        <w:rPr>
          <w:rFonts w:ascii="Arial" w:hAnsi="Arial" w:cs="Arial"/>
          <w:sz w:val="24"/>
          <w:szCs w:val="24"/>
        </w:rPr>
        <w:t xml:space="preserve">) The </w:t>
      </w:r>
      <w:r w:rsidR="00F35753">
        <w:rPr>
          <w:rFonts w:ascii="Arial" w:hAnsi="Arial" w:cs="Arial"/>
          <w:sz w:val="24"/>
          <w:szCs w:val="24"/>
        </w:rPr>
        <w:t>Ministry of Labour and Social Welfare</w:t>
      </w:r>
      <w:r w:rsidR="00F35753" w:rsidRPr="0041381A" w:rsidDel="00F35753">
        <w:rPr>
          <w:rFonts w:ascii="Arial" w:hAnsi="Arial" w:cs="Arial"/>
          <w:sz w:val="24"/>
          <w:szCs w:val="24"/>
        </w:rPr>
        <w:t xml:space="preserve"> </w:t>
      </w:r>
      <w:r w:rsidRPr="0041381A">
        <w:rPr>
          <w:rFonts w:ascii="Arial" w:hAnsi="Arial" w:cs="Arial"/>
          <w:sz w:val="24"/>
          <w:szCs w:val="24"/>
        </w:rPr>
        <w:t xml:space="preserve">and Ministry of Health to </w:t>
      </w:r>
      <w:r w:rsidR="006B75F7" w:rsidRPr="0041381A">
        <w:rPr>
          <w:rFonts w:ascii="Arial" w:hAnsi="Arial" w:cs="Arial"/>
          <w:sz w:val="24"/>
          <w:szCs w:val="24"/>
        </w:rPr>
        <w:t>initiate</w:t>
      </w:r>
      <w:r w:rsidRPr="0041381A">
        <w:rPr>
          <w:rFonts w:ascii="Arial" w:hAnsi="Arial" w:cs="Arial"/>
          <w:sz w:val="24"/>
          <w:szCs w:val="24"/>
        </w:rPr>
        <w:t xml:space="preserve"> the issuance of </w:t>
      </w:r>
      <w:r w:rsidR="002F11FE" w:rsidRPr="0041381A">
        <w:rPr>
          <w:rFonts w:ascii="Arial" w:hAnsi="Arial" w:cs="Arial"/>
          <w:sz w:val="24"/>
          <w:szCs w:val="24"/>
        </w:rPr>
        <w:t>d</w:t>
      </w:r>
      <w:r w:rsidRPr="0041381A">
        <w:rPr>
          <w:rFonts w:ascii="Arial" w:hAnsi="Arial" w:cs="Arial"/>
          <w:sz w:val="24"/>
          <w:szCs w:val="24"/>
        </w:rPr>
        <w:t xml:space="preserve">isability </w:t>
      </w:r>
      <w:r w:rsidR="002F11FE" w:rsidRPr="0041381A">
        <w:rPr>
          <w:rFonts w:ascii="Arial" w:hAnsi="Arial" w:cs="Arial"/>
          <w:sz w:val="24"/>
          <w:szCs w:val="24"/>
        </w:rPr>
        <w:t>c</w:t>
      </w:r>
      <w:r w:rsidR="006616C4" w:rsidRPr="0041381A">
        <w:rPr>
          <w:rFonts w:ascii="Arial" w:hAnsi="Arial" w:cs="Arial"/>
          <w:sz w:val="24"/>
          <w:szCs w:val="24"/>
        </w:rPr>
        <w:t xml:space="preserve">ertificates or </w:t>
      </w:r>
      <w:r w:rsidRPr="0041381A">
        <w:rPr>
          <w:rFonts w:ascii="Arial" w:hAnsi="Arial" w:cs="Arial"/>
          <w:sz w:val="24"/>
          <w:szCs w:val="24"/>
        </w:rPr>
        <w:t xml:space="preserve">ID cards for persons with </w:t>
      </w:r>
      <w:r w:rsidR="001138DD" w:rsidRPr="0041381A">
        <w:rPr>
          <w:rFonts w:ascii="Arial" w:hAnsi="Arial" w:cs="Arial"/>
          <w:sz w:val="24"/>
          <w:szCs w:val="24"/>
        </w:rPr>
        <w:t>all types an</w:t>
      </w:r>
      <w:r w:rsidR="005E7987" w:rsidRPr="0041381A">
        <w:rPr>
          <w:rFonts w:ascii="Arial" w:hAnsi="Arial" w:cs="Arial"/>
          <w:sz w:val="24"/>
          <w:szCs w:val="24"/>
        </w:rPr>
        <w:t>d</w:t>
      </w:r>
      <w:r w:rsidR="001138DD" w:rsidRPr="0041381A">
        <w:rPr>
          <w:rFonts w:ascii="Arial" w:hAnsi="Arial" w:cs="Arial"/>
          <w:sz w:val="24"/>
          <w:szCs w:val="24"/>
        </w:rPr>
        <w:t xml:space="preserve"> degrees of</w:t>
      </w:r>
      <w:r w:rsidR="005E7987" w:rsidRPr="0041381A">
        <w:rPr>
          <w:rFonts w:ascii="Arial" w:hAnsi="Arial" w:cs="Arial"/>
          <w:sz w:val="24"/>
          <w:szCs w:val="24"/>
        </w:rPr>
        <w:t xml:space="preserve"> </w:t>
      </w:r>
      <w:r w:rsidRPr="0041381A">
        <w:rPr>
          <w:rFonts w:ascii="Arial" w:hAnsi="Arial" w:cs="Arial"/>
          <w:sz w:val="24"/>
          <w:szCs w:val="24"/>
        </w:rPr>
        <w:t>disabilit</w:t>
      </w:r>
      <w:r w:rsidR="001138DD" w:rsidRPr="0041381A">
        <w:rPr>
          <w:rFonts w:ascii="Arial" w:hAnsi="Arial" w:cs="Arial"/>
          <w:sz w:val="24"/>
          <w:szCs w:val="24"/>
        </w:rPr>
        <w:t>y</w:t>
      </w:r>
      <w:r w:rsidR="005379B2" w:rsidRPr="0041381A">
        <w:rPr>
          <w:rFonts w:ascii="Arial" w:hAnsi="Arial" w:cs="Arial"/>
          <w:sz w:val="24"/>
          <w:szCs w:val="24"/>
        </w:rPr>
        <w:t xml:space="preserve">, </w:t>
      </w:r>
      <w:r w:rsidR="002F11FE" w:rsidRPr="0041381A">
        <w:rPr>
          <w:rFonts w:ascii="Arial" w:hAnsi="Arial" w:cs="Arial"/>
          <w:sz w:val="24"/>
          <w:szCs w:val="24"/>
        </w:rPr>
        <w:t>particularly</w:t>
      </w:r>
      <w:r w:rsidR="005379B2" w:rsidRPr="0041381A">
        <w:rPr>
          <w:rFonts w:ascii="Arial" w:hAnsi="Arial" w:cs="Arial"/>
          <w:sz w:val="24"/>
          <w:szCs w:val="24"/>
        </w:rPr>
        <w:t xml:space="preserve"> those living in remote areas</w:t>
      </w:r>
      <w:r w:rsidRPr="0041381A">
        <w:rPr>
          <w:rFonts w:ascii="Arial" w:hAnsi="Arial" w:cs="Arial"/>
          <w:sz w:val="24"/>
          <w:szCs w:val="24"/>
        </w:rPr>
        <w:t xml:space="preserve">. </w:t>
      </w:r>
    </w:p>
    <w:p w14:paraId="7B36306D" w14:textId="01B03F57" w:rsidR="00115F09" w:rsidRPr="0041381A" w:rsidRDefault="00115F09" w:rsidP="00B8414A">
      <w:pPr>
        <w:pStyle w:val="ListParagraph"/>
        <w:numPr>
          <w:ilvl w:val="0"/>
          <w:numId w:val="6"/>
        </w:numPr>
        <w:spacing w:after="120"/>
        <w:ind w:left="714" w:hanging="436"/>
        <w:contextualSpacing w:val="0"/>
        <w:jc w:val="both"/>
        <w:rPr>
          <w:rFonts w:ascii="Arial" w:hAnsi="Arial" w:cs="Arial"/>
          <w:b/>
          <w:bCs/>
          <w:sz w:val="24"/>
          <w:szCs w:val="24"/>
        </w:rPr>
      </w:pPr>
      <w:r w:rsidRPr="0041381A">
        <w:rPr>
          <w:rFonts w:ascii="Arial" w:hAnsi="Arial" w:cs="Arial"/>
          <w:b/>
          <w:bCs/>
          <w:sz w:val="24"/>
          <w:szCs w:val="24"/>
        </w:rPr>
        <w:t xml:space="preserve">Access to </w:t>
      </w:r>
      <w:r w:rsidR="000753C0" w:rsidRPr="0041381A">
        <w:rPr>
          <w:rFonts w:ascii="Arial" w:hAnsi="Arial" w:cs="Arial"/>
          <w:b/>
          <w:bCs/>
          <w:sz w:val="24"/>
          <w:szCs w:val="24"/>
        </w:rPr>
        <w:t>l</w:t>
      </w:r>
      <w:r w:rsidRPr="0041381A">
        <w:rPr>
          <w:rFonts w:ascii="Arial" w:hAnsi="Arial" w:cs="Arial"/>
          <w:b/>
          <w:bCs/>
          <w:sz w:val="24"/>
          <w:szCs w:val="24"/>
        </w:rPr>
        <w:t xml:space="preserve">egal </w:t>
      </w:r>
      <w:r w:rsidR="000753C0" w:rsidRPr="0041381A">
        <w:rPr>
          <w:rFonts w:ascii="Arial" w:hAnsi="Arial" w:cs="Arial"/>
          <w:b/>
          <w:bCs/>
          <w:sz w:val="24"/>
          <w:szCs w:val="24"/>
        </w:rPr>
        <w:t>a</w:t>
      </w:r>
      <w:r w:rsidRPr="0041381A">
        <w:rPr>
          <w:rFonts w:ascii="Arial" w:hAnsi="Arial" w:cs="Arial"/>
          <w:b/>
          <w:bCs/>
          <w:sz w:val="24"/>
          <w:szCs w:val="24"/>
        </w:rPr>
        <w:t xml:space="preserve">id: </w:t>
      </w:r>
      <w:r w:rsidRPr="0041381A">
        <w:rPr>
          <w:rFonts w:ascii="Arial" w:hAnsi="Arial" w:cs="Arial"/>
          <w:sz w:val="24"/>
          <w:szCs w:val="24"/>
        </w:rPr>
        <w:t>(1</w:t>
      </w:r>
      <w:r w:rsidR="00F50A53">
        <w:rPr>
          <w:rFonts w:ascii="Arial" w:hAnsi="Arial" w:cs="Arial"/>
          <w:sz w:val="24"/>
          <w:szCs w:val="24"/>
        </w:rPr>
        <w:t>.7</w:t>
      </w:r>
      <w:r w:rsidRPr="0041381A">
        <w:rPr>
          <w:rFonts w:ascii="Arial" w:hAnsi="Arial" w:cs="Arial"/>
          <w:sz w:val="24"/>
          <w:szCs w:val="24"/>
        </w:rPr>
        <w:t>)</w:t>
      </w:r>
      <w:r w:rsidRPr="0041381A">
        <w:rPr>
          <w:rFonts w:ascii="Arial" w:hAnsi="Arial" w:cs="Arial"/>
          <w:b/>
          <w:bCs/>
          <w:sz w:val="24"/>
          <w:szCs w:val="24"/>
        </w:rPr>
        <w:t xml:space="preserve"> </w:t>
      </w:r>
      <w:r w:rsidRPr="0041381A">
        <w:rPr>
          <w:rFonts w:ascii="Arial" w:hAnsi="Arial" w:cs="Arial"/>
          <w:sz w:val="24"/>
          <w:szCs w:val="24"/>
        </w:rPr>
        <w:t>The Ministry of Justice</w:t>
      </w:r>
      <w:r w:rsidR="00FF094E" w:rsidRPr="0041381A">
        <w:rPr>
          <w:rFonts w:ascii="Arial" w:hAnsi="Arial" w:cs="Arial"/>
          <w:sz w:val="24"/>
          <w:szCs w:val="24"/>
        </w:rPr>
        <w:t xml:space="preserve"> and</w:t>
      </w:r>
      <w:r w:rsidR="00E33F05" w:rsidRPr="0041381A">
        <w:rPr>
          <w:rFonts w:ascii="Arial" w:hAnsi="Arial" w:cs="Arial"/>
          <w:sz w:val="24"/>
          <w:szCs w:val="24"/>
        </w:rPr>
        <w:t xml:space="preserve"> </w:t>
      </w:r>
      <w:r w:rsidRPr="0041381A">
        <w:rPr>
          <w:rFonts w:ascii="Arial" w:hAnsi="Arial" w:cs="Arial"/>
          <w:sz w:val="24"/>
          <w:szCs w:val="24"/>
        </w:rPr>
        <w:t>Lao Bar Association</w:t>
      </w:r>
      <w:r w:rsidR="00DE4933">
        <w:rPr>
          <w:rFonts w:ascii="Arial" w:hAnsi="Arial" w:cs="Arial"/>
          <w:sz w:val="24"/>
          <w:szCs w:val="24"/>
        </w:rPr>
        <w:t xml:space="preserve"> </w:t>
      </w:r>
      <w:r w:rsidRPr="0041381A">
        <w:rPr>
          <w:rFonts w:ascii="Arial" w:hAnsi="Arial" w:cs="Arial"/>
          <w:sz w:val="24"/>
          <w:szCs w:val="24"/>
        </w:rPr>
        <w:t xml:space="preserve">to ensure the legal aid services are delivered in accessible formats and through accessible channels while kept confidential, and current and emerging legal aid providers are regularly trained on the rights and </w:t>
      </w:r>
      <w:r w:rsidR="002B05EF">
        <w:rPr>
          <w:rFonts w:ascii="Arial" w:hAnsi="Arial" w:cs="Arial"/>
          <w:sz w:val="24"/>
          <w:szCs w:val="24"/>
        </w:rPr>
        <w:t>needs</w:t>
      </w:r>
      <w:r w:rsidRPr="0041381A">
        <w:rPr>
          <w:rFonts w:ascii="Arial" w:hAnsi="Arial" w:cs="Arial"/>
          <w:sz w:val="24"/>
          <w:szCs w:val="24"/>
        </w:rPr>
        <w:t xml:space="preserve"> of persons with disabilities. </w:t>
      </w:r>
      <w:r w:rsidR="005C4515" w:rsidRPr="0041381A">
        <w:rPr>
          <w:rFonts w:ascii="Arial" w:hAnsi="Arial" w:cs="Arial"/>
          <w:sz w:val="24"/>
          <w:szCs w:val="24"/>
        </w:rPr>
        <w:t>(</w:t>
      </w:r>
      <w:r w:rsidR="00F50A53">
        <w:rPr>
          <w:rFonts w:ascii="Arial" w:hAnsi="Arial" w:cs="Arial"/>
          <w:sz w:val="24"/>
          <w:szCs w:val="24"/>
        </w:rPr>
        <w:t>1.8</w:t>
      </w:r>
      <w:r w:rsidR="005C4515" w:rsidRPr="0041381A">
        <w:rPr>
          <w:rFonts w:ascii="Arial" w:hAnsi="Arial" w:cs="Arial"/>
          <w:sz w:val="24"/>
          <w:szCs w:val="24"/>
        </w:rPr>
        <w:t xml:space="preserve">) The Lao Women’s Union and Lao Youth Union </w:t>
      </w:r>
      <w:r w:rsidR="00F47614" w:rsidRPr="0041381A">
        <w:rPr>
          <w:rFonts w:ascii="Arial" w:hAnsi="Arial" w:cs="Arial"/>
          <w:sz w:val="24"/>
          <w:szCs w:val="24"/>
        </w:rPr>
        <w:t xml:space="preserve">to </w:t>
      </w:r>
      <w:r w:rsidR="005C4515" w:rsidRPr="0041381A">
        <w:rPr>
          <w:rFonts w:ascii="Arial" w:hAnsi="Arial" w:cs="Arial"/>
          <w:sz w:val="24"/>
          <w:szCs w:val="24"/>
        </w:rPr>
        <w:t xml:space="preserve">launch a dedicated gender- and age-sensitive hotline to serve survivors of discrimination, abuse, and violence among persons with disabilities. </w:t>
      </w:r>
      <w:r w:rsidRPr="0041381A">
        <w:rPr>
          <w:rFonts w:ascii="Arial" w:hAnsi="Arial" w:cs="Arial"/>
          <w:sz w:val="24"/>
          <w:szCs w:val="24"/>
        </w:rPr>
        <w:t>(</w:t>
      </w:r>
      <w:r w:rsidR="00F50A53">
        <w:rPr>
          <w:rFonts w:ascii="Arial" w:hAnsi="Arial" w:cs="Arial"/>
          <w:sz w:val="24"/>
          <w:szCs w:val="24"/>
        </w:rPr>
        <w:t>1.9</w:t>
      </w:r>
      <w:r w:rsidRPr="0041381A">
        <w:rPr>
          <w:rFonts w:ascii="Arial" w:hAnsi="Arial" w:cs="Arial"/>
          <w:sz w:val="24"/>
          <w:szCs w:val="24"/>
        </w:rPr>
        <w:t>) The Ministry of Justice</w:t>
      </w:r>
      <w:r w:rsidR="00D74EFE" w:rsidRPr="0041381A">
        <w:rPr>
          <w:rFonts w:ascii="Arial" w:hAnsi="Arial" w:cs="Arial"/>
          <w:sz w:val="24"/>
          <w:szCs w:val="24"/>
        </w:rPr>
        <w:t>, Lao Bar Association</w:t>
      </w:r>
      <w:r w:rsidR="009F785E" w:rsidRPr="0041381A">
        <w:rPr>
          <w:rFonts w:ascii="Arial" w:hAnsi="Arial" w:cs="Arial"/>
          <w:sz w:val="24"/>
          <w:szCs w:val="24"/>
        </w:rPr>
        <w:t>,</w:t>
      </w:r>
      <w:r w:rsidR="00B7767E" w:rsidRPr="0041381A">
        <w:rPr>
          <w:rFonts w:ascii="Arial" w:hAnsi="Arial" w:cs="Arial"/>
          <w:sz w:val="24"/>
          <w:szCs w:val="24"/>
        </w:rPr>
        <w:t xml:space="preserve"> and Lao Women’s Union</w:t>
      </w:r>
      <w:r w:rsidRPr="0041381A">
        <w:rPr>
          <w:rFonts w:ascii="Arial" w:hAnsi="Arial" w:cs="Arial"/>
          <w:sz w:val="24"/>
          <w:szCs w:val="24"/>
        </w:rPr>
        <w:t xml:space="preserve"> to systematically collect and </w:t>
      </w:r>
      <w:r w:rsidR="00361610" w:rsidRPr="00850F89">
        <w:rPr>
          <w:rFonts w:ascii="Arial" w:hAnsi="Arial" w:cs="Arial"/>
          <w:sz w:val="24"/>
          <w:szCs w:val="24"/>
        </w:rPr>
        <w:t>disaggregat</w:t>
      </w:r>
      <w:r w:rsidR="00310F46" w:rsidRPr="00850F89">
        <w:rPr>
          <w:rFonts w:ascii="Arial" w:hAnsi="Arial" w:cs="Arial"/>
          <w:sz w:val="24"/>
          <w:szCs w:val="24"/>
        </w:rPr>
        <w:t>e</w:t>
      </w:r>
      <w:r w:rsidR="00310F46">
        <w:rPr>
          <w:rFonts w:ascii="Arial" w:hAnsi="Arial" w:cs="Arial"/>
          <w:sz w:val="24"/>
          <w:szCs w:val="24"/>
        </w:rPr>
        <w:t xml:space="preserve"> </w:t>
      </w:r>
      <w:r w:rsidRPr="0041381A">
        <w:rPr>
          <w:rFonts w:ascii="Arial" w:hAnsi="Arial" w:cs="Arial"/>
          <w:sz w:val="24"/>
          <w:szCs w:val="24"/>
        </w:rPr>
        <w:t xml:space="preserve">data on persons requesting and receiving legal </w:t>
      </w:r>
      <w:r w:rsidR="001B0CDB">
        <w:rPr>
          <w:rFonts w:ascii="Arial" w:hAnsi="Arial" w:cs="Arial"/>
          <w:sz w:val="24"/>
          <w:szCs w:val="24"/>
        </w:rPr>
        <w:t>advice and counseling</w:t>
      </w:r>
      <w:r w:rsidRPr="0041381A">
        <w:rPr>
          <w:rFonts w:ascii="Arial" w:hAnsi="Arial" w:cs="Arial"/>
          <w:sz w:val="24"/>
          <w:szCs w:val="24"/>
        </w:rPr>
        <w:t xml:space="preserve"> by gender, age, and disability status.</w:t>
      </w:r>
    </w:p>
    <w:p w14:paraId="7D6C69E2" w14:textId="3B9A5C4D" w:rsidR="00A737D2" w:rsidRPr="00784D4B" w:rsidRDefault="00115F09" w:rsidP="005F330F">
      <w:pPr>
        <w:pStyle w:val="ListParagraph"/>
        <w:numPr>
          <w:ilvl w:val="0"/>
          <w:numId w:val="6"/>
        </w:numPr>
        <w:spacing w:after="120"/>
        <w:ind w:hanging="436"/>
        <w:contextualSpacing w:val="0"/>
        <w:jc w:val="both"/>
        <w:rPr>
          <w:rFonts w:ascii="Arial" w:hAnsi="Arial" w:cs="Arial"/>
          <w:b/>
          <w:bCs/>
          <w:sz w:val="28"/>
          <w:szCs w:val="28"/>
        </w:rPr>
      </w:pPr>
      <w:r w:rsidRPr="00784D4B">
        <w:rPr>
          <w:rFonts w:ascii="Arial" w:hAnsi="Arial" w:cs="Arial"/>
          <w:b/>
          <w:bCs/>
          <w:sz w:val="24"/>
          <w:szCs w:val="24"/>
        </w:rPr>
        <w:t xml:space="preserve">Participation: </w:t>
      </w:r>
      <w:r w:rsidRPr="00784D4B">
        <w:rPr>
          <w:rFonts w:ascii="Arial" w:hAnsi="Arial" w:cs="Arial"/>
          <w:sz w:val="24"/>
          <w:szCs w:val="24"/>
        </w:rPr>
        <w:t>(1</w:t>
      </w:r>
      <w:r w:rsidR="00F50A53" w:rsidRPr="00784D4B">
        <w:rPr>
          <w:rFonts w:ascii="Arial" w:hAnsi="Arial" w:cs="Arial"/>
          <w:sz w:val="24"/>
          <w:szCs w:val="24"/>
        </w:rPr>
        <w:t>.10</w:t>
      </w:r>
      <w:r w:rsidRPr="00784D4B">
        <w:rPr>
          <w:rFonts w:ascii="Arial" w:hAnsi="Arial" w:cs="Arial"/>
          <w:sz w:val="24"/>
          <w:szCs w:val="24"/>
        </w:rPr>
        <w:t>)</w:t>
      </w:r>
      <w:r w:rsidRPr="00784D4B">
        <w:rPr>
          <w:rFonts w:ascii="Arial" w:hAnsi="Arial" w:cs="Arial"/>
          <w:b/>
          <w:bCs/>
          <w:sz w:val="24"/>
          <w:szCs w:val="24"/>
        </w:rPr>
        <w:t xml:space="preserve"> </w:t>
      </w:r>
      <w:r w:rsidRPr="00784D4B">
        <w:rPr>
          <w:rFonts w:ascii="Arial" w:hAnsi="Arial" w:cs="Arial"/>
          <w:sz w:val="24"/>
          <w:szCs w:val="24"/>
        </w:rPr>
        <w:t xml:space="preserve">The </w:t>
      </w:r>
      <w:r w:rsidR="002F2F19" w:rsidRPr="00784D4B">
        <w:rPr>
          <w:rFonts w:ascii="Arial" w:hAnsi="Arial" w:cs="Arial"/>
          <w:sz w:val="24"/>
          <w:szCs w:val="24"/>
        </w:rPr>
        <w:t>Ministry of Labour and Social Welfare</w:t>
      </w:r>
      <w:r w:rsidR="002F2F19" w:rsidRPr="00784D4B" w:rsidDel="002F2F19">
        <w:rPr>
          <w:rFonts w:ascii="Arial" w:hAnsi="Arial" w:cs="Arial"/>
          <w:sz w:val="24"/>
          <w:szCs w:val="24"/>
        </w:rPr>
        <w:t xml:space="preserve"> </w:t>
      </w:r>
      <w:r w:rsidRPr="00784D4B">
        <w:rPr>
          <w:rFonts w:ascii="Arial" w:hAnsi="Arial" w:cs="Arial"/>
          <w:sz w:val="24"/>
          <w:szCs w:val="24"/>
        </w:rPr>
        <w:t xml:space="preserve">to </w:t>
      </w:r>
      <w:r w:rsidR="00EF5A69" w:rsidRPr="00784D4B">
        <w:rPr>
          <w:rFonts w:ascii="Arial" w:hAnsi="Arial" w:cs="Arial"/>
          <w:sz w:val="24"/>
          <w:szCs w:val="24"/>
        </w:rPr>
        <w:t xml:space="preserve">allocate sufficient annual budgets to </w:t>
      </w:r>
      <w:r w:rsidRPr="00784D4B">
        <w:rPr>
          <w:rFonts w:ascii="Arial" w:hAnsi="Arial" w:cs="Arial"/>
          <w:sz w:val="24"/>
          <w:szCs w:val="24"/>
        </w:rPr>
        <w:t xml:space="preserve">enhance the capacities of OPDs to participate in the dissemination, implementation, and monitoring of the </w:t>
      </w:r>
      <w:r w:rsidR="00FC6902" w:rsidRPr="00784D4B">
        <w:rPr>
          <w:rFonts w:ascii="Arial" w:hAnsi="Arial" w:cs="Arial"/>
          <w:sz w:val="24"/>
          <w:szCs w:val="24"/>
        </w:rPr>
        <w:t xml:space="preserve">CRPD Convention, </w:t>
      </w:r>
      <w:r w:rsidRPr="00784D4B">
        <w:rPr>
          <w:rFonts w:ascii="Arial" w:hAnsi="Arial" w:cs="Arial"/>
          <w:sz w:val="24"/>
          <w:szCs w:val="24"/>
        </w:rPr>
        <w:t>Law on Persons with Disabilities, and other sectoral Laws and policies applicable to persons with disabilities. (</w:t>
      </w:r>
      <w:r w:rsidR="00F50A53" w:rsidRPr="00784D4B">
        <w:rPr>
          <w:rFonts w:ascii="Arial" w:hAnsi="Arial" w:cs="Arial"/>
          <w:sz w:val="24"/>
          <w:szCs w:val="24"/>
        </w:rPr>
        <w:t>1.11</w:t>
      </w:r>
      <w:r w:rsidRPr="00784D4B">
        <w:rPr>
          <w:rFonts w:ascii="Arial" w:hAnsi="Arial" w:cs="Arial"/>
          <w:sz w:val="24"/>
          <w:szCs w:val="24"/>
        </w:rPr>
        <w:t xml:space="preserve">) The </w:t>
      </w:r>
      <w:r w:rsidR="008B0145" w:rsidRPr="00784D4B">
        <w:rPr>
          <w:rFonts w:ascii="Arial" w:hAnsi="Arial" w:cs="Arial"/>
          <w:sz w:val="24"/>
          <w:szCs w:val="24"/>
        </w:rPr>
        <w:t>Ministry of Labour and Social Welfare</w:t>
      </w:r>
      <w:r w:rsidR="008B0145" w:rsidRPr="00784D4B" w:rsidDel="008B0145">
        <w:rPr>
          <w:rFonts w:ascii="Arial" w:hAnsi="Arial" w:cs="Arial"/>
          <w:sz w:val="24"/>
          <w:szCs w:val="24"/>
        </w:rPr>
        <w:t xml:space="preserve"> </w:t>
      </w:r>
      <w:r w:rsidRPr="00784D4B">
        <w:rPr>
          <w:rFonts w:ascii="Arial" w:hAnsi="Arial" w:cs="Arial"/>
          <w:sz w:val="24"/>
          <w:szCs w:val="24"/>
        </w:rPr>
        <w:t>to establish and enforce the guidelines for the line Ministries and mass organizations to systematically engage OPDs in the development and implementation of their sectoral legislation, policies, and regulations; as well as disability-responsive budgeting and budget allocation processes. (</w:t>
      </w:r>
      <w:r w:rsidR="00F50A53" w:rsidRPr="00784D4B">
        <w:rPr>
          <w:rFonts w:ascii="Arial" w:hAnsi="Arial" w:cs="Arial"/>
          <w:sz w:val="24"/>
          <w:szCs w:val="24"/>
        </w:rPr>
        <w:t>1.12</w:t>
      </w:r>
      <w:r w:rsidRPr="00784D4B">
        <w:rPr>
          <w:rFonts w:ascii="Arial" w:hAnsi="Arial" w:cs="Arial"/>
          <w:sz w:val="24"/>
          <w:szCs w:val="24"/>
        </w:rPr>
        <w:t xml:space="preserve">) The </w:t>
      </w:r>
      <w:r w:rsidR="00784D4B" w:rsidRPr="00784D4B">
        <w:rPr>
          <w:rFonts w:ascii="Arial" w:hAnsi="Arial" w:cs="Arial"/>
          <w:sz w:val="24"/>
          <w:szCs w:val="24"/>
        </w:rPr>
        <w:t>Ministry of Labour and Social Welfare</w:t>
      </w:r>
      <w:r w:rsidRPr="00784D4B">
        <w:rPr>
          <w:rFonts w:ascii="Arial" w:hAnsi="Arial" w:cs="Arial"/>
          <w:sz w:val="24"/>
          <w:szCs w:val="24"/>
        </w:rPr>
        <w:t xml:space="preserve"> and Ministry of Home Affairs to create favorable conditions for OPDs to raise funds for their operations, </w:t>
      </w:r>
      <w:r w:rsidR="008266BF" w:rsidRPr="00784D4B">
        <w:rPr>
          <w:rFonts w:ascii="Arial" w:hAnsi="Arial" w:cs="Arial"/>
          <w:sz w:val="24"/>
          <w:szCs w:val="24"/>
        </w:rPr>
        <w:t>programming</w:t>
      </w:r>
      <w:r w:rsidR="004E4A36" w:rsidRPr="00784D4B">
        <w:rPr>
          <w:rFonts w:ascii="Arial" w:hAnsi="Arial" w:cs="Arial"/>
          <w:sz w:val="24"/>
          <w:szCs w:val="24"/>
        </w:rPr>
        <w:t>,</w:t>
      </w:r>
      <w:r w:rsidRPr="00784D4B">
        <w:rPr>
          <w:rFonts w:ascii="Arial" w:hAnsi="Arial" w:cs="Arial"/>
          <w:sz w:val="24"/>
          <w:szCs w:val="24"/>
        </w:rPr>
        <w:t xml:space="preserve"> and advocacy activities.</w:t>
      </w:r>
      <w:bookmarkStart w:id="4" w:name="_Hlk77880706"/>
      <w:r w:rsidR="00A737D2" w:rsidRPr="00784D4B">
        <w:rPr>
          <w:rFonts w:ascii="Arial" w:hAnsi="Arial" w:cs="Arial"/>
          <w:b/>
          <w:bCs/>
          <w:sz w:val="28"/>
          <w:szCs w:val="28"/>
        </w:rPr>
        <w:br w:type="page"/>
      </w:r>
    </w:p>
    <w:p w14:paraId="6517E15C" w14:textId="78288E1B" w:rsidR="00DB144E" w:rsidRPr="0041381A" w:rsidRDefault="00115F09" w:rsidP="00EE21A7">
      <w:pPr>
        <w:spacing w:after="240"/>
        <w:jc w:val="thaiDistribute"/>
        <w:rPr>
          <w:rFonts w:ascii="Arial" w:hAnsi="Arial" w:cs="Arial"/>
          <w:b/>
          <w:bCs/>
          <w:sz w:val="28"/>
          <w:szCs w:val="28"/>
        </w:rPr>
      </w:pPr>
      <w:r w:rsidRPr="0041381A">
        <w:rPr>
          <w:rFonts w:ascii="Arial" w:hAnsi="Arial" w:cs="Arial"/>
          <w:b/>
          <w:bCs/>
          <w:sz w:val="28"/>
          <w:szCs w:val="28"/>
        </w:rPr>
        <w:lastRenderedPageBreak/>
        <w:t>CHAPTER 2</w:t>
      </w:r>
    </w:p>
    <w:p w14:paraId="602D7610" w14:textId="31C783C9" w:rsidR="00DB144E" w:rsidRPr="0041381A" w:rsidRDefault="00DB144E" w:rsidP="006B53D2">
      <w:pPr>
        <w:pStyle w:val="CRPDChapter"/>
      </w:pPr>
      <w:bookmarkStart w:id="5" w:name="_Toc88913611"/>
      <w:r w:rsidRPr="0041381A">
        <w:t>Health</w:t>
      </w:r>
      <w:bookmarkEnd w:id="5"/>
    </w:p>
    <w:p w14:paraId="4B173661" w14:textId="12A61342" w:rsidR="00DB144E" w:rsidRPr="0041381A" w:rsidRDefault="00DB144E" w:rsidP="00017281">
      <w:pPr>
        <w:pStyle w:val="ListParagraph"/>
        <w:numPr>
          <w:ilvl w:val="0"/>
          <w:numId w:val="3"/>
        </w:numPr>
        <w:spacing w:before="240"/>
        <w:ind w:left="709"/>
        <w:jc w:val="thaiDistribute"/>
        <w:rPr>
          <w:rFonts w:ascii="Arial" w:hAnsi="Arial" w:cs="Arial"/>
        </w:rPr>
      </w:pPr>
      <w:r w:rsidRPr="0041381A">
        <w:rPr>
          <w:rFonts w:ascii="Arial" w:hAnsi="Arial" w:cs="Arial"/>
        </w:rPr>
        <w:t>Article 25. Health</w:t>
      </w:r>
    </w:p>
    <w:p w14:paraId="713F2230" w14:textId="12170918" w:rsidR="00A93BC1" w:rsidRPr="0041381A" w:rsidRDefault="00DB144E" w:rsidP="00017281">
      <w:pPr>
        <w:pStyle w:val="ListParagraph"/>
        <w:numPr>
          <w:ilvl w:val="0"/>
          <w:numId w:val="3"/>
        </w:numPr>
        <w:spacing w:after="240"/>
        <w:ind w:left="709" w:hanging="357"/>
        <w:contextualSpacing w:val="0"/>
        <w:jc w:val="thaiDistribute"/>
        <w:rPr>
          <w:rFonts w:ascii="Arial" w:hAnsi="Arial" w:cs="Arial"/>
        </w:rPr>
      </w:pPr>
      <w:r w:rsidRPr="0041381A">
        <w:rPr>
          <w:rFonts w:ascii="Arial" w:hAnsi="Arial" w:cs="Arial"/>
        </w:rPr>
        <w:t xml:space="preserve">Article 26. </w:t>
      </w:r>
      <w:bookmarkEnd w:id="4"/>
      <w:r w:rsidR="004B1349" w:rsidRPr="0041381A">
        <w:rPr>
          <w:rFonts w:ascii="Arial" w:hAnsi="Arial" w:cs="Arial"/>
          <w:lang w:bidi="lo-LA"/>
        </w:rPr>
        <w:t>Habilitation and Rehabilitation</w:t>
      </w:r>
    </w:p>
    <w:p w14:paraId="51B3327F" w14:textId="77DABE5E" w:rsidR="00A93BC1" w:rsidRPr="0041381A" w:rsidRDefault="00BA4E48" w:rsidP="002D43F3">
      <w:pPr>
        <w:spacing w:after="120" w:line="240" w:lineRule="auto"/>
        <w:jc w:val="both"/>
        <w:rPr>
          <w:rFonts w:ascii="Arial" w:hAnsi="Arial" w:cs="Arial"/>
          <w:sz w:val="24"/>
          <w:szCs w:val="24"/>
          <w:highlight w:val="yellow"/>
          <w:lang w:bidi="lo-LA"/>
        </w:rPr>
      </w:pPr>
      <w:r w:rsidRPr="0041381A">
        <w:rPr>
          <w:rFonts w:ascii="Arial" w:hAnsi="Arial" w:cs="Arial"/>
          <w:sz w:val="24"/>
          <w:szCs w:val="24"/>
          <w:highlight w:val="lightGray"/>
        </w:rPr>
        <w:t xml:space="preserve">1. </w:t>
      </w:r>
      <w:r w:rsidR="00DB144E" w:rsidRPr="0041381A">
        <w:rPr>
          <w:rFonts w:ascii="Arial" w:hAnsi="Arial" w:cs="Arial"/>
          <w:sz w:val="24"/>
          <w:szCs w:val="24"/>
          <w:highlight w:val="lightGray"/>
        </w:rPr>
        <w:t>Introduction:</w:t>
      </w:r>
      <w:r w:rsidR="00DB144E" w:rsidRPr="0041381A">
        <w:rPr>
          <w:rFonts w:ascii="Arial" w:hAnsi="Arial" w:cs="Arial"/>
          <w:sz w:val="24"/>
          <w:szCs w:val="24"/>
        </w:rPr>
        <w:t xml:space="preserve"> </w:t>
      </w:r>
      <w:r w:rsidR="00372731" w:rsidRPr="0041381A">
        <w:rPr>
          <w:rFonts w:ascii="Arial" w:hAnsi="Arial" w:cs="Arial"/>
          <w:sz w:val="24"/>
          <w:szCs w:val="24"/>
        </w:rPr>
        <w:t xml:space="preserve">Persons with disabilities have the same health needs as every other member of </w:t>
      </w:r>
      <w:r w:rsidR="00993042" w:rsidRPr="0041381A">
        <w:rPr>
          <w:rFonts w:ascii="Arial" w:hAnsi="Arial" w:cs="Arial"/>
          <w:sz w:val="24"/>
          <w:szCs w:val="24"/>
        </w:rPr>
        <w:t>the population</w:t>
      </w:r>
      <w:r w:rsidR="00372731" w:rsidRPr="0041381A">
        <w:rPr>
          <w:rFonts w:ascii="Arial" w:hAnsi="Arial" w:cs="Arial"/>
          <w:sz w:val="24"/>
          <w:szCs w:val="24"/>
        </w:rPr>
        <w:t xml:space="preserve">, including immunization, screening, sexual and reproductive health, and all other aspects of regular healthcare. They may also have additional or more complex health requirements because of </w:t>
      </w:r>
      <w:r w:rsidR="00C62722" w:rsidRPr="0041381A">
        <w:rPr>
          <w:rFonts w:ascii="Arial" w:hAnsi="Arial" w:cs="Arial"/>
          <w:sz w:val="24"/>
          <w:szCs w:val="24"/>
        </w:rPr>
        <w:t>their disability</w:t>
      </w:r>
      <w:r w:rsidR="00372731" w:rsidRPr="0041381A">
        <w:rPr>
          <w:rFonts w:ascii="Arial" w:hAnsi="Arial" w:cs="Arial"/>
          <w:sz w:val="24"/>
          <w:szCs w:val="24"/>
        </w:rPr>
        <w:t xml:space="preserve"> and the consequences of </w:t>
      </w:r>
      <w:r w:rsidR="00C62722" w:rsidRPr="0041381A">
        <w:rPr>
          <w:rFonts w:ascii="Arial" w:hAnsi="Arial" w:cs="Arial"/>
          <w:sz w:val="24"/>
          <w:szCs w:val="24"/>
        </w:rPr>
        <w:t>the disability</w:t>
      </w:r>
      <w:r w:rsidR="00372731" w:rsidRPr="0041381A">
        <w:rPr>
          <w:rFonts w:ascii="Arial" w:hAnsi="Arial" w:cs="Arial"/>
          <w:sz w:val="24"/>
          <w:szCs w:val="24"/>
        </w:rPr>
        <w:t xml:space="preserve">. Availability and accessibility of timely and quality </w:t>
      </w:r>
      <w:r w:rsidR="00372731" w:rsidRPr="0041381A">
        <w:rPr>
          <w:rStyle w:val="normaltextrun"/>
          <w:rFonts w:ascii="Arial" w:hAnsi="Arial" w:cs="Arial"/>
          <w:color w:val="202124"/>
          <w:sz w:val="24"/>
          <w:szCs w:val="24"/>
          <w:bdr w:val="none" w:sz="0" w:space="0" w:color="auto" w:frame="1"/>
        </w:rPr>
        <w:t xml:space="preserve">healthcare information and services </w:t>
      </w:r>
      <w:r w:rsidR="00372731" w:rsidRPr="0041381A">
        <w:rPr>
          <w:rStyle w:val="normaltextrun"/>
          <w:rFonts w:ascii="Arial" w:hAnsi="Arial" w:cs="Arial"/>
          <w:color w:val="000000"/>
          <w:sz w:val="24"/>
          <w:szCs w:val="24"/>
        </w:rPr>
        <w:t xml:space="preserve">play a key role in </w:t>
      </w:r>
      <w:r w:rsidR="005672B1" w:rsidRPr="0041381A">
        <w:rPr>
          <w:rFonts w:ascii="Arial" w:hAnsi="Arial" w:cs="Arial"/>
          <w:sz w:val="24"/>
          <w:szCs w:val="24"/>
        </w:rPr>
        <w:t>protecting and realizing the rights of persons with disabilities and all members of society.</w:t>
      </w:r>
    </w:p>
    <w:p w14:paraId="19893176" w14:textId="5AB23320" w:rsidR="007F772D" w:rsidRPr="0041381A" w:rsidRDefault="00BA4E48" w:rsidP="002D43F3">
      <w:pPr>
        <w:spacing w:after="120" w:line="240" w:lineRule="auto"/>
        <w:jc w:val="both"/>
        <w:rPr>
          <w:rFonts w:ascii="Arial" w:hAnsi="Arial" w:cs="Arial"/>
          <w:sz w:val="24"/>
          <w:szCs w:val="24"/>
          <w:lang w:bidi="lo-LA"/>
        </w:rPr>
      </w:pPr>
      <w:r w:rsidRPr="0041381A">
        <w:rPr>
          <w:rFonts w:ascii="Arial" w:hAnsi="Arial" w:cs="Arial"/>
          <w:sz w:val="24"/>
          <w:szCs w:val="24"/>
          <w:highlight w:val="lightGray"/>
        </w:rPr>
        <w:t xml:space="preserve">2. </w:t>
      </w:r>
      <w:r w:rsidR="007D6168" w:rsidRPr="0041381A">
        <w:rPr>
          <w:rFonts w:ascii="Arial" w:hAnsi="Arial" w:cs="Arial"/>
          <w:sz w:val="24"/>
          <w:szCs w:val="24"/>
          <w:highlight w:val="lightGray"/>
        </w:rPr>
        <w:t>Legislation</w:t>
      </w:r>
      <w:r w:rsidR="005E2974" w:rsidRPr="0041381A">
        <w:rPr>
          <w:rFonts w:ascii="Arial" w:hAnsi="Arial" w:cs="Arial"/>
          <w:sz w:val="24"/>
          <w:szCs w:val="24"/>
          <w:highlight w:val="lightGray"/>
        </w:rPr>
        <w:t>:</w:t>
      </w:r>
      <w:r w:rsidR="005E2974" w:rsidRPr="0041381A">
        <w:rPr>
          <w:rFonts w:ascii="Arial" w:hAnsi="Arial" w:cs="Arial"/>
          <w:sz w:val="24"/>
          <w:szCs w:val="24"/>
        </w:rPr>
        <w:t xml:space="preserve"> </w:t>
      </w:r>
      <w:r w:rsidR="00DA5888" w:rsidRPr="0041381A">
        <w:rPr>
          <w:rStyle w:val="normaltextrun"/>
          <w:rFonts w:ascii="Arial" w:hAnsi="Arial" w:cs="Arial"/>
          <w:color w:val="000000"/>
          <w:sz w:val="24"/>
          <w:szCs w:val="24"/>
          <w:shd w:val="clear" w:color="auto" w:fill="FFFFFF"/>
        </w:rPr>
        <w:t>In Lao PDR, equal access to health information and services, as well as rehabilitation</w:t>
      </w:r>
      <w:r w:rsidR="00C0757B">
        <w:rPr>
          <w:rStyle w:val="normaltextrun"/>
          <w:rFonts w:ascii="Arial" w:hAnsi="Arial" w:cs="Arial"/>
          <w:color w:val="000000"/>
          <w:sz w:val="24"/>
          <w:szCs w:val="24"/>
          <w:shd w:val="clear" w:color="auto" w:fill="FFFFFF"/>
        </w:rPr>
        <w:t xml:space="preserve"> and insurance</w:t>
      </w:r>
      <w:r w:rsidR="00DA5888" w:rsidRPr="0041381A">
        <w:rPr>
          <w:rStyle w:val="normaltextrun"/>
          <w:rFonts w:ascii="Arial" w:hAnsi="Arial" w:cs="Arial"/>
          <w:color w:val="000000"/>
          <w:sz w:val="24"/>
          <w:szCs w:val="24"/>
          <w:shd w:val="clear" w:color="auto" w:fill="FFFFFF"/>
        </w:rPr>
        <w:t xml:space="preserve">, is guaranteed by the Law on Persons with Disabilities and Laws of general application, such as the Law on Hygiene, Disease Prevention and Health Promotion, Law on Healthcare, and Law on Health Insurance.  </w:t>
      </w:r>
    </w:p>
    <w:p w14:paraId="74B0814F" w14:textId="4ED289BB" w:rsidR="00100169" w:rsidRPr="0041381A" w:rsidRDefault="007F772D" w:rsidP="002D43F3">
      <w:pPr>
        <w:spacing w:after="120"/>
        <w:jc w:val="thaiDistribute"/>
        <w:rPr>
          <w:rFonts w:ascii="Arial" w:hAnsi="Arial" w:cs="Arial"/>
          <w:sz w:val="24"/>
          <w:szCs w:val="24"/>
        </w:rPr>
      </w:pPr>
      <w:r w:rsidRPr="0041381A">
        <w:rPr>
          <w:rFonts w:ascii="Arial" w:hAnsi="Arial" w:cs="Arial"/>
          <w:sz w:val="24"/>
          <w:szCs w:val="24"/>
        </w:rPr>
        <w:t>The</w:t>
      </w:r>
      <w:r w:rsidRPr="0041381A">
        <w:rPr>
          <w:rFonts w:ascii="Arial" w:hAnsi="Arial" w:cs="Arial"/>
          <w:b/>
          <w:bCs/>
          <w:sz w:val="24"/>
          <w:szCs w:val="24"/>
        </w:rPr>
        <w:t xml:space="preserve"> Law on Persons with Disabilities</w:t>
      </w:r>
      <w:r w:rsidRPr="0041381A">
        <w:rPr>
          <w:rFonts w:ascii="Arial" w:hAnsi="Arial" w:cs="Arial"/>
          <w:sz w:val="24"/>
          <w:szCs w:val="24"/>
        </w:rPr>
        <w:t xml:space="preserve"> states that persons with disabilities </w:t>
      </w:r>
      <w:r w:rsidR="00A1360B" w:rsidRPr="0041381A">
        <w:rPr>
          <w:rFonts w:ascii="Arial" w:hAnsi="Arial" w:cs="Arial"/>
          <w:sz w:val="24"/>
          <w:szCs w:val="24"/>
        </w:rPr>
        <w:t xml:space="preserve">shall </w:t>
      </w:r>
      <w:r w:rsidRPr="0041381A">
        <w:rPr>
          <w:rFonts w:ascii="Arial" w:hAnsi="Arial" w:cs="Arial"/>
          <w:sz w:val="24"/>
          <w:szCs w:val="24"/>
        </w:rPr>
        <w:t>receive medical treatment, including immunization, examination</w:t>
      </w:r>
      <w:r w:rsidR="00620B94" w:rsidRPr="0041381A">
        <w:rPr>
          <w:rFonts w:ascii="Arial" w:hAnsi="Arial" w:cs="Arial"/>
          <w:sz w:val="24"/>
          <w:szCs w:val="24"/>
        </w:rPr>
        <w:t>,</w:t>
      </w:r>
      <w:r w:rsidRPr="0041381A">
        <w:rPr>
          <w:rFonts w:ascii="Arial" w:hAnsi="Arial" w:cs="Arial"/>
          <w:sz w:val="24"/>
          <w:szCs w:val="24"/>
        </w:rPr>
        <w:t xml:space="preserve"> and diagnosis at hospitals, health centers, diagnostic rooms, and other </w:t>
      </w:r>
      <w:r w:rsidR="00FF5A24" w:rsidRPr="0041381A">
        <w:rPr>
          <w:rFonts w:ascii="Arial" w:hAnsi="Arial" w:cs="Arial"/>
          <w:sz w:val="24"/>
          <w:szCs w:val="24"/>
          <w:lang w:bidi="lo-LA"/>
        </w:rPr>
        <w:t xml:space="preserve">treatment </w:t>
      </w:r>
      <w:r w:rsidRPr="0041381A">
        <w:rPr>
          <w:rFonts w:ascii="Arial" w:hAnsi="Arial" w:cs="Arial"/>
          <w:sz w:val="24"/>
          <w:szCs w:val="24"/>
        </w:rPr>
        <w:t>facilities</w:t>
      </w:r>
      <w:r w:rsidR="00A1360B" w:rsidRPr="0041381A">
        <w:rPr>
          <w:rFonts w:ascii="Arial" w:hAnsi="Arial" w:cs="Arial"/>
          <w:sz w:val="24"/>
          <w:szCs w:val="24"/>
        </w:rPr>
        <w:t xml:space="preserve"> </w:t>
      </w:r>
      <w:r w:rsidRPr="0041381A">
        <w:rPr>
          <w:rFonts w:ascii="Arial" w:hAnsi="Arial" w:cs="Arial"/>
          <w:sz w:val="24"/>
          <w:szCs w:val="24"/>
        </w:rPr>
        <w:t xml:space="preserve">as defined in the </w:t>
      </w:r>
      <w:r w:rsidR="00FF5A24" w:rsidRPr="0041381A">
        <w:rPr>
          <w:rFonts w:ascii="Arial" w:hAnsi="Arial" w:cs="Arial"/>
          <w:sz w:val="24"/>
          <w:szCs w:val="24"/>
        </w:rPr>
        <w:t>relevant</w:t>
      </w:r>
      <w:r w:rsidRPr="0041381A">
        <w:rPr>
          <w:rFonts w:ascii="Arial" w:hAnsi="Arial" w:cs="Arial"/>
          <w:sz w:val="24"/>
          <w:szCs w:val="24"/>
        </w:rPr>
        <w:t xml:space="preserve"> law</w:t>
      </w:r>
      <w:r w:rsidR="00FF5A24" w:rsidRPr="0041381A">
        <w:rPr>
          <w:rFonts w:ascii="Arial" w:hAnsi="Arial" w:cs="Arial"/>
          <w:sz w:val="24"/>
          <w:szCs w:val="24"/>
        </w:rPr>
        <w:t>s</w:t>
      </w:r>
      <w:r w:rsidRPr="0041381A">
        <w:rPr>
          <w:rFonts w:ascii="Arial" w:hAnsi="Arial" w:cs="Arial"/>
          <w:sz w:val="24"/>
          <w:szCs w:val="24"/>
        </w:rPr>
        <w:t xml:space="preserve">. </w:t>
      </w:r>
      <w:r w:rsidR="009A1B74" w:rsidRPr="0041381A">
        <w:rPr>
          <w:rFonts w:ascii="Arial" w:hAnsi="Arial" w:cs="Arial"/>
          <w:sz w:val="24"/>
          <w:szCs w:val="24"/>
        </w:rPr>
        <w:t>Only p</w:t>
      </w:r>
      <w:r w:rsidRPr="0041381A">
        <w:rPr>
          <w:rFonts w:ascii="Arial" w:hAnsi="Arial" w:cs="Arial"/>
          <w:sz w:val="24"/>
          <w:szCs w:val="24"/>
        </w:rPr>
        <w:t xml:space="preserve">oor </w:t>
      </w:r>
      <w:r w:rsidR="00100169" w:rsidRPr="0041381A">
        <w:rPr>
          <w:rFonts w:ascii="Arial" w:hAnsi="Arial" w:cs="Arial"/>
          <w:sz w:val="24"/>
          <w:szCs w:val="24"/>
        </w:rPr>
        <w:t xml:space="preserve">or near-poor </w:t>
      </w:r>
      <w:r w:rsidRPr="0041381A">
        <w:rPr>
          <w:rFonts w:ascii="Arial" w:hAnsi="Arial" w:cs="Arial"/>
          <w:sz w:val="24"/>
          <w:szCs w:val="24"/>
        </w:rPr>
        <w:t xml:space="preserve">persons with </w:t>
      </w:r>
      <w:r w:rsidR="00FF5A24" w:rsidRPr="0041381A">
        <w:rPr>
          <w:rFonts w:ascii="Arial" w:hAnsi="Arial" w:cs="Arial"/>
          <w:sz w:val="24"/>
          <w:szCs w:val="24"/>
        </w:rPr>
        <w:t>disabilities</w:t>
      </w:r>
      <w:r w:rsidRPr="0041381A">
        <w:rPr>
          <w:rFonts w:ascii="Arial" w:hAnsi="Arial" w:cs="Arial"/>
          <w:sz w:val="24"/>
          <w:szCs w:val="24"/>
        </w:rPr>
        <w:t xml:space="preserve"> and </w:t>
      </w:r>
      <w:r w:rsidR="00FF5A24" w:rsidRPr="0041381A">
        <w:rPr>
          <w:rFonts w:ascii="Arial" w:hAnsi="Arial" w:cs="Arial"/>
          <w:sz w:val="24"/>
          <w:szCs w:val="24"/>
        </w:rPr>
        <w:t>those</w:t>
      </w:r>
      <w:r w:rsidRPr="0041381A">
        <w:rPr>
          <w:rFonts w:ascii="Arial" w:hAnsi="Arial" w:cs="Arial"/>
          <w:sz w:val="24"/>
          <w:szCs w:val="24"/>
        </w:rPr>
        <w:t xml:space="preserve"> who are unable to support themselves and have no caregivers </w:t>
      </w:r>
      <w:r w:rsidR="00FF5A24" w:rsidRPr="0041381A">
        <w:rPr>
          <w:rFonts w:ascii="Arial" w:hAnsi="Arial" w:cs="Arial"/>
          <w:sz w:val="24"/>
          <w:szCs w:val="24"/>
        </w:rPr>
        <w:t>shall</w:t>
      </w:r>
      <w:r w:rsidRPr="0041381A">
        <w:rPr>
          <w:rFonts w:ascii="Arial" w:hAnsi="Arial" w:cs="Arial"/>
          <w:sz w:val="24"/>
          <w:szCs w:val="24"/>
        </w:rPr>
        <w:t xml:space="preserve"> be exempted from medical expenses (Article 28).</w:t>
      </w:r>
      <w:r w:rsidR="00100169" w:rsidRPr="0041381A">
        <w:rPr>
          <w:rFonts w:ascii="Arial" w:hAnsi="Arial" w:cs="Arial"/>
          <w:sz w:val="24"/>
          <w:szCs w:val="24"/>
        </w:rPr>
        <w:t xml:space="preserve"> </w:t>
      </w:r>
    </w:p>
    <w:p w14:paraId="6747A2DC" w14:textId="1F5B942A" w:rsidR="008930D5" w:rsidRPr="0041381A" w:rsidRDefault="00100169" w:rsidP="002D43F3">
      <w:pPr>
        <w:spacing w:after="120"/>
        <w:jc w:val="thaiDistribute"/>
        <w:rPr>
          <w:rFonts w:ascii="Arial" w:hAnsi="Arial" w:cs="Arial"/>
          <w:sz w:val="24"/>
          <w:szCs w:val="24"/>
        </w:rPr>
      </w:pPr>
      <w:r w:rsidRPr="0041381A">
        <w:rPr>
          <w:rFonts w:ascii="Arial" w:hAnsi="Arial" w:cs="Arial"/>
          <w:sz w:val="24"/>
          <w:szCs w:val="24"/>
        </w:rPr>
        <w:t>According to the Law,</w:t>
      </w:r>
      <w:r w:rsidRPr="0041381A">
        <w:rPr>
          <w:rFonts w:ascii="Arial" w:hAnsi="Arial" w:cs="Arial"/>
          <w:b/>
          <w:bCs/>
          <w:sz w:val="24"/>
          <w:szCs w:val="24"/>
        </w:rPr>
        <w:t xml:space="preserve"> </w:t>
      </w:r>
      <w:r w:rsidRPr="0041381A">
        <w:rPr>
          <w:rFonts w:ascii="Arial" w:hAnsi="Arial" w:cs="Arial"/>
          <w:sz w:val="24"/>
          <w:szCs w:val="24"/>
        </w:rPr>
        <w:t>p</w:t>
      </w:r>
      <w:r w:rsidR="00FF5A24" w:rsidRPr="0041381A">
        <w:rPr>
          <w:rFonts w:ascii="Arial" w:hAnsi="Arial" w:cs="Arial"/>
          <w:sz w:val="24"/>
          <w:szCs w:val="24"/>
        </w:rPr>
        <w:t xml:space="preserve">ersons with disabilities </w:t>
      </w:r>
      <w:r w:rsidR="005E027D" w:rsidRPr="0041381A">
        <w:rPr>
          <w:rFonts w:ascii="Arial" w:hAnsi="Arial" w:cs="Arial"/>
          <w:sz w:val="24"/>
          <w:szCs w:val="24"/>
        </w:rPr>
        <w:t>can</w:t>
      </w:r>
      <w:r w:rsidR="00FF5A24" w:rsidRPr="0041381A">
        <w:rPr>
          <w:rFonts w:ascii="Arial" w:hAnsi="Arial" w:cs="Arial"/>
          <w:sz w:val="24"/>
          <w:szCs w:val="24"/>
        </w:rPr>
        <w:t xml:space="preserve"> </w:t>
      </w:r>
      <w:r w:rsidRPr="0041381A">
        <w:rPr>
          <w:rFonts w:ascii="Arial" w:hAnsi="Arial" w:cs="Arial"/>
          <w:sz w:val="24"/>
          <w:szCs w:val="24"/>
        </w:rPr>
        <w:t xml:space="preserve">also </w:t>
      </w:r>
      <w:r w:rsidR="00FF5A24" w:rsidRPr="0041381A">
        <w:rPr>
          <w:rFonts w:ascii="Arial" w:hAnsi="Arial" w:cs="Arial"/>
          <w:sz w:val="24"/>
          <w:szCs w:val="24"/>
        </w:rPr>
        <w:t xml:space="preserve">receive physical and mental rehabilitation, surgical services, </w:t>
      </w:r>
      <w:r w:rsidR="008930D5" w:rsidRPr="0041381A">
        <w:rPr>
          <w:rFonts w:ascii="Arial" w:hAnsi="Arial" w:cs="Arial"/>
          <w:sz w:val="24"/>
          <w:szCs w:val="24"/>
        </w:rPr>
        <w:t>b</w:t>
      </w:r>
      <w:r w:rsidR="00FF5A24" w:rsidRPr="0041381A">
        <w:rPr>
          <w:rFonts w:ascii="Arial" w:hAnsi="Arial" w:cs="Arial"/>
          <w:sz w:val="24"/>
          <w:szCs w:val="24"/>
        </w:rPr>
        <w:t xml:space="preserve">ody modification and cosmetic surgery, </w:t>
      </w:r>
      <w:r w:rsidR="00A1360B" w:rsidRPr="0041381A">
        <w:rPr>
          <w:rFonts w:ascii="Arial" w:hAnsi="Arial" w:cs="Arial"/>
          <w:sz w:val="24"/>
          <w:szCs w:val="24"/>
        </w:rPr>
        <w:t xml:space="preserve">assistive </w:t>
      </w:r>
      <w:r w:rsidR="00C804E3" w:rsidRPr="0041381A">
        <w:rPr>
          <w:rFonts w:ascii="Arial" w:hAnsi="Arial" w:cs="Arial"/>
          <w:sz w:val="24"/>
          <w:szCs w:val="24"/>
        </w:rPr>
        <w:t>products</w:t>
      </w:r>
      <w:r w:rsidR="0054743B" w:rsidRPr="0041381A">
        <w:rPr>
          <w:rFonts w:ascii="Arial" w:hAnsi="Arial" w:cs="Arial"/>
          <w:sz w:val="24"/>
          <w:szCs w:val="24"/>
        </w:rPr>
        <w:t>,</w:t>
      </w:r>
      <w:r w:rsidR="00276B1E" w:rsidRPr="0041381A">
        <w:rPr>
          <w:rFonts w:ascii="Arial" w:hAnsi="Arial" w:cs="Arial"/>
          <w:sz w:val="24"/>
          <w:szCs w:val="24"/>
        </w:rPr>
        <w:t xml:space="preserve"> </w:t>
      </w:r>
      <w:r w:rsidR="00FF5A24" w:rsidRPr="0041381A">
        <w:rPr>
          <w:rFonts w:ascii="Arial" w:hAnsi="Arial" w:cs="Arial"/>
          <w:sz w:val="24"/>
          <w:szCs w:val="24"/>
        </w:rPr>
        <w:t xml:space="preserve">and </w:t>
      </w:r>
      <w:r w:rsidR="008930D5" w:rsidRPr="0041381A">
        <w:rPr>
          <w:rFonts w:ascii="Arial" w:hAnsi="Arial" w:cs="Arial"/>
          <w:sz w:val="24"/>
          <w:szCs w:val="24"/>
        </w:rPr>
        <w:t xml:space="preserve">mobility </w:t>
      </w:r>
      <w:r w:rsidR="00FF5A24" w:rsidRPr="0041381A">
        <w:rPr>
          <w:rFonts w:ascii="Arial" w:hAnsi="Arial" w:cs="Arial"/>
          <w:sz w:val="24"/>
          <w:szCs w:val="24"/>
        </w:rPr>
        <w:t>aids</w:t>
      </w:r>
      <w:r w:rsidR="008930D5" w:rsidRPr="0041381A">
        <w:rPr>
          <w:rFonts w:ascii="Arial" w:hAnsi="Arial" w:cs="Arial"/>
          <w:sz w:val="24"/>
          <w:szCs w:val="24"/>
        </w:rPr>
        <w:t>.</w:t>
      </w:r>
      <w:r w:rsidR="00FF5A24" w:rsidRPr="0041381A">
        <w:rPr>
          <w:rFonts w:ascii="Arial" w:hAnsi="Arial" w:cs="Arial"/>
          <w:sz w:val="24"/>
          <w:szCs w:val="24"/>
        </w:rPr>
        <w:t xml:space="preserve"> </w:t>
      </w:r>
      <w:r w:rsidR="008930D5" w:rsidRPr="0041381A">
        <w:rPr>
          <w:rFonts w:ascii="Arial" w:hAnsi="Arial" w:cs="Arial"/>
          <w:sz w:val="24"/>
          <w:szCs w:val="24"/>
        </w:rPr>
        <w:t>R</w:t>
      </w:r>
      <w:r w:rsidR="00FF5A24" w:rsidRPr="0041381A">
        <w:rPr>
          <w:rFonts w:ascii="Arial" w:hAnsi="Arial" w:cs="Arial"/>
          <w:sz w:val="24"/>
          <w:szCs w:val="24"/>
        </w:rPr>
        <w:t xml:space="preserve">ehabilitation </w:t>
      </w:r>
      <w:r w:rsidR="008930D5" w:rsidRPr="0041381A">
        <w:rPr>
          <w:rFonts w:ascii="Arial" w:hAnsi="Arial" w:cs="Arial"/>
          <w:sz w:val="24"/>
          <w:szCs w:val="24"/>
        </w:rPr>
        <w:t>shall</w:t>
      </w:r>
      <w:r w:rsidR="00FF5A24" w:rsidRPr="0041381A">
        <w:rPr>
          <w:rFonts w:ascii="Arial" w:hAnsi="Arial" w:cs="Arial"/>
          <w:sz w:val="24"/>
          <w:szCs w:val="24"/>
        </w:rPr>
        <w:t xml:space="preserve"> be coordinated on a case-by-case basis, such as </w:t>
      </w:r>
      <w:r w:rsidR="006E708D" w:rsidRPr="0041381A">
        <w:rPr>
          <w:rFonts w:ascii="Arial" w:hAnsi="Arial" w:cs="Arial"/>
          <w:sz w:val="24"/>
          <w:szCs w:val="24"/>
        </w:rPr>
        <w:t xml:space="preserve">rehabilitation </w:t>
      </w:r>
      <w:r w:rsidR="00FF5A24" w:rsidRPr="0041381A">
        <w:rPr>
          <w:rFonts w:ascii="Arial" w:hAnsi="Arial" w:cs="Arial"/>
          <w:sz w:val="24"/>
          <w:szCs w:val="24"/>
        </w:rPr>
        <w:t xml:space="preserve">at the hospital, </w:t>
      </w:r>
      <w:r w:rsidR="00730518" w:rsidRPr="0041381A">
        <w:rPr>
          <w:rFonts w:ascii="Arial" w:hAnsi="Arial" w:cs="Arial"/>
          <w:sz w:val="24"/>
          <w:szCs w:val="24"/>
        </w:rPr>
        <w:t xml:space="preserve">closest </w:t>
      </w:r>
      <w:r w:rsidR="00A1360B" w:rsidRPr="0041381A">
        <w:rPr>
          <w:rFonts w:ascii="Arial" w:hAnsi="Arial" w:cs="Arial"/>
          <w:sz w:val="24"/>
          <w:szCs w:val="24"/>
        </w:rPr>
        <w:t xml:space="preserve">Center </w:t>
      </w:r>
      <w:r w:rsidR="004D1993">
        <w:rPr>
          <w:rFonts w:ascii="Arial" w:hAnsi="Arial" w:cs="Arial"/>
          <w:sz w:val="24"/>
          <w:szCs w:val="24"/>
        </w:rPr>
        <w:t>for</w:t>
      </w:r>
      <w:r w:rsidR="006E708D" w:rsidRPr="0041381A">
        <w:rPr>
          <w:rFonts w:ascii="Arial" w:hAnsi="Arial" w:cs="Arial"/>
          <w:sz w:val="24"/>
          <w:szCs w:val="24"/>
        </w:rPr>
        <w:t xml:space="preserve"> </w:t>
      </w:r>
      <w:r w:rsidR="00A1360B" w:rsidRPr="0041381A">
        <w:rPr>
          <w:rFonts w:ascii="Arial" w:hAnsi="Arial" w:cs="Arial"/>
          <w:sz w:val="24"/>
          <w:szCs w:val="24"/>
        </w:rPr>
        <w:t>M</w:t>
      </w:r>
      <w:r w:rsidR="006E708D" w:rsidRPr="0041381A">
        <w:rPr>
          <w:rFonts w:ascii="Arial" w:hAnsi="Arial" w:cs="Arial"/>
          <w:sz w:val="24"/>
          <w:szCs w:val="24"/>
        </w:rPr>
        <w:t xml:space="preserve">edical </w:t>
      </w:r>
      <w:r w:rsidR="00A1360B" w:rsidRPr="0041381A">
        <w:rPr>
          <w:rFonts w:ascii="Arial" w:hAnsi="Arial" w:cs="Arial"/>
          <w:sz w:val="24"/>
          <w:szCs w:val="24"/>
        </w:rPr>
        <w:t>Rehabilitation</w:t>
      </w:r>
      <w:r w:rsidR="006E708D" w:rsidRPr="0041381A">
        <w:rPr>
          <w:rFonts w:ascii="Arial" w:hAnsi="Arial" w:cs="Arial"/>
          <w:sz w:val="24"/>
          <w:szCs w:val="24"/>
        </w:rPr>
        <w:t>, community</w:t>
      </w:r>
      <w:r w:rsidRPr="0041381A">
        <w:rPr>
          <w:rFonts w:ascii="Arial" w:hAnsi="Arial" w:cs="Arial"/>
          <w:sz w:val="24"/>
          <w:szCs w:val="24"/>
        </w:rPr>
        <w:t>-based</w:t>
      </w:r>
      <w:r w:rsidR="00620B94" w:rsidRPr="0041381A">
        <w:rPr>
          <w:rFonts w:ascii="Arial" w:hAnsi="Arial" w:cs="Arial"/>
          <w:sz w:val="24"/>
          <w:szCs w:val="24"/>
        </w:rPr>
        <w:t>,</w:t>
      </w:r>
      <w:r w:rsidR="006E708D" w:rsidRPr="0041381A">
        <w:rPr>
          <w:rFonts w:ascii="Arial" w:hAnsi="Arial" w:cs="Arial"/>
          <w:sz w:val="24"/>
          <w:szCs w:val="24"/>
        </w:rPr>
        <w:t xml:space="preserve"> and </w:t>
      </w:r>
      <w:r w:rsidR="00243E61">
        <w:rPr>
          <w:rFonts w:ascii="Arial" w:hAnsi="Arial" w:cs="Arial"/>
          <w:sz w:val="24"/>
          <w:szCs w:val="24"/>
        </w:rPr>
        <w:t>household</w:t>
      </w:r>
      <w:r w:rsidR="006E708D" w:rsidRPr="0041381A">
        <w:rPr>
          <w:rFonts w:ascii="Arial" w:hAnsi="Arial" w:cs="Arial"/>
          <w:sz w:val="24"/>
          <w:szCs w:val="24"/>
        </w:rPr>
        <w:t xml:space="preserve"> </w:t>
      </w:r>
      <w:r w:rsidRPr="0041381A">
        <w:rPr>
          <w:rFonts w:ascii="Arial" w:hAnsi="Arial" w:cs="Arial"/>
          <w:sz w:val="24"/>
          <w:szCs w:val="24"/>
        </w:rPr>
        <w:t>r</w:t>
      </w:r>
      <w:r w:rsidR="006E708D" w:rsidRPr="0041381A">
        <w:rPr>
          <w:rFonts w:ascii="Arial" w:hAnsi="Arial" w:cs="Arial"/>
          <w:sz w:val="24"/>
          <w:szCs w:val="24"/>
        </w:rPr>
        <w:t>ehabilitation.</w:t>
      </w:r>
      <w:r w:rsidR="00FF5A24" w:rsidRPr="0041381A">
        <w:rPr>
          <w:rFonts w:ascii="Arial" w:hAnsi="Arial" w:cs="Arial"/>
          <w:sz w:val="24"/>
          <w:szCs w:val="24"/>
        </w:rPr>
        <w:t xml:space="preserve"> </w:t>
      </w:r>
      <w:r w:rsidR="002679FB" w:rsidRPr="0041381A">
        <w:rPr>
          <w:rFonts w:ascii="Arial" w:hAnsi="Arial" w:cs="Arial"/>
          <w:sz w:val="24"/>
          <w:szCs w:val="24"/>
        </w:rPr>
        <w:t xml:space="preserve">Again, </w:t>
      </w:r>
      <w:r w:rsidR="005E1E1F" w:rsidRPr="0041381A">
        <w:rPr>
          <w:rFonts w:ascii="Arial" w:hAnsi="Arial" w:cs="Arial"/>
          <w:sz w:val="24"/>
          <w:szCs w:val="24"/>
        </w:rPr>
        <w:t xml:space="preserve">the Law exempts </w:t>
      </w:r>
      <w:r w:rsidR="002679FB" w:rsidRPr="0041381A">
        <w:rPr>
          <w:rFonts w:ascii="Arial" w:hAnsi="Arial" w:cs="Arial"/>
          <w:sz w:val="24"/>
          <w:szCs w:val="24"/>
        </w:rPr>
        <w:t>only p</w:t>
      </w:r>
      <w:r w:rsidR="006E708D" w:rsidRPr="0041381A">
        <w:rPr>
          <w:rFonts w:ascii="Arial" w:hAnsi="Arial" w:cs="Arial"/>
          <w:sz w:val="24"/>
          <w:szCs w:val="24"/>
        </w:rPr>
        <w:t xml:space="preserve">oor </w:t>
      </w:r>
      <w:r w:rsidRPr="0041381A">
        <w:rPr>
          <w:rFonts w:ascii="Arial" w:hAnsi="Arial" w:cs="Arial"/>
          <w:sz w:val="24"/>
          <w:szCs w:val="24"/>
        </w:rPr>
        <w:t xml:space="preserve">or near-poor </w:t>
      </w:r>
      <w:r w:rsidR="006E708D" w:rsidRPr="0041381A">
        <w:rPr>
          <w:rFonts w:ascii="Arial" w:hAnsi="Arial" w:cs="Arial"/>
          <w:sz w:val="24"/>
          <w:szCs w:val="24"/>
        </w:rPr>
        <w:t>persons with disabilities and those who are unable to support themselves and have no caregivers</w:t>
      </w:r>
      <w:r w:rsidR="005E1E1F" w:rsidRPr="0041381A">
        <w:rPr>
          <w:rFonts w:ascii="Arial" w:hAnsi="Arial" w:cs="Arial"/>
          <w:sz w:val="24"/>
          <w:szCs w:val="24"/>
        </w:rPr>
        <w:t xml:space="preserve"> </w:t>
      </w:r>
      <w:r w:rsidR="006E708D" w:rsidRPr="0041381A">
        <w:rPr>
          <w:rFonts w:ascii="Arial" w:hAnsi="Arial" w:cs="Arial"/>
          <w:sz w:val="24"/>
          <w:szCs w:val="24"/>
        </w:rPr>
        <w:t xml:space="preserve">from </w:t>
      </w:r>
      <w:r w:rsidR="00FF5A24" w:rsidRPr="0041381A">
        <w:rPr>
          <w:rFonts w:ascii="Arial" w:hAnsi="Arial" w:cs="Arial"/>
          <w:sz w:val="24"/>
          <w:szCs w:val="24"/>
        </w:rPr>
        <w:t>rehabilitation services</w:t>
      </w:r>
      <w:r w:rsidR="0046757B" w:rsidRPr="0041381A">
        <w:rPr>
          <w:rFonts w:ascii="Arial" w:hAnsi="Arial" w:cs="Arial"/>
          <w:sz w:val="24"/>
          <w:szCs w:val="24"/>
        </w:rPr>
        <w:t>’</w:t>
      </w:r>
      <w:r w:rsidR="006E708D" w:rsidRPr="0041381A">
        <w:rPr>
          <w:rFonts w:ascii="Arial" w:hAnsi="Arial" w:cs="Arial"/>
          <w:sz w:val="24"/>
          <w:szCs w:val="24"/>
        </w:rPr>
        <w:t xml:space="preserve"> fees</w:t>
      </w:r>
      <w:r w:rsidR="00FF5A24" w:rsidRPr="0041381A">
        <w:rPr>
          <w:rFonts w:ascii="Arial" w:hAnsi="Arial" w:cs="Arial"/>
          <w:sz w:val="24"/>
          <w:szCs w:val="24"/>
        </w:rPr>
        <w:t xml:space="preserve">, </w:t>
      </w:r>
      <w:r w:rsidR="00620B94" w:rsidRPr="0041381A">
        <w:rPr>
          <w:rFonts w:ascii="Arial" w:hAnsi="Arial" w:cs="Arial"/>
          <w:sz w:val="24"/>
          <w:szCs w:val="24"/>
        </w:rPr>
        <w:t xml:space="preserve">the </w:t>
      </w:r>
      <w:r w:rsidR="006E708D" w:rsidRPr="0041381A">
        <w:rPr>
          <w:rFonts w:ascii="Arial" w:hAnsi="Arial" w:cs="Arial"/>
          <w:sz w:val="24"/>
          <w:szCs w:val="24"/>
        </w:rPr>
        <w:t>cost</w:t>
      </w:r>
      <w:r w:rsidR="0046757B" w:rsidRPr="0041381A">
        <w:rPr>
          <w:rFonts w:ascii="Arial" w:hAnsi="Arial" w:cs="Arial"/>
          <w:sz w:val="24"/>
          <w:szCs w:val="24"/>
        </w:rPr>
        <w:t>s</w:t>
      </w:r>
      <w:r w:rsidR="006E708D" w:rsidRPr="0041381A">
        <w:rPr>
          <w:rFonts w:ascii="Arial" w:hAnsi="Arial" w:cs="Arial"/>
          <w:sz w:val="24"/>
          <w:szCs w:val="24"/>
        </w:rPr>
        <w:t xml:space="preserve"> for </w:t>
      </w:r>
      <w:r w:rsidR="00FF5A24" w:rsidRPr="0041381A">
        <w:rPr>
          <w:rFonts w:ascii="Arial" w:hAnsi="Arial" w:cs="Arial"/>
          <w:sz w:val="24"/>
          <w:szCs w:val="24"/>
        </w:rPr>
        <w:t xml:space="preserve">equipment, </w:t>
      </w:r>
      <w:r w:rsidR="00572546" w:rsidRPr="0041381A">
        <w:rPr>
          <w:rFonts w:ascii="Arial" w:hAnsi="Arial" w:cs="Arial"/>
          <w:sz w:val="24"/>
          <w:szCs w:val="24"/>
        </w:rPr>
        <w:t xml:space="preserve">assistive </w:t>
      </w:r>
      <w:r w:rsidR="00A1360B" w:rsidRPr="0041381A">
        <w:rPr>
          <w:rFonts w:ascii="Arial" w:hAnsi="Arial" w:cs="Arial"/>
          <w:sz w:val="24"/>
          <w:szCs w:val="24"/>
        </w:rPr>
        <w:t>products</w:t>
      </w:r>
      <w:r w:rsidR="00572546" w:rsidRPr="0041381A">
        <w:rPr>
          <w:rFonts w:ascii="Arial" w:hAnsi="Arial" w:cs="Arial"/>
          <w:sz w:val="24"/>
          <w:szCs w:val="24"/>
        </w:rPr>
        <w:t xml:space="preserve">, and mobility aids </w:t>
      </w:r>
      <w:r w:rsidR="00FF5A24" w:rsidRPr="0041381A">
        <w:rPr>
          <w:rFonts w:ascii="Arial" w:hAnsi="Arial" w:cs="Arial"/>
          <w:sz w:val="24"/>
          <w:szCs w:val="24"/>
        </w:rPr>
        <w:t>(Article 29).</w:t>
      </w:r>
    </w:p>
    <w:p w14:paraId="44EADF55" w14:textId="64821A67" w:rsidR="00100169" w:rsidRPr="0041381A" w:rsidRDefault="00100169" w:rsidP="002D43F3">
      <w:pPr>
        <w:spacing w:after="120" w:line="240" w:lineRule="auto"/>
        <w:jc w:val="both"/>
        <w:rPr>
          <w:rStyle w:val="normaltextrun"/>
          <w:rFonts w:ascii="Arial" w:hAnsi="Arial" w:cs="Arial"/>
          <w:color w:val="000000"/>
          <w:sz w:val="24"/>
          <w:szCs w:val="24"/>
          <w:shd w:val="clear" w:color="auto" w:fill="FFFFFF"/>
        </w:rPr>
      </w:pPr>
      <w:r w:rsidRPr="0041381A">
        <w:rPr>
          <w:rFonts w:ascii="Arial" w:hAnsi="Arial" w:cs="Arial"/>
          <w:sz w:val="24"/>
          <w:szCs w:val="24"/>
          <w:lang w:bidi="lo-LA"/>
        </w:rPr>
        <w:t xml:space="preserve">The </w:t>
      </w:r>
      <w:r w:rsidRPr="0041381A">
        <w:rPr>
          <w:rFonts w:ascii="Arial" w:hAnsi="Arial" w:cs="Arial"/>
          <w:b/>
          <w:bCs/>
          <w:sz w:val="24"/>
          <w:szCs w:val="24"/>
          <w:lang w:bidi="lo-LA"/>
        </w:rPr>
        <w:t xml:space="preserve">Law </w:t>
      </w:r>
      <w:r w:rsidRPr="0041381A">
        <w:rPr>
          <w:rStyle w:val="normaltextrun"/>
          <w:rFonts w:ascii="Arial" w:hAnsi="Arial" w:cs="Arial"/>
          <w:b/>
          <w:bCs/>
          <w:color w:val="000000"/>
          <w:sz w:val="24"/>
          <w:szCs w:val="24"/>
          <w:shd w:val="clear" w:color="auto" w:fill="FFFFFF"/>
        </w:rPr>
        <w:t>on Hygiene, Disease Prevention</w:t>
      </w:r>
      <w:r w:rsidR="00754A82" w:rsidRPr="0041381A">
        <w:rPr>
          <w:rStyle w:val="normaltextrun"/>
          <w:rFonts w:ascii="Arial" w:hAnsi="Arial" w:cs="Arial"/>
          <w:b/>
          <w:bCs/>
          <w:color w:val="000000"/>
          <w:sz w:val="24"/>
          <w:szCs w:val="24"/>
          <w:shd w:val="clear" w:color="auto" w:fill="FFFFFF"/>
        </w:rPr>
        <w:t>,</w:t>
      </w:r>
      <w:r w:rsidRPr="0041381A">
        <w:rPr>
          <w:rStyle w:val="normaltextrun"/>
          <w:rFonts w:ascii="Arial" w:hAnsi="Arial" w:cs="Arial"/>
          <w:b/>
          <w:bCs/>
          <w:color w:val="000000"/>
          <w:sz w:val="24"/>
          <w:szCs w:val="24"/>
          <w:shd w:val="clear" w:color="auto" w:fill="FFFFFF"/>
        </w:rPr>
        <w:t xml:space="preserve"> and Health Promotion </w:t>
      </w:r>
      <w:r w:rsidRPr="0041381A">
        <w:rPr>
          <w:rStyle w:val="normaltextrun"/>
          <w:rFonts w:ascii="Arial" w:hAnsi="Arial" w:cs="Arial"/>
          <w:color w:val="000000"/>
          <w:sz w:val="24"/>
          <w:szCs w:val="24"/>
          <w:shd w:val="clear" w:color="auto" w:fill="FFFFFF"/>
          <w:lang w:val="en-GB"/>
        </w:rPr>
        <w:t>enshrine</w:t>
      </w:r>
      <w:r w:rsidR="00A1360B" w:rsidRPr="0041381A">
        <w:rPr>
          <w:rStyle w:val="normaltextrun"/>
          <w:rFonts w:ascii="Arial" w:hAnsi="Arial" w:cs="Arial"/>
          <w:color w:val="000000"/>
          <w:sz w:val="24"/>
          <w:szCs w:val="24"/>
          <w:shd w:val="clear" w:color="auto" w:fill="FFFFFF"/>
          <w:lang w:val="en-GB"/>
        </w:rPr>
        <w:t>s</w:t>
      </w:r>
      <w:r w:rsidRPr="0041381A">
        <w:rPr>
          <w:rStyle w:val="normaltextrun"/>
          <w:rFonts w:ascii="Arial" w:hAnsi="Arial" w:cs="Arial"/>
          <w:color w:val="000000"/>
          <w:sz w:val="24"/>
          <w:szCs w:val="24"/>
          <w:shd w:val="clear" w:color="auto" w:fill="FFFFFF"/>
          <w:lang w:val="en-GB"/>
        </w:rPr>
        <w:t xml:space="preserve"> equal access to hygiene and health information, advice, and services </w:t>
      </w:r>
      <w:r w:rsidR="00F7377A" w:rsidRPr="0041381A">
        <w:rPr>
          <w:rStyle w:val="normaltextrun"/>
          <w:rFonts w:ascii="Arial" w:hAnsi="Arial" w:cs="Arial"/>
          <w:color w:val="000000"/>
          <w:sz w:val="24"/>
          <w:szCs w:val="24"/>
          <w:shd w:val="clear" w:color="auto" w:fill="FFFFFF"/>
          <w:lang w:val="en-GB"/>
        </w:rPr>
        <w:t>by</w:t>
      </w:r>
      <w:r w:rsidRPr="0041381A">
        <w:rPr>
          <w:rStyle w:val="normaltextrun"/>
          <w:rFonts w:ascii="Arial" w:hAnsi="Arial" w:cs="Arial"/>
          <w:color w:val="000000"/>
          <w:sz w:val="24"/>
          <w:szCs w:val="24"/>
          <w:shd w:val="clear" w:color="auto" w:fill="FFFFFF"/>
          <w:lang w:val="en-GB"/>
        </w:rPr>
        <w:t xml:space="preserve"> persons </w:t>
      </w:r>
      <w:r w:rsidR="00F7377A" w:rsidRPr="0041381A">
        <w:rPr>
          <w:rStyle w:val="normaltextrun"/>
          <w:rFonts w:ascii="Arial" w:hAnsi="Arial" w:cs="Arial"/>
          <w:color w:val="000000"/>
          <w:sz w:val="24"/>
          <w:szCs w:val="24"/>
          <w:shd w:val="clear" w:color="auto" w:fill="FFFFFF"/>
          <w:lang w:val="en-GB"/>
        </w:rPr>
        <w:t xml:space="preserve">with </w:t>
      </w:r>
      <w:r w:rsidRPr="0041381A">
        <w:rPr>
          <w:rStyle w:val="normaltextrun"/>
          <w:rFonts w:ascii="Arial" w:hAnsi="Arial" w:cs="Arial"/>
          <w:color w:val="000000"/>
          <w:sz w:val="24"/>
          <w:szCs w:val="24"/>
          <w:shd w:val="clear" w:color="auto" w:fill="FFFFFF"/>
          <w:lang w:val="en-GB"/>
        </w:rPr>
        <w:t xml:space="preserve">all types </w:t>
      </w:r>
      <w:r w:rsidR="00F7377A" w:rsidRPr="0041381A">
        <w:rPr>
          <w:rStyle w:val="normaltextrun"/>
          <w:rFonts w:ascii="Arial" w:hAnsi="Arial" w:cs="Arial"/>
          <w:color w:val="000000"/>
          <w:sz w:val="24"/>
          <w:szCs w:val="24"/>
          <w:shd w:val="clear" w:color="auto" w:fill="FFFFFF"/>
          <w:lang w:val="en-GB"/>
        </w:rPr>
        <w:t>and degrees of disability</w:t>
      </w:r>
      <w:r w:rsidRPr="0041381A">
        <w:rPr>
          <w:rStyle w:val="normaltextrun"/>
          <w:rFonts w:ascii="Arial" w:hAnsi="Arial" w:cs="Arial"/>
          <w:color w:val="000000"/>
          <w:sz w:val="24"/>
          <w:szCs w:val="24"/>
          <w:shd w:val="clear" w:color="auto" w:fill="FFFFFF"/>
          <w:lang w:val="en-GB"/>
        </w:rPr>
        <w:t xml:space="preserve"> (Article 43). </w:t>
      </w:r>
      <w:r w:rsidRPr="0041381A">
        <w:rPr>
          <w:rStyle w:val="normaltextrun"/>
          <w:rFonts w:ascii="Arial" w:hAnsi="Arial" w:cs="Arial"/>
          <w:color w:val="000000"/>
          <w:sz w:val="24"/>
          <w:szCs w:val="24"/>
          <w:shd w:val="clear" w:color="auto" w:fill="FFFFFF"/>
        </w:rPr>
        <w:t xml:space="preserve">The </w:t>
      </w:r>
      <w:r w:rsidRPr="0041381A">
        <w:rPr>
          <w:rStyle w:val="normaltextrun"/>
          <w:rFonts w:ascii="Arial" w:hAnsi="Arial" w:cs="Arial"/>
          <w:b/>
          <w:bCs/>
          <w:color w:val="000000"/>
          <w:sz w:val="24"/>
          <w:szCs w:val="24"/>
          <w:shd w:val="clear" w:color="auto" w:fill="FFFFFF"/>
        </w:rPr>
        <w:t>Law on Healthcare</w:t>
      </w:r>
      <w:r w:rsidRPr="0041381A">
        <w:rPr>
          <w:rStyle w:val="normaltextrun"/>
          <w:rFonts w:ascii="Arial" w:hAnsi="Arial" w:cs="Arial"/>
          <w:color w:val="000000"/>
          <w:sz w:val="24"/>
          <w:szCs w:val="24"/>
          <w:shd w:val="clear" w:color="auto" w:fill="FFFFFF"/>
        </w:rPr>
        <w:t xml:space="preserve"> guarantees all Lao citizens the right to life and equal access to health treatment or procedures and targets persons with disabilities as the key beneficiaries of the healthcare provision in the country (Article 4). The </w:t>
      </w:r>
      <w:r w:rsidRPr="0041381A">
        <w:rPr>
          <w:rStyle w:val="normaltextrun"/>
          <w:rFonts w:ascii="Arial" w:hAnsi="Arial" w:cs="Arial"/>
          <w:b/>
          <w:bCs/>
          <w:color w:val="000000"/>
          <w:sz w:val="24"/>
          <w:szCs w:val="24"/>
          <w:shd w:val="clear" w:color="auto" w:fill="FFFFFF"/>
        </w:rPr>
        <w:t>Law on Health Insurance</w:t>
      </w:r>
      <w:r w:rsidRPr="0041381A">
        <w:rPr>
          <w:rStyle w:val="normaltextrun"/>
          <w:rFonts w:ascii="Arial" w:hAnsi="Arial" w:cs="Arial"/>
          <w:color w:val="000000"/>
          <w:sz w:val="24"/>
          <w:szCs w:val="24"/>
          <w:shd w:val="clear" w:color="auto" w:fill="FFFFFF"/>
        </w:rPr>
        <w:t xml:space="preserve"> also </w:t>
      </w:r>
      <w:r w:rsidRPr="0041381A">
        <w:rPr>
          <w:rStyle w:val="normaltextrun"/>
          <w:rFonts w:ascii="Arial" w:hAnsi="Arial" w:cs="Arial"/>
          <w:color w:val="000000"/>
          <w:sz w:val="24"/>
          <w:szCs w:val="24"/>
          <w:shd w:val="clear" w:color="auto" w:fill="FFFFFF"/>
          <w:lang w:val="en-GB"/>
        </w:rPr>
        <w:t xml:space="preserve">refers to the equality of all Lao citizens in accessing health insurance (Article 2); however, it does not </w:t>
      </w:r>
      <w:r w:rsidRPr="0041381A">
        <w:rPr>
          <w:rStyle w:val="normaltextrun"/>
          <w:rFonts w:ascii="Arial" w:hAnsi="Arial" w:cs="Arial"/>
          <w:color w:val="000000"/>
          <w:sz w:val="24"/>
          <w:szCs w:val="24"/>
          <w:shd w:val="clear" w:color="auto" w:fill="FFFFFF"/>
        </w:rPr>
        <w:t xml:space="preserve">exempt </w:t>
      </w:r>
      <w:r w:rsidR="004F1DA6" w:rsidRPr="0041381A">
        <w:rPr>
          <w:rStyle w:val="normaltextrun"/>
          <w:rFonts w:ascii="Arial" w:hAnsi="Arial" w:cs="Arial"/>
          <w:color w:val="000000"/>
          <w:sz w:val="24"/>
          <w:szCs w:val="24"/>
          <w:shd w:val="clear" w:color="auto" w:fill="FFFFFF"/>
        </w:rPr>
        <w:t>persons with disabilities</w:t>
      </w:r>
      <w:r w:rsidRPr="0041381A">
        <w:rPr>
          <w:rStyle w:val="normaltextrun"/>
          <w:rFonts w:ascii="Arial" w:hAnsi="Arial" w:cs="Arial"/>
          <w:color w:val="000000"/>
          <w:sz w:val="24"/>
          <w:szCs w:val="24"/>
          <w:shd w:val="clear" w:color="auto" w:fill="FFFFFF"/>
        </w:rPr>
        <w:t xml:space="preserve"> from contributions to the National Health Insurance Fund.</w:t>
      </w:r>
    </w:p>
    <w:p w14:paraId="73BFBB04" w14:textId="684361B0" w:rsidR="00A93BC1" w:rsidRPr="0041381A" w:rsidRDefault="00100169" w:rsidP="002D43F3">
      <w:pPr>
        <w:spacing w:after="120"/>
        <w:jc w:val="thaiDistribute"/>
        <w:rPr>
          <w:rFonts w:ascii="Arial" w:hAnsi="Arial" w:cs="Arial"/>
          <w:b/>
          <w:bCs/>
          <w:sz w:val="24"/>
          <w:szCs w:val="24"/>
        </w:rPr>
      </w:pPr>
      <w:r w:rsidRPr="0041381A">
        <w:rPr>
          <w:rFonts w:ascii="Arial" w:hAnsi="Arial" w:cs="Arial"/>
          <w:color w:val="000000"/>
          <w:sz w:val="24"/>
          <w:szCs w:val="24"/>
          <w:lang w:bidi="lo-LA"/>
        </w:rPr>
        <w:t xml:space="preserve">Despite the number of </w:t>
      </w:r>
      <w:r w:rsidR="00071CCE" w:rsidRPr="0041381A">
        <w:rPr>
          <w:rFonts w:ascii="Arial" w:hAnsi="Arial" w:cs="Arial"/>
          <w:sz w:val="24"/>
          <w:szCs w:val="24"/>
        </w:rPr>
        <w:t>legislative</w:t>
      </w:r>
      <w:r w:rsidR="00071CCE" w:rsidRPr="0041381A">
        <w:rPr>
          <w:rFonts w:ascii="Arial" w:hAnsi="Arial" w:cs="Arial"/>
          <w:sz w:val="24"/>
          <w:szCs w:val="24"/>
          <w:lang w:bidi="lo-LA"/>
        </w:rPr>
        <w:t xml:space="preserve"> provisions </w:t>
      </w:r>
      <w:r w:rsidR="00790857" w:rsidRPr="0041381A">
        <w:rPr>
          <w:rFonts w:ascii="Arial" w:hAnsi="Arial" w:cs="Arial"/>
          <w:color w:val="000000"/>
          <w:sz w:val="24"/>
          <w:szCs w:val="24"/>
          <w:lang w:bidi="lo-LA"/>
        </w:rPr>
        <w:t>guaranteeing the</w:t>
      </w:r>
      <w:r w:rsidR="00A27122" w:rsidRPr="0041381A">
        <w:rPr>
          <w:rFonts w:ascii="Arial" w:hAnsi="Arial" w:cs="Arial"/>
          <w:color w:val="000000"/>
          <w:sz w:val="24"/>
          <w:szCs w:val="24"/>
          <w:lang w:bidi="lo-LA"/>
        </w:rPr>
        <w:t xml:space="preserve"> </w:t>
      </w:r>
      <w:r w:rsidRPr="0041381A">
        <w:rPr>
          <w:rFonts w:ascii="Arial" w:hAnsi="Arial" w:cs="Arial"/>
          <w:color w:val="000000"/>
          <w:sz w:val="24"/>
          <w:szCs w:val="24"/>
          <w:lang w:bidi="lo-LA"/>
        </w:rPr>
        <w:t>right</w:t>
      </w:r>
      <w:r w:rsidR="00A27122" w:rsidRPr="0041381A">
        <w:rPr>
          <w:rFonts w:ascii="Arial" w:hAnsi="Arial" w:cs="Arial"/>
          <w:color w:val="000000"/>
          <w:sz w:val="24"/>
          <w:szCs w:val="24"/>
          <w:lang w:bidi="lo-LA"/>
        </w:rPr>
        <w:t xml:space="preserve"> of</w:t>
      </w:r>
      <w:r w:rsidRPr="0041381A">
        <w:rPr>
          <w:rFonts w:ascii="Arial" w:hAnsi="Arial" w:cs="Arial"/>
          <w:color w:val="000000"/>
          <w:sz w:val="24"/>
          <w:szCs w:val="24"/>
          <w:lang w:bidi="lo-LA"/>
        </w:rPr>
        <w:t xml:space="preserve"> persons with disabilities</w:t>
      </w:r>
      <w:r w:rsidR="00790857" w:rsidRPr="0041381A">
        <w:rPr>
          <w:rFonts w:ascii="Arial" w:hAnsi="Arial" w:cs="Arial"/>
          <w:color w:val="000000"/>
          <w:sz w:val="24"/>
          <w:szCs w:val="24"/>
          <w:lang w:bidi="lo-LA"/>
        </w:rPr>
        <w:t xml:space="preserve"> to health</w:t>
      </w:r>
      <w:r w:rsidRPr="0041381A">
        <w:rPr>
          <w:rFonts w:ascii="Arial" w:hAnsi="Arial" w:cs="Arial"/>
          <w:color w:val="000000"/>
          <w:sz w:val="24"/>
          <w:szCs w:val="24"/>
          <w:lang w:bidi="lo-LA"/>
        </w:rPr>
        <w:t xml:space="preserve">, </w:t>
      </w:r>
      <w:r w:rsidR="00C8188B">
        <w:rPr>
          <w:rFonts w:ascii="Arial" w:hAnsi="Arial" w:cs="Arial"/>
          <w:sz w:val="24"/>
          <w:szCs w:val="24"/>
        </w:rPr>
        <w:t xml:space="preserve">the </w:t>
      </w:r>
      <w:r w:rsidR="00DE4C66">
        <w:rPr>
          <w:rFonts w:ascii="Arial" w:hAnsi="Arial" w:cs="Arial"/>
          <w:sz w:val="24"/>
          <w:szCs w:val="24"/>
        </w:rPr>
        <w:t>awareness of the existing regulations, ownership</w:t>
      </w:r>
      <w:r w:rsidR="00C3459D">
        <w:rPr>
          <w:rFonts w:ascii="Arial" w:hAnsi="Arial" w:cs="Arial"/>
          <w:sz w:val="24"/>
          <w:szCs w:val="24"/>
        </w:rPr>
        <w:t>,</w:t>
      </w:r>
      <w:r w:rsidR="00DE4C66">
        <w:rPr>
          <w:rFonts w:ascii="Arial" w:hAnsi="Arial" w:cs="Arial"/>
          <w:sz w:val="24"/>
          <w:szCs w:val="24"/>
        </w:rPr>
        <w:t xml:space="preserve"> and budget allocations remain inadequate, and </w:t>
      </w:r>
      <w:r w:rsidR="00DA4667" w:rsidRPr="0041381A">
        <w:rPr>
          <w:rFonts w:ascii="Arial" w:hAnsi="Arial" w:cs="Arial"/>
          <w:sz w:val="24"/>
          <w:szCs w:val="24"/>
        </w:rPr>
        <w:t>persons with disabilities</w:t>
      </w:r>
      <w:r w:rsidR="00E67B9B" w:rsidRPr="0041381A">
        <w:rPr>
          <w:rFonts w:ascii="Arial" w:hAnsi="Arial" w:cs="Arial"/>
          <w:sz w:val="24"/>
          <w:szCs w:val="24"/>
        </w:rPr>
        <w:t xml:space="preserve"> </w:t>
      </w:r>
      <w:r w:rsidR="00A1360B" w:rsidRPr="0041381A">
        <w:rPr>
          <w:rFonts w:ascii="Arial" w:hAnsi="Arial" w:cs="Arial"/>
          <w:sz w:val="24"/>
          <w:szCs w:val="24"/>
        </w:rPr>
        <w:t xml:space="preserve">continue </w:t>
      </w:r>
      <w:r w:rsidR="00D41578">
        <w:rPr>
          <w:rFonts w:ascii="Arial" w:hAnsi="Arial" w:cs="Arial"/>
          <w:sz w:val="24"/>
          <w:szCs w:val="24"/>
        </w:rPr>
        <w:t>to face</w:t>
      </w:r>
      <w:r w:rsidR="00B5635C" w:rsidRPr="0041381A">
        <w:rPr>
          <w:rFonts w:ascii="Arial" w:hAnsi="Arial" w:cs="Arial"/>
          <w:sz w:val="24"/>
          <w:szCs w:val="24"/>
        </w:rPr>
        <w:t xml:space="preserve"> </w:t>
      </w:r>
      <w:r w:rsidR="00A1360B" w:rsidRPr="0041381A">
        <w:rPr>
          <w:rFonts w:ascii="Arial" w:hAnsi="Arial" w:cs="Arial"/>
          <w:sz w:val="24"/>
          <w:szCs w:val="24"/>
        </w:rPr>
        <w:t>barriers</w:t>
      </w:r>
      <w:r w:rsidR="00572546" w:rsidRPr="0041381A">
        <w:rPr>
          <w:rFonts w:ascii="Arial" w:hAnsi="Arial" w:cs="Arial"/>
          <w:sz w:val="24"/>
          <w:szCs w:val="24"/>
        </w:rPr>
        <w:t xml:space="preserve"> </w:t>
      </w:r>
      <w:r w:rsidR="003823CC">
        <w:rPr>
          <w:rFonts w:ascii="Arial" w:hAnsi="Arial" w:cs="Arial"/>
          <w:sz w:val="24"/>
          <w:szCs w:val="24"/>
        </w:rPr>
        <w:t>to</w:t>
      </w:r>
      <w:r w:rsidR="00572546" w:rsidRPr="0041381A">
        <w:rPr>
          <w:rFonts w:ascii="Arial" w:hAnsi="Arial" w:cs="Arial"/>
          <w:sz w:val="24"/>
          <w:szCs w:val="24"/>
        </w:rPr>
        <w:t xml:space="preserve"> </w:t>
      </w:r>
      <w:r w:rsidR="00572546" w:rsidRPr="0041381A">
        <w:rPr>
          <w:rFonts w:ascii="Arial" w:hAnsi="Arial" w:cs="Arial"/>
          <w:sz w:val="24"/>
          <w:szCs w:val="24"/>
        </w:rPr>
        <w:lastRenderedPageBreak/>
        <w:t>access</w:t>
      </w:r>
      <w:r w:rsidRPr="0041381A">
        <w:rPr>
          <w:rFonts w:ascii="Arial" w:hAnsi="Arial" w:cs="Arial"/>
          <w:sz w:val="24"/>
          <w:szCs w:val="24"/>
        </w:rPr>
        <w:t>ing</w:t>
      </w:r>
      <w:r w:rsidR="00572546" w:rsidRPr="0041381A">
        <w:rPr>
          <w:rFonts w:ascii="Arial" w:hAnsi="Arial" w:cs="Arial"/>
          <w:sz w:val="24"/>
          <w:szCs w:val="24"/>
        </w:rPr>
        <w:t xml:space="preserve"> </w:t>
      </w:r>
      <w:r w:rsidR="00790857" w:rsidRPr="0041381A">
        <w:rPr>
          <w:rFonts w:ascii="Arial" w:hAnsi="Arial" w:cs="Arial"/>
          <w:color w:val="000000"/>
          <w:sz w:val="24"/>
          <w:szCs w:val="24"/>
          <w:lang w:bidi="lo-LA"/>
        </w:rPr>
        <w:t>timely and quality health information, treatment, and rehabilitation at all levels</w:t>
      </w:r>
      <w:r w:rsidR="00790857" w:rsidRPr="0041381A">
        <w:rPr>
          <w:rFonts w:ascii="Arial" w:hAnsi="Arial" w:cs="Arial"/>
          <w:sz w:val="24"/>
          <w:szCs w:val="24"/>
        </w:rPr>
        <w:t xml:space="preserve"> </w:t>
      </w:r>
      <w:r w:rsidR="00C30EB8" w:rsidRPr="0041381A">
        <w:rPr>
          <w:rFonts w:ascii="Arial" w:hAnsi="Arial" w:cs="Arial"/>
          <w:sz w:val="24"/>
          <w:szCs w:val="24"/>
        </w:rPr>
        <w:t>on an equal basis with other</w:t>
      </w:r>
      <w:r w:rsidR="001E65F2" w:rsidRPr="0041381A">
        <w:rPr>
          <w:rFonts w:ascii="Arial" w:hAnsi="Arial" w:cs="Arial"/>
          <w:sz w:val="24"/>
          <w:szCs w:val="24"/>
        </w:rPr>
        <w:t>s</w:t>
      </w:r>
      <w:r w:rsidR="00572546" w:rsidRPr="0041381A">
        <w:rPr>
          <w:rFonts w:ascii="Arial" w:hAnsi="Arial" w:cs="Arial"/>
          <w:sz w:val="24"/>
          <w:szCs w:val="24"/>
        </w:rPr>
        <w:t>.</w:t>
      </w:r>
    </w:p>
    <w:p w14:paraId="00E064CF" w14:textId="2C8CE36C" w:rsidR="00BA4E48" w:rsidRPr="0041381A" w:rsidRDefault="00BA4E48" w:rsidP="002D43F3">
      <w:pPr>
        <w:spacing w:after="120" w:line="240" w:lineRule="auto"/>
        <w:jc w:val="both"/>
        <w:rPr>
          <w:rStyle w:val="normaltextrun"/>
          <w:rFonts w:ascii="Arial" w:hAnsi="Arial" w:cs="Arial"/>
          <w:color w:val="202124"/>
          <w:sz w:val="24"/>
          <w:szCs w:val="24"/>
          <w:shd w:val="clear" w:color="auto" w:fill="FFFFFF"/>
        </w:rPr>
      </w:pPr>
      <w:r w:rsidRPr="0041381A">
        <w:rPr>
          <w:rFonts w:ascii="Arial" w:hAnsi="Arial" w:cs="Arial"/>
          <w:sz w:val="24"/>
          <w:szCs w:val="24"/>
          <w:highlight w:val="lightGray"/>
        </w:rPr>
        <w:t xml:space="preserve">3. </w:t>
      </w:r>
      <w:r w:rsidR="005D4367" w:rsidRPr="0041381A">
        <w:rPr>
          <w:rFonts w:ascii="Arial" w:hAnsi="Arial" w:cs="Arial"/>
          <w:sz w:val="24"/>
          <w:szCs w:val="24"/>
          <w:highlight w:val="lightGray"/>
        </w:rPr>
        <w:t xml:space="preserve">Facts / </w:t>
      </w:r>
      <w:r w:rsidR="0042719B" w:rsidRPr="0041381A">
        <w:rPr>
          <w:rFonts w:ascii="Arial" w:hAnsi="Arial" w:cs="Arial"/>
          <w:sz w:val="24"/>
          <w:szCs w:val="24"/>
          <w:highlight w:val="lightGray"/>
        </w:rPr>
        <w:t>S</w:t>
      </w:r>
      <w:r w:rsidR="005D4367" w:rsidRPr="0041381A">
        <w:rPr>
          <w:rFonts w:ascii="Arial" w:hAnsi="Arial" w:cs="Arial"/>
          <w:sz w:val="24"/>
          <w:szCs w:val="24"/>
          <w:highlight w:val="lightGray"/>
        </w:rPr>
        <w:t>tatistics:</w:t>
      </w:r>
      <w:r w:rsidR="005D4367" w:rsidRPr="0041381A">
        <w:rPr>
          <w:rFonts w:ascii="Arial" w:hAnsi="Arial" w:cs="Arial"/>
          <w:sz w:val="24"/>
          <w:szCs w:val="24"/>
        </w:rPr>
        <w:t xml:space="preserve"> </w:t>
      </w:r>
      <w:r w:rsidRPr="0041381A">
        <w:rPr>
          <w:rStyle w:val="normaltextrun"/>
          <w:rFonts w:ascii="Arial" w:hAnsi="Arial" w:cs="Arial"/>
          <w:sz w:val="24"/>
          <w:szCs w:val="24"/>
          <w:shd w:val="clear" w:color="auto" w:fill="FFFFFF"/>
        </w:rPr>
        <w:t xml:space="preserve">The </w:t>
      </w:r>
      <w:r w:rsidR="00B514AA" w:rsidRPr="0041381A">
        <w:rPr>
          <w:rStyle w:val="normaltextrun"/>
          <w:rFonts w:ascii="Arial" w:hAnsi="Arial" w:cs="Arial"/>
          <w:sz w:val="24"/>
          <w:szCs w:val="24"/>
          <w:shd w:val="clear" w:color="auto" w:fill="FFFFFF"/>
        </w:rPr>
        <w:t xml:space="preserve">nationwide </w:t>
      </w:r>
      <w:r w:rsidRPr="0041381A">
        <w:rPr>
          <w:rStyle w:val="normaltextrun"/>
          <w:rFonts w:ascii="Arial" w:hAnsi="Arial" w:cs="Arial"/>
          <w:sz w:val="24"/>
          <w:szCs w:val="24"/>
          <w:shd w:val="clear" w:color="auto" w:fill="FFFFFF"/>
        </w:rPr>
        <w:t>data of the Disability Monograph from the 2015 Population and Housing Census reveals a significant evolution of the main causes of disability over the past decade: </w:t>
      </w:r>
    </w:p>
    <w:p w14:paraId="3B87FC44" w14:textId="419AE90F" w:rsidR="00BA4E48" w:rsidRPr="0041381A" w:rsidRDefault="00BA4E48" w:rsidP="00017281">
      <w:pPr>
        <w:pStyle w:val="ListParagraph"/>
        <w:numPr>
          <w:ilvl w:val="0"/>
          <w:numId w:val="8"/>
        </w:numPr>
        <w:tabs>
          <w:tab w:val="clear" w:pos="720"/>
        </w:tabs>
        <w:spacing w:after="120" w:line="240" w:lineRule="auto"/>
        <w:ind w:left="709"/>
        <w:contextualSpacing w:val="0"/>
        <w:jc w:val="both"/>
        <w:rPr>
          <w:rFonts w:ascii="Arial" w:hAnsi="Arial" w:cs="Arial"/>
          <w:color w:val="202124"/>
          <w:sz w:val="24"/>
          <w:szCs w:val="24"/>
          <w:shd w:val="clear" w:color="auto" w:fill="FFFFFF"/>
        </w:rPr>
      </w:pPr>
      <w:r w:rsidRPr="0041381A">
        <w:rPr>
          <w:rFonts w:ascii="Arial" w:hAnsi="Arial" w:cs="Arial"/>
          <w:sz w:val="24"/>
          <w:szCs w:val="24"/>
        </w:rPr>
        <w:t xml:space="preserve">The findings show the </w:t>
      </w:r>
      <w:r w:rsidRPr="0041381A">
        <w:rPr>
          <w:rFonts w:ascii="Arial" w:hAnsi="Arial" w:cs="Arial"/>
          <w:b/>
          <w:bCs/>
          <w:sz w:val="24"/>
          <w:szCs w:val="24"/>
        </w:rPr>
        <w:t>decrease in the incidence of the main disability causes</w:t>
      </w:r>
      <w:r w:rsidRPr="0041381A">
        <w:rPr>
          <w:rFonts w:ascii="Arial" w:hAnsi="Arial" w:cs="Arial"/>
          <w:sz w:val="24"/>
          <w:szCs w:val="24"/>
        </w:rPr>
        <w:t>, particularly congenital causes (from 38</w:t>
      </w:r>
      <w:r w:rsidR="004933CA" w:rsidRPr="0041381A">
        <w:rPr>
          <w:rFonts w:ascii="Arial" w:hAnsi="Arial" w:cs="Arial"/>
          <w:sz w:val="24"/>
          <w:szCs w:val="24"/>
        </w:rPr>
        <w:t>%</w:t>
      </w:r>
      <w:r w:rsidRPr="0041381A">
        <w:rPr>
          <w:rFonts w:ascii="Arial" w:hAnsi="Arial" w:cs="Arial"/>
          <w:sz w:val="24"/>
          <w:szCs w:val="24"/>
        </w:rPr>
        <w:t xml:space="preserve"> to 19%) and UXO (from 10.6</w:t>
      </w:r>
      <w:r w:rsidR="006928D2" w:rsidRPr="0041381A">
        <w:rPr>
          <w:rFonts w:ascii="Arial" w:hAnsi="Arial" w:cs="Arial"/>
          <w:sz w:val="24"/>
          <w:szCs w:val="24"/>
        </w:rPr>
        <w:t>%</w:t>
      </w:r>
      <w:r w:rsidRPr="0041381A">
        <w:rPr>
          <w:rFonts w:ascii="Arial" w:hAnsi="Arial" w:cs="Arial"/>
          <w:sz w:val="24"/>
          <w:szCs w:val="24"/>
        </w:rPr>
        <w:t xml:space="preserve"> to 4.4%), which </w:t>
      </w:r>
      <w:r w:rsidR="00611CA5" w:rsidRPr="0041381A">
        <w:rPr>
          <w:rFonts w:ascii="Arial" w:hAnsi="Arial" w:cs="Arial"/>
          <w:sz w:val="24"/>
          <w:szCs w:val="24"/>
        </w:rPr>
        <w:t xml:space="preserve">in 1995 </w:t>
      </w:r>
      <w:r w:rsidRPr="0041381A">
        <w:rPr>
          <w:rFonts w:ascii="Arial" w:hAnsi="Arial" w:cs="Arial"/>
          <w:sz w:val="24"/>
          <w:szCs w:val="24"/>
        </w:rPr>
        <w:t xml:space="preserve">accounted for almost </w:t>
      </w:r>
      <w:r w:rsidR="00B531EC" w:rsidRPr="0041381A">
        <w:rPr>
          <w:rFonts w:ascii="Arial" w:hAnsi="Arial" w:cs="Arial"/>
          <w:sz w:val="24"/>
          <w:szCs w:val="24"/>
        </w:rPr>
        <w:t xml:space="preserve">1/2 </w:t>
      </w:r>
      <w:r w:rsidRPr="0041381A">
        <w:rPr>
          <w:rFonts w:ascii="Arial" w:hAnsi="Arial" w:cs="Arial"/>
          <w:sz w:val="24"/>
          <w:szCs w:val="24"/>
        </w:rPr>
        <w:t xml:space="preserve">of the disability causes and now for only </w:t>
      </w:r>
      <w:r w:rsidR="00611CA5" w:rsidRPr="0041381A">
        <w:rPr>
          <w:rFonts w:ascii="Arial" w:hAnsi="Arial" w:cs="Arial"/>
          <w:sz w:val="24"/>
          <w:szCs w:val="24"/>
        </w:rPr>
        <w:t>1/4</w:t>
      </w:r>
      <w:r w:rsidRPr="0041381A">
        <w:rPr>
          <w:rFonts w:ascii="Arial" w:hAnsi="Arial" w:cs="Arial"/>
          <w:sz w:val="24"/>
          <w:szCs w:val="24"/>
        </w:rPr>
        <w:t>.</w:t>
      </w:r>
    </w:p>
    <w:p w14:paraId="6AE596D7" w14:textId="60ADFDA1" w:rsidR="00BA4E48" w:rsidRPr="0041381A" w:rsidRDefault="00BA4E48" w:rsidP="00017281">
      <w:pPr>
        <w:pStyle w:val="ListParagraph"/>
        <w:numPr>
          <w:ilvl w:val="0"/>
          <w:numId w:val="8"/>
        </w:numPr>
        <w:tabs>
          <w:tab w:val="clear" w:pos="720"/>
        </w:tabs>
        <w:spacing w:after="120" w:line="240" w:lineRule="auto"/>
        <w:ind w:left="709"/>
        <w:contextualSpacing w:val="0"/>
        <w:jc w:val="both"/>
        <w:rPr>
          <w:rStyle w:val="normaltextrun"/>
          <w:rFonts w:ascii="Arial" w:hAnsi="Arial" w:cs="Arial"/>
          <w:sz w:val="24"/>
          <w:szCs w:val="24"/>
          <w:shd w:val="clear" w:color="auto" w:fill="FFFFFF"/>
        </w:rPr>
      </w:pPr>
      <w:r w:rsidRPr="0041381A">
        <w:rPr>
          <w:rStyle w:val="normaltextrun"/>
          <w:rFonts w:ascii="Arial" w:hAnsi="Arial" w:cs="Arial"/>
          <w:b/>
          <w:bCs/>
          <w:color w:val="202124"/>
          <w:sz w:val="24"/>
          <w:szCs w:val="24"/>
          <w:shd w:val="clear" w:color="auto" w:fill="FFFFFF"/>
        </w:rPr>
        <w:t>Illness grew</w:t>
      </w:r>
      <w:r w:rsidRPr="0041381A">
        <w:rPr>
          <w:rStyle w:val="normaltextrun"/>
          <w:rFonts w:ascii="Arial" w:hAnsi="Arial" w:cs="Arial"/>
          <w:color w:val="202124"/>
          <w:sz w:val="24"/>
          <w:szCs w:val="24"/>
          <w:shd w:val="clear" w:color="auto" w:fill="FFFFFF"/>
        </w:rPr>
        <w:t xml:space="preserve"> </w:t>
      </w:r>
      <w:r w:rsidRPr="0041381A">
        <w:rPr>
          <w:rStyle w:val="normaltextrun"/>
          <w:rFonts w:ascii="Arial" w:hAnsi="Arial" w:cs="Arial"/>
          <w:sz w:val="24"/>
          <w:szCs w:val="24"/>
          <w:shd w:val="clear" w:color="auto" w:fill="FFFFFF"/>
        </w:rPr>
        <w:t>from 28.5</w:t>
      </w:r>
      <w:r w:rsidR="004933CA" w:rsidRPr="0041381A">
        <w:rPr>
          <w:rStyle w:val="normaltextrun"/>
          <w:rFonts w:ascii="Arial" w:hAnsi="Arial" w:cs="Arial"/>
          <w:sz w:val="24"/>
          <w:szCs w:val="24"/>
          <w:shd w:val="clear" w:color="auto" w:fill="FFFFFF"/>
        </w:rPr>
        <w:t>%</w:t>
      </w:r>
      <w:r w:rsidRPr="0041381A">
        <w:rPr>
          <w:rStyle w:val="normaltextrun"/>
          <w:rFonts w:ascii="Arial" w:hAnsi="Arial" w:cs="Arial"/>
          <w:sz w:val="24"/>
          <w:szCs w:val="24"/>
          <w:shd w:val="clear" w:color="auto" w:fill="FFFFFF"/>
        </w:rPr>
        <w:t xml:space="preserve"> to 44.7% to become the top-disabling cause. As evidenced by recent health surveys, although the main causes of mortality and morbidity in </w:t>
      </w:r>
      <w:r w:rsidR="00BC5B73" w:rsidRPr="0041381A">
        <w:rPr>
          <w:rStyle w:val="normaltextrun"/>
          <w:rFonts w:ascii="Arial" w:hAnsi="Arial" w:cs="Arial"/>
          <w:sz w:val="24"/>
          <w:szCs w:val="24"/>
          <w:shd w:val="clear" w:color="auto" w:fill="FFFFFF"/>
        </w:rPr>
        <w:t>the country</w:t>
      </w:r>
      <w:r w:rsidRPr="0041381A">
        <w:rPr>
          <w:rStyle w:val="normaltextrun"/>
          <w:rFonts w:ascii="Arial" w:hAnsi="Arial" w:cs="Arial"/>
          <w:sz w:val="24"/>
          <w:szCs w:val="24"/>
          <w:shd w:val="clear" w:color="auto" w:fill="FFFFFF"/>
        </w:rPr>
        <w:t xml:space="preserve"> are still communicable diseases (including dengue fever, malaria, respiratory infections, and gastrointestinal disease), the incidence of non-communicable diseases (diabetes, hypertension, cancer, cerebrovascular disease, cardiovascular disease, and neurodegenerative diseases) are increasing.</w:t>
      </w:r>
    </w:p>
    <w:p w14:paraId="04D8AF1E" w14:textId="4707B476" w:rsidR="00BA4E48" w:rsidRPr="0041381A" w:rsidRDefault="00BA4E48" w:rsidP="00017281">
      <w:pPr>
        <w:pStyle w:val="ListParagraph"/>
        <w:numPr>
          <w:ilvl w:val="0"/>
          <w:numId w:val="8"/>
        </w:numPr>
        <w:tabs>
          <w:tab w:val="clear" w:pos="720"/>
        </w:tabs>
        <w:spacing w:after="120" w:line="240" w:lineRule="auto"/>
        <w:ind w:left="709"/>
        <w:contextualSpacing w:val="0"/>
        <w:jc w:val="both"/>
        <w:rPr>
          <w:rFonts w:ascii="Arial" w:hAnsi="Arial" w:cs="Arial"/>
          <w:color w:val="202124"/>
          <w:sz w:val="24"/>
          <w:szCs w:val="24"/>
          <w:shd w:val="clear" w:color="auto" w:fill="FFFFFF"/>
        </w:rPr>
      </w:pPr>
      <w:r w:rsidRPr="0041381A">
        <w:rPr>
          <w:rFonts w:ascii="Arial" w:hAnsi="Arial" w:cs="Arial"/>
          <w:sz w:val="24"/>
          <w:szCs w:val="24"/>
        </w:rPr>
        <w:t>The general assumptions of the population projections in Lao PDR indicate a</w:t>
      </w:r>
      <w:r w:rsidRPr="0041381A">
        <w:rPr>
          <w:rFonts w:ascii="Arial" w:hAnsi="Arial" w:cs="Arial"/>
          <w:b/>
          <w:bCs/>
          <w:sz w:val="24"/>
          <w:szCs w:val="24"/>
        </w:rPr>
        <w:t xml:space="preserve"> continuous rise in life expectancy at birth</w:t>
      </w:r>
      <w:r w:rsidRPr="0041381A">
        <w:rPr>
          <w:rFonts w:ascii="Arial" w:hAnsi="Arial" w:cs="Arial"/>
          <w:sz w:val="24"/>
          <w:szCs w:val="24"/>
        </w:rPr>
        <w:t xml:space="preserve"> for both males and females from 2015 to 2045, which may accelerate the increase of aging-related </w:t>
      </w:r>
      <w:r w:rsidR="00613956" w:rsidRPr="0041381A">
        <w:rPr>
          <w:rFonts w:ascii="Arial" w:hAnsi="Arial" w:cs="Arial"/>
          <w:sz w:val="24"/>
          <w:szCs w:val="24"/>
        </w:rPr>
        <w:t>disabilities</w:t>
      </w:r>
      <w:r w:rsidRPr="0041381A">
        <w:rPr>
          <w:rFonts w:ascii="Arial" w:hAnsi="Arial" w:cs="Arial"/>
          <w:sz w:val="24"/>
          <w:szCs w:val="24"/>
        </w:rPr>
        <w:t xml:space="preserve"> (Parkinson’s disease, Alzheimer’s disease, etc.) and special healthcare needs in the coming years. </w:t>
      </w:r>
    </w:p>
    <w:p w14:paraId="07C2D2DD" w14:textId="185AC837" w:rsidR="00BA4E48" w:rsidRPr="0041381A" w:rsidRDefault="00BA4E48" w:rsidP="00017281">
      <w:pPr>
        <w:pStyle w:val="ListParagraph"/>
        <w:numPr>
          <w:ilvl w:val="0"/>
          <w:numId w:val="8"/>
        </w:numPr>
        <w:tabs>
          <w:tab w:val="clear" w:pos="720"/>
        </w:tabs>
        <w:spacing w:after="120" w:line="240" w:lineRule="auto"/>
        <w:ind w:left="709"/>
        <w:contextualSpacing w:val="0"/>
        <w:jc w:val="both"/>
        <w:rPr>
          <w:rFonts w:ascii="Arial" w:hAnsi="Arial" w:cs="Arial"/>
          <w:color w:val="202124"/>
          <w:sz w:val="24"/>
          <w:szCs w:val="24"/>
          <w:shd w:val="clear" w:color="auto" w:fill="FFFFFF"/>
        </w:rPr>
      </w:pPr>
      <w:r w:rsidRPr="0041381A">
        <w:rPr>
          <w:rFonts w:ascii="Arial" w:hAnsi="Arial" w:cs="Arial"/>
          <w:sz w:val="24"/>
          <w:szCs w:val="24"/>
        </w:rPr>
        <w:t xml:space="preserve">Although the proportion of disabilities reportedly caused by accident, including traffic accidents, decreased (from 15.9% to 7.2%), </w:t>
      </w:r>
      <w:r w:rsidRPr="0041381A">
        <w:rPr>
          <w:rFonts w:ascii="Arial" w:hAnsi="Arial" w:cs="Arial"/>
          <w:b/>
          <w:bCs/>
          <w:sz w:val="24"/>
          <w:szCs w:val="24"/>
        </w:rPr>
        <w:t>the incidence of road traffic crashes on disabling wounds and injuries</w:t>
      </w:r>
      <w:r w:rsidRPr="0041381A">
        <w:rPr>
          <w:rFonts w:ascii="Arial" w:hAnsi="Arial" w:cs="Arial"/>
          <w:sz w:val="24"/>
          <w:szCs w:val="24"/>
        </w:rPr>
        <w:t xml:space="preserve"> will keep growing. It is estimated that road traffic accidents cause 10 times more injuries than deaths in Lao PDR, which may have a significant impact on disability prevalence and increase of special healthcare needs.</w:t>
      </w:r>
      <w:r w:rsidR="00180648" w:rsidRPr="0041381A">
        <w:rPr>
          <w:rStyle w:val="FootnoteReference"/>
          <w:rFonts w:ascii="Arial" w:hAnsi="Arial" w:cs="Arial"/>
          <w:sz w:val="24"/>
          <w:szCs w:val="24"/>
        </w:rPr>
        <w:footnoteReference w:id="3"/>
      </w:r>
    </w:p>
    <w:p w14:paraId="4318A495" w14:textId="7C078D1A" w:rsidR="00D51818" w:rsidRPr="0041381A" w:rsidRDefault="0093382F" w:rsidP="002D43F3">
      <w:pPr>
        <w:spacing w:after="120" w:line="240" w:lineRule="auto"/>
        <w:jc w:val="both"/>
        <w:rPr>
          <w:rFonts w:ascii="Arial" w:eastAsia="Phetsarath OT" w:hAnsi="Arial" w:cs="Arial"/>
          <w:sz w:val="24"/>
          <w:szCs w:val="24"/>
        </w:rPr>
      </w:pPr>
      <w:r w:rsidRPr="0041381A">
        <w:rPr>
          <w:rFonts w:ascii="Arial" w:eastAsia="Phetsarath OT" w:hAnsi="Arial" w:cs="Arial"/>
          <w:sz w:val="24"/>
          <w:szCs w:val="24"/>
        </w:rPr>
        <w:t>In addition, t</w:t>
      </w:r>
      <w:r w:rsidR="00B514AA" w:rsidRPr="0041381A">
        <w:rPr>
          <w:rFonts w:ascii="Arial" w:eastAsia="Phetsarath OT" w:hAnsi="Arial" w:cs="Arial"/>
          <w:sz w:val="24"/>
          <w:szCs w:val="24"/>
        </w:rPr>
        <w:t xml:space="preserve">he localized data collected by World Education in 2019 only in </w:t>
      </w:r>
      <w:r w:rsidR="004B3B11" w:rsidRPr="0041381A">
        <w:rPr>
          <w:rFonts w:ascii="Arial" w:eastAsia="Phetsarath OT" w:hAnsi="Arial" w:cs="Arial"/>
          <w:sz w:val="24"/>
          <w:szCs w:val="24"/>
        </w:rPr>
        <w:t>2</w:t>
      </w:r>
      <w:r w:rsidR="00B514AA" w:rsidRPr="0041381A">
        <w:rPr>
          <w:rFonts w:ascii="Arial" w:eastAsia="Phetsarath OT" w:hAnsi="Arial" w:cs="Arial"/>
          <w:sz w:val="24"/>
          <w:szCs w:val="24"/>
        </w:rPr>
        <w:t xml:space="preserve"> Districts (Kham District, </w:t>
      </w:r>
      <w:proofErr w:type="spellStart"/>
      <w:r w:rsidR="00B514AA" w:rsidRPr="0041381A">
        <w:rPr>
          <w:rFonts w:ascii="Arial" w:eastAsia="Phetsarath OT" w:hAnsi="Arial" w:cs="Arial"/>
          <w:sz w:val="24"/>
          <w:szCs w:val="24"/>
        </w:rPr>
        <w:t>Xiengkhouang</w:t>
      </w:r>
      <w:proofErr w:type="spellEnd"/>
      <w:r w:rsidR="00B514AA" w:rsidRPr="0041381A">
        <w:rPr>
          <w:rFonts w:ascii="Arial" w:eastAsia="Phetsarath OT" w:hAnsi="Arial" w:cs="Arial"/>
          <w:sz w:val="24"/>
          <w:szCs w:val="24"/>
        </w:rPr>
        <w:t xml:space="preserve"> Province, and </w:t>
      </w:r>
      <w:proofErr w:type="spellStart"/>
      <w:r w:rsidR="00B514AA" w:rsidRPr="0041381A">
        <w:rPr>
          <w:rFonts w:ascii="Arial" w:eastAsia="Phetsarath OT" w:hAnsi="Arial" w:cs="Arial"/>
          <w:sz w:val="24"/>
          <w:szCs w:val="24"/>
        </w:rPr>
        <w:t>Xayphouthong</w:t>
      </w:r>
      <w:proofErr w:type="spellEnd"/>
      <w:r w:rsidR="00B514AA" w:rsidRPr="0041381A">
        <w:rPr>
          <w:rFonts w:ascii="Arial" w:eastAsia="Phetsarath OT" w:hAnsi="Arial" w:cs="Arial"/>
          <w:sz w:val="24"/>
          <w:szCs w:val="24"/>
        </w:rPr>
        <w:t xml:space="preserve"> District, </w:t>
      </w:r>
      <w:proofErr w:type="spellStart"/>
      <w:r w:rsidR="00B514AA" w:rsidRPr="0041381A">
        <w:rPr>
          <w:rFonts w:ascii="Arial" w:eastAsia="Phetsarath OT" w:hAnsi="Arial" w:cs="Arial"/>
          <w:sz w:val="24"/>
          <w:szCs w:val="24"/>
        </w:rPr>
        <w:t>Savannakhet</w:t>
      </w:r>
      <w:proofErr w:type="spellEnd"/>
      <w:r w:rsidR="00B514AA" w:rsidRPr="0041381A">
        <w:rPr>
          <w:rFonts w:ascii="Arial" w:eastAsia="Phetsarath OT" w:hAnsi="Arial" w:cs="Arial"/>
          <w:sz w:val="24"/>
          <w:szCs w:val="24"/>
        </w:rPr>
        <w:t xml:space="preserve"> Province) shows</w:t>
      </w:r>
      <w:r w:rsidR="00A1360B" w:rsidRPr="0041381A">
        <w:rPr>
          <w:rFonts w:ascii="Arial" w:eastAsia="Phetsarath OT" w:hAnsi="Arial" w:cs="Arial"/>
          <w:sz w:val="24"/>
          <w:szCs w:val="24"/>
        </w:rPr>
        <w:t xml:space="preserve"> that</w:t>
      </w:r>
      <w:r w:rsidR="00B514AA" w:rsidRPr="0041381A">
        <w:rPr>
          <w:rFonts w:ascii="Arial" w:eastAsia="Phetsarath OT" w:hAnsi="Arial" w:cs="Arial"/>
          <w:sz w:val="24"/>
          <w:szCs w:val="24"/>
        </w:rPr>
        <w:t>:</w:t>
      </w:r>
    </w:p>
    <w:p w14:paraId="34D5DBF4" w14:textId="49C5239C" w:rsidR="00D03E77" w:rsidRPr="0041381A" w:rsidRDefault="00D03E77" w:rsidP="00017281">
      <w:pPr>
        <w:pStyle w:val="ListParagraph"/>
        <w:numPr>
          <w:ilvl w:val="0"/>
          <w:numId w:val="21"/>
        </w:numPr>
        <w:spacing w:after="120" w:line="240" w:lineRule="auto"/>
        <w:ind w:left="709" w:hanging="357"/>
        <w:contextualSpacing w:val="0"/>
        <w:jc w:val="both"/>
        <w:rPr>
          <w:rFonts w:ascii="Arial" w:eastAsia="Phetsarath OT" w:hAnsi="Arial" w:cs="Arial"/>
          <w:sz w:val="24"/>
          <w:szCs w:val="24"/>
        </w:rPr>
      </w:pPr>
      <w:r w:rsidRPr="0041381A">
        <w:rPr>
          <w:rFonts w:ascii="Arial" w:eastAsia="Phetsarath OT" w:hAnsi="Arial" w:cs="Arial"/>
          <w:b/>
          <w:bCs/>
          <w:sz w:val="24"/>
          <w:szCs w:val="24"/>
        </w:rPr>
        <w:t>Persons with disabilities experience poorer health and wellbeing.</w:t>
      </w:r>
      <w:r w:rsidRPr="0041381A">
        <w:rPr>
          <w:rFonts w:ascii="Arial" w:eastAsia="Phetsarath OT" w:hAnsi="Arial" w:cs="Arial"/>
          <w:sz w:val="24"/>
          <w:szCs w:val="24"/>
        </w:rPr>
        <w:t xml:space="preserve"> </w:t>
      </w:r>
      <w:r w:rsidR="0062232C" w:rsidRPr="0041381A">
        <w:rPr>
          <w:rFonts w:ascii="Arial" w:eastAsia="Phetsarath OT" w:hAnsi="Arial" w:cs="Arial"/>
          <w:sz w:val="24"/>
          <w:szCs w:val="24"/>
        </w:rPr>
        <w:t xml:space="preserve">Compared with 14.4% of persons without disabilities, </w:t>
      </w:r>
      <w:r w:rsidR="00E63A5E" w:rsidRPr="0041381A">
        <w:rPr>
          <w:rFonts w:ascii="Arial" w:eastAsia="Phetsarath OT" w:hAnsi="Arial" w:cs="Arial"/>
          <w:sz w:val="24"/>
          <w:szCs w:val="24"/>
        </w:rPr>
        <w:t>3/4</w:t>
      </w:r>
      <w:r w:rsidR="00A51D0E" w:rsidRPr="0041381A">
        <w:rPr>
          <w:rFonts w:ascii="Arial" w:eastAsia="Phetsarath OT" w:hAnsi="Arial" w:cs="Arial"/>
          <w:sz w:val="24"/>
          <w:szCs w:val="24"/>
        </w:rPr>
        <w:t xml:space="preserve"> of persons with disabilities (73.3%) in Kham District and about </w:t>
      </w:r>
      <w:r w:rsidR="00A115B4" w:rsidRPr="0041381A">
        <w:rPr>
          <w:rFonts w:ascii="Arial" w:eastAsia="Phetsarath OT" w:hAnsi="Arial" w:cs="Arial"/>
          <w:sz w:val="24"/>
          <w:szCs w:val="24"/>
        </w:rPr>
        <w:t>1/2</w:t>
      </w:r>
      <w:r w:rsidR="00A51D0E" w:rsidRPr="0041381A">
        <w:rPr>
          <w:rFonts w:ascii="Arial" w:eastAsia="Phetsarath OT" w:hAnsi="Arial" w:cs="Arial"/>
          <w:sz w:val="24"/>
          <w:szCs w:val="24"/>
        </w:rPr>
        <w:t xml:space="preserve"> (54.2%) in </w:t>
      </w:r>
      <w:proofErr w:type="spellStart"/>
      <w:r w:rsidR="00A51D0E" w:rsidRPr="0041381A">
        <w:rPr>
          <w:rFonts w:ascii="Arial" w:eastAsia="Phetsarath OT" w:hAnsi="Arial" w:cs="Arial"/>
          <w:sz w:val="24"/>
          <w:szCs w:val="24"/>
        </w:rPr>
        <w:t>Xayphouthong</w:t>
      </w:r>
      <w:proofErr w:type="spellEnd"/>
      <w:r w:rsidR="00A51D0E" w:rsidRPr="0041381A">
        <w:rPr>
          <w:rFonts w:ascii="Arial" w:eastAsia="Phetsarath OT" w:hAnsi="Arial" w:cs="Arial"/>
          <w:sz w:val="24"/>
          <w:szCs w:val="24"/>
        </w:rPr>
        <w:t xml:space="preserve"> District reported poor health</w:t>
      </w:r>
      <w:r w:rsidR="0062232C" w:rsidRPr="0041381A">
        <w:rPr>
          <w:rFonts w:ascii="Arial" w:eastAsia="Phetsarath OT" w:hAnsi="Arial" w:cs="Arial"/>
          <w:sz w:val="24"/>
          <w:szCs w:val="24"/>
        </w:rPr>
        <w:t xml:space="preserve">, and about twice as many persons with disabilities had been sick enough to miss </w:t>
      </w:r>
      <w:r w:rsidR="00131046" w:rsidRPr="0041381A">
        <w:rPr>
          <w:rFonts w:ascii="Arial" w:eastAsia="Phetsarath OT" w:hAnsi="Arial" w:cs="Arial"/>
          <w:sz w:val="24"/>
          <w:szCs w:val="24"/>
        </w:rPr>
        <w:t>3</w:t>
      </w:r>
      <w:r w:rsidR="0062232C" w:rsidRPr="0041381A">
        <w:rPr>
          <w:rFonts w:ascii="Arial" w:eastAsia="Phetsarath OT" w:hAnsi="Arial" w:cs="Arial"/>
          <w:sz w:val="24"/>
          <w:szCs w:val="24"/>
        </w:rPr>
        <w:t xml:space="preserve"> or more days of work or school</w:t>
      </w:r>
      <w:r w:rsidR="00C41F7D">
        <w:rPr>
          <w:rFonts w:ascii="Arial" w:eastAsia="Phetsarath OT" w:hAnsi="Arial" w:cs="Arial"/>
          <w:sz w:val="24"/>
          <w:szCs w:val="24"/>
        </w:rPr>
        <w:t xml:space="preserve"> in the past 3 months</w:t>
      </w:r>
      <w:r w:rsidR="0062232C" w:rsidRPr="0041381A">
        <w:rPr>
          <w:rFonts w:ascii="Arial" w:eastAsia="Phetsarath OT" w:hAnsi="Arial" w:cs="Arial"/>
          <w:sz w:val="24"/>
          <w:szCs w:val="24"/>
        </w:rPr>
        <w:t>.</w:t>
      </w:r>
      <w:r w:rsidR="00E62413" w:rsidRPr="0041381A">
        <w:rPr>
          <w:rFonts w:ascii="Arial" w:eastAsia="Phetsarath OT" w:hAnsi="Arial" w:cs="Arial"/>
          <w:sz w:val="24"/>
          <w:szCs w:val="24"/>
        </w:rPr>
        <w:t xml:space="preserve"> </w:t>
      </w:r>
      <w:r w:rsidR="006E2AFD" w:rsidRPr="0041381A">
        <w:rPr>
          <w:rFonts w:ascii="Arial" w:eastAsia="Phetsarath OT" w:hAnsi="Arial" w:cs="Arial"/>
          <w:sz w:val="24"/>
          <w:szCs w:val="24"/>
        </w:rPr>
        <w:t>The s</w:t>
      </w:r>
      <w:r w:rsidR="00E62413" w:rsidRPr="0041381A">
        <w:rPr>
          <w:rFonts w:ascii="Arial" w:eastAsia="Phetsarath OT" w:hAnsi="Arial" w:cs="Arial"/>
          <w:sz w:val="24"/>
          <w:szCs w:val="24"/>
        </w:rPr>
        <w:t xml:space="preserve">elf-rated likelihood of depression </w:t>
      </w:r>
      <w:r w:rsidR="000D1020" w:rsidRPr="0041381A">
        <w:rPr>
          <w:rFonts w:ascii="Arial" w:eastAsia="Phetsarath OT" w:hAnsi="Arial" w:cs="Arial"/>
          <w:sz w:val="24"/>
          <w:szCs w:val="24"/>
        </w:rPr>
        <w:t xml:space="preserve">among persons with disabilities was </w:t>
      </w:r>
      <w:r w:rsidR="00A1360B" w:rsidRPr="0041381A">
        <w:rPr>
          <w:rFonts w:ascii="Arial" w:eastAsia="Phetsarath OT" w:hAnsi="Arial" w:cs="Arial"/>
          <w:sz w:val="24"/>
          <w:szCs w:val="24"/>
        </w:rPr>
        <w:t xml:space="preserve">only </w:t>
      </w:r>
      <w:r w:rsidR="000D1020" w:rsidRPr="0041381A">
        <w:rPr>
          <w:rFonts w:ascii="Arial" w:eastAsia="Phetsarath OT" w:hAnsi="Arial" w:cs="Arial"/>
          <w:sz w:val="24"/>
          <w:szCs w:val="24"/>
        </w:rPr>
        <w:t xml:space="preserve">5.2% and </w:t>
      </w:r>
      <w:r w:rsidR="00622865" w:rsidRPr="0041381A">
        <w:rPr>
          <w:rFonts w:ascii="Arial" w:eastAsia="Phetsarath OT" w:hAnsi="Arial" w:cs="Arial"/>
          <w:sz w:val="24"/>
          <w:szCs w:val="24"/>
        </w:rPr>
        <w:t xml:space="preserve">6.5% </w:t>
      </w:r>
      <w:r w:rsidR="000D1020" w:rsidRPr="0041381A">
        <w:rPr>
          <w:rFonts w:ascii="Arial" w:eastAsia="Phetsarath OT" w:hAnsi="Arial" w:cs="Arial"/>
          <w:sz w:val="24"/>
          <w:szCs w:val="24"/>
        </w:rPr>
        <w:t xml:space="preserve">in Kham </w:t>
      </w:r>
      <w:r w:rsidR="00622865" w:rsidRPr="0041381A">
        <w:rPr>
          <w:rFonts w:ascii="Arial" w:eastAsia="Phetsarath OT" w:hAnsi="Arial" w:cs="Arial"/>
          <w:sz w:val="24"/>
          <w:szCs w:val="24"/>
        </w:rPr>
        <w:t xml:space="preserve">and </w:t>
      </w:r>
      <w:proofErr w:type="spellStart"/>
      <w:r w:rsidR="00622865" w:rsidRPr="0041381A">
        <w:rPr>
          <w:rFonts w:ascii="Arial" w:eastAsia="Phetsarath OT" w:hAnsi="Arial" w:cs="Arial"/>
          <w:sz w:val="24"/>
          <w:szCs w:val="24"/>
        </w:rPr>
        <w:t>Xayphouthong</w:t>
      </w:r>
      <w:proofErr w:type="spellEnd"/>
      <w:r w:rsidR="00622865" w:rsidRPr="0041381A">
        <w:rPr>
          <w:rFonts w:ascii="Arial" w:eastAsia="Phetsarath OT" w:hAnsi="Arial" w:cs="Arial"/>
          <w:sz w:val="24"/>
          <w:szCs w:val="24"/>
        </w:rPr>
        <w:t xml:space="preserve"> </w:t>
      </w:r>
      <w:r w:rsidR="000D1020" w:rsidRPr="0041381A">
        <w:rPr>
          <w:rFonts w:ascii="Arial" w:eastAsia="Phetsarath OT" w:hAnsi="Arial" w:cs="Arial"/>
          <w:sz w:val="24"/>
          <w:szCs w:val="24"/>
        </w:rPr>
        <w:t>District</w:t>
      </w:r>
      <w:r w:rsidR="00622865" w:rsidRPr="0041381A">
        <w:rPr>
          <w:rFonts w:ascii="Arial" w:eastAsia="Phetsarath OT" w:hAnsi="Arial" w:cs="Arial"/>
          <w:sz w:val="24"/>
          <w:szCs w:val="24"/>
        </w:rPr>
        <w:t>s, respectively</w:t>
      </w:r>
      <w:r w:rsidR="00E62413" w:rsidRPr="0041381A">
        <w:rPr>
          <w:rFonts w:ascii="Arial" w:eastAsia="Phetsarath OT" w:hAnsi="Arial" w:cs="Arial"/>
          <w:sz w:val="24"/>
          <w:szCs w:val="24"/>
        </w:rPr>
        <w:t>.</w:t>
      </w:r>
    </w:p>
    <w:p w14:paraId="46ADD224" w14:textId="48BD1B6D" w:rsidR="00C54509" w:rsidRPr="0041381A" w:rsidRDefault="00104C49" w:rsidP="00017281">
      <w:pPr>
        <w:pStyle w:val="ListParagraph"/>
        <w:numPr>
          <w:ilvl w:val="0"/>
          <w:numId w:val="21"/>
        </w:numPr>
        <w:spacing w:after="120" w:line="240" w:lineRule="auto"/>
        <w:ind w:left="709" w:hanging="357"/>
        <w:contextualSpacing w:val="0"/>
        <w:jc w:val="both"/>
        <w:rPr>
          <w:rFonts w:ascii="Arial" w:eastAsia="Phetsarath OT" w:hAnsi="Arial" w:cs="Arial"/>
          <w:sz w:val="24"/>
          <w:szCs w:val="24"/>
        </w:rPr>
      </w:pPr>
      <w:r w:rsidRPr="0041381A">
        <w:rPr>
          <w:rFonts w:ascii="Arial" w:eastAsia="Phetsarath OT" w:hAnsi="Arial" w:cs="Arial"/>
          <w:b/>
          <w:bCs/>
          <w:sz w:val="24"/>
          <w:szCs w:val="24"/>
        </w:rPr>
        <w:t>Persons with disabilities require more access to healthcare</w:t>
      </w:r>
      <w:r w:rsidR="00AF5CD7" w:rsidRPr="0041381A">
        <w:rPr>
          <w:rFonts w:ascii="Arial" w:eastAsia="Phetsarath OT" w:hAnsi="Arial" w:cs="Arial"/>
          <w:b/>
          <w:bCs/>
          <w:sz w:val="24"/>
          <w:szCs w:val="24"/>
        </w:rPr>
        <w:t xml:space="preserve"> but continue </w:t>
      </w:r>
      <w:r w:rsidR="003D31F3">
        <w:rPr>
          <w:rFonts w:ascii="Arial" w:eastAsia="Phetsarath OT" w:hAnsi="Arial" w:cs="Arial"/>
          <w:b/>
          <w:bCs/>
          <w:sz w:val="24"/>
          <w:szCs w:val="24"/>
        </w:rPr>
        <w:t xml:space="preserve">to </w:t>
      </w:r>
      <w:r w:rsidR="00AF5CD7" w:rsidRPr="0041381A">
        <w:rPr>
          <w:rFonts w:ascii="Arial" w:eastAsia="Phetsarath OT" w:hAnsi="Arial" w:cs="Arial"/>
          <w:b/>
          <w:bCs/>
          <w:sz w:val="24"/>
          <w:szCs w:val="24"/>
        </w:rPr>
        <w:t>fac</w:t>
      </w:r>
      <w:r w:rsidR="003D31F3">
        <w:rPr>
          <w:rFonts w:ascii="Arial" w:eastAsia="Phetsarath OT" w:hAnsi="Arial" w:cs="Arial"/>
          <w:b/>
          <w:bCs/>
          <w:sz w:val="24"/>
          <w:szCs w:val="24"/>
        </w:rPr>
        <w:t>e</w:t>
      </w:r>
      <w:r w:rsidR="00AF5CD7" w:rsidRPr="0041381A">
        <w:rPr>
          <w:rFonts w:ascii="Arial" w:eastAsia="Phetsarath OT" w:hAnsi="Arial" w:cs="Arial"/>
          <w:b/>
          <w:bCs/>
          <w:sz w:val="24"/>
          <w:szCs w:val="24"/>
        </w:rPr>
        <w:t xml:space="preserve"> multiple </w:t>
      </w:r>
      <w:r w:rsidR="00333600" w:rsidRPr="0041381A">
        <w:rPr>
          <w:rFonts w:ascii="Arial" w:eastAsia="Phetsarath OT" w:hAnsi="Arial" w:cs="Arial"/>
          <w:b/>
          <w:bCs/>
          <w:sz w:val="24"/>
          <w:szCs w:val="24"/>
        </w:rPr>
        <w:t>barriers</w:t>
      </w:r>
      <w:r w:rsidRPr="0041381A">
        <w:rPr>
          <w:rFonts w:ascii="Arial" w:eastAsia="Phetsarath OT" w:hAnsi="Arial" w:cs="Arial"/>
          <w:sz w:val="24"/>
          <w:szCs w:val="24"/>
        </w:rPr>
        <w:t>.</w:t>
      </w:r>
      <w:r w:rsidR="0062232C" w:rsidRPr="0041381A">
        <w:rPr>
          <w:rFonts w:ascii="Arial" w:eastAsia="Phetsarath OT" w:hAnsi="Arial" w:cs="Arial"/>
          <w:sz w:val="24"/>
          <w:szCs w:val="24"/>
        </w:rPr>
        <w:t xml:space="preserve"> </w:t>
      </w:r>
      <w:r w:rsidR="00462D2A" w:rsidRPr="0041381A">
        <w:rPr>
          <w:rFonts w:ascii="Arial" w:eastAsia="Phetsarath OT" w:hAnsi="Arial" w:cs="Arial"/>
          <w:sz w:val="24"/>
          <w:szCs w:val="24"/>
        </w:rPr>
        <w:t>Compared to persons without disabilities</w:t>
      </w:r>
      <w:r w:rsidR="0050327A" w:rsidRPr="0041381A">
        <w:rPr>
          <w:rFonts w:ascii="Arial" w:eastAsia="Phetsarath OT" w:hAnsi="Arial" w:cs="Arial"/>
          <w:sz w:val="24"/>
          <w:szCs w:val="24"/>
        </w:rPr>
        <w:t xml:space="preserve">, </w:t>
      </w:r>
      <w:r w:rsidR="00462D2A" w:rsidRPr="0041381A">
        <w:rPr>
          <w:rFonts w:ascii="Arial" w:eastAsia="Phetsarath OT" w:hAnsi="Arial" w:cs="Arial"/>
          <w:sz w:val="24"/>
          <w:szCs w:val="24"/>
        </w:rPr>
        <w:t xml:space="preserve">about twice as many persons with disabilities (56% and 43.1% in Kham and </w:t>
      </w:r>
      <w:proofErr w:type="spellStart"/>
      <w:r w:rsidR="00462D2A" w:rsidRPr="0041381A">
        <w:rPr>
          <w:rFonts w:ascii="Arial" w:eastAsia="Phetsarath OT" w:hAnsi="Arial" w:cs="Arial"/>
          <w:sz w:val="24"/>
          <w:szCs w:val="24"/>
        </w:rPr>
        <w:t>Xayphouthong</w:t>
      </w:r>
      <w:proofErr w:type="spellEnd"/>
      <w:r w:rsidR="00462D2A" w:rsidRPr="0041381A">
        <w:rPr>
          <w:rFonts w:ascii="Arial" w:eastAsia="Phetsarath OT" w:hAnsi="Arial" w:cs="Arial"/>
          <w:sz w:val="24"/>
          <w:szCs w:val="24"/>
        </w:rPr>
        <w:t xml:space="preserve"> </w:t>
      </w:r>
      <w:r w:rsidR="00333600" w:rsidRPr="0041381A">
        <w:rPr>
          <w:rFonts w:ascii="Arial" w:eastAsia="Phetsarath OT" w:hAnsi="Arial" w:cs="Arial"/>
          <w:sz w:val="24"/>
          <w:szCs w:val="24"/>
        </w:rPr>
        <w:t>D</w:t>
      </w:r>
      <w:r w:rsidR="00462D2A" w:rsidRPr="0041381A">
        <w:rPr>
          <w:rFonts w:ascii="Arial" w:eastAsia="Phetsarath OT" w:hAnsi="Arial" w:cs="Arial"/>
          <w:sz w:val="24"/>
          <w:szCs w:val="24"/>
        </w:rPr>
        <w:t>istricts</w:t>
      </w:r>
      <w:r w:rsidR="0050327A" w:rsidRPr="0041381A">
        <w:rPr>
          <w:rFonts w:ascii="Arial" w:eastAsia="Phetsarath OT" w:hAnsi="Arial" w:cs="Arial"/>
          <w:sz w:val="24"/>
          <w:szCs w:val="24"/>
        </w:rPr>
        <w:t>,</w:t>
      </w:r>
      <w:r w:rsidR="00462D2A" w:rsidRPr="0041381A">
        <w:rPr>
          <w:rFonts w:ascii="Arial" w:eastAsia="Phetsarath OT" w:hAnsi="Arial" w:cs="Arial"/>
          <w:sz w:val="24"/>
          <w:szCs w:val="24"/>
        </w:rPr>
        <w:t xml:space="preserve"> respectively) reported needing healthcare in the last </w:t>
      </w:r>
      <w:r w:rsidR="00333600" w:rsidRPr="0041381A">
        <w:rPr>
          <w:rFonts w:ascii="Arial" w:eastAsia="Phetsarath OT" w:hAnsi="Arial" w:cs="Arial"/>
          <w:sz w:val="24"/>
          <w:szCs w:val="24"/>
        </w:rPr>
        <w:t>3</w:t>
      </w:r>
      <w:r w:rsidR="00462D2A" w:rsidRPr="0041381A">
        <w:rPr>
          <w:rFonts w:ascii="Arial" w:eastAsia="Phetsarath OT" w:hAnsi="Arial" w:cs="Arial"/>
          <w:sz w:val="24"/>
          <w:szCs w:val="24"/>
        </w:rPr>
        <w:t xml:space="preserve"> months.</w:t>
      </w:r>
      <w:r w:rsidR="00057173" w:rsidRPr="0041381A">
        <w:rPr>
          <w:rFonts w:ascii="Arial" w:eastAsia="Phetsarath OT" w:hAnsi="Arial" w:cs="Arial"/>
          <w:sz w:val="24"/>
          <w:szCs w:val="24"/>
        </w:rPr>
        <w:t xml:space="preserve"> Despite higher needs for healthcare among persons with disabilities, there was no </w:t>
      </w:r>
      <w:r w:rsidR="00057173" w:rsidRPr="0041381A">
        <w:rPr>
          <w:rFonts w:ascii="Arial" w:eastAsia="Phetsarath OT" w:hAnsi="Arial" w:cs="Arial"/>
          <w:sz w:val="24"/>
          <w:szCs w:val="24"/>
        </w:rPr>
        <w:lastRenderedPageBreak/>
        <w:t xml:space="preserve">difference between persons with and without disabilities concerning their ability to access healthcare services when it was needed. More than 90% and 80% of people in Kham and </w:t>
      </w:r>
      <w:proofErr w:type="spellStart"/>
      <w:r w:rsidR="00057173" w:rsidRPr="0041381A">
        <w:rPr>
          <w:rFonts w:ascii="Arial" w:eastAsia="Phetsarath OT" w:hAnsi="Arial" w:cs="Arial"/>
          <w:sz w:val="24"/>
          <w:szCs w:val="24"/>
        </w:rPr>
        <w:t>Xayphouthong</w:t>
      </w:r>
      <w:proofErr w:type="spellEnd"/>
      <w:r w:rsidR="00057173" w:rsidRPr="0041381A">
        <w:rPr>
          <w:rFonts w:ascii="Arial" w:eastAsia="Phetsarath OT" w:hAnsi="Arial" w:cs="Arial"/>
          <w:sz w:val="24"/>
          <w:szCs w:val="24"/>
        </w:rPr>
        <w:t xml:space="preserve"> Districts, respectively, who required healthcare in the last 3 months said they were able to access it, whether or not they had any functional difficulties, at all of the time.</w:t>
      </w:r>
    </w:p>
    <w:p w14:paraId="16E5EF0F" w14:textId="76F39FD0" w:rsidR="00E342C7" w:rsidRPr="0041381A" w:rsidRDefault="00FB1894" w:rsidP="00003E83">
      <w:pPr>
        <w:pStyle w:val="ListParagraph"/>
        <w:spacing w:after="120" w:line="240" w:lineRule="auto"/>
        <w:ind w:left="709"/>
        <w:contextualSpacing w:val="0"/>
        <w:jc w:val="both"/>
        <w:rPr>
          <w:rFonts w:ascii="Arial" w:eastAsia="Phetsarath OT" w:hAnsi="Arial" w:cs="Arial"/>
          <w:sz w:val="24"/>
          <w:szCs w:val="24"/>
          <w:rtl/>
        </w:rPr>
      </w:pPr>
      <w:r w:rsidRPr="0041381A">
        <w:rPr>
          <w:rFonts w:ascii="Arial" w:eastAsia="Phetsarath OT" w:hAnsi="Arial" w:cs="Arial"/>
          <w:sz w:val="24"/>
          <w:szCs w:val="24"/>
        </w:rPr>
        <w:t>In 2 Districts combined, a</w:t>
      </w:r>
      <w:r w:rsidR="00E342C7" w:rsidRPr="0041381A">
        <w:rPr>
          <w:rFonts w:ascii="Arial" w:eastAsia="Phetsarath OT" w:hAnsi="Arial" w:cs="Arial"/>
          <w:sz w:val="24"/>
          <w:szCs w:val="24"/>
        </w:rPr>
        <w:t>mong those persons with disabilities who reported they could not access healthcare services,</w:t>
      </w:r>
      <w:r w:rsidR="00650F4F" w:rsidRPr="0041381A">
        <w:rPr>
          <w:rFonts w:ascii="Arial" w:eastAsia="Phetsarath OT" w:hAnsi="Arial" w:cs="Arial"/>
          <w:sz w:val="24"/>
          <w:szCs w:val="24"/>
        </w:rPr>
        <w:t xml:space="preserve"> </w:t>
      </w:r>
      <w:r w:rsidR="007C0AD0" w:rsidRPr="0041381A">
        <w:rPr>
          <w:rFonts w:ascii="Arial" w:eastAsia="Phetsarath OT" w:hAnsi="Arial" w:cs="Arial"/>
          <w:sz w:val="24"/>
          <w:szCs w:val="24"/>
        </w:rPr>
        <w:t>direct cost</w:t>
      </w:r>
      <w:r w:rsidR="00650F4F" w:rsidRPr="0041381A">
        <w:rPr>
          <w:rFonts w:ascii="Arial" w:eastAsia="Phetsarath OT" w:hAnsi="Arial" w:cs="Arial"/>
          <w:sz w:val="24"/>
          <w:szCs w:val="24"/>
        </w:rPr>
        <w:t>s</w:t>
      </w:r>
      <w:r w:rsidR="007C0AD0" w:rsidRPr="0041381A">
        <w:rPr>
          <w:rFonts w:ascii="Arial" w:eastAsia="Phetsarath OT" w:hAnsi="Arial" w:cs="Arial"/>
          <w:sz w:val="24"/>
          <w:szCs w:val="24"/>
        </w:rPr>
        <w:t xml:space="preserve"> (35.4%),</w:t>
      </w:r>
      <w:r w:rsidR="00E342C7" w:rsidRPr="0041381A">
        <w:rPr>
          <w:rFonts w:ascii="Arial" w:eastAsia="Phetsarath OT" w:hAnsi="Arial" w:cs="Arial"/>
          <w:sz w:val="24"/>
          <w:szCs w:val="24"/>
        </w:rPr>
        <w:t xml:space="preserve"> lack of information (</w:t>
      </w:r>
      <w:r w:rsidR="00943AE9" w:rsidRPr="0041381A">
        <w:rPr>
          <w:rFonts w:ascii="Arial" w:eastAsia="Phetsarath OT" w:hAnsi="Arial" w:cs="Arial"/>
          <w:sz w:val="24"/>
          <w:szCs w:val="24"/>
        </w:rPr>
        <w:t>29.2%</w:t>
      </w:r>
      <w:r w:rsidR="00E342C7" w:rsidRPr="0041381A">
        <w:rPr>
          <w:rFonts w:ascii="Arial" w:eastAsia="Phetsarath OT" w:hAnsi="Arial" w:cs="Arial"/>
          <w:sz w:val="24"/>
          <w:szCs w:val="24"/>
        </w:rPr>
        <w:t>)</w:t>
      </w:r>
      <w:r w:rsidR="009F785E" w:rsidRPr="0041381A">
        <w:rPr>
          <w:rFonts w:ascii="Arial" w:eastAsia="Phetsarath OT" w:hAnsi="Arial" w:cs="Arial"/>
          <w:sz w:val="24"/>
          <w:szCs w:val="24"/>
        </w:rPr>
        <w:t>,</w:t>
      </w:r>
      <w:r w:rsidR="00635CA0" w:rsidRPr="0041381A">
        <w:rPr>
          <w:rFonts w:ascii="Arial" w:eastAsia="Phetsarath OT" w:hAnsi="Arial" w:cs="Arial"/>
          <w:sz w:val="24"/>
          <w:szCs w:val="24"/>
        </w:rPr>
        <w:t xml:space="preserve"> and</w:t>
      </w:r>
      <w:r w:rsidR="00E342C7" w:rsidRPr="0041381A">
        <w:rPr>
          <w:rFonts w:ascii="Arial" w:eastAsia="Phetsarath OT" w:hAnsi="Arial" w:cs="Arial"/>
          <w:sz w:val="24"/>
          <w:szCs w:val="24"/>
        </w:rPr>
        <w:t xml:space="preserve"> </w:t>
      </w:r>
      <w:r w:rsidR="00650F4F" w:rsidRPr="0041381A">
        <w:rPr>
          <w:rFonts w:ascii="Arial" w:eastAsia="Phetsarath OT" w:hAnsi="Arial" w:cs="Arial"/>
          <w:sz w:val="24"/>
          <w:szCs w:val="24"/>
        </w:rPr>
        <w:t xml:space="preserve">distance to </w:t>
      </w:r>
      <w:r w:rsidR="00100F70" w:rsidRPr="0041381A">
        <w:rPr>
          <w:rFonts w:ascii="Arial" w:eastAsia="Phetsarath OT" w:hAnsi="Arial" w:cs="Arial"/>
          <w:sz w:val="24"/>
          <w:szCs w:val="24"/>
        </w:rPr>
        <w:t xml:space="preserve">a </w:t>
      </w:r>
      <w:r w:rsidR="00650F4F" w:rsidRPr="0041381A">
        <w:rPr>
          <w:rFonts w:ascii="Arial" w:eastAsia="Phetsarath OT" w:hAnsi="Arial" w:cs="Arial"/>
          <w:sz w:val="24"/>
          <w:szCs w:val="24"/>
        </w:rPr>
        <w:t>healthcare facility (19.9%)</w:t>
      </w:r>
      <w:r w:rsidR="009F663D" w:rsidRPr="0041381A">
        <w:rPr>
          <w:rFonts w:ascii="Arial" w:eastAsia="Phetsarath OT" w:hAnsi="Arial" w:cs="Arial"/>
          <w:sz w:val="24"/>
          <w:szCs w:val="24"/>
        </w:rPr>
        <w:t xml:space="preserve"> </w:t>
      </w:r>
      <w:r w:rsidR="00E342C7" w:rsidRPr="0041381A">
        <w:rPr>
          <w:rFonts w:ascii="Arial" w:eastAsia="Phetsarath OT" w:hAnsi="Arial" w:cs="Arial"/>
          <w:sz w:val="24"/>
          <w:szCs w:val="24"/>
        </w:rPr>
        <w:t>accounted for</w:t>
      </w:r>
      <w:r w:rsidR="003E1B3A">
        <w:rPr>
          <w:rFonts w:ascii="Arial" w:eastAsia="Phetsarath OT" w:hAnsi="Arial" w:cs="Arial"/>
          <w:sz w:val="24"/>
          <w:szCs w:val="24"/>
        </w:rPr>
        <w:t xml:space="preserve"> the</w:t>
      </w:r>
      <w:r w:rsidR="00E342C7" w:rsidRPr="0041381A">
        <w:rPr>
          <w:rFonts w:ascii="Arial" w:eastAsia="Phetsarath OT" w:hAnsi="Arial" w:cs="Arial"/>
          <w:sz w:val="24"/>
          <w:szCs w:val="24"/>
        </w:rPr>
        <w:t xml:space="preserve"> </w:t>
      </w:r>
      <w:r w:rsidR="009F663D" w:rsidRPr="0041381A">
        <w:rPr>
          <w:rFonts w:ascii="Arial" w:eastAsia="Phetsarath OT" w:hAnsi="Arial" w:cs="Arial"/>
          <w:sz w:val="24"/>
          <w:szCs w:val="24"/>
        </w:rPr>
        <w:t xml:space="preserve">3 </w:t>
      </w:r>
      <w:r w:rsidR="00F32700">
        <w:rPr>
          <w:rFonts w:ascii="Arial" w:eastAsia="Phetsarath OT" w:hAnsi="Arial" w:cs="Arial"/>
          <w:sz w:val="24"/>
          <w:szCs w:val="24"/>
        </w:rPr>
        <w:t>greatest</w:t>
      </w:r>
      <w:r w:rsidR="00F32700" w:rsidRPr="0041381A">
        <w:rPr>
          <w:rFonts w:ascii="Arial" w:eastAsia="Phetsarath OT" w:hAnsi="Arial" w:cs="Arial"/>
          <w:sz w:val="24"/>
          <w:szCs w:val="24"/>
        </w:rPr>
        <w:t xml:space="preserve"> </w:t>
      </w:r>
      <w:r w:rsidR="00E342C7" w:rsidRPr="0041381A">
        <w:rPr>
          <w:rFonts w:ascii="Arial" w:eastAsia="Phetsarath OT" w:hAnsi="Arial" w:cs="Arial"/>
          <w:sz w:val="24"/>
          <w:szCs w:val="24"/>
        </w:rPr>
        <w:t>barriers</w:t>
      </w:r>
      <w:r w:rsidR="001237B4" w:rsidRPr="0041381A">
        <w:rPr>
          <w:rFonts w:ascii="Arial" w:eastAsia="Phetsarath OT" w:hAnsi="Arial" w:cs="Arial"/>
          <w:sz w:val="24"/>
          <w:szCs w:val="24"/>
          <w:rtl/>
        </w:rPr>
        <w:t>.</w:t>
      </w:r>
    </w:p>
    <w:p w14:paraId="2C9EF613" w14:textId="3FD27DF7" w:rsidR="00297EFC" w:rsidRPr="0041381A" w:rsidRDefault="00D07226" w:rsidP="00017281">
      <w:pPr>
        <w:pStyle w:val="ListParagraph"/>
        <w:numPr>
          <w:ilvl w:val="0"/>
          <w:numId w:val="16"/>
        </w:numPr>
        <w:spacing w:after="120" w:line="240" w:lineRule="auto"/>
        <w:ind w:left="709"/>
        <w:contextualSpacing w:val="0"/>
        <w:jc w:val="both"/>
        <w:rPr>
          <w:rFonts w:ascii="Arial" w:eastAsia="Phetsarath OT" w:hAnsi="Arial" w:cs="Arial"/>
          <w:sz w:val="24"/>
          <w:szCs w:val="24"/>
        </w:rPr>
      </w:pPr>
      <w:r w:rsidRPr="0041381A">
        <w:rPr>
          <w:rFonts w:ascii="Arial" w:hAnsi="Arial" w:cs="Arial"/>
          <w:b/>
          <w:bCs/>
          <w:sz w:val="24"/>
          <w:szCs w:val="24"/>
        </w:rPr>
        <w:t>Awareness of and a</w:t>
      </w:r>
      <w:r w:rsidR="006E0060" w:rsidRPr="0041381A">
        <w:rPr>
          <w:rFonts w:ascii="Arial" w:hAnsi="Arial" w:cs="Arial"/>
          <w:b/>
          <w:bCs/>
          <w:sz w:val="24"/>
          <w:szCs w:val="24"/>
        </w:rPr>
        <w:t xml:space="preserve">ccess to </w:t>
      </w:r>
      <w:r w:rsidR="0030669A" w:rsidRPr="0041381A">
        <w:rPr>
          <w:rFonts w:ascii="Arial" w:hAnsi="Arial" w:cs="Arial"/>
          <w:b/>
          <w:bCs/>
          <w:sz w:val="24"/>
          <w:szCs w:val="24"/>
        </w:rPr>
        <w:t xml:space="preserve">assistive products and rehabilitation services </w:t>
      </w:r>
      <w:r w:rsidR="00331AB8" w:rsidRPr="0041381A">
        <w:rPr>
          <w:rFonts w:ascii="Arial" w:hAnsi="Arial" w:cs="Arial"/>
          <w:b/>
          <w:bCs/>
          <w:sz w:val="24"/>
          <w:szCs w:val="24"/>
        </w:rPr>
        <w:t xml:space="preserve">by persons with disabilities </w:t>
      </w:r>
      <w:r w:rsidR="0030669A" w:rsidRPr="0041381A">
        <w:rPr>
          <w:rFonts w:ascii="Arial" w:hAnsi="Arial" w:cs="Arial"/>
          <w:b/>
          <w:bCs/>
          <w:sz w:val="24"/>
          <w:szCs w:val="24"/>
        </w:rPr>
        <w:t>remains low</w:t>
      </w:r>
      <w:r w:rsidR="00331AB8" w:rsidRPr="0041381A">
        <w:rPr>
          <w:rFonts w:ascii="Arial" w:hAnsi="Arial" w:cs="Arial"/>
          <w:b/>
          <w:bCs/>
          <w:sz w:val="24"/>
          <w:szCs w:val="24"/>
        </w:rPr>
        <w:t>, particularly in remote areas</w:t>
      </w:r>
      <w:r w:rsidR="0030669A" w:rsidRPr="0041381A">
        <w:rPr>
          <w:rFonts w:ascii="Arial" w:hAnsi="Arial" w:cs="Arial"/>
          <w:b/>
          <w:bCs/>
          <w:sz w:val="24"/>
          <w:szCs w:val="24"/>
        </w:rPr>
        <w:t xml:space="preserve">. </w:t>
      </w:r>
      <w:r w:rsidR="006E0060" w:rsidRPr="0041381A">
        <w:rPr>
          <w:rFonts w:ascii="Arial" w:hAnsi="Arial" w:cs="Arial"/>
          <w:sz w:val="24"/>
          <w:szCs w:val="24"/>
        </w:rPr>
        <w:t xml:space="preserve">Only </w:t>
      </w:r>
      <w:r w:rsidR="00BE368C" w:rsidRPr="0041381A">
        <w:rPr>
          <w:rFonts w:ascii="Arial" w:hAnsi="Arial" w:cs="Arial"/>
          <w:sz w:val="24"/>
          <w:szCs w:val="24"/>
        </w:rPr>
        <w:t xml:space="preserve">28.7% of persons with disabilities reported using </w:t>
      </w:r>
      <w:r w:rsidR="00A37081" w:rsidRPr="0041381A">
        <w:rPr>
          <w:rFonts w:ascii="Arial" w:hAnsi="Arial" w:cs="Arial"/>
          <w:sz w:val="24"/>
          <w:szCs w:val="24"/>
        </w:rPr>
        <w:t>assistive products</w:t>
      </w:r>
      <w:r w:rsidR="0062223A" w:rsidRPr="0041381A">
        <w:rPr>
          <w:rFonts w:ascii="Arial" w:hAnsi="Arial" w:cs="Arial"/>
          <w:sz w:val="24"/>
          <w:szCs w:val="24"/>
        </w:rPr>
        <w:t>,</w:t>
      </w:r>
      <w:r w:rsidR="00B30BF0" w:rsidRPr="0041381A">
        <w:rPr>
          <w:rFonts w:ascii="Arial" w:hAnsi="Arial" w:cs="Arial"/>
          <w:sz w:val="24"/>
          <w:szCs w:val="24"/>
        </w:rPr>
        <w:t xml:space="preserve"> such </w:t>
      </w:r>
      <w:r w:rsidR="0064086A" w:rsidRPr="0041381A">
        <w:rPr>
          <w:rFonts w:ascii="Arial" w:hAnsi="Arial" w:cs="Arial"/>
          <w:sz w:val="24"/>
          <w:szCs w:val="24"/>
        </w:rPr>
        <w:t xml:space="preserve">as </w:t>
      </w:r>
      <w:r w:rsidR="00B30BF0" w:rsidRPr="0041381A">
        <w:rPr>
          <w:rFonts w:ascii="Arial" w:hAnsi="Arial" w:cs="Arial"/>
          <w:sz w:val="24"/>
          <w:szCs w:val="24"/>
        </w:rPr>
        <w:t>prosthetics, crutches, wheelchairs</w:t>
      </w:r>
      <w:r w:rsidR="00084593" w:rsidRPr="0041381A">
        <w:rPr>
          <w:rFonts w:ascii="Arial" w:hAnsi="Arial" w:cs="Arial"/>
          <w:sz w:val="24"/>
          <w:szCs w:val="24"/>
        </w:rPr>
        <w:t>,</w:t>
      </w:r>
      <w:r w:rsidR="00B30BF0" w:rsidRPr="0041381A">
        <w:rPr>
          <w:rFonts w:ascii="Arial" w:hAnsi="Arial" w:cs="Arial"/>
          <w:sz w:val="24"/>
          <w:szCs w:val="24"/>
        </w:rPr>
        <w:t xml:space="preserve"> and eyeglasses,</w:t>
      </w:r>
      <w:r w:rsidR="0062223A" w:rsidRPr="0041381A">
        <w:rPr>
          <w:rFonts w:ascii="Arial" w:hAnsi="Arial" w:cs="Arial"/>
          <w:sz w:val="24"/>
          <w:szCs w:val="24"/>
        </w:rPr>
        <w:t xml:space="preserve"> with 68%</w:t>
      </w:r>
      <w:r w:rsidR="00AE3080" w:rsidRPr="0041381A">
        <w:rPr>
          <w:rFonts w:ascii="Arial" w:hAnsi="Arial" w:cs="Arial"/>
          <w:sz w:val="24"/>
          <w:szCs w:val="24"/>
        </w:rPr>
        <w:t xml:space="preserve"> </w:t>
      </w:r>
      <w:r w:rsidR="00084593" w:rsidRPr="0041381A">
        <w:rPr>
          <w:rFonts w:ascii="Arial" w:hAnsi="Arial" w:cs="Arial"/>
          <w:sz w:val="24"/>
          <w:szCs w:val="24"/>
        </w:rPr>
        <w:t xml:space="preserve">of </w:t>
      </w:r>
      <w:r w:rsidR="00AE3080" w:rsidRPr="0041381A">
        <w:rPr>
          <w:rFonts w:ascii="Arial" w:hAnsi="Arial" w:cs="Arial"/>
          <w:sz w:val="24"/>
          <w:szCs w:val="24"/>
        </w:rPr>
        <w:t>women</w:t>
      </w:r>
      <w:r w:rsidR="0062223A" w:rsidRPr="0041381A">
        <w:rPr>
          <w:rFonts w:ascii="Arial" w:hAnsi="Arial" w:cs="Arial"/>
          <w:sz w:val="24"/>
          <w:szCs w:val="24"/>
        </w:rPr>
        <w:t xml:space="preserve"> less likely to use </w:t>
      </w:r>
      <w:r w:rsidR="00AE3080" w:rsidRPr="0041381A">
        <w:rPr>
          <w:rFonts w:ascii="Arial" w:hAnsi="Arial" w:cs="Arial"/>
          <w:sz w:val="24"/>
          <w:szCs w:val="24"/>
        </w:rPr>
        <w:t>them</w:t>
      </w:r>
      <w:r w:rsidR="0062223A" w:rsidRPr="0041381A">
        <w:rPr>
          <w:rFonts w:ascii="Arial" w:hAnsi="Arial" w:cs="Arial"/>
          <w:sz w:val="24"/>
          <w:szCs w:val="24"/>
        </w:rPr>
        <w:t xml:space="preserve"> than </w:t>
      </w:r>
      <w:r w:rsidR="002B1969">
        <w:rPr>
          <w:rFonts w:ascii="Arial" w:hAnsi="Arial" w:cs="Arial"/>
          <w:sz w:val="24"/>
          <w:szCs w:val="24"/>
        </w:rPr>
        <w:t>men</w:t>
      </w:r>
      <w:r w:rsidR="00297EFC" w:rsidRPr="0041381A">
        <w:rPr>
          <w:rFonts w:ascii="Arial" w:eastAsia="Phetsarath OT" w:hAnsi="Arial" w:cs="Arial"/>
          <w:sz w:val="24"/>
          <w:szCs w:val="24"/>
        </w:rPr>
        <w:t>.</w:t>
      </w:r>
      <w:r w:rsidR="00B30BF0" w:rsidRPr="0041381A">
        <w:rPr>
          <w:rFonts w:ascii="Arial" w:eastAsia="Phetsarath OT" w:hAnsi="Arial" w:cs="Arial"/>
          <w:sz w:val="24"/>
          <w:szCs w:val="24"/>
        </w:rPr>
        <w:t xml:space="preserve"> The qualitative interviews identified</w:t>
      </w:r>
      <w:r w:rsidR="00E016CA" w:rsidRPr="0041381A">
        <w:rPr>
          <w:rFonts w:ascii="Arial" w:eastAsia="Phetsarath OT" w:hAnsi="Arial" w:cs="Arial"/>
          <w:sz w:val="24"/>
          <w:szCs w:val="24"/>
        </w:rPr>
        <w:t xml:space="preserve"> that assistive products were mostly unavailable or difficult to access, especially outside </w:t>
      </w:r>
      <w:r w:rsidR="00673A74" w:rsidRPr="0041381A">
        <w:rPr>
          <w:rFonts w:ascii="Arial" w:eastAsia="Phetsarath OT" w:hAnsi="Arial" w:cs="Arial"/>
          <w:sz w:val="24"/>
          <w:szCs w:val="24"/>
        </w:rPr>
        <w:t>major cities</w:t>
      </w:r>
      <w:r w:rsidR="00E016CA" w:rsidRPr="0041381A">
        <w:rPr>
          <w:rFonts w:ascii="Arial" w:eastAsia="Phetsarath OT" w:hAnsi="Arial" w:cs="Arial"/>
          <w:sz w:val="24"/>
          <w:szCs w:val="24"/>
        </w:rPr>
        <w:t xml:space="preserve">. To access products, people reported needing to travel to the </w:t>
      </w:r>
      <w:r w:rsidR="00A1360B" w:rsidRPr="0041381A">
        <w:rPr>
          <w:rFonts w:ascii="Arial" w:eastAsia="Phetsarath OT" w:hAnsi="Arial" w:cs="Arial"/>
          <w:sz w:val="24"/>
          <w:szCs w:val="24"/>
        </w:rPr>
        <w:t xml:space="preserve">provincial Centers </w:t>
      </w:r>
      <w:r w:rsidR="009D7AB3" w:rsidRPr="0041381A">
        <w:rPr>
          <w:rFonts w:ascii="Arial" w:eastAsia="Phetsarath OT" w:hAnsi="Arial" w:cs="Arial"/>
          <w:sz w:val="24"/>
          <w:szCs w:val="24"/>
        </w:rPr>
        <w:t>for</w:t>
      </w:r>
      <w:r w:rsidR="00A1360B" w:rsidRPr="0041381A">
        <w:rPr>
          <w:rFonts w:ascii="Arial" w:eastAsia="Phetsarath OT" w:hAnsi="Arial" w:cs="Arial"/>
          <w:sz w:val="24"/>
          <w:szCs w:val="24"/>
        </w:rPr>
        <w:t xml:space="preserve"> Medical </w:t>
      </w:r>
      <w:r w:rsidR="001D0EB1" w:rsidRPr="0041381A">
        <w:rPr>
          <w:rFonts w:ascii="Arial" w:eastAsia="Phetsarath OT" w:hAnsi="Arial" w:cs="Arial"/>
          <w:sz w:val="24"/>
          <w:szCs w:val="24"/>
        </w:rPr>
        <w:t>R</w:t>
      </w:r>
      <w:r w:rsidR="00E016CA" w:rsidRPr="0041381A">
        <w:rPr>
          <w:rFonts w:ascii="Arial" w:eastAsia="Phetsarath OT" w:hAnsi="Arial" w:cs="Arial"/>
          <w:sz w:val="24"/>
          <w:szCs w:val="24"/>
        </w:rPr>
        <w:t>ehabilitatio</w:t>
      </w:r>
      <w:r w:rsidR="00A1360B" w:rsidRPr="0041381A">
        <w:rPr>
          <w:rFonts w:ascii="Arial" w:eastAsia="Phetsarath OT" w:hAnsi="Arial" w:cs="Arial"/>
          <w:sz w:val="24"/>
          <w:szCs w:val="24"/>
        </w:rPr>
        <w:t>n</w:t>
      </w:r>
      <w:r w:rsidR="00E016CA" w:rsidRPr="0041381A">
        <w:rPr>
          <w:rFonts w:ascii="Arial" w:eastAsia="Phetsarath OT" w:hAnsi="Arial" w:cs="Arial"/>
          <w:sz w:val="24"/>
          <w:szCs w:val="24"/>
        </w:rPr>
        <w:t xml:space="preserve">. War </w:t>
      </w:r>
      <w:r w:rsidR="000D08A3" w:rsidRPr="0041381A">
        <w:rPr>
          <w:rFonts w:ascii="Arial" w:eastAsia="Phetsarath OT" w:hAnsi="Arial" w:cs="Arial"/>
          <w:sz w:val="24"/>
          <w:szCs w:val="24"/>
        </w:rPr>
        <w:t>V</w:t>
      </w:r>
      <w:r w:rsidR="00E016CA" w:rsidRPr="0041381A">
        <w:rPr>
          <w:rFonts w:ascii="Arial" w:eastAsia="Phetsarath OT" w:hAnsi="Arial" w:cs="Arial"/>
          <w:sz w:val="24"/>
          <w:szCs w:val="24"/>
        </w:rPr>
        <w:t xml:space="preserve">eterans </w:t>
      </w:r>
      <w:r w:rsidR="00CB787E">
        <w:rPr>
          <w:rFonts w:ascii="Arial" w:eastAsia="Phetsarath OT" w:hAnsi="Arial" w:cs="Arial"/>
          <w:sz w:val="24"/>
          <w:szCs w:val="24"/>
        </w:rPr>
        <w:t>clarified</w:t>
      </w:r>
      <w:r w:rsidR="00E016CA" w:rsidRPr="0041381A">
        <w:rPr>
          <w:rFonts w:ascii="Arial" w:eastAsia="Phetsarath OT" w:hAnsi="Arial" w:cs="Arial"/>
          <w:sz w:val="24"/>
          <w:szCs w:val="24"/>
        </w:rPr>
        <w:t xml:space="preserve"> that they were able to access assistive products with support from the Ministry of Defense but that other persons with disabilities did not have the same access.</w:t>
      </w:r>
      <w:r w:rsidR="002A4508" w:rsidRPr="0041381A">
        <w:rPr>
          <w:rFonts w:ascii="Arial" w:eastAsia="Phetsarath OT" w:hAnsi="Arial" w:cs="Arial"/>
          <w:sz w:val="24"/>
          <w:szCs w:val="24"/>
        </w:rPr>
        <w:t xml:space="preserve"> </w:t>
      </w:r>
      <w:r w:rsidRPr="0041381A">
        <w:rPr>
          <w:rFonts w:ascii="Arial" w:eastAsia="Phetsarath OT" w:hAnsi="Arial" w:cs="Arial"/>
          <w:sz w:val="24"/>
          <w:szCs w:val="24"/>
        </w:rPr>
        <w:t xml:space="preserve">Several respondents reported </w:t>
      </w:r>
      <w:r w:rsidR="00303326" w:rsidRPr="0041381A">
        <w:rPr>
          <w:rFonts w:ascii="Arial" w:eastAsia="Phetsarath OT" w:hAnsi="Arial" w:cs="Arial"/>
          <w:sz w:val="24"/>
          <w:szCs w:val="24"/>
        </w:rPr>
        <w:t>that there were a number of</w:t>
      </w:r>
      <w:r w:rsidR="002A4508" w:rsidRPr="0041381A">
        <w:rPr>
          <w:rFonts w:ascii="Arial" w:eastAsia="Phetsarath OT" w:hAnsi="Arial" w:cs="Arial"/>
          <w:sz w:val="24"/>
          <w:szCs w:val="24"/>
        </w:rPr>
        <w:t xml:space="preserve"> </w:t>
      </w:r>
      <w:proofErr w:type="spellStart"/>
      <w:r w:rsidR="00303326" w:rsidRPr="0041381A">
        <w:rPr>
          <w:rFonts w:ascii="Arial" w:eastAsia="Phetsarath OT" w:hAnsi="Arial" w:cs="Arial"/>
          <w:sz w:val="24"/>
          <w:szCs w:val="24"/>
        </w:rPr>
        <w:t>INGOs’</w:t>
      </w:r>
      <w:proofErr w:type="spellEnd"/>
      <w:r w:rsidR="00303326" w:rsidRPr="0041381A">
        <w:rPr>
          <w:rFonts w:ascii="Arial" w:eastAsia="Phetsarath OT" w:hAnsi="Arial" w:cs="Arial"/>
          <w:sz w:val="24"/>
          <w:szCs w:val="24"/>
        </w:rPr>
        <w:t xml:space="preserve"> </w:t>
      </w:r>
      <w:r w:rsidR="002A4508" w:rsidRPr="0041381A">
        <w:rPr>
          <w:rFonts w:ascii="Arial" w:eastAsia="Phetsarath OT" w:hAnsi="Arial" w:cs="Arial"/>
          <w:sz w:val="24"/>
          <w:szCs w:val="24"/>
        </w:rPr>
        <w:t>projects that provided assistive products</w:t>
      </w:r>
      <w:r w:rsidR="006076F0" w:rsidRPr="0041381A">
        <w:rPr>
          <w:rFonts w:ascii="Arial" w:eastAsia="Phetsarath OT" w:hAnsi="Arial" w:cs="Arial"/>
          <w:sz w:val="24"/>
          <w:szCs w:val="24"/>
        </w:rPr>
        <w:t xml:space="preserve"> in their Village</w:t>
      </w:r>
      <w:r w:rsidR="002A4508" w:rsidRPr="0041381A">
        <w:rPr>
          <w:rFonts w:ascii="Arial" w:eastAsia="Phetsarath OT" w:hAnsi="Arial" w:cs="Arial"/>
          <w:sz w:val="24"/>
          <w:szCs w:val="24"/>
        </w:rPr>
        <w:t xml:space="preserve">, but </w:t>
      </w:r>
      <w:r w:rsidR="0080667C" w:rsidRPr="0041381A">
        <w:rPr>
          <w:rFonts w:ascii="Arial" w:eastAsia="Phetsarath OT" w:hAnsi="Arial" w:cs="Arial"/>
          <w:sz w:val="24"/>
          <w:szCs w:val="24"/>
        </w:rPr>
        <w:t>many</w:t>
      </w:r>
      <w:r w:rsidR="002A4508" w:rsidRPr="0041381A">
        <w:rPr>
          <w:rFonts w:ascii="Arial" w:eastAsia="Phetsarath OT" w:hAnsi="Arial" w:cs="Arial"/>
          <w:sz w:val="24"/>
          <w:szCs w:val="24"/>
        </w:rPr>
        <w:t xml:space="preserve"> </w:t>
      </w:r>
      <w:r w:rsidR="00B65C78" w:rsidRPr="0041381A">
        <w:rPr>
          <w:rFonts w:ascii="Arial" w:eastAsia="Phetsarath OT" w:hAnsi="Arial" w:cs="Arial"/>
          <w:sz w:val="24"/>
          <w:szCs w:val="24"/>
        </w:rPr>
        <w:t>persons with disabilities</w:t>
      </w:r>
      <w:r w:rsidR="002A4508" w:rsidRPr="0041381A">
        <w:rPr>
          <w:rFonts w:ascii="Arial" w:eastAsia="Phetsarath OT" w:hAnsi="Arial" w:cs="Arial"/>
          <w:sz w:val="24"/>
          <w:szCs w:val="24"/>
        </w:rPr>
        <w:t xml:space="preserve"> were </w:t>
      </w:r>
      <w:r w:rsidR="0080667C" w:rsidRPr="0041381A">
        <w:rPr>
          <w:rFonts w:ascii="Arial" w:eastAsia="Phetsarath OT" w:hAnsi="Arial" w:cs="Arial"/>
          <w:sz w:val="24"/>
          <w:szCs w:val="24"/>
        </w:rPr>
        <w:t>un</w:t>
      </w:r>
      <w:r w:rsidR="002A4508" w:rsidRPr="0041381A">
        <w:rPr>
          <w:rFonts w:ascii="Arial" w:eastAsia="Phetsarath OT" w:hAnsi="Arial" w:cs="Arial"/>
          <w:sz w:val="24"/>
          <w:szCs w:val="24"/>
        </w:rPr>
        <w:t xml:space="preserve">aware </w:t>
      </w:r>
      <w:r w:rsidR="00327C51" w:rsidRPr="0041381A">
        <w:rPr>
          <w:rFonts w:ascii="Arial" w:eastAsia="Phetsarath OT" w:hAnsi="Arial" w:cs="Arial"/>
          <w:sz w:val="24"/>
          <w:szCs w:val="24"/>
        </w:rPr>
        <w:t xml:space="preserve">of </w:t>
      </w:r>
      <w:r w:rsidR="002A4508" w:rsidRPr="0041381A">
        <w:rPr>
          <w:rFonts w:ascii="Arial" w:eastAsia="Phetsarath OT" w:hAnsi="Arial" w:cs="Arial"/>
          <w:sz w:val="24"/>
          <w:szCs w:val="24"/>
        </w:rPr>
        <w:t xml:space="preserve">how to access products through these </w:t>
      </w:r>
      <w:r w:rsidR="00D72F2C" w:rsidRPr="0041381A">
        <w:rPr>
          <w:rFonts w:ascii="Arial" w:eastAsia="Phetsarath OT" w:hAnsi="Arial" w:cs="Arial"/>
          <w:sz w:val="24"/>
          <w:szCs w:val="24"/>
        </w:rPr>
        <w:t>initiatives,</w:t>
      </w:r>
      <w:r w:rsidR="002A4508" w:rsidRPr="0041381A">
        <w:rPr>
          <w:rFonts w:ascii="Arial" w:eastAsia="Phetsarath OT" w:hAnsi="Arial" w:cs="Arial"/>
          <w:sz w:val="24"/>
          <w:szCs w:val="24"/>
        </w:rPr>
        <w:t xml:space="preserve"> so had missed out. </w:t>
      </w:r>
    </w:p>
    <w:p w14:paraId="794B6D08" w14:textId="59107EAC" w:rsidR="00CD6EB0" w:rsidRPr="0041381A" w:rsidRDefault="00226E71" w:rsidP="002F084B">
      <w:pPr>
        <w:pStyle w:val="ListParagraph"/>
        <w:spacing w:after="120" w:line="240" w:lineRule="auto"/>
        <w:ind w:left="709"/>
        <w:contextualSpacing w:val="0"/>
        <w:jc w:val="both"/>
        <w:rPr>
          <w:rFonts w:ascii="Arial" w:eastAsia="Phetsarath OT" w:hAnsi="Arial" w:cs="Arial"/>
          <w:sz w:val="24"/>
          <w:szCs w:val="24"/>
        </w:rPr>
      </w:pPr>
      <w:r w:rsidRPr="0041381A">
        <w:rPr>
          <w:rFonts w:ascii="Arial" w:eastAsia="Phetsarath OT" w:hAnsi="Arial" w:cs="Arial"/>
          <w:sz w:val="24"/>
          <w:szCs w:val="24"/>
        </w:rPr>
        <w:t xml:space="preserve">13% of persons with disabilities in Kham District and 46.1% in </w:t>
      </w:r>
      <w:proofErr w:type="spellStart"/>
      <w:r w:rsidRPr="0041381A">
        <w:rPr>
          <w:rFonts w:ascii="Arial" w:eastAsia="Phetsarath OT" w:hAnsi="Arial" w:cs="Arial"/>
          <w:sz w:val="24"/>
          <w:szCs w:val="24"/>
        </w:rPr>
        <w:t>Xayphouthong</w:t>
      </w:r>
      <w:proofErr w:type="spellEnd"/>
      <w:r w:rsidRPr="0041381A">
        <w:rPr>
          <w:rFonts w:ascii="Arial" w:eastAsia="Phetsarath OT" w:hAnsi="Arial" w:cs="Arial"/>
          <w:sz w:val="24"/>
          <w:szCs w:val="24"/>
        </w:rPr>
        <w:t xml:space="preserve"> District </w:t>
      </w:r>
      <w:r w:rsidR="00AE3AAA" w:rsidRPr="0041381A">
        <w:rPr>
          <w:rFonts w:ascii="Arial" w:eastAsia="Phetsarath OT" w:hAnsi="Arial" w:cs="Arial"/>
          <w:sz w:val="24"/>
          <w:szCs w:val="24"/>
        </w:rPr>
        <w:t>did not know what rehabilitation was.</w:t>
      </w:r>
      <w:r w:rsidRPr="0041381A">
        <w:rPr>
          <w:rFonts w:ascii="Arial" w:eastAsia="Phetsarath OT" w:hAnsi="Arial" w:cs="Arial"/>
          <w:sz w:val="24"/>
          <w:szCs w:val="24"/>
        </w:rPr>
        <w:t xml:space="preserve"> </w:t>
      </w:r>
      <w:r w:rsidR="009913F2" w:rsidRPr="0041381A">
        <w:rPr>
          <w:rFonts w:ascii="Arial" w:eastAsia="Phetsarath OT" w:hAnsi="Arial" w:cs="Arial"/>
          <w:sz w:val="24"/>
          <w:szCs w:val="24"/>
        </w:rPr>
        <w:t xml:space="preserve">Among those who felt they understood what rehabilitation </w:t>
      </w:r>
      <w:r w:rsidR="000271DE" w:rsidRPr="0041381A">
        <w:rPr>
          <w:rFonts w:ascii="Arial" w:eastAsia="Phetsarath OT" w:hAnsi="Arial" w:cs="Arial"/>
          <w:sz w:val="24"/>
          <w:szCs w:val="24"/>
        </w:rPr>
        <w:t>was</w:t>
      </w:r>
      <w:r w:rsidR="009913F2" w:rsidRPr="0041381A">
        <w:rPr>
          <w:rFonts w:ascii="Arial" w:eastAsia="Phetsarath OT" w:hAnsi="Arial" w:cs="Arial"/>
          <w:sz w:val="24"/>
          <w:szCs w:val="24"/>
        </w:rPr>
        <w:t xml:space="preserve"> and what it aim</w:t>
      </w:r>
      <w:r w:rsidR="000271DE" w:rsidRPr="0041381A">
        <w:rPr>
          <w:rFonts w:ascii="Arial" w:eastAsia="Phetsarath OT" w:hAnsi="Arial" w:cs="Arial"/>
          <w:sz w:val="24"/>
          <w:szCs w:val="24"/>
        </w:rPr>
        <w:t>ed</w:t>
      </w:r>
      <w:r w:rsidR="009913F2" w:rsidRPr="0041381A">
        <w:rPr>
          <w:rFonts w:ascii="Arial" w:eastAsia="Phetsarath OT" w:hAnsi="Arial" w:cs="Arial"/>
          <w:sz w:val="24"/>
          <w:szCs w:val="24"/>
        </w:rPr>
        <w:t xml:space="preserve"> </w:t>
      </w:r>
      <w:r w:rsidR="003B6216" w:rsidRPr="0041381A">
        <w:rPr>
          <w:rFonts w:ascii="Arial" w:eastAsia="Phetsarath OT" w:hAnsi="Arial" w:cs="Arial"/>
          <w:sz w:val="24"/>
          <w:szCs w:val="24"/>
        </w:rPr>
        <w:t>for</w:t>
      </w:r>
      <w:r w:rsidR="009913F2" w:rsidRPr="0041381A">
        <w:rPr>
          <w:rFonts w:ascii="Arial" w:eastAsia="Phetsarath OT" w:hAnsi="Arial" w:cs="Arial"/>
          <w:sz w:val="24"/>
          <w:szCs w:val="24"/>
        </w:rPr>
        <w:t>, only</w:t>
      </w:r>
      <w:r w:rsidR="00F6599E" w:rsidRPr="0041381A">
        <w:rPr>
          <w:rFonts w:ascii="Arial" w:eastAsia="Phetsarath OT" w:hAnsi="Arial" w:cs="Arial"/>
          <w:sz w:val="24"/>
          <w:szCs w:val="24"/>
        </w:rPr>
        <w:t xml:space="preserve"> 11.7% and </w:t>
      </w:r>
      <w:r w:rsidR="00215EA6" w:rsidRPr="0041381A">
        <w:rPr>
          <w:rFonts w:ascii="Arial" w:eastAsia="Phetsarath OT" w:hAnsi="Arial" w:cs="Arial"/>
          <w:sz w:val="24"/>
          <w:szCs w:val="24"/>
        </w:rPr>
        <w:t xml:space="preserve">2.7% in </w:t>
      </w:r>
      <w:r w:rsidR="0074494D" w:rsidRPr="0041381A">
        <w:rPr>
          <w:rFonts w:ascii="Arial" w:eastAsia="Phetsarath OT" w:hAnsi="Arial" w:cs="Arial"/>
          <w:sz w:val="24"/>
          <w:szCs w:val="24"/>
        </w:rPr>
        <w:t xml:space="preserve">Kham and </w:t>
      </w:r>
      <w:proofErr w:type="spellStart"/>
      <w:r w:rsidR="00F6599E" w:rsidRPr="0041381A">
        <w:rPr>
          <w:rFonts w:ascii="Arial" w:eastAsia="Phetsarath OT" w:hAnsi="Arial" w:cs="Arial"/>
          <w:sz w:val="24"/>
          <w:szCs w:val="24"/>
        </w:rPr>
        <w:t>Xayphouthong</w:t>
      </w:r>
      <w:proofErr w:type="spellEnd"/>
      <w:r w:rsidR="00F6599E" w:rsidRPr="0041381A">
        <w:rPr>
          <w:rFonts w:ascii="Arial" w:eastAsia="Phetsarath OT" w:hAnsi="Arial" w:cs="Arial"/>
          <w:sz w:val="24"/>
          <w:szCs w:val="24"/>
        </w:rPr>
        <w:t xml:space="preserve"> Districts</w:t>
      </w:r>
      <w:r w:rsidR="0074494D" w:rsidRPr="0041381A">
        <w:rPr>
          <w:rFonts w:ascii="Arial" w:eastAsia="Phetsarath OT" w:hAnsi="Arial" w:cs="Arial"/>
          <w:sz w:val="24"/>
          <w:szCs w:val="24"/>
        </w:rPr>
        <w:t>, respectively,</w:t>
      </w:r>
      <w:r w:rsidR="00215EA6" w:rsidRPr="0041381A">
        <w:rPr>
          <w:rFonts w:ascii="Arial" w:eastAsia="Phetsarath OT" w:hAnsi="Arial" w:cs="Arial"/>
          <w:sz w:val="24"/>
          <w:szCs w:val="24"/>
        </w:rPr>
        <w:t xml:space="preserve"> reported they needed access t</w:t>
      </w:r>
      <w:r w:rsidR="000271DE" w:rsidRPr="0041381A">
        <w:rPr>
          <w:rFonts w:ascii="Arial" w:eastAsia="Phetsarath OT" w:hAnsi="Arial" w:cs="Arial"/>
          <w:sz w:val="24"/>
          <w:szCs w:val="24"/>
        </w:rPr>
        <w:t>o it</w:t>
      </w:r>
      <w:r w:rsidR="009913F2" w:rsidRPr="0041381A">
        <w:rPr>
          <w:rFonts w:ascii="Arial" w:eastAsia="Phetsarath OT" w:hAnsi="Arial" w:cs="Arial"/>
          <w:sz w:val="24"/>
          <w:szCs w:val="24"/>
        </w:rPr>
        <w:t>.</w:t>
      </w:r>
      <w:r w:rsidR="009F785E" w:rsidRPr="0041381A">
        <w:rPr>
          <w:rFonts w:ascii="Arial" w:eastAsia="Phetsarath OT" w:hAnsi="Arial" w:cs="Arial"/>
          <w:sz w:val="24"/>
          <w:szCs w:val="24"/>
        </w:rPr>
        <w:t xml:space="preserve"> </w:t>
      </w:r>
      <w:r w:rsidR="007C3A2F" w:rsidRPr="0041381A">
        <w:rPr>
          <w:rFonts w:ascii="Arial" w:eastAsia="Phetsarath OT" w:hAnsi="Arial" w:cs="Arial"/>
          <w:sz w:val="24"/>
          <w:szCs w:val="24"/>
        </w:rPr>
        <w:t>The qualitative interviews</w:t>
      </w:r>
      <w:r w:rsidR="006D4C83" w:rsidRPr="0041381A">
        <w:rPr>
          <w:rFonts w:ascii="Arial" w:eastAsia="Phetsarath OT" w:hAnsi="Arial" w:cs="Arial"/>
          <w:sz w:val="24"/>
          <w:szCs w:val="24"/>
        </w:rPr>
        <w:t xml:space="preserve"> reve</w:t>
      </w:r>
      <w:r w:rsidR="00652F2B" w:rsidRPr="0041381A">
        <w:rPr>
          <w:rFonts w:ascii="Arial" w:eastAsia="Phetsarath OT" w:hAnsi="Arial" w:cs="Arial"/>
          <w:sz w:val="24"/>
          <w:szCs w:val="24"/>
        </w:rPr>
        <w:t>a</w:t>
      </w:r>
      <w:r w:rsidR="006D4C83" w:rsidRPr="0041381A">
        <w:rPr>
          <w:rFonts w:ascii="Arial" w:eastAsia="Phetsarath OT" w:hAnsi="Arial" w:cs="Arial"/>
          <w:sz w:val="24"/>
          <w:szCs w:val="24"/>
        </w:rPr>
        <w:t xml:space="preserve">led </w:t>
      </w:r>
      <w:r w:rsidR="002A77FD" w:rsidRPr="0041381A">
        <w:rPr>
          <w:rFonts w:ascii="Arial" w:eastAsia="Phetsarath OT" w:hAnsi="Arial" w:cs="Arial"/>
          <w:sz w:val="24"/>
          <w:szCs w:val="24"/>
        </w:rPr>
        <w:t xml:space="preserve">that rehabilitation services were not available at the </w:t>
      </w:r>
      <w:r w:rsidR="005F73D8">
        <w:rPr>
          <w:rFonts w:ascii="Arial" w:eastAsia="Phetsarath OT" w:hAnsi="Arial" w:cs="Arial"/>
          <w:sz w:val="24"/>
          <w:szCs w:val="24"/>
        </w:rPr>
        <w:t>community</w:t>
      </w:r>
      <w:r w:rsidR="002A77FD" w:rsidRPr="0041381A">
        <w:rPr>
          <w:rFonts w:ascii="Arial" w:eastAsia="Phetsarath OT" w:hAnsi="Arial" w:cs="Arial"/>
          <w:sz w:val="24"/>
          <w:szCs w:val="24"/>
        </w:rPr>
        <w:t xml:space="preserve"> level in both Districts but required people to travel to </w:t>
      </w:r>
      <w:r w:rsidR="00A1360B" w:rsidRPr="0041381A">
        <w:rPr>
          <w:rFonts w:ascii="Arial" w:eastAsia="Phetsarath OT" w:hAnsi="Arial" w:cs="Arial"/>
          <w:sz w:val="24"/>
          <w:szCs w:val="24"/>
        </w:rPr>
        <w:t>the closest</w:t>
      </w:r>
      <w:r w:rsidR="002A77FD" w:rsidRPr="0041381A">
        <w:rPr>
          <w:rFonts w:ascii="Arial" w:eastAsia="Phetsarath OT" w:hAnsi="Arial" w:cs="Arial"/>
          <w:sz w:val="24"/>
          <w:szCs w:val="24"/>
        </w:rPr>
        <w:t xml:space="preserve"> </w:t>
      </w:r>
      <w:r w:rsidR="00A1360B" w:rsidRPr="0041381A">
        <w:rPr>
          <w:rFonts w:ascii="Arial" w:eastAsia="Phetsarath OT" w:hAnsi="Arial" w:cs="Arial"/>
          <w:sz w:val="24"/>
          <w:szCs w:val="24"/>
        </w:rPr>
        <w:t xml:space="preserve">Center </w:t>
      </w:r>
      <w:r w:rsidR="009D7AB3" w:rsidRPr="0041381A">
        <w:rPr>
          <w:rFonts w:ascii="Arial" w:eastAsia="Phetsarath OT" w:hAnsi="Arial" w:cs="Arial"/>
          <w:sz w:val="24"/>
          <w:szCs w:val="24"/>
        </w:rPr>
        <w:t>for</w:t>
      </w:r>
      <w:r w:rsidR="00A1360B" w:rsidRPr="0041381A">
        <w:rPr>
          <w:rFonts w:ascii="Arial" w:eastAsia="Phetsarath OT" w:hAnsi="Arial" w:cs="Arial"/>
          <w:sz w:val="24"/>
          <w:szCs w:val="24"/>
        </w:rPr>
        <w:t xml:space="preserve"> Medical Rehabilitation</w:t>
      </w:r>
      <w:r w:rsidR="002A77FD" w:rsidRPr="0041381A">
        <w:rPr>
          <w:rFonts w:ascii="Arial" w:eastAsia="Phetsarath OT" w:hAnsi="Arial" w:cs="Arial"/>
          <w:sz w:val="24"/>
          <w:szCs w:val="24"/>
        </w:rPr>
        <w:t xml:space="preserve">, although these </w:t>
      </w:r>
      <w:r w:rsidR="002056B0">
        <w:rPr>
          <w:rFonts w:ascii="Arial" w:eastAsia="Phetsarath OT" w:hAnsi="Arial" w:cs="Arial"/>
          <w:sz w:val="24"/>
          <w:szCs w:val="24"/>
        </w:rPr>
        <w:t>are</w:t>
      </w:r>
      <w:r w:rsidR="002A77FD" w:rsidRPr="0041381A">
        <w:rPr>
          <w:rFonts w:ascii="Arial" w:eastAsia="Phetsarath OT" w:hAnsi="Arial" w:cs="Arial"/>
          <w:sz w:val="24"/>
          <w:szCs w:val="24"/>
        </w:rPr>
        <w:t xml:space="preserve"> available </w:t>
      </w:r>
      <w:r w:rsidR="002056B0">
        <w:rPr>
          <w:rFonts w:ascii="Arial" w:eastAsia="Phetsarath OT" w:hAnsi="Arial" w:cs="Arial"/>
          <w:sz w:val="24"/>
          <w:szCs w:val="24"/>
        </w:rPr>
        <w:t xml:space="preserve">only </w:t>
      </w:r>
      <w:r w:rsidR="002A77FD" w:rsidRPr="0041381A">
        <w:rPr>
          <w:rFonts w:ascii="Arial" w:eastAsia="Phetsarath OT" w:hAnsi="Arial" w:cs="Arial"/>
          <w:sz w:val="24"/>
          <w:szCs w:val="24"/>
        </w:rPr>
        <w:t xml:space="preserve">in </w:t>
      </w:r>
      <w:r w:rsidR="002056B0">
        <w:rPr>
          <w:rFonts w:ascii="Arial" w:eastAsia="Phetsarath OT" w:hAnsi="Arial" w:cs="Arial"/>
          <w:sz w:val="24"/>
          <w:szCs w:val="24"/>
        </w:rPr>
        <w:t xml:space="preserve">5 </w:t>
      </w:r>
      <w:r w:rsidR="002A77FD" w:rsidRPr="0041381A">
        <w:rPr>
          <w:rFonts w:ascii="Arial" w:eastAsia="Phetsarath OT" w:hAnsi="Arial" w:cs="Arial"/>
          <w:sz w:val="24"/>
          <w:szCs w:val="24"/>
        </w:rPr>
        <w:t>Province</w:t>
      </w:r>
      <w:r w:rsidR="002056B0">
        <w:rPr>
          <w:rFonts w:ascii="Arial" w:eastAsia="Phetsarath OT" w:hAnsi="Arial" w:cs="Arial"/>
          <w:sz w:val="24"/>
          <w:szCs w:val="24"/>
        </w:rPr>
        <w:t>s</w:t>
      </w:r>
      <w:r w:rsidR="002A77FD" w:rsidRPr="0041381A">
        <w:rPr>
          <w:rFonts w:ascii="Arial" w:eastAsia="Phetsarath OT" w:hAnsi="Arial" w:cs="Arial"/>
          <w:sz w:val="24"/>
          <w:szCs w:val="24"/>
        </w:rPr>
        <w:t xml:space="preserve">. Traveling to these Centers was inaccessible </w:t>
      </w:r>
      <w:r w:rsidR="00A1360B" w:rsidRPr="0041381A">
        <w:rPr>
          <w:rFonts w:ascii="Arial" w:eastAsia="Phetsarath OT" w:hAnsi="Arial" w:cs="Arial"/>
          <w:sz w:val="24"/>
          <w:szCs w:val="24"/>
        </w:rPr>
        <w:t xml:space="preserve">and unaffordable </w:t>
      </w:r>
      <w:r w:rsidR="002A77FD" w:rsidRPr="0041381A">
        <w:rPr>
          <w:rFonts w:ascii="Arial" w:eastAsia="Phetsarath OT" w:hAnsi="Arial" w:cs="Arial"/>
          <w:sz w:val="24"/>
          <w:szCs w:val="24"/>
        </w:rPr>
        <w:t xml:space="preserve">to </w:t>
      </w:r>
      <w:r w:rsidR="002F084B" w:rsidRPr="0041381A">
        <w:rPr>
          <w:rFonts w:ascii="Arial" w:eastAsia="Phetsarath OT" w:hAnsi="Arial" w:cs="Arial"/>
          <w:sz w:val="24"/>
          <w:szCs w:val="24"/>
        </w:rPr>
        <w:t>most</w:t>
      </w:r>
      <w:r w:rsidR="00652F2B" w:rsidRPr="0041381A">
        <w:rPr>
          <w:rFonts w:ascii="Arial" w:eastAsia="Phetsarath OT" w:hAnsi="Arial" w:cs="Arial"/>
          <w:sz w:val="24"/>
          <w:szCs w:val="24"/>
        </w:rPr>
        <w:t xml:space="preserve"> interviewed</w:t>
      </w:r>
      <w:r w:rsidR="002F084B" w:rsidRPr="0041381A">
        <w:rPr>
          <w:rFonts w:ascii="Arial" w:eastAsia="Phetsarath OT" w:hAnsi="Arial" w:cs="Arial"/>
          <w:sz w:val="24"/>
          <w:szCs w:val="24"/>
        </w:rPr>
        <w:t xml:space="preserve"> </w:t>
      </w:r>
      <w:r w:rsidR="002A77FD" w:rsidRPr="0041381A">
        <w:rPr>
          <w:rFonts w:ascii="Arial" w:eastAsia="Phetsarath OT" w:hAnsi="Arial" w:cs="Arial"/>
          <w:sz w:val="24"/>
          <w:szCs w:val="24"/>
        </w:rPr>
        <w:t>persons with disabilities who may benefit from rehabilitation.</w:t>
      </w:r>
      <w:r w:rsidR="00CD6EB0" w:rsidRPr="0041381A">
        <w:rPr>
          <w:rFonts w:ascii="Arial" w:hAnsi="Arial" w:cs="Arial"/>
          <w:highlight w:val="white"/>
          <w:vertAlign w:val="superscript"/>
        </w:rPr>
        <w:footnoteReference w:id="4"/>
      </w:r>
      <w:r w:rsidR="00CD6EB0" w:rsidRPr="0041381A">
        <w:rPr>
          <w:rFonts w:ascii="Arial" w:eastAsia="Phetsarath OT" w:hAnsi="Arial" w:cs="Arial"/>
          <w:sz w:val="24"/>
          <w:szCs w:val="24"/>
          <w:highlight w:val="white"/>
          <w:vertAlign w:val="superscript"/>
        </w:rPr>
        <w:t xml:space="preserve"> </w:t>
      </w:r>
    </w:p>
    <w:p w14:paraId="2017D514" w14:textId="4E95866B" w:rsidR="004B1349" w:rsidRPr="0041381A" w:rsidRDefault="00BA4E48" w:rsidP="002D43F3">
      <w:pPr>
        <w:spacing w:after="120"/>
        <w:jc w:val="thaiDistribute"/>
        <w:rPr>
          <w:rFonts w:ascii="Arial" w:hAnsi="Arial" w:cs="Arial"/>
          <w:sz w:val="24"/>
          <w:szCs w:val="24"/>
        </w:rPr>
      </w:pPr>
      <w:r w:rsidRPr="0041381A">
        <w:rPr>
          <w:rFonts w:ascii="Arial" w:hAnsi="Arial" w:cs="Arial"/>
          <w:sz w:val="24"/>
          <w:szCs w:val="24"/>
          <w:highlight w:val="lightGray"/>
        </w:rPr>
        <w:t xml:space="preserve">4. </w:t>
      </w:r>
      <w:r w:rsidR="00FB5CA5" w:rsidRPr="0041381A">
        <w:rPr>
          <w:rFonts w:ascii="Arial" w:hAnsi="Arial" w:cs="Arial"/>
          <w:sz w:val="24"/>
          <w:szCs w:val="24"/>
          <w:highlight w:val="lightGray"/>
        </w:rPr>
        <w:t>Lived Experiences</w:t>
      </w:r>
      <w:r w:rsidR="00CA1466" w:rsidRPr="0041381A">
        <w:rPr>
          <w:rFonts w:ascii="Arial" w:hAnsi="Arial" w:cs="Arial"/>
          <w:sz w:val="24"/>
          <w:szCs w:val="24"/>
          <w:highlight w:val="lightGray"/>
        </w:rPr>
        <w:t xml:space="preserve">: </w:t>
      </w:r>
    </w:p>
    <w:p w14:paraId="14920D88" w14:textId="52EE8DD6" w:rsidR="00F03F20" w:rsidRPr="0041381A" w:rsidRDefault="00F24699" w:rsidP="002D43F3">
      <w:pPr>
        <w:pStyle w:val="ListParagraph"/>
        <w:spacing w:after="120" w:line="240" w:lineRule="auto"/>
        <w:ind w:left="0"/>
        <w:contextualSpacing w:val="0"/>
        <w:jc w:val="both"/>
        <w:rPr>
          <w:rFonts w:ascii="Arial" w:hAnsi="Arial" w:cs="Arial"/>
          <w:color w:val="202124"/>
          <w:sz w:val="24"/>
          <w:szCs w:val="24"/>
        </w:rPr>
      </w:pPr>
      <w:r w:rsidRPr="0041381A">
        <w:rPr>
          <w:rFonts w:ascii="Arial" w:hAnsi="Arial" w:cs="Arial"/>
          <w:b/>
          <w:bCs/>
          <w:color w:val="202124"/>
          <w:sz w:val="24"/>
          <w:szCs w:val="24"/>
        </w:rPr>
        <w:t>Health services availability</w:t>
      </w:r>
      <w:r w:rsidRPr="0041381A">
        <w:rPr>
          <w:rFonts w:ascii="Arial" w:hAnsi="Arial" w:cs="Arial"/>
          <w:color w:val="202124"/>
          <w:sz w:val="24"/>
          <w:szCs w:val="24"/>
        </w:rPr>
        <w:t xml:space="preserve">: </w:t>
      </w:r>
      <w:r w:rsidR="006A3F29" w:rsidRPr="0041381A">
        <w:rPr>
          <w:rFonts w:ascii="Arial" w:hAnsi="Arial" w:cs="Arial"/>
          <w:color w:val="202124"/>
          <w:sz w:val="24"/>
          <w:szCs w:val="24"/>
        </w:rPr>
        <w:t>The healthcare needs of persons with disabilities are varied, but the available healthcare services do not reflect this diversity of need.</w:t>
      </w:r>
      <w:r w:rsidR="00787DF5" w:rsidRPr="0041381A">
        <w:rPr>
          <w:rFonts w:ascii="Arial" w:hAnsi="Arial" w:cs="Arial"/>
          <w:color w:val="202124"/>
          <w:sz w:val="24"/>
          <w:szCs w:val="24"/>
        </w:rPr>
        <w:t xml:space="preserve"> </w:t>
      </w:r>
      <w:r w:rsidR="006A3F29" w:rsidRPr="0041381A">
        <w:rPr>
          <w:rFonts w:ascii="Arial" w:hAnsi="Arial" w:cs="Arial"/>
          <w:color w:val="202124"/>
          <w:sz w:val="24"/>
          <w:szCs w:val="24"/>
        </w:rPr>
        <w:t>D</w:t>
      </w:r>
      <w:r w:rsidR="009E475D" w:rsidRPr="0041381A">
        <w:rPr>
          <w:rFonts w:ascii="Arial" w:hAnsi="Arial" w:cs="Arial"/>
          <w:color w:val="202124"/>
          <w:sz w:val="24"/>
          <w:szCs w:val="24"/>
        </w:rPr>
        <w:t xml:space="preserve">espite </w:t>
      </w:r>
      <w:r w:rsidR="004D546F" w:rsidRPr="0041381A">
        <w:rPr>
          <w:rFonts w:ascii="Arial" w:hAnsi="Arial" w:cs="Arial"/>
          <w:color w:val="202124"/>
          <w:sz w:val="24"/>
          <w:szCs w:val="24"/>
        </w:rPr>
        <w:t xml:space="preserve">the </w:t>
      </w:r>
      <w:r w:rsidR="006D0A2B" w:rsidRPr="0041381A">
        <w:rPr>
          <w:rFonts w:ascii="Arial" w:hAnsi="Arial" w:cs="Arial"/>
          <w:color w:val="202124"/>
          <w:sz w:val="24"/>
          <w:szCs w:val="24"/>
        </w:rPr>
        <w:t>decrease</w:t>
      </w:r>
      <w:r w:rsidR="00C75291" w:rsidRPr="0041381A">
        <w:rPr>
          <w:rFonts w:ascii="Arial" w:hAnsi="Arial" w:cs="Arial"/>
          <w:color w:val="202124"/>
          <w:sz w:val="24"/>
          <w:szCs w:val="24"/>
        </w:rPr>
        <w:t xml:space="preserve"> by a factor </w:t>
      </w:r>
      <w:r w:rsidR="005633DB" w:rsidRPr="0041381A">
        <w:rPr>
          <w:rFonts w:ascii="Arial" w:hAnsi="Arial" w:cs="Arial"/>
          <w:color w:val="202124"/>
          <w:sz w:val="24"/>
          <w:szCs w:val="24"/>
        </w:rPr>
        <w:t>o</w:t>
      </w:r>
      <w:r w:rsidR="00C75291" w:rsidRPr="0041381A">
        <w:rPr>
          <w:rFonts w:ascii="Arial" w:hAnsi="Arial" w:cs="Arial"/>
          <w:color w:val="202124"/>
          <w:sz w:val="24"/>
          <w:szCs w:val="24"/>
        </w:rPr>
        <w:t>f 2</w:t>
      </w:r>
      <w:r w:rsidR="00B22D8E">
        <w:rPr>
          <w:rFonts w:ascii="Arial" w:hAnsi="Arial" w:cs="Arial"/>
          <w:color w:val="202124"/>
          <w:sz w:val="24"/>
          <w:szCs w:val="24"/>
        </w:rPr>
        <w:t>,</w:t>
      </w:r>
      <w:r w:rsidR="00C75291" w:rsidRPr="0041381A">
        <w:rPr>
          <w:rFonts w:ascii="Arial" w:hAnsi="Arial" w:cs="Arial"/>
          <w:color w:val="202124"/>
          <w:sz w:val="24"/>
          <w:szCs w:val="24"/>
        </w:rPr>
        <w:t>5</w:t>
      </w:r>
      <w:r w:rsidR="006D0A2B" w:rsidRPr="0041381A">
        <w:rPr>
          <w:rFonts w:ascii="Arial" w:hAnsi="Arial" w:cs="Arial"/>
          <w:color w:val="202124"/>
          <w:sz w:val="24"/>
          <w:szCs w:val="24"/>
        </w:rPr>
        <w:t xml:space="preserve"> </w:t>
      </w:r>
      <w:r w:rsidR="00531C48" w:rsidRPr="0041381A">
        <w:rPr>
          <w:rFonts w:ascii="Arial" w:hAnsi="Arial" w:cs="Arial"/>
          <w:color w:val="202124"/>
          <w:sz w:val="24"/>
          <w:szCs w:val="24"/>
        </w:rPr>
        <w:t xml:space="preserve">in the UXO accidents as </w:t>
      </w:r>
      <w:r w:rsidR="00963DD4">
        <w:rPr>
          <w:rFonts w:ascii="Arial" w:hAnsi="Arial" w:cs="Arial"/>
          <w:color w:val="202124"/>
          <w:sz w:val="24"/>
          <w:szCs w:val="24"/>
        </w:rPr>
        <w:t xml:space="preserve">the </w:t>
      </w:r>
      <w:r w:rsidR="00807B2E">
        <w:rPr>
          <w:rFonts w:ascii="Arial" w:hAnsi="Arial" w:cs="Arial"/>
          <w:color w:val="202124"/>
          <w:sz w:val="24"/>
          <w:szCs w:val="24"/>
        </w:rPr>
        <w:t>top-</w:t>
      </w:r>
      <w:r w:rsidR="00531C48" w:rsidRPr="0041381A">
        <w:rPr>
          <w:rFonts w:ascii="Arial" w:hAnsi="Arial" w:cs="Arial"/>
          <w:color w:val="202124"/>
          <w:sz w:val="24"/>
          <w:szCs w:val="24"/>
        </w:rPr>
        <w:t>disabl</w:t>
      </w:r>
      <w:r w:rsidR="00807B2E">
        <w:rPr>
          <w:rFonts w:ascii="Arial" w:hAnsi="Arial" w:cs="Arial"/>
          <w:color w:val="202124"/>
          <w:sz w:val="24"/>
          <w:szCs w:val="24"/>
        </w:rPr>
        <w:t>ing</w:t>
      </w:r>
      <w:r w:rsidR="00531C48" w:rsidRPr="0041381A">
        <w:rPr>
          <w:rFonts w:ascii="Arial" w:hAnsi="Arial" w:cs="Arial"/>
          <w:color w:val="202124"/>
          <w:sz w:val="24"/>
          <w:szCs w:val="24"/>
        </w:rPr>
        <w:t xml:space="preserve"> cause</w:t>
      </w:r>
      <w:r w:rsidR="00B22D8E">
        <w:rPr>
          <w:rFonts w:ascii="Arial" w:hAnsi="Arial" w:cs="Arial"/>
          <w:color w:val="202124"/>
          <w:sz w:val="24"/>
          <w:szCs w:val="24"/>
        </w:rPr>
        <w:t xml:space="preserve"> in the past decade</w:t>
      </w:r>
      <w:r w:rsidR="00531C48" w:rsidRPr="0041381A">
        <w:rPr>
          <w:rFonts w:ascii="Arial" w:hAnsi="Arial" w:cs="Arial"/>
          <w:color w:val="202124"/>
          <w:sz w:val="24"/>
          <w:szCs w:val="24"/>
        </w:rPr>
        <w:t>,</w:t>
      </w:r>
      <w:r w:rsidR="006D0A2B" w:rsidRPr="0041381A">
        <w:rPr>
          <w:rFonts w:ascii="Arial" w:hAnsi="Arial" w:cs="Arial"/>
          <w:color w:val="202124"/>
          <w:sz w:val="24"/>
          <w:szCs w:val="24"/>
        </w:rPr>
        <w:t xml:space="preserve"> </w:t>
      </w:r>
      <w:r w:rsidR="004A3A1A" w:rsidRPr="0041381A">
        <w:rPr>
          <w:rFonts w:ascii="Arial" w:hAnsi="Arial" w:cs="Arial"/>
          <w:color w:val="202124"/>
          <w:sz w:val="24"/>
          <w:szCs w:val="24"/>
        </w:rPr>
        <w:t>t</w:t>
      </w:r>
      <w:r w:rsidR="00134771" w:rsidRPr="0041381A">
        <w:rPr>
          <w:rFonts w:ascii="Arial" w:hAnsi="Arial" w:cs="Arial"/>
          <w:color w:val="202124"/>
          <w:sz w:val="24"/>
          <w:szCs w:val="24"/>
        </w:rPr>
        <w:t xml:space="preserve">he majority of healthcare services available to persons with disabilities </w:t>
      </w:r>
      <w:r w:rsidR="005633DB" w:rsidRPr="0041381A">
        <w:rPr>
          <w:rFonts w:ascii="Arial" w:hAnsi="Arial" w:cs="Arial"/>
          <w:color w:val="202124"/>
          <w:sz w:val="24"/>
          <w:szCs w:val="24"/>
        </w:rPr>
        <w:t xml:space="preserve">continue </w:t>
      </w:r>
      <w:r w:rsidR="00134771" w:rsidRPr="0041381A">
        <w:rPr>
          <w:rFonts w:ascii="Arial" w:hAnsi="Arial" w:cs="Arial"/>
          <w:color w:val="202124"/>
          <w:sz w:val="24"/>
          <w:szCs w:val="24"/>
        </w:rPr>
        <w:t>cater</w:t>
      </w:r>
      <w:r w:rsidR="005633DB" w:rsidRPr="0041381A">
        <w:rPr>
          <w:rFonts w:ascii="Arial" w:hAnsi="Arial" w:cs="Arial"/>
          <w:color w:val="202124"/>
          <w:sz w:val="24"/>
          <w:szCs w:val="24"/>
        </w:rPr>
        <w:t>ing</w:t>
      </w:r>
      <w:r w:rsidR="00134771" w:rsidRPr="0041381A">
        <w:rPr>
          <w:rFonts w:ascii="Arial" w:hAnsi="Arial" w:cs="Arial"/>
          <w:color w:val="202124"/>
          <w:sz w:val="24"/>
          <w:szCs w:val="24"/>
        </w:rPr>
        <w:t xml:space="preserve"> to those with physical disabilities and, more specifically, to pe</w:t>
      </w:r>
      <w:r w:rsidR="00576D27" w:rsidRPr="0041381A">
        <w:rPr>
          <w:rFonts w:ascii="Arial" w:hAnsi="Arial" w:cs="Arial"/>
          <w:color w:val="202124"/>
          <w:sz w:val="24"/>
          <w:szCs w:val="24"/>
        </w:rPr>
        <w:t xml:space="preserve">rsons </w:t>
      </w:r>
      <w:r w:rsidR="00134771" w:rsidRPr="0041381A">
        <w:rPr>
          <w:rFonts w:ascii="Arial" w:hAnsi="Arial" w:cs="Arial"/>
          <w:color w:val="202124"/>
          <w:sz w:val="24"/>
          <w:szCs w:val="24"/>
        </w:rPr>
        <w:t xml:space="preserve">affected by UXO accidents, with a strong focus on </w:t>
      </w:r>
      <w:r w:rsidR="00576D27" w:rsidRPr="0041381A">
        <w:rPr>
          <w:rFonts w:ascii="Arial" w:hAnsi="Arial" w:cs="Arial"/>
          <w:color w:val="202124"/>
          <w:sz w:val="24"/>
          <w:szCs w:val="24"/>
        </w:rPr>
        <w:t xml:space="preserve">rehabilitation and </w:t>
      </w:r>
      <w:r w:rsidR="00134771" w:rsidRPr="0041381A">
        <w:rPr>
          <w:rFonts w:ascii="Arial" w:hAnsi="Arial" w:cs="Arial"/>
          <w:color w:val="202124"/>
          <w:sz w:val="24"/>
          <w:szCs w:val="24"/>
        </w:rPr>
        <w:t xml:space="preserve">assistive </w:t>
      </w:r>
      <w:r w:rsidR="0036510C" w:rsidRPr="0041381A">
        <w:rPr>
          <w:rFonts w:ascii="Arial" w:hAnsi="Arial" w:cs="Arial"/>
          <w:color w:val="202124"/>
          <w:sz w:val="24"/>
          <w:szCs w:val="24"/>
        </w:rPr>
        <w:t>products</w:t>
      </w:r>
      <w:r w:rsidR="00134771" w:rsidRPr="0041381A">
        <w:rPr>
          <w:rFonts w:ascii="Arial" w:hAnsi="Arial" w:cs="Arial"/>
          <w:color w:val="202124"/>
          <w:sz w:val="24"/>
          <w:szCs w:val="24"/>
        </w:rPr>
        <w:t xml:space="preserve">, but provide little comprehensive primary </w:t>
      </w:r>
      <w:r w:rsidR="000E4133" w:rsidRPr="0041381A">
        <w:rPr>
          <w:rFonts w:ascii="Arial" w:hAnsi="Arial" w:cs="Arial"/>
          <w:color w:val="202124"/>
          <w:sz w:val="24"/>
          <w:szCs w:val="24"/>
        </w:rPr>
        <w:t xml:space="preserve">and follow-up </w:t>
      </w:r>
      <w:r w:rsidR="00134771" w:rsidRPr="0041381A">
        <w:rPr>
          <w:rFonts w:ascii="Arial" w:hAnsi="Arial" w:cs="Arial"/>
          <w:color w:val="202124"/>
          <w:sz w:val="24"/>
          <w:szCs w:val="24"/>
        </w:rPr>
        <w:t>healthcare services.</w:t>
      </w:r>
      <w:r w:rsidR="002B7C25" w:rsidRPr="0041381A">
        <w:rPr>
          <w:rFonts w:ascii="Arial" w:hAnsi="Arial" w:cs="Arial"/>
          <w:color w:val="202124"/>
          <w:sz w:val="24"/>
          <w:szCs w:val="24"/>
        </w:rPr>
        <w:t xml:space="preserve"> </w:t>
      </w:r>
    </w:p>
    <w:p w14:paraId="4F7EA4BC" w14:textId="503C3621" w:rsidR="00A1471E" w:rsidRPr="0041381A" w:rsidRDefault="00DC766A" w:rsidP="002D43F3">
      <w:pPr>
        <w:pStyle w:val="ListParagraph"/>
        <w:spacing w:after="120" w:line="240" w:lineRule="auto"/>
        <w:ind w:left="0"/>
        <w:contextualSpacing w:val="0"/>
        <w:jc w:val="both"/>
        <w:rPr>
          <w:rFonts w:ascii="Arial" w:hAnsi="Arial" w:cs="Arial"/>
          <w:color w:val="202124"/>
          <w:sz w:val="24"/>
          <w:szCs w:val="24"/>
        </w:rPr>
      </w:pPr>
      <w:r w:rsidRPr="0041381A">
        <w:rPr>
          <w:rFonts w:ascii="Arial" w:hAnsi="Arial" w:cs="Arial"/>
          <w:color w:val="202124"/>
          <w:sz w:val="24"/>
          <w:szCs w:val="24"/>
        </w:rPr>
        <w:t>Primary healthcare s</w:t>
      </w:r>
      <w:r w:rsidR="00087600" w:rsidRPr="0041381A">
        <w:rPr>
          <w:rFonts w:ascii="Arial" w:hAnsi="Arial" w:cs="Arial"/>
          <w:color w:val="202124"/>
          <w:sz w:val="24"/>
          <w:szCs w:val="24"/>
        </w:rPr>
        <w:t>ervices for pe</w:t>
      </w:r>
      <w:r w:rsidR="00864A92">
        <w:rPr>
          <w:rFonts w:ascii="Arial" w:hAnsi="Arial" w:cs="Arial"/>
          <w:color w:val="202124"/>
          <w:sz w:val="24"/>
          <w:szCs w:val="24"/>
        </w:rPr>
        <w:t xml:space="preserve">rsons </w:t>
      </w:r>
      <w:r w:rsidR="00087600" w:rsidRPr="0041381A">
        <w:rPr>
          <w:rFonts w:ascii="Arial" w:hAnsi="Arial" w:cs="Arial"/>
          <w:color w:val="202124"/>
          <w:sz w:val="24"/>
          <w:szCs w:val="24"/>
        </w:rPr>
        <w:t xml:space="preserve">who are blind or deaf are </w:t>
      </w:r>
      <w:r w:rsidR="00B855E1" w:rsidRPr="0041381A">
        <w:rPr>
          <w:rFonts w:ascii="Arial" w:hAnsi="Arial" w:cs="Arial"/>
          <w:color w:val="202124"/>
          <w:sz w:val="24"/>
          <w:szCs w:val="24"/>
        </w:rPr>
        <w:t>especially</w:t>
      </w:r>
      <w:r w:rsidR="00087600" w:rsidRPr="0041381A">
        <w:rPr>
          <w:rFonts w:ascii="Arial" w:hAnsi="Arial" w:cs="Arial"/>
          <w:color w:val="202124"/>
          <w:sz w:val="24"/>
          <w:szCs w:val="24"/>
        </w:rPr>
        <w:t xml:space="preserve"> limited. The only specific center that provides services for </w:t>
      </w:r>
      <w:r w:rsidR="00864A92">
        <w:rPr>
          <w:rFonts w:ascii="Arial" w:hAnsi="Arial" w:cs="Arial"/>
          <w:color w:val="202124"/>
          <w:sz w:val="24"/>
          <w:szCs w:val="24"/>
        </w:rPr>
        <w:t>persons with vision impa</w:t>
      </w:r>
      <w:r w:rsidR="00E94C58">
        <w:rPr>
          <w:rFonts w:ascii="Arial" w:hAnsi="Arial" w:cs="Arial"/>
          <w:color w:val="202124"/>
          <w:sz w:val="24"/>
          <w:szCs w:val="24"/>
        </w:rPr>
        <w:t>ir</w:t>
      </w:r>
      <w:r w:rsidR="00864A92">
        <w:rPr>
          <w:rFonts w:ascii="Arial" w:hAnsi="Arial" w:cs="Arial"/>
          <w:color w:val="202124"/>
          <w:sz w:val="24"/>
          <w:szCs w:val="24"/>
        </w:rPr>
        <w:t>ments</w:t>
      </w:r>
      <w:r w:rsidR="00087600" w:rsidRPr="0041381A">
        <w:rPr>
          <w:rFonts w:ascii="Arial" w:hAnsi="Arial" w:cs="Arial"/>
          <w:color w:val="202124"/>
          <w:sz w:val="24"/>
          <w:szCs w:val="24"/>
        </w:rPr>
        <w:t xml:space="preserve"> </w:t>
      </w:r>
      <w:r w:rsidR="000137C5" w:rsidRPr="0041381A">
        <w:rPr>
          <w:rFonts w:ascii="Arial" w:hAnsi="Arial" w:cs="Arial"/>
          <w:color w:val="202124"/>
          <w:sz w:val="24"/>
          <w:szCs w:val="24"/>
        </w:rPr>
        <w:t>is</w:t>
      </w:r>
      <w:r w:rsidR="00087600" w:rsidRPr="0041381A">
        <w:rPr>
          <w:rFonts w:ascii="Arial" w:hAnsi="Arial" w:cs="Arial"/>
          <w:color w:val="202124"/>
          <w:sz w:val="24"/>
          <w:szCs w:val="24"/>
        </w:rPr>
        <w:t xml:space="preserve"> an </w:t>
      </w:r>
      <w:r w:rsidR="000137C5" w:rsidRPr="0041381A">
        <w:rPr>
          <w:rFonts w:ascii="Arial" w:hAnsi="Arial" w:cs="Arial"/>
          <w:color w:val="202124"/>
          <w:sz w:val="24"/>
          <w:szCs w:val="24"/>
        </w:rPr>
        <w:t>O</w:t>
      </w:r>
      <w:r w:rsidR="00087600" w:rsidRPr="0041381A">
        <w:rPr>
          <w:rFonts w:ascii="Arial" w:hAnsi="Arial" w:cs="Arial"/>
          <w:color w:val="202124"/>
          <w:sz w:val="24"/>
          <w:szCs w:val="24"/>
        </w:rPr>
        <w:t xml:space="preserve">phthalmology </w:t>
      </w:r>
      <w:r w:rsidR="000137C5" w:rsidRPr="0041381A">
        <w:rPr>
          <w:rFonts w:ascii="Arial" w:hAnsi="Arial" w:cs="Arial"/>
          <w:color w:val="202124"/>
          <w:sz w:val="24"/>
          <w:szCs w:val="24"/>
        </w:rPr>
        <w:t>C</w:t>
      </w:r>
      <w:r w:rsidR="00087600" w:rsidRPr="0041381A">
        <w:rPr>
          <w:rFonts w:ascii="Arial" w:hAnsi="Arial" w:cs="Arial"/>
          <w:color w:val="202124"/>
          <w:sz w:val="24"/>
          <w:szCs w:val="24"/>
        </w:rPr>
        <w:t xml:space="preserve">enter operated through the Ministry of Health in Vientiane. </w:t>
      </w:r>
      <w:r w:rsidR="00B855E1" w:rsidRPr="0041381A">
        <w:rPr>
          <w:rFonts w:ascii="Arial" w:hAnsi="Arial" w:cs="Arial"/>
          <w:color w:val="202124"/>
          <w:sz w:val="24"/>
          <w:szCs w:val="24"/>
        </w:rPr>
        <w:t xml:space="preserve">The </w:t>
      </w:r>
      <w:proofErr w:type="spellStart"/>
      <w:r w:rsidR="00087600" w:rsidRPr="0041381A">
        <w:rPr>
          <w:rFonts w:ascii="Arial" w:hAnsi="Arial" w:cs="Arial"/>
          <w:color w:val="202124"/>
          <w:sz w:val="24"/>
          <w:szCs w:val="24"/>
        </w:rPr>
        <w:t>Mahosot</w:t>
      </w:r>
      <w:proofErr w:type="spellEnd"/>
      <w:r w:rsidR="00087600" w:rsidRPr="0041381A">
        <w:rPr>
          <w:rFonts w:ascii="Arial" w:hAnsi="Arial" w:cs="Arial"/>
          <w:color w:val="202124"/>
          <w:sz w:val="24"/>
          <w:szCs w:val="24"/>
        </w:rPr>
        <w:t xml:space="preserve"> </w:t>
      </w:r>
      <w:r w:rsidR="00087600" w:rsidRPr="0041381A">
        <w:rPr>
          <w:rFonts w:ascii="Arial" w:hAnsi="Arial" w:cs="Arial"/>
          <w:color w:val="202124"/>
          <w:sz w:val="24"/>
          <w:szCs w:val="24"/>
        </w:rPr>
        <w:lastRenderedPageBreak/>
        <w:t xml:space="preserve">Hospital in Vientiane </w:t>
      </w:r>
      <w:r w:rsidR="00B855E1" w:rsidRPr="0041381A">
        <w:rPr>
          <w:rFonts w:ascii="Arial" w:hAnsi="Arial" w:cs="Arial"/>
          <w:color w:val="202124"/>
          <w:sz w:val="24"/>
          <w:szCs w:val="24"/>
        </w:rPr>
        <w:t>remains</w:t>
      </w:r>
      <w:r w:rsidR="00087600" w:rsidRPr="0041381A">
        <w:rPr>
          <w:rFonts w:ascii="Arial" w:hAnsi="Arial" w:cs="Arial"/>
          <w:color w:val="202124"/>
          <w:sz w:val="24"/>
          <w:szCs w:val="24"/>
        </w:rPr>
        <w:t xml:space="preserve"> </w:t>
      </w:r>
      <w:r w:rsidR="00E94740" w:rsidRPr="0041381A">
        <w:rPr>
          <w:rFonts w:ascii="Arial" w:hAnsi="Arial" w:cs="Arial"/>
          <w:color w:val="202124"/>
          <w:sz w:val="24"/>
          <w:szCs w:val="24"/>
        </w:rPr>
        <w:t xml:space="preserve">to be </w:t>
      </w:r>
      <w:r w:rsidR="00087600" w:rsidRPr="0041381A">
        <w:rPr>
          <w:rFonts w:ascii="Arial" w:hAnsi="Arial" w:cs="Arial"/>
          <w:color w:val="202124"/>
          <w:sz w:val="24"/>
          <w:szCs w:val="24"/>
        </w:rPr>
        <w:t xml:space="preserve">the only specific center known to provide </w:t>
      </w:r>
      <w:r w:rsidR="00D44FD6">
        <w:rPr>
          <w:rFonts w:ascii="Arial" w:hAnsi="Arial" w:cs="Arial"/>
          <w:color w:val="202124"/>
          <w:sz w:val="24"/>
          <w:szCs w:val="24"/>
        </w:rPr>
        <w:t xml:space="preserve">suitable </w:t>
      </w:r>
      <w:r w:rsidR="00087600" w:rsidRPr="0041381A">
        <w:rPr>
          <w:rFonts w:ascii="Arial" w:hAnsi="Arial" w:cs="Arial"/>
          <w:color w:val="202124"/>
          <w:sz w:val="24"/>
          <w:szCs w:val="24"/>
        </w:rPr>
        <w:t>medical services for pe</w:t>
      </w:r>
      <w:r w:rsidR="00E94740" w:rsidRPr="0041381A">
        <w:rPr>
          <w:rFonts w:ascii="Arial" w:hAnsi="Arial" w:cs="Arial"/>
          <w:color w:val="202124"/>
          <w:sz w:val="24"/>
          <w:szCs w:val="24"/>
        </w:rPr>
        <w:t>rsons</w:t>
      </w:r>
      <w:r w:rsidR="00087600" w:rsidRPr="0041381A">
        <w:rPr>
          <w:rFonts w:ascii="Arial" w:hAnsi="Arial" w:cs="Arial"/>
          <w:color w:val="202124"/>
          <w:sz w:val="24"/>
          <w:szCs w:val="24"/>
        </w:rPr>
        <w:t xml:space="preserve"> who are deaf</w:t>
      </w:r>
      <w:r w:rsidR="00E94740" w:rsidRPr="0041381A">
        <w:rPr>
          <w:rFonts w:ascii="Arial" w:hAnsi="Arial" w:cs="Arial"/>
          <w:color w:val="202124"/>
          <w:sz w:val="24"/>
          <w:szCs w:val="24"/>
        </w:rPr>
        <w:t xml:space="preserve"> across the country</w:t>
      </w:r>
      <w:r w:rsidR="00087600" w:rsidRPr="0041381A">
        <w:rPr>
          <w:rFonts w:ascii="Arial" w:hAnsi="Arial" w:cs="Arial"/>
          <w:color w:val="202124"/>
          <w:sz w:val="24"/>
          <w:szCs w:val="24"/>
        </w:rPr>
        <w:t xml:space="preserve">. </w:t>
      </w:r>
    </w:p>
    <w:p w14:paraId="25422685" w14:textId="4B9A1172" w:rsidR="00F24699" w:rsidRPr="0041381A" w:rsidRDefault="002B7C25" w:rsidP="002D43F3">
      <w:pPr>
        <w:pStyle w:val="ListParagraph"/>
        <w:spacing w:after="120" w:line="240" w:lineRule="auto"/>
        <w:ind w:left="0"/>
        <w:contextualSpacing w:val="0"/>
        <w:jc w:val="both"/>
        <w:rPr>
          <w:rFonts w:ascii="Arial" w:hAnsi="Arial" w:cs="Arial"/>
          <w:color w:val="202124"/>
          <w:sz w:val="24"/>
          <w:szCs w:val="24"/>
        </w:rPr>
      </w:pPr>
      <w:r w:rsidRPr="0041381A">
        <w:rPr>
          <w:rFonts w:ascii="Arial" w:hAnsi="Arial" w:cs="Arial"/>
          <w:sz w:val="24"/>
          <w:szCs w:val="24"/>
        </w:rPr>
        <w:t>A</w:t>
      </w:r>
      <w:r w:rsidR="006316FC" w:rsidRPr="0041381A">
        <w:rPr>
          <w:rFonts w:ascii="Arial" w:hAnsi="Arial" w:cs="Arial"/>
          <w:sz w:val="24"/>
          <w:szCs w:val="24"/>
        </w:rPr>
        <w:t>lthough</w:t>
      </w:r>
      <w:r w:rsidR="00F24699" w:rsidRPr="0041381A">
        <w:rPr>
          <w:rFonts w:ascii="Arial" w:hAnsi="Arial" w:cs="Arial"/>
          <w:sz w:val="24"/>
          <w:szCs w:val="24"/>
        </w:rPr>
        <w:t xml:space="preserve"> there is basic health infrastructure available at the </w:t>
      </w:r>
      <w:r w:rsidR="00DF650F">
        <w:rPr>
          <w:rFonts w:ascii="Arial" w:hAnsi="Arial" w:cs="Arial"/>
          <w:sz w:val="24"/>
          <w:szCs w:val="24"/>
        </w:rPr>
        <w:t>sub-national</w:t>
      </w:r>
      <w:r w:rsidR="00DA4F7D" w:rsidRPr="0041381A">
        <w:rPr>
          <w:rFonts w:ascii="Arial" w:hAnsi="Arial" w:cs="Arial"/>
          <w:sz w:val="24"/>
          <w:szCs w:val="24"/>
        </w:rPr>
        <w:t xml:space="preserve"> </w:t>
      </w:r>
      <w:r w:rsidR="00F24699" w:rsidRPr="0041381A">
        <w:rPr>
          <w:rFonts w:ascii="Arial" w:hAnsi="Arial" w:cs="Arial"/>
          <w:sz w:val="24"/>
          <w:szCs w:val="24"/>
        </w:rPr>
        <w:t xml:space="preserve">level, substantial health </w:t>
      </w:r>
      <w:r w:rsidR="00F05A07" w:rsidRPr="0041381A">
        <w:rPr>
          <w:rFonts w:ascii="Arial" w:hAnsi="Arial" w:cs="Arial"/>
          <w:sz w:val="24"/>
          <w:szCs w:val="24"/>
        </w:rPr>
        <w:t>facilities</w:t>
      </w:r>
      <w:r w:rsidR="008E3EC1" w:rsidRPr="0041381A">
        <w:rPr>
          <w:rFonts w:ascii="Arial" w:hAnsi="Arial" w:cs="Arial"/>
          <w:sz w:val="24"/>
          <w:szCs w:val="24"/>
        </w:rPr>
        <w:t xml:space="preserve"> with </w:t>
      </w:r>
      <w:r w:rsidR="00EA12B5">
        <w:rPr>
          <w:rFonts w:ascii="Arial" w:hAnsi="Arial" w:cs="Arial"/>
          <w:sz w:val="24"/>
          <w:szCs w:val="24"/>
        </w:rPr>
        <w:t xml:space="preserve">more </w:t>
      </w:r>
      <w:r w:rsidR="008E3EC1" w:rsidRPr="0041381A">
        <w:rPr>
          <w:rFonts w:ascii="Arial" w:hAnsi="Arial" w:cs="Arial"/>
          <w:sz w:val="24"/>
          <w:szCs w:val="24"/>
        </w:rPr>
        <w:t xml:space="preserve">quality services, devices, and therapies </w:t>
      </w:r>
      <w:r w:rsidR="00F24699" w:rsidRPr="0041381A">
        <w:rPr>
          <w:rFonts w:ascii="Arial" w:hAnsi="Arial" w:cs="Arial"/>
          <w:sz w:val="24"/>
          <w:szCs w:val="24"/>
        </w:rPr>
        <w:t xml:space="preserve">are located </w:t>
      </w:r>
      <w:r w:rsidR="00F05A07" w:rsidRPr="0041381A">
        <w:rPr>
          <w:rFonts w:ascii="Arial" w:hAnsi="Arial" w:cs="Arial"/>
          <w:sz w:val="24"/>
          <w:szCs w:val="24"/>
        </w:rPr>
        <w:t>in Vientiane</w:t>
      </w:r>
      <w:r w:rsidR="00F24699" w:rsidRPr="0041381A">
        <w:rPr>
          <w:rFonts w:ascii="Arial" w:hAnsi="Arial" w:cs="Arial"/>
          <w:sz w:val="24"/>
          <w:szCs w:val="24"/>
        </w:rPr>
        <w:t xml:space="preserve">. Persons with disabilities often </w:t>
      </w:r>
      <w:r w:rsidR="00A1360B" w:rsidRPr="0041381A">
        <w:rPr>
          <w:rFonts w:ascii="Arial" w:hAnsi="Arial" w:cs="Arial"/>
          <w:sz w:val="24"/>
          <w:szCs w:val="24"/>
        </w:rPr>
        <w:t>have</w:t>
      </w:r>
      <w:r w:rsidR="00F24699" w:rsidRPr="0041381A">
        <w:rPr>
          <w:rFonts w:ascii="Arial" w:hAnsi="Arial" w:cs="Arial"/>
          <w:sz w:val="24"/>
          <w:szCs w:val="24"/>
        </w:rPr>
        <w:t xml:space="preserve"> to travel long distances to receive essential services, which entails additional </w:t>
      </w:r>
      <w:r w:rsidR="002D4588" w:rsidRPr="0041381A">
        <w:rPr>
          <w:rFonts w:ascii="Arial" w:hAnsi="Arial" w:cs="Arial"/>
          <w:sz w:val="24"/>
          <w:szCs w:val="24"/>
        </w:rPr>
        <w:t xml:space="preserve">barriers of unavailable </w:t>
      </w:r>
      <w:r w:rsidR="00F91201" w:rsidRPr="0041381A">
        <w:rPr>
          <w:rFonts w:ascii="Arial" w:hAnsi="Arial" w:cs="Arial"/>
          <w:sz w:val="24"/>
          <w:szCs w:val="24"/>
        </w:rPr>
        <w:t xml:space="preserve">or inaccessible </w:t>
      </w:r>
      <w:r w:rsidR="002D4588" w:rsidRPr="0041381A">
        <w:rPr>
          <w:rFonts w:ascii="Arial" w:hAnsi="Arial" w:cs="Arial"/>
          <w:sz w:val="24"/>
          <w:szCs w:val="24"/>
        </w:rPr>
        <w:t xml:space="preserve">transport, as well as </w:t>
      </w:r>
      <w:r w:rsidR="00084B23">
        <w:rPr>
          <w:rFonts w:ascii="Arial" w:hAnsi="Arial" w:cs="Arial"/>
          <w:sz w:val="24"/>
          <w:szCs w:val="24"/>
        </w:rPr>
        <w:t xml:space="preserve">high </w:t>
      </w:r>
      <w:r w:rsidR="009A6EC1" w:rsidRPr="0041381A">
        <w:rPr>
          <w:rFonts w:ascii="Arial" w:hAnsi="Arial" w:cs="Arial"/>
          <w:sz w:val="24"/>
          <w:szCs w:val="24"/>
        </w:rPr>
        <w:t xml:space="preserve">transportation </w:t>
      </w:r>
      <w:r w:rsidR="00F24699" w:rsidRPr="0041381A">
        <w:rPr>
          <w:rFonts w:ascii="Arial" w:hAnsi="Arial" w:cs="Arial"/>
          <w:sz w:val="24"/>
          <w:szCs w:val="24"/>
        </w:rPr>
        <w:t>costs.</w:t>
      </w:r>
      <w:r w:rsidR="00A1360B" w:rsidRPr="0041381A">
        <w:rPr>
          <w:rFonts w:ascii="Arial" w:hAnsi="Arial" w:cs="Arial"/>
          <w:sz w:val="24"/>
          <w:szCs w:val="24"/>
        </w:rPr>
        <w:t xml:space="preserve"> </w:t>
      </w:r>
    </w:p>
    <w:p w14:paraId="4C622017" w14:textId="6A3A4160" w:rsidR="00480A0D" w:rsidRPr="0041381A" w:rsidRDefault="001C63F7" w:rsidP="00D929D2">
      <w:pPr>
        <w:spacing w:after="120" w:line="240" w:lineRule="auto"/>
        <w:ind w:left="851" w:right="571"/>
        <w:jc w:val="both"/>
        <w:rPr>
          <w:rFonts w:ascii="Arial" w:eastAsia="Phetsarath OT" w:hAnsi="Arial" w:cs="Arial"/>
          <w:sz w:val="24"/>
          <w:szCs w:val="24"/>
        </w:rPr>
      </w:pPr>
      <w:r>
        <w:rPr>
          <w:rFonts w:ascii="Arial" w:eastAsia="Phetsarath OT" w:hAnsi="Arial" w:cs="Arial"/>
          <w:i/>
          <w:iCs/>
          <w:sz w:val="24"/>
          <w:szCs w:val="24"/>
        </w:rPr>
        <w:t>“</w:t>
      </w:r>
      <w:r w:rsidR="006316FC" w:rsidRPr="0041381A">
        <w:rPr>
          <w:rFonts w:ascii="Arial" w:eastAsia="Phetsarath OT" w:hAnsi="Arial" w:cs="Arial"/>
          <w:i/>
          <w:iCs/>
          <w:sz w:val="24"/>
          <w:szCs w:val="24"/>
        </w:rPr>
        <w:t xml:space="preserve">Last month, </w:t>
      </w:r>
      <w:r w:rsidR="006435C1">
        <w:rPr>
          <w:rFonts w:ascii="Arial" w:eastAsia="Phetsarath OT" w:hAnsi="Arial" w:cs="Arial"/>
          <w:i/>
          <w:iCs/>
          <w:sz w:val="24"/>
          <w:szCs w:val="24"/>
        </w:rPr>
        <w:t>our daughter</w:t>
      </w:r>
      <w:r w:rsidR="00480A0D" w:rsidRPr="0041381A">
        <w:rPr>
          <w:rFonts w:ascii="Arial" w:eastAsia="Phetsarath OT" w:hAnsi="Arial" w:cs="Arial"/>
          <w:i/>
          <w:iCs/>
          <w:sz w:val="24"/>
          <w:szCs w:val="24"/>
        </w:rPr>
        <w:t xml:space="preserve"> </w:t>
      </w:r>
      <w:r w:rsidR="00EC77C9" w:rsidRPr="0041381A">
        <w:rPr>
          <w:rFonts w:ascii="Arial" w:eastAsia="Phetsarath OT" w:hAnsi="Arial" w:cs="Arial"/>
          <w:i/>
          <w:iCs/>
          <w:sz w:val="24"/>
          <w:szCs w:val="24"/>
        </w:rPr>
        <w:t>got really</w:t>
      </w:r>
      <w:r w:rsidR="00480A0D" w:rsidRPr="0041381A">
        <w:rPr>
          <w:rFonts w:ascii="Arial" w:eastAsia="Phetsarath OT" w:hAnsi="Arial" w:cs="Arial"/>
          <w:i/>
          <w:iCs/>
          <w:sz w:val="24"/>
          <w:szCs w:val="24"/>
        </w:rPr>
        <w:t xml:space="preserve"> </w:t>
      </w:r>
      <w:r w:rsidR="00604805" w:rsidRPr="0041381A">
        <w:rPr>
          <w:rFonts w:ascii="Arial" w:eastAsia="Phetsarath OT" w:hAnsi="Arial" w:cs="Arial"/>
          <w:i/>
          <w:iCs/>
          <w:sz w:val="24"/>
          <w:szCs w:val="24"/>
        </w:rPr>
        <w:t>sick,</w:t>
      </w:r>
      <w:r w:rsidR="00260F01" w:rsidRPr="0041381A">
        <w:rPr>
          <w:rFonts w:ascii="Arial" w:eastAsia="Phetsarath OT" w:hAnsi="Arial" w:cs="Arial"/>
          <w:i/>
          <w:iCs/>
          <w:sz w:val="24"/>
          <w:szCs w:val="24"/>
        </w:rPr>
        <w:t xml:space="preserve"> </w:t>
      </w:r>
      <w:r w:rsidR="00480A0D" w:rsidRPr="0041381A">
        <w:rPr>
          <w:rFonts w:ascii="Arial" w:eastAsia="Phetsarath OT" w:hAnsi="Arial" w:cs="Arial"/>
          <w:i/>
          <w:iCs/>
          <w:sz w:val="24"/>
          <w:szCs w:val="24"/>
        </w:rPr>
        <w:t xml:space="preserve">and </w:t>
      </w:r>
      <w:r w:rsidR="006435C1">
        <w:rPr>
          <w:rFonts w:ascii="Arial" w:eastAsia="Phetsarath OT" w:hAnsi="Arial" w:cs="Arial"/>
          <w:i/>
          <w:iCs/>
          <w:sz w:val="24"/>
          <w:szCs w:val="24"/>
        </w:rPr>
        <w:t>we</w:t>
      </w:r>
      <w:r w:rsidR="00754496" w:rsidRPr="0041381A">
        <w:rPr>
          <w:rFonts w:ascii="Arial" w:eastAsia="Phetsarath OT" w:hAnsi="Arial" w:cs="Arial"/>
          <w:i/>
          <w:iCs/>
          <w:sz w:val="24"/>
          <w:szCs w:val="24"/>
        </w:rPr>
        <w:t xml:space="preserve"> </w:t>
      </w:r>
      <w:r w:rsidR="00480A0D" w:rsidRPr="0041381A">
        <w:rPr>
          <w:rFonts w:ascii="Arial" w:eastAsia="Phetsarath OT" w:hAnsi="Arial" w:cs="Arial"/>
          <w:i/>
          <w:iCs/>
          <w:sz w:val="24"/>
          <w:szCs w:val="24"/>
        </w:rPr>
        <w:t xml:space="preserve">could not </w:t>
      </w:r>
      <w:r w:rsidR="00754496" w:rsidRPr="0041381A">
        <w:rPr>
          <w:rFonts w:ascii="Arial" w:eastAsia="Phetsarath OT" w:hAnsi="Arial" w:cs="Arial"/>
          <w:i/>
          <w:iCs/>
          <w:sz w:val="24"/>
          <w:szCs w:val="24"/>
        </w:rPr>
        <w:t xml:space="preserve">bring </w:t>
      </w:r>
      <w:r w:rsidR="006435C1">
        <w:rPr>
          <w:rFonts w:ascii="Arial" w:eastAsia="Phetsarath OT" w:hAnsi="Arial" w:cs="Arial"/>
          <w:i/>
          <w:iCs/>
          <w:sz w:val="24"/>
          <w:szCs w:val="24"/>
        </w:rPr>
        <w:t>her</w:t>
      </w:r>
      <w:r w:rsidR="006435C1" w:rsidRPr="0041381A">
        <w:rPr>
          <w:rFonts w:ascii="Arial" w:eastAsia="Phetsarath OT" w:hAnsi="Arial" w:cs="Arial"/>
          <w:i/>
          <w:iCs/>
          <w:sz w:val="24"/>
          <w:szCs w:val="24"/>
        </w:rPr>
        <w:t xml:space="preserve"> </w:t>
      </w:r>
      <w:r w:rsidR="00480A0D" w:rsidRPr="0041381A">
        <w:rPr>
          <w:rFonts w:ascii="Arial" w:eastAsia="Phetsarath OT" w:hAnsi="Arial" w:cs="Arial"/>
          <w:i/>
          <w:iCs/>
          <w:sz w:val="24"/>
          <w:szCs w:val="24"/>
        </w:rPr>
        <w:t xml:space="preserve">to the </w:t>
      </w:r>
      <w:r w:rsidR="00A1360B" w:rsidRPr="0041381A">
        <w:rPr>
          <w:rFonts w:ascii="Arial" w:eastAsia="Phetsarath OT" w:hAnsi="Arial" w:cs="Arial"/>
          <w:i/>
          <w:iCs/>
          <w:sz w:val="24"/>
          <w:szCs w:val="24"/>
        </w:rPr>
        <w:t>central</w:t>
      </w:r>
      <w:r w:rsidR="00260F01" w:rsidRPr="0041381A">
        <w:rPr>
          <w:rFonts w:ascii="Arial" w:eastAsia="Phetsarath OT" w:hAnsi="Arial" w:cs="Arial"/>
          <w:i/>
          <w:iCs/>
          <w:sz w:val="24"/>
          <w:szCs w:val="24"/>
        </w:rPr>
        <w:t xml:space="preserve"> </w:t>
      </w:r>
      <w:r w:rsidR="00480A0D" w:rsidRPr="0041381A">
        <w:rPr>
          <w:rFonts w:ascii="Arial" w:eastAsia="Phetsarath OT" w:hAnsi="Arial" w:cs="Arial"/>
          <w:i/>
          <w:iCs/>
          <w:sz w:val="24"/>
          <w:szCs w:val="24"/>
        </w:rPr>
        <w:t xml:space="preserve">hospital because </w:t>
      </w:r>
      <w:r w:rsidR="00260F01" w:rsidRPr="0041381A">
        <w:rPr>
          <w:rFonts w:ascii="Arial" w:eastAsia="Phetsarath OT" w:hAnsi="Arial" w:cs="Arial"/>
          <w:i/>
          <w:iCs/>
          <w:sz w:val="24"/>
          <w:szCs w:val="24"/>
        </w:rPr>
        <w:t>it was too</w:t>
      </w:r>
      <w:r w:rsidR="00480A0D" w:rsidRPr="0041381A">
        <w:rPr>
          <w:rFonts w:ascii="Arial" w:eastAsia="Phetsarath OT" w:hAnsi="Arial" w:cs="Arial"/>
          <w:i/>
          <w:iCs/>
          <w:sz w:val="24"/>
          <w:szCs w:val="24"/>
        </w:rPr>
        <w:t xml:space="preserve"> far from </w:t>
      </w:r>
      <w:r w:rsidR="00A0792D" w:rsidRPr="0041381A">
        <w:rPr>
          <w:rFonts w:ascii="Arial" w:eastAsia="Phetsarath OT" w:hAnsi="Arial" w:cs="Arial"/>
          <w:i/>
          <w:iCs/>
          <w:sz w:val="24"/>
          <w:szCs w:val="24"/>
        </w:rPr>
        <w:t>our</w:t>
      </w:r>
      <w:r w:rsidR="00480A0D" w:rsidRPr="0041381A">
        <w:rPr>
          <w:rFonts w:ascii="Arial" w:eastAsia="Phetsarath OT" w:hAnsi="Arial" w:cs="Arial"/>
          <w:i/>
          <w:iCs/>
          <w:sz w:val="24"/>
          <w:szCs w:val="24"/>
        </w:rPr>
        <w:t xml:space="preserve"> </w:t>
      </w:r>
      <w:r w:rsidR="00A878E6">
        <w:rPr>
          <w:rFonts w:ascii="Arial" w:eastAsia="Phetsarath OT" w:hAnsi="Arial" w:cs="Arial"/>
          <w:i/>
          <w:iCs/>
          <w:sz w:val="24"/>
          <w:szCs w:val="24"/>
        </w:rPr>
        <w:t>Village</w:t>
      </w:r>
      <w:r w:rsidR="00480A0D" w:rsidRPr="0041381A">
        <w:rPr>
          <w:rFonts w:ascii="Arial" w:eastAsia="Phetsarath OT" w:hAnsi="Arial" w:cs="Arial"/>
          <w:i/>
          <w:iCs/>
          <w:sz w:val="24"/>
          <w:szCs w:val="24"/>
        </w:rPr>
        <w:t xml:space="preserve"> and there was no </w:t>
      </w:r>
      <w:r w:rsidR="008C0405" w:rsidRPr="0041381A">
        <w:rPr>
          <w:rFonts w:ascii="Arial" w:eastAsia="Phetsarath OT" w:hAnsi="Arial" w:cs="Arial"/>
          <w:i/>
          <w:iCs/>
          <w:sz w:val="24"/>
          <w:szCs w:val="24"/>
        </w:rPr>
        <w:t xml:space="preserve">public </w:t>
      </w:r>
      <w:r w:rsidR="00480A0D" w:rsidRPr="0041381A">
        <w:rPr>
          <w:rFonts w:ascii="Arial" w:eastAsia="Phetsarath OT" w:hAnsi="Arial" w:cs="Arial"/>
          <w:i/>
          <w:iCs/>
          <w:sz w:val="24"/>
          <w:szCs w:val="24"/>
        </w:rPr>
        <w:t xml:space="preserve">bus </w:t>
      </w:r>
      <w:r w:rsidR="005E027D" w:rsidRPr="0041381A">
        <w:rPr>
          <w:rFonts w:ascii="Arial" w:eastAsia="Phetsarath OT" w:hAnsi="Arial" w:cs="Arial"/>
          <w:i/>
          <w:iCs/>
          <w:sz w:val="24"/>
          <w:szCs w:val="24"/>
        </w:rPr>
        <w:t>to take</w:t>
      </w:r>
      <w:r w:rsidR="00D929D2" w:rsidRPr="0041381A">
        <w:rPr>
          <w:rFonts w:ascii="Arial" w:eastAsia="Phetsarath OT" w:hAnsi="Arial" w:cs="Arial"/>
          <w:i/>
          <w:iCs/>
          <w:sz w:val="24"/>
          <w:szCs w:val="24"/>
        </w:rPr>
        <w:t>,</w:t>
      </w:r>
      <w:r>
        <w:rPr>
          <w:rFonts w:ascii="Arial" w:eastAsia="Phetsarath OT" w:hAnsi="Arial" w:cs="Arial"/>
          <w:i/>
          <w:iCs/>
          <w:sz w:val="24"/>
          <w:szCs w:val="24"/>
        </w:rPr>
        <w:t>”</w:t>
      </w:r>
      <w:r w:rsidR="00D929D2" w:rsidRPr="0041381A">
        <w:rPr>
          <w:rFonts w:ascii="Arial" w:eastAsia="Phetsarath OT" w:hAnsi="Arial" w:cs="Arial"/>
          <w:sz w:val="24"/>
          <w:szCs w:val="24"/>
        </w:rPr>
        <w:t xml:space="preserve"> a </w:t>
      </w:r>
      <w:r w:rsidR="006435C1">
        <w:rPr>
          <w:rFonts w:ascii="Arial" w:eastAsia="Phetsarath OT" w:hAnsi="Arial" w:cs="Arial"/>
          <w:sz w:val="24"/>
          <w:szCs w:val="24"/>
        </w:rPr>
        <w:t>caregiver of a ch</w:t>
      </w:r>
      <w:r w:rsidR="00B80A28">
        <w:rPr>
          <w:rFonts w:ascii="Arial" w:eastAsia="Phetsarath OT" w:hAnsi="Arial" w:cs="Arial"/>
          <w:sz w:val="24"/>
          <w:szCs w:val="24"/>
        </w:rPr>
        <w:t>ild</w:t>
      </w:r>
      <w:r w:rsidR="006435C1" w:rsidRPr="0041381A">
        <w:rPr>
          <w:rFonts w:ascii="Arial" w:eastAsia="Phetsarath OT" w:hAnsi="Arial" w:cs="Arial"/>
          <w:sz w:val="24"/>
          <w:szCs w:val="24"/>
        </w:rPr>
        <w:t xml:space="preserve"> </w:t>
      </w:r>
      <w:r w:rsidR="00D929D2" w:rsidRPr="0041381A">
        <w:rPr>
          <w:rFonts w:ascii="Arial" w:eastAsia="Phetsarath OT" w:hAnsi="Arial" w:cs="Arial"/>
          <w:sz w:val="24"/>
          <w:szCs w:val="24"/>
        </w:rPr>
        <w:t>with a physical disability from a rural area</w:t>
      </w:r>
      <w:r w:rsidR="00A1360B" w:rsidRPr="0041381A">
        <w:rPr>
          <w:rFonts w:ascii="Arial" w:eastAsia="Phetsarath OT" w:hAnsi="Arial" w:cs="Arial"/>
          <w:sz w:val="24"/>
          <w:szCs w:val="24"/>
        </w:rPr>
        <w:t>,</w:t>
      </w:r>
      <w:r w:rsidR="004A4C68">
        <w:rPr>
          <w:rFonts w:ascii="Arial" w:eastAsia="Phetsarath OT" w:hAnsi="Arial" w:cs="Arial"/>
          <w:sz w:val="24"/>
          <w:szCs w:val="24"/>
        </w:rPr>
        <w:t xml:space="preserve"> </w:t>
      </w:r>
      <w:r w:rsidR="00B80A28">
        <w:rPr>
          <w:rFonts w:ascii="Arial" w:eastAsia="Phetsarath OT" w:hAnsi="Arial" w:cs="Arial"/>
          <w:sz w:val="24"/>
          <w:szCs w:val="24"/>
        </w:rPr>
        <w:t>3</w:t>
      </w:r>
      <w:r w:rsidR="00B80A28" w:rsidRPr="0041381A">
        <w:rPr>
          <w:rFonts w:ascii="Arial" w:eastAsia="Phetsarath OT" w:hAnsi="Arial" w:cs="Arial"/>
          <w:sz w:val="24"/>
          <w:szCs w:val="24"/>
        </w:rPr>
        <w:t>5</w:t>
      </w:r>
      <w:r w:rsidR="00D929D2" w:rsidRPr="0041381A">
        <w:rPr>
          <w:rFonts w:ascii="Arial" w:eastAsia="Phetsarath OT" w:hAnsi="Arial" w:cs="Arial"/>
          <w:sz w:val="24"/>
          <w:szCs w:val="24"/>
        </w:rPr>
        <w:t>.</w:t>
      </w:r>
    </w:p>
    <w:p w14:paraId="2177D526" w14:textId="72A62D7B" w:rsidR="00A1360B" w:rsidRPr="0041381A" w:rsidRDefault="00A1360B" w:rsidP="002D43F3">
      <w:pPr>
        <w:pStyle w:val="ListParagraph"/>
        <w:spacing w:after="120" w:line="240" w:lineRule="auto"/>
        <w:ind w:left="0"/>
        <w:contextualSpacing w:val="0"/>
        <w:jc w:val="both"/>
        <w:rPr>
          <w:rFonts w:ascii="Arial" w:hAnsi="Arial" w:cs="Arial"/>
          <w:sz w:val="24"/>
          <w:szCs w:val="24"/>
        </w:rPr>
      </w:pPr>
      <w:r w:rsidRPr="0041381A">
        <w:rPr>
          <w:rFonts w:ascii="Arial" w:hAnsi="Arial" w:cs="Arial"/>
          <w:sz w:val="24"/>
          <w:szCs w:val="24"/>
        </w:rPr>
        <w:t>Some persons with disabilities have to sell livestock or borrow money from</w:t>
      </w:r>
      <w:r w:rsidR="00A878E6">
        <w:rPr>
          <w:rFonts w:ascii="Arial" w:hAnsi="Arial" w:cs="Arial"/>
          <w:sz w:val="24"/>
          <w:szCs w:val="24"/>
        </w:rPr>
        <w:t xml:space="preserve"> micro-credit groups</w:t>
      </w:r>
      <w:r w:rsidR="0059421F">
        <w:rPr>
          <w:rFonts w:ascii="Arial" w:hAnsi="Arial" w:cs="Arial"/>
          <w:sz w:val="24"/>
          <w:szCs w:val="24"/>
        </w:rPr>
        <w:t xml:space="preserve"> (at interest rates)</w:t>
      </w:r>
      <w:r w:rsidRPr="0041381A">
        <w:rPr>
          <w:rFonts w:ascii="Arial" w:hAnsi="Arial" w:cs="Arial"/>
          <w:sz w:val="24"/>
          <w:szCs w:val="24"/>
        </w:rPr>
        <w:t xml:space="preserve"> to cover the </w:t>
      </w:r>
      <w:r w:rsidR="00FB1FEE" w:rsidRPr="0041381A">
        <w:rPr>
          <w:rFonts w:ascii="Arial" w:hAnsi="Arial" w:cs="Arial"/>
          <w:sz w:val="24"/>
          <w:szCs w:val="24"/>
        </w:rPr>
        <w:t xml:space="preserve">transportation </w:t>
      </w:r>
      <w:r w:rsidRPr="0041381A">
        <w:rPr>
          <w:rFonts w:ascii="Arial" w:hAnsi="Arial" w:cs="Arial"/>
          <w:sz w:val="24"/>
          <w:szCs w:val="24"/>
        </w:rPr>
        <w:t xml:space="preserve">costs to </w:t>
      </w:r>
      <w:r w:rsidR="00DB241D">
        <w:rPr>
          <w:rFonts w:ascii="Arial" w:hAnsi="Arial" w:cs="Arial"/>
          <w:sz w:val="24"/>
          <w:szCs w:val="24"/>
        </w:rPr>
        <w:t xml:space="preserve">travel to a more </w:t>
      </w:r>
      <w:r w:rsidRPr="0041381A">
        <w:rPr>
          <w:rFonts w:ascii="Arial" w:hAnsi="Arial" w:cs="Arial"/>
          <w:sz w:val="24"/>
          <w:szCs w:val="24"/>
        </w:rPr>
        <w:t>equipped healthcare facility.</w:t>
      </w:r>
    </w:p>
    <w:p w14:paraId="5527EDD2" w14:textId="3BF0209E" w:rsidR="00A1360B" w:rsidRPr="0041381A" w:rsidRDefault="001C63F7" w:rsidP="00A1360B">
      <w:pPr>
        <w:spacing w:after="120" w:line="240" w:lineRule="auto"/>
        <w:ind w:left="851" w:right="571"/>
        <w:jc w:val="both"/>
        <w:rPr>
          <w:rFonts w:ascii="Arial" w:eastAsia="Phetsarath OT" w:hAnsi="Arial" w:cs="Arial"/>
          <w:sz w:val="24"/>
          <w:szCs w:val="24"/>
        </w:rPr>
      </w:pPr>
      <w:r>
        <w:rPr>
          <w:rFonts w:ascii="Arial" w:eastAsia="Phetsarath OT" w:hAnsi="Arial" w:cs="Arial"/>
          <w:i/>
          <w:iCs/>
          <w:sz w:val="24"/>
          <w:szCs w:val="24"/>
        </w:rPr>
        <w:t>“</w:t>
      </w:r>
      <w:r w:rsidR="00A1360B" w:rsidRPr="0041381A">
        <w:rPr>
          <w:rFonts w:ascii="Arial" w:eastAsia="Phetsarath OT" w:hAnsi="Arial" w:cs="Arial"/>
          <w:i/>
          <w:iCs/>
          <w:sz w:val="24"/>
          <w:szCs w:val="24"/>
        </w:rPr>
        <w:t xml:space="preserve">I am a person with a disability, and it is difficult for me to make money. The last time I needed to see a doctor in the </w:t>
      </w:r>
      <w:proofErr w:type="spellStart"/>
      <w:r w:rsidR="00A1360B" w:rsidRPr="0041381A">
        <w:rPr>
          <w:rFonts w:ascii="Arial" w:eastAsia="Phetsarath OT" w:hAnsi="Arial" w:cs="Arial"/>
          <w:i/>
          <w:iCs/>
          <w:sz w:val="24"/>
          <w:szCs w:val="24"/>
        </w:rPr>
        <w:t>Mahosot</w:t>
      </w:r>
      <w:proofErr w:type="spellEnd"/>
      <w:r w:rsidR="00A1360B" w:rsidRPr="0041381A">
        <w:rPr>
          <w:rFonts w:ascii="Arial" w:eastAsia="Phetsarath OT" w:hAnsi="Arial" w:cs="Arial"/>
          <w:i/>
          <w:iCs/>
          <w:sz w:val="24"/>
          <w:szCs w:val="24"/>
        </w:rPr>
        <w:t xml:space="preserve"> Hospital [in Vientiane], my wife sold a goat to our neighbor,</w:t>
      </w:r>
      <w:r>
        <w:rPr>
          <w:rFonts w:ascii="Arial" w:eastAsia="Phetsarath OT" w:hAnsi="Arial" w:cs="Arial"/>
          <w:i/>
          <w:iCs/>
          <w:sz w:val="24"/>
          <w:szCs w:val="24"/>
        </w:rPr>
        <w:t>”</w:t>
      </w:r>
      <w:r w:rsidR="00A1360B" w:rsidRPr="0041381A">
        <w:rPr>
          <w:rFonts w:ascii="Arial" w:eastAsia="Phetsarath OT" w:hAnsi="Arial" w:cs="Arial"/>
          <w:sz w:val="24"/>
          <w:szCs w:val="24"/>
        </w:rPr>
        <w:t xml:space="preserve"> a man </w:t>
      </w:r>
      <w:r w:rsidR="000F1DFD">
        <w:rPr>
          <w:rFonts w:ascii="Arial" w:eastAsia="Phetsarath OT" w:hAnsi="Arial" w:cs="Arial"/>
          <w:sz w:val="24"/>
          <w:szCs w:val="24"/>
        </w:rPr>
        <w:t>with a physical disability</w:t>
      </w:r>
      <w:r w:rsidR="00A1360B" w:rsidRPr="0041381A">
        <w:rPr>
          <w:rFonts w:ascii="Arial" w:eastAsia="Phetsarath OT" w:hAnsi="Arial" w:cs="Arial"/>
          <w:sz w:val="24"/>
          <w:szCs w:val="24"/>
        </w:rPr>
        <w:t xml:space="preserve"> from a rural area, 3</w:t>
      </w:r>
      <w:r w:rsidR="000F1DFD">
        <w:rPr>
          <w:rFonts w:ascii="Arial" w:eastAsia="Phetsarath OT" w:hAnsi="Arial" w:cs="Arial"/>
          <w:sz w:val="24"/>
          <w:szCs w:val="24"/>
        </w:rPr>
        <w:t>6</w:t>
      </w:r>
      <w:r w:rsidR="00A1360B" w:rsidRPr="0041381A">
        <w:rPr>
          <w:rFonts w:ascii="Arial" w:eastAsia="Phetsarath OT" w:hAnsi="Arial" w:cs="Arial"/>
          <w:sz w:val="24"/>
          <w:szCs w:val="24"/>
        </w:rPr>
        <w:t>.</w:t>
      </w:r>
    </w:p>
    <w:p w14:paraId="75CC775B" w14:textId="683BA584" w:rsidR="00F24699" w:rsidRPr="0041381A" w:rsidRDefault="00F24699" w:rsidP="002D43F3">
      <w:pPr>
        <w:pStyle w:val="ListParagraph"/>
        <w:spacing w:after="120" w:line="240" w:lineRule="auto"/>
        <w:ind w:left="0"/>
        <w:contextualSpacing w:val="0"/>
        <w:jc w:val="both"/>
        <w:rPr>
          <w:rFonts w:ascii="Arial" w:hAnsi="Arial" w:cs="Arial"/>
          <w:color w:val="202124"/>
          <w:sz w:val="24"/>
          <w:szCs w:val="24"/>
        </w:rPr>
      </w:pPr>
      <w:r w:rsidRPr="0041381A">
        <w:rPr>
          <w:rFonts w:ascii="Arial" w:hAnsi="Arial" w:cs="Arial"/>
          <w:b/>
          <w:bCs/>
          <w:color w:val="202124"/>
          <w:sz w:val="24"/>
          <w:szCs w:val="24"/>
        </w:rPr>
        <w:t>Health services accessibility:</w:t>
      </w:r>
      <w:r w:rsidRPr="0041381A">
        <w:rPr>
          <w:rFonts w:ascii="Arial" w:hAnsi="Arial" w:cs="Arial"/>
          <w:color w:val="202124"/>
          <w:sz w:val="24"/>
          <w:szCs w:val="24"/>
        </w:rPr>
        <w:t xml:space="preserve"> </w:t>
      </w:r>
      <w:r w:rsidR="00F83DA4" w:rsidRPr="0041381A">
        <w:rPr>
          <w:rFonts w:ascii="Arial" w:hAnsi="Arial" w:cs="Arial"/>
          <w:color w:val="202124"/>
          <w:sz w:val="24"/>
          <w:szCs w:val="24"/>
        </w:rPr>
        <w:t xml:space="preserve">Beyond the availability of healthcare services, the ability to access </w:t>
      </w:r>
      <w:r w:rsidR="005939A4" w:rsidRPr="0041381A">
        <w:rPr>
          <w:rFonts w:ascii="Arial" w:hAnsi="Arial" w:cs="Arial"/>
          <w:color w:val="202124"/>
          <w:sz w:val="24"/>
          <w:szCs w:val="24"/>
        </w:rPr>
        <w:t xml:space="preserve">them </w:t>
      </w:r>
      <w:r w:rsidR="00F83DA4" w:rsidRPr="0041381A">
        <w:rPr>
          <w:rFonts w:ascii="Arial" w:hAnsi="Arial" w:cs="Arial"/>
          <w:color w:val="202124"/>
          <w:sz w:val="24"/>
          <w:szCs w:val="24"/>
        </w:rPr>
        <w:t xml:space="preserve">is often a more prominent concern for persons with disabilities across the country. </w:t>
      </w:r>
      <w:r w:rsidRPr="0041381A">
        <w:rPr>
          <w:rFonts w:ascii="Arial" w:hAnsi="Arial" w:cs="Arial"/>
          <w:color w:val="202124"/>
          <w:sz w:val="24"/>
          <w:szCs w:val="24"/>
        </w:rPr>
        <w:t xml:space="preserve">Most </w:t>
      </w:r>
      <w:r w:rsidRPr="0041381A">
        <w:rPr>
          <w:rFonts w:ascii="Arial" w:hAnsi="Arial" w:cs="Arial"/>
          <w:color w:val="000000"/>
          <w:sz w:val="24"/>
          <w:szCs w:val="24"/>
          <w:lang w:bidi="lo-LA"/>
        </w:rPr>
        <w:t xml:space="preserve">health stations in Lao PDR are not designed in accordance with </w:t>
      </w:r>
      <w:r w:rsidRPr="005B373F">
        <w:rPr>
          <w:rFonts w:ascii="Arial" w:hAnsi="Arial" w:cs="Arial"/>
          <w:color w:val="000000"/>
          <w:sz w:val="24"/>
          <w:szCs w:val="24"/>
          <w:lang w:bidi="lo-LA"/>
        </w:rPr>
        <w:t xml:space="preserve">accessibility technical regulations: have no </w:t>
      </w:r>
      <w:r w:rsidR="008313C8" w:rsidRPr="005B373F">
        <w:rPr>
          <w:rFonts w:ascii="Arial" w:eastAsia="Phetsarath OT" w:hAnsi="Arial" w:cs="Arial"/>
          <w:sz w:val="24"/>
          <w:szCs w:val="24"/>
          <w:lang w:val="lo" w:bidi="lo"/>
        </w:rPr>
        <w:t xml:space="preserve">ramps, elevators, accessible </w:t>
      </w:r>
      <w:r w:rsidR="00714079" w:rsidRPr="005B373F">
        <w:rPr>
          <w:rFonts w:ascii="Arial" w:eastAsia="Phetsarath OT" w:hAnsi="Arial" w:cs="Arial"/>
          <w:sz w:val="24"/>
          <w:szCs w:val="24"/>
          <w:cs/>
          <w:lang w:val="lo" w:bidi="lo"/>
        </w:rPr>
        <w:t>entries</w:t>
      </w:r>
      <w:r w:rsidR="005B373F" w:rsidRPr="005B373F">
        <w:rPr>
          <w:rFonts w:ascii="Arial" w:eastAsia="Phetsarath OT" w:hAnsi="Arial" w:cs="Arial"/>
          <w:sz w:val="24"/>
          <w:szCs w:val="24"/>
          <w:cs/>
          <w:lang w:val="lo" w:bidi="lo"/>
        </w:rPr>
        <w:t>,</w:t>
      </w:r>
      <w:r w:rsidR="00714079" w:rsidRPr="005B373F">
        <w:rPr>
          <w:rFonts w:ascii="Arial" w:eastAsia="Phetsarath OT" w:hAnsi="Arial" w:cs="Arial"/>
          <w:sz w:val="24"/>
          <w:szCs w:val="24"/>
          <w:cs/>
          <w:lang w:val="lo" w:bidi="lo"/>
        </w:rPr>
        <w:t xml:space="preserve"> </w:t>
      </w:r>
      <w:r w:rsidR="008313C8" w:rsidRPr="005B373F">
        <w:rPr>
          <w:rFonts w:ascii="Arial" w:eastAsia="Phetsarath OT" w:hAnsi="Arial" w:cs="Arial"/>
          <w:sz w:val="24"/>
          <w:szCs w:val="24"/>
          <w:lang w:val="lo" w:bidi="lo"/>
        </w:rPr>
        <w:t>paths</w:t>
      </w:r>
      <w:r w:rsidR="005B373F" w:rsidRPr="005B373F">
        <w:rPr>
          <w:rFonts w:ascii="Arial" w:eastAsia="Phetsarath OT" w:hAnsi="Arial" w:cs="Arial"/>
          <w:sz w:val="24"/>
          <w:szCs w:val="24"/>
          <w:cs/>
          <w:lang w:val="lo" w:bidi="lo"/>
        </w:rPr>
        <w:t xml:space="preserve"> and</w:t>
      </w:r>
      <w:r w:rsidR="008313C8" w:rsidRPr="005B373F">
        <w:rPr>
          <w:rFonts w:ascii="Arial" w:eastAsia="Phetsarath OT" w:hAnsi="Arial" w:cs="Arial"/>
          <w:sz w:val="24"/>
          <w:szCs w:val="24"/>
          <w:lang w:val="lo" w:bidi="lo"/>
        </w:rPr>
        <w:t xml:space="preserve"> accommodating sanitary facilities</w:t>
      </w:r>
      <w:r w:rsidR="00714079" w:rsidRPr="005B373F">
        <w:rPr>
          <w:rFonts w:ascii="Arial" w:eastAsia="Phetsarath OT" w:hAnsi="Arial" w:cs="Arial"/>
          <w:sz w:val="24"/>
          <w:szCs w:val="24"/>
          <w:cs/>
          <w:lang w:val="lo" w:bidi="lo"/>
        </w:rPr>
        <w:t xml:space="preserve"> for persons </w:t>
      </w:r>
      <w:r w:rsidRPr="005B373F">
        <w:rPr>
          <w:rFonts w:ascii="Arial" w:hAnsi="Arial" w:cs="Arial"/>
          <w:color w:val="000000"/>
          <w:sz w:val="24"/>
          <w:szCs w:val="24"/>
          <w:lang w:bidi="lo-LA"/>
        </w:rPr>
        <w:t xml:space="preserve">with </w:t>
      </w:r>
      <w:r w:rsidR="005E027D" w:rsidRPr="005B373F">
        <w:rPr>
          <w:rFonts w:ascii="Arial" w:hAnsi="Arial" w:cs="Arial"/>
          <w:color w:val="000000"/>
          <w:sz w:val="24"/>
          <w:szCs w:val="24"/>
          <w:lang w:bidi="lo-LA"/>
        </w:rPr>
        <w:t xml:space="preserve">physical </w:t>
      </w:r>
      <w:r w:rsidRPr="005B373F">
        <w:rPr>
          <w:rFonts w:ascii="Arial" w:hAnsi="Arial" w:cs="Arial"/>
          <w:color w:val="000000"/>
          <w:sz w:val="24"/>
          <w:szCs w:val="24"/>
          <w:lang w:bidi="lo-LA"/>
        </w:rPr>
        <w:t>disabilities</w:t>
      </w:r>
      <w:r w:rsidR="00871351" w:rsidRPr="005B373F">
        <w:rPr>
          <w:rFonts w:ascii="Arial" w:hAnsi="Arial" w:cs="Arial"/>
          <w:color w:val="000000"/>
          <w:sz w:val="24"/>
          <w:szCs w:val="24"/>
          <w:lang w:bidi="lo-LA"/>
        </w:rPr>
        <w:t>,</w:t>
      </w:r>
      <w:r w:rsidRPr="005B373F">
        <w:rPr>
          <w:rFonts w:ascii="Arial" w:hAnsi="Arial" w:cs="Arial"/>
          <w:color w:val="000000"/>
          <w:sz w:val="24"/>
          <w:szCs w:val="24"/>
          <w:lang w:bidi="lo-LA"/>
        </w:rPr>
        <w:t xml:space="preserve"> display boards </w:t>
      </w:r>
      <w:r w:rsidR="005E027D" w:rsidRPr="005B373F">
        <w:rPr>
          <w:rFonts w:ascii="Arial" w:hAnsi="Arial" w:cs="Arial"/>
          <w:color w:val="000000"/>
          <w:sz w:val="24"/>
          <w:szCs w:val="24"/>
          <w:lang w:bidi="lo-LA"/>
        </w:rPr>
        <w:t>with</w:t>
      </w:r>
      <w:r w:rsidRPr="005B373F">
        <w:rPr>
          <w:rFonts w:ascii="Arial" w:hAnsi="Arial" w:cs="Arial"/>
          <w:color w:val="000000"/>
          <w:sz w:val="24"/>
          <w:szCs w:val="24"/>
          <w:lang w:bidi="lo-LA"/>
        </w:rPr>
        <w:t xml:space="preserve"> loudspeakers to notify </w:t>
      </w:r>
      <w:r w:rsidR="00871351" w:rsidRPr="005B373F">
        <w:rPr>
          <w:rFonts w:ascii="Arial" w:hAnsi="Arial" w:cs="Arial"/>
          <w:color w:val="000000"/>
          <w:sz w:val="24"/>
          <w:szCs w:val="24"/>
          <w:lang w:bidi="lo-LA"/>
        </w:rPr>
        <w:t>those who are blind</w:t>
      </w:r>
      <w:r w:rsidR="005E027D" w:rsidRPr="005B373F">
        <w:rPr>
          <w:rFonts w:ascii="Arial" w:hAnsi="Arial" w:cs="Arial"/>
          <w:color w:val="000000"/>
          <w:sz w:val="24"/>
          <w:szCs w:val="24"/>
          <w:lang w:bidi="lo-LA"/>
        </w:rPr>
        <w:t xml:space="preserve">, </w:t>
      </w:r>
      <w:r w:rsidRPr="005B373F">
        <w:rPr>
          <w:rFonts w:ascii="Arial" w:hAnsi="Arial" w:cs="Arial"/>
          <w:color w:val="000000"/>
          <w:sz w:val="24"/>
          <w:szCs w:val="24"/>
          <w:lang w:bidi="lo-LA"/>
        </w:rPr>
        <w:t>document</w:t>
      </w:r>
      <w:r w:rsidR="005E027D" w:rsidRPr="005B373F">
        <w:rPr>
          <w:rFonts w:ascii="Arial" w:hAnsi="Arial" w:cs="Arial"/>
          <w:color w:val="000000"/>
          <w:sz w:val="24"/>
          <w:szCs w:val="24"/>
          <w:lang w:bidi="lo-LA"/>
        </w:rPr>
        <w:t>ation</w:t>
      </w:r>
      <w:r w:rsidRPr="005B373F">
        <w:rPr>
          <w:rFonts w:ascii="Arial" w:hAnsi="Arial" w:cs="Arial"/>
          <w:color w:val="000000"/>
          <w:sz w:val="24"/>
          <w:szCs w:val="24"/>
          <w:lang w:bidi="lo-LA"/>
        </w:rPr>
        <w:t xml:space="preserve"> in Braille or </w:t>
      </w:r>
      <w:r w:rsidR="000A0005" w:rsidRPr="005B373F">
        <w:rPr>
          <w:rFonts w:ascii="Arial" w:hAnsi="Arial" w:cs="Arial"/>
          <w:color w:val="000000"/>
          <w:sz w:val="24"/>
          <w:szCs w:val="24"/>
          <w:lang w:bidi="lo-LA"/>
        </w:rPr>
        <w:t>Lao S</w:t>
      </w:r>
      <w:r w:rsidRPr="005B373F">
        <w:rPr>
          <w:rFonts w:ascii="Arial" w:hAnsi="Arial" w:cs="Arial"/>
          <w:color w:val="000000"/>
          <w:sz w:val="24"/>
          <w:szCs w:val="24"/>
          <w:lang w:bidi="lo-LA"/>
        </w:rPr>
        <w:t xml:space="preserve">ign </w:t>
      </w:r>
      <w:r w:rsidR="000A0005" w:rsidRPr="005B373F">
        <w:rPr>
          <w:rFonts w:ascii="Arial" w:hAnsi="Arial" w:cs="Arial"/>
          <w:color w:val="000000"/>
          <w:sz w:val="24"/>
          <w:szCs w:val="24"/>
          <w:lang w:bidi="lo-LA"/>
        </w:rPr>
        <w:t>L</w:t>
      </w:r>
      <w:r w:rsidRPr="005B373F">
        <w:rPr>
          <w:rFonts w:ascii="Arial" w:hAnsi="Arial" w:cs="Arial"/>
          <w:color w:val="000000"/>
          <w:sz w:val="24"/>
          <w:szCs w:val="24"/>
          <w:lang w:bidi="lo-LA"/>
        </w:rPr>
        <w:t>anguage</w:t>
      </w:r>
      <w:r w:rsidRPr="0041381A">
        <w:rPr>
          <w:rFonts w:ascii="Arial" w:hAnsi="Arial" w:cs="Arial"/>
          <w:color w:val="000000"/>
          <w:sz w:val="24"/>
          <w:szCs w:val="24"/>
          <w:lang w:bidi="lo-LA"/>
        </w:rPr>
        <w:t xml:space="preserve"> interpreters to facilitate communication</w:t>
      </w:r>
      <w:r w:rsidR="005E027D" w:rsidRPr="0041381A">
        <w:rPr>
          <w:rFonts w:ascii="Arial" w:hAnsi="Arial" w:cs="Arial"/>
          <w:color w:val="000000"/>
          <w:sz w:val="24"/>
          <w:szCs w:val="24"/>
          <w:lang w:bidi="lo-LA"/>
        </w:rPr>
        <w:t xml:space="preserve"> </w:t>
      </w:r>
      <w:r w:rsidRPr="0041381A">
        <w:rPr>
          <w:rFonts w:ascii="Arial" w:hAnsi="Arial" w:cs="Arial"/>
          <w:color w:val="000000"/>
          <w:sz w:val="24"/>
          <w:szCs w:val="24"/>
          <w:lang w:bidi="lo-LA"/>
        </w:rPr>
        <w:t xml:space="preserve">during medical examination and treatment. </w:t>
      </w:r>
    </w:p>
    <w:p w14:paraId="400BE35B" w14:textId="70C22A97" w:rsidR="00F24699" w:rsidRPr="0041381A" w:rsidRDefault="00F24699" w:rsidP="002D43F3">
      <w:pPr>
        <w:pStyle w:val="ListParagraph"/>
        <w:spacing w:after="120" w:line="240" w:lineRule="auto"/>
        <w:ind w:left="0"/>
        <w:contextualSpacing w:val="0"/>
        <w:jc w:val="both"/>
        <w:rPr>
          <w:rFonts w:ascii="Arial" w:hAnsi="Arial" w:cs="Arial"/>
          <w:color w:val="000000"/>
          <w:sz w:val="24"/>
          <w:szCs w:val="24"/>
          <w:lang w:bidi="lo-LA"/>
        </w:rPr>
      </w:pPr>
      <w:r w:rsidRPr="0041381A">
        <w:rPr>
          <w:rFonts w:ascii="Arial" w:hAnsi="Arial" w:cs="Arial"/>
          <w:color w:val="000000"/>
          <w:sz w:val="24"/>
          <w:szCs w:val="24"/>
          <w:lang w:bidi="lo-LA"/>
        </w:rPr>
        <w:t>The number of health</w:t>
      </w:r>
      <w:r w:rsidR="00A1360B" w:rsidRPr="0041381A">
        <w:rPr>
          <w:rFonts w:ascii="Arial" w:hAnsi="Arial" w:cs="Arial"/>
          <w:color w:val="000000"/>
          <w:sz w:val="24"/>
          <w:szCs w:val="24"/>
          <w:lang w:bidi="lo-LA"/>
        </w:rPr>
        <w:t>care</w:t>
      </w:r>
      <w:r w:rsidRPr="0041381A">
        <w:rPr>
          <w:rFonts w:ascii="Arial" w:hAnsi="Arial" w:cs="Arial"/>
          <w:color w:val="000000"/>
          <w:sz w:val="24"/>
          <w:szCs w:val="24"/>
          <w:lang w:bidi="lo-LA"/>
        </w:rPr>
        <w:t xml:space="preserve"> workers trained with knowledge about persons with disabilities is extremely low, and most of them lack skills and experience in serving </w:t>
      </w:r>
      <w:r w:rsidR="005E027D" w:rsidRPr="0041381A">
        <w:rPr>
          <w:rFonts w:ascii="Arial" w:hAnsi="Arial" w:cs="Arial"/>
          <w:color w:val="000000"/>
          <w:sz w:val="24"/>
          <w:szCs w:val="24"/>
          <w:lang w:bidi="lo-LA"/>
        </w:rPr>
        <w:t xml:space="preserve">to </w:t>
      </w:r>
      <w:r w:rsidRPr="0041381A">
        <w:rPr>
          <w:rFonts w:ascii="Arial" w:hAnsi="Arial" w:cs="Arial"/>
          <w:color w:val="000000"/>
          <w:sz w:val="24"/>
          <w:szCs w:val="24"/>
          <w:lang w:bidi="lo-LA"/>
        </w:rPr>
        <w:t xml:space="preserve">and interacting with persons with </w:t>
      </w:r>
      <w:r w:rsidR="00E33E33" w:rsidRPr="0041381A">
        <w:rPr>
          <w:rFonts w:ascii="Arial" w:hAnsi="Arial" w:cs="Arial"/>
          <w:color w:val="000000"/>
          <w:sz w:val="24"/>
          <w:szCs w:val="24"/>
          <w:lang w:bidi="lo-LA"/>
        </w:rPr>
        <w:t xml:space="preserve">different types and degrees of </w:t>
      </w:r>
      <w:r w:rsidRPr="0041381A">
        <w:rPr>
          <w:rFonts w:ascii="Arial" w:hAnsi="Arial" w:cs="Arial"/>
          <w:color w:val="000000"/>
          <w:sz w:val="24"/>
          <w:szCs w:val="24"/>
          <w:lang w:bidi="lo-LA"/>
        </w:rPr>
        <w:t>disabili</w:t>
      </w:r>
      <w:r w:rsidR="008664A9" w:rsidRPr="0041381A">
        <w:rPr>
          <w:rFonts w:ascii="Arial" w:hAnsi="Arial" w:cs="Arial"/>
          <w:color w:val="000000"/>
          <w:sz w:val="24"/>
          <w:szCs w:val="24"/>
          <w:lang w:bidi="lo-LA"/>
        </w:rPr>
        <w:t>ty</w:t>
      </w:r>
      <w:r w:rsidRPr="0041381A">
        <w:rPr>
          <w:rFonts w:ascii="Arial" w:hAnsi="Arial" w:cs="Arial"/>
          <w:color w:val="000000"/>
          <w:sz w:val="24"/>
          <w:szCs w:val="24"/>
          <w:lang w:bidi="lo-LA"/>
        </w:rPr>
        <w:t xml:space="preserve">. </w:t>
      </w:r>
    </w:p>
    <w:p w14:paraId="48731257" w14:textId="73304175" w:rsidR="00B001C1" w:rsidRPr="0041381A" w:rsidRDefault="00930E8E" w:rsidP="00B5472D">
      <w:pPr>
        <w:ind w:left="851" w:right="571"/>
        <w:jc w:val="both"/>
        <w:rPr>
          <w:rFonts w:ascii="Arial" w:eastAsia="Phetsarath OT" w:hAnsi="Arial" w:cs="Arial"/>
          <w:sz w:val="24"/>
          <w:szCs w:val="24"/>
          <w:lang w:bidi="lo-LA"/>
        </w:rPr>
      </w:pPr>
      <w:r w:rsidRPr="0041381A">
        <w:rPr>
          <w:rFonts w:ascii="Arial" w:eastAsia="Phetsarath OT" w:hAnsi="Arial" w:cs="Arial"/>
          <w:i/>
          <w:iCs/>
          <w:sz w:val="24"/>
          <w:szCs w:val="24"/>
        </w:rPr>
        <w:t xml:space="preserve"> </w:t>
      </w:r>
      <w:r w:rsidR="005A231B" w:rsidRPr="0041381A">
        <w:rPr>
          <w:rFonts w:ascii="Arial" w:eastAsia="Phetsarath OT" w:hAnsi="Arial" w:cs="Arial"/>
          <w:i/>
          <w:iCs/>
          <w:sz w:val="24"/>
          <w:szCs w:val="24"/>
        </w:rPr>
        <w:t>“</w:t>
      </w:r>
      <w:r w:rsidR="008664A9" w:rsidRPr="0041381A">
        <w:rPr>
          <w:rFonts w:ascii="Arial" w:eastAsia="Phetsarath OT" w:hAnsi="Arial" w:cs="Arial"/>
          <w:i/>
          <w:iCs/>
          <w:sz w:val="24"/>
          <w:szCs w:val="24"/>
        </w:rPr>
        <w:t>Both my</w:t>
      </w:r>
      <w:r w:rsidR="00281DB7" w:rsidRPr="0041381A">
        <w:rPr>
          <w:rFonts w:ascii="Arial" w:eastAsia="Phetsarath OT" w:hAnsi="Arial" w:cs="Arial"/>
          <w:i/>
          <w:iCs/>
          <w:sz w:val="24"/>
          <w:szCs w:val="24"/>
        </w:rPr>
        <w:t xml:space="preserve"> husband </w:t>
      </w:r>
      <w:r w:rsidR="008664A9" w:rsidRPr="0041381A">
        <w:rPr>
          <w:rFonts w:ascii="Arial" w:eastAsia="Phetsarath OT" w:hAnsi="Arial" w:cs="Arial"/>
          <w:i/>
          <w:iCs/>
          <w:sz w:val="24"/>
          <w:szCs w:val="24"/>
        </w:rPr>
        <w:t xml:space="preserve">and I </w:t>
      </w:r>
      <w:r w:rsidR="005A231B" w:rsidRPr="0041381A">
        <w:rPr>
          <w:rFonts w:ascii="Arial" w:eastAsia="Phetsarath OT" w:hAnsi="Arial" w:cs="Arial"/>
          <w:i/>
          <w:iCs/>
          <w:sz w:val="24"/>
          <w:szCs w:val="24"/>
        </w:rPr>
        <w:t>a</w:t>
      </w:r>
      <w:r w:rsidR="008664A9" w:rsidRPr="0041381A">
        <w:rPr>
          <w:rFonts w:ascii="Arial" w:eastAsia="Phetsarath OT" w:hAnsi="Arial" w:cs="Arial"/>
          <w:i/>
          <w:iCs/>
          <w:sz w:val="24"/>
          <w:szCs w:val="24"/>
        </w:rPr>
        <w:t>re</w:t>
      </w:r>
      <w:r w:rsidR="005A231B" w:rsidRPr="0041381A">
        <w:rPr>
          <w:rFonts w:ascii="Arial" w:eastAsia="Phetsarath OT" w:hAnsi="Arial" w:cs="Arial"/>
          <w:i/>
          <w:iCs/>
          <w:sz w:val="24"/>
          <w:szCs w:val="24"/>
        </w:rPr>
        <w:t xml:space="preserve"> </w:t>
      </w:r>
      <w:r w:rsidR="00281DB7" w:rsidRPr="0041381A">
        <w:rPr>
          <w:rFonts w:ascii="Arial" w:eastAsia="Phetsarath OT" w:hAnsi="Arial" w:cs="Arial"/>
          <w:i/>
          <w:iCs/>
          <w:sz w:val="24"/>
          <w:szCs w:val="24"/>
        </w:rPr>
        <w:t>deaf</w:t>
      </w:r>
      <w:r w:rsidR="00A3103E" w:rsidRPr="0041381A">
        <w:rPr>
          <w:rFonts w:ascii="Arial" w:eastAsia="Phetsarath OT" w:hAnsi="Arial" w:cs="Arial"/>
          <w:i/>
          <w:iCs/>
          <w:sz w:val="24"/>
          <w:szCs w:val="24"/>
        </w:rPr>
        <w:t>.</w:t>
      </w:r>
      <w:r w:rsidR="00281DB7" w:rsidRPr="0041381A">
        <w:rPr>
          <w:rFonts w:ascii="Arial" w:eastAsia="Phetsarath OT" w:hAnsi="Arial" w:cs="Arial"/>
          <w:i/>
          <w:iCs/>
          <w:sz w:val="24"/>
          <w:szCs w:val="24"/>
        </w:rPr>
        <w:t xml:space="preserve"> </w:t>
      </w:r>
      <w:r w:rsidR="008F693A" w:rsidRPr="0041381A">
        <w:rPr>
          <w:rFonts w:ascii="Arial" w:eastAsia="Phetsarath OT" w:hAnsi="Arial" w:cs="Arial"/>
          <w:i/>
          <w:iCs/>
          <w:sz w:val="24"/>
          <w:szCs w:val="24"/>
        </w:rPr>
        <w:t xml:space="preserve">Because of miscommunications with the doctor and </w:t>
      </w:r>
      <w:r w:rsidR="00D674D9" w:rsidRPr="0041381A">
        <w:rPr>
          <w:rFonts w:ascii="Arial" w:eastAsia="Phetsarath OT" w:hAnsi="Arial" w:cs="Arial"/>
          <w:i/>
          <w:iCs/>
          <w:sz w:val="24"/>
          <w:szCs w:val="24"/>
        </w:rPr>
        <w:t xml:space="preserve">midwife, </w:t>
      </w:r>
      <w:r w:rsidR="00352D00" w:rsidRPr="0041381A">
        <w:rPr>
          <w:rFonts w:ascii="Arial" w:eastAsia="Phetsarath OT" w:hAnsi="Arial" w:cs="Arial"/>
          <w:i/>
          <w:iCs/>
          <w:sz w:val="24"/>
          <w:szCs w:val="24"/>
        </w:rPr>
        <w:t>our baby died at birth in the hospital</w:t>
      </w:r>
      <w:r w:rsidR="005A231B" w:rsidRPr="0041381A">
        <w:rPr>
          <w:rFonts w:ascii="Arial" w:eastAsia="Phetsarath OT" w:hAnsi="Arial" w:cs="Arial"/>
          <w:i/>
          <w:iCs/>
          <w:sz w:val="24"/>
          <w:szCs w:val="24"/>
        </w:rPr>
        <w:t xml:space="preserve">. </w:t>
      </w:r>
      <w:r w:rsidR="00EF5633" w:rsidRPr="0041381A">
        <w:rPr>
          <w:rFonts w:ascii="Arial" w:eastAsia="Phetsarath OT" w:hAnsi="Arial" w:cs="Arial"/>
          <w:i/>
          <w:iCs/>
          <w:sz w:val="24"/>
          <w:szCs w:val="24"/>
        </w:rPr>
        <w:t>No</w:t>
      </w:r>
      <w:r w:rsidR="00BF0023" w:rsidRPr="0041381A">
        <w:rPr>
          <w:rFonts w:ascii="Arial" w:eastAsia="Phetsarath OT" w:hAnsi="Arial" w:cs="Arial"/>
          <w:i/>
          <w:iCs/>
          <w:sz w:val="24"/>
          <w:szCs w:val="24"/>
        </w:rPr>
        <w:t xml:space="preserve"> </w:t>
      </w:r>
      <w:r w:rsidR="00EF5633" w:rsidRPr="0041381A">
        <w:rPr>
          <w:rFonts w:ascii="Arial" w:eastAsia="Phetsarath OT" w:hAnsi="Arial" w:cs="Arial"/>
          <w:i/>
          <w:iCs/>
          <w:sz w:val="24"/>
          <w:szCs w:val="24"/>
        </w:rPr>
        <w:t>one</w:t>
      </w:r>
      <w:r w:rsidR="00281DB7" w:rsidRPr="0041381A">
        <w:rPr>
          <w:rFonts w:ascii="Arial" w:eastAsia="Phetsarath OT" w:hAnsi="Arial" w:cs="Arial"/>
          <w:i/>
          <w:iCs/>
          <w:sz w:val="24"/>
          <w:szCs w:val="24"/>
        </w:rPr>
        <w:t xml:space="preserve"> </w:t>
      </w:r>
      <w:r w:rsidR="00C458A6" w:rsidRPr="0041381A">
        <w:rPr>
          <w:rFonts w:ascii="Arial" w:eastAsia="Phetsarath OT" w:hAnsi="Arial" w:cs="Arial"/>
          <w:i/>
          <w:iCs/>
          <w:sz w:val="24"/>
          <w:szCs w:val="24"/>
        </w:rPr>
        <w:t xml:space="preserve">could help </w:t>
      </w:r>
      <w:r w:rsidR="001521DA" w:rsidRPr="0041381A">
        <w:rPr>
          <w:rFonts w:ascii="Arial" w:eastAsia="Phetsarath OT" w:hAnsi="Arial" w:cs="Arial"/>
          <w:i/>
          <w:iCs/>
          <w:sz w:val="24"/>
          <w:szCs w:val="24"/>
        </w:rPr>
        <w:t>us</w:t>
      </w:r>
      <w:r w:rsidR="00C458A6" w:rsidRPr="0041381A">
        <w:rPr>
          <w:rFonts w:ascii="Arial" w:eastAsia="Phetsarath OT" w:hAnsi="Arial" w:cs="Arial"/>
          <w:i/>
          <w:iCs/>
          <w:sz w:val="24"/>
          <w:szCs w:val="24"/>
        </w:rPr>
        <w:t xml:space="preserve"> </w:t>
      </w:r>
      <w:r w:rsidR="003C2D5C" w:rsidRPr="0041381A">
        <w:rPr>
          <w:rFonts w:ascii="Arial" w:eastAsia="Phetsarath OT" w:hAnsi="Arial" w:cs="Arial"/>
          <w:i/>
          <w:iCs/>
          <w:sz w:val="24"/>
          <w:szCs w:val="24"/>
        </w:rPr>
        <w:t xml:space="preserve">at a critical moment </w:t>
      </w:r>
      <w:r w:rsidR="00EF5633" w:rsidRPr="0041381A">
        <w:rPr>
          <w:rFonts w:ascii="Arial" w:eastAsia="Phetsarath OT" w:hAnsi="Arial" w:cs="Arial"/>
          <w:i/>
          <w:iCs/>
          <w:sz w:val="24"/>
          <w:szCs w:val="24"/>
        </w:rPr>
        <w:t>there</w:t>
      </w:r>
      <w:r w:rsidR="00281DB7" w:rsidRPr="0041381A">
        <w:rPr>
          <w:rFonts w:ascii="Arial" w:eastAsia="Phetsarath OT" w:hAnsi="Arial" w:cs="Arial"/>
          <w:i/>
          <w:iCs/>
          <w:sz w:val="24"/>
          <w:szCs w:val="24"/>
        </w:rPr>
        <w:t xml:space="preserve">. </w:t>
      </w:r>
      <w:r w:rsidR="00281DB7" w:rsidRPr="0041381A">
        <w:rPr>
          <w:rFonts w:ascii="Arial" w:eastAsia="Phetsarath OT" w:hAnsi="Arial" w:cs="Arial"/>
          <w:i/>
          <w:iCs/>
          <w:sz w:val="24"/>
          <w:szCs w:val="24"/>
          <w:lang w:bidi="lo-LA"/>
        </w:rPr>
        <w:t>After this</w:t>
      </w:r>
      <w:r w:rsidR="00BF0023" w:rsidRPr="0041381A">
        <w:rPr>
          <w:rFonts w:ascii="Arial" w:eastAsia="Phetsarath OT" w:hAnsi="Arial" w:cs="Arial"/>
          <w:i/>
          <w:iCs/>
          <w:sz w:val="24"/>
          <w:szCs w:val="24"/>
          <w:lang w:bidi="lo-LA"/>
        </w:rPr>
        <w:t xml:space="preserve"> trauma</w:t>
      </w:r>
      <w:r w:rsidR="00281DB7" w:rsidRPr="0041381A">
        <w:rPr>
          <w:rFonts w:ascii="Arial" w:eastAsia="Phetsarath OT" w:hAnsi="Arial" w:cs="Arial"/>
          <w:i/>
          <w:iCs/>
          <w:sz w:val="24"/>
          <w:szCs w:val="24"/>
          <w:lang w:bidi="lo-LA"/>
        </w:rPr>
        <w:t xml:space="preserve">, I </w:t>
      </w:r>
      <w:r w:rsidR="00A1360B" w:rsidRPr="0041381A">
        <w:rPr>
          <w:rFonts w:ascii="Arial" w:eastAsia="Phetsarath OT" w:hAnsi="Arial" w:cs="Arial"/>
          <w:i/>
          <w:iCs/>
          <w:sz w:val="24"/>
          <w:szCs w:val="24"/>
          <w:lang w:bidi="lo-LA"/>
        </w:rPr>
        <w:t>was</w:t>
      </w:r>
      <w:r w:rsidR="00281DB7" w:rsidRPr="0041381A">
        <w:rPr>
          <w:rFonts w:ascii="Arial" w:eastAsia="Phetsarath OT" w:hAnsi="Arial" w:cs="Arial"/>
          <w:i/>
          <w:iCs/>
          <w:sz w:val="24"/>
          <w:szCs w:val="24"/>
          <w:lang w:bidi="lo-LA"/>
        </w:rPr>
        <w:t xml:space="preserve"> scared and </w:t>
      </w:r>
      <w:r w:rsidR="006C602C" w:rsidRPr="0041381A">
        <w:rPr>
          <w:rFonts w:ascii="Arial" w:eastAsia="Phetsarath OT" w:hAnsi="Arial" w:cs="Arial"/>
          <w:i/>
          <w:iCs/>
          <w:sz w:val="24"/>
          <w:szCs w:val="24"/>
          <w:lang w:bidi="lo-LA"/>
        </w:rPr>
        <w:t>avoided</w:t>
      </w:r>
      <w:r w:rsidR="00BF0023" w:rsidRPr="0041381A">
        <w:rPr>
          <w:rFonts w:ascii="Arial" w:eastAsia="Phetsarath OT" w:hAnsi="Arial" w:cs="Arial"/>
          <w:i/>
          <w:iCs/>
          <w:sz w:val="24"/>
          <w:szCs w:val="24"/>
          <w:lang w:bidi="lo-LA"/>
        </w:rPr>
        <w:t xml:space="preserve"> visit</w:t>
      </w:r>
      <w:r w:rsidR="006C602C" w:rsidRPr="0041381A">
        <w:rPr>
          <w:rFonts w:ascii="Arial" w:eastAsia="Phetsarath OT" w:hAnsi="Arial" w:cs="Arial"/>
          <w:i/>
          <w:iCs/>
          <w:sz w:val="24"/>
          <w:szCs w:val="24"/>
          <w:lang w:bidi="lo-LA"/>
        </w:rPr>
        <w:t>ing</w:t>
      </w:r>
      <w:r w:rsidR="00BF0023" w:rsidRPr="0041381A">
        <w:rPr>
          <w:rFonts w:ascii="Arial" w:eastAsia="Phetsarath OT" w:hAnsi="Arial" w:cs="Arial"/>
          <w:i/>
          <w:iCs/>
          <w:sz w:val="24"/>
          <w:szCs w:val="24"/>
          <w:lang w:bidi="lo-LA"/>
        </w:rPr>
        <w:t xml:space="preserve"> </w:t>
      </w:r>
      <w:r w:rsidR="006E4FD3" w:rsidRPr="0041381A">
        <w:rPr>
          <w:rFonts w:ascii="Arial" w:eastAsia="Phetsarath OT" w:hAnsi="Arial" w:cs="Arial"/>
          <w:i/>
          <w:iCs/>
          <w:sz w:val="24"/>
          <w:szCs w:val="24"/>
          <w:lang w:bidi="lo-LA"/>
        </w:rPr>
        <w:t xml:space="preserve">that </w:t>
      </w:r>
      <w:r w:rsidR="00BF0023" w:rsidRPr="0041381A">
        <w:rPr>
          <w:rFonts w:ascii="Arial" w:eastAsia="Phetsarath OT" w:hAnsi="Arial" w:cs="Arial"/>
          <w:i/>
          <w:iCs/>
          <w:sz w:val="24"/>
          <w:szCs w:val="24"/>
          <w:lang w:bidi="lo-LA"/>
        </w:rPr>
        <w:t>hospital</w:t>
      </w:r>
      <w:r w:rsidR="00281DB7" w:rsidRPr="0041381A">
        <w:rPr>
          <w:rFonts w:ascii="Arial" w:eastAsia="Phetsarath OT" w:hAnsi="Arial" w:cs="Arial"/>
          <w:i/>
          <w:iCs/>
          <w:sz w:val="24"/>
          <w:szCs w:val="24"/>
          <w:lang w:bidi="lo-LA"/>
        </w:rPr>
        <w:t xml:space="preserve">. I am now </w:t>
      </w:r>
      <w:r w:rsidR="00281DB7" w:rsidRPr="0041381A">
        <w:rPr>
          <w:rFonts w:ascii="Arial" w:eastAsia="Phetsarath OT" w:hAnsi="Arial" w:cs="Arial"/>
          <w:i/>
          <w:iCs/>
          <w:sz w:val="24"/>
          <w:szCs w:val="24"/>
          <w:cs/>
          <w:lang w:bidi="lo-LA"/>
        </w:rPr>
        <w:t xml:space="preserve">5 </w:t>
      </w:r>
      <w:r w:rsidR="00281DB7" w:rsidRPr="0041381A">
        <w:rPr>
          <w:rFonts w:ascii="Arial" w:eastAsia="Phetsarath OT" w:hAnsi="Arial" w:cs="Arial"/>
          <w:i/>
          <w:iCs/>
          <w:sz w:val="24"/>
          <w:szCs w:val="24"/>
          <w:lang w:bidi="lo-LA"/>
        </w:rPr>
        <w:t>months pregnan</w:t>
      </w:r>
      <w:r w:rsidR="00080AA4" w:rsidRPr="0041381A">
        <w:rPr>
          <w:rFonts w:ascii="Arial" w:eastAsia="Phetsarath OT" w:hAnsi="Arial" w:cs="Arial"/>
          <w:i/>
          <w:iCs/>
          <w:sz w:val="24"/>
          <w:szCs w:val="24"/>
          <w:lang w:bidi="lo-LA"/>
        </w:rPr>
        <w:t>t</w:t>
      </w:r>
      <w:r w:rsidR="00182B1C" w:rsidRPr="0041381A">
        <w:rPr>
          <w:rFonts w:ascii="Arial" w:eastAsia="Phetsarath OT" w:hAnsi="Arial" w:cs="Arial"/>
          <w:i/>
          <w:iCs/>
          <w:sz w:val="24"/>
          <w:szCs w:val="24"/>
          <w:lang w:bidi="lo-LA"/>
        </w:rPr>
        <w:t xml:space="preserve"> and </w:t>
      </w:r>
      <w:r w:rsidR="001521DA" w:rsidRPr="0041381A">
        <w:rPr>
          <w:rFonts w:ascii="Arial" w:eastAsia="Phetsarath OT" w:hAnsi="Arial" w:cs="Arial"/>
          <w:i/>
          <w:iCs/>
          <w:sz w:val="24"/>
          <w:szCs w:val="24"/>
          <w:lang w:bidi="lo-LA"/>
        </w:rPr>
        <w:t>found a</w:t>
      </w:r>
      <w:r w:rsidR="002135C8" w:rsidRPr="0041381A">
        <w:rPr>
          <w:rFonts w:ascii="Arial" w:eastAsia="Phetsarath OT" w:hAnsi="Arial" w:cs="Arial"/>
          <w:i/>
          <w:iCs/>
          <w:sz w:val="24"/>
          <w:szCs w:val="24"/>
          <w:lang w:bidi="lo-LA"/>
        </w:rPr>
        <w:t xml:space="preserve"> sign language </w:t>
      </w:r>
      <w:r w:rsidR="006E4FD3" w:rsidRPr="0041381A">
        <w:rPr>
          <w:rFonts w:ascii="Arial" w:eastAsia="Phetsarath OT" w:hAnsi="Arial" w:cs="Arial"/>
          <w:i/>
          <w:iCs/>
          <w:sz w:val="24"/>
          <w:szCs w:val="24"/>
          <w:lang w:bidi="lo-LA"/>
        </w:rPr>
        <w:t>interpreter</w:t>
      </w:r>
      <w:r w:rsidR="001521DA" w:rsidRPr="0041381A">
        <w:rPr>
          <w:rFonts w:ascii="Arial" w:eastAsia="Phetsarath OT" w:hAnsi="Arial" w:cs="Arial"/>
          <w:i/>
          <w:iCs/>
          <w:sz w:val="24"/>
          <w:szCs w:val="24"/>
          <w:lang w:bidi="lo-LA"/>
        </w:rPr>
        <w:t xml:space="preserve"> to</w:t>
      </w:r>
      <w:r w:rsidR="006E4FD3" w:rsidRPr="0041381A">
        <w:rPr>
          <w:rFonts w:ascii="Arial" w:eastAsia="Phetsarath OT" w:hAnsi="Arial" w:cs="Arial"/>
          <w:i/>
          <w:iCs/>
          <w:sz w:val="24"/>
          <w:szCs w:val="24"/>
          <w:lang w:bidi="lo-LA"/>
        </w:rPr>
        <w:t xml:space="preserve"> help me communicate with </w:t>
      </w:r>
      <w:r w:rsidR="00182B1C" w:rsidRPr="0041381A">
        <w:rPr>
          <w:rFonts w:ascii="Arial" w:eastAsia="Phetsarath OT" w:hAnsi="Arial" w:cs="Arial"/>
          <w:i/>
          <w:iCs/>
          <w:sz w:val="24"/>
          <w:szCs w:val="24"/>
          <w:lang w:bidi="lo-LA"/>
        </w:rPr>
        <w:t>a</w:t>
      </w:r>
      <w:r w:rsidR="006E4FD3" w:rsidRPr="0041381A">
        <w:rPr>
          <w:rFonts w:ascii="Arial" w:eastAsia="Phetsarath OT" w:hAnsi="Arial" w:cs="Arial"/>
          <w:i/>
          <w:iCs/>
          <w:sz w:val="24"/>
          <w:szCs w:val="24"/>
          <w:lang w:bidi="lo-LA"/>
        </w:rPr>
        <w:t xml:space="preserve"> doctor in another </w:t>
      </w:r>
      <w:r w:rsidR="0098574F" w:rsidRPr="0041381A">
        <w:rPr>
          <w:rFonts w:ascii="Arial" w:eastAsia="Phetsarath OT" w:hAnsi="Arial" w:cs="Arial"/>
          <w:i/>
          <w:iCs/>
          <w:sz w:val="24"/>
          <w:szCs w:val="24"/>
          <w:lang w:bidi="lo-LA"/>
        </w:rPr>
        <w:t>place</w:t>
      </w:r>
      <w:r w:rsidR="00182B1C" w:rsidRPr="0041381A">
        <w:rPr>
          <w:rFonts w:ascii="Arial" w:eastAsia="Phetsarath OT" w:hAnsi="Arial" w:cs="Arial"/>
          <w:i/>
          <w:iCs/>
          <w:sz w:val="24"/>
          <w:szCs w:val="24"/>
          <w:lang w:bidi="lo-LA"/>
        </w:rPr>
        <w:t xml:space="preserve"> from the earlier stage. Because of </w:t>
      </w:r>
      <w:r w:rsidR="00F72048" w:rsidRPr="0041381A">
        <w:rPr>
          <w:rFonts w:ascii="Arial" w:eastAsia="Phetsarath OT" w:hAnsi="Arial" w:cs="Arial"/>
          <w:i/>
          <w:iCs/>
          <w:sz w:val="24"/>
          <w:szCs w:val="24"/>
          <w:lang w:bidi="lo-LA"/>
        </w:rPr>
        <w:t xml:space="preserve">COVID-19, </w:t>
      </w:r>
      <w:r w:rsidR="00726F6F" w:rsidRPr="0041381A">
        <w:rPr>
          <w:rFonts w:ascii="Arial" w:eastAsia="Phetsarath OT" w:hAnsi="Arial" w:cs="Arial"/>
          <w:i/>
          <w:iCs/>
          <w:sz w:val="24"/>
          <w:szCs w:val="24"/>
        </w:rPr>
        <w:t>my sign language interpreter</w:t>
      </w:r>
      <w:r w:rsidR="002C1B95" w:rsidRPr="0041381A">
        <w:rPr>
          <w:rFonts w:ascii="Arial" w:eastAsia="Phetsarath OT" w:hAnsi="Arial" w:cs="Arial"/>
          <w:i/>
          <w:iCs/>
          <w:sz w:val="24"/>
          <w:szCs w:val="24"/>
        </w:rPr>
        <w:t xml:space="preserve"> has to</w:t>
      </w:r>
      <w:r w:rsidR="00753DD9" w:rsidRPr="0041381A">
        <w:rPr>
          <w:rFonts w:ascii="Arial" w:eastAsia="Phetsarath OT" w:hAnsi="Arial" w:cs="Arial"/>
          <w:i/>
          <w:iCs/>
          <w:sz w:val="24"/>
          <w:szCs w:val="24"/>
        </w:rPr>
        <w:t xml:space="preserve"> stay in the </w:t>
      </w:r>
      <w:r w:rsidR="00281DB7" w:rsidRPr="0041381A">
        <w:rPr>
          <w:rFonts w:ascii="Arial" w:eastAsia="Phetsarath OT" w:hAnsi="Arial" w:cs="Arial"/>
          <w:i/>
          <w:iCs/>
          <w:sz w:val="24"/>
          <w:szCs w:val="24"/>
        </w:rPr>
        <w:t>Ban Daeng</w:t>
      </w:r>
      <w:r w:rsidR="002C1B95" w:rsidRPr="0041381A">
        <w:rPr>
          <w:rFonts w:ascii="Arial" w:eastAsia="Phetsarath OT" w:hAnsi="Arial" w:cs="Arial"/>
          <w:i/>
          <w:iCs/>
          <w:sz w:val="24"/>
          <w:szCs w:val="24"/>
        </w:rPr>
        <w:t xml:space="preserve"> Village</w:t>
      </w:r>
      <w:r w:rsidR="00753DD9" w:rsidRPr="0041381A">
        <w:rPr>
          <w:rFonts w:ascii="Arial" w:eastAsia="Phetsarath OT" w:hAnsi="Arial" w:cs="Arial"/>
          <w:i/>
          <w:iCs/>
          <w:sz w:val="24"/>
          <w:szCs w:val="24"/>
        </w:rPr>
        <w:t xml:space="preserve"> (</w:t>
      </w:r>
      <w:r w:rsidR="00726F6F" w:rsidRPr="0041381A">
        <w:rPr>
          <w:rFonts w:ascii="Arial" w:eastAsia="Phetsarath OT" w:hAnsi="Arial" w:cs="Arial"/>
          <w:i/>
          <w:iCs/>
          <w:sz w:val="24"/>
          <w:szCs w:val="24"/>
        </w:rPr>
        <w:t>red-zone Village</w:t>
      </w:r>
      <w:r w:rsidR="00753DD9" w:rsidRPr="0041381A">
        <w:rPr>
          <w:rFonts w:ascii="Arial" w:eastAsia="Phetsarath OT" w:hAnsi="Arial" w:cs="Arial"/>
          <w:i/>
          <w:iCs/>
          <w:sz w:val="24"/>
          <w:szCs w:val="24"/>
        </w:rPr>
        <w:t>)</w:t>
      </w:r>
      <w:r w:rsidR="00281DB7" w:rsidRPr="0041381A">
        <w:rPr>
          <w:rFonts w:ascii="Arial" w:eastAsia="Phetsarath OT" w:hAnsi="Arial" w:cs="Arial"/>
          <w:i/>
          <w:iCs/>
          <w:sz w:val="24"/>
          <w:szCs w:val="24"/>
        </w:rPr>
        <w:t>,</w:t>
      </w:r>
      <w:r w:rsidR="00F44319" w:rsidRPr="0041381A">
        <w:rPr>
          <w:rFonts w:ascii="Arial" w:eastAsia="Phetsarath OT" w:hAnsi="Arial" w:cs="Arial"/>
          <w:i/>
          <w:iCs/>
          <w:sz w:val="24"/>
          <w:szCs w:val="24"/>
          <w:cs/>
          <w:lang w:bidi="th-TH"/>
        </w:rPr>
        <w:t xml:space="preserve"> </w:t>
      </w:r>
      <w:r w:rsidR="00D517CF" w:rsidRPr="0041381A">
        <w:rPr>
          <w:rFonts w:ascii="Arial" w:eastAsia="Phetsarath OT" w:hAnsi="Arial" w:cs="Arial"/>
          <w:i/>
          <w:iCs/>
          <w:sz w:val="24"/>
          <w:szCs w:val="24"/>
        </w:rPr>
        <w:t xml:space="preserve">and translate </w:t>
      </w:r>
      <w:r w:rsidR="005E027D" w:rsidRPr="0041381A">
        <w:rPr>
          <w:rFonts w:ascii="Arial" w:eastAsia="Phetsarath OT" w:hAnsi="Arial" w:cs="Arial"/>
          <w:i/>
          <w:iCs/>
          <w:sz w:val="24"/>
          <w:szCs w:val="24"/>
        </w:rPr>
        <w:t xml:space="preserve">all </w:t>
      </w:r>
      <w:r w:rsidR="00D517CF" w:rsidRPr="0041381A">
        <w:rPr>
          <w:rFonts w:ascii="Arial" w:eastAsia="Phetsarath OT" w:hAnsi="Arial" w:cs="Arial"/>
          <w:i/>
          <w:iCs/>
          <w:sz w:val="24"/>
          <w:szCs w:val="24"/>
        </w:rPr>
        <w:t xml:space="preserve">my </w:t>
      </w:r>
      <w:r w:rsidR="004007F2">
        <w:rPr>
          <w:rFonts w:ascii="Arial" w:eastAsia="Phetsarath OT" w:hAnsi="Arial" w:cs="Arial"/>
          <w:i/>
          <w:iCs/>
          <w:sz w:val="24"/>
          <w:szCs w:val="24"/>
        </w:rPr>
        <w:t>consultations</w:t>
      </w:r>
      <w:r w:rsidR="00D517CF" w:rsidRPr="0041381A">
        <w:rPr>
          <w:rFonts w:ascii="Arial" w:eastAsia="Phetsarath OT" w:hAnsi="Arial" w:cs="Arial"/>
          <w:i/>
          <w:iCs/>
          <w:sz w:val="24"/>
          <w:szCs w:val="24"/>
        </w:rPr>
        <w:t xml:space="preserve"> via video calls</w:t>
      </w:r>
      <w:r w:rsidR="00B5472D" w:rsidRPr="0041381A">
        <w:rPr>
          <w:rFonts w:ascii="Arial" w:eastAsia="Phetsarath OT" w:hAnsi="Arial" w:cs="Arial"/>
          <w:i/>
          <w:iCs/>
          <w:sz w:val="24"/>
          <w:szCs w:val="24"/>
        </w:rPr>
        <w:t>,</w:t>
      </w:r>
      <w:r w:rsidR="00F44319" w:rsidRPr="0041381A">
        <w:rPr>
          <w:rFonts w:ascii="Arial" w:eastAsia="Phetsarath OT" w:hAnsi="Arial" w:cs="Arial"/>
          <w:i/>
          <w:iCs/>
          <w:sz w:val="24"/>
          <w:szCs w:val="24"/>
        </w:rPr>
        <w:t>”</w:t>
      </w:r>
      <w:r w:rsidR="00B5472D" w:rsidRPr="0041381A">
        <w:rPr>
          <w:rFonts w:ascii="Arial" w:eastAsia="Phetsarath OT" w:hAnsi="Arial" w:cs="Arial"/>
          <w:sz w:val="24"/>
          <w:szCs w:val="24"/>
        </w:rPr>
        <w:t xml:space="preserve"> </w:t>
      </w:r>
      <w:r w:rsidR="00F44319" w:rsidRPr="0041381A">
        <w:rPr>
          <w:rFonts w:ascii="Arial" w:eastAsia="Phetsarath OT" w:hAnsi="Arial" w:cs="Arial"/>
          <w:sz w:val="24"/>
          <w:szCs w:val="24"/>
        </w:rPr>
        <w:t>a woman</w:t>
      </w:r>
      <w:r w:rsidR="00B5472D" w:rsidRPr="0041381A">
        <w:rPr>
          <w:rFonts w:ascii="Arial" w:eastAsia="Phetsarath OT" w:hAnsi="Arial" w:cs="Arial"/>
          <w:sz w:val="24"/>
          <w:szCs w:val="24"/>
        </w:rPr>
        <w:t xml:space="preserve"> who is deaf from an urban area, 27.</w:t>
      </w:r>
    </w:p>
    <w:p w14:paraId="225F0A49" w14:textId="62BD03EC" w:rsidR="00822A40" w:rsidRPr="0041381A" w:rsidRDefault="00F24699" w:rsidP="002D43F3">
      <w:pPr>
        <w:pStyle w:val="ListParagraph"/>
        <w:spacing w:after="120" w:line="240" w:lineRule="auto"/>
        <w:ind w:left="0"/>
        <w:contextualSpacing w:val="0"/>
        <w:jc w:val="both"/>
        <w:rPr>
          <w:rFonts w:ascii="Arial" w:hAnsi="Arial" w:cs="Arial"/>
          <w:sz w:val="24"/>
          <w:szCs w:val="24"/>
        </w:rPr>
      </w:pPr>
      <w:r w:rsidRPr="0041381A">
        <w:rPr>
          <w:rFonts w:ascii="Arial" w:hAnsi="Arial" w:cs="Arial"/>
          <w:b/>
          <w:bCs/>
          <w:sz w:val="24"/>
          <w:szCs w:val="24"/>
        </w:rPr>
        <w:t>Health services for persons with intellectual</w:t>
      </w:r>
      <w:r w:rsidR="00AD62C7" w:rsidRPr="0041381A">
        <w:rPr>
          <w:rFonts w:ascii="Arial" w:hAnsi="Arial" w:cs="Arial"/>
          <w:b/>
          <w:bCs/>
          <w:sz w:val="24"/>
          <w:szCs w:val="24"/>
        </w:rPr>
        <w:t xml:space="preserve"> disabilities</w:t>
      </w:r>
      <w:r w:rsidR="00B315B8">
        <w:rPr>
          <w:rFonts w:ascii="Arial" w:hAnsi="Arial" w:cs="Arial"/>
          <w:b/>
          <w:bCs/>
          <w:sz w:val="24"/>
          <w:szCs w:val="24"/>
        </w:rPr>
        <w:t xml:space="preserve"> and </w:t>
      </w:r>
      <w:r w:rsidR="00062EC1" w:rsidRPr="0041381A">
        <w:rPr>
          <w:rFonts w:ascii="Arial" w:hAnsi="Arial" w:cs="Arial"/>
          <w:b/>
          <w:bCs/>
          <w:sz w:val="24"/>
          <w:szCs w:val="24"/>
        </w:rPr>
        <w:t>autism</w:t>
      </w:r>
      <w:r w:rsidRPr="0041381A">
        <w:rPr>
          <w:rFonts w:ascii="Arial" w:hAnsi="Arial" w:cs="Arial"/>
          <w:b/>
          <w:bCs/>
          <w:sz w:val="24"/>
          <w:szCs w:val="24"/>
        </w:rPr>
        <w:t xml:space="preserve">: </w:t>
      </w:r>
      <w:r w:rsidRPr="0041381A">
        <w:rPr>
          <w:rFonts w:ascii="Arial" w:hAnsi="Arial" w:cs="Arial"/>
          <w:sz w:val="24"/>
          <w:szCs w:val="24"/>
        </w:rPr>
        <w:t>Due to the</w:t>
      </w:r>
      <w:r w:rsidR="00E148E9" w:rsidRPr="0041381A">
        <w:rPr>
          <w:rFonts w:ascii="Arial" w:hAnsi="Arial" w:cs="Arial"/>
          <w:sz w:val="24"/>
          <w:szCs w:val="24"/>
        </w:rPr>
        <w:t xml:space="preserve"> low priority in the National Health Sector Reform Strategy and limited budget allocations</w:t>
      </w:r>
      <w:r w:rsidRPr="0041381A">
        <w:rPr>
          <w:rFonts w:ascii="Arial" w:hAnsi="Arial" w:cs="Arial"/>
          <w:sz w:val="24"/>
          <w:szCs w:val="24"/>
        </w:rPr>
        <w:t xml:space="preserve">, </w:t>
      </w:r>
      <w:r w:rsidR="00D72C11" w:rsidRPr="0041381A">
        <w:rPr>
          <w:rFonts w:ascii="Arial" w:hAnsi="Arial" w:cs="Arial"/>
          <w:sz w:val="24"/>
          <w:szCs w:val="24"/>
        </w:rPr>
        <w:t>only the “initial management” of persons with intellectual</w:t>
      </w:r>
      <w:r w:rsidR="00AD62C7" w:rsidRPr="0041381A">
        <w:rPr>
          <w:rFonts w:ascii="Arial" w:hAnsi="Arial" w:cs="Arial"/>
          <w:sz w:val="24"/>
          <w:szCs w:val="24"/>
        </w:rPr>
        <w:t xml:space="preserve"> disabilities</w:t>
      </w:r>
      <w:r w:rsidR="00B315B8">
        <w:rPr>
          <w:rFonts w:ascii="Arial" w:hAnsi="Arial" w:cs="Arial"/>
          <w:sz w:val="24"/>
          <w:szCs w:val="24"/>
        </w:rPr>
        <w:t xml:space="preserve"> and</w:t>
      </w:r>
      <w:r w:rsidR="00AD62C7" w:rsidRPr="0041381A">
        <w:rPr>
          <w:rFonts w:ascii="Arial" w:hAnsi="Arial" w:cs="Arial"/>
          <w:sz w:val="24"/>
          <w:szCs w:val="24"/>
        </w:rPr>
        <w:t xml:space="preserve"> autism</w:t>
      </w:r>
      <w:r w:rsidR="00D72C11" w:rsidRPr="0041381A">
        <w:rPr>
          <w:rFonts w:ascii="Arial" w:hAnsi="Arial" w:cs="Arial"/>
          <w:sz w:val="24"/>
          <w:szCs w:val="24"/>
        </w:rPr>
        <w:t xml:space="preserve"> is currently included in the primary healthcare comprehensive service package, whilst diagnosis and treatment expertise remains underdeveloped</w:t>
      </w:r>
      <w:r w:rsidR="00A7172F" w:rsidRPr="0041381A">
        <w:rPr>
          <w:rFonts w:ascii="Arial" w:hAnsi="Arial" w:cs="Arial"/>
          <w:sz w:val="24"/>
          <w:szCs w:val="24"/>
        </w:rPr>
        <w:t xml:space="preserve"> only with </w:t>
      </w:r>
      <w:r w:rsidR="00C503DE" w:rsidRPr="0041381A">
        <w:rPr>
          <w:rFonts w:ascii="Arial" w:hAnsi="Arial" w:cs="Arial"/>
          <w:sz w:val="24"/>
          <w:szCs w:val="24"/>
        </w:rPr>
        <w:t xml:space="preserve">a handful of practicing </w:t>
      </w:r>
      <w:r w:rsidR="00C503DE" w:rsidRPr="0041381A">
        <w:rPr>
          <w:rFonts w:ascii="Arial" w:hAnsi="Arial" w:cs="Arial"/>
          <w:sz w:val="24"/>
          <w:szCs w:val="24"/>
        </w:rPr>
        <w:lastRenderedPageBreak/>
        <w:t>psychologists available in Vientiane</w:t>
      </w:r>
      <w:r w:rsidR="00D72C11" w:rsidRPr="0041381A">
        <w:rPr>
          <w:rFonts w:ascii="Arial" w:hAnsi="Arial" w:cs="Arial"/>
          <w:sz w:val="24"/>
          <w:szCs w:val="24"/>
        </w:rPr>
        <w:t xml:space="preserve">. </w:t>
      </w:r>
      <w:r w:rsidR="007C39A1" w:rsidRPr="0041381A">
        <w:rPr>
          <w:rFonts w:ascii="Arial" w:hAnsi="Arial" w:cs="Arial"/>
          <w:sz w:val="24"/>
          <w:szCs w:val="24"/>
        </w:rPr>
        <w:t xml:space="preserve">To date, the </w:t>
      </w:r>
      <w:proofErr w:type="spellStart"/>
      <w:r w:rsidR="00DE4655" w:rsidRPr="0041381A">
        <w:rPr>
          <w:rFonts w:ascii="Arial" w:hAnsi="Arial" w:cs="Arial"/>
          <w:sz w:val="24"/>
          <w:szCs w:val="24"/>
        </w:rPr>
        <w:t>Mahosot</w:t>
      </w:r>
      <w:proofErr w:type="spellEnd"/>
      <w:r w:rsidR="00DE4655" w:rsidRPr="0041381A">
        <w:rPr>
          <w:rFonts w:ascii="Arial" w:hAnsi="Arial" w:cs="Arial"/>
          <w:sz w:val="24"/>
          <w:szCs w:val="24"/>
        </w:rPr>
        <w:t xml:space="preserve"> Hospital in Vientiane is the only hospital that provides mental health </w:t>
      </w:r>
      <w:r w:rsidR="00A757AB">
        <w:rPr>
          <w:rFonts w:ascii="Arial" w:hAnsi="Arial" w:cs="Arial"/>
          <w:sz w:val="24"/>
          <w:szCs w:val="24"/>
        </w:rPr>
        <w:t>examination</w:t>
      </w:r>
      <w:r w:rsidR="00B315B8">
        <w:rPr>
          <w:rFonts w:ascii="Arial" w:hAnsi="Arial" w:cs="Arial"/>
          <w:sz w:val="24"/>
          <w:szCs w:val="24"/>
        </w:rPr>
        <w:t>s</w:t>
      </w:r>
      <w:r w:rsidR="00DE4655" w:rsidRPr="0041381A">
        <w:rPr>
          <w:rFonts w:ascii="Arial" w:hAnsi="Arial" w:cs="Arial"/>
          <w:sz w:val="24"/>
          <w:szCs w:val="24"/>
        </w:rPr>
        <w:t xml:space="preserve">, medication, and therapy. </w:t>
      </w:r>
    </w:p>
    <w:p w14:paraId="176B5AB8" w14:textId="53F5DC96" w:rsidR="00822A40" w:rsidRPr="0041381A" w:rsidRDefault="00822A40" w:rsidP="00822A40">
      <w:pPr>
        <w:tabs>
          <w:tab w:val="left" w:pos="5750"/>
        </w:tabs>
        <w:ind w:left="851" w:right="571"/>
        <w:jc w:val="both"/>
        <w:rPr>
          <w:rFonts w:ascii="Arial" w:hAnsi="Arial" w:cs="Arial"/>
          <w:color w:val="000000"/>
          <w:sz w:val="24"/>
          <w:szCs w:val="24"/>
          <w:shd w:val="clear" w:color="auto" w:fill="FFFFFF"/>
        </w:rPr>
      </w:pPr>
      <w:r w:rsidRPr="0041381A">
        <w:rPr>
          <w:rFonts w:ascii="Arial" w:hAnsi="Arial" w:cs="Arial"/>
          <w:i/>
          <w:iCs/>
          <w:color w:val="000000"/>
          <w:sz w:val="24"/>
          <w:szCs w:val="24"/>
          <w:shd w:val="clear" w:color="auto" w:fill="FFFFFF"/>
        </w:rPr>
        <w:t>“They say that children can become autistic in families with lack or no love. Treatment of a child with autism often starts with putting a frog on her/his tongue because, as many believe, it can help children with autism start speaking. Some families also seek support from a shaman’s magic blows and spells,”</w:t>
      </w:r>
      <w:r w:rsidRPr="0041381A">
        <w:rPr>
          <w:rFonts w:ascii="Arial" w:hAnsi="Arial" w:cs="Arial"/>
          <w:color w:val="000000"/>
          <w:sz w:val="24"/>
          <w:szCs w:val="24"/>
          <w:shd w:val="clear" w:color="auto" w:fill="FFFFFF"/>
        </w:rPr>
        <w:t xml:space="preserve"> a</w:t>
      </w:r>
      <w:r w:rsidR="000C0E83" w:rsidRPr="0041381A">
        <w:rPr>
          <w:rFonts w:ascii="Arial" w:hAnsi="Arial" w:cs="Arial"/>
          <w:color w:val="000000"/>
          <w:sz w:val="24"/>
          <w:szCs w:val="24"/>
          <w:shd w:val="clear" w:color="auto" w:fill="FFFFFF"/>
        </w:rPr>
        <w:t xml:space="preserve">n employee </w:t>
      </w:r>
      <w:r w:rsidRPr="0041381A">
        <w:rPr>
          <w:rFonts w:ascii="Arial" w:hAnsi="Arial" w:cs="Arial"/>
          <w:color w:val="000000"/>
          <w:sz w:val="24"/>
          <w:szCs w:val="24"/>
          <w:shd w:val="clear" w:color="auto" w:fill="FFFFFF"/>
        </w:rPr>
        <w:t xml:space="preserve">of an </w:t>
      </w:r>
      <w:r w:rsidR="00D36882">
        <w:rPr>
          <w:rFonts w:ascii="Arial" w:hAnsi="Arial" w:cs="Arial"/>
          <w:color w:val="000000"/>
          <w:sz w:val="24"/>
          <w:szCs w:val="24"/>
          <w:shd w:val="clear" w:color="auto" w:fill="FFFFFF"/>
        </w:rPr>
        <w:t>OPD</w:t>
      </w:r>
      <w:r w:rsidRPr="0041381A">
        <w:rPr>
          <w:rFonts w:ascii="Arial" w:hAnsi="Arial" w:cs="Arial"/>
          <w:color w:val="000000"/>
          <w:sz w:val="24"/>
          <w:szCs w:val="24"/>
          <w:shd w:val="clear" w:color="auto" w:fill="FFFFFF"/>
        </w:rPr>
        <w:t xml:space="preserve"> with disabilities from an urban area, </w:t>
      </w:r>
      <w:r w:rsidR="0032347C" w:rsidRPr="0041381A">
        <w:rPr>
          <w:rFonts w:ascii="Arial" w:hAnsi="Arial" w:cs="Arial"/>
          <w:sz w:val="24"/>
          <w:szCs w:val="24"/>
          <w:shd w:val="clear" w:color="auto" w:fill="FFFFFF"/>
        </w:rPr>
        <w:t>28</w:t>
      </w:r>
      <w:r w:rsidRPr="0041381A">
        <w:rPr>
          <w:rFonts w:ascii="Arial" w:hAnsi="Arial" w:cs="Arial"/>
          <w:color w:val="000000"/>
          <w:sz w:val="24"/>
          <w:szCs w:val="24"/>
          <w:shd w:val="clear" w:color="auto" w:fill="FFFFFF"/>
        </w:rPr>
        <w:t>.</w:t>
      </w:r>
    </w:p>
    <w:p w14:paraId="4FF186EA" w14:textId="41BE06B7" w:rsidR="00F24699" w:rsidRPr="0041381A" w:rsidRDefault="00A1360B" w:rsidP="002D43F3">
      <w:pPr>
        <w:pStyle w:val="ListParagraph"/>
        <w:spacing w:after="120" w:line="240" w:lineRule="auto"/>
        <w:ind w:left="0"/>
        <w:contextualSpacing w:val="0"/>
        <w:jc w:val="both"/>
        <w:rPr>
          <w:rFonts w:ascii="Arial" w:hAnsi="Arial" w:cs="Arial"/>
          <w:sz w:val="24"/>
          <w:szCs w:val="24"/>
        </w:rPr>
      </w:pPr>
      <w:r w:rsidRPr="0041381A">
        <w:rPr>
          <w:rFonts w:ascii="Arial" w:hAnsi="Arial" w:cs="Arial"/>
          <w:sz w:val="24"/>
          <w:szCs w:val="24"/>
        </w:rPr>
        <w:t>Caregivers of p</w:t>
      </w:r>
      <w:r w:rsidR="00D72C11" w:rsidRPr="0041381A">
        <w:rPr>
          <w:rFonts w:ascii="Arial" w:hAnsi="Arial" w:cs="Arial"/>
          <w:sz w:val="24"/>
          <w:szCs w:val="24"/>
        </w:rPr>
        <w:t xml:space="preserve">ersons with intellectual </w:t>
      </w:r>
      <w:r w:rsidR="001F198D" w:rsidRPr="0041381A">
        <w:rPr>
          <w:rFonts w:ascii="Arial" w:hAnsi="Arial" w:cs="Arial"/>
          <w:sz w:val="24"/>
          <w:szCs w:val="24"/>
        </w:rPr>
        <w:t>disabilities</w:t>
      </w:r>
      <w:r w:rsidR="00B315B8">
        <w:rPr>
          <w:rFonts w:ascii="Arial" w:hAnsi="Arial" w:cs="Arial"/>
          <w:sz w:val="24"/>
          <w:szCs w:val="24"/>
        </w:rPr>
        <w:t xml:space="preserve"> and</w:t>
      </w:r>
      <w:r w:rsidR="001F198D" w:rsidRPr="0041381A">
        <w:rPr>
          <w:rFonts w:ascii="Arial" w:hAnsi="Arial" w:cs="Arial"/>
          <w:sz w:val="24"/>
          <w:szCs w:val="24"/>
        </w:rPr>
        <w:t xml:space="preserve"> autism</w:t>
      </w:r>
      <w:r w:rsidR="00D72C11" w:rsidRPr="0041381A">
        <w:rPr>
          <w:rFonts w:ascii="Arial" w:hAnsi="Arial" w:cs="Arial"/>
          <w:sz w:val="24"/>
          <w:szCs w:val="24"/>
        </w:rPr>
        <w:t xml:space="preserve"> have to seek support</w:t>
      </w:r>
      <w:r w:rsidR="00F24699" w:rsidRPr="0041381A">
        <w:rPr>
          <w:rFonts w:ascii="Arial" w:hAnsi="Arial" w:cs="Arial"/>
          <w:sz w:val="24"/>
          <w:szCs w:val="24"/>
        </w:rPr>
        <w:t xml:space="preserve"> in neighboring Thailand and Viet</w:t>
      </w:r>
      <w:r w:rsidR="00E148E9" w:rsidRPr="0041381A">
        <w:rPr>
          <w:rFonts w:ascii="Arial" w:hAnsi="Arial" w:cs="Arial"/>
          <w:sz w:val="24"/>
          <w:szCs w:val="24"/>
        </w:rPr>
        <w:t xml:space="preserve"> N</w:t>
      </w:r>
      <w:r w:rsidR="00F24699" w:rsidRPr="0041381A">
        <w:rPr>
          <w:rFonts w:ascii="Arial" w:hAnsi="Arial" w:cs="Arial"/>
          <w:sz w:val="24"/>
          <w:szCs w:val="24"/>
        </w:rPr>
        <w:t>am</w:t>
      </w:r>
      <w:r w:rsidR="00D72C11" w:rsidRPr="0041381A">
        <w:rPr>
          <w:rFonts w:ascii="Arial" w:hAnsi="Arial" w:cs="Arial"/>
          <w:sz w:val="24"/>
          <w:szCs w:val="24"/>
        </w:rPr>
        <w:t xml:space="preserve"> </w:t>
      </w:r>
      <w:r w:rsidRPr="0041381A">
        <w:rPr>
          <w:rFonts w:ascii="Arial" w:hAnsi="Arial" w:cs="Arial"/>
          <w:sz w:val="24"/>
          <w:szCs w:val="24"/>
        </w:rPr>
        <w:t>which</w:t>
      </w:r>
      <w:r w:rsidR="00D72C11" w:rsidRPr="0041381A">
        <w:rPr>
          <w:rFonts w:ascii="Arial" w:hAnsi="Arial" w:cs="Arial"/>
          <w:sz w:val="24"/>
          <w:szCs w:val="24"/>
        </w:rPr>
        <w:t xml:space="preserve"> </w:t>
      </w:r>
      <w:r w:rsidR="00F24699" w:rsidRPr="0041381A">
        <w:rPr>
          <w:rFonts w:ascii="Arial" w:hAnsi="Arial" w:cs="Arial"/>
          <w:sz w:val="24"/>
          <w:szCs w:val="24"/>
        </w:rPr>
        <w:t>entail</w:t>
      </w:r>
      <w:r w:rsidR="00D72C11" w:rsidRPr="0041381A">
        <w:rPr>
          <w:rFonts w:ascii="Arial" w:hAnsi="Arial" w:cs="Arial"/>
          <w:sz w:val="24"/>
          <w:szCs w:val="24"/>
        </w:rPr>
        <w:t>s</w:t>
      </w:r>
      <w:r w:rsidR="00F24699" w:rsidRPr="0041381A">
        <w:rPr>
          <w:rFonts w:ascii="Arial" w:hAnsi="Arial" w:cs="Arial"/>
          <w:sz w:val="24"/>
          <w:szCs w:val="24"/>
        </w:rPr>
        <w:t xml:space="preserve"> </w:t>
      </w:r>
      <w:r w:rsidR="00D72C11" w:rsidRPr="0041381A">
        <w:rPr>
          <w:rFonts w:ascii="Arial" w:hAnsi="Arial" w:cs="Arial"/>
          <w:sz w:val="24"/>
          <w:szCs w:val="24"/>
        </w:rPr>
        <w:t xml:space="preserve">high </w:t>
      </w:r>
      <w:r w:rsidR="004F17F0" w:rsidRPr="0041381A">
        <w:rPr>
          <w:rFonts w:ascii="Arial" w:hAnsi="Arial" w:cs="Arial"/>
          <w:sz w:val="24"/>
          <w:szCs w:val="24"/>
        </w:rPr>
        <w:t xml:space="preserve">treatment and </w:t>
      </w:r>
      <w:r w:rsidR="0007214B" w:rsidRPr="0041381A">
        <w:rPr>
          <w:rFonts w:ascii="Arial" w:hAnsi="Arial" w:cs="Arial"/>
          <w:sz w:val="24"/>
          <w:szCs w:val="24"/>
        </w:rPr>
        <w:t xml:space="preserve">prohibitive </w:t>
      </w:r>
      <w:r w:rsidR="00F24699" w:rsidRPr="0041381A">
        <w:rPr>
          <w:rFonts w:ascii="Arial" w:hAnsi="Arial" w:cs="Arial"/>
          <w:sz w:val="24"/>
          <w:szCs w:val="24"/>
        </w:rPr>
        <w:t>traveling costs</w:t>
      </w:r>
      <w:r w:rsidR="009E635C" w:rsidRPr="0041381A">
        <w:rPr>
          <w:rFonts w:ascii="Arial" w:hAnsi="Arial" w:cs="Arial"/>
          <w:sz w:val="24"/>
          <w:szCs w:val="24"/>
        </w:rPr>
        <w:t>,</w:t>
      </w:r>
      <w:r w:rsidR="004F17F0" w:rsidRPr="0041381A">
        <w:rPr>
          <w:rFonts w:ascii="Arial" w:hAnsi="Arial" w:cs="Arial"/>
          <w:sz w:val="24"/>
          <w:szCs w:val="24"/>
        </w:rPr>
        <w:t xml:space="preserve"> </w:t>
      </w:r>
      <w:r w:rsidR="00AF03D6" w:rsidRPr="0041381A">
        <w:rPr>
          <w:rFonts w:ascii="Arial" w:hAnsi="Arial" w:cs="Arial"/>
          <w:sz w:val="24"/>
          <w:szCs w:val="24"/>
        </w:rPr>
        <w:t>leaving most</w:t>
      </w:r>
      <w:r w:rsidR="00681B03" w:rsidRPr="0041381A">
        <w:rPr>
          <w:rFonts w:ascii="Arial" w:hAnsi="Arial" w:cs="Arial"/>
          <w:sz w:val="24"/>
          <w:szCs w:val="24"/>
        </w:rPr>
        <w:t xml:space="preserve"> </w:t>
      </w:r>
      <w:r w:rsidR="00F24699" w:rsidRPr="0041381A">
        <w:rPr>
          <w:rFonts w:ascii="Arial" w:hAnsi="Arial" w:cs="Arial"/>
          <w:sz w:val="24"/>
          <w:szCs w:val="24"/>
        </w:rPr>
        <w:t xml:space="preserve">families </w:t>
      </w:r>
      <w:r w:rsidR="00AF03D6" w:rsidRPr="0041381A">
        <w:rPr>
          <w:rFonts w:ascii="Arial" w:hAnsi="Arial" w:cs="Arial"/>
          <w:sz w:val="24"/>
          <w:szCs w:val="24"/>
        </w:rPr>
        <w:t xml:space="preserve">in Lao PDR </w:t>
      </w:r>
      <w:r w:rsidR="00681B03" w:rsidRPr="0041381A">
        <w:rPr>
          <w:rFonts w:ascii="Arial" w:hAnsi="Arial" w:cs="Arial"/>
          <w:sz w:val="24"/>
          <w:szCs w:val="24"/>
        </w:rPr>
        <w:t>behind</w:t>
      </w:r>
      <w:r w:rsidR="00F24699" w:rsidRPr="0041381A">
        <w:rPr>
          <w:rFonts w:ascii="Arial" w:hAnsi="Arial" w:cs="Arial"/>
          <w:sz w:val="24"/>
          <w:szCs w:val="24"/>
        </w:rPr>
        <w:t>.</w:t>
      </w:r>
    </w:p>
    <w:p w14:paraId="35C7C6FF" w14:textId="3C717574" w:rsidR="00AF5F08" w:rsidRPr="0041381A" w:rsidRDefault="00930E8E" w:rsidP="00681B03">
      <w:pPr>
        <w:spacing w:after="120" w:line="240" w:lineRule="auto"/>
        <w:ind w:left="851" w:right="571"/>
        <w:jc w:val="both"/>
        <w:rPr>
          <w:rFonts w:ascii="Arial" w:eastAsia="Phetsarath OT" w:hAnsi="Arial" w:cs="Arial"/>
          <w:i/>
          <w:iCs/>
          <w:color w:val="E36C09"/>
          <w:sz w:val="24"/>
          <w:szCs w:val="24"/>
          <w:lang w:val="en"/>
        </w:rPr>
      </w:pPr>
      <w:r w:rsidRPr="0041381A">
        <w:rPr>
          <w:rFonts w:ascii="Arial" w:eastAsia="Phetsarath OT" w:hAnsi="Arial" w:cs="Arial"/>
          <w:i/>
          <w:iCs/>
          <w:color w:val="E36C09"/>
          <w:sz w:val="24"/>
          <w:szCs w:val="24"/>
          <w:lang w:val="en"/>
        </w:rPr>
        <w:t xml:space="preserve"> </w:t>
      </w:r>
      <w:r w:rsidR="00AF5F08" w:rsidRPr="0041381A">
        <w:rPr>
          <w:rFonts w:ascii="Arial" w:eastAsia="Phetsarath OT" w:hAnsi="Arial" w:cs="Arial"/>
          <w:i/>
          <w:iCs/>
          <w:sz w:val="24"/>
          <w:szCs w:val="24"/>
          <w:lang w:val="en"/>
        </w:rPr>
        <w:t>“</w:t>
      </w:r>
      <w:r w:rsidR="00EC1B35" w:rsidRPr="0041381A">
        <w:rPr>
          <w:rFonts w:ascii="Arial" w:eastAsia="Phetsarath OT" w:hAnsi="Arial" w:cs="Arial"/>
          <w:i/>
          <w:iCs/>
          <w:sz w:val="24"/>
          <w:szCs w:val="24"/>
          <w:lang w:val="en"/>
        </w:rPr>
        <w:t xml:space="preserve">Several </w:t>
      </w:r>
      <w:r w:rsidR="00AF5F08" w:rsidRPr="0041381A">
        <w:rPr>
          <w:rFonts w:ascii="Arial" w:eastAsia="Phetsarath OT" w:hAnsi="Arial" w:cs="Arial"/>
          <w:i/>
          <w:iCs/>
          <w:sz w:val="24"/>
          <w:szCs w:val="24"/>
          <w:lang w:val="en"/>
        </w:rPr>
        <w:t xml:space="preserve">years </w:t>
      </w:r>
      <w:r w:rsidR="00097C90" w:rsidRPr="0041381A">
        <w:rPr>
          <w:rFonts w:ascii="Arial" w:eastAsia="Phetsarath OT" w:hAnsi="Arial" w:cs="Arial"/>
          <w:i/>
          <w:iCs/>
          <w:sz w:val="24"/>
          <w:szCs w:val="24"/>
          <w:lang w:val="en"/>
        </w:rPr>
        <w:t>ago,</w:t>
      </w:r>
      <w:r w:rsidR="00AF5F08" w:rsidRPr="0041381A">
        <w:rPr>
          <w:rFonts w:ascii="Arial" w:eastAsia="Phetsarath OT" w:hAnsi="Arial" w:cs="Arial"/>
          <w:i/>
          <w:iCs/>
          <w:sz w:val="24"/>
          <w:szCs w:val="24"/>
          <w:lang w:val="en"/>
        </w:rPr>
        <w:t xml:space="preserve"> when my son was </w:t>
      </w:r>
      <w:r w:rsidR="00681B03" w:rsidRPr="0041381A">
        <w:rPr>
          <w:rFonts w:ascii="Arial" w:eastAsia="Phetsarath OT" w:hAnsi="Arial" w:cs="Arial"/>
          <w:i/>
          <w:iCs/>
          <w:sz w:val="24"/>
          <w:szCs w:val="24"/>
          <w:lang w:val="en"/>
        </w:rPr>
        <w:t>little</w:t>
      </w:r>
      <w:r w:rsidR="00AF5F08" w:rsidRPr="0041381A">
        <w:rPr>
          <w:rFonts w:ascii="Arial" w:eastAsia="Phetsarath OT" w:hAnsi="Arial" w:cs="Arial"/>
          <w:i/>
          <w:iCs/>
          <w:sz w:val="24"/>
          <w:szCs w:val="24"/>
          <w:lang w:val="en"/>
        </w:rPr>
        <w:t xml:space="preserve">, I </w:t>
      </w:r>
      <w:r w:rsidR="00097C90" w:rsidRPr="0041381A">
        <w:rPr>
          <w:rFonts w:ascii="Arial" w:eastAsia="Phetsarath OT" w:hAnsi="Arial" w:cs="Arial"/>
          <w:i/>
          <w:iCs/>
          <w:sz w:val="24"/>
          <w:szCs w:val="24"/>
          <w:lang w:val="en"/>
        </w:rPr>
        <w:t>noticed</w:t>
      </w:r>
      <w:r w:rsidR="00AF5F08" w:rsidRPr="0041381A">
        <w:rPr>
          <w:rFonts w:ascii="Arial" w:eastAsia="Phetsarath OT" w:hAnsi="Arial" w:cs="Arial"/>
          <w:i/>
          <w:iCs/>
          <w:sz w:val="24"/>
          <w:szCs w:val="24"/>
          <w:lang w:val="en"/>
        </w:rPr>
        <w:t xml:space="preserve"> that he ha</w:t>
      </w:r>
      <w:r w:rsidR="00097C90" w:rsidRPr="0041381A">
        <w:rPr>
          <w:rFonts w:ascii="Arial" w:eastAsia="Phetsarath OT" w:hAnsi="Arial" w:cs="Arial"/>
          <w:i/>
          <w:iCs/>
          <w:sz w:val="24"/>
          <w:szCs w:val="24"/>
          <w:lang w:val="en"/>
        </w:rPr>
        <w:t>d</w:t>
      </w:r>
      <w:r w:rsidR="00AF5F08" w:rsidRPr="0041381A">
        <w:rPr>
          <w:rFonts w:ascii="Arial" w:eastAsia="Phetsarath OT" w:hAnsi="Arial" w:cs="Arial"/>
          <w:i/>
          <w:iCs/>
          <w:sz w:val="24"/>
          <w:szCs w:val="24"/>
          <w:lang w:val="en"/>
        </w:rPr>
        <w:t xml:space="preserve"> </w:t>
      </w:r>
      <w:r w:rsidR="00097C90" w:rsidRPr="0041381A">
        <w:rPr>
          <w:rFonts w:ascii="Arial" w:eastAsia="Phetsarath OT" w:hAnsi="Arial" w:cs="Arial"/>
          <w:i/>
          <w:iCs/>
          <w:sz w:val="24"/>
          <w:szCs w:val="24"/>
          <w:lang w:val="en"/>
        </w:rPr>
        <w:t>difficulties</w:t>
      </w:r>
      <w:r w:rsidR="00AF5F08" w:rsidRPr="0041381A">
        <w:rPr>
          <w:rFonts w:ascii="Arial" w:eastAsia="Phetsarath OT" w:hAnsi="Arial" w:cs="Arial"/>
          <w:i/>
          <w:iCs/>
          <w:sz w:val="24"/>
          <w:szCs w:val="24"/>
          <w:lang w:val="en"/>
        </w:rPr>
        <w:t xml:space="preserve"> </w:t>
      </w:r>
      <w:r w:rsidR="00097C90" w:rsidRPr="0041381A">
        <w:rPr>
          <w:rFonts w:ascii="Arial" w:eastAsia="Phetsarath OT" w:hAnsi="Arial" w:cs="Arial"/>
          <w:i/>
          <w:iCs/>
          <w:sz w:val="24"/>
          <w:szCs w:val="24"/>
          <w:lang w:val="en"/>
        </w:rPr>
        <w:t xml:space="preserve">in </w:t>
      </w:r>
      <w:r w:rsidR="00F42EA4" w:rsidRPr="0041381A">
        <w:rPr>
          <w:rFonts w:ascii="Arial" w:eastAsia="Phetsarath OT" w:hAnsi="Arial" w:cs="Arial"/>
          <w:i/>
          <w:iCs/>
          <w:sz w:val="24"/>
          <w:szCs w:val="24"/>
          <w:lang w:val="en"/>
        </w:rPr>
        <w:t>learning, talking</w:t>
      </w:r>
      <w:r w:rsidR="003D6CBA" w:rsidRPr="0041381A">
        <w:rPr>
          <w:rFonts w:ascii="Arial" w:eastAsia="Phetsarath OT" w:hAnsi="Arial" w:cs="Arial"/>
          <w:i/>
          <w:iCs/>
          <w:sz w:val="24"/>
          <w:szCs w:val="24"/>
          <w:lang w:val="en"/>
        </w:rPr>
        <w:t>,</w:t>
      </w:r>
      <w:r w:rsidR="00AF5F08" w:rsidRPr="0041381A">
        <w:rPr>
          <w:rFonts w:ascii="Arial" w:eastAsia="Phetsarath OT" w:hAnsi="Arial" w:cs="Arial"/>
          <w:i/>
          <w:iCs/>
          <w:sz w:val="24"/>
          <w:szCs w:val="24"/>
          <w:lang w:val="en"/>
        </w:rPr>
        <w:t xml:space="preserve"> and playing with</w:t>
      </w:r>
      <w:r w:rsidR="00F42EA4" w:rsidRPr="0041381A">
        <w:rPr>
          <w:rFonts w:ascii="Arial" w:eastAsia="Phetsarath OT" w:hAnsi="Arial" w:cs="Arial"/>
          <w:i/>
          <w:iCs/>
          <w:sz w:val="24"/>
          <w:szCs w:val="24"/>
          <w:lang w:val="en"/>
        </w:rPr>
        <w:t xml:space="preserve"> other children</w:t>
      </w:r>
      <w:r w:rsidR="00097C90" w:rsidRPr="0041381A">
        <w:rPr>
          <w:rFonts w:ascii="Arial" w:eastAsia="Phetsarath OT" w:hAnsi="Arial" w:cs="Arial"/>
          <w:i/>
          <w:iCs/>
          <w:sz w:val="24"/>
          <w:szCs w:val="24"/>
          <w:lang w:val="en"/>
        </w:rPr>
        <w:t>.</w:t>
      </w:r>
      <w:r w:rsidR="00AF5F08" w:rsidRPr="0041381A">
        <w:rPr>
          <w:rFonts w:ascii="Arial" w:eastAsia="Phetsarath OT" w:hAnsi="Arial" w:cs="Arial"/>
          <w:i/>
          <w:iCs/>
          <w:sz w:val="24"/>
          <w:szCs w:val="24"/>
          <w:lang w:val="en"/>
        </w:rPr>
        <w:t xml:space="preserve"> I brought him to see</w:t>
      </w:r>
      <w:r w:rsidR="009529EF" w:rsidRPr="0041381A">
        <w:rPr>
          <w:rFonts w:ascii="Arial" w:eastAsia="Phetsarath OT" w:hAnsi="Arial" w:cs="Arial"/>
          <w:i/>
          <w:iCs/>
          <w:sz w:val="24"/>
          <w:szCs w:val="24"/>
          <w:lang w:val="en"/>
        </w:rPr>
        <w:t xml:space="preserve"> several </w:t>
      </w:r>
      <w:r w:rsidR="00714AD7" w:rsidRPr="0041381A">
        <w:rPr>
          <w:rFonts w:ascii="Arial" w:eastAsia="Phetsarath OT" w:hAnsi="Arial" w:cs="Arial"/>
          <w:i/>
          <w:iCs/>
          <w:sz w:val="24"/>
          <w:szCs w:val="24"/>
          <w:lang w:val="en"/>
        </w:rPr>
        <w:t>local</w:t>
      </w:r>
      <w:r w:rsidR="00AF5F08" w:rsidRPr="0041381A">
        <w:rPr>
          <w:rFonts w:ascii="Arial" w:eastAsia="Phetsarath OT" w:hAnsi="Arial" w:cs="Arial"/>
          <w:i/>
          <w:iCs/>
          <w:sz w:val="24"/>
          <w:szCs w:val="24"/>
          <w:lang w:val="en"/>
        </w:rPr>
        <w:t xml:space="preserve"> doctor</w:t>
      </w:r>
      <w:r w:rsidR="009529EF" w:rsidRPr="0041381A">
        <w:rPr>
          <w:rFonts w:ascii="Arial" w:eastAsia="Phetsarath OT" w:hAnsi="Arial" w:cs="Arial"/>
          <w:i/>
          <w:iCs/>
          <w:sz w:val="24"/>
          <w:szCs w:val="24"/>
          <w:lang w:val="en"/>
        </w:rPr>
        <w:t>s</w:t>
      </w:r>
      <w:r w:rsidR="00714AD7" w:rsidRPr="0041381A">
        <w:rPr>
          <w:rFonts w:ascii="Arial" w:eastAsia="Phetsarath OT" w:hAnsi="Arial" w:cs="Arial"/>
          <w:i/>
          <w:iCs/>
          <w:sz w:val="24"/>
          <w:szCs w:val="24"/>
          <w:lang w:val="en"/>
        </w:rPr>
        <w:t xml:space="preserve">, but </w:t>
      </w:r>
      <w:r w:rsidR="009529EF" w:rsidRPr="0041381A">
        <w:rPr>
          <w:rFonts w:ascii="Arial" w:eastAsia="Phetsarath OT" w:hAnsi="Arial" w:cs="Arial"/>
          <w:i/>
          <w:iCs/>
          <w:sz w:val="24"/>
          <w:szCs w:val="24"/>
          <w:lang w:val="en"/>
        </w:rPr>
        <w:t>none of them could</w:t>
      </w:r>
      <w:r w:rsidR="00714AD7" w:rsidRPr="0041381A">
        <w:rPr>
          <w:rFonts w:ascii="Arial" w:eastAsia="Phetsarath OT" w:hAnsi="Arial" w:cs="Arial"/>
          <w:i/>
          <w:iCs/>
          <w:sz w:val="24"/>
          <w:szCs w:val="24"/>
          <w:lang w:val="en"/>
        </w:rPr>
        <w:t xml:space="preserve"> give a clear </w:t>
      </w:r>
      <w:r w:rsidR="00982BD5" w:rsidRPr="0041381A">
        <w:rPr>
          <w:rFonts w:ascii="Arial" w:eastAsia="Phetsarath OT" w:hAnsi="Arial" w:cs="Arial"/>
          <w:i/>
          <w:iCs/>
          <w:sz w:val="24"/>
          <w:szCs w:val="24"/>
          <w:lang w:val="en"/>
        </w:rPr>
        <w:t xml:space="preserve">answer </w:t>
      </w:r>
      <w:r w:rsidR="00BE16A1" w:rsidRPr="0041381A">
        <w:rPr>
          <w:rFonts w:ascii="Arial" w:eastAsia="Phetsarath OT" w:hAnsi="Arial" w:cs="Arial"/>
          <w:i/>
          <w:iCs/>
          <w:sz w:val="24"/>
          <w:szCs w:val="24"/>
          <w:lang w:val="en"/>
        </w:rPr>
        <w:t xml:space="preserve">about </w:t>
      </w:r>
      <w:r w:rsidR="00982BD5" w:rsidRPr="0041381A">
        <w:rPr>
          <w:rFonts w:ascii="Arial" w:eastAsia="Phetsarath OT" w:hAnsi="Arial" w:cs="Arial"/>
          <w:i/>
          <w:iCs/>
          <w:sz w:val="24"/>
          <w:szCs w:val="24"/>
          <w:lang w:val="en"/>
        </w:rPr>
        <w:t>what was wrong with my child</w:t>
      </w:r>
      <w:r w:rsidR="00BE16A1" w:rsidRPr="0041381A">
        <w:rPr>
          <w:rFonts w:ascii="Arial" w:eastAsia="Phetsarath OT" w:hAnsi="Arial" w:cs="Arial"/>
          <w:i/>
          <w:iCs/>
          <w:sz w:val="24"/>
          <w:szCs w:val="24"/>
          <w:lang w:val="en"/>
        </w:rPr>
        <w:t xml:space="preserve"> and how I c</w:t>
      </w:r>
      <w:r w:rsidR="002E787E" w:rsidRPr="0041381A">
        <w:rPr>
          <w:rFonts w:ascii="Arial" w:eastAsia="Phetsarath OT" w:hAnsi="Arial" w:cs="Arial"/>
          <w:i/>
          <w:iCs/>
          <w:sz w:val="24"/>
          <w:szCs w:val="24"/>
          <w:lang w:val="en"/>
        </w:rPr>
        <w:t>ould</w:t>
      </w:r>
      <w:r w:rsidR="00BE16A1" w:rsidRPr="0041381A">
        <w:rPr>
          <w:rFonts w:ascii="Arial" w:eastAsia="Phetsarath OT" w:hAnsi="Arial" w:cs="Arial"/>
          <w:i/>
          <w:iCs/>
          <w:sz w:val="24"/>
          <w:szCs w:val="24"/>
          <w:lang w:val="en"/>
        </w:rPr>
        <w:t xml:space="preserve"> help</w:t>
      </w:r>
      <w:r w:rsidR="00AF5F08" w:rsidRPr="0041381A">
        <w:rPr>
          <w:rFonts w:ascii="Arial" w:eastAsia="Phetsarath OT" w:hAnsi="Arial" w:cs="Arial"/>
          <w:i/>
          <w:iCs/>
          <w:sz w:val="24"/>
          <w:szCs w:val="24"/>
          <w:lang w:val="en"/>
        </w:rPr>
        <w:t xml:space="preserve">. </w:t>
      </w:r>
      <w:r w:rsidR="00681B03" w:rsidRPr="0041381A">
        <w:rPr>
          <w:rFonts w:ascii="Arial" w:eastAsia="Phetsarath OT" w:hAnsi="Arial" w:cs="Arial"/>
          <w:i/>
          <w:iCs/>
          <w:sz w:val="24"/>
          <w:szCs w:val="24"/>
          <w:lang w:val="en"/>
        </w:rPr>
        <w:t>My</w:t>
      </w:r>
      <w:r w:rsidR="002E787E" w:rsidRPr="0041381A">
        <w:rPr>
          <w:rFonts w:ascii="Arial" w:eastAsia="Phetsarath OT" w:hAnsi="Arial" w:cs="Arial"/>
          <w:i/>
          <w:iCs/>
          <w:sz w:val="24"/>
          <w:szCs w:val="24"/>
          <w:lang w:val="en"/>
        </w:rPr>
        <w:t xml:space="preserve"> friend recommended </w:t>
      </w:r>
      <w:r w:rsidR="00A1360B" w:rsidRPr="0041381A">
        <w:rPr>
          <w:rFonts w:ascii="Arial" w:eastAsia="Phetsarath OT" w:hAnsi="Arial" w:cs="Arial"/>
          <w:i/>
          <w:iCs/>
          <w:sz w:val="24"/>
          <w:szCs w:val="24"/>
          <w:lang w:val="en"/>
        </w:rPr>
        <w:t>contacting</w:t>
      </w:r>
      <w:r w:rsidR="00AF5F08" w:rsidRPr="0041381A">
        <w:rPr>
          <w:rFonts w:ascii="Arial" w:eastAsia="Phetsarath OT" w:hAnsi="Arial" w:cs="Arial"/>
          <w:i/>
          <w:iCs/>
          <w:sz w:val="24"/>
          <w:szCs w:val="24"/>
          <w:lang w:val="en"/>
        </w:rPr>
        <w:t xml:space="preserve"> </w:t>
      </w:r>
      <w:r w:rsidR="00714AD7" w:rsidRPr="0041381A">
        <w:rPr>
          <w:rFonts w:ascii="Arial" w:eastAsia="Phetsarath OT" w:hAnsi="Arial" w:cs="Arial"/>
          <w:i/>
          <w:iCs/>
          <w:sz w:val="24"/>
          <w:szCs w:val="24"/>
          <w:lang w:val="en"/>
        </w:rPr>
        <w:t xml:space="preserve">an </w:t>
      </w:r>
      <w:r w:rsidR="00982BD5" w:rsidRPr="0041381A">
        <w:rPr>
          <w:rFonts w:ascii="Arial" w:eastAsia="Phetsarath OT" w:hAnsi="Arial" w:cs="Arial"/>
          <w:i/>
          <w:iCs/>
          <w:sz w:val="24"/>
          <w:szCs w:val="24"/>
          <w:lang w:val="en"/>
        </w:rPr>
        <w:t>American</w:t>
      </w:r>
      <w:r w:rsidR="00AF5F08" w:rsidRPr="0041381A">
        <w:rPr>
          <w:rFonts w:ascii="Arial" w:eastAsia="Phetsarath OT" w:hAnsi="Arial" w:cs="Arial"/>
          <w:i/>
          <w:iCs/>
          <w:sz w:val="24"/>
          <w:szCs w:val="24"/>
          <w:lang w:val="en"/>
        </w:rPr>
        <w:t xml:space="preserve"> doctor</w:t>
      </w:r>
      <w:r w:rsidR="00F42EA4" w:rsidRPr="0041381A">
        <w:rPr>
          <w:rFonts w:ascii="Arial" w:eastAsia="Phetsarath OT" w:hAnsi="Arial" w:cs="Arial"/>
          <w:i/>
          <w:iCs/>
          <w:sz w:val="24"/>
          <w:szCs w:val="24"/>
          <w:lang w:val="en"/>
        </w:rPr>
        <w:t xml:space="preserve"> online</w:t>
      </w:r>
      <w:r w:rsidR="00AF5F08" w:rsidRPr="0041381A">
        <w:rPr>
          <w:rFonts w:ascii="Arial" w:eastAsia="Phetsarath OT" w:hAnsi="Arial" w:cs="Arial"/>
          <w:i/>
          <w:iCs/>
          <w:sz w:val="24"/>
          <w:szCs w:val="24"/>
          <w:lang w:val="en"/>
        </w:rPr>
        <w:t xml:space="preserve">, </w:t>
      </w:r>
      <w:r w:rsidR="002E787E" w:rsidRPr="0041381A">
        <w:rPr>
          <w:rFonts w:ascii="Arial" w:eastAsia="Phetsarath OT" w:hAnsi="Arial" w:cs="Arial"/>
          <w:i/>
          <w:iCs/>
          <w:sz w:val="24"/>
          <w:szCs w:val="24"/>
          <w:lang w:val="en"/>
        </w:rPr>
        <w:t xml:space="preserve">who </w:t>
      </w:r>
      <w:r w:rsidR="00F42EA4" w:rsidRPr="0041381A">
        <w:rPr>
          <w:rFonts w:ascii="Arial" w:eastAsia="Phetsarath OT" w:hAnsi="Arial" w:cs="Arial"/>
          <w:i/>
          <w:iCs/>
          <w:sz w:val="24"/>
          <w:szCs w:val="24"/>
          <w:lang w:val="en"/>
        </w:rPr>
        <w:t xml:space="preserve">screened </w:t>
      </w:r>
      <w:r w:rsidR="009E575E" w:rsidRPr="0041381A">
        <w:rPr>
          <w:rFonts w:ascii="Arial" w:eastAsia="Phetsarath OT" w:hAnsi="Arial" w:cs="Arial"/>
          <w:i/>
          <w:iCs/>
          <w:sz w:val="24"/>
          <w:szCs w:val="24"/>
          <w:lang w:val="en"/>
        </w:rPr>
        <w:t>my son</w:t>
      </w:r>
      <w:r w:rsidR="00F42EA4" w:rsidRPr="0041381A">
        <w:rPr>
          <w:rFonts w:ascii="Arial" w:eastAsia="Phetsarath OT" w:hAnsi="Arial" w:cs="Arial"/>
          <w:i/>
          <w:iCs/>
          <w:sz w:val="24"/>
          <w:szCs w:val="24"/>
          <w:lang w:val="en"/>
        </w:rPr>
        <w:t xml:space="preserve"> with a </w:t>
      </w:r>
      <w:r w:rsidR="009E575E" w:rsidRPr="0041381A">
        <w:rPr>
          <w:rFonts w:ascii="Arial" w:eastAsia="Phetsarath OT" w:hAnsi="Arial" w:cs="Arial"/>
          <w:i/>
          <w:iCs/>
          <w:sz w:val="24"/>
          <w:szCs w:val="24"/>
          <w:lang w:val="en"/>
        </w:rPr>
        <w:t xml:space="preserve">quick </w:t>
      </w:r>
      <w:r w:rsidR="00F42EA4" w:rsidRPr="0041381A">
        <w:rPr>
          <w:rFonts w:ascii="Arial" w:eastAsia="Phetsarath OT" w:hAnsi="Arial" w:cs="Arial"/>
          <w:i/>
          <w:iCs/>
          <w:sz w:val="24"/>
          <w:szCs w:val="24"/>
          <w:lang w:val="en"/>
        </w:rPr>
        <w:t>questioner</w:t>
      </w:r>
      <w:r w:rsidR="003D134B" w:rsidRPr="0041381A">
        <w:rPr>
          <w:rFonts w:ascii="Arial" w:eastAsia="Phetsarath OT" w:hAnsi="Arial" w:cs="Arial"/>
          <w:i/>
          <w:iCs/>
          <w:sz w:val="24"/>
          <w:szCs w:val="24"/>
          <w:lang w:val="en"/>
        </w:rPr>
        <w:t xml:space="preserve"> remotely</w:t>
      </w:r>
      <w:r w:rsidR="00F42EA4" w:rsidRPr="0041381A">
        <w:rPr>
          <w:rFonts w:ascii="Arial" w:eastAsia="Phetsarath OT" w:hAnsi="Arial" w:cs="Arial"/>
          <w:i/>
          <w:iCs/>
          <w:sz w:val="24"/>
          <w:szCs w:val="24"/>
          <w:lang w:val="en"/>
        </w:rPr>
        <w:t xml:space="preserve"> </w:t>
      </w:r>
      <w:r w:rsidR="00AF5F08" w:rsidRPr="0041381A">
        <w:rPr>
          <w:rFonts w:ascii="Arial" w:eastAsia="Phetsarath OT" w:hAnsi="Arial" w:cs="Arial"/>
          <w:i/>
          <w:iCs/>
          <w:sz w:val="24"/>
          <w:szCs w:val="24"/>
          <w:lang w:val="en"/>
        </w:rPr>
        <w:t xml:space="preserve">and </w:t>
      </w:r>
      <w:r w:rsidR="00F42EA4" w:rsidRPr="0041381A">
        <w:rPr>
          <w:rFonts w:ascii="Arial" w:eastAsia="Phetsarath OT" w:hAnsi="Arial" w:cs="Arial"/>
          <w:i/>
          <w:iCs/>
          <w:sz w:val="24"/>
          <w:szCs w:val="24"/>
          <w:lang w:val="en"/>
        </w:rPr>
        <w:t>insisted</w:t>
      </w:r>
      <w:r w:rsidR="00B60258" w:rsidRPr="0041381A">
        <w:rPr>
          <w:rFonts w:ascii="Arial" w:eastAsia="Phetsarath OT" w:hAnsi="Arial" w:cs="Arial"/>
          <w:i/>
          <w:iCs/>
          <w:sz w:val="24"/>
          <w:szCs w:val="24"/>
          <w:lang w:val="en"/>
        </w:rPr>
        <w:t xml:space="preserve"> </w:t>
      </w:r>
      <w:r w:rsidR="00A1360B" w:rsidRPr="0041381A">
        <w:rPr>
          <w:rFonts w:ascii="Arial" w:eastAsia="Phetsarath OT" w:hAnsi="Arial" w:cs="Arial"/>
          <w:i/>
          <w:iCs/>
          <w:sz w:val="24"/>
          <w:szCs w:val="24"/>
          <w:lang w:val="en"/>
        </w:rPr>
        <w:t>on bring</w:t>
      </w:r>
      <w:r w:rsidR="00B60258" w:rsidRPr="0041381A">
        <w:rPr>
          <w:rFonts w:ascii="Arial" w:eastAsia="Phetsarath OT" w:hAnsi="Arial" w:cs="Arial"/>
          <w:i/>
          <w:iCs/>
          <w:sz w:val="24"/>
          <w:szCs w:val="24"/>
          <w:lang w:val="en"/>
        </w:rPr>
        <w:t xml:space="preserve">ing </w:t>
      </w:r>
      <w:r w:rsidR="009E575E" w:rsidRPr="0041381A">
        <w:rPr>
          <w:rFonts w:ascii="Arial" w:eastAsia="Phetsarath OT" w:hAnsi="Arial" w:cs="Arial"/>
          <w:i/>
          <w:iCs/>
          <w:sz w:val="24"/>
          <w:szCs w:val="24"/>
          <w:lang w:val="en"/>
        </w:rPr>
        <w:t>him</w:t>
      </w:r>
      <w:r w:rsidR="00B60258" w:rsidRPr="0041381A">
        <w:rPr>
          <w:rFonts w:ascii="Arial" w:eastAsia="Phetsarath OT" w:hAnsi="Arial" w:cs="Arial"/>
          <w:i/>
          <w:iCs/>
          <w:sz w:val="24"/>
          <w:szCs w:val="24"/>
          <w:lang w:val="en"/>
        </w:rPr>
        <w:t xml:space="preserve"> to Thailand</w:t>
      </w:r>
      <w:r w:rsidR="0039763F" w:rsidRPr="0041381A">
        <w:rPr>
          <w:rFonts w:ascii="Arial" w:eastAsia="Phetsarath OT" w:hAnsi="Arial" w:cs="Arial"/>
          <w:i/>
          <w:iCs/>
          <w:sz w:val="24"/>
          <w:szCs w:val="24"/>
          <w:lang w:val="en"/>
        </w:rPr>
        <w:t xml:space="preserve"> </w:t>
      </w:r>
      <w:r w:rsidR="00681B03" w:rsidRPr="0041381A">
        <w:rPr>
          <w:rFonts w:ascii="Arial" w:eastAsia="Phetsarath OT" w:hAnsi="Arial" w:cs="Arial"/>
          <w:i/>
          <w:iCs/>
          <w:sz w:val="24"/>
          <w:szCs w:val="24"/>
          <w:lang w:val="en"/>
        </w:rPr>
        <w:t xml:space="preserve">for diagnosis and treatment </w:t>
      </w:r>
      <w:r w:rsidR="0039763F" w:rsidRPr="0041381A">
        <w:rPr>
          <w:rFonts w:ascii="Arial" w:eastAsia="Phetsarath OT" w:hAnsi="Arial" w:cs="Arial"/>
          <w:i/>
          <w:iCs/>
          <w:sz w:val="24"/>
          <w:szCs w:val="24"/>
          <w:lang w:val="en"/>
        </w:rPr>
        <w:t>as soon as possible</w:t>
      </w:r>
      <w:r w:rsidR="00AF5F08" w:rsidRPr="0041381A">
        <w:rPr>
          <w:rFonts w:ascii="Arial" w:eastAsia="Phetsarath OT" w:hAnsi="Arial" w:cs="Arial"/>
          <w:i/>
          <w:iCs/>
          <w:sz w:val="24"/>
          <w:szCs w:val="24"/>
          <w:lang w:val="en"/>
        </w:rPr>
        <w:t xml:space="preserve">. </w:t>
      </w:r>
      <w:r w:rsidR="0039763F" w:rsidRPr="0041381A">
        <w:rPr>
          <w:rFonts w:ascii="Arial" w:eastAsia="Phetsarath OT" w:hAnsi="Arial" w:cs="Arial"/>
          <w:i/>
          <w:iCs/>
          <w:sz w:val="24"/>
          <w:szCs w:val="24"/>
          <w:lang w:val="en"/>
        </w:rPr>
        <w:t xml:space="preserve">We spent </w:t>
      </w:r>
      <w:r w:rsidR="00B03B2F" w:rsidRPr="0041381A">
        <w:rPr>
          <w:rFonts w:ascii="Arial" w:eastAsia="Phetsarath OT" w:hAnsi="Arial" w:cs="Arial"/>
          <w:i/>
          <w:iCs/>
          <w:sz w:val="24"/>
          <w:szCs w:val="24"/>
          <w:lang w:val="en"/>
        </w:rPr>
        <w:t>6 months in Thailand</w:t>
      </w:r>
      <w:r w:rsidR="00681B03" w:rsidRPr="0041381A">
        <w:rPr>
          <w:rFonts w:ascii="Arial" w:eastAsia="Phetsarath OT" w:hAnsi="Arial" w:cs="Arial"/>
          <w:i/>
          <w:iCs/>
          <w:sz w:val="24"/>
          <w:szCs w:val="24"/>
          <w:lang w:val="en"/>
        </w:rPr>
        <w:t>, where my son was diagnosed with autism and received speech, behavior</w:t>
      </w:r>
      <w:r w:rsidR="00A1360B" w:rsidRPr="0041381A">
        <w:rPr>
          <w:rFonts w:ascii="Arial" w:eastAsia="Phetsarath OT" w:hAnsi="Arial" w:cs="Arial"/>
          <w:i/>
          <w:iCs/>
          <w:sz w:val="24"/>
          <w:szCs w:val="24"/>
          <w:lang w:val="en"/>
        </w:rPr>
        <w:t>,</w:t>
      </w:r>
      <w:r w:rsidR="00681B03" w:rsidRPr="0041381A">
        <w:rPr>
          <w:rFonts w:ascii="Arial" w:eastAsia="Phetsarath OT" w:hAnsi="Arial" w:cs="Arial"/>
          <w:i/>
          <w:iCs/>
          <w:sz w:val="24"/>
          <w:szCs w:val="24"/>
          <w:lang w:val="en"/>
        </w:rPr>
        <w:t xml:space="preserve"> and developmental therapy. He started to speak at the age of 5. There are so many families who</w:t>
      </w:r>
      <w:r w:rsidR="00AB483C" w:rsidRPr="0041381A">
        <w:rPr>
          <w:rFonts w:ascii="Arial" w:eastAsia="Phetsarath OT" w:hAnsi="Arial" w:cs="Arial"/>
          <w:i/>
          <w:iCs/>
          <w:sz w:val="24"/>
          <w:szCs w:val="24"/>
          <w:lang w:val="en"/>
        </w:rPr>
        <w:t xml:space="preserve"> are less lucky </w:t>
      </w:r>
      <w:r w:rsidR="00A1360B" w:rsidRPr="0041381A">
        <w:rPr>
          <w:rFonts w:ascii="Arial" w:eastAsia="Phetsarath OT" w:hAnsi="Arial" w:cs="Arial"/>
          <w:i/>
          <w:iCs/>
          <w:sz w:val="24"/>
          <w:szCs w:val="24"/>
          <w:lang w:val="en"/>
        </w:rPr>
        <w:t xml:space="preserve">than us </w:t>
      </w:r>
      <w:r w:rsidR="00AB483C" w:rsidRPr="0041381A">
        <w:rPr>
          <w:rFonts w:ascii="Arial" w:eastAsia="Phetsarath OT" w:hAnsi="Arial" w:cs="Arial"/>
          <w:i/>
          <w:iCs/>
          <w:sz w:val="24"/>
          <w:szCs w:val="24"/>
          <w:lang w:val="en"/>
        </w:rPr>
        <w:t>and would n</w:t>
      </w:r>
      <w:r w:rsidR="00686D5D" w:rsidRPr="0041381A">
        <w:rPr>
          <w:rFonts w:ascii="Arial" w:eastAsia="Phetsarath OT" w:hAnsi="Arial" w:cs="Arial"/>
          <w:i/>
          <w:iCs/>
          <w:sz w:val="24"/>
          <w:szCs w:val="24"/>
          <w:lang w:val="en"/>
        </w:rPr>
        <w:t>ever</w:t>
      </w:r>
      <w:r w:rsidR="00AB483C" w:rsidRPr="0041381A">
        <w:rPr>
          <w:rFonts w:ascii="Arial" w:eastAsia="Phetsarath OT" w:hAnsi="Arial" w:cs="Arial"/>
          <w:i/>
          <w:iCs/>
          <w:sz w:val="24"/>
          <w:szCs w:val="24"/>
          <w:lang w:val="en"/>
        </w:rPr>
        <w:t xml:space="preserve"> afford seeking healthcare abroad</w:t>
      </w:r>
      <w:r w:rsidR="00A80C70" w:rsidRPr="0041381A">
        <w:rPr>
          <w:rFonts w:ascii="Arial" w:eastAsia="Phetsarath OT" w:hAnsi="Arial" w:cs="Arial"/>
          <w:i/>
          <w:iCs/>
          <w:sz w:val="24"/>
          <w:szCs w:val="24"/>
          <w:lang w:val="en"/>
        </w:rPr>
        <w:t>,</w:t>
      </w:r>
      <w:r w:rsidR="00AF5F08" w:rsidRPr="0041381A">
        <w:rPr>
          <w:rFonts w:ascii="Arial" w:eastAsia="Phetsarath OT" w:hAnsi="Arial" w:cs="Arial"/>
          <w:i/>
          <w:iCs/>
          <w:sz w:val="24"/>
          <w:szCs w:val="24"/>
          <w:lang w:val="en"/>
        </w:rPr>
        <w:t>”</w:t>
      </w:r>
      <w:r w:rsidR="00A80C70" w:rsidRPr="0041381A">
        <w:rPr>
          <w:rFonts w:ascii="Arial" w:eastAsia="Phetsarath OT" w:hAnsi="Arial" w:cs="Arial"/>
          <w:i/>
          <w:iCs/>
          <w:sz w:val="24"/>
          <w:szCs w:val="24"/>
          <w:lang w:val="en"/>
        </w:rPr>
        <w:t xml:space="preserve"> </w:t>
      </w:r>
      <w:r w:rsidR="00A80C70" w:rsidRPr="0041381A">
        <w:rPr>
          <w:rFonts w:ascii="Arial" w:eastAsia="Phetsarath OT" w:hAnsi="Arial" w:cs="Arial"/>
          <w:sz w:val="24"/>
          <w:szCs w:val="24"/>
          <w:lang w:val="en"/>
        </w:rPr>
        <w:t>a c</w:t>
      </w:r>
      <w:r w:rsidR="00AF5F08" w:rsidRPr="0041381A">
        <w:rPr>
          <w:rFonts w:ascii="Arial" w:eastAsia="Phetsarath OT" w:hAnsi="Arial" w:cs="Arial"/>
          <w:sz w:val="24"/>
          <w:szCs w:val="24"/>
          <w:lang w:val="en"/>
        </w:rPr>
        <w:t xml:space="preserve">aregiver </w:t>
      </w:r>
      <w:r w:rsidR="00AB483C" w:rsidRPr="0041381A">
        <w:rPr>
          <w:rFonts w:ascii="Arial" w:eastAsia="Phetsarath OT" w:hAnsi="Arial" w:cs="Arial"/>
          <w:sz w:val="24"/>
          <w:szCs w:val="24"/>
          <w:lang w:val="en"/>
        </w:rPr>
        <w:t xml:space="preserve">of </w:t>
      </w:r>
      <w:r w:rsidR="00A80C70" w:rsidRPr="0041381A">
        <w:rPr>
          <w:rFonts w:ascii="Arial" w:eastAsia="Phetsarath OT" w:hAnsi="Arial" w:cs="Arial"/>
          <w:sz w:val="24"/>
          <w:szCs w:val="24"/>
          <w:lang w:val="en"/>
        </w:rPr>
        <w:t>a</w:t>
      </w:r>
      <w:r w:rsidR="00AF5F08" w:rsidRPr="0041381A">
        <w:rPr>
          <w:rFonts w:ascii="Arial" w:eastAsia="Phetsarath OT" w:hAnsi="Arial" w:cs="Arial"/>
          <w:sz w:val="24"/>
          <w:szCs w:val="24"/>
          <w:lang w:val="en"/>
        </w:rPr>
        <w:t xml:space="preserve"> child</w:t>
      </w:r>
      <w:r w:rsidR="00A80C70" w:rsidRPr="0041381A">
        <w:rPr>
          <w:rFonts w:ascii="Arial" w:eastAsia="Phetsarath OT" w:hAnsi="Arial" w:cs="Arial"/>
          <w:sz w:val="24"/>
          <w:szCs w:val="24"/>
          <w:lang w:val="en"/>
        </w:rPr>
        <w:t xml:space="preserve"> with autism</w:t>
      </w:r>
      <w:r w:rsidR="00AF5F08" w:rsidRPr="0041381A">
        <w:rPr>
          <w:rFonts w:ascii="Arial" w:eastAsia="Phetsarath OT" w:hAnsi="Arial" w:cs="Arial"/>
          <w:sz w:val="24"/>
          <w:szCs w:val="24"/>
          <w:lang w:val="en"/>
        </w:rPr>
        <w:t xml:space="preserve"> </w:t>
      </w:r>
      <w:r w:rsidR="00097C90" w:rsidRPr="0041381A">
        <w:rPr>
          <w:rFonts w:ascii="Arial" w:eastAsia="Phetsarath OT" w:hAnsi="Arial" w:cs="Arial"/>
          <w:sz w:val="24"/>
          <w:szCs w:val="24"/>
          <w:lang w:val="en"/>
        </w:rPr>
        <w:t>from an urban area, 47.</w:t>
      </w:r>
    </w:p>
    <w:p w14:paraId="0EF12BF0" w14:textId="172582C6" w:rsidR="00F03F20" w:rsidRPr="0041381A" w:rsidRDefault="00F24977" w:rsidP="002D43F3">
      <w:pPr>
        <w:spacing w:after="120"/>
        <w:jc w:val="thaiDistribute"/>
        <w:rPr>
          <w:rFonts w:ascii="Arial" w:hAnsi="Arial" w:cs="Arial"/>
          <w:sz w:val="24"/>
          <w:szCs w:val="24"/>
        </w:rPr>
      </w:pPr>
      <w:r w:rsidRPr="0041381A">
        <w:rPr>
          <w:rFonts w:ascii="Arial" w:hAnsi="Arial" w:cs="Arial"/>
          <w:sz w:val="24"/>
          <w:szCs w:val="24"/>
        </w:rPr>
        <w:t>To date, there have been no efforts to systemize official statistics on persons with disabilities, particularly those with intellectual disabilities</w:t>
      </w:r>
      <w:r w:rsidR="00B315B8">
        <w:rPr>
          <w:rFonts w:ascii="Arial" w:hAnsi="Arial" w:cs="Arial"/>
          <w:sz w:val="24"/>
          <w:szCs w:val="24"/>
        </w:rPr>
        <w:t xml:space="preserve"> and</w:t>
      </w:r>
      <w:r w:rsidRPr="0041381A">
        <w:rPr>
          <w:rFonts w:ascii="Arial" w:hAnsi="Arial" w:cs="Arial"/>
          <w:sz w:val="24"/>
          <w:szCs w:val="24"/>
        </w:rPr>
        <w:t xml:space="preserve"> autism</w:t>
      </w:r>
      <w:r w:rsidR="00B315B8">
        <w:rPr>
          <w:rFonts w:ascii="Arial" w:hAnsi="Arial" w:cs="Arial"/>
          <w:sz w:val="24"/>
          <w:szCs w:val="24"/>
        </w:rPr>
        <w:t>,</w:t>
      </w:r>
      <w:r w:rsidRPr="0041381A">
        <w:rPr>
          <w:rFonts w:ascii="Arial" w:hAnsi="Arial" w:cs="Arial"/>
          <w:sz w:val="24"/>
          <w:szCs w:val="24"/>
        </w:rPr>
        <w:t xml:space="preserve"> </w:t>
      </w:r>
      <w:r w:rsidR="00BB6FFE">
        <w:rPr>
          <w:rFonts w:ascii="Arial" w:hAnsi="Arial" w:cs="Arial"/>
          <w:sz w:val="24"/>
          <w:szCs w:val="24"/>
        </w:rPr>
        <w:t>accessing</w:t>
      </w:r>
      <w:r w:rsidRPr="0041381A">
        <w:rPr>
          <w:rFonts w:ascii="Arial" w:hAnsi="Arial" w:cs="Arial"/>
          <w:sz w:val="24"/>
          <w:szCs w:val="24"/>
        </w:rPr>
        <w:t xml:space="preserve"> </w:t>
      </w:r>
      <w:r w:rsidR="0046370F">
        <w:rPr>
          <w:rFonts w:ascii="Arial" w:hAnsi="Arial" w:cs="Arial"/>
          <w:sz w:val="24"/>
          <w:szCs w:val="24"/>
        </w:rPr>
        <w:t xml:space="preserve">public </w:t>
      </w:r>
      <w:r w:rsidRPr="0041381A">
        <w:rPr>
          <w:rFonts w:ascii="Arial" w:hAnsi="Arial" w:cs="Arial"/>
          <w:sz w:val="24"/>
          <w:szCs w:val="24"/>
        </w:rPr>
        <w:t>healthcare services</w:t>
      </w:r>
      <w:r w:rsidR="00466C4B">
        <w:rPr>
          <w:rFonts w:ascii="Arial" w:hAnsi="Arial" w:cs="Arial"/>
          <w:sz w:val="24"/>
          <w:szCs w:val="24"/>
        </w:rPr>
        <w:t>, including sexual and reproductive health</w:t>
      </w:r>
      <w:r w:rsidR="003E2CFD">
        <w:rPr>
          <w:rFonts w:ascii="Arial" w:hAnsi="Arial" w:cs="Arial"/>
          <w:sz w:val="24"/>
          <w:szCs w:val="24"/>
        </w:rPr>
        <w:t xml:space="preserve"> services</w:t>
      </w:r>
      <w:r w:rsidR="00004FF5">
        <w:rPr>
          <w:rFonts w:ascii="Arial" w:hAnsi="Arial" w:cs="Arial"/>
          <w:sz w:val="24"/>
          <w:szCs w:val="24"/>
        </w:rPr>
        <w:t xml:space="preserve"> (</w:t>
      </w:r>
      <w:r w:rsidR="005C51D9">
        <w:rPr>
          <w:rFonts w:ascii="Arial" w:hAnsi="Arial" w:cs="Arial"/>
          <w:sz w:val="24"/>
          <w:szCs w:val="24"/>
        </w:rPr>
        <w:t>analyzed in Chapter 5)</w:t>
      </w:r>
      <w:r w:rsidRPr="0041381A">
        <w:rPr>
          <w:rFonts w:ascii="Arial" w:hAnsi="Arial" w:cs="Arial"/>
          <w:sz w:val="24"/>
          <w:szCs w:val="24"/>
        </w:rPr>
        <w:t xml:space="preserve">. </w:t>
      </w:r>
    </w:p>
    <w:p w14:paraId="5A1FFC39" w14:textId="508DBA94" w:rsidR="00A82DBC" w:rsidRPr="0041381A" w:rsidRDefault="00F24699" w:rsidP="002D43F3">
      <w:pPr>
        <w:pStyle w:val="ListParagraph"/>
        <w:spacing w:after="120" w:line="240" w:lineRule="auto"/>
        <w:ind w:left="0"/>
        <w:contextualSpacing w:val="0"/>
        <w:jc w:val="both"/>
        <w:rPr>
          <w:rFonts w:ascii="Arial" w:hAnsi="Arial" w:cs="Arial"/>
          <w:sz w:val="24"/>
          <w:szCs w:val="24"/>
        </w:rPr>
      </w:pPr>
      <w:r w:rsidRPr="0041381A">
        <w:rPr>
          <w:rFonts w:ascii="Arial" w:hAnsi="Arial" w:cs="Arial"/>
          <w:b/>
          <w:bCs/>
          <w:sz w:val="24"/>
          <w:szCs w:val="24"/>
          <w:lang w:bidi="lo-LA"/>
        </w:rPr>
        <w:t>Rehabilitation services:</w:t>
      </w:r>
      <w:r w:rsidRPr="0041381A">
        <w:rPr>
          <w:rFonts w:ascii="Arial" w:hAnsi="Arial" w:cs="Arial"/>
          <w:sz w:val="24"/>
          <w:szCs w:val="24"/>
          <w:lang w:bidi="lo-LA"/>
        </w:rPr>
        <w:t xml:space="preserve"> </w:t>
      </w:r>
      <w:r w:rsidRPr="0041381A">
        <w:rPr>
          <w:rFonts w:ascii="Arial" w:hAnsi="Arial" w:cs="Arial"/>
          <w:sz w:val="24"/>
          <w:szCs w:val="24"/>
        </w:rPr>
        <w:t xml:space="preserve">All </w:t>
      </w:r>
      <w:r w:rsidR="00AB483C" w:rsidRPr="0041381A">
        <w:rPr>
          <w:rFonts w:ascii="Arial" w:hAnsi="Arial" w:cs="Arial"/>
          <w:sz w:val="24"/>
          <w:szCs w:val="24"/>
        </w:rPr>
        <w:t>5</w:t>
      </w:r>
      <w:r w:rsidRPr="0041381A">
        <w:rPr>
          <w:rFonts w:ascii="Arial" w:hAnsi="Arial" w:cs="Arial"/>
          <w:sz w:val="24"/>
          <w:szCs w:val="24"/>
        </w:rPr>
        <w:t xml:space="preserve"> </w:t>
      </w:r>
      <w:r w:rsidR="000F18BE" w:rsidRPr="0041381A">
        <w:rPr>
          <w:rFonts w:ascii="Arial" w:hAnsi="Arial" w:cs="Arial"/>
          <w:sz w:val="24"/>
          <w:szCs w:val="24"/>
        </w:rPr>
        <w:t xml:space="preserve">Government-operated </w:t>
      </w:r>
      <w:r w:rsidR="00AB483C" w:rsidRPr="0041381A">
        <w:rPr>
          <w:rFonts w:ascii="Arial" w:hAnsi="Arial" w:cs="Arial"/>
          <w:sz w:val="24"/>
          <w:szCs w:val="24"/>
        </w:rPr>
        <w:t>C</w:t>
      </w:r>
      <w:r w:rsidRPr="0041381A">
        <w:rPr>
          <w:rFonts w:ascii="Arial" w:hAnsi="Arial" w:cs="Arial"/>
          <w:sz w:val="24"/>
          <w:szCs w:val="24"/>
        </w:rPr>
        <w:t xml:space="preserve">enters </w:t>
      </w:r>
      <w:r w:rsidR="00711799" w:rsidRPr="0041381A">
        <w:rPr>
          <w:rFonts w:ascii="Arial" w:hAnsi="Arial" w:cs="Arial"/>
          <w:sz w:val="24"/>
          <w:szCs w:val="24"/>
        </w:rPr>
        <w:t>for</w:t>
      </w:r>
      <w:r w:rsidR="00AB135F" w:rsidRPr="0041381A">
        <w:rPr>
          <w:rFonts w:ascii="Arial" w:hAnsi="Arial" w:cs="Arial"/>
          <w:sz w:val="24"/>
          <w:szCs w:val="24"/>
        </w:rPr>
        <w:t xml:space="preserve"> Medical Rehabilitation </w:t>
      </w:r>
      <w:r w:rsidRPr="0041381A">
        <w:rPr>
          <w:rFonts w:ascii="Arial" w:hAnsi="Arial" w:cs="Arial"/>
          <w:sz w:val="24"/>
          <w:szCs w:val="24"/>
        </w:rPr>
        <w:t xml:space="preserve">are located in </w:t>
      </w:r>
      <w:r w:rsidR="00A1360B" w:rsidRPr="0041381A">
        <w:rPr>
          <w:rFonts w:ascii="Arial" w:hAnsi="Arial" w:cs="Arial"/>
          <w:sz w:val="24"/>
          <w:szCs w:val="24"/>
        </w:rPr>
        <w:t>Vientiane and</w:t>
      </w:r>
      <w:r w:rsidR="00AB483C" w:rsidRPr="0041381A">
        <w:rPr>
          <w:rFonts w:ascii="Arial" w:hAnsi="Arial" w:cs="Arial"/>
          <w:sz w:val="24"/>
          <w:szCs w:val="24"/>
        </w:rPr>
        <w:t xml:space="preserve"> provincial capitals</w:t>
      </w:r>
      <w:r w:rsidR="001F6ECC" w:rsidRPr="0041381A">
        <w:rPr>
          <w:rFonts w:ascii="Arial" w:hAnsi="Arial" w:cs="Arial"/>
          <w:sz w:val="24"/>
          <w:szCs w:val="24"/>
        </w:rPr>
        <w:t xml:space="preserve"> </w:t>
      </w:r>
      <w:r w:rsidR="008E3D08" w:rsidRPr="0041381A">
        <w:rPr>
          <w:rFonts w:ascii="Arial" w:hAnsi="Arial" w:cs="Arial"/>
          <w:sz w:val="24"/>
          <w:szCs w:val="24"/>
        </w:rPr>
        <w:t xml:space="preserve">in </w:t>
      </w:r>
      <w:proofErr w:type="spellStart"/>
      <w:r w:rsidR="008E3D08" w:rsidRPr="0041381A">
        <w:rPr>
          <w:rFonts w:ascii="Arial" w:hAnsi="Arial" w:cs="Arial"/>
          <w:sz w:val="24"/>
          <w:szCs w:val="24"/>
        </w:rPr>
        <w:t>Luang</w:t>
      </w:r>
      <w:proofErr w:type="spellEnd"/>
      <w:r w:rsidR="008E3D08" w:rsidRPr="0041381A">
        <w:rPr>
          <w:rFonts w:ascii="Arial" w:hAnsi="Arial" w:cs="Arial"/>
          <w:sz w:val="24"/>
          <w:szCs w:val="24"/>
        </w:rPr>
        <w:t xml:space="preserve"> Prabang, </w:t>
      </w:r>
      <w:proofErr w:type="spellStart"/>
      <w:r w:rsidR="001F6ECC" w:rsidRPr="0041381A">
        <w:rPr>
          <w:rFonts w:ascii="Arial" w:hAnsi="Arial" w:cs="Arial"/>
          <w:sz w:val="24"/>
          <w:szCs w:val="24"/>
        </w:rPr>
        <w:t>Savannakhet</w:t>
      </w:r>
      <w:proofErr w:type="spellEnd"/>
      <w:r w:rsidR="001F6ECC" w:rsidRPr="0041381A">
        <w:rPr>
          <w:rFonts w:ascii="Arial" w:hAnsi="Arial" w:cs="Arial"/>
          <w:sz w:val="24"/>
          <w:szCs w:val="24"/>
        </w:rPr>
        <w:t xml:space="preserve">, </w:t>
      </w:r>
      <w:proofErr w:type="spellStart"/>
      <w:r w:rsidR="001F6ECC" w:rsidRPr="0041381A">
        <w:rPr>
          <w:rFonts w:ascii="Arial" w:hAnsi="Arial" w:cs="Arial"/>
          <w:sz w:val="24"/>
          <w:szCs w:val="24"/>
        </w:rPr>
        <w:t>Champasack</w:t>
      </w:r>
      <w:proofErr w:type="spellEnd"/>
      <w:r w:rsidR="001F6ECC" w:rsidRPr="0041381A">
        <w:rPr>
          <w:rFonts w:ascii="Arial" w:hAnsi="Arial" w:cs="Arial"/>
          <w:sz w:val="24"/>
          <w:szCs w:val="24"/>
        </w:rPr>
        <w:t xml:space="preserve">, and </w:t>
      </w:r>
      <w:proofErr w:type="spellStart"/>
      <w:r w:rsidR="001F6ECC" w:rsidRPr="0041381A">
        <w:rPr>
          <w:rFonts w:ascii="Arial" w:hAnsi="Arial" w:cs="Arial"/>
          <w:sz w:val="24"/>
          <w:szCs w:val="24"/>
        </w:rPr>
        <w:t>Xiengkhouang</w:t>
      </w:r>
      <w:proofErr w:type="spellEnd"/>
      <w:r w:rsidR="008E3D08" w:rsidRPr="0041381A">
        <w:rPr>
          <w:rFonts w:ascii="Arial" w:hAnsi="Arial" w:cs="Arial"/>
          <w:sz w:val="24"/>
          <w:szCs w:val="24"/>
        </w:rPr>
        <w:t xml:space="preserve"> Provinces</w:t>
      </w:r>
      <w:r w:rsidR="00A1360B" w:rsidRPr="0041381A">
        <w:rPr>
          <w:rFonts w:ascii="Arial" w:hAnsi="Arial" w:cs="Arial"/>
          <w:sz w:val="24"/>
          <w:szCs w:val="24"/>
        </w:rPr>
        <w:t>,</w:t>
      </w:r>
      <w:r w:rsidR="00AB483C" w:rsidRPr="0041381A">
        <w:rPr>
          <w:rFonts w:ascii="Arial" w:hAnsi="Arial" w:cs="Arial"/>
          <w:sz w:val="24"/>
          <w:szCs w:val="24"/>
        </w:rPr>
        <w:t xml:space="preserve"> with</w:t>
      </w:r>
      <w:r w:rsidRPr="0041381A">
        <w:rPr>
          <w:rFonts w:ascii="Arial" w:hAnsi="Arial" w:cs="Arial"/>
          <w:sz w:val="24"/>
          <w:szCs w:val="24"/>
        </w:rPr>
        <w:t xml:space="preserve"> </w:t>
      </w:r>
      <w:r w:rsidR="00593250" w:rsidRPr="0041381A">
        <w:rPr>
          <w:rFonts w:ascii="Arial" w:hAnsi="Arial" w:cs="Arial"/>
          <w:sz w:val="24"/>
          <w:szCs w:val="24"/>
        </w:rPr>
        <w:t xml:space="preserve">additional </w:t>
      </w:r>
      <w:r w:rsidR="006C6757" w:rsidRPr="0041381A">
        <w:rPr>
          <w:rFonts w:ascii="Arial" w:hAnsi="Arial" w:cs="Arial"/>
          <w:sz w:val="24"/>
          <w:szCs w:val="24"/>
        </w:rPr>
        <w:t xml:space="preserve">small </w:t>
      </w:r>
      <w:r w:rsidRPr="0041381A">
        <w:rPr>
          <w:rFonts w:ascii="Arial" w:hAnsi="Arial" w:cs="Arial"/>
          <w:sz w:val="24"/>
          <w:szCs w:val="24"/>
        </w:rPr>
        <w:t xml:space="preserve">rehabilitation </w:t>
      </w:r>
      <w:r w:rsidR="00593250" w:rsidRPr="0041381A">
        <w:rPr>
          <w:rFonts w:ascii="Arial" w:hAnsi="Arial" w:cs="Arial"/>
          <w:sz w:val="24"/>
          <w:szCs w:val="24"/>
        </w:rPr>
        <w:t>centers</w:t>
      </w:r>
      <w:r w:rsidRPr="0041381A">
        <w:rPr>
          <w:rFonts w:ascii="Arial" w:hAnsi="Arial" w:cs="Arial"/>
          <w:sz w:val="24"/>
          <w:szCs w:val="24"/>
        </w:rPr>
        <w:t xml:space="preserve"> </w:t>
      </w:r>
      <w:r w:rsidR="00AB483C" w:rsidRPr="0041381A">
        <w:rPr>
          <w:rFonts w:ascii="Arial" w:hAnsi="Arial" w:cs="Arial"/>
          <w:sz w:val="24"/>
          <w:szCs w:val="24"/>
        </w:rPr>
        <w:t>operating</w:t>
      </w:r>
      <w:r w:rsidRPr="0041381A">
        <w:rPr>
          <w:rFonts w:ascii="Arial" w:hAnsi="Arial" w:cs="Arial"/>
          <w:sz w:val="24"/>
          <w:szCs w:val="24"/>
        </w:rPr>
        <w:t xml:space="preserve"> at the level of </w:t>
      </w:r>
      <w:r w:rsidR="00F3365B" w:rsidRPr="0041381A">
        <w:rPr>
          <w:rFonts w:ascii="Arial" w:hAnsi="Arial" w:cs="Arial"/>
          <w:sz w:val="24"/>
          <w:szCs w:val="24"/>
        </w:rPr>
        <w:t>each</w:t>
      </w:r>
      <w:r w:rsidRPr="0041381A">
        <w:rPr>
          <w:rFonts w:ascii="Arial" w:hAnsi="Arial" w:cs="Arial"/>
          <w:sz w:val="24"/>
          <w:szCs w:val="24"/>
        </w:rPr>
        <w:t xml:space="preserve"> provincial hospital. </w:t>
      </w:r>
      <w:r w:rsidR="006C6E0E" w:rsidRPr="0041381A">
        <w:rPr>
          <w:rFonts w:ascii="Arial" w:hAnsi="Arial" w:cs="Arial"/>
          <w:sz w:val="24"/>
          <w:szCs w:val="24"/>
        </w:rPr>
        <w:t xml:space="preserve">The Centers </w:t>
      </w:r>
      <w:r w:rsidR="00711799" w:rsidRPr="0041381A">
        <w:rPr>
          <w:rFonts w:ascii="Arial" w:hAnsi="Arial" w:cs="Arial"/>
          <w:sz w:val="24"/>
          <w:szCs w:val="24"/>
        </w:rPr>
        <w:t>for</w:t>
      </w:r>
      <w:r w:rsidR="006C6E0E" w:rsidRPr="0041381A">
        <w:rPr>
          <w:rFonts w:ascii="Arial" w:hAnsi="Arial" w:cs="Arial"/>
          <w:sz w:val="24"/>
          <w:szCs w:val="24"/>
        </w:rPr>
        <w:t xml:space="preserve"> Medical Rehabilitation </w:t>
      </w:r>
      <w:r w:rsidR="00E633F4" w:rsidRPr="0041381A">
        <w:rPr>
          <w:rFonts w:ascii="Arial" w:hAnsi="Arial" w:cs="Arial"/>
          <w:sz w:val="24"/>
          <w:szCs w:val="24"/>
        </w:rPr>
        <w:t>provide</w:t>
      </w:r>
      <w:r w:rsidR="006C6E0E" w:rsidRPr="0041381A">
        <w:rPr>
          <w:rFonts w:ascii="Arial" w:hAnsi="Arial" w:cs="Arial"/>
          <w:sz w:val="24"/>
          <w:szCs w:val="24"/>
        </w:rPr>
        <w:t xml:space="preserve"> patients with </w:t>
      </w:r>
      <w:r w:rsidR="00E633F4" w:rsidRPr="0041381A">
        <w:rPr>
          <w:rFonts w:ascii="Arial" w:hAnsi="Arial" w:cs="Arial"/>
          <w:sz w:val="24"/>
          <w:szCs w:val="24"/>
        </w:rPr>
        <w:t>assistive products</w:t>
      </w:r>
      <w:r w:rsidR="006C6E0E" w:rsidRPr="0041381A">
        <w:rPr>
          <w:rFonts w:ascii="Arial" w:hAnsi="Arial" w:cs="Arial"/>
          <w:sz w:val="24"/>
          <w:szCs w:val="24"/>
        </w:rPr>
        <w:t xml:space="preserve"> and teach </w:t>
      </w:r>
      <w:r w:rsidR="00F3365B" w:rsidRPr="0041381A">
        <w:rPr>
          <w:rFonts w:ascii="Arial" w:hAnsi="Arial" w:cs="Arial"/>
          <w:sz w:val="24"/>
          <w:szCs w:val="24"/>
        </w:rPr>
        <w:t>them</w:t>
      </w:r>
      <w:r w:rsidR="006C6E0E" w:rsidRPr="0041381A">
        <w:rPr>
          <w:rFonts w:ascii="Arial" w:hAnsi="Arial" w:cs="Arial"/>
          <w:sz w:val="24"/>
          <w:szCs w:val="24"/>
        </w:rPr>
        <w:t xml:space="preserve"> to use the</w:t>
      </w:r>
      <w:r w:rsidR="00AD2D67" w:rsidRPr="0041381A">
        <w:rPr>
          <w:rFonts w:ascii="Arial" w:hAnsi="Arial" w:cs="Arial"/>
          <w:sz w:val="24"/>
          <w:szCs w:val="24"/>
        </w:rPr>
        <w:t>ir</w:t>
      </w:r>
      <w:r w:rsidR="006C6E0E" w:rsidRPr="0041381A">
        <w:rPr>
          <w:rFonts w:ascii="Arial" w:hAnsi="Arial" w:cs="Arial"/>
          <w:sz w:val="24"/>
          <w:szCs w:val="24"/>
        </w:rPr>
        <w:t xml:space="preserve"> new devices. </w:t>
      </w:r>
      <w:r w:rsidR="00A82DBC" w:rsidRPr="0041381A">
        <w:rPr>
          <w:rFonts w:ascii="Arial" w:hAnsi="Arial" w:cs="Arial"/>
          <w:sz w:val="24"/>
          <w:szCs w:val="24"/>
        </w:rPr>
        <w:t xml:space="preserve">The continued presence of UXO throughout </w:t>
      </w:r>
      <w:r w:rsidR="00AD2D67" w:rsidRPr="0041381A">
        <w:rPr>
          <w:rFonts w:ascii="Arial" w:hAnsi="Arial" w:cs="Arial"/>
          <w:sz w:val="24"/>
          <w:szCs w:val="24"/>
        </w:rPr>
        <w:t>the country</w:t>
      </w:r>
      <w:r w:rsidR="00A82DBC" w:rsidRPr="0041381A">
        <w:rPr>
          <w:rFonts w:ascii="Arial" w:hAnsi="Arial" w:cs="Arial"/>
          <w:sz w:val="24"/>
          <w:szCs w:val="24"/>
        </w:rPr>
        <w:t xml:space="preserve"> has </w:t>
      </w:r>
      <w:r w:rsidR="00FB4313" w:rsidRPr="0041381A">
        <w:rPr>
          <w:rFonts w:ascii="Arial" w:hAnsi="Arial" w:cs="Arial"/>
          <w:sz w:val="24"/>
          <w:szCs w:val="24"/>
        </w:rPr>
        <w:t xml:space="preserve">also </w:t>
      </w:r>
      <w:r w:rsidR="00A82DBC" w:rsidRPr="0041381A">
        <w:rPr>
          <w:rFonts w:ascii="Arial" w:hAnsi="Arial" w:cs="Arial"/>
          <w:sz w:val="24"/>
          <w:szCs w:val="24"/>
        </w:rPr>
        <w:t xml:space="preserve">generated a significant amount of </w:t>
      </w:r>
      <w:proofErr w:type="spellStart"/>
      <w:r w:rsidR="00A90A14" w:rsidRPr="0041381A">
        <w:rPr>
          <w:rFonts w:ascii="Arial" w:hAnsi="Arial" w:cs="Arial"/>
          <w:sz w:val="24"/>
          <w:szCs w:val="24"/>
        </w:rPr>
        <w:t>programmes</w:t>
      </w:r>
      <w:proofErr w:type="spellEnd"/>
      <w:r w:rsidR="00A82DBC" w:rsidRPr="0041381A">
        <w:rPr>
          <w:rFonts w:ascii="Arial" w:hAnsi="Arial" w:cs="Arial"/>
          <w:sz w:val="24"/>
          <w:szCs w:val="24"/>
        </w:rPr>
        <w:t xml:space="preserve"> </w:t>
      </w:r>
      <w:r w:rsidR="00A43273" w:rsidRPr="0041381A">
        <w:rPr>
          <w:rFonts w:ascii="Arial" w:hAnsi="Arial" w:cs="Arial"/>
          <w:sz w:val="24"/>
          <w:szCs w:val="24"/>
        </w:rPr>
        <w:t xml:space="preserve">from INGOs and other development partners </w:t>
      </w:r>
      <w:r w:rsidR="00A82DBC" w:rsidRPr="0041381A">
        <w:rPr>
          <w:rFonts w:ascii="Arial" w:hAnsi="Arial" w:cs="Arial"/>
          <w:sz w:val="24"/>
          <w:szCs w:val="24"/>
        </w:rPr>
        <w:t xml:space="preserve">for persons with </w:t>
      </w:r>
      <w:r w:rsidR="00A43273" w:rsidRPr="0041381A">
        <w:rPr>
          <w:rFonts w:ascii="Arial" w:hAnsi="Arial" w:cs="Arial"/>
          <w:sz w:val="24"/>
          <w:szCs w:val="24"/>
        </w:rPr>
        <w:t xml:space="preserve">UXO-related </w:t>
      </w:r>
      <w:r w:rsidR="00A82DBC" w:rsidRPr="0041381A">
        <w:rPr>
          <w:rFonts w:ascii="Arial" w:hAnsi="Arial" w:cs="Arial"/>
          <w:sz w:val="24"/>
          <w:szCs w:val="24"/>
        </w:rPr>
        <w:t>disabilities</w:t>
      </w:r>
      <w:r w:rsidR="00A43273" w:rsidRPr="0041381A">
        <w:rPr>
          <w:rFonts w:ascii="Arial" w:hAnsi="Arial" w:cs="Arial"/>
          <w:sz w:val="24"/>
          <w:szCs w:val="24"/>
        </w:rPr>
        <w:t xml:space="preserve"> </w:t>
      </w:r>
      <w:r w:rsidR="00FB4313" w:rsidRPr="0041381A">
        <w:rPr>
          <w:rFonts w:ascii="Arial" w:hAnsi="Arial" w:cs="Arial"/>
          <w:sz w:val="24"/>
          <w:szCs w:val="24"/>
        </w:rPr>
        <w:t xml:space="preserve">that </w:t>
      </w:r>
      <w:r w:rsidR="00FC377E" w:rsidRPr="0041381A">
        <w:rPr>
          <w:rFonts w:ascii="Arial" w:hAnsi="Arial" w:cs="Arial"/>
          <w:sz w:val="24"/>
          <w:szCs w:val="24"/>
        </w:rPr>
        <w:t xml:space="preserve">also </w:t>
      </w:r>
      <w:r w:rsidR="00A82DBC" w:rsidRPr="0041381A">
        <w:rPr>
          <w:rFonts w:ascii="Arial" w:hAnsi="Arial" w:cs="Arial"/>
          <w:sz w:val="24"/>
          <w:szCs w:val="24"/>
        </w:rPr>
        <w:t>provid</w:t>
      </w:r>
      <w:r w:rsidR="00FB4313" w:rsidRPr="0041381A">
        <w:rPr>
          <w:rFonts w:ascii="Arial" w:hAnsi="Arial" w:cs="Arial"/>
          <w:sz w:val="24"/>
          <w:szCs w:val="24"/>
        </w:rPr>
        <w:t>e them with</w:t>
      </w:r>
      <w:r w:rsidR="00A82DBC" w:rsidRPr="0041381A">
        <w:rPr>
          <w:rFonts w:ascii="Arial" w:hAnsi="Arial" w:cs="Arial"/>
          <w:sz w:val="24"/>
          <w:szCs w:val="24"/>
        </w:rPr>
        <w:t xml:space="preserve"> rehabilitation services</w:t>
      </w:r>
      <w:r w:rsidR="007C49A4">
        <w:rPr>
          <w:rFonts w:ascii="Arial" w:hAnsi="Arial" w:cs="Arial"/>
          <w:sz w:val="24"/>
          <w:szCs w:val="24"/>
        </w:rPr>
        <w:t>,</w:t>
      </w:r>
      <w:r w:rsidR="003633AA" w:rsidRPr="0041381A">
        <w:rPr>
          <w:rFonts w:ascii="Arial" w:hAnsi="Arial" w:cs="Arial"/>
          <w:sz w:val="24"/>
          <w:szCs w:val="24"/>
        </w:rPr>
        <w:t xml:space="preserve"> assistive products</w:t>
      </w:r>
      <w:r w:rsidR="00711A40">
        <w:rPr>
          <w:rFonts w:ascii="Arial" w:hAnsi="Arial" w:cs="Arial"/>
          <w:sz w:val="24"/>
          <w:szCs w:val="24"/>
        </w:rPr>
        <w:t>,</w:t>
      </w:r>
      <w:r w:rsidR="00E44E90">
        <w:rPr>
          <w:rFonts w:ascii="Arial" w:hAnsi="Arial" w:cs="Arial"/>
          <w:sz w:val="24"/>
          <w:szCs w:val="24"/>
        </w:rPr>
        <w:t xml:space="preserve"> health</w:t>
      </w:r>
      <w:r w:rsidR="00C7517D">
        <w:rPr>
          <w:rFonts w:ascii="Arial" w:hAnsi="Arial" w:cs="Arial"/>
          <w:sz w:val="24"/>
          <w:szCs w:val="24"/>
        </w:rPr>
        <w:t>,</w:t>
      </w:r>
      <w:r w:rsidR="00E44E90">
        <w:rPr>
          <w:rFonts w:ascii="Arial" w:hAnsi="Arial" w:cs="Arial"/>
          <w:sz w:val="24"/>
          <w:szCs w:val="24"/>
        </w:rPr>
        <w:t xml:space="preserve"> and safety</w:t>
      </w:r>
      <w:r w:rsidR="00C25304">
        <w:rPr>
          <w:rFonts w:ascii="Arial" w:hAnsi="Arial" w:cs="Arial"/>
          <w:sz w:val="24"/>
          <w:szCs w:val="24"/>
        </w:rPr>
        <w:t xml:space="preserve"> training</w:t>
      </w:r>
      <w:r w:rsidR="00711A40">
        <w:rPr>
          <w:rFonts w:ascii="Arial" w:hAnsi="Arial" w:cs="Arial"/>
          <w:sz w:val="24"/>
          <w:szCs w:val="24"/>
        </w:rPr>
        <w:t>s</w:t>
      </w:r>
      <w:r w:rsidR="00A82DBC" w:rsidRPr="0041381A">
        <w:rPr>
          <w:rFonts w:ascii="Arial" w:hAnsi="Arial" w:cs="Arial"/>
          <w:sz w:val="24"/>
          <w:szCs w:val="24"/>
        </w:rPr>
        <w:t>.</w:t>
      </w:r>
    </w:p>
    <w:p w14:paraId="7D43A459" w14:textId="4A369ECD" w:rsidR="00402942" w:rsidRPr="0041381A" w:rsidRDefault="00402942" w:rsidP="002D43F3">
      <w:pPr>
        <w:pStyle w:val="ListParagraph"/>
        <w:spacing w:after="120" w:line="240" w:lineRule="auto"/>
        <w:ind w:left="0"/>
        <w:contextualSpacing w:val="0"/>
        <w:jc w:val="both"/>
        <w:rPr>
          <w:rFonts w:ascii="Arial" w:hAnsi="Arial" w:cs="Arial"/>
          <w:sz w:val="24"/>
          <w:szCs w:val="24"/>
        </w:rPr>
      </w:pPr>
      <w:r w:rsidRPr="0041381A">
        <w:rPr>
          <w:rFonts w:ascii="Arial" w:hAnsi="Arial" w:cs="Arial"/>
          <w:sz w:val="24"/>
          <w:szCs w:val="24"/>
        </w:rPr>
        <w:t>However, many persons with disabilities, particularly in remote areas</w:t>
      </w:r>
      <w:r w:rsidR="00A90A14" w:rsidRPr="0041381A">
        <w:rPr>
          <w:rFonts w:ascii="Arial" w:hAnsi="Arial" w:cs="Arial"/>
          <w:sz w:val="24"/>
          <w:szCs w:val="24"/>
        </w:rPr>
        <w:t xml:space="preserve"> an</w:t>
      </w:r>
      <w:r w:rsidR="00E975EA" w:rsidRPr="0041381A">
        <w:rPr>
          <w:rFonts w:ascii="Arial" w:hAnsi="Arial" w:cs="Arial"/>
          <w:sz w:val="24"/>
          <w:szCs w:val="24"/>
        </w:rPr>
        <w:t>d with no access to media and digital devices</w:t>
      </w:r>
      <w:r w:rsidRPr="0041381A">
        <w:rPr>
          <w:rFonts w:ascii="Arial" w:hAnsi="Arial" w:cs="Arial"/>
          <w:sz w:val="24"/>
          <w:szCs w:val="24"/>
        </w:rPr>
        <w:t>, either are not aware of the importance and availability of rehabilitation or give up using these services as traveling long distances entails unaffordable transportation costs.</w:t>
      </w:r>
    </w:p>
    <w:p w14:paraId="05D15B0D" w14:textId="17286FC2" w:rsidR="00171D1E" w:rsidRPr="0041381A" w:rsidRDefault="00F24699" w:rsidP="002D43F3">
      <w:pPr>
        <w:pStyle w:val="ListParagraph"/>
        <w:spacing w:after="120" w:line="240" w:lineRule="auto"/>
        <w:ind w:left="0"/>
        <w:contextualSpacing w:val="0"/>
        <w:jc w:val="both"/>
        <w:rPr>
          <w:rFonts w:ascii="Arial" w:hAnsi="Arial" w:cs="Arial"/>
          <w:sz w:val="24"/>
          <w:szCs w:val="24"/>
        </w:rPr>
      </w:pPr>
      <w:r w:rsidRPr="0041381A">
        <w:rPr>
          <w:rFonts w:ascii="Arial" w:hAnsi="Arial" w:cs="Arial"/>
          <w:sz w:val="24"/>
          <w:szCs w:val="24"/>
        </w:rPr>
        <w:t xml:space="preserve">Where rehabilitation services </w:t>
      </w:r>
      <w:r w:rsidR="0031729C">
        <w:rPr>
          <w:rFonts w:ascii="Arial" w:hAnsi="Arial" w:cs="Arial"/>
          <w:sz w:val="24"/>
          <w:szCs w:val="24"/>
        </w:rPr>
        <w:t>are available</w:t>
      </w:r>
      <w:r w:rsidRPr="0041381A">
        <w:rPr>
          <w:rFonts w:ascii="Arial" w:hAnsi="Arial" w:cs="Arial"/>
          <w:sz w:val="24"/>
          <w:szCs w:val="24"/>
        </w:rPr>
        <w:t xml:space="preserve">, there is limited availability of specialized services. The most commonly provided </w:t>
      </w:r>
      <w:r w:rsidR="00AB483C" w:rsidRPr="0041381A">
        <w:rPr>
          <w:rFonts w:ascii="Arial" w:hAnsi="Arial" w:cs="Arial"/>
          <w:sz w:val="24"/>
          <w:szCs w:val="24"/>
        </w:rPr>
        <w:t xml:space="preserve">rehabilitation </w:t>
      </w:r>
      <w:r w:rsidRPr="0041381A">
        <w:rPr>
          <w:rFonts w:ascii="Arial" w:hAnsi="Arial" w:cs="Arial"/>
          <w:sz w:val="24"/>
          <w:szCs w:val="24"/>
        </w:rPr>
        <w:t>services</w:t>
      </w:r>
      <w:r w:rsidR="00402942" w:rsidRPr="0041381A">
        <w:rPr>
          <w:rFonts w:ascii="Arial" w:hAnsi="Arial" w:cs="Arial"/>
          <w:sz w:val="24"/>
          <w:szCs w:val="24"/>
        </w:rPr>
        <w:t xml:space="preserve">, both by the Government and </w:t>
      </w:r>
      <w:r w:rsidR="0055302E" w:rsidRPr="0041381A">
        <w:rPr>
          <w:rFonts w:ascii="Arial" w:hAnsi="Arial" w:cs="Arial"/>
          <w:sz w:val="24"/>
          <w:szCs w:val="24"/>
        </w:rPr>
        <w:t xml:space="preserve">development partners, </w:t>
      </w:r>
      <w:r w:rsidR="00FE73C9" w:rsidRPr="0041381A">
        <w:rPr>
          <w:rFonts w:ascii="Arial" w:hAnsi="Arial" w:cs="Arial"/>
          <w:sz w:val="24"/>
          <w:szCs w:val="24"/>
        </w:rPr>
        <w:t>target</w:t>
      </w:r>
      <w:r w:rsidRPr="0041381A">
        <w:rPr>
          <w:rFonts w:ascii="Arial" w:hAnsi="Arial" w:cs="Arial"/>
          <w:sz w:val="24"/>
          <w:szCs w:val="24"/>
        </w:rPr>
        <w:t xml:space="preserve"> persons with physical </w:t>
      </w:r>
      <w:r w:rsidR="00AB483C" w:rsidRPr="0041381A">
        <w:rPr>
          <w:rFonts w:ascii="Arial" w:hAnsi="Arial" w:cs="Arial"/>
          <w:sz w:val="24"/>
          <w:szCs w:val="24"/>
        </w:rPr>
        <w:t>and</w:t>
      </w:r>
      <w:r w:rsidRPr="0041381A">
        <w:rPr>
          <w:rFonts w:ascii="Arial" w:hAnsi="Arial" w:cs="Arial"/>
          <w:sz w:val="24"/>
          <w:szCs w:val="24"/>
        </w:rPr>
        <w:t xml:space="preserve"> sensory disabilities, while the </w:t>
      </w:r>
      <w:r w:rsidR="0055302E" w:rsidRPr="0041381A">
        <w:rPr>
          <w:rFonts w:ascii="Arial" w:hAnsi="Arial" w:cs="Arial"/>
          <w:sz w:val="24"/>
          <w:szCs w:val="24"/>
        </w:rPr>
        <w:t xml:space="preserve">rehabilitation </w:t>
      </w:r>
      <w:r w:rsidRPr="0041381A">
        <w:rPr>
          <w:rFonts w:ascii="Arial" w:hAnsi="Arial" w:cs="Arial"/>
          <w:sz w:val="24"/>
          <w:szCs w:val="24"/>
        </w:rPr>
        <w:t>services and specialists targeting pe</w:t>
      </w:r>
      <w:r w:rsidR="00AB483C" w:rsidRPr="0041381A">
        <w:rPr>
          <w:rFonts w:ascii="Arial" w:hAnsi="Arial" w:cs="Arial"/>
          <w:sz w:val="24"/>
          <w:szCs w:val="24"/>
        </w:rPr>
        <w:t>rsons</w:t>
      </w:r>
      <w:r w:rsidRPr="0041381A">
        <w:rPr>
          <w:rFonts w:ascii="Arial" w:hAnsi="Arial" w:cs="Arial"/>
          <w:sz w:val="24"/>
          <w:szCs w:val="24"/>
        </w:rPr>
        <w:t xml:space="preserve"> with intellectual</w:t>
      </w:r>
      <w:r w:rsidR="00AB483C" w:rsidRPr="0041381A">
        <w:rPr>
          <w:rFonts w:ascii="Arial" w:hAnsi="Arial" w:cs="Arial"/>
          <w:sz w:val="24"/>
          <w:szCs w:val="24"/>
        </w:rPr>
        <w:t xml:space="preserve"> disabilities</w:t>
      </w:r>
      <w:r w:rsidR="00FE73C9" w:rsidRPr="0041381A">
        <w:rPr>
          <w:rFonts w:ascii="Arial" w:hAnsi="Arial" w:cs="Arial"/>
          <w:sz w:val="24"/>
          <w:szCs w:val="24"/>
        </w:rPr>
        <w:t xml:space="preserve">, </w:t>
      </w:r>
      <w:r w:rsidR="00FE73C9" w:rsidRPr="0041381A">
        <w:rPr>
          <w:rFonts w:ascii="Arial" w:hAnsi="Arial" w:cs="Arial"/>
          <w:sz w:val="24"/>
          <w:szCs w:val="24"/>
        </w:rPr>
        <w:lastRenderedPageBreak/>
        <w:t>autism</w:t>
      </w:r>
      <w:r w:rsidR="0026578B" w:rsidRPr="0041381A">
        <w:rPr>
          <w:rFonts w:ascii="Arial" w:hAnsi="Arial" w:cs="Arial"/>
          <w:sz w:val="24"/>
          <w:szCs w:val="24"/>
        </w:rPr>
        <w:t>,</w:t>
      </w:r>
      <w:r w:rsidR="00AB483C" w:rsidRPr="0041381A">
        <w:rPr>
          <w:rFonts w:ascii="Arial" w:hAnsi="Arial" w:cs="Arial"/>
          <w:sz w:val="24"/>
          <w:szCs w:val="24"/>
        </w:rPr>
        <w:t xml:space="preserve"> and</w:t>
      </w:r>
      <w:r w:rsidRPr="0041381A">
        <w:rPr>
          <w:rFonts w:ascii="Arial" w:hAnsi="Arial" w:cs="Arial"/>
          <w:sz w:val="24"/>
          <w:szCs w:val="24"/>
        </w:rPr>
        <w:t xml:space="preserve"> psycho-social </w:t>
      </w:r>
      <w:r w:rsidR="00AB483C" w:rsidRPr="0041381A">
        <w:rPr>
          <w:rFonts w:ascii="Arial" w:hAnsi="Arial" w:cs="Arial"/>
          <w:sz w:val="24"/>
          <w:szCs w:val="24"/>
        </w:rPr>
        <w:t xml:space="preserve">disorders remain </w:t>
      </w:r>
      <w:r w:rsidR="00171D1E" w:rsidRPr="0041381A">
        <w:rPr>
          <w:rFonts w:ascii="Arial" w:hAnsi="Arial" w:cs="Arial"/>
          <w:sz w:val="24"/>
          <w:szCs w:val="24"/>
        </w:rPr>
        <w:t>overlooked</w:t>
      </w:r>
      <w:r w:rsidRPr="0041381A">
        <w:rPr>
          <w:rFonts w:ascii="Arial" w:hAnsi="Arial" w:cs="Arial"/>
          <w:sz w:val="24"/>
          <w:szCs w:val="24"/>
        </w:rPr>
        <w:t>.</w:t>
      </w:r>
      <w:r w:rsidR="00171D1E" w:rsidRPr="0041381A">
        <w:rPr>
          <w:rFonts w:ascii="Arial" w:eastAsia="Phetsarath OT" w:hAnsi="Arial" w:cs="Arial"/>
          <w:sz w:val="24"/>
          <w:szCs w:val="24"/>
        </w:rPr>
        <w:t xml:space="preserve"> Home-based rehabilitation services for persons with </w:t>
      </w:r>
      <w:r w:rsidR="00D1377F">
        <w:rPr>
          <w:rFonts w:ascii="Arial" w:eastAsia="Phetsarath OT" w:hAnsi="Arial" w:cs="Arial"/>
          <w:sz w:val="24"/>
          <w:szCs w:val="24"/>
        </w:rPr>
        <w:t xml:space="preserve">complex </w:t>
      </w:r>
      <w:r w:rsidR="00B82A35">
        <w:rPr>
          <w:rFonts w:ascii="Arial" w:eastAsia="Phetsarath OT" w:hAnsi="Arial" w:cs="Arial"/>
          <w:sz w:val="24"/>
          <w:szCs w:val="24"/>
        </w:rPr>
        <w:t xml:space="preserve">and severe </w:t>
      </w:r>
      <w:r w:rsidR="00171D1E" w:rsidRPr="0041381A">
        <w:rPr>
          <w:rFonts w:ascii="Arial" w:eastAsia="Phetsarath OT" w:hAnsi="Arial" w:cs="Arial"/>
          <w:sz w:val="24"/>
          <w:szCs w:val="24"/>
        </w:rPr>
        <w:t>disabilities are</w:t>
      </w:r>
      <w:r w:rsidR="00A1360B" w:rsidRPr="0041381A">
        <w:rPr>
          <w:rFonts w:ascii="Arial" w:eastAsia="Phetsarath OT" w:hAnsi="Arial" w:cs="Arial"/>
          <w:sz w:val="24"/>
          <w:szCs w:val="24"/>
        </w:rPr>
        <w:t xml:space="preserve"> currently</w:t>
      </w:r>
      <w:r w:rsidR="00171D1E" w:rsidRPr="0041381A">
        <w:rPr>
          <w:rFonts w:ascii="Arial" w:eastAsia="Phetsarath OT" w:hAnsi="Arial" w:cs="Arial"/>
          <w:sz w:val="24"/>
          <w:szCs w:val="24"/>
        </w:rPr>
        <w:t xml:space="preserve"> not provided</w:t>
      </w:r>
      <w:r w:rsidR="00171D1E" w:rsidRPr="0041381A">
        <w:rPr>
          <w:rFonts w:ascii="Arial" w:hAnsi="Arial" w:cs="Arial"/>
          <w:sz w:val="24"/>
          <w:szCs w:val="24"/>
        </w:rPr>
        <w:t xml:space="preserve">. </w:t>
      </w:r>
    </w:p>
    <w:p w14:paraId="193D1234" w14:textId="75B3778E" w:rsidR="000753C0" w:rsidRPr="0041381A" w:rsidRDefault="00171D1E" w:rsidP="002D43F3">
      <w:pPr>
        <w:pStyle w:val="ListParagraph"/>
        <w:spacing w:after="120" w:line="240" w:lineRule="auto"/>
        <w:ind w:left="0"/>
        <w:jc w:val="both"/>
        <w:rPr>
          <w:rFonts w:ascii="Arial" w:eastAsia="Phetsarath OT" w:hAnsi="Arial" w:cs="Arial"/>
          <w:sz w:val="24"/>
          <w:szCs w:val="24"/>
        </w:rPr>
      </w:pPr>
      <w:r w:rsidRPr="0041381A">
        <w:rPr>
          <w:rFonts w:ascii="Arial" w:hAnsi="Arial" w:cs="Arial"/>
          <w:sz w:val="24"/>
          <w:szCs w:val="24"/>
        </w:rPr>
        <w:t>Although t</w:t>
      </w:r>
      <w:r w:rsidR="00F24699" w:rsidRPr="0041381A">
        <w:rPr>
          <w:rFonts w:ascii="Arial" w:hAnsi="Arial" w:cs="Arial"/>
          <w:sz w:val="24"/>
          <w:szCs w:val="24"/>
        </w:rPr>
        <w:t xml:space="preserve">he existing regulations guarantee free </w:t>
      </w:r>
      <w:r w:rsidR="002653C4" w:rsidRPr="0041381A">
        <w:rPr>
          <w:rFonts w:ascii="Arial" w:hAnsi="Arial" w:cs="Arial"/>
          <w:sz w:val="24"/>
          <w:szCs w:val="24"/>
        </w:rPr>
        <w:t>assistive</w:t>
      </w:r>
      <w:r w:rsidR="00F24699" w:rsidRPr="0041381A">
        <w:rPr>
          <w:rFonts w:ascii="Arial" w:hAnsi="Arial" w:cs="Arial"/>
          <w:sz w:val="24"/>
          <w:szCs w:val="24"/>
        </w:rPr>
        <w:t xml:space="preserve"> </w:t>
      </w:r>
      <w:r w:rsidR="00AB483C" w:rsidRPr="0041381A">
        <w:rPr>
          <w:rFonts w:ascii="Arial" w:hAnsi="Arial" w:cs="Arial"/>
          <w:sz w:val="24"/>
          <w:szCs w:val="24"/>
        </w:rPr>
        <w:t>products</w:t>
      </w:r>
      <w:r w:rsidR="00A1360B" w:rsidRPr="0041381A">
        <w:rPr>
          <w:rFonts w:ascii="Arial" w:hAnsi="Arial" w:cs="Arial"/>
          <w:sz w:val="24"/>
          <w:szCs w:val="24"/>
        </w:rPr>
        <w:t xml:space="preserve"> for those in need</w:t>
      </w:r>
      <w:r w:rsidRPr="0041381A">
        <w:rPr>
          <w:rFonts w:ascii="Arial" w:hAnsi="Arial" w:cs="Arial"/>
          <w:sz w:val="24"/>
          <w:szCs w:val="24"/>
        </w:rPr>
        <w:t xml:space="preserve">, </w:t>
      </w:r>
      <w:r w:rsidR="00A1360B" w:rsidRPr="0041381A">
        <w:rPr>
          <w:rFonts w:ascii="Arial" w:hAnsi="Arial" w:cs="Arial"/>
          <w:sz w:val="24"/>
          <w:szCs w:val="24"/>
        </w:rPr>
        <w:t xml:space="preserve">many </w:t>
      </w:r>
      <w:r w:rsidRPr="0041381A">
        <w:rPr>
          <w:rFonts w:ascii="Arial" w:hAnsi="Arial" w:cs="Arial"/>
          <w:sz w:val="24"/>
          <w:szCs w:val="24"/>
        </w:rPr>
        <w:t xml:space="preserve">persons with disabilities, particularly in remote areas, </w:t>
      </w:r>
      <w:r w:rsidR="00652963" w:rsidRPr="0041381A">
        <w:rPr>
          <w:rFonts w:ascii="Arial" w:hAnsi="Arial" w:cs="Arial"/>
          <w:sz w:val="24"/>
          <w:szCs w:val="24"/>
        </w:rPr>
        <w:t xml:space="preserve">are not aware of this </w:t>
      </w:r>
      <w:r w:rsidR="00920430" w:rsidRPr="0041381A">
        <w:rPr>
          <w:rFonts w:ascii="Arial" w:hAnsi="Arial" w:cs="Arial"/>
          <w:sz w:val="24"/>
          <w:szCs w:val="24"/>
        </w:rPr>
        <w:t>entitlement</w:t>
      </w:r>
      <w:r w:rsidR="00EB48C5" w:rsidRPr="0041381A">
        <w:rPr>
          <w:rFonts w:ascii="Arial" w:hAnsi="Arial" w:cs="Arial"/>
          <w:sz w:val="24"/>
          <w:szCs w:val="24"/>
        </w:rPr>
        <w:t xml:space="preserve"> and how to access it</w:t>
      </w:r>
      <w:r w:rsidR="00652963" w:rsidRPr="0041381A">
        <w:rPr>
          <w:rFonts w:ascii="Arial" w:hAnsi="Arial" w:cs="Arial"/>
          <w:sz w:val="24"/>
          <w:szCs w:val="24"/>
        </w:rPr>
        <w:t xml:space="preserve">. </w:t>
      </w:r>
      <w:r w:rsidR="00A52287" w:rsidRPr="0041381A">
        <w:rPr>
          <w:rFonts w:ascii="Arial" w:hAnsi="Arial" w:cs="Arial"/>
          <w:sz w:val="24"/>
          <w:szCs w:val="24"/>
        </w:rPr>
        <w:t xml:space="preserve">With the growing number </w:t>
      </w:r>
      <w:r w:rsidR="00A52287" w:rsidRPr="0041381A">
        <w:rPr>
          <w:rFonts w:ascii="Arial" w:eastAsia="Phetsarath OT" w:hAnsi="Arial" w:cs="Arial"/>
          <w:sz w:val="24"/>
          <w:szCs w:val="24"/>
        </w:rPr>
        <w:t>of organizations</w:t>
      </w:r>
      <w:r w:rsidR="00C44E43" w:rsidRPr="0041381A">
        <w:rPr>
          <w:rFonts w:ascii="Arial" w:eastAsia="Phetsarath OT" w:hAnsi="Arial" w:cs="Arial"/>
          <w:sz w:val="24"/>
          <w:szCs w:val="24"/>
        </w:rPr>
        <w:t xml:space="preserve"> and </w:t>
      </w:r>
      <w:proofErr w:type="spellStart"/>
      <w:r w:rsidR="00C44E43" w:rsidRPr="0041381A">
        <w:rPr>
          <w:rFonts w:ascii="Arial" w:eastAsia="Phetsarath OT" w:hAnsi="Arial" w:cs="Arial"/>
          <w:sz w:val="24"/>
          <w:szCs w:val="24"/>
        </w:rPr>
        <w:t>progr</w:t>
      </w:r>
      <w:r w:rsidR="00850E30" w:rsidRPr="0041381A">
        <w:rPr>
          <w:rFonts w:ascii="Arial" w:eastAsia="Phetsarath OT" w:hAnsi="Arial" w:cs="Arial"/>
          <w:sz w:val="24"/>
          <w:szCs w:val="24"/>
        </w:rPr>
        <w:t>am</w:t>
      </w:r>
      <w:r w:rsidR="00EB48C5" w:rsidRPr="0041381A">
        <w:rPr>
          <w:rFonts w:ascii="Arial" w:eastAsia="Phetsarath OT" w:hAnsi="Arial" w:cs="Arial"/>
          <w:sz w:val="24"/>
          <w:szCs w:val="24"/>
        </w:rPr>
        <w:t>m</w:t>
      </w:r>
      <w:r w:rsidR="00850E30" w:rsidRPr="0041381A">
        <w:rPr>
          <w:rFonts w:ascii="Arial" w:eastAsia="Phetsarath OT" w:hAnsi="Arial" w:cs="Arial"/>
          <w:sz w:val="24"/>
          <w:szCs w:val="24"/>
        </w:rPr>
        <w:t>es</w:t>
      </w:r>
      <w:proofErr w:type="spellEnd"/>
      <w:r w:rsidR="00A52287" w:rsidRPr="0041381A">
        <w:rPr>
          <w:rFonts w:ascii="Arial" w:eastAsia="Phetsarath OT" w:hAnsi="Arial" w:cs="Arial"/>
          <w:sz w:val="24"/>
          <w:szCs w:val="24"/>
        </w:rPr>
        <w:t xml:space="preserve"> </w:t>
      </w:r>
      <w:r w:rsidR="00C44E43" w:rsidRPr="0041381A">
        <w:rPr>
          <w:rFonts w:ascii="Arial" w:eastAsia="Phetsarath OT" w:hAnsi="Arial" w:cs="Arial"/>
          <w:sz w:val="24"/>
          <w:szCs w:val="24"/>
        </w:rPr>
        <w:t>providing rehabilitation services</w:t>
      </w:r>
      <w:r w:rsidR="00EB48C5" w:rsidRPr="0041381A">
        <w:rPr>
          <w:rFonts w:ascii="Arial" w:eastAsia="Phetsarath OT" w:hAnsi="Arial" w:cs="Arial"/>
          <w:sz w:val="24"/>
          <w:szCs w:val="24"/>
        </w:rPr>
        <w:t xml:space="preserve"> and products</w:t>
      </w:r>
      <w:r w:rsidR="00C44E43" w:rsidRPr="0041381A">
        <w:rPr>
          <w:rFonts w:ascii="Arial" w:eastAsia="Phetsarath OT" w:hAnsi="Arial" w:cs="Arial"/>
          <w:sz w:val="24"/>
          <w:szCs w:val="24"/>
        </w:rPr>
        <w:t xml:space="preserve"> to persons with disabilities</w:t>
      </w:r>
      <w:r w:rsidR="00850E30" w:rsidRPr="0041381A">
        <w:rPr>
          <w:rFonts w:ascii="Arial" w:eastAsia="Phetsarath OT" w:hAnsi="Arial" w:cs="Arial"/>
          <w:sz w:val="24"/>
          <w:szCs w:val="24"/>
        </w:rPr>
        <w:t>, there is a lot of confusion on</w:t>
      </w:r>
      <w:r w:rsidR="00C44E43" w:rsidRPr="0041381A">
        <w:rPr>
          <w:rFonts w:ascii="Arial" w:eastAsia="Phetsarath OT" w:hAnsi="Arial" w:cs="Arial"/>
          <w:sz w:val="24"/>
          <w:szCs w:val="24"/>
        </w:rPr>
        <w:t xml:space="preserve"> the types and scopes of free services available through </w:t>
      </w:r>
      <w:r w:rsidR="00AD445F" w:rsidRPr="0041381A">
        <w:rPr>
          <w:rFonts w:ascii="Arial" w:eastAsia="Phetsarath OT" w:hAnsi="Arial" w:cs="Arial"/>
          <w:sz w:val="24"/>
          <w:szCs w:val="24"/>
        </w:rPr>
        <w:t xml:space="preserve">the Government and </w:t>
      </w:r>
      <w:r w:rsidR="00C44E43" w:rsidRPr="0041381A">
        <w:rPr>
          <w:rFonts w:ascii="Arial" w:eastAsia="Phetsarath OT" w:hAnsi="Arial" w:cs="Arial"/>
          <w:sz w:val="24"/>
          <w:szCs w:val="24"/>
        </w:rPr>
        <w:t>such organizations</w:t>
      </w:r>
      <w:r w:rsidR="00A52287" w:rsidRPr="0041381A">
        <w:rPr>
          <w:rFonts w:ascii="Arial" w:hAnsi="Arial" w:cs="Arial"/>
          <w:sz w:val="24"/>
          <w:szCs w:val="24"/>
        </w:rPr>
        <w:t>.</w:t>
      </w:r>
      <w:r w:rsidR="00B82A35">
        <w:rPr>
          <w:rFonts w:ascii="Arial" w:hAnsi="Arial" w:cs="Arial"/>
          <w:sz w:val="24"/>
          <w:szCs w:val="24"/>
        </w:rPr>
        <w:t xml:space="preserve"> T</w:t>
      </w:r>
      <w:r w:rsidR="00652963" w:rsidRPr="0041381A">
        <w:rPr>
          <w:rFonts w:ascii="Arial" w:hAnsi="Arial" w:cs="Arial"/>
          <w:sz w:val="24"/>
          <w:szCs w:val="24"/>
        </w:rPr>
        <w:t>here are</w:t>
      </w:r>
      <w:r w:rsidR="00114CD2" w:rsidRPr="0041381A">
        <w:rPr>
          <w:rFonts w:ascii="Arial" w:hAnsi="Arial" w:cs="Arial"/>
          <w:sz w:val="24"/>
          <w:szCs w:val="24"/>
        </w:rPr>
        <w:t xml:space="preserve"> </w:t>
      </w:r>
      <w:r w:rsidR="00652963" w:rsidRPr="0041381A">
        <w:rPr>
          <w:rFonts w:ascii="Arial" w:hAnsi="Arial" w:cs="Arial"/>
          <w:sz w:val="24"/>
          <w:szCs w:val="24"/>
        </w:rPr>
        <w:t>many cases whe</w:t>
      </w:r>
      <w:r w:rsidR="00C50D83">
        <w:rPr>
          <w:rFonts w:ascii="Arial" w:hAnsi="Arial" w:cs="Arial"/>
          <w:sz w:val="24"/>
          <w:szCs w:val="24"/>
        </w:rPr>
        <w:t>re</w:t>
      </w:r>
      <w:r w:rsidR="00652963" w:rsidRPr="0041381A">
        <w:rPr>
          <w:rFonts w:ascii="Arial" w:hAnsi="Arial" w:cs="Arial"/>
          <w:sz w:val="24"/>
          <w:szCs w:val="24"/>
        </w:rPr>
        <w:t xml:space="preserve"> persons with disabilities receiving free </w:t>
      </w:r>
      <w:r w:rsidR="008C08EE" w:rsidRPr="0041381A">
        <w:rPr>
          <w:rFonts w:ascii="Arial" w:hAnsi="Arial" w:cs="Arial"/>
          <w:sz w:val="24"/>
          <w:szCs w:val="24"/>
        </w:rPr>
        <w:t>com</w:t>
      </w:r>
      <w:r w:rsidR="00E1020F" w:rsidRPr="0041381A">
        <w:rPr>
          <w:rFonts w:ascii="Arial" w:hAnsi="Arial" w:cs="Arial"/>
          <w:sz w:val="24"/>
          <w:szCs w:val="24"/>
        </w:rPr>
        <w:t>modi</w:t>
      </w:r>
      <w:r w:rsidR="008C08EE" w:rsidRPr="0041381A">
        <w:rPr>
          <w:rFonts w:ascii="Arial" w:hAnsi="Arial" w:cs="Arial"/>
          <w:sz w:val="24"/>
          <w:szCs w:val="24"/>
        </w:rPr>
        <w:t>ties</w:t>
      </w:r>
      <w:r w:rsidR="00652963" w:rsidRPr="0041381A">
        <w:rPr>
          <w:rFonts w:ascii="Arial" w:hAnsi="Arial" w:cs="Arial"/>
          <w:sz w:val="24"/>
          <w:szCs w:val="24"/>
        </w:rPr>
        <w:t xml:space="preserve"> are still required to pay a service fee</w:t>
      </w:r>
      <w:r w:rsidR="00920430" w:rsidRPr="0041381A">
        <w:rPr>
          <w:rFonts w:ascii="Arial" w:hAnsi="Arial" w:cs="Arial"/>
          <w:sz w:val="24"/>
          <w:szCs w:val="24"/>
        </w:rPr>
        <w:t xml:space="preserve"> directly</w:t>
      </w:r>
      <w:r w:rsidR="00652963" w:rsidRPr="0041381A">
        <w:rPr>
          <w:rFonts w:ascii="Arial" w:hAnsi="Arial" w:cs="Arial"/>
          <w:sz w:val="24"/>
          <w:szCs w:val="24"/>
        </w:rPr>
        <w:t xml:space="preserve"> to a doctor or nurse in the </w:t>
      </w:r>
      <w:r w:rsidR="00E76CB9">
        <w:rPr>
          <w:rFonts w:ascii="Arial" w:hAnsi="Arial" w:cs="Arial"/>
          <w:sz w:val="24"/>
          <w:szCs w:val="24"/>
        </w:rPr>
        <w:t xml:space="preserve">rehabilitation </w:t>
      </w:r>
      <w:r w:rsidR="00652963" w:rsidRPr="0041381A">
        <w:rPr>
          <w:rFonts w:ascii="Arial" w:hAnsi="Arial" w:cs="Arial"/>
          <w:sz w:val="24"/>
          <w:szCs w:val="24"/>
        </w:rPr>
        <w:t>facility.</w:t>
      </w:r>
      <w:r w:rsidR="000969C7" w:rsidRPr="0041381A">
        <w:rPr>
          <w:rFonts w:ascii="Arial" w:hAnsi="Arial" w:cs="Arial"/>
          <w:sz w:val="24"/>
          <w:szCs w:val="24"/>
        </w:rPr>
        <w:t xml:space="preserve"> </w:t>
      </w:r>
    </w:p>
    <w:p w14:paraId="661E58CD" w14:textId="1B4B0BFD" w:rsidR="001241CC" w:rsidRPr="0041381A" w:rsidRDefault="001241CC" w:rsidP="002D43F3">
      <w:pPr>
        <w:spacing w:after="120"/>
        <w:jc w:val="thaiDistribute"/>
        <w:rPr>
          <w:rFonts w:ascii="Arial" w:hAnsi="Arial" w:cs="Arial"/>
          <w:sz w:val="24"/>
          <w:szCs w:val="24"/>
        </w:rPr>
      </w:pPr>
      <w:r w:rsidRPr="0041381A">
        <w:rPr>
          <w:rFonts w:ascii="Arial" w:hAnsi="Arial" w:cs="Arial"/>
          <w:sz w:val="24"/>
          <w:szCs w:val="24"/>
        </w:rPr>
        <w:t>To date, there have been no efforts to systemize official statistics</w:t>
      </w:r>
      <w:r w:rsidR="00C45F8A" w:rsidRPr="0041381A">
        <w:rPr>
          <w:rFonts w:ascii="Arial" w:hAnsi="Arial" w:cs="Arial"/>
          <w:sz w:val="24"/>
          <w:szCs w:val="24"/>
        </w:rPr>
        <w:t xml:space="preserve"> on persons with disabil</w:t>
      </w:r>
      <w:r w:rsidR="00374C65" w:rsidRPr="0041381A">
        <w:rPr>
          <w:rFonts w:ascii="Arial" w:hAnsi="Arial" w:cs="Arial"/>
          <w:sz w:val="24"/>
          <w:szCs w:val="24"/>
        </w:rPr>
        <w:t>i</w:t>
      </w:r>
      <w:r w:rsidR="00C45F8A" w:rsidRPr="0041381A">
        <w:rPr>
          <w:rFonts w:ascii="Arial" w:hAnsi="Arial" w:cs="Arial"/>
          <w:sz w:val="24"/>
          <w:szCs w:val="24"/>
        </w:rPr>
        <w:t>ties</w:t>
      </w:r>
      <w:r w:rsidRPr="0041381A">
        <w:rPr>
          <w:rFonts w:ascii="Arial" w:hAnsi="Arial" w:cs="Arial"/>
          <w:sz w:val="24"/>
          <w:szCs w:val="24"/>
        </w:rPr>
        <w:t xml:space="preserve"> requesting and receiving </w:t>
      </w:r>
      <w:r w:rsidR="00F326A1" w:rsidRPr="0041381A">
        <w:rPr>
          <w:rFonts w:ascii="Arial" w:hAnsi="Arial" w:cs="Arial"/>
          <w:sz w:val="24"/>
          <w:szCs w:val="24"/>
        </w:rPr>
        <w:t xml:space="preserve">public </w:t>
      </w:r>
      <w:r w:rsidRPr="0041381A">
        <w:rPr>
          <w:rFonts w:ascii="Arial" w:hAnsi="Arial" w:cs="Arial"/>
          <w:sz w:val="24"/>
          <w:szCs w:val="24"/>
        </w:rPr>
        <w:t xml:space="preserve">rehabilitation services and </w:t>
      </w:r>
      <w:r w:rsidR="00F326A1" w:rsidRPr="0041381A">
        <w:rPr>
          <w:rFonts w:ascii="Arial" w:hAnsi="Arial" w:cs="Arial"/>
          <w:sz w:val="24"/>
          <w:szCs w:val="24"/>
        </w:rPr>
        <w:t xml:space="preserve">assistive </w:t>
      </w:r>
      <w:r w:rsidR="00D167E7" w:rsidRPr="0041381A">
        <w:rPr>
          <w:rFonts w:ascii="Arial" w:hAnsi="Arial" w:cs="Arial"/>
          <w:sz w:val="24"/>
          <w:szCs w:val="24"/>
        </w:rPr>
        <w:t>products</w:t>
      </w:r>
      <w:r w:rsidRPr="0041381A">
        <w:rPr>
          <w:rFonts w:ascii="Arial" w:hAnsi="Arial" w:cs="Arial"/>
          <w:sz w:val="24"/>
          <w:szCs w:val="24"/>
        </w:rPr>
        <w:t xml:space="preserve">. </w:t>
      </w:r>
    </w:p>
    <w:p w14:paraId="55303EDD" w14:textId="568FEEA5" w:rsidR="000B7680" w:rsidRPr="0041381A" w:rsidRDefault="00C01555" w:rsidP="002D43F3">
      <w:pPr>
        <w:pStyle w:val="ListParagraph"/>
        <w:spacing w:after="120" w:line="240" w:lineRule="auto"/>
        <w:ind w:left="0"/>
        <w:contextualSpacing w:val="0"/>
        <w:jc w:val="both"/>
        <w:rPr>
          <w:rStyle w:val="normaltextrun"/>
          <w:rFonts w:ascii="Arial" w:hAnsi="Arial" w:cs="Arial"/>
          <w:color w:val="000000"/>
          <w:sz w:val="24"/>
          <w:szCs w:val="24"/>
          <w:shd w:val="clear" w:color="auto" w:fill="FFFFFF"/>
        </w:rPr>
      </w:pPr>
      <w:r w:rsidRPr="0041381A">
        <w:rPr>
          <w:rFonts w:ascii="Arial" w:hAnsi="Arial" w:cs="Arial"/>
          <w:b/>
          <w:bCs/>
          <w:sz w:val="24"/>
          <w:szCs w:val="24"/>
        </w:rPr>
        <w:t xml:space="preserve">Health </w:t>
      </w:r>
      <w:r w:rsidR="004B1349" w:rsidRPr="0041381A">
        <w:rPr>
          <w:rFonts w:ascii="Arial" w:hAnsi="Arial" w:cs="Arial"/>
          <w:b/>
          <w:bCs/>
          <w:sz w:val="24"/>
          <w:szCs w:val="24"/>
        </w:rPr>
        <w:t>i</w:t>
      </w:r>
      <w:r w:rsidRPr="0041381A">
        <w:rPr>
          <w:rFonts w:ascii="Arial" w:hAnsi="Arial" w:cs="Arial"/>
          <w:b/>
          <w:bCs/>
          <w:sz w:val="24"/>
          <w:szCs w:val="24"/>
        </w:rPr>
        <w:t>nsurance:</w:t>
      </w:r>
      <w:r w:rsidRPr="0041381A">
        <w:rPr>
          <w:rFonts w:ascii="Arial" w:hAnsi="Arial" w:cs="Arial"/>
          <w:sz w:val="24"/>
          <w:szCs w:val="24"/>
        </w:rPr>
        <w:t xml:space="preserve"> </w:t>
      </w:r>
      <w:r w:rsidR="008D7AE6" w:rsidRPr="0041381A">
        <w:rPr>
          <w:rFonts w:ascii="Arial" w:hAnsi="Arial" w:cs="Arial"/>
          <w:sz w:val="24"/>
          <w:szCs w:val="24"/>
          <w:lang w:bidi="lo-LA"/>
        </w:rPr>
        <w:t>Public h</w:t>
      </w:r>
      <w:r w:rsidR="00620B94" w:rsidRPr="0041381A">
        <w:rPr>
          <w:rFonts w:ascii="Arial" w:hAnsi="Arial" w:cs="Arial"/>
          <w:sz w:val="24"/>
          <w:szCs w:val="24"/>
          <w:lang w:bidi="lo-LA"/>
        </w:rPr>
        <w:t xml:space="preserve">ealth insurance in Lao PDR </w:t>
      </w:r>
      <w:r w:rsidR="00620B94" w:rsidRPr="0041381A">
        <w:rPr>
          <w:rStyle w:val="normaltextrun"/>
          <w:rFonts w:ascii="Arial" w:hAnsi="Arial" w:cs="Arial"/>
          <w:color w:val="000000"/>
          <w:sz w:val="24"/>
          <w:szCs w:val="24"/>
          <w:shd w:val="clear" w:color="auto" w:fill="FFFFFF"/>
        </w:rPr>
        <w:t>covers medical services such as diagnostic and examination services, medical treatment, rehabilitation, hygiene, and health promotion</w:t>
      </w:r>
      <w:r w:rsidR="004E670D" w:rsidRPr="0041381A">
        <w:rPr>
          <w:rStyle w:val="normaltextrun"/>
          <w:rFonts w:ascii="Arial" w:hAnsi="Arial" w:cs="Arial"/>
          <w:color w:val="000000"/>
          <w:sz w:val="24"/>
          <w:szCs w:val="24"/>
          <w:shd w:val="clear" w:color="auto" w:fill="FFFFFF"/>
        </w:rPr>
        <w:t>.</w:t>
      </w:r>
      <w:r w:rsidR="008D7AE6" w:rsidRPr="0041381A">
        <w:rPr>
          <w:rStyle w:val="normaltextrun"/>
          <w:rFonts w:ascii="Arial" w:hAnsi="Arial" w:cs="Arial"/>
          <w:color w:val="000000"/>
          <w:sz w:val="24"/>
          <w:szCs w:val="24"/>
          <w:shd w:val="clear" w:color="auto" w:fill="FFFFFF"/>
        </w:rPr>
        <w:t xml:space="preserve"> </w:t>
      </w:r>
      <w:r w:rsidR="0076640D" w:rsidRPr="0041381A">
        <w:rPr>
          <w:rStyle w:val="normaltextrun"/>
          <w:rFonts w:ascii="Arial" w:hAnsi="Arial" w:cs="Arial"/>
          <w:color w:val="000000"/>
          <w:sz w:val="24"/>
          <w:szCs w:val="24"/>
          <w:shd w:val="clear" w:color="auto" w:fill="FFFFFF"/>
        </w:rPr>
        <w:t>D</w:t>
      </w:r>
      <w:r w:rsidR="00EB01D8" w:rsidRPr="0041381A">
        <w:rPr>
          <w:rStyle w:val="normaltextrun"/>
          <w:rFonts w:ascii="Arial" w:hAnsi="Arial" w:cs="Arial"/>
          <w:color w:val="000000"/>
          <w:sz w:val="24"/>
          <w:szCs w:val="24"/>
          <w:shd w:val="clear" w:color="auto" w:fill="FFFFFF"/>
        </w:rPr>
        <w:t>es</w:t>
      </w:r>
      <w:r w:rsidR="0076640D" w:rsidRPr="0041381A">
        <w:rPr>
          <w:rStyle w:val="normaltextrun"/>
          <w:rFonts w:ascii="Arial" w:hAnsi="Arial" w:cs="Arial"/>
          <w:color w:val="000000"/>
          <w:sz w:val="24"/>
          <w:szCs w:val="24"/>
          <w:shd w:val="clear" w:color="auto" w:fill="FFFFFF"/>
        </w:rPr>
        <w:t xml:space="preserve">pite the </w:t>
      </w:r>
      <w:r w:rsidR="00CB1CDE" w:rsidRPr="0041381A">
        <w:rPr>
          <w:rStyle w:val="normaltextrun"/>
          <w:rFonts w:ascii="Arial" w:hAnsi="Arial" w:cs="Arial"/>
          <w:color w:val="000000"/>
          <w:sz w:val="24"/>
          <w:szCs w:val="24"/>
          <w:shd w:val="clear" w:color="auto" w:fill="FFFFFF"/>
        </w:rPr>
        <w:t xml:space="preserve">great </w:t>
      </w:r>
      <w:r w:rsidR="0076640D" w:rsidRPr="0041381A">
        <w:rPr>
          <w:rStyle w:val="normaltextrun"/>
          <w:rFonts w:ascii="Arial" w:hAnsi="Arial" w:cs="Arial"/>
          <w:color w:val="000000"/>
          <w:sz w:val="24"/>
          <w:szCs w:val="24"/>
          <w:shd w:val="clear" w:color="auto" w:fill="FFFFFF"/>
        </w:rPr>
        <w:t>need</w:t>
      </w:r>
      <w:r w:rsidR="00EB01D8" w:rsidRPr="0041381A">
        <w:rPr>
          <w:rStyle w:val="normaltextrun"/>
          <w:rFonts w:ascii="Arial" w:hAnsi="Arial" w:cs="Arial"/>
          <w:color w:val="000000"/>
          <w:sz w:val="24"/>
          <w:szCs w:val="24"/>
          <w:shd w:val="clear" w:color="auto" w:fill="FFFFFF"/>
        </w:rPr>
        <w:t xml:space="preserve"> </w:t>
      </w:r>
      <w:r w:rsidR="00CB1CDE" w:rsidRPr="0041381A">
        <w:rPr>
          <w:rStyle w:val="normaltextrun"/>
          <w:rFonts w:ascii="Arial" w:hAnsi="Arial" w:cs="Arial"/>
          <w:color w:val="000000"/>
          <w:sz w:val="24"/>
          <w:szCs w:val="24"/>
          <w:shd w:val="clear" w:color="auto" w:fill="FFFFFF"/>
        </w:rPr>
        <w:t>described</w:t>
      </w:r>
      <w:r w:rsidR="00EB01D8" w:rsidRPr="0041381A">
        <w:rPr>
          <w:rStyle w:val="normaltextrun"/>
          <w:rFonts w:ascii="Arial" w:hAnsi="Arial" w:cs="Arial"/>
          <w:color w:val="000000"/>
          <w:sz w:val="24"/>
          <w:szCs w:val="24"/>
          <w:shd w:val="clear" w:color="auto" w:fill="FFFFFF"/>
        </w:rPr>
        <w:t xml:space="preserve"> in the section above</w:t>
      </w:r>
      <w:r w:rsidR="0076640D" w:rsidRPr="0041381A">
        <w:rPr>
          <w:rStyle w:val="normaltextrun"/>
          <w:rFonts w:ascii="Arial" w:hAnsi="Arial" w:cs="Arial"/>
          <w:color w:val="000000"/>
          <w:sz w:val="24"/>
          <w:szCs w:val="24"/>
          <w:shd w:val="clear" w:color="auto" w:fill="FFFFFF"/>
        </w:rPr>
        <w:t>, t</w:t>
      </w:r>
      <w:r w:rsidR="008D7AE6" w:rsidRPr="0041381A">
        <w:rPr>
          <w:rStyle w:val="normaltextrun"/>
          <w:rFonts w:ascii="Arial" w:hAnsi="Arial" w:cs="Arial"/>
          <w:color w:val="000000"/>
          <w:sz w:val="24"/>
          <w:szCs w:val="24"/>
          <w:shd w:val="clear" w:color="auto" w:fill="FFFFFF"/>
        </w:rPr>
        <w:t>ransportation cost</w:t>
      </w:r>
      <w:r w:rsidR="00CB1CDE" w:rsidRPr="0041381A">
        <w:rPr>
          <w:rStyle w:val="normaltextrun"/>
          <w:rFonts w:ascii="Arial" w:hAnsi="Arial" w:cs="Arial"/>
          <w:color w:val="000000"/>
          <w:sz w:val="24"/>
          <w:szCs w:val="24"/>
          <w:shd w:val="clear" w:color="auto" w:fill="FFFFFF"/>
        </w:rPr>
        <w:t xml:space="preserve">s </w:t>
      </w:r>
      <w:r w:rsidR="0076640D" w:rsidRPr="0041381A">
        <w:rPr>
          <w:rStyle w:val="normaltextrun"/>
          <w:rFonts w:ascii="Arial" w:hAnsi="Arial" w:cs="Arial"/>
          <w:color w:val="000000"/>
          <w:sz w:val="24"/>
          <w:szCs w:val="24"/>
          <w:shd w:val="clear" w:color="auto" w:fill="FFFFFF"/>
        </w:rPr>
        <w:t>are not covered</w:t>
      </w:r>
      <w:r w:rsidR="008D7AE6" w:rsidRPr="0041381A">
        <w:rPr>
          <w:rStyle w:val="normaltextrun"/>
          <w:rFonts w:ascii="Arial" w:hAnsi="Arial" w:cs="Arial"/>
          <w:color w:val="000000"/>
          <w:sz w:val="24"/>
          <w:szCs w:val="24"/>
          <w:shd w:val="clear" w:color="auto" w:fill="FFFFFF"/>
        </w:rPr>
        <w:t xml:space="preserve"> by the </w:t>
      </w:r>
      <w:r w:rsidR="00B42C69" w:rsidRPr="0041381A">
        <w:rPr>
          <w:rStyle w:val="normaltextrun"/>
          <w:rFonts w:ascii="Arial" w:hAnsi="Arial" w:cs="Arial"/>
          <w:color w:val="000000"/>
          <w:sz w:val="24"/>
          <w:szCs w:val="24"/>
          <w:shd w:val="clear" w:color="auto" w:fill="FFFFFF"/>
        </w:rPr>
        <w:t>national</w:t>
      </w:r>
      <w:r w:rsidR="008D7AE6" w:rsidRPr="0041381A">
        <w:rPr>
          <w:rStyle w:val="normaltextrun"/>
          <w:rFonts w:ascii="Arial" w:hAnsi="Arial" w:cs="Arial"/>
          <w:color w:val="000000"/>
          <w:sz w:val="24"/>
          <w:szCs w:val="24"/>
          <w:shd w:val="clear" w:color="auto" w:fill="FFFFFF"/>
        </w:rPr>
        <w:t xml:space="preserve"> health insurance s</w:t>
      </w:r>
      <w:r w:rsidR="0072383B" w:rsidRPr="0041381A">
        <w:rPr>
          <w:rStyle w:val="normaltextrun"/>
          <w:rFonts w:ascii="Arial" w:hAnsi="Arial" w:cs="Arial"/>
          <w:color w:val="000000"/>
          <w:sz w:val="24"/>
          <w:szCs w:val="24"/>
          <w:shd w:val="clear" w:color="auto" w:fill="FFFFFF"/>
        </w:rPr>
        <w:t>c</w:t>
      </w:r>
      <w:r w:rsidR="008D7AE6" w:rsidRPr="0041381A">
        <w:rPr>
          <w:rStyle w:val="normaltextrun"/>
          <w:rFonts w:ascii="Arial" w:hAnsi="Arial" w:cs="Arial"/>
          <w:color w:val="000000"/>
          <w:sz w:val="24"/>
          <w:szCs w:val="24"/>
          <w:shd w:val="clear" w:color="auto" w:fill="FFFFFF"/>
        </w:rPr>
        <w:t>heme.</w:t>
      </w:r>
      <w:r w:rsidR="00620B94" w:rsidRPr="0041381A">
        <w:rPr>
          <w:rStyle w:val="normaltextrun"/>
          <w:rFonts w:ascii="Arial" w:hAnsi="Arial" w:cs="Arial"/>
          <w:color w:val="000000"/>
          <w:sz w:val="24"/>
          <w:szCs w:val="24"/>
          <w:shd w:val="clear" w:color="auto" w:fill="FFFFFF"/>
        </w:rPr>
        <w:t xml:space="preserve"> </w:t>
      </w:r>
    </w:p>
    <w:p w14:paraId="77BBD203" w14:textId="17DC9341" w:rsidR="008C7BDC" w:rsidRPr="0041381A" w:rsidRDefault="000B7680" w:rsidP="002D43F3">
      <w:pPr>
        <w:pStyle w:val="ListParagraph"/>
        <w:spacing w:after="120" w:line="240" w:lineRule="auto"/>
        <w:ind w:left="0"/>
        <w:contextualSpacing w:val="0"/>
        <w:jc w:val="both"/>
        <w:rPr>
          <w:rFonts w:ascii="Arial" w:hAnsi="Arial" w:cs="Arial"/>
          <w:color w:val="000000"/>
          <w:sz w:val="24"/>
          <w:szCs w:val="24"/>
          <w:shd w:val="clear" w:color="auto" w:fill="FFFFFF"/>
        </w:rPr>
      </w:pPr>
      <w:r w:rsidRPr="0041381A">
        <w:rPr>
          <w:rFonts w:ascii="Arial" w:hAnsi="Arial" w:cs="Arial"/>
          <w:sz w:val="24"/>
          <w:szCs w:val="24"/>
        </w:rPr>
        <w:t>To date</w:t>
      </w:r>
      <w:r w:rsidR="0076640D" w:rsidRPr="0041381A">
        <w:rPr>
          <w:rStyle w:val="normaltextrun"/>
          <w:rFonts w:ascii="Arial" w:hAnsi="Arial" w:cs="Arial"/>
          <w:color w:val="000000"/>
          <w:sz w:val="24"/>
          <w:szCs w:val="24"/>
          <w:shd w:val="clear" w:color="auto" w:fill="FFFFFF"/>
        </w:rPr>
        <w:t xml:space="preserve">, </w:t>
      </w:r>
      <w:r w:rsidR="00620B94" w:rsidRPr="0041381A">
        <w:rPr>
          <w:rStyle w:val="normaltextrun"/>
          <w:rFonts w:ascii="Arial" w:hAnsi="Arial" w:cs="Arial"/>
          <w:color w:val="000000"/>
          <w:sz w:val="24"/>
          <w:szCs w:val="24"/>
          <w:shd w:val="clear" w:color="auto" w:fill="FFFFFF"/>
        </w:rPr>
        <w:t>persons with disabilities are not exempt from contributing to the Health Insurance Fund</w:t>
      </w:r>
      <w:r w:rsidR="004E670D" w:rsidRPr="0041381A">
        <w:rPr>
          <w:rStyle w:val="normaltextrun"/>
          <w:rFonts w:ascii="Arial" w:hAnsi="Arial" w:cs="Arial"/>
          <w:color w:val="000000"/>
          <w:sz w:val="24"/>
          <w:szCs w:val="24"/>
          <w:shd w:val="clear" w:color="auto" w:fill="FFFFFF"/>
        </w:rPr>
        <w:t>, and</w:t>
      </w:r>
      <w:r w:rsidR="00C01555" w:rsidRPr="0041381A">
        <w:rPr>
          <w:rFonts w:ascii="Arial" w:hAnsi="Arial" w:cs="Arial"/>
          <w:sz w:val="24"/>
          <w:szCs w:val="24"/>
        </w:rPr>
        <w:t xml:space="preserve"> health insurance</w:t>
      </w:r>
      <w:r w:rsidR="004E670D" w:rsidRPr="0041381A">
        <w:rPr>
          <w:rFonts w:ascii="Arial" w:hAnsi="Arial" w:cs="Arial"/>
          <w:sz w:val="24"/>
          <w:szCs w:val="24"/>
        </w:rPr>
        <w:t xml:space="preserve"> remains</w:t>
      </w:r>
      <w:r w:rsidR="00C01555" w:rsidRPr="0041381A">
        <w:rPr>
          <w:rFonts w:ascii="Arial" w:hAnsi="Arial" w:cs="Arial"/>
          <w:sz w:val="24"/>
          <w:szCs w:val="24"/>
        </w:rPr>
        <w:t xml:space="preserve"> </w:t>
      </w:r>
      <w:r w:rsidR="00620B94" w:rsidRPr="0041381A">
        <w:rPr>
          <w:rFonts w:ascii="Arial" w:hAnsi="Arial" w:cs="Arial"/>
          <w:sz w:val="24"/>
          <w:szCs w:val="24"/>
        </w:rPr>
        <w:t>affordable</w:t>
      </w:r>
      <w:r w:rsidR="00C01555" w:rsidRPr="0041381A">
        <w:rPr>
          <w:rFonts w:ascii="Arial" w:hAnsi="Arial" w:cs="Arial"/>
          <w:sz w:val="24"/>
          <w:szCs w:val="24"/>
        </w:rPr>
        <w:t xml:space="preserve"> </w:t>
      </w:r>
      <w:r w:rsidR="004E670D" w:rsidRPr="0041381A">
        <w:rPr>
          <w:rFonts w:ascii="Arial" w:hAnsi="Arial" w:cs="Arial"/>
          <w:sz w:val="24"/>
          <w:szCs w:val="24"/>
        </w:rPr>
        <w:t>mainly</w:t>
      </w:r>
      <w:r w:rsidR="00C01555" w:rsidRPr="0041381A">
        <w:rPr>
          <w:rFonts w:ascii="Arial" w:hAnsi="Arial" w:cs="Arial"/>
          <w:sz w:val="24"/>
          <w:szCs w:val="24"/>
        </w:rPr>
        <w:t xml:space="preserve"> </w:t>
      </w:r>
      <w:r w:rsidR="00620B94" w:rsidRPr="0041381A">
        <w:rPr>
          <w:rFonts w:ascii="Arial" w:hAnsi="Arial" w:cs="Arial"/>
          <w:sz w:val="24"/>
          <w:szCs w:val="24"/>
        </w:rPr>
        <w:t xml:space="preserve">for educated </w:t>
      </w:r>
      <w:r w:rsidR="00C01555" w:rsidRPr="0041381A">
        <w:rPr>
          <w:rFonts w:ascii="Arial" w:hAnsi="Arial" w:cs="Arial"/>
          <w:sz w:val="24"/>
          <w:szCs w:val="24"/>
        </w:rPr>
        <w:t>persons</w:t>
      </w:r>
      <w:r w:rsidR="004E670D" w:rsidRPr="0041381A">
        <w:rPr>
          <w:rFonts w:ascii="Arial" w:hAnsi="Arial" w:cs="Arial"/>
          <w:sz w:val="24"/>
          <w:szCs w:val="24"/>
        </w:rPr>
        <w:t xml:space="preserve"> </w:t>
      </w:r>
      <w:r w:rsidR="00620B94" w:rsidRPr="0041381A">
        <w:rPr>
          <w:rFonts w:ascii="Arial" w:hAnsi="Arial" w:cs="Arial"/>
          <w:sz w:val="24"/>
          <w:szCs w:val="24"/>
        </w:rPr>
        <w:t>with</w:t>
      </w:r>
      <w:r w:rsidR="00C01555" w:rsidRPr="0041381A">
        <w:rPr>
          <w:rFonts w:ascii="Arial" w:hAnsi="Arial" w:cs="Arial"/>
          <w:sz w:val="24"/>
          <w:szCs w:val="24"/>
        </w:rPr>
        <w:t xml:space="preserve"> </w:t>
      </w:r>
      <w:r w:rsidR="00620B94" w:rsidRPr="0041381A">
        <w:rPr>
          <w:rFonts w:ascii="Arial" w:hAnsi="Arial" w:cs="Arial"/>
          <w:sz w:val="24"/>
          <w:szCs w:val="24"/>
        </w:rPr>
        <w:t xml:space="preserve">permanent jobs and </w:t>
      </w:r>
      <w:r w:rsidR="00C01555" w:rsidRPr="0041381A">
        <w:rPr>
          <w:rFonts w:ascii="Arial" w:hAnsi="Arial" w:cs="Arial"/>
          <w:sz w:val="24"/>
          <w:szCs w:val="24"/>
        </w:rPr>
        <w:t>steady incomes</w:t>
      </w:r>
      <w:r w:rsidR="004E670D" w:rsidRPr="0041381A">
        <w:rPr>
          <w:rFonts w:ascii="Arial" w:hAnsi="Arial" w:cs="Arial"/>
          <w:sz w:val="24"/>
          <w:szCs w:val="24"/>
        </w:rPr>
        <w:t xml:space="preserve">, leaving the majority of </w:t>
      </w:r>
      <w:r w:rsidR="004E670D" w:rsidRPr="0041381A">
        <w:rPr>
          <w:rFonts w:ascii="Arial" w:hAnsi="Arial" w:cs="Arial"/>
          <w:color w:val="000000" w:themeColor="text1"/>
          <w:sz w:val="24"/>
          <w:szCs w:val="24"/>
          <w:lang w:bidi="lo-LA"/>
        </w:rPr>
        <w:t>persons with disabilities</w:t>
      </w:r>
      <w:r w:rsidR="006B7155" w:rsidRPr="0041381A">
        <w:rPr>
          <w:rFonts w:ascii="Arial" w:hAnsi="Arial" w:cs="Arial"/>
          <w:color w:val="000000" w:themeColor="text1"/>
          <w:sz w:val="24"/>
          <w:szCs w:val="24"/>
          <w:lang w:bidi="lo-LA"/>
        </w:rPr>
        <w:t>, part</w:t>
      </w:r>
      <w:r w:rsidR="008D7AE6" w:rsidRPr="0041381A">
        <w:rPr>
          <w:rFonts w:ascii="Arial" w:hAnsi="Arial" w:cs="Arial"/>
          <w:color w:val="000000" w:themeColor="text1"/>
          <w:sz w:val="24"/>
          <w:szCs w:val="24"/>
          <w:lang w:bidi="lo-LA"/>
        </w:rPr>
        <w:t>icula</w:t>
      </w:r>
      <w:r w:rsidR="006B7155" w:rsidRPr="0041381A">
        <w:rPr>
          <w:rFonts w:ascii="Arial" w:hAnsi="Arial" w:cs="Arial"/>
          <w:color w:val="000000" w:themeColor="text1"/>
          <w:sz w:val="24"/>
          <w:szCs w:val="24"/>
          <w:lang w:bidi="lo-LA"/>
        </w:rPr>
        <w:t>rly in remote areas,</w:t>
      </w:r>
      <w:r w:rsidR="004E670D" w:rsidRPr="0041381A">
        <w:rPr>
          <w:rFonts w:ascii="Arial" w:hAnsi="Arial" w:cs="Arial"/>
          <w:color w:val="000000" w:themeColor="text1"/>
          <w:sz w:val="24"/>
          <w:szCs w:val="24"/>
          <w:lang w:bidi="lo-LA"/>
        </w:rPr>
        <w:t xml:space="preserve"> behind. </w:t>
      </w:r>
      <w:r w:rsidR="00E90E31" w:rsidRPr="0041381A">
        <w:rPr>
          <w:rFonts w:ascii="Arial" w:hAnsi="Arial" w:cs="Arial"/>
          <w:color w:val="000000" w:themeColor="text1"/>
          <w:sz w:val="24"/>
          <w:szCs w:val="24"/>
          <w:lang w:bidi="lo-LA"/>
        </w:rPr>
        <w:t>Moreover</w:t>
      </w:r>
      <w:r w:rsidR="000753C0" w:rsidRPr="0041381A">
        <w:rPr>
          <w:rFonts w:ascii="Arial" w:hAnsi="Arial" w:cs="Arial"/>
          <w:color w:val="000000" w:themeColor="text1"/>
          <w:sz w:val="24"/>
          <w:szCs w:val="24"/>
          <w:lang w:bidi="lo-LA"/>
        </w:rPr>
        <w:t xml:space="preserve">, </w:t>
      </w:r>
      <w:r w:rsidR="00253F04" w:rsidRPr="0041381A">
        <w:rPr>
          <w:rFonts w:ascii="Arial" w:hAnsi="Arial" w:cs="Arial"/>
          <w:sz w:val="24"/>
          <w:szCs w:val="24"/>
        </w:rPr>
        <w:t xml:space="preserve">health </w:t>
      </w:r>
      <w:r w:rsidR="00253F04">
        <w:rPr>
          <w:rFonts w:ascii="Arial" w:hAnsi="Arial" w:cs="Arial"/>
          <w:sz w:val="24"/>
          <w:szCs w:val="24"/>
        </w:rPr>
        <w:t>examinations</w:t>
      </w:r>
      <w:r w:rsidR="00253F04" w:rsidRPr="0041381A">
        <w:rPr>
          <w:rFonts w:ascii="Arial" w:hAnsi="Arial" w:cs="Arial"/>
          <w:sz w:val="24"/>
          <w:szCs w:val="24"/>
        </w:rPr>
        <w:t>, medication, and therapy</w:t>
      </w:r>
      <w:r w:rsidR="00BC7FD9" w:rsidRPr="0041381A">
        <w:rPr>
          <w:rFonts w:ascii="Arial" w:hAnsi="Arial" w:cs="Arial"/>
          <w:color w:val="000000" w:themeColor="text1"/>
          <w:sz w:val="24"/>
          <w:szCs w:val="24"/>
          <w:lang w:bidi="lo-LA"/>
        </w:rPr>
        <w:t xml:space="preserve"> </w:t>
      </w:r>
      <w:r w:rsidR="000753C0" w:rsidRPr="0041381A">
        <w:rPr>
          <w:rFonts w:ascii="Arial" w:hAnsi="Arial" w:cs="Arial"/>
          <w:color w:val="000000" w:themeColor="text1"/>
          <w:sz w:val="24"/>
          <w:szCs w:val="24"/>
          <w:lang w:bidi="lo-LA"/>
        </w:rPr>
        <w:t xml:space="preserve">required for persons with </w:t>
      </w:r>
      <w:r w:rsidR="000753C0" w:rsidRPr="0041381A">
        <w:rPr>
          <w:rFonts w:ascii="Arial" w:hAnsi="Arial" w:cs="Arial"/>
          <w:sz w:val="24"/>
          <w:szCs w:val="24"/>
        </w:rPr>
        <w:t>intellectual</w:t>
      </w:r>
      <w:r w:rsidR="00E90E31" w:rsidRPr="0041381A">
        <w:rPr>
          <w:rFonts w:ascii="Arial" w:hAnsi="Arial" w:cs="Arial"/>
          <w:sz w:val="24"/>
          <w:szCs w:val="24"/>
        </w:rPr>
        <w:t xml:space="preserve"> disabilities</w:t>
      </w:r>
      <w:r w:rsidR="00253F04">
        <w:rPr>
          <w:rFonts w:ascii="Arial" w:hAnsi="Arial" w:cs="Arial"/>
          <w:sz w:val="24"/>
          <w:szCs w:val="24"/>
        </w:rPr>
        <w:t>, autism</w:t>
      </w:r>
      <w:r w:rsidR="00E90E31" w:rsidRPr="0041381A">
        <w:rPr>
          <w:rFonts w:ascii="Arial" w:hAnsi="Arial" w:cs="Arial"/>
          <w:sz w:val="24"/>
          <w:szCs w:val="24"/>
        </w:rPr>
        <w:t xml:space="preserve"> and </w:t>
      </w:r>
      <w:r w:rsidR="000753C0" w:rsidRPr="0041381A">
        <w:rPr>
          <w:rFonts w:ascii="Arial" w:hAnsi="Arial" w:cs="Arial"/>
          <w:sz w:val="24"/>
          <w:szCs w:val="24"/>
        </w:rPr>
        <w:t xml:space="preserve">psycho-social </w:t>
      </w:r>
      <w:r w:rsidR="00E90E31" w:rsidRPr="0041381A">
        <w:rPr>
          <w:rFonts w:ascii="Arial" w:hAnsi="Arial" w:cs="Arial"/>
          <w:sz w:val="24"/>
          <w:szCs w:val="24"/>
        </w:rPr>
        <w:t>disorders</w:t>
      </w:r>
      <w:r w:rsidR="000753C0" w:rsidRPr="0041381A">
        <w:rPr>
          <w:rFonts w:ascii="Arial" w:hAnsi="Arial" w:cs="Arial"/>
          <w:color w:val="000000" w:themeColor="text1"/>
          <w:sz w:val="24"/>
          <w:szCs w:val="24"/>
          <w:lang w:bidi="lo-LA"/>
        </w:rPr>
        <w:t xml:space="preserve"> are </w:t>
      </w:r>
      <w:r w:rsidR="00E90E31" w:rsidRPr="0041381A">
        <w:rPr>
          <w:rFonts w:ascii="Arial" w:hAnsi="Arial" w:cs="Arial"/>
          <w:color w:val="000000" w:themeColor="text1"/>
          <w:sz w:val="24"/>
          <w:szCs w:val="24"/>
          <w:lang w:bidi="lo-LA"/>
        </w:rPr>
        <w:t xml:space="preserve">not </w:t>
      </w:r>
      <w:r w:rsidR="000753C0" w:rsidRPr="0041381A">
        <w:rPr>
          <w:rFonts w:ascii="Arial" w:hAnsi="Arial" w:cs="Arial"/>
          <w:color w:val="000000" w:themeColor="text1"/>
          <w:sz w:val="24"/>
          <w:szCs w:val="24"/>
          <w:lang w:bidi="lo-LA"/>
        </w:rPr>
        <w:t xml:space="preserve">covered </w:t>
      </w:r>
      <w:r w:rsidR="00041B20" w:rsidRPr="0041381A">
        <w:rPr>
          <w:rStyle w:val="normaltextrun"/>
          <w:rFonts w:ascii="Arial" w:hAnsi="Arial" w:cs="Arial"/>
          <w:color w:val="000000"/>
          <w:sz w:val="24"/>
          <w:szCs w:val="24"/>
          <w:shd w:val="clear" w:color="auto" w:fill="FFFFFF"/>
        </w:rPr>
        <w:t xml:space="preserve">by the </w:t>
      </w:r>
      <w:r w:rsidR="00B42C69" w:rsidRPr="0041381A">
        <w:rPr>
          <w:rStyle w:val="normaltextrun"/>
          <w:rFonts w:ascii="Arial" w:hAnsi="Arial" w:cs="Arial"/>
          <w:color w:val="000000"/>
          <w:sz w:val="24"/>
          <w:szCs w:val="24"/>
          <w:shd w:val="clear" w:color="auto" w:fill="FFFFFF"/>
        </w:rPr>
        <w:t>national</w:t>
      </w:r>
      <w:r w:rsidR="00041B20" w:rsidRPr="0041381A">
        <w:rPr>
          <w:rStyle w:val="normaltextrun"/>
          <w:rFonts w:ascii="Arial" w:hAnsi="Arial" w:cs="Arial"/>
          <w:color w:val="000000"/>
          <w:sz w:val="24"/>
          <w:szCs w:val="24"/>
          <w:shd w:val="clear" w:color="auto" w:fill="FFFFFF"/>
        </w:rPr>
        <w:t xml:space="preserve"> health insurance scheme</w:t>
      </w:r>
      <w:r w:rsidR="00E90E31" w:rsidRPr="0041381A">
        <w:rPr>
          <w:rFonts w:ascii="Arial" w:hAnsi="Arial" w:cs="Arial"/>
          <w:color w:val="000000" w:themeColor="text1"/>
          <w:sz w:val="24"/>
          <w:szCs w:val="24"/>
          <w:lang w:bidi="lo-LA"/>
        </w:rPr>
        <w:t>.</w:t>
      </w:r>
      <w:r w:rsidR="000753C0" w:rsidRPr="0041381A">
        <w:rPr>
          <w:rFonts w:ascii="Arial" w:hAnsi="Arial" w:cs="Arial"/>
          <w:color w:val="000000" w:themeColor="text1"/>
          <w:sz w:val="24"/>
          <w:szCs w:val="24"/>
          <w:lang w:bidi="lo-LA"/>
        </w:rPr>
        <w:t xml:space="preserve"> </w:t>
      </w:r>
    </w:p>
    <w:p w14:paraId="386BD93E" w14:textId="029BBAAF" w:rsidR="00A0463C" w:rsidRPr="0041381A" w:rsidRDefault="00982BD5" w:rsidP="00E90E31">
      <w:pPr>
        <w:spacing w:after="120" w:line="240" w:lineRule="auto"/>
        <w:ind w:left="851" w:right="571"/>
        <w:jc w:val="both"/>
        <w:rPr>
          <w:rFonts w:ascii="Arial" w:eastAsia="Phetsarath OT" w:hAnsi="Arial" w:cs="Arial"/>
          <w:sz w:val="24"/>
          <w:szCs w:val="24"/>
          <w:rtl/>
          <w:cs/>
        </w:rPr>
      </w:pPr>
      <w:r w:rsidRPr="0041381A">
        <w:rPr>
          <w:rFonts w:ascii="Arial" w:eastAsia="Phetsarath OT" w:hAnsi="Arial" w:cs="Arial"/>
          <w:i/>
          <w:iCs/>
          <w:sz w:val="24"/>
          <w:szCs w:val="24"/>
        </w:rPr>
        <w:t>“</w:t>
      </w:r>
      <w:r w:rsidR="00E90E31" w:rsidRPr="0041381A">
        <w:rPr>
          <w:rFonts w:ascii="Arial" w:eastAsia="Phetsarath OT" w:hAnsi="Arial" w:cs="Arial"/>
          <w:i/>
          <w:iCs/>
          <w:sz w:val="24"/>
          <w:szCs w:val="24"/>
        </w:rPr>
        <w:t>No one in our family has</w:t>
      </w:r>
      <w:r w:rsidR="00A33F66" w:rsidRPr="0041381A">
        <w:rPr>
          <w:rFonts w:ascii="Arial" w:eastAsia="Phetsarath OT" w:hAnsi="Arial" w:cs="Arial"/>
          <w:i/>
          <w:iCs/>
          <w:sz w:val="24"/>
          <w:szCs w:val="24"/>
        </w:rPr>
        <w:t xml:space="preserve"> health insuranc</w:t>
      </w:r>
      <w:r w:rsidR="001F59A0" w:rsidRPr="0041381A">
        <w:rPr>
          <w:rFonts w:ascii="Arial" w:eastAsia="Phetsarath OT" w:hAnsi="Arial" w:cs="Arial"/>
          <w:i/>
          <w:iCs/>
          <w:sz w:val="24"/>
          <w:szCs w:val="24"/>
        </w:rPr>
        <w:t>e</w:t>
      </w:r>
      <w:r w:rsidR="00810C23" w:rsidRPr="0041381A">
        <w:rPr>
          <w:rFonts w:ascii="Arial" w:eastAsia="Phetsarath OT" w:hAnsi="Arial" w:cs="Arial"/>
          <w:i/>
          <w:iCs/>
          <w:sz w:val="24"/>
          <w:szCs w:val="24"/>
        </w:rPr>
        <w:t>. I</w:t>
      </w:r>
      <w:r w:rsidR="001F59A0" w:rsidRPr="0041381A">
        <w:rPr>
          <w:rFonts w:ascii="Arial" w:eastAsia="Phetsarath OT" w:hAnsi="Arial" w:cs="Arial"/>
          <w:i/>
          <w:iCs/>
          <w:sz w:val="24"/>
          <w:szCs w:val="24"/>
        </w:rPr>
        <w:t xml:space="preserve">t is very </w:t>
      </w:r>
      <w:r w:rsidR="00BE15FE" w:rsidRPr="0041381A">
        <w:rPr>
          <w:rFonts w:ascii="Arial" w:eastAsia="Phetsarath OT" w:hAnsi="Arial" w:cs="Arial"/>
          <w:i/>
          <w:iCs/>
          <w:sz w:val="24"/>
          <w:szCs w:val="24"/>
        </w:rPr>
        <w:t>expensive,</w:t>
      </w:r>
      <w:r w:rsidR="001F59A0" w:rsidRPr="0041381A">
        <w:rPr>
          <w:rFonts w:ascii="Arial" w:eastAsia="Phetsarath OT" w:hAnsi="Arial" w:cs="Arial"/>
          <w:i/>
          <w:iCs/>
          <w:sz w:val="24"/>
          <w:szCs w:val="24"/>
        </w:rPr>
        <w:t xml:space="preserve"> and </w:t>
      </w:r>
      <w:r w:rsidR="00E90E31" w:rsidRPr="0041381A">
        <w:rPr>
          <w:rFonts w:ascii="Arial" w:eastAsia="Phetsarath OT" w:hAnsi="Arial" w:cs="Arial"/>
          <w:i/>
          <w:iCs/>
          <w:sz w:val="24"/>
          <w:szCs w:val="24"/>
        </w:rPr>
        <w:t>we</w:t>
      </w:r>
      <w:r w:rsidR="00A33F66" w:rsidRPr="0041381A">
        <w:rPr>
          <w:rFonts w:ascii="Arial" w:eastAsia="Phetsarath OT" w:hAnsi="Arial" w:cs="Arial"/>
          <w:i/>
          <w:iCs/>
          <w:sz w:val="24"/>
          <w:szCs w:val="24"/>
        </w:rPr>
        <w:t xml:space="preserve"> cannot afford it</w:t>
      </w:r>
      <w:r w:rsidR="00AD7B5E" w:rsidRPr="0041381A">
        <w:rPr>
          <w:rFonts w:ascii="Arial" w:eastAsia="Phetsarath OT" w:hAnsi="Arial" w:cs="Arial"/>
          <w:i/>
          <w:iCs/>
          <w:sz w:val="24"/>
          <w:szCs w:val="24"/>
        </w:rPr>
        <w:t>.</w:t>
      </w:r>
      <w:r w:rsidR="00A33F66" w:rsidRPr="0041381A">
        <w:rPr>
          <w:rFonts w:ascii="Arial" w:eastAsia="Phetsarath OT" w:hAnsi="Arial" w:cs="Arial"/>
          <w:i/>
          <w:iCs/>
          <w:sz w:val="24"/>
          <w:szCs w:val="24"/>
        </w:rPr>
        <w:t xml:space="preserve"> </w:t>
      </w:r>
      <w:r w:rsidR="00AD7B5E" w:rsidRPr="0041381A">
        <w:rPr>
          <w:rFonts w:ascii="Arial" w:eastAsia="Phetsarath OT" w:hAnsi="Arial" w:cs="Arial"/>
          <w:i/>
          <w:iCs/>
          <w:sz w:val="24"/>
          <w:szCs w:val="24"/>
        </w:rPr>
        <w:t>When</w:t>
      </w:r>
      <w:r w:rsidR="00A33F66" w:rsidRPr="0041381A">
        <w:rPr>
          <w:rFonts w:ascii="Arial" w:eastAsia="Phetsarath OT" w:hAnsi="Arial" w:cs="Arial"/>
          <w:i/>
          <w:iCs/>
          <w:sz w:val="24"/>
          <w:szCs w:val="24"/>
        </w:rPr>
        <w:t xml:space="preserve"> I get sick</w:t>
      </w:r>
      <w:r w:rsidR="00AD7B5E" w:rsidRPr="0041381A">
        <w:rPr>
          <w:rFonts w:ascii="Arial" w:eastAsia="Phetsarath OT" w:hAnsi="Arial" w:cs="Arial"/>
          <w:i/>
          <w:iCs/>
          <w:sz w:val="24"/>
          <w:szCs w:val="24"/>
        </w:rPr>
        <w:t>,</w:t>
      </w:r>
      <w:r w:rsidR="00A33F66" w:rsidRPr="0041381A">
        <w:rPr>
          <w:rFonts w:ascii="Arial" w:eastAsia="Phetsarath OT" w:hAnsi="Arial" w:cs="Arial"/>
          <w:i/>
          <w:iCs/>
          <w:sz w:val="24"/>
          <w:szCs w:val="24"/>
        </w:rPr>
        <w:t xml:space="preserve"> I</w:t>
      </w:r>
      <w:r w:rsidR="00E90E31" w:rsidRPr="0041381A">
        <w:rPr>
          <w:rFonts w:ascii="Arial" w:eastAsia="Phetsarath OT" w:hAnsi="Arial" w:cs="Arial"/>
          <w:i/>
          <w:iCs/>
          <w:sz w:val="24"/>
          <w:szCs w:val="24"/>
        </w:rPr>
        <w:t xml:space="preserve"> always</w:t>
      </w:r>
      <w:r w:rsidR="00AD7B5E" w:rsidRPr="0041381A">
        <w:rPr>
          <w:rFonts w:ascii="Arial" w:eastAsia="Phetsarath OT" w:hAnsi="Arial" w:cs="Arial"/>
          <w:i/>
          <w:iCs/>
          <w:sz w:val="24"/>
          <w:szCs w:val="24"/>
        </w:rPr>
        <w:t xml:space="preserve"> </w:t>
      </w:r>
      <w:r w:rsidR="00A33F66" w:rsidRPr="0041381A">
        <w:rPr>
          <w:rFonts w:ascii="Arial" w:eastAsia="Phetsarath OT" w:hAnsi="Arial" w:cs="Arial"/>
          <w:i/>
          <w:iCs/>
          <w:sz w:val="24"/>
          <w:szCs w:val="24"/>
        </w:rPr>
        <w:t xml:space="preserve">rely on my family for </w:t>
      </w:r>
      <w:r w:rsidR="00AD7B5E" w:rsidRPr="0041381A">
        <w:rPr>
          <w:rFonts w:ascii="Arial" w:eastAsia="Phetsarath OT" w:hAnsi="Arial" w:cs="Arial"/>
          <w:i/>
          <w:iCs/>
          <w:sz w:val="24"/>
          <w:szCs w:val="24"/>
        </w:rPr>
        <w:t xml:space="preserve">basic </w:t>
      </w:r>
      <w:r w:rsidR="00A33F66" w:rsidRPr="0041381A">
        <w:rPr>
          <w:rFonts w:ascii="Arial" w:eastAsia="Phetsarath OT" w:hAnsi="Arial" w:cs="Arial"/>
          <w:i/>
          <w:iCs/>
          <w:sz w:val="24"/>
          <w:szCs w:val="24"/>
        </w:rPr>
        <w:t>treatment</w:t>
      </w:r>
      <w:r w:rsidR="00E90E31" w:rsidRPr="0041381A">
        <w:rPr>
          <w:rFonts w:ascii="Arial" w:eastAsia="Phetsarath OT" w:hAnsi="Arial" w:cs="Arial"/>
          <w:i/>
          <w:iCs/>
          <w:sz w:val="24"/>
          <w:szCs w:val="24"/>
        </w:rPr>
        <w:t xml:space="preserve"> at home</w:t>
      </w:r>
      <w:r w:rsidRPr="0041381A">
        <w:rPr>
          <w:rFonts w:ascii="Arial" w:eastAsia="Phetsarath OT" w:hAnsi="Arial" w:cs="Arial"/>
          <w:i/>
          <w:iCs/>
          <w:sz w:val="24"/>
          <w:szCs w:val="24"/>
        </w:rPr>
        <w:t>,</w:t>
      </w:r>
      <w:r w:rsidR="00A33F66" w:rsidRPr="0041381A">
        <w:rPr>
          <w:rFonts w:ascii="Arial" w:eastAsia="Phetsarath OT" w:hAnsi="Arial" w:cs="Arial"/>
          <w:i/>
          <w:iCs/>
          <w:sz w:val="24"/>
          <w:szCs w:val="24"/>
        </w:rPr>
        <w:t>”</w:t>
      </w:r>
      <w:r w:rsidRPr="0041381A">
        <w:rPr>
          <w:rFonts w:ascii="Arial" w:eastAsia="Phetsarath OT" w:hAnsi="Arial" w:cs="Arial"/>
          <w:sz w:val="24"/>
          <w:szCs w:val="24"/>
        </w:rPr>
        <w:t xml:space="preserve"> a</w:t>
      </w:r>
      <w:r w:rsidR="00A33F66" w:rsidRPr="0041381A">
        <w:rPr>
          <w:rFonts w:ascii="Arial" w:eastAsia="Phetsarath OT" w:hAnsi="Arial" w:cs="Arial"/>
          <w:sz w:val="24"/>
          <w:szCs w:val="24"/>
        </w:rPr>
        <w:t xml:space="preserve"> woman with a physical disability</w:t>
      </w:r>
      <w:r w:rsidRPr="0041381A">
        <w:rPr>
          <w:rFonts w:ascii="Arial" w:eastAsia="Phetsarath OT" w:hAnsi="Arial" w:cs="Arial"/>
          <w:sz w:val="24"/>
          <w:szCs w:val="24"/>
        </w:rPr>
        <w:t xml:space="preserve"> from an</w:t>
      </w:r>
      <w:r w:rsidR="00A33F66" w:rsidRPr="0041381A">
        <w:rPr>
          <w:rFonts w:ascii="Arial" w:eastAsia="Phetsarath OT" w:hAnsi="Arial" w:cs="Arial"/>
          <w:sz w:val="24"/>
          <w:szCs w:val="24"/>
        </w:rPr>
        <w:t xml:space="preserve"> urban area</w:t>
      </w:r>
      <w:r w:rsidRPr="0041381A">
        <w:rPr>
          <w:rFonts w:ascii="Arial" w:eastAsia="Phetsarath OT" w:hAnsi="Arial" w:cs="Arial"/>
          <w:sz w:val="24"/>
          <w:szCs w:val="24"/>
        </w:rPr>
        <w:t>, 40</w:t>
      </w:r>
      <w:r w:rsidR="00A33F66" w:rsidRPr="0041381A">
        <w:rPr>
          <w:rFonts w:ascii="Arial" w:eastAsia="Phetsarath OT" w:hAnsi="Arial" w:cs="Arial"/>
          <w:sz w:val="24"/>
          <w:szCs w:val="24"/>
        </w:rPr>
        <w:t>.</w:t>
      </w:r>
    </w:p>
    <w:p w14:paraId="7070CF15" w14:textId="46ED28D3" w:rsidR="009B0EC9" w:rsidRPr="0041381A" w:rsidRDefault="001510A5" w:rsidP="002D43F3">
      <w:pPr>
        <w:spacing w:after="120"/>
        <w:jc w:val="thaiDistribute"/>
        <w:rPr>
          <w:rFonts w:ascii="Arial" w:hAnsi="Arial" w:cs="Arial"/>
          <w:sz w:val="24"/>
          <w:szCs w:val="24"/>
        </w:rPr>
      </w:pPr>
      <w:r w:rsidRPr="0041381A">
        <w:rPr>
          <w:rFonts w:ascii="Arial" w:hAnsi="Arial" w:cs="Arial"/>
          <w:sz w:val="24"/>
          <w:szCs w:val="24"/>
        </w:rPr>
        <w:t xml:space="preserve">To date, there have been no efforts to systemize official statistics on persons with disabilities </w:t>
      </w:r>
      <w:r w:rsidR="009B0EC9" w:rsidRPr="0041381A">
        <w:rPr>
          <w:rFonts w:ascii="Arial" w:hAnsi="Arial" w:cs="Arial"/>
          <w:sz w:val="24"/>
          <w:szCs w:val="24"/>
        </w:rPr>
        <w:t>covered by the</w:t>
      </w:r>
      <w:r w:rsidR="00B42C69" w:rsidRPr="0041381A">
        <w:rPr>
          <w:rFonts w:ascii="Arial" w:hAnsi="Arial" w:cs="Arial"/>
          <w:sz w:val="24"/>
          <w:szCs w:val="24"/>
        </w:rPr>
        <w:t xml:space="preserve"> national</w:t>
      </w:r>
      <w:r w:rsidR="009B0EC9" w:rsidRPr="0041381A">
        <w:rPr>
          <w:rFonts w:ascii="Arial" w:hAnsi="Arial" w:cs="Arial"/>
          <w:sz w:val="24"/>
          <w:szCs w:val="24"/>
        </w:rPr>
        <w:t xml:space="preserve"> health insurance scheme. </w:t>
      </w:r>
    </w:p>
    <w:p w14:paraId="40A0C202" w14:textId="2981D3AD" w:rsidR="00E90E31" w:rsidRPr="0041381A" w:rsidRDefault="00BA4E48" w:rsidP="002D43F3">
      <w:pPr>
        <w:spacing w:after="120"/>
        <w:jc w:val="thaiDistribute"/>
        <w:rPr>
          <w:rFonts w:ascii="Arial" w:hAnsi="Arial" w:cs="Arial"/>
          <w:sz w:val="24"/>
          <w:szCs w:val="24"/>
          <w:highlight w:val="lightGray"/>
        </w:rPr>
      </w:pPr>
      <w:r w:rsidRPr="515A48AF">
        <w:rPr>
          <w:rFonts w:ascii="Arial" w:hAnsi="Arial" w:cs="Arial"/>
          <w:sz w:val="24"/>
          <w:szCs w:val="24"/>
          <w:highlight w:val="lightGray"/>
        </w:rPr>
        <w:t>5.</w:t>
      </w:r>
      <w:r w:rsidR="00E90E31" w:rsidRPr="515A48AF">
        <w:rPr>
          <w:rFonts w:ascii="Arial" w:hAnsi="Arial" w:cs="Arial"/>
          <w:sz w:val="24"/>
          <w:szCs w:val="24"/>
          <w:highlight w:val="lightGray"/>
        </w:rPr>
        <w:t xml:space="preserve"> OPDs’ </w:t>
      </w:r>
      <w:r w:rsidR="00B42C69" w:rsidRPr="515A48AF">
        <w:rPr>
          <w:rFonts w:ascii="Arial" w:hAnsi="Arial" w:cs="Arial"/>
          <w:sz w:val="24"/>
          <w:szCs w:val="24"/>
          <w:highlight w:val="lightGray"/>
        </w:rPr>
        <w:t>Programming</w:t>
      </w:r>
      <w:r w:rsidR="00E90E31" w:rsidRPr="515A48AF">
        <w:rPr>
          <w:rFonts w:ascii="Arial" w:hAnsi="Arial" w:cs="Arial"/>
          <w:sz w:val="24"/>
          <w:szCs w:val="24"/>
          <w:highlight w:val="lightGray"/>
        </w:rPr>
        <w:t>:</w:t>
      </w:r>
      <w:r w:rsidR="00E90E31" w:rsidRPr="515A48AF">
        <w:rPr>
          <w:rFonts w:ascii="Arial" w:hAnsi="Arial" w:cs="Arial"/>
          <w:sz w:val="24"/>
          <w:szCs w:val="24"/>
        </w:rPr>
        <w:t xml:space="preserve"> </w:t>
      </w:r>
      <w:r w:rsidR="00595A9D" w:rsidRPr="515A48AF">
        <w:rPr>
          <w:rFonts w:ascii="Arial" w:hAnsi="Arial" w:cs="Arial"/>
          <w:color w:val="000000" w:themeColor="text1"/>
          <w:sz w:val="24"/>
          <w:szCs w:val="24"/>
        </w:rPr>
        <w:t>Due to the limited technical, organizational, and financial capacities, human resources</w:t>
      </w:r>
      <w:r w:rsidR="00A1360B" w:rsidRPr="515A48AF">
        <w:rPr>
          <w:rFonts w:ascii="Arial" w:hAnsi="Arial" w:cs="Arial"/>
          <w:color w:val="000000" w:themeColor="text1"/>
          <w:sz w:val="24"/>
          <w:szCs w:val="24"/>
        </w:rPr>
        <w:t>,</w:t>
      </w:r>
      <w:r w:rsidR="00595A9D" w:rsidRPr="515A48AF">
        <w:rPr>
          <w:rFonts w:ascii="Arial" w:hAnsi="Arial" w:cs="Arial"/>
          <w:color w:val="000000" w:themeColor="text1"/>
          <w:sz w:val="24"/>
          <w:szCs w:val="24"/>
        </w:rPr>
        <w:t xml:space="preserve"> and </w:t>
      </w:r>
      <w:r w:rsidR="00915D4E">
        <w:rPr>
          <w:rFonts w:ascii="Arial" w:hAnsi="Arial" w:cs="Arial"/>
          <w:color w:val="000000" w:themeColor="text1"/>
          <w:sz w:val="24"/>
          <w:szCs w:val="24"/>
        </w:rPr>
        <w:t>engagement with</w:t>
      </w:r>
      <w:r w:rsidR="00595A9D" w:rsidRPr="515A48AF">
        <w:rPr>
          <w:rFonts w:ascii="Arial" w:hAnsi="Arial" w:cs="Arial"/>
          <w:color w:val="000000" w:themeColor="text1"/>
          <w:sz w:val="24"/>
          <w:szCs w:val="24"/>
        </w:rPr>
        <w:t xml:space="preserve"> the Ministry of Health, </w:t>
      </w:r>
      <w:r w:rsidR="00074017" w:rsidRPr="515A48AF">
        <w:rPr>
          <w:rFonts w:ascii="Arial" w:hAnsi="Arial" w:cs="Arial"/>
          <w:color w:val="000000" w:themeColor="text1"/>
          <w:sz w:val="24"/>
          <w:szCs w:val="24"/>
        </w:rPr>
        <w:t xml:space="preserve">the </w:t>
      </w:r>
      <w:r w:rsidR="00595A9D" w:rsidRPr="515A48AF">
        <w:rPr>
          <w:rFonts w:ascii="Arial" w:hAnsi="Arial" w:cs="Arial"/>
          <w:color w:val="000000" w:themeColor="text1"/>
          <w:sz w:val="24"/>
          <w:szCs w:val="24"/>
        </w:rPr>
        <w:t>OPDs</w:t>
      </w:r>
      <w:r w:rsidR="00D33932">
        <w:rPr>
          <w:rFonts w:ascii="Arial" w:hAnsi="Arial" w:cs="Arial"/>
          <w:color w:val="000000" w:themeColor="text1"/>
          <w:sz w:val="24"/>
          <w:szCs w:val="24"/>
        </w:rPr>
        <w:t>’</w:t>
      </w:r>
      <w:r w:rsidR="00595A9D" w:rsidRPr="515A48AF">
        <w:rPr>
          <w:rFonts w:ascii="Arial" w:hAnsi="Arial" w:cs="Arial"/>
          <w:color w:val="000000" w:themeColor="text1"/>
          <w:sz w:val="24"/>
          <w:szCs w:val="24"/>
        </w:rPr>
        <w:t xml:space="preserve"> </w:t>
      </w:r>
      <w:r w:rsidR="00074017" w:rsidRPr="515A48AF">
        <w:rPr>
          <w:rFonts w:ascii="Arial" w:hAnsi="Arial" w:cs="Arial"/>
          <w:color w:val="000000" w:themeColor="text1"/>
          <w:sz w:val="24"/>
          <w:szCs w:val="24"/>
        </w:rPr>
        <w:t xml:space="preserve">programming </w:t>
      </w:r>
      <w:r w:rsidR="00595A9D" w:rsidRPr="515A48AF">
        <w:rPr>
          <w:rFonts w:ascii="Arial" w:hAnsi="Arial" w:cs="Arial"/>
          <w:color w:val="000000" w:themeColor="text1"/>
          <w:sz w:val="24"/>
          <w:szCs w:val="24"/>
        </w:rPr>
        <w:t xml:space="preserve">in the areas of healthcare and rehabilitation </w:t>
      </w:r>
      <w:r w:rsidR="00C12D15" w:rsidRPr="515A48AF">
        <w:rPr>
          <w:rFonts w:ascii="Arial" w:hAnsi="Arial" w:cs="Arial"/>
          <w:color w:val="000000" w:themeColor="text1"/>
          <w:sz w:val="24"/>
          <w:szCs w:val="24"/>
        </w:rPr>
        <w:t>remain</w:t>
      </w:r>
      <w:r w:rsidR="00074017" w:rsidRPr="515A48AF">
        <w:rPr>
          <w:rFonts w:ascii="Arial" w:hAnsi="Arial" w:cs="Arial"/>
          <w:color w:val="000000" w:themeColor="text1"/>
          <w:sz w:val="24"/>
          <w:szCs w:val="24"/>
        </w:rPr>
        <w:t>s</w:t>
      </w:r>
      <w:r w:rsidR="00C12D15" w:rsidRPr="515A48AF">
        <w:rPr>
          <w:rFonts w:ascii="Arial" w:hAnsi="Arial" w:cs="Arial"/>
          <w:color w:val="000000" w:themeColor="text1"/>
          <w:sz w:val="24"/>
          <w:szCs w:val="24"/>
        </w:rPr>
        <w:t xml:space="preserve"> </w:t>
      </w:r>
      <w:r w:rsidR="00595A9D" w:rsidRPr="515A48AF">
        <w:rPr>
          <w:rFonts w:ascii="Arial" w:hAnsi="Arial" w:cs="Arial"/>
          <w:color w:val="000000" w:themeColor="text1"/>
          <w:sz w:val="24"/>
          <w:szCs w:val="24"/>
        </w:rPr>
        <w:t xml:space="preserve">limited to </w:t>
      </w:r>
      <w:r w:rsidR="00C12D15" w:rsidRPr="515A48AF">
        <w:rPr>
          <w:rFonts w:ascii="Arial" w:hAnsi="Arial" w:cs="Arial"/>
          <w:color w:val="000000" w:themeColor="text1"/>
          <w:sz w:val="24"/>
          <w:szCs w:val="24"/>
        </w:rPr>
        <w:t>small-scale awareness-raising activities</w:t>
      </w:r>
      <w:r w:rsidR="00595A9D" w:rsidRPr="515A48AF">
        <w:rPr>
          <w:rFonts w:ascii="Arial" w:hAnsi="Arial" w:cs="Arial"/>
          <w:color w:val="000000" w:themeColor="text1"/>
          <w:sz w:val="24"/>
          <w:szCs w:val="24"/>
        </w:rPr>
        <w:t>. To date,</w:t>
      </w:r>
      <w:r w:rsidR="00604805" w:rsidRPr="515A48AF">
        <w:rPr>
          <w:rFonts w:ascii="Arial" w:hAnsi="Arial" w:cs="Arial"/>
          <w:sz w:val="24"/>
          <w:szCs w:val="24"/>
        </w:rPr>
        <w:t xml:space="preserve"> </w:t>
      </w:r>
      <w:r w:rsidR="0000587F" w:rsidRPr="515A48AF">
        <w:rPr>
          <w:rFonts w:ascii="Arial" w:hAnsi="Arial" w:cs="Arial"/>
          <w:sz w:val="24"/>
          <w:szCs w:val="24"/>
        </w:rPr>
        <w:t>no</w:t>
      </w:r>
      <w:r w:rsidR="00604805" w:rsidRPr="515A48AF">
        <w:rPr>
          <w:rFonts w:ascii="Arial" w:hAnsi="Arial" w:cs="Arial"/>
          <w:sz w:val="24"/>
          <w:szCs w:val="24"/>
        </w:rPr>
        <w:t xml:space="preserve"> OPD ha</w:t>
      </w:r>
      <w:r w:rsidR="00A1360B" w:rsidRPr="515A48AF">
        <w:rPr>
          <w:rFonts w:ascii="Arial" w:hAnsi="Arial" w:cs="Arial"/>
          <w:sz w:val="24"/>
          <w:szCs w:val="24"/>
        </w:rPr>
        <w:t>s</w:t>
      </w:r>
      <w:r w:rsidR="00604805" w:rsidRPr="515A48AF">
        <w:rPr>
          <w:rFonts w:ascii="Arial" w:hAnsi="Arial" w:cs="Arial"/>
          <w:sz w:val="24"/>
          <w:szCs w:val="24"/>
        </w:rPr>
        <w:t xml:space="preserve"> been</w:t>
      </w:r>
      <w:r w:rsidR="00201F0D" w:rsidRPr="515A48AF">
        <w:rPr>
          <w:rFonts w:ascii="Arial" w:hAnsi="Arial" w:cs="Arial"/>
          <w:sz w:val="24"/>
          <w:szCs w:val="24"/>
        </w:rPr>
        <w:t xml:space="preserve"> directly</w:t>
      </w:r>
      <w:r w:rsidR="00604805" w:rsidRPr="515A48AF">
        <w:rPr>
          <w:rFonts w:ascii="Arial" w:hAnsi="Arial" w:cs="Arial"/>
          <w:sz w:val="24"/>
          <w:szCs w:val="24"/>
        </w:rPr>
        <w:t xml:space="preserve"> involved in providing</w:t>
      </w:r>
      <w:r w:rsidR="003776C1" w:rsidRPr="515A48AF">
        <w:rPr>
          <w:rFonts w:ascii="Arial" w:hAnsi="Arial" w:cs="Arial"/>
          <w:sz w:val="24"/>
          <w:szCs w:val="24"/>
        </w:rPr>
        <w:t xml:space="preserve"> persons with disabilities</w:t>
      </w:r>
      <w:r w:rsidR="00604805" w:rsidRPr="515A48AF">
        <w:rPr>
          <w:rFonts w:ascii="Arial" w:hAnsi="Arial" w:cs="Arial"/>
          <w:sz w:val="24"/>
          <w:szCs w:val="24"/>
        </w:rPr>
        <w:t xml:space="preserve"> </w:t>
      </w:r>
      <w:r w:rsidR="003776C1" w:rsidRPr="515A48AF">
        <w:rPr>
          <w:rFonts w:ascii="Arial" w:hAnsi="Arial" w:cs="Arial"/>
          <w:sz w:val="24"/>
          <w:szCs w:val="24"/>
        </w:rPr>
        <w:t xml:space="preserve">with </w:t>
      </w:r>
      <w:r w:rsidR="00604805" w:rsidRPr="515A48AF">
        <w:rPr>
          <w:rFonts w:ascii="Arial" w:hAnsi="Arial" w:cs="Arial"/>
          <w:sz w:val="24"/>
          <w:szCs w:val="24"/>
        </w:rPr>
        <w:t xml:space="preserve">access </w:t>
      </w:r>
      <w:r w:rsidR="0000587F" w:rsidRPr="515A48AF">
        <w:rPr>
          <w:rFonts w:ascii="Arial" w:hAnsi="Arial" w:cs="Arial"/>
          <w:sz w:val="24"/>
          <w:szCs w:val="24"/>
        </w:rPr>
        <w:t xml:space="preserve">to </w:t>
      </w:r>
      <w:r w:rsidR="00201F0D" w:rsidRPr="515A48AF">
        <w:rPr>
          <w:rFonts w:ascii="Arial" w:hAnsi="Arial" w:cs="Arial"/>
          <w:sz w:val="24"/>
          <w:szCs w:val="24"/>
        </w:rPr>
        <w:t xml:space="preserve">immunization, </w:t>
      </w:r>
      <w:r w:rsidR="00BC740F" w:rsidRPr="515A48AF">
        <w:rPr>
          <w:rFonts w:ascii="Arial" w:hAnsi="Arial" w:cs="Arial"/>
          <w:sz w:val="24"/>
          <w:szCs w:val="24"/>
        </w:rPr>
        <w:t xml:space="preserve">mental health services, </w:t>
      </w:r>
      <w:r w:rsidR="0000587F" w:rsidRPr="515A48AF">
        <w:rPr>
          <w:rFonts w:ascii="Arial" w:hAnsi="Arial" w:cs="Arial"/>
          <w:sz w:val="24"/>
          <w:szCs w:val="24"/>
        </w:rPr>
        <w:t>WASH</w:t>
      </w:r>
      <w:r w:rsidR="00A1360B" w:rsidRPr="515A48AF">
        <w:rPr>
          <w:rFonts w:ascii="Arial" w:hAnsi="Arial" w:cs="Arial"/>
          <w:sz w:val="24"/>
          <w:szCs w:val="24"/>
        </w:rPr>
        <w:t>,</w:t>
      </w:r>
      <w:r w:rsidR="00A74D4C" w:rsidRPr="515A48AF">
        <w:rPr>
          <w:rFonts w:ascii="Arial" w:hAnsi="Arial" w:cs="Arial"/>
          <w:sz w:val="24"/>
          <w:szCs w:val="24"/>
        </w:rPr>
        <w:t xml:space="preserve"> </w:t>
      </w:r>
      <w:r w:rsidR="00417656">
        <w:rPr>
          <w:rFonts w:ascii="Arial" w:hAnsi="Arial" w:cs="Arial"/>
          <w:sz w:val="24"/>
          <w:szCs w:val="24"/>
        </w:rPr>
        <w:t xml:space="preserve">or </w:t>
      </w:r>
      <w:r w:rsidR="0000587F" w:rsidRPr="515A48AF">
        <w:rPr>
          <w:rFonts w:ascii="Arial" w:hAnsi="Arial" w:cs="Arial"/>
          <w:sz w:val="24"/>
          <w:szCs w:val="24"/>
        </w:rPr>
        <w:t>nutrition</w:t>
      </w:r>
      <w:r w:rsidR="00604805" w:rsidRPr="515A48AF">
        <w:rPr>
          <w:rFonts w:ascii="Arial" w:hAnsi="Arial" w:cs="Arial"/>
          <w:sz w:val="24"/>
          <w:szCs w:val="24"/>
        </w:rPr>
        <w:t xml:space="preserve">. </w:t>
      </w:r>
      <w:r w:rsidR="00132CDD" w:rsidRPr="515A48AF">
        <w:rPr>
          <w:rFonts w:ascii="Arial" w:hAnsi="Arial" w:cs="Arial"/>
          <w:sz w:val="24"/>
          <w:szCs w:val="24"/>
        </w:rPr>
        <w:t>There have been no</w:t>
      </w:r>
      <w:r w:rsidR="00604805" w:rsidRPr="515A48AF">
        <w:rPr>
          <w:rFonts w:ascii="Arial" w:hAnsi="Arial" w:cs="Arial"/>
          <w:sz w:val="24"/>
          <w:szCs w:val="24"/>
        </w:rPr>
        <w:t xml:space="preserve"> public campaigns on affordable and accessible health services, disability certificate</w:t>
      </w:r>
      <w:r w:rsidR="00A1360B" w:rsidRPr="515A48AF">
        <w:rPr>
          <w:rFonts w:ascii="Arial" w:hAnsi="Arial" w:cs="Arial"/>
          <w:sz w:val="24"/>
          <w:szCs w:val="24"/>
        </w:rPr>
        <w:t>s</w:t>
      </w:r>
      <w:r w:rsidR="00604805" w:rsidRPr="515A48AF">
        <w:rPr>
          <w:rFonts w:ascii="Arial" w:hAnsi="Arial" w:cs="Arial"/>
          <w:sz w:val="24"/>
          <w:szCs w:val="24"/>
        </w:rPr>
        <w:t xml:space="preserve"> or ID cards, and free health insurance </w:t>
      </w:r>
      <w:r w:rsidR="00132CDD" w:rsidRPr="515A48AF">
        <w:rPr>
          <w:rFonts w:ascii="Arial" w:hAnsi="Arial" w:cs="Arial"/>
          <w:sz w:val="24"/>
          <w:szCs w:val="24"/>
        </w:rPr>
        <w:t>led</w:t>
      </w:r>
      <w:r w:rsidR="00604805" w:rsidRPr="515A48AF">
        <w:rPr>
          <w:rFonts w:ascii="Arial" w:hAnsi="Arial" w:cs="Arial"/>
          <w:sz w:val="24"/>
          <w:szCs w:val="24"/>
        </w:rPr>
        <w:t xml:space="preserve"> by OPDs yet.</w:t>
      </w:r>
    </w:p>
    <w:p w14:paraId="626AB64F" w14:textId="7C1CADFA" w:rsidR="00595A9D" w:rsidRPr="0041381A" w:rsidRDefault="00AB135F" w:rsidP="002D43F3">
      <w:pPr>
        <w:spacing w:after="120"/>
        <w:jc w:val="thaiDistribute"/>
        <w:rPr>
          <w:rFonts w:ascii="Arial" w:hAnsi="Arial" w:cs="Arial"/>
          <w:sz w:val="24"/>
          <w:szCs w:val="24"/>
          <w:highlight w:val="lightGray"/>
        </w:rPr>
      </w:pPr>
      <w:r w:rsidRPr="0041381A">
        <w:rPr>
          <w:rFonts w:ascii="Arial" w:hAnsi="Arial" w:cs="Arial"/>
          <w:sz w:val="24"/>
          <w:szCs w:val="24"/>
        </w:rPr>
        <w:t xml:space="preserve">In </w:t>
      </w:r>
      <w:r w:rsidR="00FF010C" w:rsidRPr="0041381A">
        <w:rPr>
          <w:rFonts w:ascii="Arial" w:hAnsi="Arial" w:cs="Arial"/>
          <w:sz w:val="24"/>
          <w:szCs w:val="24"/>
        </w:rPr>
        <w:t>2016-2017</w:t>
      </w:r>
      <w:r w:rsidRPr="0041381A">
        <w:rPr>
          <w:rFonts w:ascii="Arial" w:hAnsi="Arial" w:cs="Arial"/>
          <w:sz w:val="24"/>
          <w:szCs w:val="24"/>
        </w:rPr>
        <w:t>,</w:t>
      </w:r>
      <w:r w:rsidR="00C12D15" w:rsidRPr="0041381A">
        <w:rPr>
          <w:rFonts w:ascii="Arial" w:hAnsi="Arial" w:cs="Arial"/>
          <w:sz w:val="24"/>
          <w:szCs w:val="24"/>
        </w:rPr>
        <w:t xml:space="preserve"> </w:t>
      </w:r>
      <w:r w:rsidRPr="0041381A">
        <w:rPr>
          <w:rFonts w:ascii="Arial" w:hAnsi="Arial" w:cs="Arial"/>
          <w:sz w:val="24"/>
          <w:szCs w:val="24"/>
        </w:rPr>
        <w:t xml:space="preserve">the </w:t>
      </w:r>
      <w:r w:rsidR="00C12D15" w:rsidRPr="0041381A">
        <w:rPr>
          <w:rFonts w:ascii="Arial" w:hAnsi="Arial" w:cs="Arial"/>
          <w:sz w:val="24"/>
          <w:szCs w:val="24"/>
        </w:rPr>
        <w:t>Aid for Children with Disabilities Association provided training</w:t>
      </w:r>
      <w:r w:rsidR="00D93059">
        <w:rPr>
          <w:rFonts w:ascii="Arial" w:hAnsi="Arial" w:cs="Arial"/>
          <w:sz w:val="24"/>
          <w:szCs w:val="24"/>
        </w:rPr>
        <w:t>s</w:t>
      </w:r>
      <w:r w:rsidR="00C12D15" w:rsidRPr="0041381A">
        <w:rPr>
          <w:rFonts w:ascii="Arial" w:hAnsi="Arial" w:cs="Arial"/>
          <w:sz w:val="24"/>
          <w:szCs w:val="24"/>
        </w:rPr>
        <w:t xml:space="preserve"> on community-based rehabilitation to </w:t>
      </w:r>
      <w:r w:rsidRPr="0041381A">
        <w:rPr>
          <w:rFonts w:ascii="Arial" w:hAnsi="Arial" w:cs="Arial"/>
          <w:sz w:val="24"/>
          <w:szCs w:val="24"/>
        </w:rPr>
        <w:t>parents of children with disabilities and Village Chiefs in 30 schools</w:t>
      </w:r>
      <w:r w:rsidR="00C12D15" w:rsidRPr="0041381A">
        <w:rPr>
          <w:rFonts w:ascii="Arial" w:hAnsi="Arial" w:cs="Arial"/>
          <w:sz w:val="24"/>
          <w:szCs w:val="24"/>
        </w:rPr>
        <w:t xml:space="preserve"> in </w:t>
      </w:r>
      <w:r w:rsidR="00CE6A83" w:rsidRPr="0041381A">
        <w:rPr>
          <w:rFonts w:ascii="Arial" w:hAnsi="Arial" w:cs="Arial"/>
          <w:sz w:val="24"/>
          <w:szCs w:val="24"/>
        </w:rPr>
        <w:t>Vientiane</w:t>
      </w:r>
      <w:r w:rsidRPr="0041381A">
        <w:rPr>
          <w:rFonts w:ascii="Arial" w:hAnsi="Arial" w:cs="Arial"/>
          <w:sz w:val="24"/>
          <w:szCs w:val="24"/>
        </w:rPr>
        <w:t xml:space="preserve">, </w:t>
      </w:r>
      <w:proofErr w:type="spellStart"/>
      <w:r w:rsidR="00C12D15" w:rsidRPr="0041381A">
        <w:rPr>
          <w:rFonts w:ascii="Arial" w:hAnsi="Arial" w:cs="Arial"/>
          <w:sz w:val="24"/>
          <w:szCs w:val="24"/>
        </w:rPr>
        <w:t>Oudomxay</w:t>
      </w:r>
      <w:proofErr w:type="spellEnd"/>
      <w:r w:rsidR="00FF010C" w:rsidRPr="0041381A">
        <w:rPr>
          <w:rFonts w:ascii="Arial" w:hAnsi="Arial" w:cs="Arial"/>
          <w:sz w:val="24"/>
          <w:szCs w:val="24"/>
        </w:rPr>
        <w:t>,</w:t>
      </w:r>
      <w:r w:rsidRPr="0041381A">
        <w:rPr>
          <w:rFonts w:ascii="Arial" w:hAnsi="Arial" w:cs="Arial"/>
          <w:sz w:val="24"/>
          <w:szCs w:val="24"/>
        </w:rPr>
        <w:t xml:space="preserve"> and </w:t>
      </w:r>
      <w:proofErr w:type="spellStart"/>
      <w:r w:rsidR="00C12D15" w:rsidRPr="0041381A">
        <w:rPr>
          <w:rFonts w:ascii="Arial" w:hAnsi="Arial" w:cs="Arial"/>
          <w:sz w:val="24"/>
          <w:szCs w:val="24"/>
        </w:rPr>
        <w:t>Hoauphan</w:t>
      </w:r>
      <w:proofErr w:type="spellEnd"/>
      <w:r w:rsidRPr="0041381A">
        <w:rPr>
          <w:rFonts w:ascii="Arial" w:hAnsi="Arial" w:cs="Arial"/>
          <w:sz w:val="24"/>
          <w:szCs w:val="24"/>
        </w:rPr>
        <w:t xml:space="preserve"> Provinces</w:t>
      </w:r>
      <w:r w:rsidR="00C12D15" w:rsidRPr="0041381A">
        <w:rPr>
          <w:rFonts w:ascii="Arial" w:hAnsi="Arial" w:cs="Arial"/>
          <w:sz w:val="24"/>
          <w:szCs w:val="24"/>
        </w:rPr>
        <w:t xml:space="preserve">. In addition, </w:t>
      </w:r>
      <w:r w:rsidR="00CE6A83" w:rsidRPr="0041381A">
        <w:rPr>
          <w:rFonts w:ascii="Arial" w:hAnsi="Arial" w:cs="Arial"/>
          <w:sz w:val="24"/>
          <w:szCs w:val="24"/>
        </w:rPr>
        <w:t xml:space="preserve">in </w:t>
      </w:r>
      <w:r w:rsidR="00F76229" w:rsidRPr="0041381A">
        <w:rPr>
          <w:rFonts w:ascii="Arial" w:hAnsi="Arial" w:cs="Arial"/>
          <w:sz w:val="24"/>
          <w:szCs w:val="24"/>
        </w:rPr>
        <w:t>2017-2018</w:t>
      </w:r>
      <w:r w:rsidR="00CE6A83" w:rsidRPr="0041381A">
        <w:rPr>
          <w:rFonts w:ascii="Arial" w:hAnsi="Arial" w:cs="Arial"/>
          <w:sz w:val="24"/>
          <w:szCs w:val="24"/>
        </w:rPr>
        <w:t xml:space="preserve">, the Association </w:t>
      </w:r>
      <w:r w:rsidR="00C12D15" w:rsidRPr="0041381A">
        <w:rPr>
          <w:rFonts w:ascii="Arial" w:hAnsi="Arial" w:cs="Arial"/>
          <w:sz w:val="24"/>
          <w:szCs w:val="24"/>
        </w:rPr>
        <w:t>distributed 150 second</w:t>
      </w:r>
      <w:r w:rsidR="00CE6A83" w:rsidRPr="0041381A">
        <w:rPr>
          <w:rFonts w:ascii="Arial" w:hAnsi="Arial" w:cs="Arial"/>
          <w:sz w:val="24"/>
          <w:szCs w:val="24"/>
        </w:rPr>
        <w:t>-</w:t>
      </w:r>
      <w:r w:rsidR="00C12D15" w:rsidRPr="0041381A">
        <w:rPr>
          <w:rFonts w:ascii="Arial" w:hAnsi="Arial" w:cs="Arial"/>
          <w:sz w:val="24"/>
          <w:szCs w:val="24"/>
        </w:rPr>
        <w:t xml:space="preserve">hand wheelchairs to 150 children with disabilities </w:t>
      </w:r>
      <w:r w:rsidR="00CE6A83" w:rsidRPr="0041381A">
        <w:rPr>
          <w:rFonts w:ascii="Arial" w:hAnsi="Arial" w:cs="Arial"/>
          <w:sz w:val="24"/>
          <w:szCs w:val="24"/>
        </w:rPr>
        <w:t>across</w:t>
      </w:r>
      <w:r w:rsidR="00C12D15" w:rsidRPr="0041381A">
        <w:rPr>
          <w:rFonts w:ascii="Arial" w:hAnsi="Arial" w:cs="Arial"/>
          <w:sz w:val="24"/>
          <w:szCs w:val="24"/>
        </w:rPr>
        <w:t xml:space="preserve"> </w:t>
      </w:r>
      <w:r w:rsidR="004B3B11" w:rsidRPr="0041381A">
        <w:rPr>
          <w:rFonts w:ascii="Arial" w:hAnsi="Arial" w:cs="Arial"/>
          <w:sz w:val="24"/>
          <w:szCs w:val="24"/>
        </w:rPr>
        <w:t>6</w:t>
      </w:r>
      <w:r w:rsidR="00C12D15" w:rsidRPr="0041381A">
        <w:rPr>
          <w:rFonts w:ascii="Arial" w:hAnsi="Arial" w:cs="Arial"/>
          <w:sz w:val="24"/>
          <w:szCs w:val="24"/>
        </w:rPr>
        <w:t xml:space="preserve"> </w:t>
      </w:r>
      <w:r w:rsidR="00CE6A83" w:rsidRPr="0041381A">
        <w:rPr>
          <w:rFonts w:ascii="Arial" w:hAnsi="Arial" w:cs="Arial"/>
          <w:sz w:val="24"/>
          <w:szCs w:val="24"/>
        </w:rPr>
        <w:t>P</w:t>
      </w:r>
      <w:r w:rsidR="00C12D15" w:rsidRPr="0041381A">
        <w:rPr>
          <w:rFonts w:ascii="Arial" w:hAnsi="Arial" w:cs="Arial"/>
          <w:sz w:val="24"/>
          <w:szCs w:val="24"/>
        </w:rPr>
        <w:t>rovinces to enable them to go to school.</w:t>
      </w:r>
      <w:r w:rsidR="00236FD5">
        <w:rPr>
          <w:rFonts w:ascii="Arial" w:hAnsi="Arial" w:cs="Arial"/>
          <w:sz w:val="24"/>
          <w:szCs w:val="24"/>
        </w:rPr>
        <w:t xml:space="preserve"> </w:t>
      </w:r>
      <w:r w:rsidR="00236FD5" w:rsidRPr="0041381A">
        <w:rPr>
          <w:rFonts w:ascii="Arial" w:hAnsi="Arial" w:cs="Arial"/>
          <w:sz w:val="24"/>
          <w:szCs w:val="24"/>
        </w:rPr>
        <w:t xml:space="preserve">This OPD has also </w:t>
      </w:r>
      <w:r w:rsidR="00236FD5">
        <w:rPr>
          <w:rFonts w:ascii="Arial" w:hAnsi="Arial" w:cs="Arial"/>
          <w:sz w:val="24"/>
          <w:szCs w:val="24"/>
        </w:rPr>
        <w:t xml:space="preserve">been </w:t>
      </w:r>
      <w:r w:rsidR="00236FD5" w:rsidRPr="0041381A">
        <w:rPr>
          <w:rFonts w:ascii="Arial" w:hAnsi="Arial" w:cs="Arial"/>
          <w:sz w:val="24"/>
          <w:szCs w:val="24"/>
        </w:rPr>
        <w:t>help</w:t>
      </w:r>
      <w:r w:rsidR="00236FD5">
        <w:rPr>
          <w:rFonts w:ascii="Arial" w:hAnsi="Arial" w:cs="Arial"/>
          <w:sz w:val="24"/>
          <w:szCs w:val="24"/>
        </w:rPr>
        <w:t>ing</w:t>
      </w:r>
      <w:r w:rsidR="00236FD5" w:rsidRPr="0041381A">
        <w:rPr>
          <w:rFonts w:ascii="Arial" w:hAnsi="Arial" w:cs="Arial"/>
          <w:sz w:val="24"/>
          <w:szCs w:val="24"/>
        </w:rPr>
        <w:t xml:space="preserve"> children with disabilities access the Centers for Medical Rehabilitation in Vientiane, </w:t>
      </w:r>
      <w:proofErr w:type="spellStart"/>
      <w:r w:rsidR="00236FD5" w:rsidRPr="0041381A">
        <w:rPr>
          <w:rFonts w:ascii="Arial" w:hAnsi="Arial" w:cs="Arial"/>
          <w:sz w:val="24"/>
          <w:szCs w:val="24"/>
        </w:rPr>
        <w:t>Luang</w:t>
      </w:r>
      <w:proofErr w:type="spellEnd"/>
      <w:r w:rsidR="00236FD5" w:rsidRPr="0041381A">
        <w:rPr>
          <w:rFonts w:ascii="Arial" w:hAnsi="Arial" w:cs="Arial"/>
          <w:sz w:val="24"/>
          <w:szCs w:val="24"/>
        </w:rPr>
        <w:t xml:space="preserve"> Prabang, and </w:t>
      </w:r>
      <w:proofErr w:type="spellStart"/>
      <w:r w:rsidR="00236FD5" w:rsidRPr="0041381A">
        <w:rPr>
          <w:rFonts w:ascii="Arial" w:eastAsia="Phetsarath OT" w:hAnsi="Arial" w:cs="Arial"/>
          <w:sz w:val="24"/>
          <w:szCs w:val="24"/>
        </w:rPr>
        <w:t>Xiengkhouang</w:t>
      </w:r>
      <w:proofErr w:type="spellEnd"/>
      <w:r w:rsidR="00236FD5" w:rsidRPr="0041381A">
        <w:rPr>
          <w:rFonts w:ascii="Arial" w:eastAsia="Phetsarath OT" w:hAnsi="Arial" w:cs="Arial"/>
          <w:sz w:val="24"/>
          <w:szCs w:val="24"/>
        </w:rPr>
        <w:t xml:space="preserve"> Provinces</w:t>
      </w:r>
      <w:r w:rsidR="00236FD5" w:rsidRPr="0041381A">
        <w:rPr>
          <w:rFonts w:ascii="Arial" w:hAnsi="Arial" w:cs="Arial"/>
          <w:sz w:val="24"/>
          <w:szCs w:val="24"/>
        </w:rPr>
        <w:t>.</w:t>
      </w:r>
    </w:p>
    <w:p w14:paraId="1A899F0F" w14:textId="135F7810" w:rsidR="0000587F" w:rsidRPr="0041381A" w:rsidRDefault="00201F0D" w:rsidP="002D43F3">
      <w:pPr>
        <w:spacing w:after="120"/>
        <w:jc w:val="thaiDistribute"/>
        <w:rPr>
          <w:rFonts w:ascii="Arial" w:hAnsi="Arial" w:cs="Arial"/>
          <w:sz w:val="24"/>
          <w:szCs w:val="24"/>
          <w:highlight w:val="lightGray"/>
        </w:rPr>
      </w:pPr>
      <w:r w:rsidRPr="0041381A">
        <w:rPr>
          <w:rFonts w:ascii="Arial" w:hAnsi="Arial" w:cs="Arial"/>
          <w:sz w:val="24"/>
          <w:szCs w:val="24"/>
        </w:rPr>
        <w:lastRenderedPageBreak/>
        <w:t>To raise awareness of healthcare workers on services and interactions with patients with disabilities, i</w:t>
      </w:r>
      <w:r w:rsidR="0000587F" w:rsidRPr="0041381A">
        <w:rPr>
          <w:rFonts w:ascii="Arial" w:hAnsi="Arial" w:cs="Arial"/>
          <w:sz w:val="24"/>
          <w:szCs w:val="24"/>
        </w:rPr>
        <w:t xml:space="preserve">n </w:t>
      </w:r>
      <w:r w:rsidR="00FF010C" w:rsidRPr="0041381A">
        <w:rPr>
          <w:rFonts w:ascii="Arial" w:hAnsi="Arial" w:cs="Arial"/>
          <w:sz w:val="24"/>
          <w:szCs w:val="24"/>
        </w:rPr>
        <w:t>2014-2015</w:t>
      </w:r>
      <w:r w:rsidR="0000587F" w:rsidRPr="0041381A">
        <w:rPr>
          <w:rFonts w:ascii="Arial" w:hAnsi="Arial" w:cs="Arial"/>
          <w:sz w:val="24"/>
          <w:szCs w:val="24"/>
        </w:rPr>
        <w:t>, the Lao Disabled Women Development Center conducted</w:t>
      </w:r>
      <w:r w:rsidR="00C7517D">
        <w:rPr>
          <w:rFonts w:ascii="Arial" w:hAnsi="Arial" w:cs="Arial"/>
          <w:sz w:val="24"/>
          <w:szCs w:val="24"/>
        </w:rPr>
        <w:t xml:space="preserve"> </w:t>
      </w:r>
      <w:r w:rsidR="004B3B11" w:rsidRPr="0041381A">
        <w:rPr>
          <w:rFonts w:ascii="Arial" w:hAnsi="Arial" w:cs="Arial"/>
          <w:sz w:val="24"/>
          <w:szCs w:val="24"/>
        </w:rPr>
        <w:t>2</w:t>
      </w:r>
      <w:r w:rsidR="0000587F" w:rsidRPr="0041381A">
        <w:rPr>
          <w:rFonts w:ascii="Arial" w:hAnsi="Arial" w:cs="Arial"/>
          <w:sz w:val="24"/>
          <w:szCs w:val="24"/>
        </w:rPr>
        <w:t xml:space="preserve"> </w:t>
      </w:r>
      <w:r w:rsidR="00B479F2" w:rsidRPr="0041381A">
        <w:rPr>
          <w:rFonts w:ascii="Arial" w:hAnsi="Arial" w:cs="Arial"/>
          <w:sz w:val="24"/>
          <w:szCs w:val="24"/>
        </w:rPr>
        <w:t>w</w:t>
      </w:r>
      <w:r w:rsidR="0000587F" w:rsidRPr="0041381A">
        <w:rPr>
          <w:rFonts w:ascii="Arial" w:hAnsi="Arial" w:cs="Arial"/>
          <w:sz w:val="24"/>
          <w:szCs w:val="24"/>
        </w:rPr>
        <w:t xml:space="preserve">orkshops </w:t>
      </w:r>
      <w:r w:rsidR="00A1360B" w:rsidRPr="0041381A">
        <w:rPr>
          <w:rFonts w:ascii="Arial" w:hAnsi="Arial" w:cs="Arial"/>
          <w:sz w:val="24"/>
          <w:szCs w:val="24"/>
        </w:rPr>
        <w:t>for</w:t>
      </w:r>
      <w:r w:rsidR="0000587F" w:rsidRPr="0041381A">
        <w:rPr>
          <w:rFonts w:ascii="Arial" w:hAnsi="Arial" w:cs="Arial"/>
          <w:sz w:val="24"/>
          <w:szCs w:val="24"/>
        </w:rPr>
        <w:t xml:space="preserve"> </w:t>
      </w:r>
      <w:r w:rsidR="003D6CBA" w:rsidRPr="0041381A">
        <w:rPr>
          <w:rFonts w:ascii="Arial" w:hAnsi="Arial" w:cs="Arial"/>
          <w:sz w:val="24"/>
          <w:szCs w:val="24"/>
        </w:rPr>
        <w:t>10</w:t>
      </w:r>
      <w:r w:rsidR="0000587F" w:rsidRPr="0041381A">
        <w:rPr>
          <w:rFonts w:ascii="Arial" w:hAnsi="Arial" w:cs="Arial"/>
          <w:sz w:val="24"/>
          <w:szCs w:val="24"/>
        </w:rPr>
        <w:t xml:space="preserve"> </w:t>
      </w:r>
      <w:r w:rsidRPr="0041381A">
        <w:rPr>
          <w:rFonts w:ascii="Arial" w:hAnsi="Arial" w:cs="Arial"/>
          <w:sz w:val="24"/>
          <w:szCs w:val="24"/>
        </w:rPr>
        <w:t>healthcare workers</w:t>
      </w:r>
      <w:r w:rsidR="0000587F" w:rsidRPr="0041381A">
        <w:rPr>
          <w:rFonts w:ascii="Arial" w:hAnsi="Arial" w:cs="Arial"/>
          <w:sz w:val="24"/>
          <w:szCs w:val="24"/>
        </w:rPr>
        <w:t xml:space="preserve"> </w:t>
      </w:r>
      <w:r w:rsidRPr="0041381A">
        <w:rPr>
          <w:rFonts w:ascii="Arial" w:hAnsi="Arial" w:cs="Arial"/>
          <w:sz w:val="24"/>
          <w:szCs w:val="24"/>
        </w:rPr>
        <w:t>in</w:t>
      </w:r>
      <w:r w:rsidR="0000587F" w:rsidRPr="0041381A">
        <w:rPr>
          <w:rFonts w:ascii="Arial" w:hAnsi="Arial" w:cs="Arial"/>
          <w:sz w:val="24"/>
          <w:szCs w:val="24"/>
        </w:rPr>
        <w:t xml:space="preserve"> </w:t>
      </w:r>
      <w:r w:rsidR="00682854" w:rsidRPr="0041381A">
        <w:rPr>
          <w:rFonts w:ascii="Arial" w:hAnsi="Arial" w:cs="Arial"/>
          <w:sz w:val="24"/>
          <w:szCs w:val="24"/>
        </w:rPr>
        <w:t xml:space="preserve">the </w:t>
      </w:r>
      <w:proofErr w:type="spellStart"/>
      <w:r w:rsidR="0000587F" w:rsidRPr="0041381A">
        <w:rPr>
          <w:rFonts w:ascii="Arial" w:hAnsi="Arial" w:cs="Arial"/>
          <w:sz w:val="24"/>
          <w:szCs w:val="24"/>
        </w:rPr>
        <w:t>Mahosot</w:t>
      </w:r>
      <w:proofErr w:type="spellEnd"/>
      <w:r w:rsidR="0000587F" w:rsidRPr="0041381A">
        <w:rPr>
          <w:rFonts w:ascii="Arial" w:hAnsi="Arial" w:cs="Arial"/>
          <w:sz w:val="24"/>
          <w:szCs w:val="24"/>
        </w:rPr>
        <w:t xml:space="preserve"> Hospital </w:t>
      </w:r>
      <w:r w:rsidR="003D6CBA" w:rsidRPr="0041381A">
        <w:rPr>
          <w:rFonts w:ascii="Arial" w:hAnsi="Arial" w:cs="Arial"/>
          <w:sz w:val="24"/>
          <w:szCs w:val="24"/>
        </w:rPr>
        <w:t>and</w:t>
      </w:r>
      <w:r w:rsidR="0000587F" w:rsidRPr="0041381A">
        <w:rPr>
          <w:rFonts w:ascii="Arial" w:hAnsi="Arial" w:cs="Arial"/>
          <w:sz w:val="24"/>
          <w:szCs w:val="24"/>
        </w:rPr>
        <w:t xml:space="preserve"> </w:t>
      </w:r>
      <w:proofErr w:type="spellStart"/>
      <w:r w:rsidR="0000587F" w:rsidRPr="0041381A">
        <w:rPr>
          <w:rFonts w:ascii="Arial" w:hAnsi="Arial" w:cs="Arial"/>
          <w:sz w:val="24"/>
          <w:szCs w:val="24"/>
        </w:rPr>
        <w:t>Hatxayfong</w:t>
      </w:r>
      <w:proofErr w:type="spellEnd"/>
      <w:r w:rsidR="0000587F" w:rsidRPr="0041381A">
        <w:rPr>
          <w:rFonts w:ascii="Arial" w:hAnsi="Arial" w:cs="Arial"/>
          <w:sz w:val="24"/>
          <w:szCs w:val="24"/>
        </w:rPr>
        <w:t xml:space="preserve"> District Hospital.</w:t>
      </w:r>
    </w:p>
    <w:p w14:paraId="7375C5DC" w14:textId="7351B7B1" w:rsidR="00201F0D" w:rsidRPr="0041381A" w:rsidRDefault="00682854" w:rsidP="002D43F3">
      <w:pPr>
        <w:spacing w:after="120"/>
        <w:jc w:val="thaiDistribute"/>
        <w:rPr>
          <w:rFonts w:ascii="Arial" w:hAnsi="Arial" w:cs="Arial"/>
          <w:sz w:val="24"/>
          <w:szCs w:val="24"/>
          <w:highlight w:val="lightGray"/>
        </w:rPr>
      </w:pPr>
      <w:r w:rsidRPr="0041381A">
        <w:rPr>
          <w:rFonts w:ascii="Arial" w:hAnsi="Arial" w:cs="Arial"/>
          <w:sz w:val="24"/>
          <w:szCs w:val="24"/>
        </w:rPr>
        <w:t>In 2021, t</w:t>
      </w:r>
      <w:r w:rsidR="00201F0D" w:rsidRPr="0041381A">
        <w:rPr>
          <w:rFonts w:ascii="Arial" w:hAnsi="Arial" w:cs="Arial"/>
          <w:sz w:val="24"/>
          <w:szCs w:val="24"/>
        </w:rPr>
        <w:t xml:space="preserve">he DMAS Center supported 37 persons with disabilities in </w:t>
      </w:r>
      <w:r w:rsidR="00A1360B" w:rsidRPr="0041381A">
        <w:rPr>
          <w:rFonts w:ascii="Arial" w:hAnsi="Arial" w:cs="Arial"/>
          <w:sz w:val="24"/>
          <w:szCs w:val="24"/>
        </w:rPr>
        <w:t>Vientiane</w:t>
      </w:r>
      <w:r w:rsidR="00201F0D" w:rsidRPr="0041381A">
        <w:rPr>
          <w:rFonts w:ascii="Arial" w:hAnsi="Arial" w:cs="Arial"/>
          <w:sz w:val="24"/>
          <w:szCs w:val="24"/>
        </w:rPr>
        <w:t xml:space="preserve"> to receive COVID-19 vaccination in public health facilities.</w:t>
      </w:r>
    </w:p>
    <w:p w14:paraId="79F0AF7F" w14:textId="0AB4187F" w:rsidR="00A93BC1" w:rsidRPr="0041381A" w:rsidRDefault="00E90E31" w:rsidP="002D43F3">
      <w:pPr>
        <w:spacing w:after="120"/>
        <w:jc w:val="thaiDistribute"/>
        <w:rPr>
          <w:rFonts w:ascii="Arial" w:hAnsi="Arial" w:cs="Arial"/>
          <w:sz w:val="24"/>
          <w:szCs w:val="24"/>
        </w:rPr>
      </w:pPr>
      <w:r w:rsidRPr="0041381A">
        <w:rPr>
          <w:rFonts w:ascii="Arial" w:hAnsi="Arial" w:cs="Arial"/>
          <w:sz w:val="24"/>
          <w:szCs w:val="24"/>
          <w:highlight w:val="lightGray"/>
        </w:rPr>
        <w:t xml:space="preserve">6. </w:t>
      </w:r>
      <w:r w:rsidR="00E24269" w:rsidRPr="0041381A">
        <w:rPr>
          <w:rFonts w:ascii="Arial" w:hAnsi="Arial" w:cs="Arial"/>
          <w:sz w:val="24"/>
          <w:szCs w:val="24"/>
          <w:highlight w:val="lightGray"/>
        </w:rPr>
        <w:t>Recommendations:</w:t>
      </w:r>
    </w:p>
    <w:p w14:paraId="2EC38C44" w14:textId="2659DEAD" w:rsidR="008C7BDC" w:rsidRPr="0041381A" w:rsidRDefault="008C7BDC" w:rsidP="00017281">
      <w:pPr>
        <w:pStyle w:val="ListParagraph"/>
        <w:numPr>
          <w:ilvl w:val="0"/>
          <w:numId w:val="7"/>
        </w:numPr>
        <w:spacing w:after="120"/>
        <w:ind w:left="714" w:hanging="357"/>
        <w:contextualSpacing w:val="0"/>
        <w:jc w:val="both"/>
        <w:rPr>
          <w:rFonts w:ascii="Arial" w:hAnsi="Arial" w:cs="Arial"/>
          <w:b/>
          <w:bCs/>
          <w:sz w:val="24"/>
          <w:szCs w:val="24"/>
        </w:rPr>
      </w:pPr>
      <w:r w:rsidRPr="0041381A">
        <w:rPr>
          <w:rFonts w:ascii="Arial" w:hAnsi="Arial" w:cs="Arial"/>
          <w:b/>
          <w:bCs/>
          <w:sz w:val="24"/>
          <w:szCs w:val="24"/>
        </w:rPr>
        <w:t xml:space="preserve">Healthcare </w:t>
      </w:r>
      <w:r w:rsidR="00F24699" w:rsidRPr="0041381A">
        <w:rPr>
          <w:rFonts w:ascii="Arial" w:hAnsi="Arial" w:cs="Arial"/>
          <w:b/>
          <w:bCs/>
          <w:sz w:val="24"/>
          <w:szCs w:val="24"/>
        </w:rPr>
        <w:t>a</w:t>
      </w:r>
      <w:r w:rsidRPr="0041381A">
        <w:rPr>
          <w:rFonts w:ascii="Arial" w:hAnsi="Arial" w:cs="Arial"/>
          <w:b/>
          <w:bCs/>
          <w:sz w:val="24"/>
          <w:szCs w:val="24"/>
        </w:rPr>
        <w:t xml:space="preserve">ccessibility and </w:t>
      </w:r>
      <w:r w:rsidR="00F24699" w:rsidRPr="0041381A">
        <w:rPr>
          <w:rFonts w:ascii="Arial" w:hAnsi="Arial" w:cs="Arial"/>
          <w:b/>
          <w:bCs/>
          <w:sz w:val="24"/>
          <w:szCs w:val="24"/>
        </w:rPr>
        <w:t>a</w:t>
      </w:r>
      <w:r w:rsidRPr="0041381A">
        <w:rPr>
          <w:rFonts w:ascii="Arial" w:hAnsi="Arial" w:cs="Arial"/>
          <w:b/>
          <w:bCs/>
          <w:sz w:val="24"/>
          <w:szCs w:val="24"/>
        </w:rPr>
        <w:t xml:space="preserve">vailability: </w:t>
      </w:r>
      <w:r w:rsidRPr="0041381A">
        <w:rPr>
          <w:rFonts w:ascii="Arial" w:hAnsi="Arial" w:cs="Arial"/>
          <w:sz w:val="24"/>
          <w:szCs w:val="24"/>
        </w:rPr>
        <w:t>(</w:t>
      </w:r>
      <w:r w:rsidR="00CD70A2">
        <w:rPr>
          <w:rFonts w:ascii="Arial" w:hAnsi="Arial" w:cs="Arial"/>
          <w:sz w:val="24"/>
          <w:szCs w:val="24"/>
        </w:rPr>
        <w:t>2.</w:t>
      </w:r>
      <w:r w:rsidRPr="0041381A">
        <w:rPr>
          <w:rFonts w:ascii="Arial" w:hAnsi="Arial" w:cs="Arial"/>
          <w:sz w:val="24"/>
          <w:szCs w:val="24"/>
        </w:rPr>
        <w:t>1)</w:t>
      </w:r>
      <w:r w:rsidRPr="0041381A">
        <w:rPr>
          <w:rFonts w:ascii="Arial" w:hAnsi="Arial" w:cs="Arial"/>
          <w:b/>
          <w:bCs/>
          <w:sz w:val="24"/>
          <w:szCs w:val="24"/>
        </w:rPr>
        <w:t xml:space="preserve"> </w:t>
      </w:r>
      <w:r w:rsidRPr="0041381A">
        <w:rPr>
          <w:rFonts w:ascii="Arial" w:hAnsi="Arial" w:cs="Arial"/>
          <w:sz w:val="24"/>
          <w:szCs w:val="24"/>
        </w:rPr>
        <w:t>The Ministry of Health and National Committee for Disabled People and Elderly to allocate sufficient annual budgets to enforce a policy that requires public and private health facilities and service providers to deliver or design a roadmap to deliver the equal and accessible healthcare information and services to persons with</w:t>
      </w:r>
      <w:r w:rsidR="006C4737" w:rsidRPr="0041381A">
        <w:rPr>
          <w:rFonts w:ascii="Arial" w:hAnsi="Arial" w:cs="Arial"/>
          <w:sz w:val="24"/>
          <w:szCs w:val="24"/>
        </w:rPr>
        <w:t xml:space="preserve"> different types and degrees of</w:t>
      </w:r>
      <w:r w:rsidRPr="0041381A">
        <w:rPr>
          <w:rFonts w:ascii="Arial" w:hAnsi="Arial" w:cs="Arial"/>
          <w:sz w:val="24"/>
          <w:szCs w:val="24"/>
        </w:rPr>
        <w:t xml:space="preserve"> disabilit</w:t>
      </w:r>
      <w:r w:rsidR="006C4737" w:rsidRPr="0041381A">
        <w:rPr>
          <w:rFonts w:ascii="Arial" w:hAnsi="Arial" w:cs="Arial"/>
          <w:sz w:val="24"/>
          <w:szCs w:val="24"/>
        </w:rPr>
        <w:t>y</w:t>
      </w:r>
      <w:r w:rsidRPr="0041381A">
        <w:rPr>
          <w:rFonts w:ascii="Arial" w:hAnsi="Arial" w:cs="Arial"/>
          <w:sz w:val="24"/>
          <w:szCs w:val="24"/>
        </w:rPr>
        <w:t>. (</w:t>
      </w:r>
      <w:r w:rsidR="00CD70A2">
        <w:rPr>
          <w:rFonts w:ascii="Arial" w:hAnsi="Arial" w:cs="Arial"/>
          <w:sz w:val="24"/>
          <w:szCs w:val="24"/>
        </w:rPr>
        <w:t>2.</w:t>
      </w:r>
      <w:r w:rsidRPr="0041381A">
        <w:rPr>
          <w:rFonts w:ascii="Arial" w:hAnsi="Arial" w:cs="Arial"/>
          <w:sz w:val="24"/>
          <w:szCs w:val="24"/>
        </w:rPr>
        <w:t>2) The Ministry of Health</w:t>
      </w:r>
      <w:r w:rsidR="004D3346">
        <w:rPr>
          <w:rFonts w:ascii="Arial" w:hAnsi="Arial" w:cs="Arial"/>
          <w:sz w:val="24"/>
          <w:szCs w:val="24"/>
        </w:rPr>
        <w:t xml:space="preserve"> </w:t>
      </w:r>
      <w:r w:rsidRPr="0041381A">
        <w:rPr>
          <w:rFonts w:ascii="Arial" w:hAnsi="Arial" w:cs="Arial"/>
          <w:sz w:val="24"/>
          <w:szCs w:val="24"/>
        </w:rPr>
        <w:t xml:space="preserve">to organize a series of training for current and emerging </w:t>
      </w:r>
      <w:r w:rsidRPr="0041381A">
        <w:rPr>
          <w:rFonts w:ascii="Arial" w:hAnsi="Arial" w:cs="Arial"/>
          <w:color w:val="000000"/>
          <w:sz w:val="24"/>
          <w:szCs w:val="24"/>
        </w:rPr>
        <w:t>health</w:t>
      </w:r>
      <w:r w:rsidR="00521810" w:rsidRPr="0041381A">
        <w:rPr>
          <w:rFonts w:ascii="Arial" w:hAnsi="Arial" w:cs="Arial"/>
          <w:color w:val="000000"/>
          <w:sz w:val="24"/>
          <w:szCs w:val="24"/>
        </w:rPr>
        <w:t>care</w:t>
      </w:r>
      <w:r w:rsidRPr="0041381A">
        <w:rPr>
          <w:rFonts w:ascii="Arial" w:hAnsi="Arial" w:cs="Arial"/>
          <w:color w:val="000000"/>
          <w:sz w:val="24"/>
          <w:szCs w:val="24"/>
        </w:rPr>
        <w:t xml:space="preserve"> workers</w:t>
      </w:r>
      <w:r w:rsidR="004D3346">
        <w:rPr>
          <w:rFonts w:ascii="Arial" w:hAnsi="Arial" w:cs="Arial"/>
          <w:color w:val="000000"/>
          <w:sz w:val="24"/>
          <w:szCs w:val="24"/>
        </w:rPr>
        <w:t xml:space="preserve"> </w:t>
      </w:r>
      <w:r w:rsidRPr="0041381A">
        <w:rPr>
          <w:rFonts w:ascii="Arial" w:hAnsi="Arial" w:cs="Arial"/>
          <w:color w:val="000000"/>
          <w:sz w:val="24"/>
          <w:szCs w:val="24"/>
        </w:rPr>
        <w:t xml:space="preserve">and community volunteers </w:t>
      </w:r>
      <w:r w:rsidRPr="0041381A">
        <w:rPr>
          <w:rFonts w:ascii="Arial" w:hAnsi="Arial" w:cs="Arial"/>
          <w:sz w:val="24"/>
          <w:szCs w:val="24"/>
        </w:rPr>
        <w:t xml:space="preserve">on the rights and </w:t>
      </w:r>
      <w:r w:rsidR="006A4355">
        <w:rPr>
          <w:rFonts w:ascii="Arial" w:hAnsi="Arial" w:cs="Arial"/>
          <w:sz w:val="24"/>
          <w:szCs w:val="24"/>
        </w:rPr>
        <w:t xml:space="preserve">needs </w:t>
      </w:r>
      <w:r w:rsidRPr="0041381A">
        <w:rPr>
          <w:rFonts w:ascii="Arial" w:hAnsi="Arial" w:cs="Arial"/>
          <w:sz w:val="24"/>
          <w:szCs w:val="24"/>
        </w:rPr>
        <w:t xml:space="preserve">of persons with disabilities, </w:t>
      </w:r>
      <w:r w:rsidR="00521810" w:rsidRPr="0041381A">
        <w:rPr>
          <w:rFonts w:ascii="Arial" w:hAnsi="Arial" w:cs="Arial"/>
          <w:sz w:val="24"/>
          <w:szCs w:val="24"/>
        </w:rPr>
        <w:t>including</w:t>
      </w:r>
      <w:r w:rsidRPr="0041381A">
        <w:rPr>
          <w:rFonts w:ascii="Arial" w:hAnsi="Arial" w:cs="Arial"/>
          <w:sz w:val="24"/>
          <w:szCs w:val="24"/>
        </w:rPr>
        <w:t xml:space="preserve"> the right to free and informed consent, as well as equip them with the skills to serve to and interact with persons with different types and degrees of </w:t>
      </w:r>
      <w:r w:rsidR="00201F0D" w:rsidRPr="0041381A">
        <w:rPr>
          <w:rFonts w:ascii="Arial" w:hAnsi="Arial" w:cs="Arial"/>
          <w:sz w:val="24"/>
          <w:szCs w:val="24"/>
        </w:rPr>
        <w:t>disability.</w:t>
      </w:r>
      <w:r w:rsidRPr="0041381A">
        <w:rPr>
          <w:rFonts w:ascii="Arial" w:hAnsi="Arial" w:cs="Arial"/>
          <w:sz w:val="24"/>
          <w:szCs w:val="24"/>
        </w:rPr>
        <w:t xml:space="preserve"> (</w:t>
      </w:r>
      <w:r w:rsidR="00CD70A2">
        <w:rPr>
          <w:rFonts w:ascii="Arial" w:hAnsi="Arial" w:cs="Arial"/>
          <w:sz w:val="24"/>
          <w:szCs w:val="24"/>
        </w:rPr>
        <w:t>2.</w:t>
      </w:r>
      <w:r w:rsidRPr="0041381A">
        <w:rPr>
          <w:rFonts w:ascii="Arial" w:hAnsi="Arial" w:cs="Arial"/>
          <w:sz w:val="24"/>
          <w:szCs w:val="24"/>
        </w:rPr>
        <w:t>3) The Ministry of Health and Ministry of Finance to allocate sufficient annual budgets to build capacity and expertise to diagnose and treat persons with intellectual</w:t>
      </w:r>
      <w:r w:rsidR="00A86739">
        <w:rPr>
          <w:rFonts w:ascii="Arial" w:hAnsi="Arial" w:cs="Arial"/>
          <w:sz w:val="24"/>
          <w:szCs w:val="24"/>
        </w:rPr>
        <w:t xml:space="preserve"> disabilities and autism</w:t>
      </w:r>
      <w:r w:rsidRPr="0041381A">
        <w:rPr>
          <w:rFonts w:ascii="Arial" w:hAnsi="Arial" w:cs="Arial"/>
          <w:sz w:val="24"/>
          <w:szCs w:val="24"/>
        </w:rPr>
        <w:t xml:space="preserve">; as well as to enhance </w:t>
      </w:r>
      <w:r w:rsidR="00201F0D" w:rsidRPr="0041381A">
        <w:rPr>
          <w:rFonts w:ascii="Arial" w:hAnsi="Arial" w:cs="Arial"/>
          <w:sz w:val="24"/>
          <w:szCs w:val="24"/>
        </w:rPr>
        <w:t xml:space="preserve">the </w:t>
      </w:r>
      <w:r w:rsidR="00055CB6" w:rsidRPr="0041381A">
        <w:rPr>
          <w:rFonts w:ascii="Arial" w:hAnsi="Arial" w:cs="Arial"/>
          <w:sz w:val="24"/>
          <w:szCs w:val="24"/>
        </w:rPr>
        <w:t>mental</w:t>
      </w:r>
      <w:r w:rsidRPr="0041381A">
        <w:rPr>
          <w:rFonts w:ascii="Arial" w:hAnsi="Arial" w:cs="Arial"/>
          <w:sz w:val="24"/>
          <w:szCs w:val="24"/>
        </w:rPr>
        <w:t xml:space="preserve"> health services to, </w:t>
      </w:r>
      <w:r w:rsidRPr="0041381A">
        <w:rPr>
          <w:rFonts w:ascii="Arial" w:hAnsi="Arial" w:cs="Arial"/>
          <w:i/>
          <w:iCs/>
          <w:sz w:val="24"/>
          <w:szCs w:val="24"/>
        </w:rPr>
        <w:t>inter alia</w:t>
      </w:r>
      <w:r w:rsidRPr="0041381A">
        <w:rPr>
          <w:rFonts w:ascii="Arial" w:hAnsi="Arial" w:cs="Arial"/>
          <w:sz w:val="24"/>
          <w:szCs w:val="24"/>
        </w:rPr>
        <w:t>, address aging-related disabilities. (</w:t>
      </w:r>
      <w:r w:rsidR="00CD70A2">
        <w:rPr>
          <w:rFonts w:ascii="Arial" w:hAnsi="Arial" w:cs="Arial"/>
          <w:sz w:val="24"/>
          <w:szCs w:val="24"/>
        </w:rPr>
        <w:t>2.</w:t>
      </w:r>
      <w:r w:rsidRPr="0041381A">
        <w:rPr>
          <w:rFonts w:ascii="Arial" w:hAnsi="Arial" w:cs="Arial"/>
          <w:sz w:val="24"/>
          <w:szCs w:val="24"/>
        </w:rPr>
        <w:t xml:space="preserve">4) The Ministry of Health to systematically collect and </w:t>
      </w:r>
      <w:r w:rsidR="00850F89" w:rsidRPr="006B42D1">
        <w:rPr>
          <w:rFonts w:ascii="Arial" w:hAnsi="Arial" w:cs="Arial"/>
          <w:sz w:val="24"/>
          <w:szCs w:val="24"/>
        </w:rPr>
        <w:t>disaggregate</w:t>
      </w:r>
      <w:r w:rsidRPr="0041381A">
        <w:rPr>
          <w:rFonts w:ascii="Arial" w:hAnsi="Arial" w:cs="Arial"/>
          <w:sz w:val="24"/>
          <w:szCs w:val="24"/>
        </w:rPr>
        <w:t xml:space="preserve"> data on persons accessing the public health services</w:t>
      </w:r>
      <w:r w:rsidR="003E2CFD">
        <w:rPr>
          <w:rFonts w:ascii="Arial" w:hAnsi="Arial" w:cs="Arial"/>
          <w:sz w:val="24"/>
          <w:szCs w:val="24"/>
        </w:rPr>
        <w:t>, including sexual and reproductive health services,</w:t>
      </w:r>
      <w:r w:rsidRPr="0041381A">
        <w:rPr>
          <w:rFonts w:ascii="Arial" w:hAnsi="Arial" w:cs="Arial"/>
          <w:sz w:val="24"/>
          <w:szCs w:val="24"/>
        </w:rPr>
        <w:t xml:space="preserve"> by gender, age, and disability status.</w:t>
      </w:r>
    </w:p>
    <w:p w14:paraId="1EE8C99F" w14:textId="7D39C400" w:rsidR="008C7BDC" w:rsidRPr="0041381A" w:rsidRDefault="008C7BDC" w:rsidP="00017281">
      <w:pPr>
        <w:pStyle w:val="ListParagraph"/>
        <w:numPr>
          <w:ilvl w:val="0"/>
          <w:numId w:val="7"/>
        </w:numPr>
        <w:spacing w:after="120"/>
        <w:ind w:left="714" w:hanging="357"/>
        <w:contextualSpacing w:val="0"/>
        <w:jc w:val="both"/>
        <w:rPr>
          <w:rStyle w:val="normaltextrun"/>
          <w:rFonts w:ascii="Arial" w:hAnsi="Arial" w:cs="Arial"/>
          <w:b/>
          <w:bCs/>
          <w:sz w:val="24"/>
          <w:szCs w:val="24"/>
        </w:rPr>
      </w:pPr>
      <w:r w:rsidRPr="0041381A">
        <w:rPr>
          <w:rFonts w:ascii="Arial" w:hAnsi="Arial" w:cs="Arial"/>
          <w:b/>
          <w:bCs/>
          <w:sz w:val="24"/>
          <w:szCs w:val="24"/>
        </w:rPr>
        <w:t xml:space="preserve">Health </w:t>
      </w:r>
      <w:r w:rsidR="00F24699" w:rsidRPr="0041381A">
        <w:rPr>
          <w:rFonts w:ascii="Arial" w:hAnsi="Arial" w:cs="Arial"/>
          <w:b/>
          <w:bCs/>
          <w:sz w:val="24"/>
          <w:szCs w:val="24"/>
        </w:rPr>
        <w:t>i</w:t>
      </w:r>
      <w:r w:rsidRPr="0041381A">
        <w:rPr>
          <w:rFonts w:ascii="Arial" w:hAnsi="Arial" w:cs="Arial"/>
          <w:b/>
          <w:bCs/>
          <w:sz w:val="24"/>
          <w:szCs w:val="24"/>
        </w:rPr>
        <w:t xml:space="preserve">nsurance: </w:t>
      </w:r>
      <w:r w:rsidRPr="0041381A">
        <w:rPr>
          <w:rFonts w:ascii="Arial" w:hAnsi="Arial" w:cs="Arial"/>
          <w:sz w:val="24"/>
          <w:szCs w:val="24"/>
        </w:rPr>
        <w:t>(</w:t>
      </w:r>
      <w:r w:rsidR="00CD70A2">
        <w:rPr>
          <w:rFonts w:ascii="Arial" w:hAnsi="Arial" w:cs="Arial"/>
          <w:sz w:val="24"/>
          <w:szCs w:val="24"/>
        </w:rPr>
        <w:t>2.5</w:t>
      </w:r>
      <w:r w:rsidRPr="0041381A">
        <w:rPr>
          <w:rFonts w:ascii="Arial" w:hAnsi="Arial" w:cs="Arial"/>
          <w:sz w:val="24"/>
          <w:szCs w:val="24"/>
        </w:rPr>
        <w:t>)</w:t>
      </w:r>
      <w:r w:rsidRPr="0041381A">
        <w:rPr>
          <w:rFonts w:ascii="Arial" w:hAnsi="Arial" w:cs="Arial"/>
          <w:b/>
          <w:bCs/>
          <w:sz w:val="24"/>
          <w:szCs w:val="24"/>
        </w:rPr>
        <w:t xml:space="preserve"> </w:t>
      </w:r>
      <w:r w:rsidR="0047257C">
        <w:rPr>
          <w:rFonts w:ascii="Arial" w:hAnsi="Arial" w:cs="Arial"/>
          <w:sz w:val="24"/>
          <w:szCs w:val="24"/>
        </w:rPr>
        <w:t>The Ministry of Health t</w:t>
      </w:r>
      <w:r w:rsidRPr="0041381A">
        <w:rPr>
          <w:rFonts w:ascii="Arial" w:hAnsi="Arial" w:cs="Arial"/>
          <w:sz w:val="24"/>
          <w:szCs w:val="24"/>
        </w:rPr>
        <w:t>o revise the Law on Health Insurance to exempt persons with disabilities from the mandatory contributions to the</w:t>
      </w:r>
      <w:r w:rsidRPr="0041381A">
        <w:rPr>
          <w:rStyle w:val="normaltextrun"/>
          <w:rFonts w:ascii="Arial" w:hAnsi="Arial" w:cs="Arial"/>
          <w:color w:val="000000"/>
          <w:sz w:val="24"/>
          <w:szCs w:val="24"/>
          <w:shd w:val="clear" w:color="auto" w:fill="FFFFFF"/>
        </w:rPr>
        <w:t xml:space="preserve"> National Health Insurance Fund to ensure their access to free healthcare information, examination and treatment</w:t>
      </w:r>
      <w:r w:rsidR="00EF2F4E">
        <w:rPr>
          <w:rStyle w:val="normaltextrun"/>
          <w:rFonts w:ascii="Arial" w:hAnsi="Arial" w:cs="Arial"/>
          <w:color w:val="000000"/>
          <w:sz w:val="24"/>
          <w:szCs w:val="24"/>
          <w:shd w:val="clear" w:color="auto" w:fill="FFFFFF"/>
        </w:rPr>
        <w:t xml:space="preserve">, or </w:t>
      </w:r>
      <w:r w:rsidR="0043369F">
        <w:rPr>
          <w:rStyle w:val="normaltextrun"/>
          <w:rFonts w:ascii="Arial" w:hAnsi="Arial" w:cs="Arial"/>
          <w:color w:val="000000"/>
          <w:sz w:val="24"/>
          <w:szCs w:val="24"/>
          <w:shd w:val="clear" w:color="auto" w:fill="FFFFFF"/>
        </w:rPr>
        <w:t>develop</w:t>
      </w:r>
      <w:r w:rsidR="00EF2F4E">
        <w:rPr>
          <w:rStyle w:val="normaltextrun"/>
          <w:rFonts w:ascii="Arial" w:hAnsi="Arial" w:cs="Arial"/>
          <w:color w:val="000000"/>
          <w:sz w:val="24"/>
          <w:szCs w:val="24"/>
          <w:shd w:val="clear" w:color="auto" w:fill="FFFFFF"/>
        </w:rPr>
        <w:t xml:space="preserve"> </w:t>
      </w:r>
      <w:r w:rsidR="00152B6E">
        <w:rPr>
          <w:rStyle w:val="normaltextrun"/>
          <w:rFonts w:ascii="Arial" w:hAnsi="Arial" w:cs="Arial"/>
          <w:color w:val="000000"/>
          <w:sz w:val="24"/>
          <w:szCs w:val="24"/>
          <w:shd w:val="clear" w:color="auto" w:fill="FFFFFF"/>
        </w:rPr>
        <w:t xml:space="preserve"> a </w:t>
      </w:r>
      <w:r w:rsidR="00040237">
        <w:rPr>
          <w:rStyle w:val="normaltextrun"/>
          <w:rFonts w:ascii="Arial" w:hAnsi="Arial" w:cs="Arial"/>
          <w:color w:val="000000"/>
          <w:sz w:val="24"/>
          <w:szCs w:val="24"/>
          <w:shd w:val="clear" w:color="auto" w:fill="FFFFFF"/>
        </w:rPr>
        <w:t>special</w:t>
      </w:r>
      <w:r w:rsidR="00EF2F4E">
        <w:rPr>
          <w:rStyle w:val="normaltextrun"/>
          <w:rFonts w:ascii="Arial" w:hAnsi="Arial" w:cs="Arial"/>
          <w:color w:val="000000"/>
          <w:sz w:val="24"/>
          <w:szCs w:val="24"/>
          <w:shd w:val="clear" w:color="auto" w:fill="FFFFFF"/>
        </w:rPr>
        <w:t xml:space="preserve"> </w:t>
      </w:r>
      <w:r w:rsidR="00152B6E">
        <w:rPr>
          <w:rStyle w:val="normaltextrun"/>
          <w:rFonts w:ascii="Arial" w:hAnsi="Arial" w:cs="Arial"/>
          <w:color w:val="000000"/>
          <w:sz w:val="24"/>
          <w:szCs w:val="24"/>
          <w:shd w:val="clear" w:color="auto" w:fill="FFFFFF"/>
        </w:rPr>
        <w:t>regulation</w:t>
      </w:r>
      <w:r w:rsidR="00EF2F4E">
        <w:rPr>
          <w:rStyle w:val="normaltextrun"/>
          <w:rFonts w:ascii="Arial" w:hAnsi="Arial" w:cs="Arial"/>
          <w:color w:val="000000"/>
          <w:sz w:val="24"/>
          <w:szCs w:val="24"/>
          <w:shd w:val="clear" w:color="auto" w:fill="FFFFFF"/>
        </w:rPr>
        <w:t xml:space="preserve"> </w:t>
      </w:r>
      <w:r w:rsidR="006D7069">
        <w:rPr>
          <w:rStyle w:val="normaltextrun"/>
          <w:rFonts w:ascii="Arial" w:hAnsi="Arial" w:cs="Arial"/>
          <w:color w:val="000000"/>
          <w:sz w:val="24"/>
          <w:szCs w:val="24"/>
          <w:shd w:val="clear" w:color="auto" w:fill="FFFFFF"/>
        </w:rPr>
        <w:t>that creates this exemption</w:t>
      </w:r>
      <w:r w:rsidRPr="0041381A">
        <w:rPr>
          <w:rStyle w:val="normaltextrun"/>
          <w:rFonts w:ascii="Arial" w:hAnsi="Arial" w:cs="Arial"/>
          <w:color w:val="000000"/>
          <w:sz w:val="24"/>
          <w:szCs w:val="24"/>
          <w:shd w:val="clear" w:color="auto" w:fill="FFFFFF"/>
        </w:rPr>
        <w:t xml:space="preserve">. </w:t>
      </w:r>
      <w:r w:rsidRPr="0041381A">
        <w:rPr>
          <w:rFonts w:ascii="Arial" w:hAnsi="Arial" w:cs="Arial"/>
          <w:sz w:val="24"/>
          <w:szCs w:val="24"/>
        </w:rPr>
        <w:t>(2</w:t>
      </w:r>
      <w:r w:rsidR="00CD70A2">
        <w:rPr>
          <w:rFonts w:ascii="Arial" w:hAnsi="Arial" w:cs="Arial"/>
          <w:sz w:val="24"/>
          <w:szCs w:val="24"/>
        </w:rPr>
        <w:t>.6</w:t>
      </w:r>
      <w:r w:rsidRPr="0041381A">
        <w:rPr>
          <w:rFonts w:ascii="Arial" w:hAnsi="Arial" w:cs="Arial"/>
          <w:sz w:val="24"/>
          <w:szCs w:val="24"/>
        </w:rPr>
        <w:t xml:space="preserve">) The Ministry of Health to expand the coverage of the health insurance schemes with </w:t>
      </w:r>
      <w:r w:rsidR="00CE6422" w:rsidRPr="0041381A">
        <w:rPr>
          <w:rFonts w:ascii="Arial" w:hAnsi="Arial" w:cs="Arial"/>
          <w:sz w:val="24"/>
          <w:szCs w:val="24"/>
        </w:rPr>
        <w:t>mental health services</w:t>
      </w:r>
      <w:r w:rsidRPr="0041381A">
        <w:rPr>
          <w:rFonts w:ascii="Arial" w:hAnsi="Arial" w:cs="Arial"/>
          <w:sz w:val="24"/>
          <w:szCs w:val="24"/>
        </w:rPr>
        <w:t>, including those</w:t>
      </w:r>
      <w:r w:rsidR="00521810" w:rsidRPr="0041381A">
        <w:rPr>
          <w:rFonts w:ascii="Arial" w:hAnsi="Arial" w:cs="Arial"/>
          <w:sz w:val="24"/>
          <w:szCs w:val="24"/>
        </w:rPr>
        <w:t xml:space="preserve"> available </w:t>
      </w:r>
      <w:r w:rsidRPr="0041381A">
        <w:rPr>
          <w:rFonts w:ascii="Arial" w:hAnsi="Arial" w:cs="Arial"/>
          <w:sz w:val="24"/>
          <w:szCs w:val="24"/>
        </w:rPr>
        <w:t>in the neighboring count</w:t>
      </w:r>
      <w:r w:rsidR="00C7517D">
        <w:rPr>
          <w:rFonts w:ascii="Arial" w:hAnsi="Arial" w:cs="Arial"/>
          <w:sz w:val="24"/>
          <w:szCs w:val="24"/>
        </w:rPr>
        <w:t>ries</w:t>
      </w:r>
      <w:r w:rsidR="009A0C21">
        <w:rPr>
          <w:rFonts w:ascii="Arial" w:hAnsi="Arial" w:cs="Arial"/>
          <w:sz w:val="24"/>
          <w:szCs w:val="24"/>
        </w:rPr>
        <w:t>; and to consider</w:t>
      </w:r>
      <w:r w:rsidR="00554DB8">
        <w:rPr>
          <w:rFonts w:ascii="Arial" w:hAnsi="Arial" w:cs="Arial"/>
          <w:sz w:val="24"/>
          <w:szCs w:val="24"/>
        </w:rPr>
        <w:t xml:space="preserve"> coverage of</w:t>
      </w:r>
      <w:r w:rsidRPr="0041381A">
        <w:rPr>
          <w:rFonts w:ascii="Arial" w:hAnsi="Arial" w:cs="Arial"/>
          <w:sz w:val="24"/>
          <w:szCs w:val="24"/>
        </w:rPr>
        <w:t xml:space="preserve"> transportation costs to access </w:t>
      </w:r>
      <w:r w:rsidR="00554DB8">
        <w:rPr>
          <w:rFonts w:ascii="Arial" w:hAnsi="Arial" w:cs="Arial"/>
          <w:sz w:val="24"/>
          <w:szCs w:val="24"/>
        </w:rPr>
        <w:t>essential</w:t>
      </w:r>
      <w:r w:rsidR="00BA2C07">
        <w:rPr>
          <w:rFonts w:ascii="Arial" w:hAnsi="Arial" w:cs="Arial"/>
          <w:sz w:val="24"/>
          <w:szCs w:val="24"/>
        </w:rPr>
        <w:t xml:space="preserve"> </w:t>
      </w:r>
      <w:r w:rsidR="00215AAF">
        <w:rPr>
          <w:rFonts w:ascii="Arial" w:hAnsi="Arial" w:cs="Arial"/>
          <w:sz w:val="24"/>
          <w:szCs w:val="24"/>
        </w:rPr>
        <w:t>healthcare</w:t>
      </w:r>
      <w:r w:rsidR="00BA2C07">
        <w:rPr>
          <w:rFonts w:ascii="Arial" w:hAnsi="Arial" w:cs="Arial"/>
          <w:sz w:val="24"/>
          <w:szCs w:val="24"/>
        </w:rPr>
        <w:t xml:space="preserve"> services</w:t>
      </w:r>
      <w:r w:rsidRPr="0041381A">
        <w:rPr>
          <w:rFonts w:ascii="Arial" w:hAnsi="Arial" w:cs="Arial"/>
          <w:sz w:val="24"/>
          <w:szCs w:val="24"/>
        </w:rPr>
        <w:t xml:space="preserve"> </w:t>
      </w:r>
      <w:r w:rsidR="00215AAF">
        <w:rPr>
          <w:rFonts w:ascii="Arial" w:hAnsi="Arial" w:cs="Arial"/>
          <w:sz w:val="24"/>
          <w:szCs w:val="24"/>
        </w:rPr>
        <w:t>in major cities</w:t>
      </w:r>
      <w:r w:rsidRPr="0041381A">
        <w:rPr>
          <w:rFonts w:ascii="Arial" w:hAnsi="Arial" w:cs="Arial"/>
          <w:sz w:val="24"/>
          <w:szCs w:val="24"/>
        </w:rPr>
        <w:t xml:space="preserve">. </w:t>
      </w:r>
      <w:r w:rsidR="009B0EC9" w:rsidRPr="0041381A">
        <w:rPr>
          <w:rStyle w:val="normaltextrun"/>
          <w:rFonts w:ascii="Arial" w:hAnsi="Arial" w:cs="Arial"/>
          <w:sz w:val="24"/>
          <w:szCs w:val="24"/>
        </w:rPr>
        <w:t>(</w:t>
      </w:r>
      <w:r w:rsidR="00CD70A2">
        <w:rPr>
          <w:rStyle w:val="normaltextrun"/>
          <w:rFonts w:ascii="Arial" w:hAnsi="Arial" w:cs="Arial"/>
          <w:sz w:val="24"/>
          <w:szCs w:val="24"/>
        </w:rPr>
        <w:t>2.7</w:t>
      </w:r>
      <w:r w:rsidR="009B0EC9" w:rsidRPr="0041381A">
        <w:rPr>
          <w:rStyle w:val="normaltextrun"/>
          <w:rFonts w:ascii="Arial" w:hAnsi="Arial" w:cs="Arial"/>
          <w:sz w:val="24"/>
          <w:szCs w:val="24"/>
        </w:rPr>
        <w:t xml:space="preserve">) The Ministry of Health to systematically collect and </w:t>
      </w:r>
      <w:r w:rsidR="00850F89" w:rsidRPr="006B42D1">
        <w:rPr>
          <w:rFonts w:ascii="Arial" w:hAnsi="Arial" w:cs="Arial"/>
          <w:sz w:val="24"/>
          <w:szCs w:val="24"/>
        </w:rPr>
        <w:t>disaggregate</w:t>
      </w:r>
      <w:r w:rsidR="009B0EC9" w:rsidRPr="0041381A">
        <w:rPr>
          <w:rStyle w:val="normaltextrun"/>
          <w:rFonts w:ascii="Arial" w:hAnsi="Arial" w:cs="Arial"/>
          <w:sz w:val="24"/>
          <w:szCs w:val="24"/>
        </w:rPr>
        <w:t xml:space="preserve"> data on persons with disabilities covered by the national health insurance scheme.</w:t>
      </w:r>
    </w:p>
    <w:p w14:paraId="1EEEFB2E" w14:textId="5008546E" w:rsidR="00A14C19" w:rsidRPr="0041381A" w:rsidRDefault="008C7BDC" w:rsidP="00F476E2">
      <w:pPr>
        <w:pStyle w:val="ListParagraph"/>
        <w:numPr>
          <w:ilvl w:val="0"/>
          <w:numId w:val="7"/>
        </w:numPr>
        <w:spacing w:after="120"/>
        <w:ind w:left="714" w:hanging="357"/>
        <w:contextualSpacing w:val="0"/>
        <w:jc w:val="both"/>
        <w:rPr>
          <w:rStyle w:val="normaltextrun"/>
          <w:rFonts w:ascii="Arial" w:hAnsi="Arial" w:cs="Arial"/>
          <w:b/>
          <w:bCs/>
          <w:sz w:val="24"/>
          <w:szCs w:val="24"/>
        </w:rPr>
      </w:pPr>
      <w:r w:rsidRPr="0041381A">
        <w:rPr>
          <w:rFonts w:ascii="Arial" w:hAnsi="Arial" w:cs="Arial"/>
          <w:b/>
          <w:bCs/>
          <w:sz w:val="24"/>
          <w:szCs w:val="24"/>
        </w:rPr>
        <w:t xml:space="preserve">Rehabilitation: </w:t>
      </w:r>
      <w:r w:rsidR="00C8012D" w:rsidRPr="0041381A">
        <w:rPr>
          <w:rFonts w:ascii="Arial" w:eastAsia="Phetsarath OT" w:hAnsi="Arial" w:cs="Arial"/>
          <w:sz w:val="24"/>
          <w:szCs w:val="24"/>
          <w:rtl/>
        </w:rPr>
        <w:t>)</w:t>
      </w:r>
      <w:r w:rsidR="00E932B3">
        <w:rPr>
          <w:rFonts w:ascii="Arial" w:eastAsia="Phetsarath OT" w:hAnsi="Arial" w:cs="Arial"/>
          <w:sz w:val="24"/>
          <w:szCs w:val="24"/>
          <w:lang w:bidi="lo"/>
        </w:rPr>
        <w:t>2.8</w:t>
      </w:r>
      <w:r w:rsidR="00ED32BB" w:rsidRPr="0041381A">
        <w:rPr>
          <w:rFonts w:ascii="Arial" w:eastAsia="Phetsarath OT" w:hAnsi="Arial" w:cs="Arial"/>
          <w:sz w:val="24"/>
          <w:szCs w:val="24"/>
          <w:cs/>
          <w:lang w:bidi="lo"/>
        </w:rPr>
        <w:t xml:space="preserve">) </w:t>
      </w:r>
      <w:r w:rsidR="00201F0D" w:rsidRPr="0041381A">
        <w:rPr>
          <w:rFonts w:ascii="Arial" w:eastAsia="Phetsarath OT" w:hAnsi="Arial" w:cs="Arial"/>
          <w:sz w:val="24"/>
          <w:szCs w:val="24"/>
          <w:lang w:bidi="lo-LA"/>
        </w:rPr>
        <w:t>The</w:t>
      </w:r>
      <w:r w:rsidR="002F2D20" w:rsidRPr="0041381A">
        <w:rPr>
          <w:rFonts w:ascii="Arial" w:eastAsia="Phetsarath OT" w:hAnsi="Arial" w:cs="Arial"/>
          <w:sz w:val="24"/>
          <w:szCs w:val="24"/>
          <w:lang w:bidi="lo-LA"/>
        </w:rPr>
        <w:t xml:space="preserve"> Ministry of Health to develop a </w:t>
      </w:r>
      <w:r w:rsidR="00D363B3">
        <w:rPr>
          <w:rFonts w:ascii="Arial" w:eastAsia="Phetsarath OT" w:hAnsi="Arial" w:cs="Arial"/>
          <w:sz w:val="24"/>
          <w:szCs w:val="24"/>
          <w:lang w:bidi="lo-LA"/>
        </w:rPr>
        <w:t xml:space="preserve">national </w:t>
      </w:r>
      <w:r w:rsidR="00AF7C41">
        <w:rPr>
          <w:rFonts w:ascii="Arial" w:eastAsia="Phetsarath OT" w:hAnsi="Arial" w:cs="Arial"/>
          <w:sz w:val="24"/>
          <w:szCs w:val="24"/>
          <w:lang w:bidi="lo-LA"/>
        </w:rPr>
        <w:t>s</w:t>
      </w:r>
      <w:r w:rsidR="00A14C19" w:rsidRPr="0041381A">
        <w:rPr>
          <w:rFonts w:ascii="Arial" w:eastAsia="Phetsarath OT" w:hAnsi="Arial" w:cs="Arial"/>
          <w:sz w:val="24"/>
          <w:szCs w:val="24"/>
          <w:lang w:bidi="lo-LA"/>
        </w:rPr>
        <w:t xml:space="preserve">trategy and </w:t>
      </w:r>
      <w:r w:rsidR="00AF7C41">
        <w:rPr>
          <w:rFonts w:ascii="Arial" w:eastAsia="Phetsarath OT" w:hAnsi="Arial" w:cs="Arial"/>
          <w:sz w:val="24"/>
          <w:szCs w:val="24"/>
          <w:lang w:bidi="lo-LA"/>
        </w:rPr>
        <w:t>a</w:t>
      </w:r>
      <w:r w:rsidR="00A14C19" w:rsidRPr="0041381A">
        <w:rPr>
          <w:rFonts w:ascii="Arial" w:eastAsia="Phetsarath OT" w:hAnsi="Arial" w:cs="Arial"/>
          <w:sz w:val="24"/>
          <w:szCs w:val="24"/>
          <w:lang w:bidi="lo-LA"/>
        </w:rPr>
        <w:t xml:space="preserve">ction </w:t>
      </w:r>
      <w:r w:rsidR="00AF7C41">
        <w:rPr>
          <w:rFonts w:ascii="Arial" w:eastAsia="Phetsarath OT" w:hAnsi="Arial" w:cs="Arial"/>
          <w:sz w:val="24"/>
          <w:szCs w:val="24"/>
          <w:lang w:bidi="lo-LA"/>
        </w:rPr>
        <w:t>p</w:t>
      </w:r>
      <w:r w:rsidR="00A14C19" w:rsidRPr="0041381A">
        <w:rPr>
          <w:rFonts w:ascii="Arial" w:eastAsia="Phetsarath OT" w:hAnsi="Arial" w:cs="Arial"/>
          <w:sz w:val="24"/>
          <w:szCs w:val="24"/>
          <w:lang w:bidi="lo-LA"/>
        </w:rPr>
        <w:t xml:space="preserve">lan on </w:t>
      </w:r>
      <w:r w:rsidR="00AF7C41">
        <w:rPr>
          <w:rFonts w:ascii="Arial" w:eastAsia="Phetsarath OT" w:hAnsi="Arial" w:cs="Arial"/>
          <w:sz w:val="24"/>
          <w:szCs w:val="24"/>
          <w:lang w:bidi="lo-LA"/>
        </w:rPr>
        <w:t>r</w:t>
      </w:r>
      <w:r w:rsidR="00A14C19" w:rsidRPr="0041381A">
        <w:rPr>
          <w:rFonts w:ascii="Arial" w:eastAsia="Phetsarath OT" w:hAnsi="Arial" w:cs="Arial"/>
          <w:sz w:val="24"/>
          <w:szCs w:val="24"/>
          <w:lang w:bidi="lo-LA"/>
        </w:rPr>
        <w:t xml:space="preserve">ehabilitation for </w:t>
      </w:r>
      <w:r w:rsidR="00AF7C41">
        <w:rPr>
          <w:rFonts w:ascii="Arial" w:eastAsia="Phetsarath OT" w:hAnsi="Arial" w:cs="Arial"/>
          <w:sz w:val="24"/>
          <w:szCs w:val="24"/>
          <w:lang w:bidi="lo-LA"/>
        </w:rPr>
        <w:t>p</w:t>
      </w:r>
      <w:r w:rsidR="00A14C19" w:rsidRPr="0041381A">
        <w:rPr>
          <w:rFonts w:ascii="Arial" w:eastAsia="Phetsarath OT" w:hAnsi="Arial" w:cs="Arial"/>
          <w:sz w:val="24"/>
          <w:szCs w:val="24"/>
          <w:lang w:bidi="lo-LA"/>
        </w:rPr>
        <w:t xml:space="preserve">ersons with </w:t>
      </w:r>
      <w:r w:rsidR="00AF7C41">
        <w:rPr>
          <w:rFonts w:ascii="Arial" w:eastAsia="Phetsarath OT" w:hAnsi="Arial" w:cs="Arial"/>
          <w:sz w:val="24"/>
          <w:szCs w:val="24"/>
          <w:lang w:bidi="lo-LA"/>
        </w:rPr>
        <w:t>d</w:t>
      </w:r>
      <w:r w:rsidR="00A14C19" w:rsidRPr="0041381A">
        <w:rPr>
          <w:rFonts w:ascii="Arial" w:eastAsia="Phetsarath OT" w:hAnsi="Arial" w:cs="Arial"/>
          <w:sz w:val="24"/>
          <w:szCs w:val="24"/>
          <w:lang w:bidi="lo-LA"/>
        </w:rPr>
        <w:t>isabilities and</w:t>
      </w:r>
      <w:r w:rsidR="00A14C19" w:rsidRPr="0041381A">
        <w:rPr>
          <w:rFonts w:ascii="Arial" w:hAnsi="Arial" w:cs="Arial"/>
          <w:sz w:val="24"/>
          <w:szCs w:val="24"/>
        </w:rPr>
        <w:t xml:space="preserve"> allocate sufficient annual budgets to enforce them</w:t>
      </w:r>
      <w:r w:rsidR="002F2D20" w:rsidRPr="0041381A">
        <w:rPr>
          <w:rFonts w:ascii="Arial" w:eastAsia="Phetsarath OT" w:hAnsi="Arial" w:cs="Arial"/>
          <w:sz w:val="24"/>
          <w:szCs w:val="24"/>
          <w:lang w:bidi="lo-LA"/>
        </w:rPr>
        <w:t>.</w:t>
      </w:r>
      <w:r w:rsidR="00982BD5" w:rsidRPr="0041381A">
        <w:rPr>
          <w:rFonts w:ascii="Arial" w:eastAsia="Phetsarath OT" w:hAnsi="Arial" w:cs="Arial"/>
          <w:sz w:val="24"/>
          <w:szCs w:val="24"/>
          <w:rtl/>
        </w:rPr>
        <w:t xml:space="preserve"> </w:t>
      </w:r>
      <w:r w:rsidRPr="0041381A">
        <w:rPr>
          <w:rFonts w:ascii="Arial" w:hAnsi="Arial" w:cs="Arial"/>
          <w:sz w:val="24"/>
          <w:szCs w:val="24"/>
        </w:rPr>
        <w:t>(</w:t>
      </w:r>
      <w:r w:rsidR="00C8012D" w:rsidRPr="0041381A">
        <w:rPr>
          <w:rFonts w:ascii="Arial" w:hAnsi="Arial" w:cs="Arial"/>
          <w:sz w:val="24"/>
          <w:szCs w:val="24"/>
        </w:rPr>
        <w:t>2</w:t>
      </w:r>
      <w:r w:rsidR="00E932B3">
        <w:rPr>
          <w:rFonts w:ascii="Arial" w:hAnsi="Arial" w:cs="Arial"/>
          <w:sz w:val="24"/>
          <w:szCs w:val="24"/>
        </w:rPr>
        <w:t>.9</w:t>
      </w:r>
      <w:r w:rsidRPr="0041381A">
        <w:rPr>
          <w:rFonts w:ascii="Arial" w:hAnsi="Arial" w:cs="Arial"/>
          <w:sz w:val="24"/>
          <w:szCs w:val="24"/>
        </w:rPr>
        <w:t>)</w:t>
      </w:r>
      <w:r w:rsidRPr="0041381A">
        <w:rPr>
          <w:rFonts w:ascii="Arial" w:hAnsi="Arial" w:cs="Arial"/>
          <w:b/>
          <w:bCs/>
          <w:sz w:val="24"/>
          <w:szCs w:val="24"/>
        </w:rPr>
        <w:t xml:space="preserve"> </w:t>
      </w:r>
      <w:r w:rsidRPr="0041381A">
        <w:rPr>
          <w:rFonts w:ascii="Arial" w:hAnsi="Arial" w:cs="Arial"/>
          <w:sz w:val="24"/>
          <w:szCs w:val="24"/>
        </w:rPr>
        <w:t>The Ministry of Health</w:t>
      </w:r>
      <w:r w:rsidR="00C76B3B">
        <w:rPr>
          <w:rFonts w:ascii="Arial" w:hAnsi="Arial" w:cs="Arial"/>
          <w:sz w:val="24"/>
          <w:szCs w:val="24"/>
        </w:rPr>
        <w:t xml:space="preserve"> </w:t>
      </w:r>
      <w:r w:rsidRPr="0041381A">
        <w:rPr>
          <w:rFonts w:ascii="Arial" w:hAnsi="Arial" w:cs="Arial"/>
          <w:sz w:val="24"/>
          <w:szCs w:val="24"/>
        </w:rPr>
        <w:t xml:space="preserve">to develop </w:t>
      </w:r>
      <w:r w:rsidR="00A14C19" w:rsidRPr="0041381A">
        <w:rPr>
          <w:rFonts w:ascii="Arial" w:hAnsi="Arial" w:cs="Arial"/>
          <w:sz w:val="24"/>
          <w:szCs w:val="24"/>
        </w:rPr>
        <w:t xml:space="preserve">and promote </w:t>
      </w:r>
      <w:r w:rsidRPr="0041381A">
        <w:rPr>
          <w:rFonts w:ascii="Arial" w:hAnsi="Arial" w:cs="Arial"/>
          <w:sz w:val="24"/>
          <w:szCs w:val="24"/>
        </w:rPr>
        <w:t xml:space="preserve">community-based rehabilitation </w:t>
      </w:r>
      <w:proofErr w:type="spellStart"/>
      <w:r w:rsidRPr="0041381A">
        <w:rPr>
          <w:rFonts w:ascii="Arial" w:hAnsi="Arial" w:cs="Arial"/>
          <w:sz w:val="24"/>
          <w:szCs w:val="24"/>
        </w:rPr>
        <w:t>programmes</w:t>
      </w:r>
      <w:proofErr w:type="spellEnd"/>
      <w:r w:rsidRPr="0041381A">
        <w:rPr>
          <w:rFonts w:ascii="Arial" w:hAnsi="Arial" w:cs="Arial"/>
          <w:sz w:val="24"/>
          <w:szCs w:val="24"/>
        </w:rPr>
        <w:t xml:space="preserve"> and local rehabilitation services, especially for children with disabilities and groups with intellectual</w:t>
      </w:r>
      <w:r w:rsidR="00A14C19" w:rsidRPr="0041381A">
        <w:rPr>
          <w:rFonts w:ascii="Arial" w:hAnsi="Arial" w:cs="Arial"/>
          <w:sz w:val="24"/>
          <w:szCs w:val="24"/>
        </w:rPr>
        <w:t xml:space="preserve"> disabilities</w:t>
      </w:r>
      <w:r w:rsidR="00DE4979" w:rsidRPr="0041381A">
        <w:rPr>
          <w:rFonts w:ascii="Arial" w:hAnsi="Arial" w:cs="Arial"/>
          <w:sz w:val="24"/>
          <w:szCs w:val="24"/>
        </w:rPr>
        <w:t>, autism</w:t>
      </w:r>
      <w:r w:rsidR="004A4C68">
        <w:rPr>
          <w:rFonts w:ascii="Arial" w:hAnsi="Arial" w:cs="Arial"/>
          <w:sz w:val="24"/>
          <w:szCs w:val="24"/>
        </w:rPr>
        <w:t>,</w:t>
      </w:r>
      <w:r w:rsidR="00A14C19" w:rsidRPr="0041381A">
        <w:rPr>
          <w:rFonts w:ascii="Arial" w:hAnsi="Arial" w:cs="Arial"/>
          <w:sz w:val="24"/>
          <w:szCs w:val="24"/>
        </w:rPr>
        <w:t xml:space="preserve"> and psycho-social</w:t>
      </w:r>
      <w:r w:rsidRPr="0041381A">
        <w:rPr>
          <w:rFonts w:ascii="Arial" w:hAnsi="Arial" w:cs="Arial"/>
          <w:sz w:val="24"/>
          <w:szCs w:val="24"/>
        </w:rPr>
        <w:t xml:space="preserve"> disorders. (</w:t>
      </w:r>
      <w:r w:rsidR="00E932B3">
        <w:rPr>
          <w:rFonts w:ascii="Arial" w:hAnsi="Arial" w:cs="Arial"/>
          <w:sz w:val="24"/>
          <w:szCs w:val="24"/>
        </w:rPr>
        <w:t>2.10</w:t>
      </w:r>
      <w:r w:rsidRPr="0041381A">
        <w:rPr>
          <w:rFonts w:ascii="Arial" w:hAnsi="Arial" w:cs="Arial"/>
          <w:sz w:val="24"/>
          <w:szCs w:val="24"/>
        </w:rPr>
        <w:t>) The Ministry of Health to expand the coverage of rehabilitation services with transportation costs. (</w:t>
      </w:r>
      <w:r w:rsidR="00E932B3">
        <w:rPr>
          <w:rFonts w:ascii="Arial" w:hAnsi="Arial" w:cs="Arial"/>
          <w:sz w:val="24"/>
          <w:szCs w:val="24"/>
        </w:rPr>
        <w:t>2.11</w:t>
      </w:r>
      <w:r w:rsidRPr="0041381A">
        <w:rPr>
          <w:rFonts w:ascii="Arial" w:hAnsi="Arial" w:cs="Arial"/>
          <w:sz w:val="24"/>
          <w:szCs w:val="24"/>
        </w:rPr>
        <w:t>) The Ministry of Health</w:t>
      </w:r>
      <w:r w:rsidR="00D75DF9">
        <w:rPr>
          <w:rFonts w:ascii="Arial" w:hAnsi="Arial" w:cs="Arial"/>
          <w:sz w:val="24"/>
          <w:szCs w:val="24"/>
        </w:rPr>
        <w:t xml:space="preserve">, </w:t>
      </w:r>
      <w:r w:rsidR="00A14C19" w:rsidRPr="0041381A">
        <w:rPr>
          <w:rFonts w:ascii="Arial" w:hAnsi="Arial" w:cs="Arial"/>
          <w:sz w:val="24"/>
          <w:szCs w:val="24"/>
        </w:rPr>
        <w:t>Centers for Medical Rehabilitation</w:t>
      </w:r>
      <w:r w:rsidR="00D75DF9">
        <w:rPr>
          <w:rFonts w:ascii="Arial" w:hAnsi="Arial" w:cs="Arial"/>
          <w:sz w:val="24"/>
          <w:szCs w:val="24"/>
        </w:rPr>
        <w:t xml:space="preserve"> and OPDs</w:t>
      </w:r>
      <w:r w:rsidRPr="0041381A">
        <w:rPr>
          <w:rFonts w:ascii="Arial" w:hAnsi="Arial" w:cs="Arial"/>
          <w:sz w:val="24"/>
          <w:szCs w:val="24"/>
        </w:rPr>
        <w:t xml:space="preserve"> to enhance efforts to disseminate information in accessible formats and through accessible channels </w:t>
      </w:r>
      <w:r w:rsidRPr="0041381A">
        <w:rPr>
          <w:rFonts w:ascii="Arial" w:hAnsi="Arial" w:cs="Arial"/>
          <w:sz w:val="24"/>
          <w:szCs w:val="24"/>
        </w:rPr>
        <w:lastRenderedPageBreak/>
        <w:t>on the</w:t>
      </w:r>
      <w:r w:rsidR="00521810" w:rsidRPr="0041381A">
        <w:rPr>
          <w:rFonts w:ascii="Arial" w:hAnsi="Arial" w:cs="Arial"/>
          <w:sz w:val="24"/>
          <w:szCs w:val="24"/>
        </w:rPr>
        <w:t xml:space="preserve"> importance and</w:t>
      </w:r>
      <w:r w:rsidRPr="0041381A">
        <w:rPr>
          <w:rFonts w:ascii="Arial" w:hAnsi="Arial" w:cs="Arial"/>
          <w:sz w:val="24"/>
          <w:szCs w:val="24"/>
        </w:rPr>
        <w:t xml:space="preserve"> availability of rehabilitation services, as well as prosthetic, orthotic, and other </w:t>
      </w:r>
      <w:r w:rsidR="00A14C19" w:rsidRPr="0041381A">
        <w:rPr>
          <w:rFonts w:ascii="Arial" w:hAnsi="Arial" w:cs="Arial"/>
          <w:sz w:val="24"/>
          <w:szCs w:val="24"/>
        </w:rPr>
        <w:t>assistive</w:t>
      </w:r>
      <w:r w:rsidRPr="0041381A">
        <w:rPr>
          <w:rFonts w:ascii="Arial" w:hAnsi="Arial" w:cs="Arial"/>
          <w:sz w:val="24"/>
          <w:szCs w:val="24"/>
        </w:rPr>
        <w:t xml:space="preserve"> </w:t>
      </w:r>
      <w:r w:rsidR="00521810" w:rsidRPr="0041381A">
        <w:rPr>
          <w:rFonts w:ascii="Arial" w:hAnsi="Arial" w:cs="Arial"/>
          <w:sz w:val="24"/>
          <w:szCs w:val="24"/>
        </w:rPr>
        <w:t>products</w:t>
      </w:r>
      <w:r w:rsidRPr="0041381A">
        <w:rPr>
          <w:rFonts w:ascii="Arial" w:hAnsi="Arial" w:cs="Arial"/>
          <w:sz w:val="24"/>
          <w:szCs w:val="24"/>
        </w:rPr>
        <w:t xml:space="preserve"> among persons with disabilities, especially those outside the UXO </w:t>
      </w:r>
      <w:r w:rsidR="00FC7890" w:rsidRPr="0041381A">
        <w:rPr>
          <w:rFonts w:ascii="Arial" w:hAnsi="Arial" w:cs="Arial"/>
          <w:sz w:val="24"/>
          <w:szCs w:val="24"/>
        </w:rPr>
        <w:t>survivor</w:t>
      </w:r>
      <w:r w:rsidRPr="0041381A">
        <w:rPr>
          <w:rFonts w:ascii="Arial" w:hAnsi="Arial" w:cs="Arial"/>
          <w:sz w:val="24"/>
          <w:szCs w:val="24"/>
        </w:rPr>
        <w:t xml:space="preserve"> assistance activities</w:t>
      </w:r>
      <w:r w:rsidR="00D40932">
        <w:rPr>
          <w:rFonts w:ascii="Arial" w:hAnsi="Arial" w:cs="Arial"/>
          <w:sz w:val="24"/>
          <w:szCs w:val="24"/>
        </w:rPr>
        <w:t xml:space="preserve">, </w:t>
      </w:r>
      <w:r w:rsidRPr="0041381A">
        <w:rPr>
          <w:rFonts w:ascii="Arial" w:hAnsi="Arial" w:cs="Arial"/>
          <w:sz w:val="24"/>
          <w:szCs w:val="24"/>
        </w:rPr>
        <w:t>poor and near-poor households and/or living in remote areas.</w:t>
      </w:r>
      <w:r w:rsidR="00F476E2" w:rsidRPr="0041381A">
        <w:rPr>
          <w:rFonts w:ascii="Arial" w:hAnsi="Arial" w:cs="Arial"/>
          <w:sz w:val="24"/>
          <w:szCs w:val="24"/>
        </w:rPr>
        <w:t xml:space="preserve"> </w:t>
      </w:r>
      <w:r w:rsidR="00F476E2" w:rsidRPr="0041381A">
        <w:rPr>
          <w:rStyle w:val="normaltextrun"/>
          <w:rFonts w:ascii="Arial" w:hAnsi="Arial" w:cs="Arial"/>
          <w:sz w:val="24"/>
          <w:szCs w:val="24"/>
        </w:rPr>
        <w:t>(</w:t>
      </w:r>
      <w:r w:rsidR="00E932B3">
        <w:rPr>
          <w:rStyle w:val="normaltextrun"/>
          <w:rFonts w:ascii="Arial" w:hAnsi="Arial" w:cs="Arial"/>
          <w:sz w:val="24"/>
          <w:szCs w:val="24"/>
        </w:rPr>
        <w:t>2.12</w:t>
      </w:r>
      <w:r w:rsidR="00F476E2" w:rsidRPr="0041381A">
        <w:rPr>
          <w:rStyle w:val="normaltextrun"/>
          <w:rFonts w:ascii="Arial" w:hAnsi="Arial" w:cs="Arial"/>
          <w:sz w:val="24"/>
          <w:szCs w:val="24"/>
        </w:rPr>
        <w:t xml:space="preserve">) The Ministry of Health </w:t>
      </w:r>
      <w:r w:rsidR="00F476E2" w:rsidRPr="0041381A">
        <w:rPr>
          <w:rFonts w:ascii="Arial" w:hAnsi="Arial" w:cs="Arial"/>
          <w:sz w:val="24"/>
          <w:szCs w:val="24"/>
        </w:rPr>
        <w:t>and Centers for Medical Rehabilitation</w:t>
      </w:r>
      <w:r w:rsidR="00F476E2" w:rsidRPr="0041381A">
        <w:rPr>
          <w:rStyle w:val="normaltextrun"/>
          <w:rFonts w:ascii="Arial" w:hAnsi="Arial" w:cs="Arial"/>
          <w:sz w:val="24"/>
          <w:szCs w:val="24"/>
        </w:rPr>
        <w:t xml:space="preserve"> </w:t>
      </w:r>
      <w:r w:rsidR="00F476E2" w:rsidRPr="0041381A">
        <w:rPr>
          <w:rFonts w:ascii="Arial" w:hAnsi="Arial" w:cs="Arial"/>
          <w:sz w:val="24"/>
          <w:szCs w:val="24"/>
        </w:rPr>
        <w:t xml:space="preserve">to systematically collect and </w:t>
      </w:r>
      <w:r w:rsidR="00850F89" w:rsidRPr="006B42D1">
        <w:rPr>
          <w:rFonts w:ascii="Arial" w:hAnsi="Arial" w:cs="Arial"/>
          <w:sz w:val="24"/>
          <w:szCs w:val="24"/>
        </w:rPr>
        <w:t>disaggregate</w:t>
      </w:r>
      <w:r w:rsidR="00F476E2" w:rsidRPr="0041381A">
        <w:rPr>
          <w:rFonts w:ascii="Arial" w:hAnsi="Arial" w:cs="Arial"/>
          <w:sz w:val="24"/>
          <w:szCs w:val="24"/>
        </w:rPr>
        <w:t xml:space="preserve"> data on persons </w:t>
      </w:r>
      <w:r w:rsidR="00D97A33" w:rsidRPr="0041381A">
        <w:rPr>
          <w:rFonts w:ascii="Arial" w:hAnsi="Arial" w:cs="Arial"/>
          <w:sz w:val="24"/>
          <w:szCs w:val="24"/>
        </w:rPr>
        <w:t>requesti</w:t>
      </w:r>
      <w:r w:rsidR="000D1866">
        <w:rPr>
          <w:rFonts w:ascii="Arial" w:hAnsi="Arial" w:cs="Arial"/>
          <w:sz w:val="24"/>
          <w:szCs w:val="24"/>
        </w:rPr>
        <w:t>ng</w:t>
      </w:r>
      <w:r w:rsidR="00D97A33" w:rsidRPr="0041381A">
        <w:rPr>
          <w:rFonts w:ascii="Arial" w:hAnsi="Arial" w:cs="Arial"/>
          <w:sz w:val="24"/>
          <w:szCs w:val="24"/>
        </w:rPr>
        <w:t xml:space="preserve"> and receiving public rehabilitation services and assistive </w:t>
      </w:r>
      <w:r w:rsidR="00D167E7" w:rsidRPr="0041381A">
        <w:rPr>
          <w:rFonts w:ascii="Arial" w:hAnsi="Arial" w:cs="Arial"/>
          <w:sz w:val="24"/>
          <w:szCs w:val="24"/>
        </w:rPr>
        <w:t>products</w:t>
      </w:r>
      <w:r w:rsidR="00F476E2" w:rsidRPr="0041381A">
        <w:rPr>
          <w:rFonts w:ascii="Arial" w:hAnsi="Arial" w:cs="Arial"/>
          <w:sz w:val="24"/>
          <w:szCs w:val="24"/>
        </w:rPr>
        <w:t xml:space="preserve"> by gender, age, and disability status</w:t>
      </w:r>
      <w:r w:rsidR="00F476E2" w:rsidRPr="0041381A">
        <w:rPr>
          <w:rStyle w:val="normaltextrun"/>
          <w:rFonts w:ascii="Arial" w:hAnsi="Arial" w:cs="Arial"/>
          <w:sz w:val="24"/>
          <w:szCs w:val="24"/>
        </w:rPr>
        <w:t>.</w:t>
      </w:r>
    </w:p>
    <w:p w14:paraId="3F7F40E3" w14:textId="2BC77C0E" w:rsidR="00D97A33" w:rsidRPr="0041381A" w:rsidRDefault="00D97A33" w:rsidP="00F476E2">
      <w:pPr>
        <w:pStyle w:val="ListParagraph"/>
        <w:numPr>
          <w:ilvl w:val="0"/>
          <w:numId w:val="7"/>
        </w:numPr>
        <w:spacing w:after="120"/>
        <w:ind w:left="714" w:hanging="357"/>
        <w:contextualSpacing w:val="0"/>
        <w:jc w:val="both"/>
        <w:rPr>
          <w:rFonts w:ascii="Arial" w:hAnsi="Arial" w:cs="Arial"/>
          <w:b/>
          <w:bCs/>
          <w:sz w:val="24"/>
          <w:szCs w:val="24"/>
        </w:rPr>
        <w:sectPr w:rsidR="00D97A33" w:rsidRPr="0041381A" w:rsidSect="00E617D6">
          <w:headerReference w:type="default" r:id="rId24"/>
          <w:footerReference w:type="default" r:id="rId25"/>
          <w:pgSz w:w="12240" w:h="15840" w:code="1"/>
          <w:pgMar w:top="1440" w:right="1440" w:bottom="1135" w:left="1440" w:header="720" w:footer="504" w:gutter="0"/>
          <w:cols w:space="720"/>
          <w:titlePg/>
          <w:docGrid w:linePitch="360"/>
        </w:sectPr>
      </w:pPr>
    </w:p>
    <w:p w14:paraId="4C20A987" w14:textId="46E0A156" w:rsidR="00C35975" w:rsidRPr="0041381A" w:rsidRDefault="00935782" w:rsidP="00A3103E">
      <w:pPr>
        <w:rPr>
          <w:rFonts w:ascii="Arial" w:hAnsi="Arial" w:cs="Arial"/>
          <w:b/>
          <w:bCs/>
          <w:sz w:val="28"/>
          <w:szCs w:val="28"/>
        </w:rPr>
      </w:pPr>
      <w:r w:rsidRPr="0041381A">
        <w:rPr>
          <w:rFonts w:ascii="Arial" w:hAnsi="Arial" w:cs="Arial"/>
          <w:b/>
          <w:bCs/>
          <w:sz w:val="28"/>
          <w:szCs w:val="28"/>
        </w:rPr>
        <w:lastRenderedPageBreak/>
        <w:t>CHAPTER 3</w:t>
      </w:r>
    </w:p>
    <w:p w14:paraId="1C148460" w14:textId="4EF8B154" w:rsidR="00C35975" w:rsidRPr="0041381A" w:rsidRDefault="00C35975" w:rsidP="006B53D2">
      <w:pPr>
        <w:pStyle w:val="CRPDChapter"/>
      </w:pPr>
      <w:bookmarkStart w:id="6" w:name="_Hlk77881097"/>
      <w:bookmarkStart w:id="7" w:name="_Toc88913612"/>
      <w:r w:rsidRPr="0041381A">
        <w:t>Education</w:t>
      </w:r>
      <w:bookmarkEnd w:id="6"/>
      <w:bookmarkEnd w:id="7"/>
    </w:p>
    <w:p w14:paraId="47C8246E" w14:textId="181A7638" w:rsidR="00A93BC1" w:rsidRPr="0041381A" w:rsidRDefault="00C35975" w:rsidP="00017281">
      <w:pPr>
        <w:pStyle w:val="ListParagraph"/>
        <w:numPr>
          <w:ilvl w:val="0"/>
          <w:numId w:val="3"/>
        </w:numPr>
        <w:spacing w:after="240"/>
        <w:ind w:left="709" w:hanging="357"/>
        <w:contextualSpacing w:val="0"/>
        <w:jc w:val="thaiDistribute"/>
        <w:rPr>
          <w:rFonts w:ascii="Arial" w:hAnsi="Arial" w:cs="Arial"/>
        </w:rPr>
      </w:pPr>
      <w:r w:rsidRPr="0041381A">
        <w:rPr>
          <w:rFonts w:ascii="Arial" w:hAnsi="Arial" w:cs="Arial"/>
        </w:rPr>
        <w:t>Article 24. Education</w:t>
      </w:r>
    </w:p>
    <w:p w14:paraId="48F33D1D" w14:textId="7F30C356" w:rsidR="00A93BC1" w:rsidRPr="0041381A" w:rsidRDefault="00F24699" w:rsidP="00BA4A3B">
      <w:pPr>
        <w:spacing w:after="120"/>
        <w:jc w:val="both"/>
        <w:rPr>
          <w:rFonts w:ascii="Arial" w:hAnsi="Arial" w:cs="Arial"/>
          <w:sz w:val="24"/>
          <w:szCs w:val="24"/>
        </w:rPr>
      </w:pPr>
      <w:r w:rsidRPr="0041381A">
        <w:rPr>
          <w:rFonts w:ascii="Arial" w:hAnsi="Arial" w:cs="Arial"/>
          <w:sz w:val="24"/>
          <w:szCs w:val="24"/>
          <w:highlight w:val="lightGray"/>
        </w:rPr>
        <w:t xml:space="preserve">1. </w:t>
      </w:r>
      <w:r w:rsidR="00C35975" w:rsidRPr="0041381A">
        <w:rPr>
          <w:rFonts w:ascii="Arial" w:hAnsi="Arial" w:cs="Arial"/>
          <w:sz w:val="24"/>
          <w:szCs w:val="24"/>
          <w:highlight w:val="lightGray"/>
        </w:rPr>
        <w:t>Introduction:</w:t>
      </w:r>
      <w:r w:rsidR="00C35975" w:rsidRPr="0041381A">
        <w:rPr>
          <w:rFonts w:ascii="Arial" w:hAnsi="Arial" w:cs="Arial"/>
          <w:sz w:val="24"/>
          <w:szCs w:val="24"/>
        </w:rPr>
        <w:t xml:space="preserve"> </w:t>
      </w:r>
      <w:r w:rsidR="0026213D" w:rsidRPr="0041381A">
        <w:rPr>
          <w:rFonts w:ascii="Arial" w:hAnsi="Arial" w:cs="Arial"/>
          <w:sz w:val="24"/>
          <w:szCs w:val="24"/>
        </w:rPr>
        <w:t>Promoting equal</w:t>
      </w:r>
      <w:r w:rsidR="00C35975" w:rsidRPr="0041381A">
        <w:rPr>
          <w:rFonts w:ascii="Arial" w:hAnsi="Arial" w:cs="Arial"/>
          <w:sz w:val="24"/>
          <w:szCs w:val="24"/>
        </w:rPr>
        <w:t xml:space="preserve"> access to education for persons with </w:t>
      </w:r>
      <w:r w:rsidR="0026213D" w:rsidRPr="0041381A">
        <w:rPr>
          <w:rFonts w:ascii="Arial" w:hAnsi="Arial" w:cs="Arial"/>
          <w:sz w:val="24"/>
          <w:szCs w:val="24"/>
        </w:rPr>
        <w:t xml:space="preserve">all types </w:t>
      </w:r>
      <w:r w:rsidR="002F796D" w:rsidRPr="0041381A">
        <w:rPr>
          <w:rFonts w:ascii="Arial" w:hAnsi="Arial" w:cs="Arial"/>
          <w:sz w:val="24"/>
          <w:szCs w:val="24"/>
        </w:rPr>
        <w:t xml:space="preserve">and degrees </w:t>
      </w:r>
      <w:r w:rsidR="0026213D" w:rsidRPr="0041381A">
        <w:rPr>
          <w:rFonts w:ascii="Arial" w:hAnsi="Arial" w:cs="Arial"/>
          <w:sz w:val="24"/>
          <w:szCs w:val="24"/>
        </w:rPr>
        <w:t xml:space="preserve">of </w:t>
      </w:r>
      <w:r w:rsidR="00C35975" w:rsidRPr="0041381A">
        <w:rPr>
          <w:rFonts w:ascii="Arial" w:hAnsi="Arial" w:cs="Arial"/>
          <w:sz w:val="24"/>
          <w:szCs w:val="24"/>
        </w:rPr>
        <w:t>disabilit</w:t>
      </w:r>
      <w:r w:rsidR="002F796D" w:rsidRPr="0041381A">
        <w:rPr>
          <w:rFonts w:ascii="Arial" w:hAnsi="Arial" w:cs="Arial"/>
          <w:sz w:val="24"/>
          <w:szCs w:val="24"/>
        </w:rPr>
        <w:t>y</w:t>
      </w:r>
      <w:r w:rsidR="00C35975" w:rsidRPr="0041381A">
        <w:rPr>
          <w:rFonts w:ascii="Arial" w:hAnsi="Arial" w:cs="Arial"/>
          <w:sz w:val="24"/>
          <w:szCs w:val="24"/>
        </w:rPr>
        <w:t xml:space="preserve"> demonstrates the </w:t>
      </w:r>
      <w:r w:rsidR="00915893" w:rsidRPr="0041381A">
        <w:rPr>
          <w:rFonts w:ascii="Arial" w:hAnsi="Arial" w:cs="Arial"/>
          <w:sz w:val="24"/>
          <w:szCs w:val="24"/>
        </w:rPr>
        <w:t>G</w:t>
      </w:r>
      <w:r w:rsidR="00C35975" w:rsidRPr="0041381A">
        <w:rPr>
          <w:rFonts w:ascii="Arial" w:hAnsi="Arial" w:cs="Arial"/>
          <w:sz w:val="24"/>
          <w:szCs w:val="24"/>
        </w:rPr>
        <w:t>overnment</w:t>
      </w:r>
      <w:r w:rsidR="00915893" w:rsidRPr="0041381A">
        <w:rPr>
          <w:rFonts w:ascii="Arial" w:hAnsi="Arial" w:cs="Arial"/>
          <w:sz w:val="24"/>
          <w:szCs w:val="24"/>
        </w:rPr>
        <w:t>’</w:t>
      </w:r>
      <w:r w:rsidR="00C35975" w:rsidRPr="0041381A">
        <w:rPr>
          <w:rFonts w:ascii="Arial" w:hAnsi="Arial" w:cs="Arial"/>
          <w:sz w:val="24"/>
          <w:szCs w:val="24"/>
        </w:rPr>
        <w:t xml:space="preserve">s commitment to </w:t>
      </w:r>
      <w:r w:rsidR="002F796D" w:rsidRPr="0041381A">
        <w:rPr>
          <w:rFonts w:ascii="Arial" w:hAnsi="Arial" w:cs="Arial"/>
          <w:sz w:val="24"/>
          <w:szCs w:val="24"/>
        </w:rPr>
        <w:t>protecting and realizing</w:t>
      </w:r>
      <w:r w:rsidR="0026213D" w:rsidRPr="0041381A">
        <w:rPr>
          <w:rFonts w:ascii="Arial" w:hAnsi="Arial" w:cs="Arial"/>
          <w:sz w:val="24"/>
          <w:szCs w:val="24"/>
        </w:rPr>
        <w:t xml:space="preserve"> the rights of persons with disabilities</w:t>
      </w:r>
      <w:r w:rsidR="002F796D" w:rsidRPr="0041381A">
        <w:rPr>
          <w:rFonts w:ascii="Arial" w:hAnsi="Arial" w:cs="Arial"/>
          <w:sz w:val="24"/>
          <w:szCs w:val="24"/>
        </w:rPr>
        <w:t xml:space="preserve"> and</w:t>
      </w:r>
      <w:r w:rsidR="00662420" w:rsidRPr="0041381A">
        <w:rPr>
          <w:rFonts w:ascii="Arial" w:hAnsi="Arial" w:cs="Arial"/>
          <w:sz w:val="24"/>
          <w:szCs w:val="24"/>
        </w:rPr>
        <w:t xml:space="preserve"> </w:t>
      </w:r>
      <w:r w:rsidR="00662420" w:rsidRPr="0041381A">
        <w:rPr>
          <w:rFonts w:ascii="Arial" w:hAnsi="Arial" w:cs="Arial"/>
          <w:sz w:val="24"/>
          <w:szCs w:val="24"/>
          <w:lang w:bidi="lo-LA"/>
        </w:rPr>
        <w:t>preventi</w:t>
      </w:r>
      <w:r w:rsidR="0026213D" w:rsidRPr="0041381A">
        <w:rPr>
          <w:rFonts w:ascii="Arial" w:hAnsi="Arial" w:cs="Arial"/>
          <w:sz w:val="24"/>
          <w:szCs w:val="24"/>
          <w:lang w:bidi="lo-LA"/>
        </w:rPr>
        <w:t xml:space="preserve">ng and </w:t>
      </w:r>
      <w:r w:rsidR="00F746F6">
        <w:rPr>
          <w:rFonts w:ascii="Arial" w:hAnsi="Arial" w:cs="Arial"/>
          <w:sz w:val="24"/>
          <w:szCs w:val="24"/>
          <w:lang w:bidi="lo-LA"/>
        </w:rPr>
        <w:t xml:space="preserve">countering </w:t>
      </w:r>
      <w:r w:rsidR="00662420" w:rsidRPr="0041381A">
        <w:rPr>
          <w:rFonts w:ascii="Arial" w:hAnsi="Arial" w:cs="Arial"/>
          <w:sz w:val="24"/>
          <w:szCs w:val="24"/>
        </w:rPr>
        <w:t>discriminatio</w:t>
      </w:r>
      <w:r w:rsidR="0026213D" w:rsidRPr="0041381A">
        <w:rPr>
          <w:rFonts w:ascii="Arial" w:hAnsi="Arial" w:cs="Arial"/>
          <w:sz w:val="24"/>
          <w:szCs w:val="24"/>
        </w:rPr>
        <w:t xml:space="preserve">n </w:t>
      </w:r>
      <w:r w:rsidR="006F530A" w:rsidRPr="0041381A">
        <w:rPr>
          <w:rFonts w:ascii="Arial" w:hAnsi="Arial" w:cs="Arial"/>
          <w:sz w:val="24"/>
          <w:szCs w:val="24"/>
        </w:rPr>
        <w:t xml:space="preserve">and stigma </w:t>
      </w:r>
      <w:r w:rsidR="0026213D" w:rsidRPr="0041381A">
        <w:rPr>
          <w:rFonts w:ascii="Arial" w:hAnsi="Arial" w:cs="Arial"/>
          <w:sz w:val="24"/>
          <w:szCs w:val="24"/>
        </w:rPr>
        <w:t>against them</w:t>
      </w:r>
      <w:r w:rsidR="00662420" w:rsidRPr="0041381A">
        <w:rPr>
          <w:rFonts w:ascii="Arial" w:hAnsi="Arial" w:cs="Arial"/>
          <w:sz w:val="24"/>
          <w:szCs w:val="24"/>
        </w:rPr>
        <w:t>.</w:t>
      </w:r>
      <w:r w:rsidR="00C35975" w:rsidRPr="0041381A">
        <w:rPr>
          <w:rFonts w:ascii="Arial" w:hAnsi="Arial" w:cs="Arial"/>
          <w:sz w:val="24"/>
          <w:szCs w:val="24"/>
        </w:rPr>
        <w:t xml:space="preserve"> </w:t>
      </w:r>
      <w:r w:rsidR="00C3459D">
        <w:rPr>
          <w:rFonts w:ascii="Arial" w:hAnsi="Arial" w:cs="Arial"/>
          <w:sz w:val="24"/>
          <w:szCs w:val="24"/>
        </w:rPr>
        <w:t>Inclusive</w:t>
      </w:r>
      <w:r w:rsidR="008018A9" w:rsidRPr="0041381A">
        <w:rPr>
          <w:rFonts w:ascii="Arial" w:hAnsi="Arial" w:cs="Arial"/>
          <w:sz w:val="24"/>
          <w:szCs w:val="24"/>
        </w:rPr>
        <w:t xml:space="preserve"> e</w:t>
      </w:r>
      <w:r w:rsidR="0026213D" w:rsidRPr="0041381A">
        <w:rPr>
          <w:rFonts w:ascii="Arial" w:hAnsi="Arial" w:cs="Arial"/>
          <w:sz w:val="24"/>
          <w:szCs w:val="24"/>
        </w:rPr>
        <w:t xml:space="preserve">ducation </w:t>
      </w:r>
      <w:r w:rsidR="00943EFC">
        <w:rPr>
          <w:rFonts w:ascii="Arial" w:hAnsi="Arial" w:cs="Arial"/>
          <w:sz w:val="24"/>
          <w:szCs w:val="24"/>
        </w:rPr>
        <w:t>r</w:t>
      </w:r>
      <w:r w:rsidR="00AF57BA">
        <w:rPr>
          <w:rFonts w:ascii="Arial" w:hAnsi="Arial" w:cs="Arial"/>
          <w:sz w:val="24"/>
          <w:szCs w:val="24"/>
        </w:rPr>
        <w:t>epresents a</w:t>
      </w:r>
      <w:r w:rsidR="0026213D" w:rsidRPr="0041381A">
        <w:rPr>
          <w:rFonts w:ascii="Arial" w:hAnsi="Arial" w:cs="Arial"/>
          <w:sz w:val="24"/>
          <w:szCs w:val="24"/>
        </w:rPr>
        <w:t xml:space="preserve"> </w:t>
      </w:r>
      <w:r w:rsidR="00FF010C" w:rsidRPr="0041381A">
        <w:rPr>
          <w:rFonts w:ascii="Arial" w:hAnsi="Arial" w:cs="Arial"/>
          <w:sz w:val="24"/>
          <w:szCs w:val="24"/>
        </w:rPr>
        <w:t>critical</w:t>
      </w:r>
      <w:r w:rsidR="00C35975" w:rsidRPr="0041381A">
        <w:rPr>
          <w:rFonts w:ascii="Arial" w:hAnsi="Arial" w:cs="Arial"/>
          <w:sz w:val="24"/>
          <w:szCs w:val="24"/>
        </w:rPr>
        <w:t xml:space="preserve"> investment in human resource development</w:t>
      </w:r>
      <w:r w:rsidR="009E7BD1" w:rsidRPr="0041381A">
        <w:rPr>
          <w:rFonts w:ascii="Arial" w:hAnsi="Arial" w:cs="Arial"/>
          <w:sz w:val="24"/>
          <w:szCs w:val="24"/>
        </w:rPr>
        <w:t xml:space="preserve"> </w:t>
      </w:r>
      <w:r w:rsidR="0026213D" w:rsidRPr="0041381A">
        <w:rPr>
          <w:rFonts w:ascii="Arial" w:hAnsi="Arial" w:cs="Arial"/>
          <w:sz w:val="24"/>
          <w:szCs w:val="24"/>
        </w:rPr>
        <w:t>that lay</w:t>
      </w:r>
      <w:r w:rsidR="008018A9" w:rsidRPr="0041381A">
        <w:rPr>
          <w:rFonts w:ascii="Arial" w:hAnsi="Arial" w:cs="Arial"/>
          <w:sz w:val="24"/>
          <w:szCs w:val="24"/>
        </w:rPr>
        <w:t>s</w:t>
      </w:r>
      <w:r w:rsidR="0026213D" w:rsidRPr="0041381A">
        <w:rPr>
          <w:rFonts w:ascii="Arial" w:hAnsi="Arial" w:cs="Arial"/>
          <w:sz w:val="24"/>
          <w:szCs w:val="24"/>
        </w:rPr>
        <w:t xml:space="preserve"> a</w:t>
      </w:r>
      <w:r w:rsidR="00C35975" w:rsidRPr="0041381A">
        <w:rPr>
          <w:rFonts w:ascii="Arial" w:hAnsi="Arial" w:cs="Arial"/>
          <w:sz w:val="24"/>
          <w:szCs w:val="24"/>
        </w:rPr>
        <w:t xml:space="preserve"> foundation for pe</w:t>
      </w:r>
      <w:r w:rsidR="0026213D" w:rsidRPr="0041381A">
        <w:rPr>
          <w:rFonts w:ascii="Arial" w:hAnsi="Arial" w:cs="Arial"/>
          <w:sz w:val="24"/>
          <w:szCs w:val="24"/>
        </w:rPr>
        <w:t>rsons</w:t>
      </w:r>
      <w:r w:rsidR="00C35975" w:rsidRPr="0041381A">
        <w:rPr>
          <w:rFonts w:ascii="Arial" w:hAnsi="Arial" w:cs="Arial"/>
          <w:sz w:val="24"/>
          <w:szCs w:val="24"/>
        </w:rPr>
        <w:t xml:space="preserve"> with disabilities to </w:t>
      </w:r>
      <w:r w:rsidR="00DD6697" w:rsidRPr="0041381A">
        <w:rPr>
          <w:rFonts w:ascii="Arial" w:hAnsi="Arial" w:cs="Arial"/>
          <w:sz w:val="24"/>
          <w:szCs w:val="24"/>
        </w:rPr>
        <w:t xml:space="preserve">realize their potential, </w:t>
      </w:r>
      <w:r w:rsidR="00C35975" w:rsidRPr="0041381A">
        <w:rPr>
          <w:rFonts w:ascii="Arial" w:hAnsi="Arial" w:cs="Arial"/>
          <w:sz w:val="24"/>
          <w:szCs w:val="24"/>
        </w:rPr>
        <w:t xml:space="preserve">have </w:t>
      </w:r>
      <w:r w:rsidR="0026213D" w:rsidRPr="0041381A">
        <w:rPr>
          <w:rFonts w:ascii="Arial" w:hAnsi="Arial" w:cs="Arial"/>
          <w:sz w:val="24"/>
          <w:szCs w:val="24"/>
        </w:rPr>
        <w:t xml:space="preserve">equal </w:t>
      </w:r>
      <w:r w:rsidR="00C35975" w:rsidRPr="0041381A">
        <w:rPr>
          <w:rFonts w:ascii="Arial" w:hAnsi="Arial" w:cs="Arial"/>
          <w:sz w:val="24"/>
          <w:szCs w:val="24"/>
        </w:rPr>
        <w:t>access to employment</w:t>
      </w:r>
      <w:r w:rsidR="0026213D" w:rsidRPr="0041381A">
        <w:rPr>
          <w:rFonts w:ascii="Arial" w:hAnsi="Arial" w:cs="Arial"/>
          <w:sz w:val="24"/>
          <w:szCs w:val="24"/>
        </w:rPr>
        <w:t xml:space="preserve"> and </w:t>
      </w:r>
      <w:r w:rsidR="00FF010C" w:rsidRPr="0041381A">
        <w:rPr>
          <w:rFonts w:ascii="Arial" w:hAnsi="Arial" w:cs="Arial"/>
          <w:sz w:val="24"/>
          <w:szCs w:val="24"/>
        </w:rPr>
        <w:t>income security</w:t>
      </w:r>
      <w:r w:rsidR="00B56007" w:rsidRPr="0041381A">
        <w:rPr>
          <w:rFonts w:ascii="Arial" w:hAnsi="Arial" w:cs="Arial"/>
          <w:sz w:val="24"/>
          <w:szCs w:val="24"/>
        </w:rPr>
        <w:t>,</w:t>
      </w:r>
      <w:r w:rsidR="00C35975" w:rsidRPr="0041381A">
        <w:rPr>
          <w:rFonts w:ascii="Arial" w:hAnsi="Arial" w:cs="Arial"/>
          <w:sz w:val="24"/>
          <w:szCs w:val="24"/>
        </w:rPr>
        <w:t xml:space="preserve"> and </w:t>
      </w:r>
      <w:r w:rsidR="002F796D" w:rsidRPr="0041381A">
        <w:rPr>
          <w:rFonts w:ascii="Arial" w:hAnsi="Arial" w:cs="Arial"/>
          <w:sz w:val="24"/>
          <w:szCs w:val="24"/>
        </w:rPr>
        <w:t>contribute to national</w:t>
      </w:r>
      <w:r w:rsidR="00C35975" w:rsidRPr="0041381A">
        <w:rPr>
          <w:rFonts w:ascii="Arial" w:hAnsi="Arial" w:cs="Arial"/>
          <w:sz w:val="24"/>
          <w:szCs w:val="24"/>
        </w:rPr>
        <w:t xml:space="preserve"> </w:t>
      </w:r>
      <w:r w:rsidR="002F796D" w:rsidRPr="0041381A">
        <w:rPr>
          <w:rFonts w:ascii="Arial" w:hAnsi="Arial" w:cs="Arial"/>
          <w:sz w:val="24"/>
          <w:szCs w:val="24"/>
        </w:rPr>
        <w:t>socio-economic</w:t>
      </w:r>
      <w:r w:rsidR="00C35975" w:rsidRPr="0041381A">
        <w:rPr>
          <w:rFonts w:ascii="Arial" w:hAnsi="Arial" w:cs="Arial"/>
          <w:sz w:val="24"/>
          <w:szCs w:val="24"/>
        </w:rPr>
        <w:t xml:space="preserve"> </w:t>
      </w:r>
      <w:r w:rsidR="0026213D" w:rsidRPr="0041381A">
        <w:rPr>
          <w:rFonts w:ascii="Arial" w:hAnsi="Arial" w:cs="Arial"/>
          <w:sz w:val="24"/>
          <w:szCs w:val="24"/>
        </w:rPr>
        <w:t>development</w:t>
      </w:r>
      <w:r w:rsidR="00C35975" w:rsidRPr="0041381A">
        <w:rPr>
          <w:rFonts w:ascii="Arial" w:hAnsi="Arial" w:cs="Arial"/>
          <w:sz w:val="24"/>
          <w:szCs w:val="24"/>
        </w:rPr>
        <w:t>.</w:t>
      </w:r>
    </w:p>
    <w:p w14:paraId="765C644C" w14:textId="0EE34BF6" w:rsidR="008018A9" w:rsidRPr="0041381A" w:rsidRDefault="00F24699" w:rsidP="00BA4A3B">
      <w:pPr>
        <w:spacing w:after="120"/>
        <w:jc w:val="both"/>
        <w:rPr>
          <w:rFonts w:ascii="Arial" w:hAnsi="Arial" w:cs="Arial"/>
          <w:sz w:val="24"/>
          <w:szCs w:val="24"/>
        </w:rPr>
      </w:pPr>
      <w:r w:rsidRPr="0041381A">
        <w:rPr>
          <w:rFonts w:ascii="Arial" w:hAnsi="Arial" w:cs="Arial"/>
          <w:sz w:val="24"/>
          <w:szCs w:val="24"/>
          <w:highlight w:val="lightGray"/>
        </w:rPr>
        <w:t xml:space="preserve">2. </w:t>
      </w:r>
      <w:r w:rsidR="007D6168" w:rsidRPr="0041381A">
        <w:rPr>
          <w:rFonts w:ascii="Arial" w:hAnsi="Arial" w:cs="Arial"/>
          <w:sz w:val="24"/>
          <w:szCs w:val="24"/>
          <w:highlight w:val="lightGray"/>
        </w:rPr>
        <w:t>Legislation</w:t>
      </w:r>
      <w:r w:rsidR="009E7BD1" w:rsidRPr="0041381A">
        <w:rPr>
          <w:rFonts w:ascii="Arial" w:hAnsi="Arial" w:cs="Arial"/>
          <w:sz w:val="24"/>
          <w:szCs w:val="24"/>
          <w:highlight w:val="lightGray"/>
        </w:rPr>
        <w:t>:</w:t>
      </w:r>
      <w:r w:rsidR="009E7BD1" w:rsidRPr="0041381A">
        <w:rPr>
          <w:rFonts w:ascii="Arial" w:hAnsi="Arial" w:cs="Arial"/>
          <w:sz w:val="24"/>
          <w:szCs w:val="24"/>
        </w:rPr>
        <w:t xml:space="preserve"> </w:t>
      </w:r>
      <w:r w:rsidR="008018A9" w:rsidRPr="0041381A">
        <w:rPr>
          <w:rStyle w:val="normaltextrun"/>
          <w:rFonts w:ascii="Arial" w:hAnsi="Arial" w:cs="Arial"/>
          <w:color w:val="000000"/>
          <w:sz w:val="24"/>
          <w:szCs w:val="24"/>
          <w:shd w:val="clear" w:color="auto" w:fill="FFFFFF"/>
        </w:rPr>
        <w:t>In Lao PDR, equal access to education</w:t>
      </w:r>
      <w:r w:rsidR="008018A9" w:rsidRPr="0041381A">
        <w:rPr>
          <w:rStyle w:val="normaltextrun"/>
          <w:rFonts w:ascii="Arial" w:hAnsi="Arial" w:cs="Arial"/>
          <w:color w:val="000000"/>
          <w:sz w:val="24"/>
          <w:szCs w:val="24"/>
          <w:shd w:val="clear" w:color="auto" w:fill="FFFFFF"/>
          <w:lang w:val="en-GB"/>
        </w:rPr>
        <w:t> </w:t>
      </w:r>
      <w:r w:rsidR="008018A9" w:rsidRPr="0041381A">
        <w:rPr>
          <w:rStyle w:val="normaltextrun"/>
          <w:rFonts w:ascii="Arial" w:hAnsi="Arial" w:cs="Arial"/>
          <w:color w:val="000000"/>
          <w:sz w:val="24"/>
          <w:szCs w:val="24"/>
          <w:shd w:val="clear" w:color="auto" w:fill="FFFFFF"/>
        </w:rPr>
        <w:t>is guaranteed by the Law on Persons with Disabilities</w:t>
      </w:r>
      <w:r w:rsidR="002F796D" w:rsidRPr="0041381A">
        <w:rPr>
          <w:rStyle w:val="normaltextrun"/>
          <w:rFonts w:ascii="Arial" w:hAnsi="Arial" w:cs="Arial"/>
          <w:color w:val="000000"/>
          <w:sz w:val="24"/>
          <w:szCs w:val="24"/>
          <w:shd w:val="clear" w:color="auto" w:fill="FFFFFF"/>
        </w:rPr>
        <w:t>,</w:t>
      </w:r>
      <w:r w:rsidR="008018A9" w:rsidRPr="0041381A">
        <w:rPr>
          <w:rStyle w:val="normaltextrun"/>
          <w:rFonts w:ascii="Arial" w:hAnsi="Arial" w:cs="Arial"/>
          <w:color w:val="000000"/>
          <w:sz w:val="24"/>
          <w:szCs w:val="24"/>
          <w:shd w:val="clear" w:color="auto" w:fill="FFFFFF"/>
        </w:rPr>
        <w:t xml:space="preserve"> Law on Education, and </w:t>
      </w:r>
      <w:r w:rsidR="008018A9" w:rsidRPr="0041381A">
        <w:rPr>
          <w:rStyle w:val="eop"/>
          <w:rFonts w:ascii="Arial" w:eastAsiaTheme="majorEastAsia" w:hAnsi="Arial" w:cs="Arial"/>
          <w:color w:val="000000"/>
          <w:sz w:val="24"/>
          <w:szCs w:val="24"/>
          <w:shd w:val="clear" w:color="auto" w:fill="FFFFFF"/>
        </w:rPr>
        <w:t xml:space="preserve">Inclusive Education Policy, </w:t>
      </w:r>
      <w:r w:rsidR="008018A9" w:rsidRPr="0041381A">
        <w:rPr>
          <w:rStyle w:val="normaltextrun"/>
          <w:rFonts w:ascii="Arial" w:hAnsi="Arial" w:cs="Arial"/>
          <w:color w:val="000000"/>
          <w:sz w:val="24"/>
          <w:szCs w:val="24"/>
        </w:rPr>
        <w:t>implemented through the National Strategy and Action Plan on Inclusive </w:t>
      </w:r>
      <w:r w:rsidR="008018A9" w:rsidRPr="0041381A">
        <w:rPr>
          <w:rStyle w:val="findhit"/>
          <w:rFonts w:ascii="Arial" w:hAnsi="Arial" w:cs="Arial"/>
          <w:color w:val="000000"/>
          <w:sz w:val="24"/>
          <w:szCs w:val="24"/>
        </w:rPr>
        <w:t>Education</w:t>
      </w:r>
      <w:r w:rsidR="008018A9" w:rsidRPr="0041381A">
        <w:rPr>
          <w:rStyle w:val="eop"/>
          <w:rFonts w:ascii="Arial" w:eastAsiaTheme="majorEastAsia" w:hAnsi="Arial" w:cs="Arial"/>
          <w:color w:val="000000"/>
          <w:sz w:val="24"/>
          <w:szCs w:val="24"/>
          <w:shd w:val="clear" w:color="auto" w:fill="FFFFFF"/>
        </w:rPr>
        <w:t>.</w:t>
      </w:r>
    </w:p>
    <w:p w14:paraId="3632A414" w14:textId="5BA1A085" w:rsidR="008018A9" w:rsidRPr="0041381A" w:rsidRDefault="008018A9" w:rsidP="00BA4A3B">
      <w:pPr>
        <w:spacing w:after="120"/>
        <w:jc w:val="both"/>
        <w:rPr>
          <w:rStyle w:val="eop"/>
          <w:rFonts w:ascii="Arial" w:hAnsi="Arial" w:cs="Arial"/>
          <w:sz w:val="24"/>
          <w:szCs w:val="24"/>
        </w:rPr>
      </w:pPr>
      <w:r w:rsidRPr="0041381A">
        <w:rPr>
          <w:rStyle w:val="eop"/>
          <w:rFonts w:ascii="Arial" w:eastAsiaTheme="majorEastAsia" w:hAnsi="Arial" w:cs="Arial"/>
          <w:color w:val="000000"/>
          <w:sz w:val="24"/>
          <w:szCs w:val="24"/>
          <w:shd w:val="clear" w:color="auto" w:fill="FFFFFF"/>
        </w:rPr>
        <w:t xml:space="preserve">The </w:t>
      </w:r>
      <w:r w:rsidRPr="0041381A">
        <w:rPr>
          <w:rStyle w:val="eop"/>
          <w:rFonts w:ascii="Arial" w:eastAsiaTheme="majorEastAsia" w:hAnsi="Arial" w:cs="Arial"/>
          <w:b/>
          <w:bCs/>
          <w:color w:val="000000"/>
          <w:sz w:val="24"/>
          <w:szCs w:val="24"/>
          <w:shd w:val="clear" w:color="auto" w:fill="FFFFFF"/>
        </w:rPr>
        <w:t>Law on Persons with Disabilities</w:t>
      </w:r>
      <w:r w:rsidRPr="0041381A">
        <w:rPr>
          <w:rStyle w:val="eop"/>
          <w:rFonts w:ascii="Arial" w:eastAsiaTheme="majorEastAsia" w:hAnsi="Arial" w:cs="Arial"/>
          <w:color w:val="000000"/>
          <w:sz w:val="24"/>
          <w:szCs w:val="24"/>
          <w:shd w:val="clear" w:color="auto" w:fill="FFFFFF"/>
        </w:rPr>
        <w:t xml:space="preserve"> guarantees persons with disabilit</w:t>
      </w:r>
      <w:r w:rsidR="00D14612">
        <w:rPr>
          <w:rStyle w:val="eop"/>
          <w:rFonts w:ascii="Arial" w:eastAsiaTheme="majorEastAsia" w:hAnsi="Arial" w:cs="Arial"/>
          <w:color w:val="000000"/>
          <w:sz w:val="24"/>
          <w:szCs w:val="24"/>
          <w:shd w:val="clear" w:color="auto" w:fill="FFFFFF"/>
        </w:rPr>
        <w:t>ies</w:t>
      </w:r>
      <w:r w:rsidRPr="0041381A">
        <w:rPr>
          <w:rStyle w:val="eop"/>
          <w:rFonts w:ascii="Arial" w:eastAsiaTheme="majorEastAsia" w:hAnsi="Arial" w:cs="Arial"/>
          <w:color w:val="000000"/>
          <w:sz w:val="24"/>
          <w:szCs w:val="24"/>
          <w:shd w:val="clear" w:color="auto" w:fill="FFFFFF"/>
        </w:rPr>
        <w:t xml:space="preserve"> access to education both in public and private educational institutions with the provision of reasonable accommodation, </w:t>
      </w:r>
      <w:r w:rsidR="00E83455" w:rsidRPr="0041381A">
        <w:rPr>
          <w:rStyle w:val="eop"/>
          <w:rFonts w:ascii="Arial" w:eastAsiaTheme="majorEastAsia" w:hAnsi="Arial" w:cs="Arial"/>
          <w:color w:val="000000"/>
          <w:sz w:val="24"/>
          <w:szCs w:val="24"/>
          <w:shd w:val="clear" w:color="auto" w:fill="FFFFFF"/>
        </w:rPr>
        <w:t>adaptive</w:t>
      </w:r>
      <w:r w:rsidRPr="0041381A">
        <w:rPr>
          <w:rStyle w:val="eop"/>
          <w:rFonts w:ascii="Arial" w:eastAsiaTheme="majorEastAsia" w:hAnsi="Arial" w:cs="Arial"/>
          <w:color w:val="000000"/>
          <w:sz w:val="24"/>
          <w:szCs w:val="24"/>
          <w:shd w:val="clear" w:color="auto" w:fill="FFFFFF"/>
        </w:rPr>
        <w:t xml:space="preserve"> curricula, learning materials</w:t>
      </w:r>
      <w:r w:rsidR="002F796D" w:rsidRPr="0041381A">
        <w:rPr>
          <w:rStyle w:val="eop"/>
          <w:rFonts w:ascii="Arial" w:eastAsiaTheme="majorEastAsia" w:hAnsi="Arial" w:cs="Arial"/>
          <w:color w:val="000000"/>
          <w:sz w:val="24"/>
          <w:szCs w:val="24"/>
          <w:shd w:val="clear" w:color="auto" w:fill="FFFFFF"/>
        </w:rPr>
        <w:t xml:space="preserve">, </w:t>
      </w:r>
      <w:r w:rsidR="004B7C84">
        <w:rPr>
          <w:rStyle w:val="eop"/>
          <w:rFonts w:ascii="Arial" w:eastAsiaTheme="majorEastAsia" w:hAnsi="Arial" w:cs="Arial"/>
          <w:color w:val="000000"/>
          <w:sz w:val="24"/>
          <w:szCs w:val="24"/>
          <w:shd w:val="clear" w:color="auto" w:fill="FFFFFF"/>
        </w:rPr>
        <w:t xml:space="preserve">ICT </w:t>
      </w:r>
      <w:r w:rsidRPr="0041381A">
        <w:rPr>
          <w:rStyle w:val="eop"/>
          <w:rFonts w:ascii="Arial" w:eastAsiaTheme="majorEastAsia" w:hAnsi="Arial" w:cs="Arial"/>
          <w:color w:val="000000"/>
          <w:sz w:val="24"/>
          <w:szCs w:val="24"/>
          <w:shd w:val="clear" w:color="auto" w:fill="FFFFFF"/>
        </w:rPr>
        <w:t xml:space="preserve">equipment, and teaching methods (Articles 30 and 31). It also states that schools shall implement policies of exemptions and reductions to learning fees for </w:t>
      </w:r>
      <w:r w:rsidR="002F796D" w:rsidRPr="0041381A">
        <w:rPr>
          <w:rStyle w:val="eop"/>
          <w:rFonts w:ascii="Arial" w:eastAsiaTheme="majorEastAsia" w:hAnsi="Arial" w:cs="Arial"/>
          <w:color w:val="000000"/>
          <w:sz w:val="24"/>
          <w:szCs w:val="24"/>
          <w:shd w:val="clear" w:color="auto" w:fill="FFFFFF"/>
        </w:rPr>
        <w:t>children</w:t>
      </w:r>
      <w:r w:rsidRPr="0041381A">
        <w:rPr>
          <w:rStyle w:val="eop"/>
          <w:rFonts w:ascii="Arial" w:eastAsiaTheme="majorEastAsia" w:hAnsi="Arial" w:cs="Arial"/>
          <w:color w:val="000000"/>
          <w:sz w:val="24"/>
          <w:szCs w:val="24"/>
          <w:shd w:val="clear" w:color="auto" w:fill="FFFFFF"/>
        </w:rPr>
        <w:t xml:space="preserve"> with disabilities</w:t>
      </w:r>
      <w:r w:rsidR="00790857" w:rsidRPr="0041381A">
        <w:rPr>
          <w:rStyle w:val="eop"/>
          <w:rFonts w:ascii="Arial" w:eastAsiaTheme="majorEastAsia" w:hAnsi="Arial" w:cs="Arial"/>
          <w:color w:val="000000"/>
          <w:sz w:val="24"/>
          <w:szCs w:val="24"/>
          <w:shd w:val="clear" w:color="auto" w:fill="FFFFFF"/>
        </w:rPr>
        <w:t xml:space="preserve"> but does not oblige them</w:t>
      </w:r>
      <w:r w:rsidRPr="0041381A">
        <w:rPr>
          <w:rStyle w:val="eop"/>
          <w:rFonts w:ascii="Arial" w:eastAsiaTheme="majorEastAsia" w:hAnsi="Arial" w:cs="Arial"/>
          <w:color w:val="000000"/>
          <w:sz w:val="24"/>
          <w:szCs w:val="24"/>
          <w:shd w:val="clear" w:color="auto" w:fill="FFFFFF"/>
        </w:rPr>
        <w:t xml:space="preserve"> (Article 32).</w:t>
      </w:r>
    </w:p>
    <w:p w14:paraId="58DE1ED0" w14:textId="1D0D3633" w:rsidR="008018A9" w:rsidRPr="0041381A" w:rsidRDefault="008018A9" w:rsidP="00BA4A3B">
      <w:pPr>
        <w:spacing w:after="120"/>
        <w:jc w:val="both"/>
        <w:rPr>
          <w:rStyle w:val="normaltextrun"/>
          <w:rFonts w:ascii="Arial" w:hAnsi="Arial" w:cs="Arial"/>
          <w:sz w:val="24"/>
          <w:szCs w:val="24"/>
        </w:rPr>
      </w:pPr>
      <w:r w:rsidRPr="0041381A">
        <w:rPr>
          <w:rStyle w:val="normaltextrun"/>
          <w:rFonts w:ascii="Arial" w:hAnsi="Arial" w:cs="Arial"/>
          <w:color w:val="000000"/>
          <w:sz w:val="24"/>
          <w:szCs w:val="24"/>
          <w:shd w:val="clear" w:color="auto" w:fill="FFFFFF"/>
          <w:lang w:val="en-GB"/>
        </w:rPr>
        <w:t xml:space="preserve">The </w:t>
      </w:r>
      <w:r w:rsidRPr="0041381A">
        <w:rPr>
          <w:rStyle w:val="normaltextrun"/>
          <w:rFonts w:ascii="Arial" w:hAnsi="Arial" w:cs="Arial"/>
          <w:b/>
          <w:bCs/>
          <w:color w:val="000000"/>
          <w:sz w:val="24"/>
          <w:szCs w:val="24"/>
          <w:shd w:val="clear" w:color="auto" w:fill="FFFFFF"/>
          <w:lang w:val="en-GB"/>
        </w:rPr>
        <w:t>Law on Education</w:t>
      </w:r>
      <w:r w:rsidRPr="0041381A">
        <w:rPr>
          <w:rStyle w:val="normaltextrun"/>
          <w:rFonts w:ascii="Arial" w:hAnsi="Arial" w:cs="Arial"/>
          <w:color w:val="000000"/>
          <w:sz w:val="24"/>
          <w:szCs w:val="24"/>
          <w:shd w:val="clear" w:color="auto" w:fill="FFFFFF"/>
          <w:lang w:val="en-GB"/>
        </w:rPr>
        <w:t xml:space="preserve"> reiterates that all Lao citizens</w:t>
      </w:r>
      <w:r w:rsidRPr="515A48AF">
        <w:rPr>
          <w:rStyle w:val="normaltextrun"/>
          <w:rFonts w:ascii="Arial" w:hAnsi="Arial" w:cs="Arial"/>
          <w:i/>
          <w:iCs/>
          <w:color w:val="000000"/>
          <w:sz w:val="24"/>
          <w:szCs w:val="24"/>
          <w:shd w:val="clear" w:color="auto" w:fill="FFFFFF"/>
          <w:lang w:val="en-GB"/>
        </w:rPr>
        <w:t xml:space="preserve"> </w:t>
      </w:r>
      <w:r w:rsidRPr="0041381A">
        <w:rPr>
          <w:rStyle w:val="normaltextrun"/>
          <w:rFonts w:ascii="Arial" w:hAnsi="Arial" w:cs="Arial"/>
          <w:color w:val="000000"/>
          <w:sz w:val="24"/>
          <w:szCs w:val="24"/>
          <w:shd w:val="clear" w:color="auto" w:fill="FFFFFF"/>
          <w:lang w:val="en-GB"/>
        </w:rPr>
        <w:t>have the right to education without referring to persons with disabilities directly (Article 4</w:t>
      </w:r>
      <w:r w:rsidR="67B61072" w:rsidRPr="0041381A">
        <w:rPr>
          <w:rStyle w:val="normaltextrun"/>
          <w:rFonts w:ascii="Arial" w:hAnsi="Arial" w:cs="Arial"/>
          <w:color w:val="000000"/>
          <w:sz w:val="24"/>
          <w:szCs w:val="24"/>
          <w:shd w:val="clear" w:color="auto" w:fill="FFFFFF"/>
          <w:lang w:val="en-GB"/>
        </w:rPr>
        <w:t>) but</w:t>
      </w:r>
      <w:r w:rsidRPr="0041381A">
        <w:rPr>
          <w:rStyle w:val="normaltextrun"/>
          <w:rFonts w:ascii="Arial" w:hAnsi="Arial" w:cs="Arial"/>
          <w:color w:val="000000"/>
          <w:sz w:val="24"/>
          <w:szCs w:val="24"/>
          <w:shd w:val="clear" w:color="auto" w:fill="FFFFFF"/>
          <w:lang w:val="en-GB"/>
        </w:rPr>
        <w:t xml:space="preserve"> guarantees the provision of learning subsidies and scholarships for </w:t>
      </w:r>
      <w:r w:rsidR="0077472A" w:rsidRPr="0041381A">
        <w:rPr>
          <w:rStyle w:val="normaltextrun"/>
          <w:rFonts w:ascii="Arial" w:hAnsi="Arial" w:cs="Arial"/>
          <w:color w:val="000000"/>
          <w:sz w:val="24"/>
          <w:szCs w:val="24"/>
          <w:shd w:val="clear" w:color="auto" w:fill="FFFFFF"/>
          <w:lang w:val="en-GB"/>
        </w:rPr>
        <w:t>disadvantage</w:t>
      </w:r>
      <w:r w:rsidR="00B56007" w:rsidRPr="0041381A">
        <w:rPr>
          <w:rStyle w:val="normaltextrun"/>
          <w:rFonts w:ascii="Arial" w:hAnsi="Arial" w:cs="Arial"/>
          <w:color w:val="000000"/>
          <w:sz w:val="24"/>
          <w:szCs w:val="24"/>
          <w:shd w:val="clear" w:color="auto" w:fill="FFFFFF"/>
          <w:lang w:val="en-GB"/>
        </w:rPr>
        <w:t>d</w:t>
      </w:r>
      <w:r w:rsidR="0077472A" w:rsidRPr="0041381A">
        <w:rPr>
          <w:rStyle w:val="normaltextrun"/>
          <w:rFonts w:ascii="Arial" w:hAnsi="Arial" w:cs="Arial"/>
          <w:color w:val="000000"/>
          <w:sz w:val="24"/>
          <w:szCs w:val="24"/>
          <w:shd w:val="clear" w:color="auto" w:fill="FFFFFF"/>
          <w:lang w:val="en-GB"/>
        </w:rPr>
        <w:t xml:space="preserve"> students, including </w:t>
      </w:r>
      <w:r w:rsidR="007749FC">
        <w:rPr>
          <w:rStyle w:val="normaltextrun"/>
          <w:rFonts w:ascii="Arial" w:hAnsi="Arial" w:cs="Arial"/>
          <w:color w:val="000000"/>
          <w:sz w:val="24"/>
          <w:szCs w:val="24"/>
          <w:shd w:val="clear" w:color="auto" w:fill="FFFFFF"/>
          <w:lang w:val="en-GB"/>
        </w:rPr>
        <w:t>those</w:t>
      </w:r>
      <w:r w:rsidRPr="0041381A">
        <w:rPr>
          <w:rStyle w:val="normaltextrun"/>
          <w:rFonts w:ascii="Arial" w:hAnsi="Arial" w:cs="Arial"/>
          <w:color w:val="000000"/>
          <w:sz w:val="24"/>
          <w:szCs w:val="24"/>
          <w:shd w:val="clear" w:color="auto" w:fill="FFFFFF"/>
          <w:lang w:val="en-GB"/>
        </w:rPr>
        <w:t xml:space="preserve"> with disabilities (Article 45). The </w:t>
      </w:r>
      <w:r w:rsidRPr="0041381A">
        <w:rPr>
          <w:rStyle w:val="normaltextrun"/>
          <w:rFonts w:ascii="Arial" w:hAnsi="Arial" w:cs="Arial"/>
          <w:b/>
          <w:bCs/>
          <w:color w:val="000000"/>
          <w:sz w:val="24"/>
          <w:szCs w:val="24"/>
          <w:shd w:val="clear" w:color="auto" w:fill="FFFFFF"/>
          <w:lang w:val="en-GB"/>
        </w:rPr>
        <w:t>Inclusive Education Policy</w:t>
      </w:r>
      <w:r w:rsidR="00790857" w:rsidRPr="0041381A">
        <w:rPr>
          <w:rStyle w:val="normaltextrun"/>
          <w:rFonts w:ascii="Arial" w:hAnsi="Arial" w:cs="Arial"/>
          <w:b/>
          <w:bCs/>
          <w:color w:val="000000"/>
          <w:sz w:val="24"/>
          <w:szCs w:val="24"/>
          <w:shd w:val="clear" w:color="auto" w:fill="FFFFFF"/>
          <w:lang w:val="en-GB"/>
        </w:rPr>
        <w:t xml:space="preserve">, </w:t>
      </w:r>
      <w:r w:rsidRPr="0041381A">
        <w:rPr>
          <w:rStyle w:val="normaltextrun"/>
          <w:rFonts w:ascii="Arial" w:hAnsi="Arial" w:cs="Arial"/>
          <w:b/>
          <w:bCs/>
          <w:color w:val="000000"/>
          <w:sz w:val="24"/>
          <w:szCs w:val="24"/>
          <w:shd w:val="clear" w:color="auto" w:fill="FFFFFF"/>
          <w:lang w:val="en-GB"/>
        </w:rPr>
        <w:t xml:space="preserve">National Strategy and Action Plan </w:t>
      </w:r>
      <w:r w:rsidRPr="0041381A">
        <w:rPr>
          <w:rStyle w:val="normaltextrun"/>
          <w:rFonts w:ascii="Arial" w:hAnsi="Arial" w:cs="Arial"/>
          <w:color w:val="000000"/>
          <w:sz w:val="24"/>
          <w:szCs w:val="24"/>
          <w:shd w:val="clear" w:color="auto" w:fill="FFFFFF"/>
          <w:lang w:val="en-GB"/>
        </w:rPr>
        <w:t xml:space="preserve">guide the equitable provision of </w:t>
      </w:r>
      <w:r w:rsidRPr="0041381A">
        <w:rPr>
          <w:rFonts w:ascii="Arial" w:hAnsi="Arial" w:cs="Arial"/>
          <w:sz w:val="24"/>
          <w:szCs w:val="24"/>
        </w:rPr>
        <w:t xml:space="preserve">inclusive, safe, and adaptive </w:t>
      </w:r>
      <w:r w:rsidRPr="0041381A">
        <w:rPr>
          <w:rStyle w:val="normaltextrun"/>
          <w:rFonts w:ascii="Arial" w:hAnsi="Arial" w:cs="Arial"/>
          <w:color w:val="000000"/>
          <w:sz w:val="24"/>
          <w:szCs w:val="24"/>
          <w:shd w:val="clear" w:color="auto" w:fill="FFFFFF"/>
          <w:lang w:val="en-GB"/>
        </w:rPr>
        <w:t xml:space="preserve">education to persons with all </w:t>
      </w:r>
      <w:r w:rsidRPr="0041381A">
        <w:rPr>
          <w:rFonts w:ascii="Arial" w:hAnsi="Arial" w:cs="Arial"/>
          <w:sz w:val="24"/>
          <w:szCs w:val="24"/>
        </w:rPr>
        <w:t xml:space="preserve">types </w:t>
      </w:r>
      <w:r w:rsidR="00790857" w:rsidRPr="0041381A">
        <w:rPr>
          <w:rFonts w:ascii="Arial" w:hAnsi="Arial" w:cs="Arial"/>
          <w:sz w:val="24"/>
          <w:szCs w:val="24"/>
        </w:rPr>
        <w:t xml:space="preserve">and degrees of </w:t>
      </w:r>
      <w:r w:rsidRPr="0041381A">
        <w:rPr>
          <w:rFonts w:ascii="Arial" w:hAnsi="Arial" w:cs="Arial"/>
          <w:sz w:val="24"/>
          <w:szCs w:val="24"/>
        </w:rPr>
        <w:t>disabilit</w:t>
      </w:r>
      <w:r w:rsidR="00790857" w:rsidRPr="0041381A">
        <w:rPr>
          <w:rFonts w:ascii="Arial" w:hAnsi="Arial" w:cs="Arial"/>
          <w:sz w:val="24"/>
          <w:szCs w:val="24"/>
        </w:rPr>
        <w:t>y</w:t>
      </w:r>
      <w:r w:rsidRPr="0041381A">
        <w:rPr>
          <w:rFonts w:ascii="Arial" w:hAnsi="Arial" w:cs="Arial"/>
          <w:sz w:val="24"/>
          <w:szCs w:val="24"/>
        </w:rPr>
        <w:t xml:space="preserve"> by awareness-raising at the community and </w:t>
      </w:r>
      <w:r w:rsidR="000234C7">
        <w:rPr>
          <w:rFonts w:ascii="Arial" w:hAnsi="Arial" w:cs="Arial"/>
          <w:sz w:val="24"/>
          <w:szCs w:val="24"/>
        </w:rPr>
        <w:t>household</w:t>
      </w:r>
      <w:r w:rsidRPr="0041381A">
        <w:rPr>
          <w:rFonts w:ascii="Arial" w:hAnsi="Arial" w:cs="Arial"/>
          <w:sz w:val="24"/>
          <w:szCs w:val="24"/>
        </w:rPr>
        <w:t xml:space="preserve"> levels, abolishing registration and tuition fees, reforming curricula, and teaching methods, including in Braille</w:t>
      </w:r>
      <w:r w:rsidR="00790857" w:rsidRPr="0041381A">
        <w:rPr>
          <w:rFonts w:ascii="Arial" w:hAnsi="Arial" w:cs="Arial"/>
          <w:sz w:val="24"/>
          <w:szCs w:val="24"/>
        </w:rPr>
        <w:t xml:space="preserve"> and Lao Sign Language</w:t>
      </w:r>
      <w:r w:rsidRPr="0041381A">
        <w:rPr>
          <w:rFonts w:ascii="Arial" w:hAnsi="Arial" w:cs="Arial"/>
          <w:sz w:val="24"/>
          <w:szCs w:val="24"/>
        </w:rPr>
        <w:t>, revising the school construction standards, etc.</w:t>
      </w:r>
    </w:p>
    <w:p w14:paraId="158ACD95" w14:textId="104CFCD2" w:rsidR="00790857" w:rsidRPr="0041381A" w:rsidRDefault="008018A9" w:rsidP="00BA4A3B">
      <w:pPr>
        <w:spacing w:after="120"/>
        <w:jc w:val="both"/>
        <w:rPr>
          <w:rStyle w:val="normaltextrun"/>
          <w:rFonts w:ascii="Arial" w:hAnsi="Arial" w:cs="Arial"/>
          <w:color w:val="000000"/>
          <w:sz w:val="24"/>
          <w:szCs w:val="24"/>
          <w:shd w:val="clear" w:color="auto" w:fill="FFFFFF"/>
        </w:rPr>
      </w:pPr>
      <w:r w:rsidRPr="0041381A">
        <w:rPr>
          <w:rStyle w:val="normaltextrun"/>
          <w:rFonts w:ascii="Arial" w:hAnsi="Arial" w:cs="Arial"/>
          <w:color w:val="000000"/>
          <w:sz w:val="24"/>
          <w:szCs w:val="24"/>
          <w:shd w:val="clear" w:color="auto" w:fill="FFFFFF"/>
        </w:rPr>
        <w:t>Despite the number of</w:t>
      </w:r>
      <w:r w:rsidR="00790857" w:rsidRPr="0041381A">
        <w:rPr>
          <w:rFonts w:ascii="Arial" w:hAnsi="Arial" w:cs="Arial"/>
          <w:color w:val="000000"/>
          <w:sz w:val="24"/>
          <w:szCs w:val="24"/>
          <w:lang w:bidi="lo-LA"/>
        </w:rPr>
        <w:t xml:space="preserve"> </w:t>
      </w:r>
      <w:r w:rsidR="00071CCE" w:rsidRPr="0041381A">
        <w:rPr>
          <w:rFonts w:ascii="Arial" w:hAnsi="Arial" w:cs="Arial"/>
          <w:sz w:val="24"/>
          <w:szCs w:val="24"/>
        </w:rPr>
        <w:t>legislative</w:t>
      </w:r>
      <w:r w:rsidR="00071CCE" w:rsidRPr="0041381A">
        <w:rPr>
          <w:rFonts w:ascii="Arial" w:hAnsi="Arial" w:cs="Arial"/>
          <w:sz w:val="24"/>
          <w:szCs w:val="24"/>
          <w:lang w:bidi="lo-LA"/>
        </w:rPr>
        <w:t xml:space="preserve"> provisions </w:t>
      </w:r>
      <w:r w:rsidR="00790857" w:rsidRPr="0041381A">
        <w:rPr>
          <w:rFonts w:ascii="Arial" w:hAnsi="Arial" w:cs="Arial"/>
          <w:color w:val="000000"/>
          <w:sz w:val="24"/>
          <w:szCs w:val="24"/>
          <w:lang w:bidi="lo-LA"/>
        </w:rPr>
        <w:t>on the right of persons with disabilities to education,</w:t>
      </w:r>
      <w:r w:rsidR="00E466C0">
        <w:rPr>
          <w:rFonts w:ascii="Arial" w:hAnsi="Arial" w:cs="Arial"/>
          <w:color w:val="000000"/>
          <w:sz w:val="24"/>
          <w:szCs w:val="24"/>
          <w:lang w:bidi="lo-LA"/>
        </w:rPr>
        <w:t xml:space="preserve"> </w:t>
      </w:r>
      <w:r w:rsidR="00C8188B">
        <w:rPr>
          <w:rFonts w:ascii="Arial" w:hAnsi="Arial" w:cs="Arial"/>
          <w:color w:val="000000"/>
          <w:sz w:val="24"/>
          <w:szCs w:val="24"/>
          <w:lang w:bidi="lo-LA"/>
        </w:rPr>
        <w:t xml:space="preserve">the </w:t>
      </w:r>
      <w:r w:rsidR="00E466C0">
        <w:rPr>
          <w:rFonts w:ascii="Arial" w:hAnsi="Arial" w:cs="Arial"/>
          <w:color w:val="000000"/>
          <w:sz w:val="24"/>
          <w:szCs w:val="24"/>
          <w:lang w:bidi="lo-LA"/>
        </w:rPr>
        <w:t>awareness of the existing regulations, ownerships, and budget allocations remain inadequate, and</w:t>
      </w:r>
      <w:r w:rsidR="00790857" w:rsidRPr="0041381A">
        <w:rPr>
          <w:rFonts w:ascii="Arial" w:hAnsi="Arial" w:cs="Arial"/>
          <w:color w:val="000000"/>
          <w:sz w:val="24"/>
          <w:szCs w:val="24"/>
          <w:lang w:bidi="lo-LA"/>
        </w:rPr>
        <w:t xml:space="preserve"> </w:t>
      </w:r>
      <w:r w:rsidR="00DA4667" w:rsidRPr="0041381A">
        <w:rPr>
          <w:rFonts w:ascii="Arial" w:hAnsi="Arial" w:cs="Arial"/>
          <w:sz w:val="24"/>
          <w:szCs w:val="24"/>
        </w:rPr>
        <w:t>persons with disabilities</w:t>
      </w:r>
      <w:r w:rsidR="00790857" w:rsidRPr="0041381A">
        <w:rPr>
          <w:rFonts w:ascii="Arial" w:hAnsi="Arial" w:cs="Arial"/>
          <w:sz w:val="24"/>
          <w:szCs w:val="24"/>
        </w:rPr>
        <w:t xml:space="preserve"> continue </w:t>
      </w:r>
      <w:r w:rsidR="003D31F3">
        <w:rPr>
          <w:rFonts w:ascii="Arial" w:hAnsi="Arial" w:cs="Arial"/>
          <w:sz w:val="24"/>
          <w:szCs w:val="24"/>
        </w:rPr>
        <w:t xml:space="preserve">to </w:t>
      </w:r>
      <w:r w:rsidR="00790857" w:rsidRPr="0041381A">
        <w:rPr>
          <w:rFonts w:ascii="Arial" w:hAnsi="Arial" w:cs="Arial"/>
          <w:sz w:val="24"/>
          <w:szCs w:val="24"/>
        </w:rPr>
        <w:t>fac</w:t>
      </w:r>
      <w:r w:rsidR="003D31F3">
        <w:rPr>
          <w:rFonts w:ascii="Arial" w:hAnsi="Arial" w:cs="Arial"/>
          <w:sz w:val="24"/>
          <w:szCs w:val="24"/>
        </w:rPr>
        <w:t>e</w:t>
      </w:r>
      <w:r w:rsidR="00790857" w:rsidRPr="0041381A">
        <w:rPr>
          <w:rFonts w:ascii="Arial" w:hAnsi="Arial" w:cs="Arial"/>
          <w:sz w:val="24"/>
          <w:szCs w:val="24"/>
        </w:rPr>
        <w:t xml:space="preserve"> barriers </w:t>
      </w:r>
      <w:r w:rsidR="003823CC">
        <w:rPr>
          <w:rFonts w:ascii="Arial" w:hAnsi="Arial" w:cs="Arial"/>
          <w:sz w:val="24"/>
          <w:szCs w:val="24"/>
        </w:rPr>
        <w:t>to</w:t>
      </w:r>
      <w:r w:rsidR="00790857" w:rsidRPr="0041381A">
        <w:rPr>
          <w:rFonts w:ascii="Arial" w:hAnsi="Arial" w:cs="Arial"/>
          <w:sz w:val="24"/>
          <w:szCs w:val="24"/>
        </w:rPr>
        <w:t xml:space="preserve"> accessing</w:t>
      </w:r>
      <w:r w:rsidR="00790857" w:rsidRPr="0041381A">
        <w:rPr>
          <w:rFonts w:ascii="Arial" w:hAnsi="Arial" w:cs="Arial"/>
          <w:color w:val="000000"/>
          <w:sz w:val="24"/>
          <w:szCs w:val="24"/>
          <w:lang w:bidi="lo-LA"/>
        </w:rPr>
        <w:t xml:space="preserve"> disability-friendly special and </w:t>
      </w:r>
      <w:r w:rsidR="0016772F">
        <w:rPr>
          <w:rFonts w:ascii="Arial" w:hAnsi="Arial" w:cs="Arial"/>
          <w:color w:val="000000"/>
          <w:sz w:val="24"/>
          <w:szCs w:val="24"/>
          <w:lang w:bidi="lo-LA"/>
        </w:rPr>
        <w:t>mainstream</w:t>
      </w:r>
      <w:r w:rsidR="0016772F" w:rsidRPr="0041381A">
        <w:rPr>
          <w:rFonts w:ascii="Arial" w:hAnsi="Arial" w:cs="Arial"/>
          <w:color w:val="000000"/>
          <w:sz w:val="24"/>
          <w:szCs w:val="24"/>
          <w:lang w:bidi="lo-LA"/>
        </w:rPr>
        <w:t xml:space="preserve"> </w:t>
      </w:r>
      <w:r w:rsidR="00790857" w:rsidRPr="0041381A">
        <w:rPr>
          <w:rFonts w:ascii="Arial" w:hAnsi="Arial" w:cs="Arial"/>
          <w:color w:val="000000"/>
          <w:sz w:val="24"/>
          <w:szCs w:val="24"/>
          <w:lang w:bidi="lo-LA"/>
        </w:rPr>
        <w:t>education at all levels on an equal basis with others</w:t>
      </w:r>
      <w:r w:rsidR="00790857" w:rsidRPr="0041381A">
        <w:rPr>
          <w:rStyle w:val="normaltextrun"/>
          <w:rFonts w:ascii="Arial" w:hAnsi="Arial" w:cs="Arial"/>
          <w:color w:val="000000"/>
          <w:sz w:val="24"/>
          <w:szCs w:val="24"/>
          <w:shd w:val="clear" w:color="auto" w:fill="FFFFFF"/>
        </w:rPr>
        <w:t>.</w:t>
      </w:r>
    </w:p>
    <w:p w14:paraId="34338A81" w14:textId="2785535A" w:rsidR="00EA3D53" w:rsidRPr="0041381A" w:rsidRDefault="00F24699" w:rsidP="00BA4A3B">
      <w:pPr>
        <w:spacing w:after="120"/>
        <w:jc w:val="both"/>
        <w:rPr>
          <w:rFonts w:ascii="Arial" w:hAnsi="Arial" w:cs="Arial"/>
          <w:sz w:val="24"/>
          <w:szCs w:val="24"/>
        </w:rPr>
      </w:pPr>
      <w:r w:rsidRPr="0041381A">
        <w:rPr>
          <w:rFonts w:ascii="Arial" w:hAnsi="Arial" w:cs="Arial"/>
          <w:sz w:val="24"/>
          <w:szCs w:val="24"/>
          <w:highlight w:val="lightGray"/>
        </w:rPr>
        <w:t xml:space="preserve">3. </w:t>
      </w:r>
      <w:r w:rsidR="00FE6B8B" w:rsidRPr="0041381A">
        <w:rPr>
          <w:rFonts w:ascii="Arial" w:hAnsi="Arial" w:cs="Arial"/>
          <w:sz w:val="24"/>
          <w:szCs w:val="24"/>
          <w:highlight w:val="lightGray"/>
        </w:rPr>
        <w:t xml:space="preserve">Facts / </w:t>
      </w:r>
      <w:r w:rsidRPr="0041381A">
        <w:rPr>
          <w:rFonts w:ascii="Arial" w:hAnsi="Arial" w:cs="Arial"/>
          <w:sz w:val="24"/>
          <w:szCs w:val="24"/>
          <w:highlight w:val="lightGray"/>
        </w:rPr>
        <w:t>S</w:t>
      </w:r>
      <w:r w:rsidR="00FE6B8B" w:rsidRPr="0041381A">
        <w:rPr>
          <w:rFonts w:ascii="Arial" w:hAnsi="Arial" w:cs="Arial"/>
          <w:sz w:val="24"/>
          <w:szCs w:val="24"/>
          <w:highlight w:val="lightGray"/>
        </w:rPr>
        <w:t>tatistics:</w:t>
      </w:r>
      <w:r w:rsidR="00FE6B8B" w:rsidRPr="0041381A">
        <w:rPr>
          <w:rFonts w:ascii="Arial" w:hAnsi="Arial" w:cs="Arial"/>
          <w:sz w:val="24"/>
          <w:szCs w:val="24"/>
        </w:rPr>
        <w:t xml:space="preserve"> </w:t>
      </w:r>
      <w:r w:rsidR="00EA3D53" w:rsidRPr="0041381A">
        <w:rPr>
          <w:rStyle w:val="eop"/>
          <w:rFonts w:ascii="Arial" w:eastAsiaTheme="majorEastAsia" w:hAnsi="Arial" w:cs="Arial"/>
          <w:color w:val="202124"/>
          <w:sz w:val="24"/>
          <w:szCs w:val="24"/>
          <w:shd w:val="clear" w:color="auto" w:fill="FFFFFF"/>
        </w:rPr>
        <w:t>According to t</w:t>
      </w:r>
      <w:r w:rsidR="00EA3D53" w:rsidRPr="0041381A">
        <w:rPr>
          <w:rStyle w:val="normaltextrun"/>
          <w:rFonts w:ascii="Arial" w:hAnsi="Arial" w:cs="Arial"/>
          <w:color w:val="202124"/>
          <w:sz w:val="24"/>
          <w:szCs w:val="24"/>
        </w:rPr>
        <w:t>he</w:t>
      </w:r>
      <w:r w:rsidR="00790857" w:rsidRPr="0041381A">
        <w:rPr>
          <w:rStyle w:val="normaltextrun"/>
          <w:rFonts w:ascii="Arial" w:hAnsi="Arial" w:cs="Arial"/>
          <w:color w:val="202124"/>
          <w:sz w:val="24"/>
          <w:szCs w:val="24"/>
        </w:rPr>
        <w:t xml:space="preserve"> </w:t>
      </w:r>
      <w:r w:rsidR="00790857" w:rsidRPr="0041381A">
        <w:rPr>
          <w:rStyle w:val="normaltextrun"/>
          <w:rFonts w:ascii="Arial" w:hAnsi="Arial" w:cs="Arial"/>
          <w:color w:val="202124"/>
          <w:sz w:val="24"/>
          <w:szCs w:val="24"/>
          <w:shd w:val="clear" w:color="auto" w:fill="FFFFFF"/>
        </w:rPr>
        <w:t>nationwide data of the</w:t>
      </w:r>
      <w:r w:rsidR="00EA3D53" w:rsidRPr="0041381A">
        <w:rPr>
          <w:rStyle w:val="normaltextrun"/>
          <w:rFonts w:ascii="Arial" w:hAnsi="Arial" w:cs="Arial"/>
          <w:color w:val="202124"/>
          <w:sz w:val="24"/>
          <w:szCs w:val="24"/>
        </w:rPr>
        <w:t xml:space="preserve"> Disability Monograph from the 2015 Population and Housing Census, </w:t>
      </w:r>
      <w:r w:rsidR="00EA3D53" w:rsidRPr="0041381A">
        <w:rPr>
          <w:rFonts w:ascii="Arial" w:hAnsi="Arial" w:cs="Arial"/>
          <w:sz w:val="24"/>
          <w:szCs w:val="24"/>
        </w:rPr>
        <w:t>the level of education of persons with disabilities is systematically and significantly lower than in the overall population, regardless of gender</w:t>
      </w:r>
      <w:r w:rsidR="00240FD3">
        <w:rPr>
          <w:rFonts w:ascii="Arial" w:hAnsi="Arial" w:cs="Arial"/>
          <w:sz w:val="24"/>
          <w:szCs w:val="24"/>
        </w:rPr>
        <w:t xml:space="preserve"> or age</w:t>
      </w:r>
      <w:r w:rsidR="00EA3D53" w:rsidRPr="0041381A">
        <w:rPr>
          <w:rFonts w:ascii="Arial" w:hAnsi="Arial" w:cs="Arial"/>
          <w:sz w:val="24"/>
          <w:szCs w:val="24"/>
        </w:rPr>
        <w:t>:</w:t>
      </w:r>
    </w:p>
    <w:p w14:paraId="45609D23" w14:textId="4E66150D" w:rsidR="00615B64" w:rsidRPr="0041381A" w:rsidRDefault="00EA3D53" w:rsidP="00BA4A3B">
      <w:pPr>
        <w:pStyle w:val="ListParagraph"/>
        <w:numPr>
          <w:ilvl w:val="0"/>
          <w:numId w:val="9"/>
        </w:numPr>
        <w:spacing w:after="120" w:line="240" w:lineRule="auto"/>
        <w:ind w:left="709" w:hanging="357"/>
        <w:contextualSpacing w:val="0"/>
        <w:jc w:val="both"/>
        <w:rPr>
          <w:rFonts w:ascii="Arial" w:hAnsi="Arial" w:cs="Arial"/>
          <w:color w:val="2F5496" w:themeColor="accent1" w:themeShade="BF"/>
          <w:sz w:val="24"/>
          <w:szCs w:val="24"/>
        </w:rPr>
      </w:pPr>
      <w:r w:rsidRPr="0041381A">
        <w:rPr>
          <w:rFonts w:ascii="Arial" w:hAnsi="Arial" w:cs="Arial"/>
          <w:sz w:val="24"/>
          <w:szCs w:val="24"/>
        </w:rPr>
        <w:t xml:space="preserve">There is a </w:t>
      </w:r>
      <w:r w:rsidRPr="0041381A">
        <w:rPr>
          <w:rFonts w:ascii="Arial" w:hAnsi="Arial" w:cs="Arial"/>
          <w:b/>
          <w:bCs/>
          <w:sz w:val="24"/>
          <w:szCs w:val="24"/>
        </w:rPr>
        <w:t>large literacy gap</w:t>
      </w:r>
      <w:r w:rsidRPr="0041381A">
        <w:rPr>
          <w:rFonts w:ascii="Arial" w:hAnsi="Arial" w:cs="Arial"/>
          <w:sz w:val="24"/>
          <w:szCs w:val="24"/>
        </w:rPr>
        <w:t xml:space="preserve"> as only 52.9% of persons with disabilities reported being literate compared to 86% of the overall population. The </w:t>
      </w:r>
      <w:r w:rsidR="004B3B11" w:rsidRPr="0041381A">
        <w:rPr>
          <w:rFonts w:ascii="Arial" w:hAnsi="Arial" w:cs="Arial"/>
          <w:sz w:val="24"/>
          <w:szCs w:val="24"/>
        </w:rPr>
        <w:t>2</w:t>
      </w:r>
      <w:r w:rsidRPr="0041381A">
        <w:rPr>
          <w:rFonts w:ascii="Arial" w:hAnsi="Arial" w:cs="Arial"/>
          <w:sz w:val="24"/>
          <w:szCs w:val="24"/>
        </w:rPr>
        <w:t xml:space="preserve"> most </w:t>
      </w:r>
      <w:r w:rsidRPr="0041381A">
        <w:rPr>
          <w:rFonts w:ascii="Arial" w:hAnsi="Arial" w:cs="Arial"/>
          <w:sz w:val="24"/>
          <w:szCs w:val="24"/>
        </w:rPr>
        <w:lastRenderedPageBreak/>
        <w:t xml:space="preserve">disadvantaged categories of persons with disabilities are those related to seeing difficulties (54.1%) and those associated with walking (52.3%) and hearing (45.8%). </w:t>
      </w:r>
    </w:p>
    <w:p w14:paraId="3D47CC94" w14:textId="468F12EC" w:rsidR="00EA3D53" w:rsidRPr="0041381A" w:rsidRDefault="00EA3D53" w:rsidP="00BA4A3B">
      <w:pPr>
        <w:pStyle w:val="ListParagraph"/>
        <w:numPr>
          <w:ilvl w:val="0"/>
          <w:numId w:val="9"/>
        </w:numPr>
        <w:spacing w:after="120" w:line="240" w:lineRule="auto"/>
        <w:ind w:left="709" w:hanging="357"/>
        <w:contextualSpacing w:val="0"/>
        <w:jc w:val="both"/>
        <w:rPr>
          <w:rFonts w:ascii="Arial" w:hAnsi="Arial" w:cs="Arial"/>
          <w:color w:val="2F5496" w:themeColor="accent1" w:themeShade="BF"/>
          <w:sz w:val="24"/>
          <w:szCs w:val="24"/>
        </w:rPr>
      </w:pPr>
      <w:r w:rsidRPr="0041381A">
        <w:rPr>
          <w:rFonts w:ascii="Arial" w:hAnsi="Arial" w:cs="Arial"/>
          <w:sz w:val="24"/>
          <w:szCs w:val="24"/>
        </w:rPr>
        <w:t xml:space="preserve">This gap could be explained by </w:t>
      </w:r>
      <w:r w:rsidRPr="0041381A">
        <w:rPr>
          <w:rFonts w:ascii="Arial" w:hAnsi="Arial" w:cs="Arial"/>
          <w:b/>
          <w:bCs/>
          <w:sz w:val="24"/>
          <w:szCs w:val="24"/>
        </w:rPr>
        <w:t>a lack of access to school for persons with disabilities</w:t>
      </w:r>
      <w:r w:rsidRPr="0041381A">
        <w:rPr>
          <w:rFonts w:ascii="Arial" w:hAnsi="Arial" w:cs="Arial"/>
          <w:sz w:val="24"/>
          <w:szCs w:val="24"/>
        </w:rPr>
        <w:t xml:space="preserve"> as 4 out of 10 children with disabilities (43.2%) never enrolled in primary school compared to only 1 in 10 in the rest of the population (9.6%). These disparities could be observed in secondary and high school</w:t>
      </w:r>
      <w:r w:rsidR="001A6BFF">
        <w:rPr>
          <w:rFonts w:ascii="Arial" w:hAnsi="Arial" w:cs="Arial"/>
          <w:sz w:val="24"/>
          <w:szCs w:val="24"/>
        </w:rPr>
        <w:t xml:space="preserve"> </w:t>
      </w:r>
      <w:r w:rsidRPr="0041381A">
        <w:rPr>
          <w:rFonts w:ascii="Arial" w:hAnsi="Arial" w:cs="Arial"/>
          <w:sz w:val="24"/>
          <w:szCs w:val="24"/>
        </w:rPr>
        <w:t>in even larger proportions.</w:t>
      </w:r>
    </w:p>
    <w:p w14:paraId="068021F6" w14:textId="3637C001" w:rsidR="00EA3D53" w:rsidRDefault="00EA3D53" w:rsidP="00BA4A3B">
      <w:pPr>
        <w:pStyle w:val="ListParagraph"/>
        <w:numPr>
          <w:ilvl w:val="0"/>
          <w:numId w:val="9"/>
        </w:numPr>
        <w:spacing w:after="120" w:line="240" w:lineRule="auto"/>
        <w:ind w:left="709" w:hanging="357"/>
        <w:contextualSpacing w:val="0"/>
        <w:jc w:val="both"/>
        <w:rPr>
          <w:rFonts w:ascii="Arial" w:hAnsi="Arial" w:cs="Arial"/>
          <w:color w:val="2F5496" w:themeColor="accent1" w:themeShade="BF"/>
          <w:sz w:val="24"/>
          <w:szCs w:val="24"/>
        </w:rPr>
      </w:pPr>
      <w:r w:rsidRPr="0041381A">
        <w:rPr>
          <w:rFonts w:ascii="Arial" w:hAnsi="Arial" w:cs="Arial"/>
          <w:b/>
          <w:bCs/>
          <w:sz w:val="24"/>
          <w:szCs w:val="24"/>
        </w:rPr>
        <w:t>School retention is much lower</w:t>
      </w:r>
      <w:r w:rsidRPr="0041381A">
        <w:rPr>
          <w:rFonts w:ascii="Arial" w:hAnsi="Arial" w:cs="Arial"/>
          <w:sz w:val="24"/>
          <w:szCs w:val="24"/>
        </w:rPr>
        <w:t xml:space="preserve"> for students with disabilities than for others: while about 53.1% of persons with disabilities are going to primary school, there are only 22.1% in high school. The drop</w:t>
      </w:r>
      <w:r w:rsidR="00754A82" w:rsidRPr="0041381A">
        <w:rPr>
          <w:rFonts w:ascii="Arial" w:hAnsi="Arial" w:cs="Arial"/>
          <w:sz w:val="24"/>
          <w:szCs w:val="24"/>
        </w:rPr>
        <w:t>-</w:t>
      </w:r>
      <w:r w:rsidRPr="0041381A">
        <w:rPr>
          <w:rFonts w:ascii="Arial" w:hAnsi="Arial" w:cs="Arial"/>
          <w:sz w:val="24"/>
          <w:szCs w:val="24"/>
        </w:rPr>
        <w:t xml:space="preserve">out trends </w:t>
      </w:r>
      <w:r w:rsidR="00266462" w:rsidRPr="0041381A">
        <w:rPr>
          <w:rFonts w:ascii="Arial" w:hAnsi="Arial" w:cs="Arial"/>
          <w:sz w:val="24"/>
          <w:szCs w:val="24"/>
        </w:rPr>
        <w:t>are</w:t>
      </w:r>
      <w:r w:rsidRPr="0041381A">
        <w:rPr>
          <w:rFonts w:ascii="Arial" w:hAnsi="Arial" w:cs="Arial"/>
          <w:sz w:val="24"/>
          <w:szCs w:val="24"/>
        </w:rPr>
        <w:t xml:space="preserve"> particularly noticeable between secondary </w:t>
      </w:r>
      <w:r w:rsidR="00F40A70" w:rsidRPr="0041381A">
        <w:rPr>
          <w:rFonts w:ascii="Arial" w:hAnsi="Arial" w:cs="Arial"/>
          <w:sz w:val="24"/>
          <w:szCs w:val="24"/>
        </w:rPr>
        <w:t xml:space="preserve">and high </w:t>
      </w:r>
      <w:r w:rsidR="00DF0738">
        <w:rPr>
          <w:rFonts w:ascii="Arial" w:hAnsi="Arial" w:cs="Arial"/>
          <w:sz w:val="24"/>
          <w:szCs w:val="24"/>
        </w:rPr>
        <w:t>education levels</w:t>
      </w:r>
      <w:r w:rsidRPr="0041381A">
        <w:rPr>
          <w:rFonts w:ascii="Arial" w:hAnsi="Arial" w:cs="Arial"/>
          <w:sz w:val="24"/>
          <w:szCs w:val="24"/>
        </w:rPr>
        <w:t>.</w:t>
      </w:r>
      <w:r w:rsidR="0066106F" w:rsidRPr="0041381A">
        <w:rPr>
          <w:rStyle w:val="FootnoteReference"/>
          <w:rFonts w:ascii="Arial" w:hAnsi="Arial" w:cs="Arial"/>
          <w:sz w:val="24"/>
          <w:szCs w:val="24"/>
        </w:rPr>
        <w:footnoteReference w:id="5"/>
      </w:r>
      <w:r w:rsidRPr="0041381A">
        <w:rPr>
          <w:rFonts w:ascii="Arial" w:hAnsi="Arial" w:cs="Arial"/>
          <w:sz w:val="24"/>
          <w:szCs w:val="24"/>
        </w:rPr>
        <w:t xml:space="preserve"> </w:t>
      </w:r>
    </w:p>
    <w:p w14:paraId="13CDC8BF" w14:textId="1C229F7A" w:rsidR="00967008" w:rsidRPr="00967008" w:rsidRDefault="00967008" w:rsidP="00967008">
      <w:pPr>
        <w:pStyle w:val="ListParagraph"/>
        <w:spacing w:after="120" w:line="240" w:lineRule="auto"/>
        <w:ind w:left="709"/>
        <w:contextualSpacing w:val="0"/>
        <w:jc w:val="both"/>
        <w:rPr>
          <w:rFonts w:ascii="Arial" w:hAnsi="Arial" w:cs="Arial"/>
          <w:i/>
          <w:iCs/>
          <w:color w:val="2F5496" w:themeColor="accent1" w:themeShade="BF"/>
          <w:sz w:val="24"/>
          <w:szCs w:val="24"/>
        </w:rPr>
      </w:pPr>
      <w:r w:rsidRPr="00967008">
        <w:rPr>
          <w:rFonts w:ascii="Arial" w:hAnsi="Arial" w:cs="Arial"/>
          <w:i/>
          <w:iCs/>
          <w:sz w:val="24"/>
          <w:szCs w:val="24"/>
        </w:rPr>
        <w:t>(</w:t>
      </w:r>
      <w:r>
        <w:rPr>
          <w:rFonts w:ascii="Arial" w:hAnsi="Arial" w:cs="Arial"/>
          <w:i/>
          <w:iCs/>
          <w:sz w:val="24"/>
          <w:szCs w:val="24"/>
        </w:rPr>
        <w:t>More dat</w:t>
      </w:r>
      <w:r w:rsidR="001A2B8F">
        <w:rPr>
          <w:rFonts w:ascii="Arial" w:hAnsi="Arial" w:cs="Arial"/>
          <w:i/>
          <w:iCs/>
          <w:sz w:val="24"/>
          <w:szCs w:val="24"/>
        </w:rPr>
        <w:t xml:space="preserve">a on access to education by children </w:t>
      </w:r>
      <w:r w:rsidR="00C7517D">
        <w:rPr>
          <w:rFonts w:ascii="Arial" w:hAnsi="Arial" w:cs="Arial"/>
          <w:i/>
          <w:iCs/>
          <w:sz w:val="24"/>
          <w:szCs w:val="24"/>
        </w:rPr>
        <w:t xml:space="preserve">with disabilities is </w:t>
      </w:r>
      <w:r w:rsidR="001A2B8F">
        <w:rPr>
          <w:rFonts w:ascii="Arial" w:hAnsi="Arial" w:cs="Arial"/>
          <w:i/>
          <w:iCs/>
          <w:sz w:val="24"/>
          <w:szCs w:val="24"/>
        </w:rPr>
        <w:t>provided in Chapter 5.</w:t>
      </w:r>
      <w:r w:rsidRPr="00967008">
        <w:rPr>
          <w:rFonts w:ascii="Arial" w:hAnsi="Arial" w:cs="Arial"/>
          <w:i/>
          <w:iCs/>
          <w:sz w:val="24"/>
          <w:szCs w:val="24"/>
        </w:rPr>
        <w:t>)</w:t>
      </w:r>
    </w:p>
    <w:p w14:paraId="746DAAD9" w14:textId="748BC88C" w:rsidR="003049D5" w:rsidRPr="0041381A" w:rsidRDefault="003049D5" w:rsidP="00BA4A3B">
      <w:pPr>
        <w:spacing w:after="120" w:line="240" w:lineRule="auto"/>
        <w:jc w:val="both"/>
        <w:rPr>
          <w:rFonts w:ascii="Arial" w:eastAsia="Phetsarath OT" w:hAnsi="Arial" w:cs="Arial"/>
          <w:sz w:val="24"/>
          <w:szCs w:val="24"/>
        </w:rPr>
      </w:pPr>
      <w:bookmarkStart w:id="8" w:name="_z337ya" w:colFirst="0" w:colLast="0"/>
      <w:bookmarkEnd w:id="8"/>
      <w:r w:rsidRPr="0041381A">
        <w:rPr>
          <w:rFonts w:ascii="Arial" w:eastAsia="Phetsarath OT" w:hAnsi="Arial" w:cs="Arial"/>
          <w:sz w:val="24"/>
          <w:szCs w:val="24"/>
        </w:rPr>
        <w:t xml:space="preserve">The localized data collected by World Education in 2019 only in </w:t>
      </w:r>
      <w:r w:rsidR="004B3B11" w:rsidRPr="0041381A">
        <w:rPr>
          <w:rFonts w:ascii="Arial" w:eastAsia="Phetsarath OT" w:hAnsi="Arial" w:cs="Arial"/>
          <w:sz w:val="24"/>
          <w:szCs w:val="24"/>
        </w:rPr>
        <w:t>2</w:t>
      </w:r>
      <w:r w:rsidRPr="0041381A">
        <w:rPr>
          <w:rFonts w:ascii="Arial" w:eastAsia="Phetsarath OT" w:hAnsi="Arial" w:cs="Arial"/>
          <w:sz w:val="24"/>
          <w:szCs w:val="24"/>
        </w:rPr>
        <w:t xml:space="preserve"> Districts (Kham District, </w:t>
      </w:r>
      <w:proofErr w:type="spellStart"/>
      <w:r w:rsidRPr="0041381A">
        <w:rPr>
          <w:rFonts w:ascii="Arial" w:eastAsia="Phetsarath OT" w:hAnsi="Arial" w:cs="Arial"/>
          <w:sz w:val="24"/>
          <w:szCs w:val="24"/>
        </w:rPr>
        <w:t>Xiengkhouang</w:t>
      </w:r>
      <w:proofErr w:type="spellEnd"/>
      <w:r w:rsidRPr="0041381A">
        <w:rPr>
          <w:rFonts w:ascii="Arial" w:eastAsia="Phetsarath OT" w:hAnsi="Arial" w:cs="Arial"/>
          <w:sz w:val="24"/>
          <w:szCs w:val="24"/>
        </w:rPr>
        <w:t xml:space="preserve"> Province, and </w:t>
      </w:r>
      <w:proofErr w:type="spellStart"/>
      <w:r w:rsidRPr="0041381A">
        <w:rPr>
          <w:rFonts w:ascii="Arial" w:eastAsia="Phetsarath OT" w:hAnsi="Arial" w:cs="Arial"/>
          <w:sz w:val="24"/>
          <w:szCs w:val="24"/>
        </w:rPr>
        <w:t>Xayphouthong</w:t>
      </w:r>
      <w:proofErr w:type="spellEnd"/>
      <w:r w:rsidRPr="0041381A">
        <w:rPr>
          <w:rFonts w:ascii="Arial" w:eastAsia="Phetsarath OT" w:hAnsi="Arial" w:cs="Arial"/>
          <w:sz w:val="24"/>
          <w:szCs w:val="24"/>
        </w:rPr>
        <w:t xml:space="preserve"> District, </w:t>
      </w:r>
      <w:proofErr w:type="spellStart"/>
      <w:r w:rsidRPr="0041381A">
        <w:rPr>
          <w:rFonts w:ascii="Arial" w:eastAsia="Phetsarath OT" w:hAnsi="Arial" w:cs="Arial"/>
          <w:sz w:val="24"/>
          <w:szCs w:val="24"/>
        </w:rPr>
        <w:t>Savannakhet</w:t>
      </w:r>
      <w:proofErr w:type="spellEnd"/>
      <w:r w:rsidRPr="0041381A">
        <w:rPr>
          <w:rFonts w:ascii="Arial" w:eastAsia="Phetsarath OT" w:hAnsi="Arial" w:cs="Arial"/>
          <w:sz w:val="24"/>
          <w:szCs w:val="24"/>
        </w:rPr>
        <w:t xml:space="preserve"> Province) </w:t>
      </w:r>
      <w:r w:rsidR="006F530A" w:rsidRPr="0041381A">
        <w:rPr>
          <w:rFonts w:ascii="Arial" w:eastAsia="Phetsarath OT" w:hAnsi="Arial" w:cs="Arial"/>
          <w:sz w:val="24"/>
          <w:szCs w:val="24"/>
        </w:rPr>
        <w:t>affirm</w:t>
      </w:r>
      <w:r w:rsidR="00DA4667" w:rsidRPr="0041381A">
        <w:rPr>
          <w:rFonts w:ascii="Arial" w:eastAsia="Phetsarath OT" w:hAnsi="Arial" w:cs="Arial"/>
          <w:sz w:val="24"/>
          <w:szCs w:val="24"/>
        </w:rPr>
        <w:t>s</w:t>
      </w:r>
      <w:r w:rsidRPr="0041381A">
        <w:rPr>
          <w:rFonts w:ascii="Arial" w:eastAsia="Phetsarath OT" w:hAnsi="Arial" w:cs="Arial"/>
          <w:sz w:val="24"/>
          <w:szCs w:val="24"/>
        </w:rPr>
        <w:t xml:space="preserve"> the finding</w:t>
      </w:r>
      <w:r w:rsidR="006F530A" w:rsidRPr="0041381A">
        <w:rPr>
          <w:rFonts w:ascii="Arial" w:eastAsia="Phetsarath OT" w:hAnsi="Arial" w:cs="Arial"/>
          <w:sz w:val="24"/>
          <w:szCs w:val="24"/>
        </w:rPr>
        <w:t>s</w:t>
      </w:r>
      <w:r w:rsidRPr="0041381A">
        <w:rPr>
          <w:rFonts w:ascii="Arial" w:eastAsia="Phetsarath OT" w:hAnsi="Arial" w:cs="Arial"/>
          <w:sz w:val="24"/>
          <w:szCs w:val="24"/>
        </w:rPr>
        <w:t xml:space="preserve"> of the</w:t>
      </w:r>
      <w:r w:rsidRPr="0041381A">
        <w:rPr>
          <w:rStyle w:val="normaltextrun"/>
          <w:rFonts w:ascii="Arial" w:hAnsi="Arial" w:cs="Arial"/>
          <w:sz w:val="24"/>
          <w:szCs w:val="24"/>
        </w:rPr>
        <w:t xml:space="preserve"> 2015 </w:t>
      </w:r>
      <w:r w:rsidR="007D0201" w:rsidRPr="0041381A">
        <w:rPr>
          <w:rStyle w:val="normaltextrun"/>
          <w:rFonts w:ascii="Arial" w:hAnsi="Arial" w:cs="Arial"/>
          <w:sz w:val="24"/>
          <w:szCs w:val="24"/>
        </w:rPr>
        <w:t>Census</w:t>
      </w:r>
      <w:r w:rsidRPr="0041381A">
        <w:rPr>
          <w:rFonts w:ascii="Arial" w:eastAsia="Phetsarath OT" w:hAnsi="Arial" w:cs="Arial"/>
          <w:sz w:val="24"/>
          <w:szCs w:val="24"/>
        </w:rPr>
        <w:t xml:space="preserve"> and shows that:</w:t>
      </w:r>
    </w:p>
    <w:p w14:paraId="6556DF7E" w14:textId="6526C29F" w:rsidR="00A84AC6" w:rsidRPr="0041381A" w:rsidRDefault="00B14C31" w:rsidP="00F862B7">
      <w:pPr>
        <w:numPr>
          <w:ilvl w:val="0"/>
          <w:numId w:val="17"/>
        </w:numPr>
        <w:spacing w:after="120" w:line="240" w:lineRule="auto"/>
        <w:ind w:left="709"/>
        <w:jc w:val="both"/>
        <w:rPr>
          <w:rFonts w:ascii="Arial" w:eastAsia="Phetsarath OT" w:hAnsi="Arial" w:cs="Arial"/>
          <w:sz w:val="24"/>
          <w:szCs w:val="24"/>
          <w:lang w:val="lo" w:bidi="lo"/>
        </w:rPr>
      </w:pPr>
      <w:r w:rsidRPr="0041381A">
        <w:rPr>
          <w:rFonts w:ascii="Arial" w:eastAsia="Phetsarath OT" w:hAnsi="Arial" w:cs="Arial"/>
          <w:b/>
          <w:bCs/>
          <w:sz w:val="24"/>
          <w:szCs w:val="24"/>
          <w:lang w:val="lo" w:bidi="lo"/>
        </w:rPr>
        <w:t xml:space="preserve">Participation in </w:t>
      </w:r>
      <w:r w:rsidR="00434A99" w:rsidRPr="0041381A">
        <w:rPr>
          <w:rFonts w:ascii="Arial" w:eastAsia="Phetsarath OT" w:hAnsi="Arial" w:cs="Arial"/>
          <w:b/>
          <w:bCs/>
          <w:sz w:val="24"/>
          <w:szCs w:val="24"/>
          <w:cs/>
          <w:lang w:val="lo" w:bidi="lo"/>
        </w:rPr>
        <w:t>education</w:t>
      </w:r>
      <w:r w:rsidRPr="0041381A">
        <w:rPr>
          <w:rFonts w:ascii="Arial" w:eastAsia="Phetsarath OT" w:hAnsi="Arial" w:cs="Arial"/>
          <w:b/>
          <w:bCs/>
          <w:sz w:val="24"/>
          <w:szCs w:val="24"/>
          <w:lang w:val="lo" w:bidi="lo"/>
        </w:rPr>
        <w:t xml:space="preserve"> </w:t>
      </w:r>
      <w:r w:rsidRPr="0041381A">
        <w:rPr>
          <w:rFonts w:ascii="Arial" w:eastAsia="Phetsarath OT" w:hAnsi="Arial" w:cs="Arial"/>
          <w:b/>
          <w:bCs/>
          <w:sz w:val="24"/>
          <w:szCs w:val="24"/>
          <w:cs/>
          <w:lang w:val="lo" w:bidi="lo"/>
        </w:rPr>
        <w:t>is much lower</w:t>
      </w:r>
      <w:r w:rsidR="00B62CF7" w:rsidRPr="0041381A">
        <w:rPr>
          <w:rFonts w:ascii="Arial" w:eastAsia="Phetsarath OT" w:hAnsi="Arial" w:cs="Arial"/>
          <w:b/>
          <w:bCs/>
          <w:sz w:val="24"/>
          <w:szCs w:val="24"/>
          <w:cs/>
          <w:lang w:val="lo" w:bidi="lo"/>
        </w:rPr>
        <w:t xml:space="preserve"> among persons with</w:t>
      </w:r>
      <w:r w:rsidRPr="0041381A">
        <w:rPr>
          <w:rFonts w:ascii="Arial" w:eastAsia="Phetsarath OT" w:hAnsi="Arial" w:cs="Arial"/>
          <w:b/>
          <w:bCs/>
          <w:sz w:val="24"/>
          <w:szCs w:val="24"/>
          <w:cs/>
          <w:lang w:val="lo" w:bidi="lo"/>
        </w:rPr>
        <w:t xml:space="preserve"> disabilities</w:t>
      </w:r>
      <w:r w:rsidR="00B62CF7" w:rsidRPr="0041381A">
        <w:rPr>
          <w:rFonts w:ascii="Arial" w:eastAsia="Phetsarath OT" w:hAnsi="Arial" w:cs="Arial"/>
          <w:b/>
          <w:bCs/>
          <w:sz w:val="24"/>
          <w:szCs w:val="24"/>
          <w:cs/>
          <w:lang w:val="lo" w:bidi="lo"/>
        </w:rPr>
        <w:t xml:space="preserve"> th</w:t>
      </w:r>
      <w:r w:rsidR="006F530A" w:rsidRPr="0041381A">
        <w:rPr>
          <w:rFonts w:ascii="Arial" w:eastAsia="Phetsarath OT" w:hAnsi="Arial" w:cs="Arial"/>
          <w:b/>
          <w:bCs/>
          <w:sz w:val="24"/>
          <w:szCs w:val="24"/>
          <w:lang w:val="lo" w:bidi="lo"/>
        </w:rPr>
        <w:t>a</w:t>
      </w:r>
      <w:r w:rsidR="00B62CF7" w:rsidRPr="0041381A">
        <w:rPr>
          <w:rFonts w:ascii="Arial" w:eastAsia="Phetsarath OT" w:hAnsi="Arial" w:cs="Arial"/>
          <w:b/>
          <w:bCs/>
          <w:sz w:val="24"/>
          <w:szCs w:val="24"/>
          <w:cs/>
          <w:lang w:val="lo" w:bidi="lo"/>
        </w:rPr>
        <w:t>n those without</w:t>
      </w:r>
      <w:r w:rsidRPr="0041381A">
        <w:rPr>
          <w:rFonts w:ascii="Arial" w:eastAsia="Phetsarath OT" w:hAnsi="Arial" w:cs="Arial"/>
          <w:b/>
          <w:bCs/>
          <w:sz w:val="24"/>
          <w:szCs w:val="24"/>
          <w:cs/>
          <w:lang w:val="lo" w:bidi="lo"/>
        </w:rPr>
        <w:t>.</w:t>
      </w:r>
      <w:r w:rsidRPr="0041381A">
        <w:rPr>
          <w:rFonts w:ascii="Arial" w:eastAsia="Phetsarath OT" w:hAnsi="Arial" w:cs="Arial"/>
          <w:sz w:val="24"/>
          <w:szCs w:val="24"/>
          <w:cs/>
          <w:lang w:val="lo" w:bidi="lo"/>
        </w:rPr>
        <w:t xml:space="preserve"> </w:t>
      </w:r>
      <w:r w:rsidR="00B24798" w:rsidRPr="0041381A">
        <w:rPr>
          <w:rFonts w:ascii="Arial" w:eastAsia="Phetsarath OT" w:hAnsi="Arial" w:cs="Arial"/>
          <w:sz w:val="24"/>
          <w:szCs w:val="24"/>
          <w:cs/>
          <w:lang w:val="lo" w:bidi="lo"/>
        </w:rPr>
        <w:t>I</w:t>
      </w:r>
      <w:r w:rsidR="00B24798" w:rsidRPr="0041381A">
        <w:rPr>
          <w:rFonts w:ascii="Arial" w:eastAsia="Phetsarath OT" w:hAnsi="Arial" w:cs="Arial"/>
          <w:sz w:val="24"/>
          <w:szCs w:val="24"/>
          <w:lang w:val="lo" w:bidi="lo"/>
        </w:rPr>
        <w:t xml:space="preserve">n </w:t>
      </w:r>
      <w:r w:rsidR="00B24798" w:rsidRPr="0041381A">
        <w:rPr>
          <w:rFonts w:ascii="Arial" w:eastAsia="Phetsarath OT" w:hAnsi="Arial" w:cs="Arial"/>
          <w:sz w:val="24"/>
          <w:szCs w:val="24"/>
          <w:cs/>
          <w:lang w:val="lo" w:bidi="lo"/>
        </w:rPr>
        <w:t>2</w:t>
      </w:r>
      <w:r w:rsidR="00B24798" w:rsidRPr="0041381A">
        <w:rPr>
          <w:rFonts w:ascii="Arial" w:eastAsia="Phetsarath OT" w:hAnsi="Arial" w:cs="Arial"/>
          <w:sz w:val="24"/>
          <w:szCs w:val="24"/>
          <w:lang w:val="lo" w:bidi="lo"/>
        </w:rPr>
        <w:t xml:space="preserve"> </w:t>
      </w:r>
      <w:r w:rsidR="00B24798" w:rsidRPr="0041381A">
        <w:rPr>
          <w:rFonts w:ascii="Arial" w:eastAsia="Phetsarath OT" w:hAnsi="Arial" w:cs="Arial"/>
          <w:sz w:val="24"/>
          <w:szCs w:val="24"/>
          <w:cs/>
          <w:lang w:val="lo" w:bidi="lo"/>
        </w:rPr>
        <w:t>D</w:t>
      </w:r>
      <w:r w:rsidR="00B24798" w:rsidRPr="0041381A">
        <w:rPr>
          <w:rFonts w:ascii="Arial" w:eastAsia="Phetsarath OT" w:hAnsi="Arial" w:cs="Arial"/>
          <w:sz w:val="24"/>
          <w:szCs w:val="24"/>
          <w:lang w:val="lo" w:bidi="lo"/>
        </w:rPr>
        <w:t>istricts</w:t>
      </w:r>
      <w:r w:rsidR="00B24798" w:rsidRPr="0041381A">
        <w:rPr>
          <w:rFonts w:ascii="Arial" w:eastAsia="Phetsarath OT" w:hAnsi="Arial" w:cs="Arial"/>
          <w:sz w:val="24"/>
          <w:szCs w:val="24"/>
          <w:cs/>
          <w:lang w:val="lo" w:bidi="lo"/>
        </w:rPr>
        <w:t xml:space="preserve"> combined, </w:t>
      </w:r>
      <w:r w:rsidR="00434A99" w:rsidRPr="0041381A">
        <w:rPr>
          <w:rFonts w:ascii="Arial" w:eastAsia="Phetsarath OT" w:hAnsi="Arial" w:cs="Arial"/>
          <w:sz w:val="24"/>
          <w:szCs w:val="24"/>
          <w:cs/>
          <w:lang w:val="lo" w:bidi="lo"/>
        </w:rPr>
        <w:t xml:space="preserve">20% of </w:t>
      </w:r>
      <w:r w:rsidRPr="0041381A">
        <w:rPr>
          <w:rFonts w:ascii="Arial" w:eastAsia="Phetsarath OT" w:hAnsi="Arial" w:cs="Arial"/>
          <w:sz w:val="24"/>
          <w:szCs w:val="24"/>
          <w:lang w:val="lo" w:bidi="lo"/>
        </w:rPr>
        <w:t>school-aged children with disabilities have never attended school</w:t>
      </w:r>
      <w:r w:rsidRPr="0041381A">
        <w:rPr>
          <w:rFonts w:ascii="Arial" w:eastAsia="Phetsarath OT" w:hAnsi="Arial" w:cs="Arial"/>
          <w:sz w:val="24"/>
          <w:szCs w:val="24"/>
          <w:cs/>
          <w:lang w:val="lo" w:bidi="lo"/>
        </w:rPr>
        <w:t xml:space="preserve">, </w:t>
      </w:r>
      <w:r w:rsidR="00C64A0A" w:rsidRPr="0041381A">
        <w:rPr>
          <w:rFonts w:ascii="Arial" w:eastAsia="Phetsarath OT" w:hAnsi="Arial" w:cs="Arial"/>
          <w:sz w:val="24"/>
          <w:szCs w:val="24"/>
          <w:cs/>
          <w:lang w:val="lo" w:bidi="lo"/>
        </w:rPr>
        <w:t xml:space="preserve">compared </w:t>
      </w:r>
      <w:r w:rsidR="00B62CF7" w:rsidRPr="0041381A">
        <w:rPr>
          <w:rFonts w:ascii="Arial" w:eastAsia="Phetsarath OT" w:hAnsi="Arial" w:cs="Arial"/>
          <w:sz w:val="24"/>
          <w:szCs w:val="24"/>
          <w:cs/>
          <w:lang w:val="lo" w:bidi="lo"/>
        </w:rPr>
        <w:t xml:space="preserve">with </w:t>
      </w:r>
      <w:r w:rsidR="00C64A0A" w:rsidRPr="0041381A">
        <w:rPr>
          <w:rFonts w:ascii="Arial" w:eastAsia="Phetsarath OT" w:hAnsi="Arial" w:cs="Arial"/>
          <w:sz w:val="24"/>
          <w:szCs w:val="24"/>
          <w:cs/>
          <w:lang w:val="lo" w:bidi="lo"/>
        </w:rPr>
        <w:t>2</w:t>
      </w:r>
      <w:r w:rsidR="00434A99" w:rsidRPr="0041381A">
        <w:rPr>
          <w:rFonts w:ascii="Arial" w:eastAsia="Phetsarath OT" w:hAnsi="Arial" w:cs="Arial"/>
          <w:sz w:val="24"/>
          <w:szCs w:val="24"/>
          <w:cs/>
          <w:lang w:val="lo" w:bidi="lo"/>
        </w:rPr>
        <w:t xml:space="preserve">% of school-aged </w:t>
      </w:r>
      <w:r w:rsidRPr="0041381A">
        <w:rPr>
          <w:rFonts w:ascii="Arial" w:eastAsia="Phetsarath OT" w:hAnsi="Arial" w:cs="Arial"/>
          <w:sz w:val="24"/>
          <w:szCs w:val="24"/>
          <w:lang w:val="lo" w:bidi="lo"/>
        </w:rPr>
        <w:t>children with no disabilities.</w:t>
      </w:r>
      <w:r w:rsidRPr="0041381A">
        <w:rPr>
          <w:rFonts w:ascii="Arial" w:eastAsia="Phetsarath OT" w:hAnsi="Arial" w:cs="Arial"/>
          <w:sz w:val="24"/>
          <w:szCs w:val="24"/>
          <w:cs/>
          <w:lang w:val="lo" w:bidi="lo"/>
        </w:rPr>
        <w:t xml:space="preserve"> </w:t>
      </w:r>
      <w:r w:rsidR="00434A99" w:rsidRPr="0041381A">
        <w:rPr>
          <w:rFonts w:ascii="Arial" w:eastAsia="Phetsarath OT" w:hAnsi="Arial" w:cs="Arial"/>
          <w:sz w:val="24"/>
          <w:szCs w:val="24"/>
        </w:rPr>
        <w:t xml:space="preserve">The qualitative interviews revealed that </w:t>
      </w:r>
      <w:r w:rsidR="00434A99" w:rsidRPr="0041381A">
        <w:rPr>
          <w:rFonts w:ascii="Arial" w:eastAsia="Phetsarath OT" w:hAnsi="Arial" w:cs="Arial"/>
          <w:sz w:val="24"/>
          <w:szCs w:val="24"/>
          <w:lang w:val="lo" w:bidi="lo"/>
        </w:rPr>
        <w:t>if children with disabilities did attend school</w:t>
      </w:r>
      <w:r w:rsidR="006F530A" w:rsidRPr="0041381A">
        <w:rPr>
          <w:rFonts w:ascii="Arial" w:eastAsia="Phetsarath OT" w:hAnsi="Arial" w:cs="Arial"/>
          <w:sz w:val="24"/>
          <w:szCs w:val="24"/>
          <w:lang w:val="lo" w:bidi="lo"/>
        </w:rPr>
        <w:t>,</w:t>
      </w:r>
      <w:r w:rsidR="00434A99" w:rsidRPr="0041381A">
        <w:rPr>
          <w:rFonts w:ascii="Arial" w:eastAsia="Phetsarath OT" w:hAnsi="Arial" w:cs="Arial"/>
          <w:sz w:val="24"/>
          <w:szCs w:val="24"/>
          <w:lang w:val="lo" w:bidi="lo"/>
        </w:rPr>
        <w:t xml:space="preserve"> it was generally only for primary school</w:t>
      </w:r>
      <w:r w:rsidR="006F530A" w:rsidRPr="0041381A">
        <w:rPr>
          <w:rFonts w:ascii="Arial" w:eastAsia="Phetsarath OT" w:hAnsi="Arial" w:cs="Arial"/>
          <w:sz w:val="24"/>
          <w:szCs w:val="24"/>
          <w:lang w:val="lo" w:bidi="lo"/>
        </w:rPr>
        <w:t>,</w:t>
      </w:r>
      <w:r w:rsidR="00434A99" w:rsidRPr="0041381A">
        <w:rPr>
          <w:rFonts w:ascii="Arial" w:eastAsia="Phetsarath OT" w:hAnsi="Arial" w:cs="Arial"/>
          <w:sz w:val="24"/>
          <w:szCs w:val="24"/>
          <w:lang w:val="lo" w:bidi="lo"/>
        </w:rPr>
        <w:t xml:space="preserve"> and</w:t>
      </w:r>
      <w:r w:rsidR="00434A99" w:rsidRPr="0041381A">
        <w:rPr>
          <w:rFonts w:ascii="Arial" w:eastAsia="Phetsarath OT" w:hAnsi="Arial" w:cs="Arial"/>
          <w:sz w:val="24"/>
          <w:szCs w:val="24"/>
          <w:cs/>
          <w:lang w:val="lo" w:bidi="lo"/>
        </w:rPr>
        <w:t xml:space="preserve"> they</w:t>
      </w:r>
      <w:r w:rsidR="00434A99" w:rsidRPr="0041381A">
        <w:rPr>
          <w:rFonts w:ascii="Arial" w:eastAsia="Phetsarath OT" w:hAnsi="Arial" w:cs="Arial"/>
          <w:sz w:val="24"/>
          <w:szCs w:val="24"/>
          <w:lang w:val="lo" w:bidi="lo"/>
        </w:rPr>
        <w:t xml:space="preserve"> did not </w:t>
      </w:r>
      <w:r w:rsidR="006F530A" w:rsidRPr="0041381A">
        <w:rPr>
          <w:rFonts w:ascii="Arial" w:eastAsia="Phetsarath OT" w:hAnsi="Arial" w:cs="Arial"/>
          <w:sz w:val="24"/>
          <w:szCs w:val="24"/>
          <w:cs/>
          <w:lang w:val="lo" w:bidi="lo"/>
        </w:rPr>
        <w:t>progress</w:t>
      </w:r>
      <w:r w:rsidR="00434A99" w:rsidRPr="0041381A">
        <w:rPr>
          <w:rFonts w:ascii="Arial" w:eastAsia="Phetsarath OT" w:hAnsi="Arial" w:cs="Arial"/>
          <w:sz w:val="24"/>
          <w:szCs w:val="24"/>
          <w:lang w:val="lo" w:bidi="lo"/>
        </w:rPr>
        <w:t xml:space="preserve"> into secondary</w:t>
      </w:r>
      <w:r w:rsidR="006F530A" w:rsidRPr="0041381A">
        <w:rPr>
          <w:rFonts w:ascii="Arial" w:eastAsia="Phetsarath OT" w:hAnsi="Arial" w:cs="Arial"/>
          <w:sz w:val="24"/>
          <w:szCs w:val="24"/>
          <w:cs/>
          <w:lang w:val="lo" w:bidi="lo"/>
        </w:rPr>
        <w:t xml:space="preserve"> or high school</w:t>
      </w:r>
      <w:r w:rsidR="00434A99" w:rsidRPr="0041381A">
        <w:rPr>
          <w:rFonts w:ascii="Arial" w:eastAsia="Phetsarath OT" w:hAnsi="Arial" w:cs="Arial"/>
          <w:sz w:val="24"/>
          <w:szCs w:val="24"/>
          <w:lang w:val="lo" w:bidi="lo"/>
        </w:rPr>
        <w:t xml:space="preserve"> education.</w:t>
      </w:r>
      <w:r w:rsidR="00A84AC6" w:rsidRPr="0041381A">
        <w:rPr>
          <w:rFonts w:ascii="Arial" w:eastAsia="Phetsarath OT" w:hAnsi="Arial" w:cs="Arial"/>
          <w:sz w:val="24"/>
          <w:szCs w:val="24"/>
          <w:cs/>
          <w:lang w:val="lo" w:bidi="lo"/>
        </w:rPr>
        <w:t xml:space="preserve"> </w:t>
      </w:r>
    </w:p>
    <w:p w14:paraId="077FC72A" w14:textId="26CC64FA" w:rsidR="00B14C31" w:rsidRPr="0041381A" w:rsidRDefault="00A84AC6" w:rsidP="00F862B7">
      <w:pPr>
        <w:spacing w:after="120" w:line="240" w:lineRule="auto"/>
        <w:ind w:left="709"/>
        <w:jc w:val="both"/>
        <w:rPr>
          <w:rFonts w:ascii="Arial" w:eastAsia="Phetsarath OT" w:hAnsi="Arial" w:cs="Arial"/>
          <w:sz w:val="24"/>
          <w:szCs w:val="24"/>
          <w:lang w:val="lo" w:bidi="lo"/>
        </w:rPr>
      </w:pPr>
      <w:r w:rsidRPr="0041381A">
        <w:rPr>
          <w:rFonts w:ascii="Arial" w:eastAsia="Phetsarath OT" w:hAnsi="Arial" w:cs="Arial"/>
          <w:sz w:val="24"/>
          <w:szCs w:val="24"/>
          <w:cs/>
          <w:lang w:val="lo" w:bidi="lo"/>
        </w:rPr>
        <w:t>22% and 32% of adults with disabilities age</w:t>
      </w:r>
      <w:r w:rsidR="007D3C9B" w:rsidRPr="0041381A">
        <w:rPr>
          <w:rFonts w:ascii="Arial" w:eastAsia="Phetsarath OT" w:hAnsi="Arial" w:cs="Arial"/>
          <w:sz w:val="24"/>
          <w:szCs w:val="24"/>
          <w:cs/>
          <w:lang w:val="lo" w:bidi="lo"/>
        </w:rPr>
        <w:t>d</w:t>
      </w:r>
      <w:r w:rsidRPr="0041381A">
        <w:rPr>
          <w:rFonts w:ascii="Arial" w:eastAsia="Phetsarath OT" w:hAnsi="Arial" w:cs="Arial"/>
          <w:sz w:val="24"/>
          <w:szCs w:val="24"/>
          <w:cs/>
          <w:lang w:val="lo" w:bidi="lo"/>
        </w:rPr>
        <w:t xml:space="preserve"> </w:t>
      </w:r>
      <w:r w:rsidR="009901B9" w:rsidRPr="0041381A">
        <w:rPr>
          <w:rFonts w:ascii="Arial" w:eastAsia="Phetsarath OT" w:hAnsi="Arial" w:cs="Arial"/>
          <w:sz w:val="24"/>
          <w:szCs w:val="24"/>
          <w:cs/>
          <w:lang w:val="lo" w:bidi="lo"/>
        </w:rPr>
        <w:t>above</w:t>
      </w:r>
      <w:r w:rsidRPr="0041381A">
        <w:rPr>
          <w:rFonts w:ascii="Arial" w:eastAsia="Phetsarath OT" w:hAnsi="Arial" w:cs="Arial"/>
          <w:sz w:val="24"/>
          <w:szCs w:val="24"/>
          <w:lang w:bidi="lo"/>
        </w:rPr>
        <w:t xml:space="preserve"> </w:t>
      </w:r>
      <w:r w:rsidR="007D3C9B" w:rsidRPr="0041381A">
        <w:rPr>
          <w:rFonts w:ascii="Arial" w:eastAsia="Phetsarath OT" w:hAnsi="Arial" w:cs="Arial"/>
          <w:sz w:val="24"/>
          <w:szCs w:val="24"/>
          <w:lang w:bidi="lo"/>
        </w:rPr>
        <w:t xml:space="preserve">18 </w:t>
      </w:r>
      <w:r w:rsidRPr="0041381A">
        <w:rPr>
          <w:rFonts w:ascii="Arial" w:eastAsia="Phetsarath OT" w:hAnsi="Arial" w:cs="Arial"/>
          <w:sz w:val="24"/>
          <w:szCs w:val="24"/>
          <w:lang w:bidi="lo"/>
        </w:rPr>
        <w:t xml:space="preserve">have never been enrolled in school </w:t>
      </w:r>
      <w:r w:rsidRPr="0041381A">
        <w:rPr>
          <w:rFonts w:ascii="Arial" w:eastAsia="Phetsarath OT" w:hAnsi="Arial" w:cs="Arial"/>
          <w:sz w:val="24"/>
          <w:szCs w:val="24"/>
          <w:cs/>
          <w:lang w:val="lo" w:bidi="lo"/>
        </w:rPr>
        <w:t>in Kham and Xayphouthong District</w:t>
      </w:r>
      <w:r w:rsidRPr="0041381A">
        <w:rPr>
          <w:rFonts w:ascii="Arial" w:eastAsia="Phetsarath OT" w:hAnsi="Arial" w:cs="Arial"/>
          <w:sz w:val="24"/>
          <w:szCs w:val="24"/>
          <w:lang w:bidi="lo"/>
        </w:rPr>
        <w:t>s, respectively</w:t>
      </w:r>
      <w:r w:rsidRPr="0041381A">
        <w:rPr>
          <w:rFonts w:ascii="Arial" w:eastAsia="Phetsarath OT" w:hAnsi="Arial" w:cs="Arial"/>
          <w:sz w:val="24"/>
          <w:szCs w:val="24"/>
          <w:cs/>
          <w:lang w:val="lo" w:bidi="lo"/>
        </w:rPr>
        <w:t>.</w:t>
      </w:r>
    </w:p>
    <w:p w14:paraId="798CC322" w14:textId="77777777" w:rsidR="008A36C4" w:rsidRPr="0041381A" w:rsidRDefault="00B14C31" w:rsidP="00F862B7">
      <w:pPr>
        <w:spacing w:after="120" w:line="240" w:lineRule="auto"/>
        <w:ind w:left="709"/>
        <w:jc w:val="both"/>
        <w:rPr>
          <w:rFonts w:ascii="Arial" w:eastAsia="Phetsarath OT" w:hAnsi="Arial" w:cs="Arial"/>
          <w:sz w:val="24"/>
          <w:szCs w:val="24"/>
          <w:lang w:val="lo" w:bidi="lo"/>
        </w:rPr>
      </w:pPr>
      <w:r w:rsidRPr="0041381A">
        <w:rPr>
          <w:rFonts w:ascii="Arial" w:eastAsia="Phetsarath OT" w:hAnsi="Arial" w:cs="Arial"/>
          <w:sz w:val="24"/>
          <w:szCs w:val="24"/>
          <w:lang w:val="lo" w:bidi="lo"/>
        </w:rPr>
        <w:t xml:space="preserve">Persons with disabilities </w:t>
      </w:r>
      <w:r w:rsidRPr="0041381A">
        <w:rPr>
          <w:rFonts w:ascii="Arial" w:eastAsia="Phetsarath OT" w:hAnsi="Arial" w:cs="Arial"/>
          <w:sz w:val="24"/>
          <w:szCs w:val="24"/>
          <w:cs/>
          <w:lang w:val="lo" w:bidi="lo"/>
        </w:rPr>
        <w:t>in both Distric</w:t>
      </w:r>
      <w:r w:rsidR="006F530A" w:rsidRPr="0041381A">
        <w:rPr>
          <w:rFonts w:ascii="Arial" w:eastAsia="Phetsarath OT" w:hAnsi="Arial" w:cs="Arial"/>
          <w:sz w:val="24"/>
          <w:szCs w:val="24"/>
          <w:lang w:val="lo" w:bidi="lo"/>
        </w:rPr>
        <w:t>t</w:t>
      </w:r>
      <w:r w:rsidRPr="0041381A">
        <w:rPr>
          <w:rFonts w:ascii="Arial" w:eastAsia="Phetsarath OT" w:hAnsi="Arial" w:cs="Arial"/>
          <w:sz w:val="24"/>
          <w:szCs w:val="24"/>
          <w:cs/>
          <w:lang w:val="lo" w:bidi="lo"/>
        </w:rPr>
        <w:t xml:space="preserve">s </w:t>
      </w:r>
      <w:r w:rsidRPr="0041381A">
        <w:rPr>
          <w:rFonts w:ascii="Arial" w:eastAsia="Phetsarath OT" w:hAnsi="Arial" w:cs="Arial"/>
          <w:sz w:val="24"/>
          <w:szCs w:val="24"/>
          <w:lang w:val="lo" w:bidi="lo"/>
        </w:rPr>
        <w:t xml:space="preserve">were about </w:t>
      </w:r>
      <w:r w:rsidRPr="0041381A">
        <w:rPr>
          <w:rFonts w:ascii="Arial" w:eastAsia="Phetsarath OT" w:hAnsi="Arial" w:cs="Arial"/>
          <w:sz w:val="24"/>
          <w:szCs w:val="24"/>
          <w:cs/>
          <w:lang w:val="lo" w:bidi="lo"/>
        </w:rPr>
        <w:t xml:space="preserve">60% </w:t>
      </w:r>
      <w:r w:rsidRPr="0041381A">
        <w:rPr>
          <w:rFonts w:ascii="Arial" w:eastAsia="Phetsarath OT" w:hAnsi="Arial" w:cs="Arial"/>
          <w:sz w:val="24"/>
          <w:szCs w:val="24"/>
          <w:lang w:val="lo" w:bidi="lo"/>
        </w:rPr>
        <w:t>less likely to have completed higher education levels.</w:t>
      </w:r>
      <w:r w:rsidR="00434A99" w:rsidRPr="0041381A">
        <w:rPr>
          <w:rFonts w:ascii="Arial" w:hAnsi="Arial" w:cs="Arial"/>
        </w:rPr>
        <w:t xml:space="preserve"> </w:t>
      </w:r>
      <w:r w:rsidR="00434A99" w:rsidRPr="0041381A">
        <w:rPr>
          <w:rFonts w:ascii="Arial" w:eastAsia="Phetsarath OT" w:hAnsi="Arial" w:cs="Arial"/>
          <w:sz w:val="24"/>
          <w:szCs w:val="24"/>
          <w:lang w:val="lo" w:bidi="lo"/>
        </w:rPr>
        <w:t>Overall, females and those divorced/separated/widowed were less likely to have higher levels of education.</w:t>
      </w:r>
    </w:p>
    <w:p w14:paraId="54249913" w14:textId="6B0C316C" w:rsidR="00C02EE8" w:rsidRPr="0041381A" w:rsidRDefault="008A36C4" w:rsidP="00F862B7">
      <w:pPr>
        <w:spacing w:after="120" w:line="240" w:lineRule="auto"/>
        <w:ind w:left="709"/>
        <w:jc w:val="both"/>
        <w:rPr>
          <w:rFonts w:ascii="Arial" w:eastAsia="Phetsarath OT" w:hAnsi="Arial" w:cs="Arial"/>
          <w:sz w:val="24"/>
          <w:szCs w:val="24"/>
          <w:cs/>
          <w:lang w:val="lo" w:bidi="lo"/>
        </w:rPr>
      </w:pPr>
      <w:r w:rsidRPr="0041381A">
        <w:rPr>
          <w:rFonts w:ascii="Arial" w:eastAsia="Phetsarath OT" w:hAnsi="Arial" w:cs="Arial"/>
          <w:sz w:val="24"/>
          <w:szCs w:val="24"/>
        </w:rPr>
        <w:t xml:space="preserve">Among those persons with disabilities who reported they could not access education, </w:t>
      </w:r>
      <w:r w:rsidR="007019BA" w:rsidRPr="0041381A">
        <w:rPr>
          <w:rFonts w:ascii="Arial" w:eastAsia="Phetsarath OT" w:hAnsi="Arial" w:cs="Arial"/>
          <w:sz w:val="24"/>
          <w:szCs w:val="24"/>
        </w:rPr>
        <w:t>poor hea</w:t>
      </w:r>
      <w:r w:rsidR="00BE7E2C" w:rsidRPr="0041381A">
        <w:rPr>
          <w:rFonts w:ascii="Arial" w:eastAsia="Phetsarath OT" w:hAnsi="Arial" w:cs="Arial"/>
          <w:sz w:val="24"/>
          <w:szCs w:val="24"/>
        </w:rPr>
        <w:t>l</w:t>
      </w:r>
      <w:r w:rsidR="007019BA" w:rsidRPr="0041381A">
        <w:rPr>
          <w:rFonts w:ascii="Arial" w:eastAsia="Phetsarath OT" w:hAnsi="Arial" w:cs="Arial"/>
          <w:sz w:val="24"/>
          <w:szCs w:val="24"/>
        </w:rPr>
        <w:t>th</w:t>
      </w:r>
      <w:r w:rsidRPr="0041381A">
        <w:rPr>
          <w:rFonts w:ascii="Arial" w:eastAsia="Phetsarath OT" w:hAnsi="Arial" w:cs="Arial"/>
          <w:sz w:val="24"/>
          <w:szCs w:val="24"/>
        </w:rPr>
        <w:t xml:space="preserve"> (</w:t>
      </w:r>
      <w:r w:rsidR="00BE7E2C" w:rsidRPr="0041381A">
        <w:rPr>
          <w:rFonts w:ascii="Arial" w:eastAsia="Phetsarath OT" w:hAnsi="Arial" w:cs="Arial"/>
          <w:sz w:val="24"/>
          <w:szCs w:val="24"/>
        </w:rPr>
        <w:t>52</w:t>
      </w:r>
      <w:r w:rsidRPr="0041381A">
        <w:rPr>
          <w:rFonts w:ascii="Arial" w:eastAsia="Phetsarath OT" w:hAnsi="Arial" w:cs="Arial"/>
          <w:sz w:val="24"/>
          <w:szCs w:val="24"/>
        </w:rPr>
        <w:t>.</w:t>
      </w:r>
      <w:r w:rsidR="00BE7E2C" w:rsidRPr="0041381A">
        <w:rPr>
          <w:rFonts w:ascii="Arial" w:eastAsia="Phetsarath OT" w:hAnsi="Arial" w:cs="Arial"/>
          <w:sz w:val="24"/>
          <w:szCs w:val="24"/>
        </w:rPr>
        <w:t>1</w:t>
      </w:r>
      <w:r w:rsidRPr="0041381A">
        <w:rPr>
          <w:rFonts w:ascii="Arial" w:eastAsia="Phetsarath OT" w:hAnsi="Arial" w:cs="Arial"/>
          <w:sz w:val="24"/>
          <w:szCs w:val="24"/>
        </w:rPr>
        <w:t xml:space="preserve">%), </w:t>
      </w:r>
      <w:r w:rsidR="00BE7E2C" w:rsidRPr="0041381A">
        <w:rPr>
          <w:rFonts w:ascii="Arial" w:eastAsia="Phetsarath OT" w:hAnsi="Arial" w:cs="Arial"/>
          <w:sz w:val="24"/>
          <w:szCs w:val="24"/>
        </w:rPr>
        <w:t>unavailable and inaccessible transport</w:t>
      </w:r>
      <w:r w:rsidRPr="0041381A">
        <w:rPr>
          <w:rFonts w:ascii="Arial" w:eastAsia="Phetsarath OT" w:hAnsi="Arial" w:cs="Arial"/>
          <w:sz w:val="24"/>
          <w:szCs w:val="24"/>
        </w:rPr>
        <w:t xml:space="preserve"> (</w:t>
      </w:r>
      <w:r w:rsidR="0021142D" w:rsidRPr="0041381A">
        <w:rPr>
          <w:rFonts w:ascii="Arial" w:eastAsia="Phetsarath OT" w:hAnsi="Arial" w:cs="Arial"/>
          <w:sz w:val="24"/>
          <w:szCs w:val="24"/>
        </w:rPr>
        <w:t>18</w:t>
      </w:r>
      <w:r w:rsidRPr="0041381A">
        <w:rPr>
          <w:rFonts w:ascii="Arial" w:eastAsia="Phetsarath OT" w:hAnsi="Arial" w:cs="Arial"/>
          <w:sz w:val="24"/>
          <w:szCs w:val="24"/>
        </w:rPr>
        <w:t>.</w:t>
      </w:r>
      <w:r w:rsidR="0021142D" w:rsidRPr="0041381A">
        <w:rPr>
          <w:rFonts w:ascii="Arial" w:eastAsia="Phetsarath OT" w:hAnsi="Arial" w:cs="Arial"/>
          <w:sz w:val="24"/>
          <w:szCs w:val="24"/>
        </w:rPr>
        <w:t>3</w:t>
      </w:r>
      <w:r w:rsidRPr="0041381A">
        <w:rPr>
          <w:rFonts w:ascii="Arial" w:eastAsia="Phetsarath OT" w:hAnsi="Arial" w:cs="Arial"/>
          <w:sz w:val="24"/>
          <w:szCs w:val="24"/>
        </w:rPr>
        <w:t>%)</w:t>
      </w:r>
      <w:r w:rsidR="0021142D" w:rsidRPr="0041381A">
        <w:rPr>
          <w:rFonts w:ascii="Arial" w:eastAsia="Phetsarath OT" w:hAnsi="Arial" w:cs="Arial"/>
          <w:sz w:val="24"/>
          <w:szCs w:val="24"/>
        </w:rPr>
        <w:t>, and</w:t>
      </w:r>
      <w:r w:rsidRPr="0041381A">
        <w:rPr>
          <w:rFonts w:ascii="Arial" w:eastAsia="Phetsarath OT" w:hAnsi="Arial" w:cs="Arial"/>
          <w:sz w:val="24"/>
          <w:szCs w:val="24"/>
        </w:rPr>
        <w:t xml:space="preserve"> </w:t>
      </w:r>
      <w:r w:rsidR="0021142D" w:rsidRPr="0041381A">
        <w:rPr>
          <w:rFonts w:ascii="Arial" w:eastAsia="Phetsarath OT" w:hAnsi="Arial" w:cs="Arial"/>
          <w:sz w:val="24"/>
          <w:szCs w:val="24"/>
        </w:rPr>
        <w:t xml:space="preserve">absence of specific teaching aids and approaches </w:t>
      </w:r>
      <w:r w:rsidRPr="0041381A">
        <w:rPr>
          <w:rFonts w:ascii="Arial" w:eastAsia="Phetsarath OT" w:hAnsi="Arial" w:cs="Arial"/>
          <w:sz w:val="24"/>
          <w:szCs w:val="24"/>
        </w:rPr>
        <w:t>(</w:t>
      </w:r>
      <w:r w:rsidR="0021142D" w:rsidRPr="0041381A">
        <w:rPr>
          <w:rFonts w:ascii="Arial" w:eastAsia="Phetsarath OT" w:hAnsi="Arial" w:cs="Arial"/>
          <w:sz w:val="24"/>
          <w:szCs w:val="24"/>
        </w:rPr>
        <w:t xml:space="preserve">18.3%) </w:t>
      </w:r>
      <w:r w:rsidRPr="0041381A">
        <w:rPr>
          <w:rFonts w:ascii="Arial" w:eastAsia="Phetsarath OT" w:hAnsi="Arial" w:cs="Arial"/>
          <w:sz w:val="24"/>
          <w:szCs w:val="24"/>
        </w:rPr>
        <w:t xml:space="preserve">accounted for </w:t>
      </w:r>
      <w:r w:rsidR="003E1B3A">
        <w:rPr>
          <w:rFonts w:ascii="Arial" w:eastAsia="Phetsarath OT" w:hAnsi="Arial" w:cs="Arial"/>
          <w:sz w:val="24"/>
          <w:szCs w:val="24"/>
        </w:rPr>
        <w:t xml:space="preserve">the </w:t>
      </w:r>
      <w:r w:rsidRPr="0041381A">
        <w:rPr>
          <w:rFonts w:ascii="Arial" w:eastAsia="Phetsarath OT" w:hAnsi="Arial" w:cs="Arial"/>
          <w:sz w:val="24"/>
          <w:szCs w:val="24"/>
        </w:rPr>
        <w:t xml:space="preserve">3 </w:t>
      </w:r>
      <w:r w:rsidR="00F32700">
        <w:rPr>
          <w:rFonts w:ascii="Arial" w:eastAsia="Phetsarath OT" w:hAnsi="Arial" w:cs="Arial"/>
          <w:sz w:val="24"/>
          <w:szCs w:val="24"/>
        </w:rPr>
        <w:t>greatest</w:t>
      </w:r>
      <w:r w:rsidR="00F32700" w:rsidRPr="0041381A">
        <w:rPr>
          <w:rFonts w:ascii="Arial" w:eastAsia="Phetsarath OT" w:hAnsi="Arial" w:cs="Arial"/>
          <w:sz w:val="24"/>
          <w:szCs w:val="24"/>
        </w:rPr>
        <w:t xml:space="preserve"> </w:t>
      </w:r>
      <w:r w:rsidRPr="0041381A">
        <w:rPr>
          <w:rFonts w:ascii="Arial" w:eastAsia="Phetsarath OT" w:hAnsi="Arial" w:cs="Arial"/>
          <w:sz w:val="24"/>
          <w:szCs w:val="24"/>
        </w:rPr>
        <w:t>barriers</w:t>
      </w:r>
      <w:r w:rsidRPr="0041381A">
        <w:rPr>
          <w:rFonts w:ascii="Arial" w:eastAsia="Phetsarath OT" w:hAnsi="Arial" w:cs="Arial"/>
          <w:sz w:val="24"/>
          <w:szCs w:val="24"/>
          <w:rtl/>
        </w:rPr>
        <w:t>.</w:t>
      </w:r>
      <w:r w:rsidR="00D477F1" w:rsidRPr="0041381A">
        <w:rPr>
          <w:rFonts w:ascii="Arial" w:eastAsia="Phetsarath OT" w:hAnsi="Arial" w:cs="Arial"/>
          <w:sz w:val="24"/>
          <w:szCs w:val="24"/>
          <w:cs/>
          <w:lang w:val="lo" w:bidi="lo"/>
        </w:rPr>
        <w:t xml:space="preserve"> </w:t>
      </w:r>
      <w:r w:rsidR="00233C71" w:rsidRPr="0041381A">
        <w:rPr>
          <w:rFonts w:ascii="Arial" w:eastAsia="Phetsarath OT" w:hAnsi="Arial" w:cs="Arial"/>
          <w:sz w:val="24"/>
          <w:szCs w:val="24"/>
          <w:cs/>
          <w:lang w:val="lo" w:bidi="lo"/>
        </w:rPr>
        <w:t>Du</w:t>
      </w:r>
      <w:r w:rsidR="00D477F1" w:rsidRPr="0041381A">
        <w:rPr>
          <w:rFonts w:ascii="Arial" w:eastAsia="Phetsarath OT" w:hAnsi="Arial" w:cs="Arial"/>
          <w:sz w:val="24"/>
          <w:szCs w:val="24"/>
          <w:cs/>
          <w:lang w:val="lo" w:bidi="lo"/>
        </w:rPr>
        <w:t>r</w:t>
      </w:r>
      <w:r w:rsidR="00233C71" w:rsidRPr="0041381A">
        <w:rPr>
          <w:rFonts w:ascii="Arial" w:eastAsia="Phetsarath OT" w:hAnsi="Arial" w:cs="Arial"/>
          <w:sz w:val="24"/>
          <w:szCs w:val="24"/>
          <w:cs/>
          <w:lang w:val="lo" w:bidi="lo"/>
        </w:rPr>
        <w:t>ing the focus group interviews, s</w:t>
      </w:r>
      <w:r w:rsidR="00A84AC6" w:rsidRPr="0041381A">
        <w:rPr>
          <w:rFonts w:ascii="Arial" w:eastAsia="Phetsarath OT" w:hAnsi="Arial" w:cs="Arial"/>
          <w:sz w:val="24"/>
          <w:szCs w:val="24"/>
          <w:lang w:val="lo" w:bidi="lo"/>
        </w:rPr>
        <w:t xml:space="preserve">ome persons with disabilities reported that they </w:t>
      </w:r>
      <w:r w:rsidR="0049055E">
        <w:rPr>
          <w:rFonts w:ascii="Arial" w:eastAsia="Phetsarath OT" w:hAnsi="Arial" w:cs="DokChampa" w:hint="cs"/>
          <w:sz w:val="24"/>
          <w:szCs w:val="24"/>
          <w:cs/>
          <w:lang w:val="lo" w:bidi="lo"/>
        </w:rPr>
        <w:t xml:space="preserve">had </w:t>
      </w:r>
      <w:r w:rsidR="00A84AC6" w:rsidRPr="0041381A">
        <w:rPr>
          <w:rFonts w:ascii="Arial" w:eastAsia="Phetsarath OT" w:hAnsi="Arial" w:cs="Arial"/>
          <w:sz w:val="24"/>
          <w:szCs w:val="24"/>
          <w:lang w:val="lo" w:bidi="lo"/>
        </w:rPr>
        <w:t xml:space="preserve">not </w:t>
      </w:r>
      <w:r w:rsidR="00A84AC6" w:rsidRPr="00F849E7">
        <w:rPr>
          <w:rFonts w:ascii="Arial" w:eastAsia="Phetsarath OT" w:hAnsi="Arial" w:cs="Arial"/>
          <w:sz w:val="24"/>
          <w:szCs w:val="24"/>
          <w:lang w:val="lo" w:bidi="lo"/>
        </w:rPr>
        <w:t>ever want</w:t>
      </w:r>
      <w:r w:rsidR="00F849E7" w:rsidRPr="00F849E7">
        <w:rPr>
          <w:rFonts w:ascii="Arial" w:eastAsia="Phetsarath OT" w:hAnsi="Arial" w:cs="Arial"/>
          <w:sz w:val="24"/>
          <w:szCs w:val="24"/>
          <w:cs/>
          <w:lang w:val="lo" w:bidi="lo"/>
        </w:rPr>
        <w:t>ed</w:t>
      </w:r>
      <w:r w:rsidR="00A84AC6" w:rsidRPr="00F849E7">
        <w:rPr>
          <w:rFonts w:ascii="Arial" w:eastAsia="Phetsarath OT" w:hAnsi="Arial" w:cs="Arial"/>
          <w:sz w:val="24"/>
          <w:szCs w:val="24"/>
          <w:lang w:val="lo" w:bidi="lo"/>
        </w:rPr>
        <w:t xml:space="preserve"> to go to school, with fears of bullying or an assumption of being unable to learn.</w:t>
      </w:r>
      <w:r w:rsidR="00281D6A" w:rsidRPr="00F849E7">
        <w:rPr>
          <w:rFonts w:ascii="Arial" w:eastAsia="Phetsarath OT" w:hAnsi="Arial" w:cs="Arial"/>
          <w:sz w:val="24"/>
          <w:szCs w:val="24"/>
          <w:highlight w:val="white"/>
          <w:vertAlign w:val="superscript"/>
          <w:lang w:val="lo" w:bidi="lo-LA"/>
        </w:rPr>
        <w:footnoteReference w:id="6"/>
      </w:r>
    </w:p>
    <w:p w14:paraId="025AA777" w14:textId="4DD0DF97" w:rsidR="003907ED" w:rsidRPr="0041381A" w:rsidRDefault="00F24699" w:rsidP="00F862B7">
      <w:pPr>
        <w:pStyle w:val="ListParagraph"/>
        <w:spacing w:after="120" w:line="240" w:lineRule="auto"/>
        <w:ind w:left="0"/>
        <w:contextualSpacing w:val="0"/>
        <w:jc w:val="both"/>
        <w:rPr>
          <w:rFonts w:ascii="Arial" w:hAnsi="Arial" w:cs="Arial"/>
          <w:sz w:val="24"/>
          <w:szCs w:val="24"/>
        </w:rPr>
      </w:pPr>
      <w:r w:rsidRPr="0041381A">
        <w:rPr>
          <w:rFonts w:ascii="Arial" w:hAnsi="Arial" w:cs="Arial"/>
          <w:sz w:val="24"/>
          <w:szCs w:val="24"/>
          <w:highlight w:val="lightGray"/>
        </w:rPr>
        <w:t xml:space="preserve">4. </w:t>
      </w:r>
      <w:r w:rsidR="00FB5CA5" w:rsidRPr="0041381A">
        <w:rPr>
          <w:rFonts w:ascii="Arial" w:hAnsi="Arial" w:cs="Arial"/>
          <w:sz w:val="24"/>
          <w:szCs w:val="24"/>
          <w:highlight w:val="lightGray"/>
        </w:rPr>
        <w:t>Lived Experiences</w:t>
      </w:r>
      <w:r w:rsidR="00520270" w:rsidRPr="0041381A">
        <w:rPr>
          <w:rFonts w:ascii="Arial" w:hAnsi="Arial" w:cs="Arial"/>
          <w:sz w:val="24"/>
          <w:szCs w:val="24"/>
          <w:highlight w:val="lightGray"/>
        </w:rPr>
        <w:t>:</w:t>
      </w:r>
      <w:r w:rsidR="00520270" w:rsidRPr="0041381A">
        <w:rPr>
          <w:rFonts w:ascii="Arial" w:hAnsi="Arial" w:cs="Arial"/>
          <w:sz w:val="24"/>
          <w:szCs w:val="24"/>
        </w:rPr>
        <w:t xml:space="preserve"> </w:t>
      </w:r>
      <w:r w:rsidR="00D63B47" w:rsidRPr="0041381A">
        <w:rPr>
          <w:rFonts w:ascii="Arial" w:hAnsi="Arial" w:cs="Arial"/>
          <w:sz w:val="24"/>
          <w:szCs w:val="24"/>
        </w:rPr>
        <w:t>In addition to the</w:t>
      </w:r>
      <w:r w:rsidR="00224568" w:rsidRPr="0041381A">
        <w:rPr>
          <w:rFonts w:ascii="Arial" w:hAnsi="Arial" w:cs="Arial"/>
          <w:sz w:val="24"/>
          <w:szCs w:val="24"/>
        </w:rPr>
        <w:t xml:space="preserve"> barriers identified through the focus group</w:t>
      </w:r>
      <w:r w:rsidR="00673B55" w:rsidRPr="0041381A">
        <w:rPr>
          <w:rFonts w:ascii="Arial" w:hAnsi="Arial" w:cs="Arial"/>
          <w:sz w:val="24"/>
          <w:szCs w:val="24"/>
        </w:rPr>
        <w:t xml:space="preserve"> interviews conducted by World Education in </w:t>
      </w:r>
      <w:r w:rsidR="004B3B11" w:rsidRPr="0041381A">
        <w:rPr>
          <w:rFonts w:ascii="Arial" w:hAnsi="Arial" w:cs="Arial"/>
          <w:sz w:val="24"/>
          <w:szCs w:val="24"/>
        </w:rPr>
        <w:t>2</w:t>
      </w:r>
      <w:r w:rsidR="00673B55" w:rsidRPr="0041381A">
        <w:rPr>
          <w:rFonts w:ascii="Arial" w:hAnsi="Arial" w:cs="Arial"/>
          <w:sz w:val="24"/>
          <w:szCs w:val="24"/>
        </w:rPr>
        <w:t xml:space="preserve"> Districts, t</w:t>
      </w:r>
      <w:r w:rsidR="003907ED" w:rsidRPr="0041381A">
        <w:rPr>
          <w:rFonts w:ascii="Arial" w:hAnsi="Arial" w:cs="Arial"/>
          <w:sz w:val="24"/>
          <w:szCs w:val="24"/>
        </w:rPr>
        <w:t xml:space="preserve">he large gap in literacy and educational attainment between </w:t>
      </w:r>
      <w:r w:rsidR="00673B55" w:rsidRPr="0041381A">
        <w:rPr>
          <w:rFonts w:ascii="Arial" w:hAnsi="Arial" w:cs="Arial"/>
          <w:sz w:val="24"/>
          <w:szCs w:val="24"/>
        </w:rPr>
        <w:t>persons with and without disabilities</w:t>
      </w:r>
      <w:r w:rsidR="00A744F8" w:rsidRPr="0041381A">
        <w:rPr>
          <w:rFonts w:ascii="Arial" w:hAnsi="Arial" w:cs="Arial"/>
          <w:sz w:val="24"/>
          <w:szCs w:val="24"/>
        </w:rPr>
        <w:t xml:space="preserve"> </w:t>
      </w:r>
      <w:r w:rsidR="003907ED" w:rsidRPr="0041381A">
        <w:rPr>
          <w:rFonts w:ascii="Arial" w:hAnsi="Arial" w:cs="Arial"/>
          <w:sz w:val="24"/>
          <w:szCs w:val="24"/>
        </w:rPr>
        <w:t>could be explained</w:t>
      </w:r>
      <w:r w:rsidR="00083552" w:rsidRPr="0041381A">
        <w:rPr>
          <w:rFonts w:ascii="Arial" w:hAnsi="Arial" w:cs="Arial"/>
          <w:sz w:val="24"/>
          <w:szCs w:val="24"/>
        </w:rPr>
        <w:t xml:space="preserve"> with</w:t>
      </w:r>
      <w:r w:rsidR="003907ED" w:rsidRPr="0041381A">
        <w:rPr>
          <w:rFonts w:ascii="Arial" w:hAnsi="Arial" w:cs="Arial"/>
          <w:sz w:val="24"/>
          <w:szCs w:val="24"/>
        </w:rPr>
        <w:t>:</w:t>
      </w:r>
      <w:r w:rsidR="00083552" w:rsidRPr="0041381A">
        <w:rPr>
          <w:rFonts w:ascii="Arial" w:hAnsi="Arial" w:cs="Arial"/>
          <w:sz w:val="24"/>
          <w:szCs w:val="24"/>
        </w:rPr>
        <w:t xml:space="preserve"> the</w:t>
      </w:r>
      <w:r w:rsidR="003907ED" w:rsidRPr="0041381A">
        <w:rPr>
          <w:rFonts w:ascii="Arial" w:hAnsi="Arial" w:cs="Arial"/>
          <w:sz w:val="24"/>
          <w:szCs w:val="24"/>
        </w:rPr>
        <w:t xml:space="preserve"> lack of personal</w:t>
      </w:r>
      <w:r w:rsidR="00F35906" w:rsidRPr="0041381A">
        <w:rPr>
          <w:rFonts w:ascii="Arial" w:hAnsi="Arial" w:cs="Arial"/>
          <w:sz w:val="24"/>
          <w:szCs w:val="24"/>
        </w:rPr>
        <w:t>/</w:t>
      </w:r>
      <w:r w:rsidR="00C55F54">
        <w:rPr>
          <w:rFonts w:ascii="Arial" w:hAnsi="Arial" w:cs="Arial"/>
          <w:sz w:val="24"/>
          <w:szCs w:val="24"/>
        </w:rPr>
        <w:t>household</w:t>
      </w:r>
      <w:r w:rsidR="00F35906" w:rsidRPr="0041381A">
        <w:rPr>
          <w:rFonts w:ascii="Arial" w:hAnsi="Arial" w:cs="Arial"/>
          <w:sz w:val="24"/>
          <w:szCs w:val="24"/>
        </w:rPr>
        <w:t xml:space="preserve">’s </w:t>
      </w:r>
      <w:r w:rsidR="003907ED" w:rsidRPr="0041381A">
        <w:rPr>
          <w:rFonts w:ascii="Arial" w:hAnsi="Arial" w:cs="Arial"/>
          <w:sz w:val="24"/>
          <w:szCs w:val="24"/>
        </w:rPr>
        <w:t>interest</w:t>
      </w:r>
      <w:r w:rsidR="00673B55" w:rsidRPr="0041381A">
        <w:rPr>
          <w:rFonts w:ascii="Arial" w:hAnsi="Arial" w:cs="Arial"/>
          <w:sz w:val="24"/>
          <w:szCs w:val="24"/>
        </w:rPr>
        <w:t xml:space="preserve"> and hope for further employment</w:t>
      </w:r>
      <w:r w:rsidR="003907ED" w:rsidRPr="0041381A">
        <w:rPr>
          <w:rFonts w:ascii="Arial" w:hAnsi="Arial" w:cs="Arial"/>
          <w:sz w:val="24"/>
          <w:szCs w:val="24"/>
        </w:rPr>
        <w:t xml:space="preserve">, lack of </w:t>
      </w:r>
      <w:r w:rsidR="00C55F54">
        <w:rPr>
          <w:rFonts w:ascii="Arial" w:hAnsi="Arial" w:cs="Arial"/>
          <w:sz w:val="24"/>
          <w:szCs w:val="24"/>
        </w:rPr>
        <w:lastRenderedPageBreak/>
        <w:t>household</w:t>
      </w:r>
      <w:r w:rsidR="003907ED" w:rsidRPr="0041381A">
        <w:rPr>
          <w:rFonts w:ascii="Arial" w:hAnsi="Arial" w:cs="Arial"/>
          <w:sz w:val="24"/>
          <w:szCs w:val="24"/>
        </w:rPr>
        <w:t xml:space="preserve"> support,</w:t>
      </w:r>
      <w:r w:rsidR="006F530A" w:rsidRPr="0041381A">
        <w:rPr>
          <w:rFonts w:ascii="Arial" w:hAnsi="Arial" w:cs="Arial"/>
          <w:sz w:val="24"/>
          <w:szCs w:val="24"/>
        </w:rPr>
        <w:t xml:space="preserve"> </w:t>
      </w:r>
      <w:r w:rsidR="00673B55" w:rsidRPr="0041381A">
        <w:rPr>
          <w:rFonts w:ascii="Arial" w:hAnsi="Arial" w:cs="Arial"/>
          <w:sz w:val="24"/>
          <w:szCs w:val="24"/>
          <w:lang w:bidi="lo-LA"/>
        </w:rPr>
        <w:t xml:space="preserve">distant and </w:t>
      </w:r>
      <w:r w:rsidR="00673B55" w:rsidRPr="0041381A">
        <w:rPr>
          <w:rFonts w:ascii="Arial" w:hAnsi="Arial" w:cs="Arial"/>
          <w:sz w:val="24"/>
          <w:szCs w:val="24"/>
        </w:rPr>
        <w:t>inaccessible facilities</w:t>
      </w:r>
      <w:r w:rsidR="003907ED" w:rsidRPr="0041381A">
        <w:rPr>
          <w:rFonts w:ascii="Arial" w:hAnsi="Arial" w:cs="Arial"/>
          <w:sz w:val="24"/>
          <w:szCs w:val="24"/>
        </w:rPr>
        <w:t xml:space="preserve">, direct and indirect costs for families (transport, registration and </w:t>
      </w:r>
      <w:r w:rsidR="003907ED" w:rsidRPr="0041381A">
        <w:rPr>
          <w:rStyle w:val="normaltextrun"/>
          <w:rFonts w:ascii="Arial" w:hAnsi="Arial" w:cs="Arial"/>
          <w:color w:val="000000"/>
          <w:sz w:val="24"/>
          <w:szCs w:val="24"/>
          <w:shd w:val="clear" w:color="auto" w:fill="FFFFFF"/>
          <w:lang w:val="en-GB"/>
        </w:rPr>
        <w:t>tuition</w:t>
      </w:r>
      <w:r w:rsidR="003907ED" w:rsidRPr="0041381A">
        <w:rPr>
          <w:rFonts w:ascii="Arial" w:hAnsi="Arial" w:cs="Arial"/>
          <w:sz w:val="24"/>
          <w:szCs w:val="24"/>
        </w:rPr>
        <w:t xml:space="preserve"> fees, </w:t>
      </w:r>
      <w:r w:rsidR="00173DE1">
        <w:rPr>
          <w:rFonts w:ascii="Arial" w:hAnsi="Arial" w:cs="Arial"/>
          <w:sz w:val="24"/>
          <w:szCs w:val="24"/>
        </w:rPr>
        <w:t>clo</w:t>
      </w:r>
      <w:r w:rsidR="00E04840">
        <w:rPr>
          <w:rFonts w:ascii="Arial" w:hAnsi="Arial" w:cs="Arial"/>
          <w:sz w:val="24"/>
          <w:szCs w:val="24"/>
        </w:rPr>
        <w:t>thing</w:t>
      </w:r>
      <w:r w:rsidR="006F530A" w:rsidRPr="0041381A">
        <w:rPr>
          <w:rFonts w:ascii="Arial" w:hAnsi="Arial" w:cs="Arial"/>
          <w:sz w:val="24"/>
          <w:szCs w:val="24"/>
        </w:rPr>
        <w:t xml:space="preserve">, </w:t>
      </w:r>
      <w:r w:rsidR="00E04840">
        <w:rPr>
          <w:rFonts w:ascii="Arial" w:hAnsi="Arial" w:cs="Arial"/>
          <w:sz w:val="24"/>
          <w:szCs w:val="24"/>
        </w:rPr>
        <w:t>school supplies</w:t>
      </w:r>
      <w:r w:rsidR="00FF010C" w:rsidRPr="0041381A">
        <w:rPr>
          <w:rFonts w:ascii="Arial" w:hAnsi="Arial" w:cs="Arial"/>
          <w:sz w:val="24"/>
          <w:szCs w:val="24"/>
        </w:rPr>
        <w:t>,</w:t>
      </w:r>
      <w:r w:rsidR="00455311" w:rsidRPr="0041381A">
        <w:rPr>
          <w:rFonts w:ascii="Arial" w:hAnsi="Arial" w:cs="Arial"/>
          <w:sz w:val="24"/>
          <w:szCs w:val="24"/>
        </w:rPr>
        <w:t xml:space="preserve"> and</w:t>
      </w:r>
      <w:r w:rsidR="00673B55" w:rsidRPr="0041381A">
        <w:rPr>
          <w:rFonts w:ascii="Arial" w:hAnsi="Arial" w:cs="Arial"/>
          <w:sz w:val="24"/>
          <w:szCs w:val="24"/>
        </w:rPr>
        <w:t xml:space="preserve"> meals), etc.</w:t>
      </w:r>
    </w:p>
    <w:p w14:paraId="54891BCF" w14:textId="611E784C" w:rsidR="00B30683" w:rsidRPr="0041381A" w:rsidRDefault="003907ED" w:rsidP="00F862B7">
      <w:pPr>
        <w:pStyle w:val="ListParagraph"/>
        <w:spacing w:after="120" w:line="240" w:lineRule="auto"/>
        <w:ind w:left="0"/>
        <w:contextualSpacing w:val="0"/>
        <w:jc w:val="both"/>
        <w:rPr>
          <w:rFonts w:ascii="Arial" w:eastAsia="Times New Roman" w:hAnsi="Arial" w:cs="Arial"/>
          <w:sz w:val="24"/>
          <w:szCs w:val="24"/>
        </w:rPr>
      </w:pPr>
      <w:r w:rsidRPr="0041381A">
        <w:rPr>
          <w:rFonts w:ascii="Arial" w:eastAsia="Times New Roman" w:hAnsi="Arial" w:cs="Arial"/>
          <w:sz w:val="24"/>
          <w:szCs w:val="24"/>
        </w:rPr>
        <w:t xml:space="preserve">In general, there is </w:t>
      </w:r>
      <w:r w:rsidR="005D46F7" w:rsidRPr="0041381A">
        <w:rPr>
          <w:rFonts w:ascii="Arial" w:eastAsia="Times New Roman" w:hAnsi="Arial" w:cs="Arial"/>
          <w:sz w:val="24"/>
          <w:szCs w:val="24"/>
        </w:rPr>
        <w:t xml:space="preserve">little </w:t>
      </w:r>
      <w:r w:rsidR="00083BBE">
        <w:rPr>
          <w:rFonts w:ascii="Arial" w:eastAsia="Times New Roman" w:hAnsi="Arial" w:cs="Arial"/>
          <w:sz w:val="24"/>
          <w:szCs w:val="24"/>
        </w:rPr>
        <w:t>community- and household</w:t>
      </w:r>
      <w:r w:rsidR="008F3313">
        <w:rPr>
          <w:rFonts w:ascii="Arial" w:eastAsia="Times New Roman" w:hAnsi="Arial" w:cs="Arial"/>
          <w:sz w:val="24"/>
          <w:szCs w:val="24"/>
        </w:rPr>
        <w:t>-level</w:t>
      </w:r>
      <w:r w:rsidR="00083BBE">
        <w:rPr>
          <w:rFonts w:ascii="Arial" w:eastAsia="Times New Roman" w:hAnsi="Arial" w:cs="Arial"/>
          <w:sz w:val="24"/>
          <w:szCs w:val="24"/>
        </w:rPr>
        <w:t xml:space="preserve"> </w:t>
      </w:r>
      <w:r w:rsidR="005D46F7" w:rsidRPr="0041381A">
        <w:rPr>
          <w:rFonts w:ascii="Arial" w:eastAsia="Times New Roman" w:hAnsi="Arial" w:cs="Arial"/>
          <w:sz w:val="24"/>
          <w:szCs w:val="24"/>
        </w:rPr>
        <w:t>awareness of</w:t>
      </w:r>
      <w:r w:rsidRPr="0041381A">
        <w:rPr>
          <w:rFonts w:ascii="Arial" w:eastAsia="Times New Roman" w:hAnsi="Arial" w:cs="Arial"/>
          <w:sz w:val="24"/>
          <w:szCs w:val="24"/>
        </w:rPr>
        <w:t xml:space="preserve"> </w:t>
      </w:r>
      <w:r w:rsidR="00615446" w:rsidRPr="0041381A">
        <w:rPr>
          <w:rFonts w:ascii="Arial" w:eastAsia="Times New Roman" w:hAnsi="Arial" w:cs="Arial"/>
          <w:sz w:val="24"/>
          <w:szCs w:val="24"/>
        </w:rPr>
        <w:t>educational opportunities specifically for children with disabil</w:t>
      </w:r>
      <w:r w:rsidR="005D46F7" w:rsidRPr="0041381A">
        <w:rPr>
          <w:rFonts w:ascii="Arial" w:eastAsia="Times New Roman" w:hAnsi="Arial" w:cs="Arial"/>
          <w:sz w:val="24"/>
          <w:szCs w:val="24"/>
        </w:rPr>
        <w:t>i</w:t>
      </w:r>
      <w:r w:rsidR="00615446" w:rsidRPr="0041381A">
        <w:rPr>
          <w:rFonts w:ascii="Arial" w:eastAsia="Times New Roman" w:hAnsi="Arial" w:cs="Arial"/>
          <w:sz w:val="24"/>
          <w:szCs w:val="24"/>
        </w:rPr>
        <w:t>ties</w:t>
      </w:r>
      <w:r w:rsidRPr="0041381A">
        <w:rPr>
          <w:rFonts w:ascii="Arial" w:eastAsia="Times New Roman" w:hAnsi="Arial" w:cs="Arial"/>
          <w:sz w:val="24"/>
          <w:szCs w:val="24"/>
        </w:rPr>
        <w:t>.</w:t>
      </w:r>
      <w:r w:rsidR="00B95D0F" w:rsidRPr="0041381A">
        <w:rPr>
          <w:rFonts w:ascii="Arial" w:eastAsia="Times New Roman" w:hAnsi="Arial" w:cs="Arial"/>
          <w:sz w:val="24"/>
          <w:szCs w:val="24"/>
        </w:rPr>
        <w:t xml:space="preserve"> The information about </w:t>
      </w:r>
      <w:r w:rsidR="00B30683" w:rsidRPr="0041381A">
        <w:rPr>
          <w:rFonts w:ascii="Arial" w:eastAsia="Times New Roman" w:hAnsi="Arial" w:cs="Arial"/>
          <w:sz w:val="24"/>
          <w:szCs w:val="24"/>
        </w:rPr>
        <w:t>special</w:t>
      </w:r>
      <w:r w:rsidR="00A26E03">
        <w:rPr>
          <w:rFonts w:ascii="Arial" w:eastAsia="Times New Roman" w:hAnsi="Arial" w:cs="Arial"/>
          <w:sz w:val="24"/>
          <w:szCs w:val="24"/>
        </w:rPr>
        <w:t xml:space="preserve"> public</w:t>
      </w:r>
      <w:r w:rsidR="00B30683" w:rsidRPr="0041381A">
        <w:rPr>
          <w:rFonts w:ascii="Arial" w:eastAsia="Times New Roman" w:hAnsi="Arial" w:cs="Arial"/>
          <w:sz w:val="24"/>
          <w:szCs w:val="24"/>
        </w:rPr>
        <w:t xml:space="preserve"> </w:t>
      </w:r>
      <w:r w:rsidR="007C529B" w:rsidRPr="0041381A">
        <w:rPr>
          <w:rFonts w:ascii="Arial" w:eastAsia="Times New Roman" w:hAnsi="Arial" w:cs="Arial"/>
          <w:sz w:val="24"/>
          <w:szCs w:val="24"/>
        </w:rPr>
        <w:t>schools</w:t>
      </w:r>
      <w:r w:rsidR="00B95D0F" w:rsidRPr="0041381A">
        <w:rPr>
          <w:rFonts w:ascii="Arial" w:eastAsia="Times New Roman" w:hAnsi="Arial" w:cs="Arial"/>
          <w:sz w:val="24"/>
          <w:szCs w:val="24"/>
        </w:rPr>
        <w:t xml:space="preserve"> is disseminated to parents and communities mainly through the governmental channels, moving from the central level down to the village</w:t>
      </w:r>
      <w:r w:rsidR="00A26E03">
        <w:rPr>
          <w:rFonts w:ascii="Arial" w:eastAsia="Times New Roman" w:hAnsi="Arial" w:cs="Arial"/>
          <w:sz w:val="24"/>
          <w:szCs w:val="24"/>
        </w:rPr>
        <w:t>-</w:t>
      </w:r>
      <w:r w:rsidR="00B95D0F" w:rsidRPr="0041381A">
        <w:rPr>
          <w:rFonts w:ascii="Arial" w:eastAsia="Times New Roman" w:hAnsi="Arial" w:cs="Arial"/>
          <w:sz w:val="24"/>
          <w:szCs w:val="24"/>
        </w:rPr>
        <w:t>level authorities</w:t>
      </w:r>
      <w:r w:rsidR="005B3FF1" w:rsidRPr="0041381A">
        <w:rPr>
          <w:rFonts w:ascii="Arial" w:eastAsia="Times New Roman" w:hAnsi="Arial" w:cs="Arial"/>
          <w:sz w:val="24"/>
          <w:szCs w:val="24"/>
        </w:rPr>
        <w:t>, and rarely reach</w:t>
      </w:r>
      <w:r w:rsidR="002A1752" w:rsidRPr="0041381A">
        <w:rPr>
          <w:rFonts w:ascii="Arial" w:eastAsia="Times New Roman" w:hAnsi="Arial" w:cs="Arial"/>
          <w:sz w:val="24"/>
          <w:szCs w:val="24"/>
        </w:rPr>
        <w:t>es</w:t>
      </w:r>
      <w:r w:rsidR="005B3FF1" w:rsidRPr="0041381A">
        <w:rPr>
          <w:rFonts w:ascii="Arial" w:eastAsia="Times New Roman" w:hAnsi="Arial" w:cs="Arial"/>
          <w:sz w:val="24"/>
          <w:szCs w:val="24"/>
        </w:rPr>
        <w:t xml:space="preserve"> </w:t>
      </w:r>
      <w:r w:rsidR="000378D1" w:rsidRPr="0041381A">
        <w:rPr>
          <w:rFonts w:ascii="Arial" w:eastAsia="Times New Roman" w:hAnsi="Arial" w:cs="Arial"/>
          <w:sz w:val="24"/>
          <w:szCs w:val="24"/>
        </w:rPr>
        <w:t>communities and caregivers of children with disabilities.</w:t>
      </w:r>
    </w:p>
    <w:p w14:paraId="0822D357" w14:textId="68F9F0A5" w:rsidR="004B0569" w:rsidRPr="0041381A" w:rsidRDefault="00DD1949" w:rsidP="00F862B7">
      <w:pPr>
        <w:pStyle w:val="ListParagraph"/>
        <w:spacing w:after="120" w:line="240" w:lineRule="auto"/>
        <w:ind w:left="0"/>
        <w:contextualSpacing w:val="0"/>
        <w:jc w:val="both"/>
        <w:rPr>
          <w:rFonts w:ascii="Arial" w:hAnsi="Arial" w:cs="Arial"/>
          <w:sz w:val="24"/>
          <w:szCs w:val="24"/>
        </w:rPr>
      </w:pPr>
      <w:r w:rsidRPr="0041381A">
        <w:rPr>
          <w:rFonts w:ascii="Arial" w:hAnsi="Arial" w:cs="Arial"/>
          <w:sz w:val="24"/>
          <w:szCs w:val="24"/>
        </w:rPr>
        <w:t xml:space="preserve">Most </w:t>
      </w:r>
      <w:r w:rsidR="00DC6655" w:rsidRPr="0041381A">
        <w:rPr>
          <w:rFonts w:ascii="Arial" w:hAnsi="Arial" w:cs="Arial"/>
          <w:sz w:val="24"/>
          <w:szCs w:val="24"/>
        </w:rPr>
        <w:t>mainstream</w:t>
      </w:r>
      <w:r w:rsidR="007C529B" w:rsidRPr="0041381A">
        <w:rPr>
          <w:rFonts w:ascii="Arial" w:hAnsi="Arial" w:cs="Arial"/>
          <w:sz w:val="24"/>
          <w:szCs w:val="24"/>
        </w:rPr>
        <w:t xml:space="preserve"> schools are not considered viable options for children with disabilities, regardless of the type </w:t>
      </w:r>
      <w:r w:rsidR="00722DB5" w:rsidRPr="0041381A">
        <w:rPr>
          <w:rFonts w:ascii="Arial" w:hAnsi="Arial" w:cs="Arial"/>
          <w:sz w:val="24"/>
          <w:szCs w:val="24"/>
        </w:rPr>
        <w:t xml:space="preserve">and degree of </w:t>
      </w:r>
      <w:r w:rsidR="007C529B" w:rsidRPr="0041381A">
        <w:rPr>
          <w:rFonts w:ascii="Arial" w:hAnsi="Arial" w:cs="Arial"/>
          <w:sz w:val="24"/>
          <w:szCs w:val="24"/>
        </w:rPr>
        <w:t xml:space="preserve">disability, due to </w:t>
      </w:r>
      <w:r w:rsidR="00722DB5" w:rsidRPr="0041381A">
        <w:rPr>
          <w:rFonts w:ascii="Arial" w:hAnsi="Arial" w:cs="Arial"/>
          <w:sz w:val="24"/>
          <w:szCs w:val="24"/>
        </w:rPr>
        <w:t xml:space="preserve">the </w:t>
      </w:r>
      <w:r w:rsidR="007C529B" w:rsidRPr="0041381A">
        <w:rPr>
          <w:rFonts w:ascii="Arial" w:hAnsi="Arial" w:cs="Arial"/>
          <w:sz w:val="24"/>
          <w:szCs w:val="24"/>
        </w:rPr>
        <w:t xml:space="preserve">limited </w:t>
      </w:r>
      <w:r w:rsidR="004C3AD7" w:rsidRPr="0041381A">
        <w:rPr>
          <w:rFonts w:ascii="Arial" w:hAnsi="Arial" w:cs="Arial"/>
          <w:sz w:val="24"/>
          <w:szCs w:val="24"/>
        </w:rPr>
        <w:t>number</w:t>
      </w:r>
      <w:r w:rsidR="007C529B" w:rsidRPr="0041381A">
        <w:rPr>
          <w:rFonts w:ascii="Arial" w:hAnsi="Arial" w:cs="Arial"/>
          <w:sz w:val="24"/>
          <w:szCs w:val="24"/>
        </w:rPr>
        <w:t xml:space="preserve"> of teachers</w:t>
      </w:r>
      <w:r w:rsidR="004C3AD7" w:rsidRPr="0041381A">
        <w:rPr>
          <w:rFonts w:ascii="Arial" w:hAnsi="Arial" w:cs="Arial"/>
          <w:sz w:val="24"/>
          <w:szCs w:val="24"/>
        </w:rPr>
        <w:t xml:space="preserve">, both in quantity and quality, with </w:t>
      </w:r>
      <w:r w:rsidR="00B54660" w:rsidRPr="0041381A">
        <w:rPr>
          <w:rFonts w:ascii="Arial" w:hAnsi="Arial" w:cs="Arial"/>
          <w:sz w:val="24"/>
          <w:szCs w:val="24"/>
        </w:rPr>
        <w:t>s</w:t>
      </w:r>
      <w:r w:rsidR="001E2FB6" w:rsidRPr="0041381A">
        <w:rPr>
          <w:rFonts w:ascii="Arial" w:hAnsi="Arial" w:cs="Arial"/>
          <w:sz w:val="24"/>
          <w:szCs w:val="24"/>
        </w:rPr>
        <w:t>uffi</w:t>
      </w:r>
      <w:r w:rsidR="00B54660" w:rsidRPr="0041381A">
        <w:rPr>
          <w:rFonts w:ascii="Arial" w:hAnsi="Arial" w:cs="Arial"/>
          <w:sz w:val="24"/>
          <w:szCs w:val="24"/>
        </w:rPr>
        <w:t xml:space="preserve">cient </w:t>
      </w:r>
      <w:r w:rsidR="004C3AD7" w:rsidRPr="0041381A">
        <w:rPr>
          <w:rFonts w:ascii="Arial" w:hAnsi="Arial" w:cs="Arial"/>
          <w:sz w:val="24"/>
          <w:szCs w:val="24"/>
        </w:rPr>
        <w:t>skills</w:t>
      </w:r>
      <w:r w:rsidR="007C529B" w:rsidRPr="0041381A">
        <w:rPr>
          <w:rFonts w:ascii="Arial" w:hAnsi="Arial" w:cs="Arial"/>
          <w:sz w:val="24"/>
          <w:szCs w:val="24"/>
        </w:rPr>
        <w:t xml:space="preserve"> </w:t>
      </w:r>
      <w:r w:rsidR="00CA599D">
        <w:rPr>
          <w:rFonts w:ascii="Arial" w:eastAsia="Times New Roman" w:hAnsi="Arial" w:cs="Arial"/>
          <w:sz w:val="24"/>
          <w:szCs w:val="24"/>
        </w:rPr>
        <w:t xml:space="preserve">and experience </w:t>
      </w:r>
      <w:r w:rsidR="00673B55" w:rsidRPr="0041381A">
        <w:rPr>
          <w:rFonts w:ascii="Arial" w:eastAsia="Times New Roman" w:hAnsi="Arial" w:cs="Arial"/>
          <w:sz w:val="24"/>
          <w:szCs w:val="24"/>
        </w:rPr>
        <w:t xml:space="preserve">to </w:t>
      </w:r>
      <w:r w:rsidR="0045487F">
        <w:rPr>
          <w:rFonts w:ascii="Arial" w:eastAsia="Times New Roman" w:hAnsi="Arial" w:cs="Arial"/>
          <w:sz w:val="24"/>
          <w:szCs w:val="24"/>
        </w:rPr>
        <w:t>educate</w:t>
      </w:r>
      <w:r w:rsidR="00673B55" w:rsidRPr="0041381A">
        <w:rPr>
          <w:rFonts w:ascii="Arial" w:eastAsia="Times New Roman" w:hAnsi="Arial" w:cs="Arial"/>
          <w:sz w:val="24"/>
          <w:szCs w:val="24"/>
        </w:rPr>
        <w:t xml:space="preserve"> and interact with children with disabilities</w:t>
      </w:r>
      <w:r w:rsidR="003907ED" w:rsidRPr="0041381A">
        <w:rPr>
          <w:rFonts w:ascii="Arial" w:hAnsi="Arial" w:cs="Arial"/>
          <w:sz w:val="24"/>
          <w:szCs w:val="24"/>
        </w:rPr>
        <w:t>.</w:t>
      </w:r>
      <w:r w:rsidR="00CC65DD" w:rsidRPr="0041381A">
        <w:rPr>
          <w:rFonts w:ascii="Arial" w:hAnsi="Arial" w:cs="Arial"/>
          <w:sz w:val="24"/>
          <w:szCs w:val="24"/>
        </w:rPr>
        <w:t xml:space="preserve"> </w:t>
      </w:r>
      <w:r w:rsidR="004B0569" w:rsidRPr="0041381A">
        <w:rPr>
          <w:rFonts w:ascii="Arial" w:hAnsi="Arial" w:cs="Arial"/>
          <w:sz w:val="24"/>
          <w:szCs w:val="24"/>
        </w:rPr>
        <w:t>To date, t</w:t>
      </w:r>
      <w:r w:rsidR="00CC65DD" w:rsidRPr="0041381A">
        <w:rPr>
          <w:rFonts w:ascii="Arial" w:hAnsi="Arial" w:cs="Arial"/>
          <w:sz w:val="24"/>
          <w:szCs w:val="24"/>
        </w:rPr>
        <w:t>he National Teacher Training College and Faculty of Education of the National University of Lao PDR do not prepare teachers to work with differ</w:t>
      </w:r>
      <w:r w:rsidR="004B0569" w:rsidRPr="0041381A">
        <w:rPr>
          <w:rFonts w:ascii="Arial" w:hAnsi="Arial" w:cs="Arial"/>
          <w:sz w:val="24"/>
          <w:szCs w:val="24"/>
        </w:rPr>
        <w:t>ent</w:t>
      </w:r>
      <w:r w:rsidR="00CC65DD" w:rsidRPr="0041381A">
        <w:rPr>
          <w:rFonts w:ascii="Arial" w:hAnsi="Arial" w:cs="Arial"/>
          <w:sz w:val="24"/>
          <w:szCs w:val="24"/>
        </w:rPr>
        <w:t xml:space="preserve"> learning styles and needs in </w:t>
      </w:r>
      <w:r w:rsidR="0071365E">
        <w:rPr>
          <w:rFonts w:ascii="Arial" w:hAnsi="Arial" w:cs="Arial"/>
          <w:sz w:val="24"/>
          <w:szCs w:val="24"/>
        </w:rPr>
        <w:t>the</w:t>
      </w:r>
      <w:r w:rsidR="00CC65DD" w:rsidRPr="0041381A">
        <w:rPr>
          <w:rFonts w:ascii="Arial" w:hAnsi="Arial" w:cs="Arial"/>
          <w:sz w:val="24"/>
          <w:szCs w:val="24"/>
        </w:rPr>
        <w:t xml:space="preserve"> classroom. </w:t>
      </w:r>
    </w:p>
    <w:p w14:paraId="5E5CA339" w14:textId="5589323D" w:rsidR="003907ED" w:rsidRPr="0041381A" w:rsidRDefault="00673B55" w:rsidP="00F862B7">
      <w:pPr>
        <w:pStyle w:val="ListParagraph"/>
        <w:spacing w:after="120" w:line="240" w:lineRule="auto"/>
        <w:ind w:left="0"/>
        <w:contextualSpacing w:val="0"/>
        <w:jc w:val="both"/>
        <w:rPr>
          <w:rFonts w:ascii="Arial" w:eastAsia="Times New Roman" w:hAnsi="Arial" w:cs="Arial"/>
          <w:sz w:val="24"/>
          <w:szCs w:val="24"/>
        </w:rPr>
      </w:pPr>
      <w:r w:rsidRPr="0041381A">
        <w:rPr>
          <w:rFonts w:ascii="Arial" w:hAnsi="Arial" w:cs="Arial"/>
          <w:sz w:val="24"/>
          <w:szCs w:val="24"/>
        </w:rPr>
        <w:t xml:space="preserve">The high student-to-teacher ratio further limits the ability of teachers to support children with different </w:t>
      </w:r>
      <w:r w:rsidR="008E4D45">
        <w:rPr>
          <w:rFonts w:ascii="Arial" w:hAnsi="Arial" w:cs="Arial"/>
          <w:sz w:val="24"/>
          <w:szCs w:val="24"/>
        </w:rPr>
        <w:t>types and degrees of disability</w:t>
      </w:r>
      <w:r w:rsidR="003907ED" w:rsidRPr="0041381A">
        <w:rPr>
          <w:rFonts w:ascii="Arial" w:hAnsi="Arial" w:cs="Arial"/>
          <w:sz w:val="24"/>
          <w:szCs w:val="24"/>
        </w:rPr>
        <w:t>. As a result, many students</w:t>
      </w:r>
      <w:r w:rsidR="00455311" w:rsidRPr="0041381A">
        <w:rPr>
          <w:rFonts w:ascii="Arial" w:hAnsi="Arial" w:cs="Arial"/>
          <w:sz w:val="24"/>
          <w:szCs w:val="24"/>
        </w:rPr>
        <w:t xml:space="preserve"> with</w:t>
      </w:r>
      <w:r w:rsidR="003907ED" w:rsidRPr="0041381A">
        <w:rPr>
          <w:rFonts w:ascii="Arial" w:hAnsi="Arial" w:cs="Arial"/>
          <w:sz w:val="24"/>
          <w:szCs w:val="24"/>
        </w:rPr>
        <w:t xml:space="preserve"> </w:t>
      </w:r>
      <w:r w:rsidR="00455311" w:rsidRPr="0041381A">
        <w:rPr>
          <w:rFonts w:ascii="Arial" w:hAnsi="Arial" w:cs="Arial"/>
          <w:sz w:val="24"/>
          <w:szCs w:val="24"/>
        </w:rPr>
        <w:t xml:space="preserve">disabilities </w:t>
      </w:r>
      <w:r w:rsidR="003907ED" w:rsidRPr="0041381A">
        <w:rPr>
          <w:rFonts w:ascii="Arial" w:hAnsi="Arial" w:cs="Arial"/>
          <w:sz w:val="24"/>
          <w:szCs w:val="24"/>
        </w:rPr>
        <w:t>have difficulty learning and drop out of school halfway through or atte</w:t>
      </w:r>
      <w:r w:rsidR="009434FA" w:rsidRPr="0041381A">
        <w:rPr>
          <w:rFonts w:ascii="Arial" w:hAnsi="Arial" w:cs="Arial"/>
          <w:sz w:val="24"/>
          <w:szCs w:val="24"/>
        </w:rPr>
        <w:t>nd classes without being taught</w:t>
      </w:r>
      <w:r w:rsidRPr="0041381A">
        <w:rPr>
          <w:rFonts w:ascii="Arial" w:hAnsi="Arial" w:cs="Arial"/>
          <w:sz w:val="24"/>
          <w:szCs w:val="24"/>
        </w:rPr>
        <w:t xml:space="preserve">. Supporting policies and allowances for </w:t>
      </w:r>
      <w:r w:rsidR="008E6631" w:rsidRPr="0041381A">
        <w:rPr>
          <w:rFonts w:ascii="Arial" w:hAnsi="Arial" w:cs="Arial"/>
          <w:sz w:val="24"/>
          <w:szCs w:val="24"/>
        </w:rPr>
        <w:t>mainstre</w:t>
      </w:r>
      <w:r w:rsidR="003B017A" w:rsidRPr="0041381A">
        <w:rPr>
          <w:rFonts w:ascii="Arial" w:hAnsi="Arial" w:cs="Arial"/>
          <w:sz w:val="24"/>
          <w:szCs w:val="24"/>
        </w:rPr>
        <w:t>a</w:t>
      </w:r>
      <w:r w:rsidR="008E6631" w:rsidRPr="0041381A">
        <w:rPr>
          <w:rFonts w:ascii="Arial" w:hAnsi="Arial" w:cs="Arial"/>
          <w:sz w:val="24"/>
          <w:szCs w:val="24"/>
        </w:rPr>
        <w:t xml:space="preserve">m </w:t>
      </w:r>
      <w:r w:rsidRPr="0041381A">
        <w:rPr>
          <w:rFonts w:ascii="Arial" w:hAnsi="Arial" w:cs="Arial"/>
          <w:sz w:val="24"/>
          <w:szCs w:val="24"/>
        </w:rPr>
        <w:t>teachers who teach persons with disabilities have not been</w:t>
      </w:r>
      <w:r w:rsidR="00F94293" w:rsidRPr="0041381A">
        <w:rPr>
          <w:rFonts w:ascii="Arial" w:hAnsi="Arial" w:cs="Arial"/>
          <w:sz w:val="24"/>
          <w:szCs w:val="24"/>
        </w:rPr>
        <w:t xml:space="preserve"> </w:t>
      </w:r>
      <w:r w:rsidR="00F97D9C" w:rsidRPr="0041381A">
        <w:rPr>
          <w:rFonts w:ascii="Arial" w:hAnsi="Arial" w:cs="Arial"/>
          <w:sz w:val="24"/>
          <w:szCs w:val="24"/>
        </w:rPr>
        <w:t xml:space="preserve">systematically </w:t>
      </w:r>
      <w:r w:rsidRPr="0041381A">
        <w:rPr>
          <w:rFonts w:ascii="Arial" w:hAnsi="Arial" w:cs="Arial"/>
          <w:sz w:val="24"/>
          <w:szCs w:val="24"/>
        </w:rPr>
        <w:t xml:space="preserve">implemented </w:t>
      </w:r>
      <w:r w:rsidR="00E53F75" w:rsidRPr="0041381A">
        <w:rPr>
          <w:rFonts w:ascii="Arial" w:hAnsi="Arial" w:cs="Arial"/>
          <w:sz w:val="24"/>
          <w:szCs w:val="24"/>
        </w:rPr>
        <w:t>across the country</w:t>
      </w:r>
      <w:r w:rsidR="00F97D9C" w:rsidRPr="0041381A">
        <w:rPr>
          <w:rFonts w:ascii="Arial" w:hAnsi="Arial" w:cs="Arial"/>
          <w:sz w:val="24"/>
          <w:szCs w:val="24"/>
        </w:rPr>
        <w:t xml:space="preserve">. </w:t>
      </w:r>
      <w:r w:rsidR="003B017A" w:rsidRPr="0041381A">
        <w:rPr>
          <w:rFonts w:ascii="Arial" w:hAnsi="Arial" w:cs="Arial"/>
          <w:sz w:val="24"/>
          <w:szCs w:val="24"/>
        </w:rPr>
        <w:t>S</w:t>
      </w:r>
      <w:r w:rsidRPr="0041381A">
        <w:rPr>
          <w:rFonts w:ascii="Arial" w:hAnsi="Arial" w:cs="Arial"/>
          <w:sz w:val="24"/>
          <w:szCs w:val="24"/>
        </w:rPr>
        <w:t>pecial schools are still viewed as the most appropriate places for children with disabilities by m</w:t>
      </w:r>
      <w:r w:rsidR="00455311" w:rsidRPr="0041381A">
        <w:rPr>
          <w:rFonts w:ascii="Arial" w:hAnsi="Arial" w:cs="Arial"/>
          <w:sz w:val="24"/>
          <w:szCs w:val="24"/>
        </w:rPr>
        <w:t>ost</w:t>
      </w:r>
      <w:r w:rsidRPr="0041381A">
        <w:rPr>
          <w:rFonts w:ascii="Arial" w:hAnsi="Arial" w:cs="Arial"/>
          <w:sz w:val="24"/>
          <w:szCs w:val="24"/>
        </w:rPr>
        <w:t xml:space="preserve"> teachers, </w:t>
      </w:r>
      <w:r w:rsidR="00CD2DB9">
        <w:rPr>
          <w:rFonts w:ascii="Arial" w:hAnsi="Arial" w:cs="Arial"/>
          <w:sz w:val="24"/>
          <w:szCs w:val="24"/>
        </w:rPr>
        <w:t>households</w:t>
      </w:r>
      <w:r w:rsidRPr="0041381A">
        <w:rPr>
          <w:rFonts w:ascii="Arial" w:hAnsi="Arial" w:cs="Arial"/>
          <w:sz w:val="24"/>
          <w:szCs w:val="24"/>
        </w:rPr>
        <w:t xml:space="preserve">, and communities. </w:t>
      </w:r>
    </w:p>
    <w:p w14:paraId="0503A7F7" w14:textId="4EA529EE" w:rsidR="0002096F" w:rsidRPr="0041381A" w:rsidRDefault="00673B55" w:rsidP="00673B55">
      <w:pPr>
        <w:pBdr>
          <w:top w:val="nil"/>
          <w:left w:val="nil"/>
          <w:bottom w:val="nil"/>
          <w:right w:val="nil"/>
          <w:between w:val="nil"/>
        </w:pBdr>
        <w:spacing w:after="120" w:line="240" w:lineRule="auto"/>
        <w:ind w:left="851" w:right="571"/>
        <w:jc w:val="both"/>
        <w:rPr>
          <w:rFonts w:ascii="Arial" w:eastAsia="Phetsarath OT" w:hAnsi="Arial" w:cs="Arial"/>
          <w:sz w:val="24"/>
          <w:szCs w:val="24"/>
          <w:cs/>
          <w:lang w:val="en" w:bidi="lo"/>
        </w:rPr>
      </w:pPr>
      <w:r w:rsidRPr="0041381A">
        <w:rPr>
          <w:rFonts w:ascii="Arial" w:eastAsia="Phetsarath OT" w:hAnsi="Arial" w:cs="Arial"/>
          <w:i/>
          <w:iCs/>
          <w:sz w:val="24"/>
          <w:szCs w:val="24"/>
          <w:cs/>
          <w:lang w:val="lo" w:bidi="lo"/>
        </w:rPr>
        <w:t>“</w:t>
      </w:r>
      <w:r w:rsidR="00BA1300" w:rsidRPr="0041381A">
        <w:rPr>
          <w:rFonts w:ascii="Arial" w:eastAsia="Phetsarath OT" w:hAnsi="Arial" w:cs="Arial"/>
          <w:i/>
          <w:iCs/>
          <w:sz w:val="24"/>
          <w:szCs w:val="24"/>
          <w:cs/>
          <w:lang w:val="lo" w:bidi="lo"/>
        </w:rPr>
        <w:t>My child</w:t>
      </w:r>
      <w:r w:rsidR="00EC1B35" w:rsidRPr="0041381A">
        <w:rPr>
          <w:rFonts w:ascii="Arial" w:eastAsia="Phetsarath OT" w:hAnsi="Arial" w:cs="Arial"/>
          <w:i/>
          <w:iCs/>
          <w:sz w:val="24"/>
          <w:szCs w:val="24"/>
          <w:cs/>
          <w:lang w:val="lo" w:bidi="lo"/>
        </w:rPr>
        <w:t xml:space="preserve"> with autism</w:t>
      </w:r>
      <w:r w:rsidR="00BA1300" w:rsidRPr="0041381A">
        <w:rPr>
          <w:rFonts w:ascii="Arial" w:eastAsia="Phetsarath OT" w:hAnsi="Arial" w:cs="Arial"/>
          <w:i/>
          <w:iCs/>
          <w:sz w:val="24"/>
          <w:szCs w:val="24"/>
          <w:cs/>
          <w:lang w:val="lo" w:bidi="lo"/>
        </w:rPr>
        <w:t xml:space="preserve"> was able to attend kindergarten</w:t>
      </w:r>
      <w:r w:rsidR="00EC1B35" w:rsidRPr="0041381A">
        <w:rPr>
          <w:rFonts w:ascii="Arial" w:eastAsia="Phetsarath OT" w:hAnsi="Arial" w:cs="Arial"/>
          <w:i/>
          <w:iCs/>
          <w:sz w:val="24"/>
          <w:szCs w:val="24"/>
          <w:cs/>
          <w:lang w:val="lo" w:bidi="lo"/>
        </w:rPr>
        <w:t xml:space="preserve"> with other children without disabilities</w:t>
      </w:r>
      <w:r w:rsidR="00BA1300" w:rsidRPr="0041381A">
        <w:rPr>
          <w:rFonts w:ascii="Arial" w:eastAsia="Phetsarath OT" w:hAnsi="Arial" w:cs="Arial"/>
          <w:i/>
          <w:iCs/>
          <w:sz w:val="24"/>
          <w:szCs w:val="24"/>
          <w:cs/>
          <w:lang w:val="lo" w:bidi="lo"/>
        </w:rPr>
        <w:t xml:space="preserve">, but </w:t>
      </w:r>
      <w:r w:rsidR="00EC1B35" w:rsidRPr="0041381A">
        <w:rPr>
          <w:rFonts w:ascii="Arial" w:eastAsia="Phetsarath OT" w:hAnsi="Arial" w:cs="Arial"/>
          <w:i/>
          <w:iCs/>
          <w:sz w:val="24"/>
          <w:szCs w:val="24"/>
          <w:cs/>
          <w:lang w:val="lo" w:bidi="lo"/>
        </w:rPr>
        <w:t>as soon as he moved up to grade 1</w:t>
      </w:r>
      <w:r w:rsidR="006F530A" w:rsidRPr="0041381A">
        <w:rPr>
          <w:rFonts w:ascii="Arial" w:eastAsia="Phetsarath OT" w:hAnsi="Arial" w:cs="Arial"/>
          <w:i/>
          <w:iCs/>
          <w:sz w:val="24"/>
          <w:szCs w:val="24"/>
          <w:cs/>
          <w:lang w:val="lo" w:bidi="lo"/>
        </w:rPr>
        <w:t xml:space="preserve"> of a ma</w:t>
      </w:r>
      <w:r w:rsidR="006F530A" w:rsidRPr="0041381A">
        <w:rPr>
          <w:rFonts w:ascii="Arial" w:eastAsia="Phetsarath OT" w:hAnsi="Arial" w:cs="Arial"/>
          <w:i/>
          <w:iCs/>
          <w:sz w:val="24"/>
          <w:szCs w:val="24"/>
          <w:lang w:val="lo" w:bidi="lo"/>
        </w:rPr>
        <w:t>ins</w:t>
      </w:r>
      <w:r w:rsidR="006F530A" w:rsidRPr="0041381A">
        <w:rPr>
          <w:rFonts w:ascii="Arial" w:eastAsia="Phetsarath OT" w:hAnsi="Arial" w:cs="Arial"/>
          <w:i/>
          <w:iCs/>
          <w:sz w:val="24"/>
          <w:szCs w:val="24"/>
          <w:cs/>
          <w:lang w:val="lo" w:bidi="lo"/>
        </w:rPr>
        <w:t>tream school</w:t>
      </w:r>
      <w:r w:rsidR="00BA1300" w:rsidRPr="0041381A">
        <w:rPr>
          <w:rFonts w:ascii="Arial" w:eastAsia="Phetsarath OT" w:hAnsi="Arial" w:cs="Arial"/>
          <w:i/>
          <w:iCs/>
          <w:sz w:val="24"/>
          <w:szCs w:val="24"/>
          <w:cs/>
          <w:lang w:val="lo" w:bidi="lo"/>
        </w:rPr>
        <w:t xml:space="preserve">, </w:t>
      </w:r>
      <w:r w:rsidR="00EC1B35" w:rsidRPr="0041381A">
        <w:rPr>
          <w:rFonts w:ascii="Arial" w:eastAsia="Phetsarath OT" w:hAnsi="Arial" w:cs="Arial"/>
          <w:i/>
          <w:iCs/>
          <w:sz w:val="24"/>
          <w:szCs w:val="24"/>
          <w:cs/>
          <w:lang w:val="lo" w:bidi="lo"/>
        </w:rPr>
        <w:t>he could not continue learning and cooperating with the teacher because the subjects became too diffic</w:t>
      </w:r>
      <w:r w:rsidR="006F530A" w:rsidRPr="0041381A">
        <w:rPr>
          <w:rFonts w:ascii="Arial" w:eastAsia="Phetsarath OT" w:hAnsi="Arial" w:cs="Arial"/>
          <w:i/>
          <w:iCs/>
          <w:sz w:val="24"/>
          <w:szCs w:val="24"/>
          <w:lang w:val="lo" w:bidi="lo"/>
        </w:rPr>
        <w:t>u</w:t>
      </w:r>
      <w:r w:rsidR="00EC1B35" w:rsidRPr="0041381A">
        <w:rPr>
          <w:rFonts w:ascii="Arial" w:eastAsia="Phetsarath OT" w:hAnsi="Arial" w:cs="Arial"/>
          <w:i/>
          <w:iCs/>
          <w:sz w:val="24"/>
          <w:szCs w:val="24"/>
          <w:cs/>
          <w:lang w:val="lo" w:bidi="lo"/>
        </w:rPr>
        <w:t>lt and made him anxious</w:t>
      </w:r>
      <w:r w:rsidR="00BA1300" w:rsidRPr="0041381A">
        <w:rPr>
          <w:rFonts w:ascii="Arial" w:eastAsia="Phetsarath OT" w:hAnsi="Arial" w:cs="Arial"/>
          <w:i/>
          <w:iCs/>
          <w:sz w:val="24"/>
          <w:szCs w:val="24"/>
          <w:cs/>
          <w:lang w:val="lo" w:bidi="lo"/>
        </w:rPr>
        <w:t>.</w:t>
      </w:r>
      <w:r w:rsidR="00BA1300" w:rsidRPr="0041381A">
        <w:rPr>
          <w:rFonts w:ascii="Arial" w:eastAsia="Phetsarath OT" w:hAnsi="Arial" w:cs="Arial"/>
          <w:i/>
          <w:iCs/>
          <w:cs/>
          <w:lang w:val="lo" w:bidi="lo"/>
        </w:rPr>
        <w:t xml:space="preserve"> </w:t>
      </w:r>
      <w:r w:rsidR="00EC1B35" w:rsidRPr="0041381A">
        <w:rPr>
          <w:rFonts w:ascii="Arial" w:eastAsia="Phetsarath OT" w:hAnsi="Arial" w:cs="Arial"/>
          <w:i/>
          <w:iCs/>
          <w:sz w:val="24"/>
          <w:szCs w:val="24"/>
          <w:lang w:bidi="lo"/>
        </w:rPr>
        <w:t xml:space="preserve">His teacher called me and said she </w:t>
      </w:r>
      <w:r w:rsidR="00C16290" w:rsidRPr="0041381A">
        <w:rPr>
          <w:rFonts w:ascii="Arial" w:eastAsia="Phetsarath OT" w:hAnsi="Arial" w:cs="Arial"/>
          <w:i/>
          <w:iCs/>
          <w:sz w:val="24"/>
          <w:szCs w:val="24"/>
          <w:lang w:bidi="lo"/>
        </w:rPr>
        <w:t>did not want to</w:t>
      </w:r>
      <w:r w:rsidR="00EC1B35" w:rsidRPr="0041381A">
        <w:rPr>
          <w:rFonts w:ascii="Arial" w:eastAsia="Phetsarath OT" w:hAnsi="Arial" w:cs="Arial"/>
          <w:i/>
          <w:iCs/>
          <w:sz w:val="24"/>
          <w:szCs w:val="24"/>
          <w:lang w:bidi="lo"/>
        </w:rPr>
        <w:t xml:space="preserve"> continue teaching him. She advised </w:t>
      </w:r>
      <w:r w:rsidR="006F530A" w:rsidRPr="0041381A">
        <w:rPr>
          <w:rFonts w:ascii="Arial" w:eastAsia="Phetsarath OT" w:hAnsi="Arial" w:cs="Arial"/>
          <w:i/>
          <w:iCs/>
          <w:sz w:val="24"/>
          <w:szCs w:val="24"/>
          <w:lang w:bidi="lo"/>
        </w:rPr>
        <w:t xml:space="preserve">me </w:t>
      </w:r>
      <w:r w:rsidR="00EC1B35" w:rsidRPr="0041381A">
        <w:rPr>
          <w:rFonts w:ascii="Arial" w:eastAsia="Phetsarath OT" w:hAnsi="Arial" w:cs="Arial"/>
          <w:i/>
          <w:iCs/>
          <w:sz w:val="24"/>
          <w:szCs w:val="24"/>
          <w:lang w:bidi="lo"/>
        </w:rPr>
        <w:t>to send my child to a special school</w:t>
      </w:r>
      <w:r w:rsidRPr="0041381A">
        <w:rPr>
          <w:rFonts w:ascii="Arial" w:eastAsia="Phetsarath OT" w:hAnsi="Arial" w:cs="Arial"/>
          <w:i/>
          <w:iCs/>
          <w:sz w:val="24"/>
          <w:szCs w:val="24"/>
          <w:lang w:bidi="lo"/>
        </w:rPr>
        <w:t>,</w:t>
      </w:r>
      <w:r w:rsidR="00BA1300" w:rsidRPr="0041381A">
        <w:rPr>
          <w:rFonts w:ascii="Arial" w:eastAsia="Phetsarath OT" w:hAnsi="Arial" w:cs="Arial"/>
          <w:i/>
          <w:iCs/>
          <w:sz w:val="24"/>
          <w:szCs w:val="24"/>
          <w:lang w:bidi="lo"/>
        </w:rPr>
        <w:t>”</w:t>
      </w:r>
      <w:r w:rsidR="0091551A" w:rsidRPr="0041381A">
        <w:rPr>
          <w:rFonts w:ascii="Arial" w:eastAsia="Phetsarath OT" w:hAnsi="Arial" w:cs="Arial"/>
          <w:sz w:val="24"/>
          <w:szCs w:val="24"/>
          <w:lang w:bidi="lo"/>
        </w:rPr>
        <w:t xml:space="preserve"> </w:t>
      </w:r>
      <w:r w:rsidRPr="0041381A">
        <w:rPr>
          <w:rFonts w:ascii="Arial" w:eastAsia="Phetsarath OT" w:hAnsi="Arial" w:cs="Arial"/>
          <w:sz w:val="24"/>
          <w:szCs w:val="24"/>
          <w:lang w:bidi="lo"/>
        </w:rPr>
        <w:t xml:space="preserve">a </w:t>
      </w:r>
      <w:r w:rsidR="00BA1300" w:rsidRPr="0041381A">
        <w:rPr>
          <w:rFonts w:ascii="Arial" w:eastAsia="Phetsarath OT" w:hAnsi="Arial" w:cs="Arial"/>
          <w:sz w:val="24"/>
          <w:szCs w:val="24"/>
          <w:lang w:bidi="lo"/>
        </w:rPr>
        <w:t xml:space="preserve">caregiver of </w:t>
      </w:r>
      <w:r w:rsidR="00EC1B35" w:rsidRPr="0041381A">
        <w:rPr>
          <w:rFonts w:ascii="Arial" w:eastAsia="Phetsarath OT" w:hAnsi="Arial" w:cs="Arial"/>
          <w:sz w:val="24"/>
          <w:szCs w:val="24"/>
          <w:lang w:bidi="lo"/>
        </w:rPr>
        <w:t xml:space="preserve">a </w:t>
      </w:r>
      <w:r w:rsidRPr="0041381A">
        <w:rPr>
          <w:rFonts w:ascii="Arial" w:eastAsia="Phetsarath OT" w:hAnsi="Arial" w:cs="Arial"/>
          <w:sz w:val="24"/>
          <w:szCs w:val="24"/>
          <w:lang w:bidi="lo"/>
        </w:rPr>
        <w:t xml:space="preserve">child with autism from an </w:t>
      </w:r>
      <w:r w:rsidR="00BA1300" w:rsidRPr="0041381A">
        <w:rPr>
          <w:rFonts w:ascii="Arial" w:eastAsia="Phetsarath OT" w:hAnsi="Arial" w:cs="Arial"/>
          <w:sz w:val="24"/>
          <w:szCs w:val="24"/>
          <w:lang w:bidi="lo"/>
        </w:rPr>
        <w:t>urban area</w:t>
      </w:r>
      <w:r w:rsidRPr="0041381A">
        <w:rPr>
          <w:rFonts w:ascii="Arial" w:eastAsia="Phetsarath OT" w:hAnsi="Arial" w:cs="Arial"/>
          <w:sz w:val="24"/>
          <w:szCs w:val="24"/>
          <w:lang w:bidi="lo"/>
        </w:rPr>
        <w:t>, 35</w:t>
      </w:r>
      <w:r w:rsidR="00BA1300" w:rsidRPr="0041381A">
        <w:rPr>
          <w:rFonts w:ascii="Arial" w:eastAsia="Phetsarath OT" w:hAnsi="Arial" w:cs="Arial"/>
          <w:sz w:val="24"/>
          <w:szCs w:val="24"/>
          <w:lang w:bidi="lo"/>
        </w:rPr>
        <w:t>.</w:t>
      </w:r>
    </w:p>
    <w:p w14:paraId="60FE2A99" w14:textId="3610357F" w:rsidR="00EC1B35" w:rsidRPr="0041381A" w:rsidRDefault="00EC1B35" w:rsidP="00F862B7">
      <w:pPr>
        <w:pStyle w:val="ListParagraph"/>
        <w:spacing w:after="120" w:line="240" w:lineRule="auto"/>
        <w:ind w:left="0"/>
        <w:contextualSpacing w:val="0"/>
        <w:jc w:val="both"/>
        <w:rPr>
          <w:rFonts w:ascii="Arial" w:hAnsi="Arial" w:cs="Arial"/>
          <w:sz w:val="24"/>
          <w:szCs w:val="24"/>
        </w:rPr>
      </w:pPr>
      <w:r w:rsidRPr="0041381A">
        <w:rPr>
          <w:rFonts w:ascii="Arial" w:hAnsi="Arial" w:cs="Arial"/>
          <w:sz w:val="24"/>
          <w:szCs w:val="24"/>
        </w:rPr>
        <w:t xml:space="preserve">Although both the Law on Persons with Disabilities and Law on Education promote inclusion of persons with disabilities in mainstream education, due to the limited budget allocations, most </w:t>
      </w:r>
      <w:r w:rsidR="000D76F1" w:rsidRPr="0041381A">
        <w:rPr>
          <w:rFonts w:ascii="Arial" w:hAnsi="Arial" w:cs="Arial"/>
          <w:sz w:val="24"/>
          <w:szCs w:val="24"/>
        </w:rPr>
        <w:t xml:space="preserve">mainstream </w:t>
      </w:r>
      <w:r w:rsidRPr="0041381A">
        <w:rPr>
          <w:rFonts w:ascii="Arial" w:hAnsi="Arial" w:cs="Arial"/>
          <w:sz w:val="24"/>
          <w:szCs w:val="24"/>
        </w:rPr>
        <w:t>schools in Lao PDR, especially in rural areas, remain physically inaccessible and do not provide</w:t>
      </w:r>
      <w:r w:rsidR="006F530A" w:rsidRPr="0041381A">
        <w:rPr>
          <w:rFonts w:ascii="Arial" w:hAnsi="Arial" w:cs="Arial"/>
          <w:sz w:val="24"/>
          <w:szCs w:val="24"/>
        </w:rPr>
        <w:t xml:space="preserve"> reasonable accommodation</w:t>
      </w:r>
      <w:r w:rsidR="007A02FA">
        <w:rPr>
          <w:rFonts w:ascii="Arial" w:hAnsi="Arial" w:cs="Arial"/>
          <w:sz w:val="24"/>
          <w:szCs w:val="24"/>
        </w:rPr>
        <w:t xml:space="preserve">, specialized ICT equipment, and </w:t>
      </w:r>
      <w:r w:rsidR="001103A5">
        <w:rPr>
          <w:rFonts w:ascii="Arial" w:hAnsi="Arial" w:cs="Arial"/>
          <w:sz w:val="24"/>
          <w:szCs w:val="24"/>
        </w:rPr>
        <w:t xml:space="preserve">adaptive </w:t>
      </w:r>
      <w:r w:rsidR="007A02FA">
        <w:rPr>
          <w:rFonts w:ascii="Arial" w:hAnsi="Arial" w:cs="Arial"/>
          <w:sz w:val="24"/>
          <w:szCs w:val="24"/>
        </w:rPr>
        <w:t>learning materials</w:t>
      </w:r>
      <w:r w:rsidR="00C16290" w:rsidRPr="0041381A">
        <w:rPr>
          <w:rFonts w:ascii="Arial" w:hAnsi="Arial" w:cs="Arial"/>
          <w:sz w:val="24"/>
          <w:szCs w:val="24"/>
        </w:rPr>
        <w:t>.</w:t>
      </w:r>
      <w:r w:rsidRPr="0041381A">
        <w:rPr>
          <w:rFonts w:ascii="Arial" w:hAnsi="Arial" w:cs="Arial"/>
          <w:sz w:val="24"/>
          <w:szCs w:val="24"/>
        </w:rPr>
        <w:t xml:space="preserve"> </w:t>
      </w:r>
      <w:r w:rsidR="00C16290" w:rsidRPr="0041381A">
        <w:rPr>
          <w:rFonts w:ascii="Arial" w:hAnsi="Arial" w:cs="Arial"/>
          <w:sz w:val="24"/>
          <w:szCs w:val="24"/>
        </w:rPr>
        <w:t>N</w:t>
      </w:r>
      <w:r w:rsidRPr="0041381A">
        <w:rPr>
          <w:rFonts w:ascii="Arial" w:hAnsi="Arial" w:cs="Arial"/>
          <w:sz w:val="24"/>
          <w:szCs w:val="24"/>
        </w:rPr>
        <w:t>either</w:t>
      </w:r>
      <w:r w:rsidR="00C16290" w:rsidRPr="0041381A">
        <w:rPr>
          <w:rFonts w:ascii="Arial" w:hAnsi="Arial" w:cs="Arial"/>
          <w:sz w:val="24"/>
          <w:szCs w:val="24"/>
        </w:rPr>
        <w:t xml:space="preserve"> are</w:t>
      </w:r>
      <w:r w:rsidRPr="0041381A">
        <w:rPr>
          <w:rFonts w:ascii="Arial" w:hAnsi="Arial" w:cs="Arial"/>
          <w:sz w:val="24"/>
          <w:szCs w:val="24"/>
        </w:rPr>
        <w:t xml:space="preserve"> flexible forms of community-based education such as distance education, home education, or community education promoted. As there is no mandatory list of </w:t>
      </w:r>
      <w:r w:rsidR="00AA6CAC" w:rsidRPr="0041381A">
        <w:rPr>
          <w:rFonts w:ascii="Arial" w:hAnsi="Arial" w:cs="Arial"/>
          <w:sz w:val="24"/>
          <w:szCs w:val="24"/>
        </w:rPr>
        <w:t>learning materials</w:t>
      </w:r>
      <w:r w:rsidR="003C2219">
        <w:rPr>
          <w:rFonts w:ascii="Arial" w:hAnsi="Arial" w:cs="Arial"/>
          <w:sz w:val="24"/>
          <w:szCs w:val="24"/>
        </w:rPr>
        <w:t xml:space="preserve"> and</w:t>
      </w:r>
      <w:r w:rsidR="009027A3">
        <w:rPr>
          <w:rFonts w:ascii="Arial" w:hAnsi="Arial" w:cs="Arial"/>
          <w:sz w:val="24"/>
          <w:szCs w:val="24"/>
        </w:rPr>
        <w:t xml:space="preserve"> equipment </w:t>
      </w:r>
      <w:r w:rsidR="00AA6CAC" w:rsidRPr="0041381A">
        <w:rPr>
          <w:rFonts w:ascii="Arial" w:hAnsi="Arial" w:cs="Arial"/>
          <w:sz w:val="24"/>
          <w:szCs w:val="24"/>
        </w:rPr>
        <w:t>for the education of children with different types and degrees of disability</w:t>
      </w:r>
      <w:r w:rsidRPr="0041381A">
        <w:rPr>
          <w:rFonts w:ascii="Arial" w:hAnsi="Arial" w:cs="Arial"/>
          <w:sz w:val="24"/>
          <w:szCs w:val="24"/>
        </w:rPr>
        <w:t xml:space="preserve">, the provision and management of specialized supportive </w:t>
      </w:r>
      <w:r w:rsidR="00C16290" w:rsidRPr="0041381A">
        <w:rPr>
          <w:rFonts w:ascii="Arial" w:hAnsi="Arial" w:cs="Arial"/>
          <w:sz w:val="24"/>
          <w:szCs w:val="24"/>
        </w:rPr>
        <w:t>products</w:t>
      </w:r>
      <w:r w:rsidRPr="0041381A">
        <w:rPr>
          <w:rFonts w:ascii="Arial" w:hAnsi="Arial" w:cs="Arial"/>
          <w:sz w:val="24"/>
          <w:szCs w:val="24"/>
        </w:rPr>
        <w:t xml:space="preserve"> for students with disabilities remain inadequate. </w:t>
      </w:r>
    </w:p>
    <w:p w14:paraId="5918AC62" w14:textId="5791DF81" w:rsidR="001E23B7" w:rsidRPr="0041381A" w:rsidRDefault="0045589E" w:rsidP="00F862B7">
      <w:pPr>
        <w:pStyle w:val="ListParagraph"/>
        <w:spacing w:after="120" w:line="240" w:lineRule="auto"/>
        <w:ind w:left="0"/>
        <w:contextualSpacing w:val="0"/>
        <w:jc w:val="both"/>
        <w:rPr>
          <w:rFonts w:ascii="Arial" w:hAnsi="Arial" w:cs="Arial"/>
          <w:sz w:val="24"/>
          <w:szCs w:val="24"/>
        </w:rPr>
      </w:pPr>
      <w:r w:rsidRPr="0041381A">
        <w:rPr>
          <w:rFonts w:ascii="Arial" w:hAnsi="Arial" w:cs="Arial"/>
          <w:sz w:val="24"/>
          <w:szCs w:val="24"/>
        </w:rPr>
        <w:t>The long</w:t>
      </w:r>
      <w:r w:rsidR="009962CD" w:rsidRPr="0041381A">
        <w:rPr>
          <w:rFonts w:ascii="Arial" w:hAnsi="Arial" w:cs="Arial"/>
          <w:sz w:val="24"/>
          <w:szCs w:val="24"/>
        </w:rPr>
        <w:t>-</w:t>
      </w:r>
      <w:r w:rsidRPr="0041381A">
        <w:rPr>
          <w:rFonts w:ascii="Arial" w:hAnsi="Arial" w:cs="Arial"/>
          <w:sz w:val="24"/>
          <w:szCs w:val="24"/>
        </w:rPr>
        <w:t>d</w:t>
      </w:r>
      <w:r w:rsidR="00C50E68" w:rsidRPr="0041381A">
        <w:rPr>
          <w:rFonts w:ascii="Arial" w:hAnsi="Arial" w:cs="Arial"/>
          <w:sz w:val="24"/>
          <w:szCs w:val="24"/>
        </w:rPr>
        <w:t>istance</w:t>
      </w:r>
      <w:r w:rsidRPr="0041381A">
        <w:rPr>
          <w:rFonts w:ascii="Arial" w:hAnsi="Arial" w:cs="Arial"/>
          <w:sz w:val="24"/>
          <w:szCs w:val="24"/>
        </w:rPr>
        <w:t xml:space="preserve"> </w:t>
      </w:r>
      <w:r w:rsidR="00A9742A" w:rsidRPr="0041381A">
        <w:rPr>
          <w:rFonts w:ascii="Arial" w:hAnsi="Arial" w:cs="Arial"/>
          <w:sz w:val="24"/>
          <w:szCs w:val="24"/>
        </w:rPr>
        <w:t>keep</w:t>
      </w:r>
      <w:r w:rsidR="006102A3" w:rsidRPr="0041381A">
        <w:rPr>
          <w:rFonts w:ascii="Arial" w:hAnsi="Arial" w:cs="Arial"/>
          <w:sz w:val="24"/>
          <w:szCs w:val="24"/>
        </w:rPr>
        <w:t>s</w:t>
      </w:r>
      <w:r w:rsidR="00C50E68" w:rsidRPr="0041381A">
        <w:rPr>
          <w:rFonts w:ascii="Arial" w:hAnsi="Arial" w:cs="Arial"/>
          <w:sz w:val="24"/>
          <w:szCs w:val="24"/>
        </w:rPr>
        <w:t xml:space="preserve"> many children with disabilities</w:t>
      </w:r>
      <w:r w:rsidR="00B90B2D" w:rsidRPr="0041381A">
        <w:rPr>
          <w:rFonts w:ascii="Arial" w:hAnsi="Arial" w:cs="Arial"/>
          <w:sz w:val="24"/>
          <w:szCs w:val="24"/>
        </w:rPr>
        <w:t>, particularly in remote areas,</w:t>
      </w:r>
      <w:r w:rsidR="00C50E68" w:rsidRPr="0041381A">
        <w:rPr>
          <w:rFonts w:ascii="Arial" w:hAnsi="Arial" w:cs="Arial"/>
          <w:sz w:val="24"/>
          <w:szCs w:val="24"/>
        </w:rPr>
        <w:t xml:space="preserve"> </w:t>
      </w:r>
      <w:r w:rsidR="00A9742A" w:rsidRPr="0041381A">
        <w:rPr>
          <w:rFonts w:ascii="Arial" w:hAnsi="Arial" w:cs="Arial"/>
          <w:sz w:val="24"/>
          <w:szCs w:val="24"/>
        </w:rPr>
        <w:t xml:space="preserve">out </w:t>
      </w:r>
      <w:r w:rsidR="00A273D1" w:rsidRPr="0041381A">
        <w:rPr>
          <w:rFonts w:ascii="Arial" w:hAnsi="Arial" w:cs="Arial"/>
          <w:sz w:val="24"/>
          <w:szCs w:val="24"/>
        </w:rPr>
        <w:t>of</w:t>
      </w:r>
      <w:r w:rsidR="00A9742A" w:rsidRPr="0041381A">
        <w:rPr>
          <w:rFonts w:ascii="Arial" w:hAnsi="Arial" w:cs="Arial"/>
          <w:sz w:val="24"/>
          <w:szCs w:val="24"/>
        </w:rPr>
        <w:t xml:space="preserve"> school</w:t>
      </w:r>
      <w:r w:rsidR="009962CD" w:rsidRPr="0041381A">
        <w:rPr>
          <w:rFonts w:ascii="Arial" w:hAnsi="Arial" w:cs="Arial"/>
          <w:sz w:val="24"/>
          <w:szCs w:val="24"/>
        </w:rPr>
        <w:t>, as</w:t>
      </w:r>
      <w:r w:rsidR="001A6095" w:rsidRPr="0041381A">
        <w:rPr>
          <w:rFonts w:ascii="Arial" w:hAnsi="Arial" w:cs="Arial"/>
          <w:sz w:val="24"/>
          <w:szCs w:val="24"/>
        </w:rPr>
        <w:t xml:space="preserve"> many</w:t>
      </w:r>
      <w:r w:rsidR="009962CD" w:rsidRPr="0041381A">
        <w:rPr>
          <w:rFonts w:ascii="Arial" w:hAnsi="Arial" w:cs="Arial"/>
          <w:sz w:val="24"/>
          <w:szCs w:val="24"/>
        </w:rPr>
        <w:t xml:space="preserve"> </w:t>
      </w:r>
      <w:r w:rsidR="00E507B4">
        <w:rPr>
          <w:rFonts w:ascii="Arial" w:hAnsi="Arial" w:cs="Arial"/>
          <w:sz w:val="24"/>
          <w:szCs w:val="24"/>
        </w:rPr>
        <w:t>of those</w:t>
      </w:r>
      <w:r w:rsidR="009962CD" w:rsidRPr="0041381A">
        <w:rPr>
          <w:rFonts w:ascii="Arial" w:hAnsi="Arial" w:cs="Arial"/>
          <w:sz w:val="24"/>
          <w:szCs w:val="24"/>
        </w:rPr>
        <w:t xml:space="preserve"> with physical disabilit</w:t>
      </w:r>
      <w:r w:rsidR="00540CF8" w:rsidRPr="0041381A">
        <w:rPr>
          <w:rFonts w:ascii="Arial" w:hAnsi="Arial" w:cs="Arial"/>
          <w:sz w:val="24"/>
          <w:szCs w:val="24"/>
        </w:rPr>
        <w:t>ies</w:t>
      </w:r>
      <w:r w:rsidR="001A6095" w:rsidRPr="0041381A">
        <w:rPr>
          <w:rFonts w:ascii="Arial" w:hAnsi="Arial" w:cs="Arial"/>
          <w:sz w:val="24"/>
          <w:szCs w:val="24"/>
        </w:rPr>
        <w:t xml:space="preserve"> and who are blind</w:t>
      </w:r>
      <w:r w:rsidR="00834A1B" w:rsidRPr="0041381A">
        <w:rPr>
          <w:rFonts w:ascii="Arial" w:hAnsi="Arial" w:cs="Arial"/>
          <w:sz w:val="24"/>
          <w:szCs w:val="24"/>
        </w:rPr>
        <w:t>, in particular,</w:t>
      </w:r>
      <w:r w:rsidR="001A6095" w:rsidRPr="0041381A">
        <w:rPr>
          <w:rFonts w:ascii="Arial" w:hAnsi="Arial" w:cs="Arial"/>
          <w:sz w:val="24"/>
          <w:szCs w:val="24"/>
        </w:rPr>
        <w:t xml:space="preserve"> cannot walk</w:t>
      </w:r>
      <w:r w:rsidR="00C50E68" w:rsidRPr="0041381A">
        <w:rPr>
          <w:rFonts w:ascii="Arial" w:hAnsi="Arial" w:cs="Arial"/>
          <w:sz w:val="24"/>
          <w:szCs w:val="24"/>
        </w:rPr>
        <w:t xml:space="preserve"> 2-3 k</w:t>
      </w:r>
      <w:r w:rsidR="008D3032" w:rsidRPr="0041381A">
        <w:rPr>
          <w:rFonts w:ascii="Arial" w:hAnsi="Arial" w:cs="Arial"/>
          <w:sz w:val="24"/>
          <w:szCs w:val="24"/>
        </w:rPr>
        <w:t>m</w:t>
      </w:r>
      <w:r w:rsidR="00C50E68" w:rsidRPr="0041381A">
        <w:rPr>
          <w:rFonts w:ascii="Arial" w:hAnsi="Arial" w:cs="Arial"/>
          <w:sz w:val="24"/>
          <w:szCs w:val="24"/>
        </w:rPr>
        <w:t xml:space="preserve"> to </w:t>
      </w:r>
      <w:r w:rsidR="00ED2B04" w:rsidRPr="0041381A">
        <w:rPr>
          <w:rFonts w:ascii="Arial" w:hAnsi="Arial" w:cs="Arial"/>
          <w:sz w:val="24"/>
          <w:szCs w:val="24"/>
        </w:rPr>
        <w:t xml:space="preserve">a </w:t>
      </w:r>
      <w:r w:rsidR="00C50E68" w:rsidRPr="0041381A">
        <w:rPr>
          <w:rFonts w:ascii="Arial" w:hAnsi="Arial" w:cs="Arial"/>
          <w:sz w:val="24"/>
          <w:szCs w:val="24"/>
        </w:rPr>
        <w:t xml:space="preserve">school like most </w:t>
      </w:r>
      <w:r w:rsidR="00355959" w:rsidRPr="0041381A">
        <w:rPr>
          <w:rFonts w:ascii="Arial" w:hAnsi="Arial" w:cs="Arial"/>
          <w:sz w:val="24"/>
          <w:szCs w:val="24"/>
        </w:rPr>
        <w:t xml:space="preserve">other </w:t>
      </w:r>
      <w:r w:rsidR="00C50E68" w:rsidRPr="0041381A">
        <w:rPr>
          <w:rFonts w:ascii="Arial" w:hAnsi="Arial" w:cs="Arial"/>
          <w:sz w:val="24"/>
          <w:szCs w:val="24"/>
        </w:rPr>
        <w:t xml:space="preserve">children </w:t>
      </w:r>
      <w:r w:rsidRPr="0041381A">
        <w:rPr>
          <w:rFonts w:ascii="Arial" w:hAnsi="Arial" w:cs="Arial"/>
          <w:sz w:val="24"/>
          <w:szCs w:val="24"/>
        </w:rPr>
        <w:t>in remote areas across the country</w:t>
      </w:r>
      <w:r w:rsidR="00B90B2D" w:rsidRPr="0041381A">
        <w:rPr>
          <w:rFonts w:ascii="Arial" w:hAnsi="Arial" w:cs="Arial"/>
          <w:sz w:val="24"/>
          <w:szCs w:val="24"/>
        </w:rPr>
        <w:t>,</w:t>
      </w:r>
      <w:r w:rsidR="00C50E68" w:rsidRPr="0041381A">
        <w:rPr>
          <w:rFonts w:ascii="Arial" w:hAnsi="Arial" w:cs="Arial"/>
          <w:sz w:val="24"/>
          <w:szCs w:val="24"/>
        </w:rPr>
        <w:t xml:space="preserve"> </w:t>
      </w:r>
      <w:r w:rsidR="00355959" w:rsidRPr="0041381A">
        <w:rPr>
          <w:rFonts w:ascii="Arial" w:hAnsi="Arial" w:cs="Arial"/>
          <w:sz w:val="24"/>
          <w:szCs w:val="24"/>
        </w:rPr>
        <w:t xml:space="preserve">and </w:t>
      </w:r>
      <w:r w:rsidR="00A273D1" w:rsidRPr="0041381A">
        <w:rPr>
          <w:rFonts w:ascii="Arial" w:hAnsi="Arial" w:cs="Arial"/>
          <w:sz w:val="24"/>
          <w:szCs w:val="24"/>
        </w:rPr>
        <w:t xml:space="preserve">rural </w:t>
      </w:r>
      <w:r w:rsidR="009037CB">
        <w:rPr>
          <w:rFonts w:ascii="Arial" w:hAnsi="Arial" w:cs="Arial"/>
          <w:sz w:val="24"/>
          <w:szCs w:val="24"/>
        </w:rPr>
        <w:t>households</w:t>
      </w:r>
      <w:r w:rsidR="00355959" w:rsidRPr="0041381A">
        <w:rPr>
          <w:rFonts w:ascii="Arial" w:hAnsi="Arial" w:cs="Arial"/>
          <w:sz w:val="24"/>
          <w:szCs w:val="24"/>
        </w:rPr>
        <w:t xml:space="preserve"> </w:t>
      </w:r>
      <w:r w:rsidR="00A273D1" w:rsidRPr="0041381A">
        <w:rPr>
          <w:rFonts w:ascii="Arial" w:hAnsi="Arial" w:cs="Arial"/>
          <w:sz w:val="24"/>
          <w:szCs w:val="24"/>
        </w:rPr>
        <w:t>often do</w:t>
      </w:r>
      <w:r w:rsidR="00C50E68" w:rsidRPr="0041381A">
        <w:rPr>
          <w:rFonts w:ascii="Arial" w:hAnsi="Arial" w:cs="Arial"/>
          <w:sz w:val="24"/>
          <w:szCs w:val="24"/>
        </w:rPr>
        <w:t xml:space="preserve"> not hav</w:t>
      </w:r>
      <w:r w:rsidR="00355959" w:rsidRPr="0041381A">
        <w:rPr>
          <w:rFonts w:ascii="Arial" w:hAnsi="Arial" w:cs="Arial"/>
          <w:sz w:val="24"/>
          <w:szCs w:val="24"/>
        </w:rPr>
        <w:t>e</w:t>
      </w:r>
      <w:r w:rsidR="00C50E68" w:rsidRPr="0041381A">
        <w:rPr>
          <w:rFonts w:ascii="Arial" w:hAnsi="Arial" w:cs="Arial"/>
          <w:sz w:val="24"/>
          <w:szCs w:val="24"/>
        </w:rPr>
        <w:t xml:space="preserve"> </w:t>
      </w:r>
      <w:r w:rsidR="00965852">
        <w:rPr>
          <w:rFonts w:ascii="Arial" w:hAnsi="Arial" w:cs="Arial"/>
          <w:sz w:val="24"/>
          <w:szCs w:val="24"/>
        </w:rPr>
        <w:t>time</w:t>
      </w:r>
      <w:r w:rsidR="00C50E68" w:rsidRPr="0041381A">
        <w:rPr>
          <w:rFonts w:ascii="Arial" w:hAnsi="Arial" w:cs="Arial"/>
          <w:sz w:val="24"/>
          <w:szCs w:val="24"/>
        </w:rPr>
        <w:t xml:space="preserve"> to take them </w:t>
      </w:r>
      <w:r w:rsidR="00965852">
        <w:rPr>
          <w:rFonts w:ascii="Arial" w:hAnsi="Arial" w:cs="Arial"/>
          <w:sz w:val="24"/>
          <w:szCs w:val="24"/>
        </w:rPr>
        <w:t>to school</w:t>
      </w:r>
      <w:r w:rsidR="00010878">
        <w:rPr>
          <w:rFonts w:ascii="Arial" w:hAnsi="Arial" w:cs="Arial"/>
          <w:sz w:val="24"/>
          <w:szCs w:val="24"/>
        </w:rPr>
        <w:t xml:space="preserve"> and back</w:t>
      </w:r>
      <w:r w:rsidR="00C63521">
        <w:rPr>
          <w:rFonts w:ascii="Arial" w:hAnsi="Arial" w:cs="Arial"/>
          <w:sz w:val="24"/>
          <w:szCs w:val="24"/>
        </w:rPr>
        <w:t xml:space="preserve"> home</w:t>
      </w:r>
      <w:r w:rsidR="00965852">
        <w:rPr>
          <w:rFonts w:ascii="Arial" w:hAnsi="Arial" w:cs="Arial"/>
          <w:sz w:val="24"/>
          <w:szCs w:val="24"/>
        </w:rPr>
        <w:t xml:space="preserve"> </w:t>
      </w:r>
      <w:r w:rsidR="00C50E68" w:rsidRPr="0041381A">
        <w:rPr>
          <w:rFonts w:ascii="Arial" w:hAnsi="Arial" w:cs="Arial"/>
          <w:sz w:val="24"/>
          <w:szCs w:val="24"/>
        </w:rPr>
        <w:t xml:space="preserve">every day. </w:t>
      </w:r>
    </w:p>
    <w:p w14:paraId="6308DD9B" w14:textId="51A744E0" w:rsidR="00C50E68" w:rsidRPr="0041381A" w:rsidRDefault="00050C45" w:rsidP="00F862B7">
      <w:pPr>
        <w:pStyle w:val="ListParagraph"/>
        <w:spacing w:after="120" w:line="240" w:lineRule="auto"/>
        <w:ind w:left="0"/>
        <w:contextualSpacing w:val="0"/>
        <w:jc w:val="both"/>
        <w:rPr>
          <w:rFonts w:ascii="Arial" w:hAnsi="Arial" w:cs="Arial"/>
          <w:sz w:val="24"/>
          <w:szCs w:val="24"/>
        </w:rPr>
      </w:pPr>
      <w:r w:rsidRPr="0041381A">
        <w:rPr>
          <w:rFonts w:ascii="Arial" w:hAnsi="Arial" w:cs="Arial"/>
          <w:sz w:val="24"/>
          <w:szCs w:val="24"/>
        </w:rPr>
        <w:t>Furthermore</w:t>
      </w:r>
      <w:r w:rsidR="000B366F" w:rsidRPr="0041381A">
        <w:rPr>
          <w:rFonts w:ascii="Arial" w:hAnsi="Arial" w:cs="Arial"/>
          <w:sz w:val="24"/>
          <w:szCs w:val="24"/>
        </w:rPr>
        <w:t>, d</w:t>
      </w:r>
      <w:r w:rsidR="00EA5963" w:rsidRPr="0041381A">
        <w:rPr>
          <w:rFonts w:ascii="Arial" w:hAnsi="Arial" w:cs="Arial"/>
          <w:sz w:val="24"/>
          <w:szCs w:val="24"/>
        </w:rPr>
        <w:t xml:space="preserve">ue to </w:t>
      </w:r>
      <w:r w:rsidR="00C458E5" w:rsidRPr="0041381A">
        <w:rPr>
          <w:rFonts w:ascii="Arial" w:hAnsi="Arial" w:cs="Arial"/>
          <w:sz w:val="24"/>
          <w:szCs w:val="24"/>
        </w:rPr>
        <w:t xml:space="preserve">tuition fees and </w:t>
      </w:r>
      <w:r w:rsidR="00EA5963" w:rsidRPr="0041381A">
        <w:rPr>
          <w:rFonts w:ascii="Arial" w:hAnsi="Arial" w:cs="Arial"/>
          <w:sz w:val="24"/>
          <w:szCs w:val="24"/>
        </w:rPr>
        <w:t>indirect expenses on clothing, school supplies,</w:t>
      </w:r>
      <w:r w:rsidR="008E0BCD">
        <w:rPr>
          <w:rFonts w:ascii="Arial" w:hAnsi="Arial" w:cs="Arial"/>
          <w:sz w:val="24"/>
          <w:szCs w:val="24"/>
        </w:rPr>
        <w:t xml:space="preserve"> and meals</w:t>
      </w:r>
      <w:r w:rsidR="00540AB5">
        <w:rPr>
          <w:rFonts w:ascii="Arial" w:hAnsi="Arial" w:cs="Arial"/>
          <w:sz w:val="24"/>
          <w:szCs w:val="24"/>
        </w:rPr>
        <w:t>,</w:t>
      </w:r>
      <w:r w:rsidR="00EA5963" w:rsidRPr="0041381A">
        <w:rPr>
          <w:rFonts w:ascii="Arial" w:hAnsi="Arial" w:cs="Arial"/>
          <w:sz w:val="24"/>
          <w:szCs w:val="24"/>
        </w:rPr>
        <w:t xml:space="preserve"> </w:t>
      </w:r>
      <w:r w:rsidR="00B8534F" w:rsidRPr="0041381A">
        <w:rPr>
          <w:rFonts w:ascii="Arial" w:hAnsi="Arial" w:cs="Arial"/>
          <w:sz w:val="24"/>
          <w:szCs w:val="24"/>
        </w:rPr>
        <w:t>m</w:t>
      </w:r>
      <w:r w:rsidR="000278AB" w:rsidRPr="0041381A">
        <w:rPr>
          <w:rFonts w:ascii="Arial" w:hAnsi="Arial" w:cs="Arial"/>
          <w:sz w:val="24"/>
          <w:szCs w:val="24"/>
        </w:rPr>
        <w:t xml:space="preserve">any poor </w:t>
      </w:r>
      <w:r w:rsidR="00A60137" w:rsidRPr="0041381A">
        <w:rPr>
          <w:rFonts w:ascii="Arial" w:hAnsi="Arial" w:cs="Arial"/>
          <w:sz w:val="24"/>
          <w:szCs w:val="24"/>
        </w:rPr>
        <w:t xml:space="preserve">or near-poor </w:t>
      </w:r>
      <w:r w:rsidR="008A660F" w:rsidRPr="0041381A">
        <w:rPr>
          <w:rFonts w:ascii="Arial" w:hAnsi="Arial" w:cs="Arial"/>
          <w:sz w:val="24"/>
          <w:szCs w:val="24"/>
        </w:rPr>
        <w:t>household</w:t>
      </w:r>
      <w:r w:rsidR="000278AB" w:rsidRPr="0041381A">
        <w:rPr>
          <w:rFonts w:ascii="Arial" w:hAnsi="Arial" w:cs="Arial"/>
          <w:sz w:val="24"/>
          <w:szCs w:val="24"/>
        </w:rPr>
        <w:t>s</w:t>
      </w:r>
      <w:r w:rsidR="008A660F" w:rsidRPr="0041381A">
        <w:rPr>
          <w:rFonts w:ascii="Arial" w:hAnsi="Arial" w:cs="Arial"/>
          <w:sz w:val="24"/>
          <w:szCs w:val="24"/>
        </w:rPr>
        <w:t xml:space="preserve"> cannot afford all children</w:t>
      </w:r>
      <w:r w:rsidR="008455C9" w:rsidRPr="0041381A">
        <w:rPr>
          <w:rFonts w:ascii="Arial" w:hAnsi="Arial" w:cs="Arial"/>
          <w:sz w:val="24"/>
          <w:szCs w:val="24"/>
        </w:rPr>
        <w:t xml:space="preserve"> </w:t>
      </w:r>
      <w:r w:rsidR="00700D2A" w:rsidRPr="0041381A">
        <w:rPr>
          <w:rFonts w:ascii="Arial" w:hAnsi="Arial" w:cs="Arial"/>
          <w:sz w:val="24"/>
          <w:szCs w:val="24"/>
        </w:rPr>
        <w:t>to go</w:t>
      </w:r>
      <w:r w:rsidR="008455C9" w:rsidRPr="0041381A">
        <w:rPr>
          <w:rFonts w:ascii="Arial" w:hAnsi="Arial" w:cs="Arial"/>
          <w:sz w:val="24"/>
          <w:szCs w:val="24"/>
        </w:rPr>
        <w:t xml:space="preserve"> to school</w:t>
      </w:r>
      <w:r w:rsidR="000278AB" w:rsidRPr="0041381A">
        <w:rPr>
          <w:rFonts w:ascii="Arial" w:hAnsi="Arial" w:cs="Arial"/>
          <w:sz w:val="24"/>
          <w:szCs w:val="24"/>
        </w:rPr>
        <w:t>. As</w:t>
      </w:r>
      <w:r w:rsidR="00D72859" w:rsidRPr="0041381A">
        <w:rPr>
          <w:rFonts w:ascii="Arial" w:hAnsi="Arial" w:cs="Arial"/>
          <w:sz w:val="24"/>
          <w:szCs w:val="24"/>
        </w:rPr>
        <w:t xml:space="preserve"> </w:t>
      </w:r>
      <w:r w:rsidR="000278AB" w:rsidRPr="0041381A">
        <w:rPr>
          <w:rFonts w:ascii="Arial" w:hAnsi="Arial" w:cs="Arial"/>
          <w:sz w:val="24"/>
          <w:szCs w:val="24"/>
        </w:rPr>
        <w:t>famil</w:t>
      </w:r>
      <w:r w:rsidR="000B366F" w:rsidRPr="0041381A">
        <w:rPr>
          <w:rFonts w:ascii="Arial" w:hAnsi="Arial" w:cs="Arial"/>
          <w:sz w:val="24"/>
          <w:szCs w:val="24"/>
        </w:rPr>
        <w:t>ies</w:t>
      </w:r>
      <w:r w:rsidR="00D72859" w:rsidRPr="0041381A">
        <w:rPr>
          <w:rFonts w:ascii="Arial" w:hAnsi="Arial" w:cs="Arial"/>
          <w:sz w:val="24"/>
          <w:szCs w:val="24"/>
        </w:rPr>
        <w:t xml:space="preserve"> </w:t>
      </w:r>
      <w:r w:rsidR="000278AB" w:rsidRPr="0041381A">
        <w:rPr>
          <w:rFonts w:ascii="Arial" w:hAnsi="Arial" w:cs="Arial"/>
          <w:sz w:val="24"/>
          <w:szCs w:val="24"/>
        </w:rPr>
        <w:t xml:space="preserve">often </w:t>
      </w:r>
      <w:r w:rsidR="00D72859" w:rsidRPr="0041381A">
        <w:rPr>
          <w:rFonts w:ascii="Arial" w:hAnsi="Arial" w:cs="Arial"/>
          <w:sz w:val="24"/>
          <w:szCs w:val="24"/>
        </w:rPr>
        <w:t>see</w:t>
      </w:r>
      <w:r w:rsidR="00FE1DF1" w:rsidRPr="0041381A">
        <w:rPr>
          <w:rFonts w:ascii="Arial" w:hAnsi="Arial" w:cs="Arial"/>
          <w:sz w:val="24"/>
          <w:szCs w:val="24"/>
        </w:rPr>
        <w:t xml:space="preserve"> that</w:t>
      </w:r>
      <w:r w:rsidR="00D72859" w:rsidRPr="0041381A">
        <w:rPr>
          <w:rFonts w:ascii="Arial" w:hAnsi="Arial" w:cs="Arial"/>
          <w:sz w:val="24"/>
          <w:szCs w:val="24"/>
        </w:rPr>
        <w:t xml:space="preserve"> it is less likely that </w:t>
      </w:r>
      <w:r w:rsidR="000B366F" w:rsidRPr="0041381A">
        <w:rPr>
          <w:rFonts w:ascii="Arial" w:hAnsi="Arial" w:cs="Arial"/>
          <w:sz w:val="24"/>
          <w:szCs w:val="24"/>
        </w:rPr>
        <w:t>their children</w:t>
      </w:r>
      <w:r w:rsidR="00FE1DF1" w:rsidRPr="0041381A">
        <w:rPr>
          <w:rFonts w:ascii="Arial" w:hAnsi="Arial" w:cs="Arial"/>
          <w:sz w:val="24"/>
          <w:szCs w:val="24"/>
        </w:rPr>
        <w:t xml:space="preserve"> </w:t>
      </w:r>
      <w:r w:rsidR="00D72859" w:rsidRPr="0041381A">
        <w:rPr>
          <w:rFonts w:ascii="Arial" w:hAnsi="Arial" w:cs="Arial"/>
          <w:sz w:val="24"/>
          <w:szCs w:val="24"/>
        </w:rPr>
        <w:t xml:space="preserve">with </w:t>
      </w:r>
      <w:r w:rsidR="003841F8" w:rsidRPr="0041381A">
        <w:rPr>
          <w:rFonts w:ascii="Arial" w:hAnsi="Arial" w:cs="Arial"/>
          <w:sz w:val="24"/>
          <w:szCs w:val="24"/>
        </w:rPr>
        <w:t>disabilit</w:t>
      </w:r>
      <w:r w:rsidR="000B366F" w:rsidRPr="0041381A">
        <w:rPr>
          <w:rFonts w:ascii="Arial" w:hAnsi="Arial" w:cs="Arial"/>
          <w:sz w:val="24"/>
          <w:szCs w:val="24"/>
        </w:rPr>
        <w:t>ies</w:t>
      </w:r>
      <w:r w:rsidR="00D72859" w:rsidRPr="0041381A">
        <w:rPr>
          <w:rFonts w:ascii="Arial" w:hAnsi="Arial" w:cs="Arial"/>
          <w:sz w:val="24"/>
          <w:szCs w:val="24"/>
        </w:rPr>
        <w:t xml:space="preserve"> will be able to use </w:t>
      </w:r>
      <w:r w:rsidR="00D72859" w:rsidRPr="0041381A">
        <w:rPr>
          <w:rFonts w:ascii="Arial" w:hAnsi="Arial" w:cs="Arial"/>
          <w:sz w:val="24"/>
          <w:szCs w:val="24"/>
        </w:rPr>
        <w:lastRenderedPageBreak/>
        <w:t>education to earn an income</w:t>
      </w:r>
      <w:r w:rsidR="00FE1DF1" w:rsidRPr="0041381A">
        <w:rPr>
          <w:rFonts w:ascii="Arial" w:hAnsi="Arial" w:cs="Arial"/>
          <w:sz w:val="24"/>
          <w:szCs w:val="24"/>
        </w:rPr>
        <w:t xml:space="preserve"> </w:t>
      </w:r>
      <w:r w:rsidR="00DF377A" w:rsidRPr="0041381A">
        <w:rPr>
          <w:rFonts w:ascii="Arial" w:hAnsi="Arial" w:cs="Arial"/>
          <w:sz w:val="24"/>
          <w:szCs w:val="24"/>
        </w:rPr>
        <w:t xml:space="preserve">compared to </w:t>
      </w:r>
      <w:r w:rsidR="000B366F" w:rsidRPr="0041381A">
        <w:rPr>
          <w:rFonts w:ascii="Arial" w:hAnsi="Arial" w:cs="Arial"/>
          <w:sz w:val="24"/>
          <w:szCs w:val="24"/>
        </w:rPr>
        <w:t>their</w:t>
      </w:r>
      <w:r w:rsidR="003841F8" w:rsidRPr="0041381A">
        <w:rPr>
          <w:rFonts w:ascii="Arial" w:hAnsi="Arial" w:cs="Arial"/>
          <w:sz w:val="24"/>
          <w:szCs w:val="24"/>
        </w:rPr>
        <w:t xml:space="preserve"> </w:t>
      </w:r>
      <w:r w:rsidR="00A60137" w:rsidRPr="0041381A">
        <w:rPr>
          <w:rFonts w:ascii="Arial" w:hAnsi="Arial" w:cs="Arial"/>
          <w:sz w:val="24"/>
          <w:szCs w:val="24"/>
        </w:rPr>
        <w:t>siblings</w:t>
      </w:r>
      <w:r w:rsidR="00DF377A" w:rsidRPr="0041381A">
        <w:rPr>
          <w:rFonts w:ascii="Arial" w:hAnsi="Arial" w:cs="Arial"/>
          <w:sz w:val="24"/>
          <w:szCs w:val="24"/>
        </w:rPr>
        <w:t xml:space="preserve"> with no disabilities, </w:t>
      </w:r>
      <w:r w:rsidRPr="0041381A">
        <w:rPr>
          <w:rFonts w:ascii="Arial" w:hAnsi="Arial" w:cs="Arial"/>
          <w:sz w:val="24"/>
          <w:szCs w:val="24"/>
        </w:rPr>
        <w:t>many children with disabilities</w:t>
      </w:r>
      <w:r w:rsidR="00540AB5">
        <w:rPr>
          <w:rFonts w:ascii="Arial" w:hAnsi="Arial" w:cs="Arial"/>
          <w:sz w:val="24"/>
          <w:szCs w:val="24"/>
        </w:rPr>
        <w:t xml:space="preserve"> </w:t>
      </w:r>
      <w:r w:rsidR="00571CCA">
        <w:rPr>
          <w:rFonts w:ascii="Arial" w:hAnsi="Arial" w:cs="Arial"/>
          <w:sz w:val="24"/>
          <w:szCs w:val="24"/>
        </w:rPr>
        <w:t>remain out of school</w:t>
      </w:r>
      <w:r w:rsidR="00DF377A" w:rsidRPr="0041381A">
        <w:rPr>
          <w:rFonts w:ascii="Arial" w:hAnsi="Arial" w:cs="Arial"/>
          <w:sz w:val="24"/>
          <w:szCs w:val="24"/>
        </w:rPr>
        <w:t>.</w:t>
      </w:r>
    </w:p>
    <w:p w14:paraId="3C6C9366" w14:textId="02BB30F3" w:rsidR="00836195" w:rsidRPr="0041381A" w:rsidRDefault="00BE31DB" w:rsidP="00F862B7">
      <w:pPr>
        <w:pStyle w:val="ListParagraph"/>
        <w:spacing w:after="120" w:line="240" w:lineRule="auto"/>
        <w:ind w:left="0"/>
        <w:contextualSpacing w:val="0"/>
        <w:jc w:val="both"/>
        <w:rPr>
          <w:rFonts w:ascii="Arial" w:hAnsi="Arial" w:cs="Arial"/>
          <w:sz w:val="24"/>
          <w:szCs w:val="24"/>
        </w:rPr>
      </w:pPr>
      <w:r w:rsidRPr="0041381A">
        <w:rPr>
          <w:rFonts w:ascii="Arial" w:hAnsi="Arial" w:cs="Arial"/>
          <w:sz w:val="24"/>
          <w:szCs w:val="24"/>
        </w:rPr>
        <w:t>The availability of higher education opportunities for pe</w:t>
      </w:r>
      <w:r w:rsidR="00C0490A" w:rsidRPr="0041381A">
        <w:rPr>
          <w:rFonts w:ascii="Arial" w:hAnsi="Arial" w:cs="Arial"/>
          <w:sz w:val="24"/>
          <w:szCs w:val="24"/>
        </w:rPr>
        <w:t>rsons</w:t>
      </w:r>
      <w:r w:rsidRPr="0041381A">
        <w:rPr>
          <w:rFonts w:ascii="Arial" w:hAnsi="Arial" w:cs="Arial"/>
          <w:sz w:val="24"/>
          <w:szCs w:val="24"/>
        </w:rPr>
        <w:t xml:space="preserve"> with disabilities is </w:t>
      </w:r>
      <w:r w:rsidR="004A19AE" w:rsidRPr="0041381A">
        <w:rPr>
          <w:rFonts w:ascii="Arial" w:hAnsi="Arial" w:cs="Arial"/>
          <w:sz w:val="24"/>
          <w:szCs w:val="24"/>
        </w:rPr>
        <w:t xml:space="preserve">also </w:t>
      </w:r>
      <w:r w:rsidRPr="0041381A">
        <w:rPr>
          <w:rFonts w:ascii="Arial" w:hAnsi="Arial" w:cs="Arial"/>
          <w:sz w:val="24"/>
          <w:szCs w:val="24"/>
        </w:rPr>
        <w:t>very limited</w:t>
      </w:r>
      <w:r w:rsidR="00687FD8" w:rsidRPr="0041381A">
        <w:rPr>
          <w:rFonts w:ascii="Arial" w:hAnsi="Arial" w:cs="Arial"/>
          <w:sz w:val="24"/>
          <w:szCs w:val="24"/>
        </w:rPr>
        <w:t>, with many</w:t>
      </w:r>
      <w:r w:rsidRPr="0041381A">
        <w:rPr>
          <w:rFonts w:ascii="Arial" w:hAnsi="Arial" w:cs="Arial"/>
          <w:sz w:val="24"/>
          <w:szCs w:val="24"/>
        </w:rPr>
        <w:t xml:space="preserve"> </w:t>
      </w:r>
      <w:r w:rsidR="00687FD8" w:rsidRPr="0041381A">
        <w:rPr>
          <w:rFonts w:ascii="Arial" w:hAnsi="Arial" w:cs="Arial"/>
          <w:sz w:val="24"/>
          <w:szCs w:val="24"/>
        </w:rPr>
        <w:t>u</w:t>
      </w:r>
      <w:r w:rsidRPr="0041381A">
        <w:rPr>
          <w:rFonts w:ascii="Arial" w:hAnsi="Arial" w:cs="Arial"/>
          <w:sz w:val="24"/>
          <w:szCs w:val="24"/>
        </w:rPr>
        <w:t xml:space="preserve">niversity </w:t>
      </w:r>
      <w:proofErr w:type="spellStart"/>
      <w:r w:rsidRPr="0041381A">
        <w:rPr>
          <w:rFonts w:ascii="Arial" w:hAnsi="Arial" w:cs="Arial"/>
          <w:sz w:val="24"/>
          <w:szCs w:val="24"/>
        </w:rPr>
        <w:t>program</w:t>
      </w:r>
      <w:r w:rsidR="00687FD8" w:rsidRPr="0041381A">
        <w:rPr>
          <w:rFonts w:ascii="Arial" w:hAnsi="Arial" w:cs="Arial"/>
          <w:sz w:val="24"/>
          <w:szCs w:val="24"/>
        </w:rPr>
        <w:t>mes</w:t>
      </w:r>
      <w:proofErr w:type="spellEnd"/>
      <w:r w:rsidRPr="0041381A">
        <w:rPr>
          <w:rFonts w:ascii="Arial" w:hAnsi="Arial" w:cs="Arial"/>
          <w:sz w:val="24"/>
          <w:szCs w:val="24"/>
        </w:rPr>
        <w:t xml:space="preserve"> not accept</w:t>
      </w:r>
      <w:r w:rsidR="00687FD8" w:rsidRPr="0041381A">
        <w:rPr>
          <w:rFonts w:ascii="Arial" w:hAnsi="Arial" w:cs="Arial"/>
          <w:sz w:val="24"/>
          <w:szCs w:val="24"/>
        </w:rPr>
        <w:t>ing</w:t>
      </w:r>
      <w:r w:rsidRPr="0041381A">
        <w:rPr>
          <w:rFonts w:ascii="Arial" w:hAnsi="Arial" w:cs="Arial"/>
          <w:sz w:val="24"/>
          <w:szCs w:val="24"/>
        </w:rPr>
        <w:t xml:space="preserve"> students with disabilities</w:t>
      </w:r>
      <w:r w:rsidR="00687FD8" w:rsidRPr="0041381A">
        <w:rPr>
          <w:rFonts w:ascii="Arial" w:hAnsi="Arial" w:cs="Arial"/>
          <w:sz w:val="24"/>
          <w:szCs w:val="24"/>
        </w:rPr>
        <w:t xml:space="preserve">. </w:t>
      </w:r>
      <w:r w:rsidRPr="0041381A">
        <w:rPr>
          <w:rFonts w:ascii="Arial" w:hAnsi="Arial" w:cs="Arial"/>
          <w:sz w:val="24"/>
          <w:szCs w:val="24"/>
        </w:rPr>
        <w:t xml:space="preserve">Although a Technical Education Training Center is available in every </w:t>
      </w:r>
      <w:r w:rsidR="004A19AE" w:rsidRPr="0041381A">
        <w:rPr>
          <w:rFonts w:ascii="Arial" w:hAnsi="Arial" w:cs="Arial"/>
          <w:sz w:val="24"/>
          <w:szCs w:val="24"/>
        </w:rPr>
        <w:t>P</w:t>
      </w:r>
      <w:r w:rsidRPr="0041381A">
        <w:rPr>
          <w:rFonts w:ascii="Arial" w:hAnsi="Arial" w:cs="Arial"/>
          <w:sz w:val="24"/>
          <w:szCs w:val="24"/>
        </w:rPr>
        <w:t>rovince</w:t>
      </w:r>
      <w:r w:rsidR="004A19AE" w:rsidRPr="0041381A">
        <w:rPr>
          <w:rFonts w:ascii="Arial" w:hAnsi="Arial" w:cs="Arial"/>
          <w:sz w:val="24"/>
          <w:szCs w:val="24"/>
        </w:rPr>
        <w:t>, it does not systematically</w:t>
      </w:r>
      <w:r w:rsidRPr="0041381A">
        <w:rPr>
          <w:rFonts w:ascii="Arial" w:hAnsi="Arial" w:cs="Arial"/>
          <w:sz w:val="24"/>
          <w:szCs w:val="24"/>
        </w:rPr>
        <w:t xml:space="preserve"> provide scholarships to </w:t>
      </w:r>
      <w:r w:rsidR="004A19AE" w:rsidRPr="0041381A">
        <w:rPr>
          <w:rFonts w:ascii="Arial" w:hAnsi="Arial" w:cs="Arial"/>
          <w:sz w:val="24"/>
          <w:szCs w:val="24"/>
        </w:rPr>
        <w:t>persons</w:t>
      </w:r>
      <w:r w:rsidRPr="0041381A">
        <w:rPr>
          <w:rFonts w:ascii="Arial" w:hAnsi="Arial" w:cs="Arial"/>
          <w:sz w:val="24"/>
          <w:szCs w:val="24"/>
        </w:rPr>
        <w:t xml:space="preserve"> with disabilities.</w:t>
      </w:r>
    </w:p>
    <w:p w14:paraId="69C5661F" w14:textId="01E9ABA2" w:rsidR="001511E9" w:rsidRPr="0041381A" w:rsidRDefault="001D52E3" w:rsidP="00C16290">
      <w:pPr>
        <w:pStyle w:val="ListParagraph"/>
        <w:spacing w:after="120" w:line="240" w:lineRule="auto"/>
        <w:ind w:left="851" w:right="571"/>
        <w:contextualSpacing w:val="0"/>
        <w:jc w:val="both"/>
        <w:rPr>
          <w:rFonts w:ascii="Arial" w:hAnsi="Arial" w:cs="Arial"/>
          <w:sz w:val="24"/>
          <w:szCs w:val="24"/>
        </w:rPr>
      </w:pPr>
      <w:r w:rsidRPr="0041381A">
        <w:rPr>
          <w:rFonts w:ascii="Arial" w:eastAsia="Phetsarath OT" w:hAnsi="Arial" w:cs="Arial"/>
          <w:i/>
          <w:iCs/>
          <w:sz w:val="24"/>
          <w:szCs w:val="24"/>
          <w:lang w:bidi="lo"/>
        </w:rPr>
        <w:t>“W</w:t>
      </w:r>
      <w:r w:rsidR="009C75C0" w:rsidRPr="0041381A">
        <w:rPr>
          <w:rFonts w:ascii="Arial" w:eastAsia="Phetsarath OT" w:hAnsi="Arial" w:cs="Arial"/>
          <w:i/>
          <w:iCs/>
          <w:sz w:val="24"/>
          <w:szCs w:val="24"/>
          <w:lang w:bidi="lo"/>
        </w:rPr>
        <w:t xml:space="preserve">hen </w:t>
      </w:r>
      <w:r w:rsidR="00C16290" w:rsidRPr="0041381A">
        <w:rPr>
          <w:rFonts w:ascii="Arial" w:eastAsia="Phetsarath OT" w:hAnsi="Arial" w:cs="Arial"/>
          <w:i/>
          <w:iCs/>
          <w:sz w:val="24"/>
          <w:szCs w:val="24"/>
          <w:lang w:bidi="lo"/>
        </w:rPr>
        <w:t>I entered the</w:t>
      </w:r>
      <w:r w:rsidR="00CB4C19" w:rsidRPr="0041381A">
        <w:rPr>
          <w:rFonts w:ascii="Arial" w:eastAsia="Phetsarath OT" w:hAnsi="Arial" w:cs="Arial"/>
          <w:i/>
          <w:iCs/>
          <w:sz w:val="24"/>
          <w:szCs w:val="24"/>
          <w:lang w:bidi="lo"/>
        </w:rPr>
        <w:t xml:space="preserve"> National</w:t>
      </w:r>
      <w:r w:rsidR="009C75C0" w:rsidRPr="0041381A">
        <w:rPr>
          <w:rFonts w:ascii="Arial" w:eastAsia="Phetsarath OT" w:hAnsi="Arial" w:cs="Arial"/>
          <w:i/>
          <w:iCs/>
          <w:sz w:val="24"/>
          <w:szCs w:val="24"/>
          <w:lang w:bidi="lo"/>
        </w:rPr>
        <w:t xml:space="preserve"> </w:t>
      </w:r>
      <w:r w:rsidR="00C16290" w:rsidRPr="0041381A">
        <w:rPr>
          <w:rFonts w:ascii="Arial" w:eastAsia="Phetsarath OT" w:hAnsi="Arial" w:cs="Arial"/>
          <w:i/>
          <w:iCs/>
          <w:sz w:val="24"/>
          <w:szCs w:val="24"/>
          <w:lang w:bidi="lo"/>
        </w:rPr>
        <w:t>U</w:t>
      </w:r>
      <w:r w:rsidR="009C75C0" w:rsidRPr="0041381A">
        <w:rPr>
          <w:rFonts w:ascii="Arial" w:eastAsia="Phetsarath OT" w:hAnsi="Arial" w:cs="Arial"/>
          <w:i/>
          <w:iCs/>
          <w:sz w:val="24"/>
          <w:szCs w:val="24"/>
          <w:lang w:bidi="lo"/>
        </w:rPr>
        <w:t>niversity</w:t>
      </w:r>
      <w:r w:rsidR="00CB4C19" w:rsidRPr="0041381A">
        <w:rPr>
          <w:rFonts w:ascii="Arial" w:eastAsia="Phetsarath OT" w:hAnsi="Arial" w:cs="Arial"/>
          <w:i/>
          <w:iCs/>
          <w:sz w:val="24"/>
          <w:szCs w:val="24"/>
          <w:lang w:bidi="lo"/>
        </w:rPr>
        <w:t xml:space="preserve"> of Lao PDR</w:t>
      </w:r>
      <w:r w:rsidR="00C16290" w:rsidRPr="0041381A">
        <w:rPr>
          <w:rFonts w:ascii="Arial" w:eastAsia="Phetsarath OT" w:hAnsi="Arial" w:cs="Arial"/>
          <w:i/>
          <w:iCs/>
          <w:sz w:val="24"/>
          <w:szCs w:val="24"/>
          <w:lang w:bidi="lo"/>
        </w:rPr>
        <w:t>,</w:t>
      </w:r>
      <w:r w:rsidR="009C75C0" w:rsidRPr="0041381A">
        <w:rPr>
          <w:rFonts w:ascii="Arial" w:eastAsia="Phetsarath OT" w:hAnsi="Arial" w:cs="Arial"/>
          <w:i/>
          <w:iCs/>
          <w:sz w:val="24"/>
          <w:szCs w:val="24"/>
          <w:lang w:bidi="lo"/>
        </w:rPr>
        <w:t xml:space="preserve"> I </w:t>
      </w:r>
      <w:r w:rsidR="00C16290" w:rsidRPr="0041381A">
        <w:rPr>
          <w:rFonts w:ascii="Arial" w:eastAsia="Phetsarath OT" w:hAnsi="Arial" w:cs="Arial"/>
          <w:i/>
          <w:iCs/>
          <w:sz w:val="24"/>
          <w:szCs w:val="24"/>
          <w:lang w:bidi="lo"/>
        </w:rPr>
        <w:t>applied for</w:t>
      </w:r>
      <w:r w:rsidR="009C75C0" w:rsidRPr="0041381A">
        <w:rPr>
          <w:rFonts w:ascii="Arial" w:eastAsia="Phetsarath OT" w:hAnsi="Arial" w:cs="Arial"/>
          <w:i/>
          <w:iCs/>
          <w:sz w:val="24"/>
          <w:szCs w:val="24"/>
          <w:lang w:bidi="lo"/>
        </w:rPr>
        <w:t xml:space="preserve"> </w:t>
      </w:r>
      <w:r w:rsidR="00C16290" w:rsidRPr="0041381A">
        <w:rPr>
          <w:rFonts w:ascii="Arial" w:eastAsia="Phetsarath OT" w:hAnsi="Arial" w:cs="Arial"/>
          <w:i/>
          <w:iCs/>
          <w:sz w:val="24"/>
          <w:szCs w:val="24"/>
          <w:lang w:bidi="lo"/>
        </w:rPr>
        <w:t>majoring in</w:t>
      </w:r>
      <w:r w:rsidR="009C75C0" w:rsidRPr="0041381A">
        <w:rPr>
          <w:rFonts w:ascii="Arial" w:eastAsia="Phetsarath OT" w:hAnsi="Arial" w:cs="Arial"/>
          <w:i/>
          <w:iCs/>
          <w:sz w:val="24"/>
          <w:szCs w:val="24"/>
          <w:lang w:bidi="lo"/>
        </w:rPr>
        <w:t xml:space="preserve"> </w:t>
      </w:r>
      <w:r w:rsidR="00C16290" w:rsidRPr="0041381A">
        <w:rPr>
          <w:rFonts w:ascii="Arial" w:eastAsia="Phetsarath OT" w:hAnsi="Arial" w:cs="Arial"/>
          <w:i/>
          <w:iCs/>
          <w:sz w:val="24"/>
          <w:szCs w:val="24"/>
          <w:lang w:bidi="lo"/>
        </w:rPr>
        <w:t>C</w:t>
      </w:r>
      <w:r w:rsidR="009C75C0" w:rsidRPr="0041381A">
        <w:rPr>
          <w:rFonts w:ascii="Arial" w:eastAsia="Phetsarath OT" w:hAnsi="Arial" w:cs="Arial"/>
          <w:i/>
          <w:iCs/>
          <w:sz w:val="24"/>
          <w:szCs w:val="24"/>
          <w:lang w:bidi="lo"/>
        </w:rPr>
        <w:t xml:space="preserve">omputer </w:t>
      </w:r>
      <w:r w:rsidR="00C16290" w:rsidRPr="0041381A">
        <w:rPr>
          <w:rFonts w:ascii="Arial" w:eastAsia="Phetsarath OT" w:hAnsi="Arial" w:cs="Arial"/>
          <w:i/>
          <w:iCs/>
          <w:sz w:val="24"/>
          <w:szCs w:val="24"/>
          <w:lang w:bidi="lo"/>
        </w:rPr>
        <w:t>S</w:t>
      </w:r>
      <w:r w:rsidR="009C75C0" w:rsidRPr="0041381A">
        <w:rPr>
          <w:rFonts w:ascii="Arial" w:eastAsia="Phetsarath OT" w:hAnsi="Arial" w:cs="Arial"/>
          <w:i/>
          <w:iCs/>
          <w:sz w:val="24"/>
          <w:szCs w:val="24"/>
          <w:lang w:bidi="lo"/>
        </w:rPr>
        <w:t xml:space="preserve">cience and </w:t>
      </w:r>
      <w:r w:rsidR="00C16290" w:rsidRPr="0041381A">
        <w:rPr>
          <w:rFonts w:ascii="Arial" w:eastAsia="Phetsarath OT" w:hAnsi="Arial" w:cs="Arial"/>
          <w:i/>
          <w:iCs/>
          <w:sz w:val="24"/>
          <w:szCs w:val="24"/>
          <w:lang w:bidi="lo"/>
        </w:rPr>
        <w:t>I</w:t>
      </w:r>
      <w:r w:rsidR="009C75C0" w:rsidRPr="0041381A">
        <w:rPr>
          <w:rFonts w:ascii="Arial" w:eastAsia="Phetsarath OT" w:hAnsi="Arial" w:cs="Arial"/>
          <w:i/>
          <w:iCs/>
          <w:sz w:val="24"/>
          <w:szCs w:val="24"/>
          <w:lang w:bidi="lo"/>
        </w:rPr>
        <w:t xml:space="preserve">nformation </w:t>
      </w:r>
      <w:r w:rsidR="00C16290" w:rsidRPr="0041381A">
        <w:rPr>
          <w:rFonts w:ascii="Arial" w:eastAsia="Phetsarath OT" w:hAnsi="Arial" w:cs="Arial"/>
          <w:i/>
          <w:iCs/>
          <w:sz w:val="24"/>
          <w:szCs w:val="24"/>
          <w:lang w:bidi="lo"/>
        </w:rPr>
        <w:t>T</w:t>
      </w:r>
      <w:r w:rsidR="009C75C0" w:rsidRPr="0041381A">
        <w:rPr>
          <w:rFonts w:ascii="Arial" w:eastAsia="Phetsarath OT" w:hAnsi="Arial" w:cs="Arial"/>
          <w:i/>
          <w:iCs/>
          <w:sz w:val="24"/>
          <w:szCs w:val="24"/>
          <w:lang w:bidi="lo"/>
        </w:rPr>
        <w:t>echnology</w:t>
      </w:r>
      <w:r w:rsidR="00C16290" w:rsidRPr="0041381A">
        <w:rPr>
          <w:rFonts w:ascii="Arial" w:eastAsia="Phetsarath OT" w:hAnsi="Arial" w:cs="Arial"/>
          <w:i/>
          <w:iCs/>
          <w:sz w:val="24"/>
          <w:szCs w:val="24"/>
          <w:lang w:bidi="lo"/>
        </w:rPr>
        <w:t>.</w:t>
      </w:r>
      <w:r w:rsidR="009C75C0" w:rsidRPr="0041381A">
        <w:rPr>
          <w:rFonts w:ascii="Arial" w:eastAsia="Phetsarath OT" w:hAnsi="Arial" w:cs="Arial"/>
          <w:i/>
          <w:iCs/>
          <w:sz w:val="24"/>
          <w:szCs w:val="24"/>
          <w:lang w:bidi="lo"/>
        </w:rPr>
        <w:t xml:space="preserve"> </w:t>
      </w:r>
      <w:r w:rsidR="00C16290" w:rsidRPr="0041381A">
        <w:rPr>
          <w:rFonts w:ascii="Arial" w:eastAsia="Phetsarath OT" w:hAnsi="Arial" w:cs="Arial"/>
          <w:i/>
          <w:iCs/>
          <w:sz w:val="24"/>
          <w:szCs w:val="24"/>
          <w:lang w:bidi="lo"/>
        </w:rPr>
        <w:t>They</w:t>
      </w:r>
      <w:r w:rsidR="009C75C0" w:rsidRPr="0041381A">
        <w:rPr>
          <w:rFonts w:ascii="Arial" w:eastAsia="Phetsarath OT" w:hAnsi="Arial" w:cs="Arial"/>
          <w:i/>
          <w:iCs/>
          <w:sz w:val="24"/>
          <w:szCs w:val="24"/>
          <w:lang w:bidi="lo"/>
        </w:rPr>
        <w:t xml:space="preserve"> advised </w:t>
      </w:r>
      <w:r w:rsidR="00C16290" w:rsidRPr="0041381A">
        <w:rPr>
          <w:rFonts w:ascii="Arial" w:eastAsia="Phetsarath OT" w:hAnsi="Arial" w:cs="Arial"/>
          <w:i/>
          <w:iCs/>
          <w:sz w:val="24"/>
          <w:szCs w:val="24"/>
          <w:lang w:bidi="lo"/>
        </w:rPr>
        <w:t xml:space="preserve">me </w:t>
      </w:r>
      <w:r w:rsidR="009C75C0" w:rsidRPr="0041381A">
        <w:rPr>
          <w:rFonts w:ascii="Arial" w:eastAsia="Phetsarath OT" w:hAnsi="Arial" w:cs="Arial"/>
          <w:i/>
          <w:iCs/>
          <w:sz w:val="24"/>
          <w:szCs w:val="24"/>
          <w:lang w:bidi="lo"/>
        </w:rPr>
        <w:t xml:space="preserve">to </w:t>
      </w:r>
      <w:r w:rsidR="00C16290" w:rsidRPr="0041381A">
        <w:rPr>
          <w:rFonts w:ascii="Arial" w:eastAsia="Phetsarath OT" w:hAnsi="Arial" w:cs="Arial"/>
          <w:i/>
          <w:iCs/>
          <w:sz w:val="24"/>
          <w:szCs w:val="24"/>
          <w:lang w:bidi="lo"/>
        </w:rPr>
        <w:t>choose</w:t>
      </w:r>
      <w:r w:rsidR="009C75C0" w:rsidRPr="0041381A">
        <w:rPr>
          <w:rFonts w:ascii="Arial" w:eastAsia="Phetsarath OT" w:hAnsi="Arial" w:cs="Arial"/>
          <w:i/>
          <w:iCs/>
          <w:sz w:val="24"/>
          <w:szCs w:val="24"/>
          <w:lang w:bidi="lo"/>
        </w:rPr>
        <w:t xml:space="preserve"> another </w:t>
      </w:r>
      <w:r w:rsidR="00C16290" w:rsidRPr="0041381A">
        <w:rPr>
          <w:rFonts w:ascii="Arial" w:eastAsia="Phetsarath OT" w:hAnsi="Arial" w:cs="Arial"/>
          <w:i/>
          <w:iCs/>
          <w:sz w:val="24"/>
          <w:szCs w:val="24"/>
          <w:lang w:bidi="lo"/>
        </w:rPr>
        <w:t>specialization</w:t>
      </w:r>
      <w:r w:rsidR="009C75C0" w:rsidRPr="0041381A">
        <w:rPr>
          <w:rFonts w:ascii="Arial" w:eastAsia="Phetsarath OT" w:hAnsi="Arial" w:cs="Arial"/>
          <w:i/>
          <w:iCs/>
          <w:sz w:val="24"/>
          <w:szCs w:val="24"/>
          <w:lang w:bidi="lo"/>
        </w:rPr>
        <w:t xml:space="preserve"> because</w:t>
      </w:r>
      <w:r w:rsidR="00C16290" w:rsidRPr="0041381A">
        <w:rPr>
          <w:rFonts w:ascii="Arial" w:eastAsia="Phetsarath OT" w:hAnsi="Arial" w:cs="Arial"/>
          <w:i/>
          <w:iCs/>
          <w:sz w:val="24"/>
          <w:szCs w:val="24"/>
          <w:lang w:bidi="lo"/>
        </w:rPr>
        <w:t xml:space="preserve"> the Faculty did not have accessible teaching materials, and professors were </w:t>
      </w:r>
      <w:r w:rsidR="006F530A" w:rsidRPr="0041381A">
        <w:rPr>
          <w:rFonts w:ascii="Arial" w:eastAsia="Phetsarath OT" w:hAnsi="Arial" w:cs="Arial"/>
          <w:i/>
          <w:iCs/>
          <w:sz w:val="24"/>
          <w:szCs w:val="24"/>
          <w:lang w:bidi="lo"/>
        </w:rPr>
        <w:t xml:space="preserve">simply </w:t>
      </w:r>
      <w:r w:rsidR="00C16290" w:rsidRPr="0041381A">
        <w:rPr>
          <w:rFonts w:ascii="Arial" w:eastAsia="Phetsarath OT" w:hAnsi="Arial" w:cs="Arial"/>
          <w:i/>
          <w:iCs/>
          <w:sz w:val="24"/>
          <w:szCs w:val="24"/>
          <w:lang w:bidi="lo"/>
        </w:rPr>
        <w:t>afraid of teaching I</w:t>
      </w:r>
      <w:r w:rsidR="00D273E4" w:rsidRPr="0041381A">
        <w:rPr>
          <w:rFonts w:ascii="Arial" w:eastAsia="Phetsarath OT" w:hAnsi="Arial" w:cs="Arial"/>
          <w:i/>
          <w:iCs/>
          <w:sz w:val="24"/>
          <w:szCs w:val="24"/>
          <w:lang w:bidi="lo"/>
        </w:rPr>
        <w:t>C</w:t>
      </w:r>
      <w:r w:rsidR="00C16290" w:rsidRPr="0041381A">
        <w:rPr>
          <w:rFonts w:ascii="Arial" w:eastAsia="Phetsarath OT" w:hAnsi="Arial" w:cs="Arial"/>
          <w:i/>
          <w:iCs/>
          <w:sz w:val="24"/>
          <w:szCs w:val="24"/>
          <w:lang w:bidi="lo"/>
        </w:rPr>
        <w:t>T to a blind student,</w:t>
      </w:r>
      <w:r w:rsidRPr="0041381A">
        <w:rPr>
          <w:rFonts w:ascii="Arial" w:eastAsia="Phetsarath OT" w:hAnsi="Arial" w:cs="Arial"/>
          <w:i/>
          <w:iCs/>
          <w:sz w:val="24"/>
          <w:szCs w:val="24"/>
          <w:lang w:bidi="lo"/>
        </w:rPr>
        <w:t>”</w:t>
      </w:r>
      <w:r w:rsidRPr="0041381A">
        <w:rPr>
          <w:rFonts w:ascii="Arial" w:eastAsia="Phetsarath OT" w:hAnsi="Arial" w:cs="Arial"/>
          <w:sz w:val="24"/>
          <w:szCs w:val="24"/>
          <w:lang w:bidi="lo"/>
        </w:rPr>
        <w:t xml:space="preserve"> </w:t>
      </w:r>
      <w:r w:rsidR="00C16290" w:rsidRPr="0041381A">
        <w:rPr>
          <w:rFonts w:ascii="Arial" w:eastAsia="Phetsarath OT" w:hAnsi="Arial" w:cs="Arial"/>
          <w:sz w:val="24"/>
          <w:szCs w:val="24"/>
          <w:lang w:bidi="lo"/>
        </w:rPr>
        <w:t>a man who is blind from an</w:t>
      </w:r>
      <w:r w:rsidRPr="0041381A">
        <w:rPr>
          <w:rFonts w:ascii="Arial" w:eastAsia="Phetsarath OT" w:hAnsi="Arial" w:cs="Arial"/>
          <w:sz w:val="24"/>
          <w:szCs w:val="24"/>
          <w:lang w:bidi="lo"/>
        </w:rPr>
        <w:t xml:space="preserve"> urban </w:t>
      </w:r>
      <w:r w:rsidR="00C16290" w:rsidRPr="0041381A">
        <w:rPr>
          <w:rFonts w:ascii="Arial" w:eastAsia="Phetsarath OT" w:hAnsi="Arial" w:cs="Arial"/>
          <w:sz w:val="24"/>
          <w:szCs w:val="24"/>
          <w:lang w:bidi="lo"/>
        </w:rPr>
        <w:t>area, 24</w:t>
      </w:r>
      <w:r w:rsidR="009C75C0" w:rsidRPr="0041381A">
        <w:rPr>
          <w:rFonts w:ascii="Arial" w:eastAsia="Phetsarath OT" w:hAnsi="Arial" w:cs="Arial"/>
          <w:sz w:val="24"/>
          <w:szCs w:val="24"/>
          <w:lang w:bidi="lo"/>
        </w:rPr>
        <w:t>.</w:t>
      </w:r>
    </w:p>
    <w:p w14:paraId="64CE7869" w14:textId="31ACA371" w:rsidR="00243639" w:rsidRPr="0041381A" w:rsidRDefault="00243639" w:rsidP="00F862B7">
      <w:pPr>
        <w:spacing w:after="120"/>
        <w:jc w:val="thaiDistribute"/>
        <w:rPr>
          <w:rFonts w:ascii="Arial" w:hAnsi="Arial" w:cs="Arial"/>
          <w:sz w:val="24"/>
          <w:szCs w:val="24"/>
        </w:rPr>
      </w:pPr>
      <w:r w:rsidRPr="0041381A">
        <w:rPr>
          <w:rFonts w:ascii="Arial" w:hAnsi="Arial" w:cs="Arial"/>
          <w:sz w:val="24"/>
          <w:szCs w:val="24"/>
        </w:rPr>
        <w:t>To date, there have been no efforts to systemize official statistics on children with disabilities, in and out of school, and school drop</w:t>
      </w:r>
      <w:r w:rsidR="00627F41">
        <w:rPr>
          <w:rFonts w:ascii="Arial" w:hAnsi="Arial" w:cs="Arial"/>
          <w:sz w:val="24"/>
          <w:szCs w:val="24"/>
        </w:rPr>
        <w:t>-</w:t>
      </w:r>
      <w:r w:rsidRPr="0041381A">
        <w:rPr>
          <w:rFonts w:ascii="Arial" w:hAnsi="Arial" w:cs="Arial"/>
          <w:sz w:val="24"/>
          <w:szCs w:val="24"/>
        </w:rPr>
        <w:t>outs.</w:t>
      </w:r>
    </w:p>
    <w:p w14:paraId="7B1A1125" w14:textId="682695FF" w:rsidR="00EC004B" w:rsidRPr="0041381A" w:rsidRDefault="00EC004B" w:rsidP="00F862B7">
      <w:pPr>
        <w:spacing w:after="120"/>
        <w:jc w:val="thaiDistribute"/>
        <w:rPr>
          <w:rFonts w:ascii="Arial" w:hAnsi="Arial" w:cs="Arial"/>
          <w:sz w:val="24"/>
          <w:szCs w:val="24"/>
        </w:rPr>
      </w:pPr>
      <w:r w:rsidRPr="0041381A">
        <w:rPr>
          <w:rFonts w:ascii="Arial" w:hAnsi="Arial" w:cs="Arial"/>
          <w:sz w:val="24"/>
          <w:szCs w:val="24"/>
        </w:rPr>
        <w:t>---</w:t>
      </w:r>
    </w:p>
    <w:p w14:paraId="283437B1" w14:textId="49C488CE" w:rsidR="003907ED" w:rsidRPr="0041381A" w:rsidRDefault="003907ED" w:rsidP="00F862B7">
      <w:pPr>
        <w:pStyle w:val="ListParagraph"/>
        <w:spacing w:after="120" w:line="240" w:lineRule="auto"/>
        <w:ind w:left="0"/>
        <w:contextualSpacing w:val="0"/>
        <w:jc w:val="both"/>
        <w:rPr>
          <w:rFonts w:ascii="Arial" w:hAnsi="Arial" w:cs="Arial"/>
          <w:sz w:val="24"/>
          <w:szCs w:val="24"/>
        </w:rPr>
      </w:pPr>
      <w:r w:rsidRPr="0041381A">
        <w:rPr>
          <w:rFonts w:ascii="Arial" w:hAnsi="Arial" w:cs="Arial"/>
          <w:sz w:val="24"/>
          <w:szCs w:val="24"/>
        </w:rPr>
        <w:t xml:space="preserve">There are some additional barriers preventing persons with </w:t>
      </w:r>
      <w:r w:rsidR="00455311" w:rsidRPr="0041381A">
        <w:rPr>
          <w:rFonts w:ascii="Arial" w:hAnsi="Arial" w:cs="Arial"/>
          <w:sz w:val="24"/>
          <w:szCs w:val="24"/>
        </w:rPr>
        <w:t>particular</w:t>
      </w:r>
      <w:r w:rsidRPr="0041381A">
        <w:rPr>
          <w:rFonts w:ascii="Arial" w:hAnsi="Arial" w:cs="Arial"/>
          <w:sz w:val="24"/>
          <w:szCs w:val="24"/>
        </w:rPr>
        <w:t xml:space="preserve"> types of disabilit</w:t>
      </w:r>
      <w:r w:rsidR="00E02A54">
        <w:rPr>
          <w:rFonts w:ascii="Arial" w:hAnsi="Arial" w:cs="Arial"/>
          <w:sz w:val="24"/>
          <w:szCs w:val="24"/>
        </w:rPr>
        <w:t>y</w:t>
      </w:r>
      <w:r w:rsidR="00455311" w:rsidRPr="0041381A">
        <w:rPr>
          <w:rFonts w:ascii="Arial" w:hAnsi="Arial" w:cs="Arial"/>
          <w:sz w:val="24"/>
          <w:szCs w:val="24"/>
        </w:rPr>
        <w:t xml:space="preserve"> </w:t>
      </w:r>
      <w:r w:rsidRPr="0041381A">
        <w:rPr>
          <w:rFonts w:ascii="Arial" w:hAnsi="Arial" w:cs="Arial"/>
          <w:sz w:val="24"/>
          <w:szCs w:val="24"/>
        </w:rPr>
        <w:t xml:space="preserve">to </w:t>
      </w:r>
      <w:r w:rsidR="006F530A" w:rsidRPr="0041381A">
        <w:rPr>
          <w:rFonts w:ascii="Arial" w:hAnsi="Arial" w:cs="Arial"/>
          <w:sz w:val="24"/>
          <w:szCs w:val="24"/>
        </w:rPr>
        <w:t>enjoy the right to</w:t>
      </w:r>
      <w:r w:rsidRPr="0041381A">
        <w:rPr>
          <w:rFonts w:ascii="Arial" w:hAnsi="Arial" w:cs="Arial"/>
          <w:sz w:val="24"/>
          <w:szCs w:val="24"/>
        </w:rPr>
        <w:t xml:space="preserve"> education:</w:t>
      </w:r>
    </w:p>
    <w:p w14:paraId="25024007" w14:textId="10CEF874" w:rsidR="00A90C6D" w:rsidRPr="0041381A" w:rsidRDefault="002F349F" w:rsidP="00F862B7">
      <w:pPr>
        <w:spacing w:after="120"/>
        <w:jc w:val="both"/>
        <w:rPr>
          <w:rFonts w:ascii="Arial" w:hAnsi="Arial" w:cs="Arial"/>
          <w:sz w:val="24"/>
          <w:szCs w:val="24"/>
        </w:rPr>
      </w:pPr>
      <w:r w:rsidRPr="0041381A">
        <w:rPr>
          <w:rFonts w:ascii="Arial" w:hAnsi="Arial" w:cs="Arial"/>
          <w:b/>
          <w:bCs/>
          <w:sz w:val="24"/>
          <w:szCs w:val="24"/>
        </w:rPr>
        <w:t xml:space="preserve">Access to education </w:t>
      </w:r>
      <w:r w:rsidR="00466867" w:rsidRPr="0041381A">
        <w:rPr>
          <w:rFonts w:ascii="Arial" w:hAnsi="Arial" w:cs="Arial"/>
          <w:b/>
          <w:bCs/>
          <w:sz w:val="24"/>
          <w:szCs w:val="24"/>
        </w:rPr>
        <w:t>by</w:t>
      </w:r>
      <w:r w:rsidRPr="0041381A">
        <w:rPr>
          <w:rFonts w:ascii="Arial" w:hAnsi="Arial" w:cs="Arial"/>
          <w:b/>
          <w:bCs/>
          <w:sz w:val="24"/>
          <w:szCs w:val="24"/>
        </w:rPr>
        <w:t xml:space="preserve"> </w:t>
      </w:r>
      <w:r w:rsidR="004C2B68" w:rsidRPr="0041381A">
        <w:rPr>
          <w:rFonts w:ascii="Arial" w:hAnsi="Arial" w:cs="Arial"/>
          <w:b/>
          <w:bCs/>
          <w:sz w:val="24"/>
          <w:szCs w:val="24"/>
        </w:rPr>
        <w:t xml:space="preserve">persons </w:t>
      </w:r>
      <w:r w:rsidR="00455311" w:rsidRPr="0041381A">
        <w:rPr>
          <w:rFonts w:ascii="Arial" w:hAnsi="Arial" w:cs="Arial"/>
          <w:b/>
          <w:bCs/>
          <w:sz w:val="24"/>
          <w:szCs w:val="24"/>
        </w:rPr>
        <w:t xml:space="preserve">who are </w:t>
      </w:r>
      <w:r w:rsidR="00A90C6D" w:rsidRPr="0041381A">
        <w:rPr>
          <w:rFonts w:ascii="Arial" w:hAnsi="Arial" w:cs="Arial"/>
          <w:b/>
          <w:bCs/>
          <w:sz w:val="24"/>
          <w:szCs w:val="24"/>
        </w:rPr>
        <w:t>deaf and blind</w:t>
      </w:r>
      <w:r w:rsidRPr="0041381A">
        <w:rPr>
          <w:rFonts w:ascii="Arial" w:hAnsi="Arial" w:cs="Arial"/>
          <w:b/>
          <w:bCs/>
          <w:sz w:val="24"/>
          <w:szCs w:val="24"/>
        </w:rPr>
        <w:t>:</w:t>
      </w:r>
      <w:r w:rsidRPr="0041381A">
        <w:rPr>
          <w:rFonts w:ascii="Arial" w:hAnsi="Arial" w:cs="Arial"/>
          <w:sz w:val="24"/>
          <w:szCs w:val="24"/>
        </w:rPr>
        <w:t xml:space="preserve"> </w:t>
      </w:r>
      <w:r w:rsidR="000D2AE8" w:rsidRPr="0041381A">
        <w:rPr>
          <w:rFonts w:ascii="Arial" w:hAnsi="Arial" w:cs="Arial"/>
          <w:sz w:val="24"/>
          <w:szCs w:val="24"/>
        </w:rPr>
        <w:t xml:space="preserve">Persons </w:t>
      </w:r>
      <w:r w:rsidR="00223BF1">
        <w:rPr>
          <w:rFonts w:ascii="Arial" w:hAnsi="Arial" w:cs="Arial"/>
          <w:sz w:val="24"/>
          <w:szCs w:val="24"/>
        </w:rPr>
        <w:t xml:space="preserve">with sensory </w:t>
      </w:r>
      <w:r w:rsidR="00312ECD">
        <w:rPr>
          <w:rFonts w:ascii="Arial" w:hAnsi="Arial" w:cs="Arial"/>
          <w:sz w:val="24"/>
          <w:szCs w:val="24"/>
        </w:rPr>
        <w:t>impairments</w:t>
      </w:r>
      <w:r w:rsidR="00312ECD" w:rsidRPr="0041381A">
        <w:rPr>
          <w:rFonts w:ascii="Arial" w:hAnsi="Arial" w:cs="Arial"/>
          <w:sz w:val="24"/>
          <w:szCs w:val="24"/>
        </w:rPr>
        <w:t xml:space="preserve"> </w:t>
      </w:r>
      <w:r w:rsidR="000D2AE8" w:rsidRPr="0041381A">
        <w:rPr>
          <w:rFonts w:ascii="Arial" w:hAnsi="Arial" w:cs="Arial"/>
          <w:sz w:val="24"/>
          <w:szCs w:val="24"/>
        </w:rPr>
        <w:t xml:space="preserve">usually begin preparing for </w:t>
      </w:r>
      <w:r w:rsidR="003D5311" w:rsidRPr="0041381A">
        <w:rPr>
          <w:rFonts w:ascii="Arial" w:hAnsi="Arial" w:cs="Arial"/>
          <w:sz w:val="24"/>
          <w:szCs w:val="24"/>
        </w:rPr>
        <w:t xml:space="preserve">a </w:t>
      </w:r>
      <w:r w:rsidR="000D2AE8" w:rsidRPr="0041381A">
        <w:rPr>
          <w:rFonts w:ascii="Arial" w:hAnsi="Arial" w:cs="Arial"/>
          <w:sz w:val="24"/>
          <w:szCs w:val="24"/>
        </w:rPr>
        <w:t xml:space="preserve">mainstream </w:t>
      </w:r>
      <w:r w:rsidR="003D5311" w:rsidRPr="0041381A">
        <w:rPr>
          <w:rFonts w:ascii="Arial" w:hAnsi="Arial" w:cs="Arial"/>
          <w:sz w:val="24"/>
          <w:szCs w:val="24"/>
        </w:rPr>
        <w:t>school</w:t>
      </w:r>
      <w:r w:rsidR="000D2AE8" w:rsidRPr="0041381A">
        <w:rPr>
          <w:rFonts w:ascii="Arial" w:hAnsi="Arial" w:cs="Arial"/>
          <w:sz w:val="24"/>
          <w:szCs w:val="24"/>
        </w:rPr>
        <w:t xml:space="preserve"> </w:t>
      </w:r>
      <w:r w:rsidR="00A90C6D" w:rsidRPr="0041381A">
        <w:rPr>
          <w:rFonts w:ascii="Arial" w:hAnsi="Arial" w:cs="Arial"/>
          <w:sz w:val="24"/>
          <w:szCs w:val="24"/>
        </w:rPr>
        <w:t>in</w:t>
      </w:r>
      <w:r w:rsidR="000D2AE8" w:rsidRPr="0041381A">
        <w:rPr>
          <w:rFonts w:ascii="Arial" w:hAnsi="Arial" w:cs="Arial"/>
          <w:sz w:val="24"/>
          <w:szCs w:val="24"/>
        </w:rPr>
        <w:t xml:space="preserve"> special public </w:t>
      </w:r>
      <w:r w:rsidR="003D5311" w:rsidRPr="0041381A">
        <w:rPr>
          <w:rFonts w:ascii="Arial" w:hAnsi="Arial" w:cs="Arial"/>
          <w:sz w:val="24"/>
          <w:szCs w:val="24"/>
        </w:rPr>
        <w:t>institutions</w:t>
      </w:r>
      <w:r w:rsidR="001B2F5C">
        <w:rPr>
          <w:rFonts w:ascii="Arial" w:hAnsi="Arial" w:cs="Arial"/>
          <w:sz w:val="24"/>
          <w:szCs w:val="24"/>
        </w:rPr>
        <w:t xml:space="preserve"> for persons with disabilities</w:t>
      </w:r>
      <w:r w:rsidR="000D2AE8" w:rsidRPr="0041381A">
        <w:rPr>
          <w:rFonts w:ascii="Arial" w:hAnsi="Arial" w:cs="Arial"/>
          <w:sz w:val="24"/>
          <w:szCs w:val="24"/>
        </w:rPr>
        <w:t xml:space="preserve">. </w:t>
      </w:r>
      <w:r w:rsidR="00D273E4" w:rsidRPr="0041381A">
        <w:rPr>
          <w:rFonts w:ascii="Arial" w:hAnsi="Arial" w:cs="Arial"/>
          <w:sz w:val="24"/>
          <w:szCs w:val="24"/>
        </w:rPr>
        <w:t>In Lao PDR, t</w:t>
      </w:r>
      <w:r w:rsidR="004C2B68" w:rsidRPr="0041381A">
        <w:rPr>
          <w:rFonts w:ascii="Arial" w:hAnsi="Arial" w:cs="Arial"/>
          <w:sz w:val="24"/>
          <w:szCs w:val="24"/>
        </w:rPr>
        <w:t>he first</w:t>
      </w:r>
      <w:r w:rsidRPr="0041381A">
        <w:rPr>
          <w:rFonts w:ascii="Arial" w:hAnsi="Arial" w:cs="Arial"/>
          <w:sz w:val="24"/>
          <w:szCs w:val="24"/>
        </w:rPr>
        <w:t xml:space="preserve"> </w:t>
      </w:r>
      <w:r w:rsidR="000A413C" w:rsidRPr="0041381A">
        <w:rPr>
          <w:rFonts w:ascii="Arial" w:hAnsi="Arial" w:cs="Arial"/>
          <w:sz w:val="24"/>
          <w:szCs w:val="24"/>
        </w:rPr>
        <w:t>S</w:t>
      </w:r>
      <w:r w:rsidRPr="0041381A">
        <w:rPr>
          <w:rFonts w:ascii="Arial" w:hAnsi="Arial" w:cs="Arial"/>
          <w:sz w:val="24"/>
          <w:szCs w:val="24"/>
        </w:rPr>
        <w:t>pecial</w:t>
      </w:r>
      <w:r w:rsidR="00F469AC" w:rsidRPr="0041381A">
        <w:rPr>
          <w:rFonts w:ascii="Arial" w:hAnsi="Arial" w:cs="Arial"/>
          <w:sz w:val="24"/>
          <w:szCs w:val="24"/>
        </w:rPr>
        <w:t xml:space="preserve"> </w:t>
      </w:r>
      <w:r w:rsidR="000A413C" w:rsidRPr="0041381A">
        <w:rPr>
          <w:rFonts w:ascii="Arial" w:hAnsi="Arial" w:cs="Arial"/>
          <w:sz w:val="24"/>
          <w:szCs w:val="24"/>
        </w:rPr>
        <w:t>P</w:t>
      </w:r>
      <w:r w:rsidR="00F469AC" w:rsidRPr="0041381A">
        <w:rPr>
          <w:rFonts w:ascii="Arial" w:hAnsi="Arial" w:cs="Arial"/>
          <w:sz w:val="24"/>
          <w:szCs w:val="24"/>
        </w:rPr>
        <w:t>ublic</w:t>
      </w:r>
      <w:r w:rsidRPr="0041381A">
        <w:rPr>
          <w:rFonts w:ascii="Arial" w:hAnsi="Arial" w:cs="Arial"/>
          <w:sz w:val="24"/>
          <w:szCs w:val="24"/>
        </w:rPr>
        <w:t xml:space="preserve"> </w:t>
      </w:r>
      <w:r w:rsidR="000A413C" w:rsidRPr="0041381A">
        <w:rPr>
          <w:rFonts w:ascii="Arial" w:hAnsi="Arial" w:cs="Arial"/>
          <w:sz w:val="24"/>
          <w:szCs w:val="24"/>
        </w:rPr>
        <w:t>S</w:t>
      </w:r>
      <w:r w:rsidRPr="0041381A">
        <w:rPr>
          <w:rFonts w:ascii="Arial" w:hAnsi="Arial" w:cs="Arial"/>
          <w:sz w:val="24"/>
          <w:szCs w:val="24"/>
        </w:rPr>
        <w:t>chool</w:t>
      </w:r>
      <w:r w:rsidR="004C2B68" w:rsidRPr="0041381A">
        <w:rPr>
          <w:rFonts w:ascii="Arial" w:hAnsi="Arial" w:cs="Arial"/>
          <w:sz w:val="24"/>
          <w:szCs w:val="24"/>
        </w:rPr>
        <w:t xml:space="preserve"> </w:t>
      </w:r>
      <w:r w:rsidR="00D273E4" w:rsidRPr="0041381A">
        <w:rPr>
          <w:rFonts w:ascii="Arial" w:hAnsi="Arial" w:cs="Arial"/>
          <w:sz w:val="24"/>
          <w:szCs w:val="24"/>
        </w:rPr>
        <w:t xml:space="preserve">for </w:t>
      </w:r>
      <w:r w:rsidR="000A413C" w:rsidRPr="0041381A">
        <w:rPr>
          <w:rFonts w:ascii="Arial" w:hAnsi="Arial" w:cs="Arial"/>
          <w:sz w:val="24"/>
          <w:szCs w:val="24"/>
        </w:rPr>
        <w:t>the D</w:t>
      </w:r>
      <w:r w:rsidR="00A90C6D" w:rsidRPr="0041381A">
        <w:rPr>
          <w:rFonts w:ascii="Arial" w:hAnsi="Arial" w:cs="Arial"/>
          <w:sz w:val="24"/>
          <w:szCs w:val="24"/>
        </w:rPr>
        <w:t>eaf</w:t>
      </w:r>
      <w:r w:rsidR="00D273E4" w:rsidRPr="0041381A">
        <w:rPr>
          <w:rFonts w:ascii="Arial" w:hAnsi="Arial" w:cs="Arial"/>
          <w:sz w:val="24"/>
          <w:szCs w:val="24"/>
        </w:rPr>
        <w:t xml:space="preserve"> </w:t>
      </w:r>
      <w:r w:rsidR="00A90C6D" w:rsidRPr="0041381A">
        <w:rPr>
          <w:rFonts w:ascii="Arial" w:hAnsi="Arial" w:cs="Arial"/>
          <w:sz w:val="24"/>
          <w:szCs w:val="24"/>
        </w:rPr>
        <w:t xml:space="preserve">and </w:t>
      </w:r>
      <w:r w:rsidR="000A413C" w:rsidRPr="0041381A">
        <w:rPr>
          <w:rFonts w:ascii="Arial" w:hAnsi="Arial" w:cs="Arial"/>
          <w:sz w:val="24"/>
          <w:szCs w:val="24"/>
        </w:rPr>
        <w:t>B</w:t>
      </w:r>
      <w:r w:rsidR="00A90C6D" w:rsidRPr="0041381A">
        <w:rPr>
          <w:rFonts w:ascii="Arial" w:hAnsi="Arial" w:cs="Arial"/>
          <w:sz w:val="24"/>
          <w:szCs w:val="24"/>
        </w:rPr>
        <w:t xml:space="preserve">lind </w:t>
      </w:r>
      <w:r w:rsidR="000A413C" w:rsidRPr="0041381A">
        <w:rPr>
          <w:rFonts w:ascii="Arial" w:hAnsi="Arial" w:cs="Arial"/>
          <w:sz w:val="24"/>
          <w:szCs w:val="24"/>
        </w:rPr>
        <w:t>was</w:t>
      </w:r>
      <w:r w:rsidRPr="0041381A">
        <w:rPr>
          <w:rFonts w:ascii="Arial" w:hAnsi="Arial" w:cs="Arial"/>
          <w:sz w:val="24"/>
          <w:szCs w:val="24"/>
        </w:rPr>
        <w:t xml:space="preserve"> </w:t>
      </w:r>
      <w:r w:rsidR="004C2B68" w:rsidRPr="0041381A">
        <w:rPr>
          <w:rFonts w:ascii="Arial" w:hAnsi="Arial" w:cs="Arial"/>
          <w:sz w:val="24"/>
          <w:szCs w:val="24"/>
        </w:rPr>
        <w:t>founded</w:t>
      </w:r>
      <w:r w:rsidRPr="0041381A">
        <w:rPr>
          <w:rFonts w:ascii="Arial" w:hAnsi="Arial" w:cs="Arial"/>
          <w:sz w:val="24"/>
          <w:szCs w:val="24"/>
        </w:rPr>
        <w:t xml:space="preserve"> </w:t>
      </w:r>
      <w:r w:rsidR="004C2B68" w:rsidRPr="0041381A">
        <w:rPr>
          <w:rFonts w:ascii="Arial" w:hAnsi="Arial" w:cs="Arial"/>
          <w:sz w:val="24"/>
          <w:szCs w:val="24"/>
        </w:rPr>
        <w:t>at</w:t>
      </w:r>
      <w:r w:rsidRPr="0041381A">
        <w:rPr>
          <w:rFonts w:ascii="Arial" w:hAnsi="Arial" w:cs="Arial"/>
          <w:sz w:val="24"/>
          <w:szCs w:val="24"/>
        </w:rPr>
        <w:t xml:space="preserve"> the </w:t>
      </w:r>
      <w:r w:rsidR="00D273E4" w:rsidRPr="0041381A">
        <w:rPr>
          <w:rFonts w:ascii="Arial" w:hAnsi="Arial" w:cs="Arial"/>
          <w:sz w:val="24"/>
          <w:szCs w:val="24"/>
        </w:rPr>
        <w:t xml:space="preserve">Center </w:t>
      </w:r>
      <w:r w:rsidR="00466867" w:rsidRPr="0041381A">
        <w:rPr>
          <w:rFonts w:ascii="Arial" w:hAnsi="Arial" w:cs="Arial"/>
          <w:sz w:val="24"/>
          <w:szCs w:val="24"/>
        </w:rPr>
        <w:t>for</w:t>
      </w:r>
      <w:r w:rsidR="00D273E4" w:rsidRPr="0041381A">
        <w:rPr>
          <w:rFonts w:ascii="Arial" w:hAnsi="Arial" w:cs="Arial"/>
          <w:sz w:val="24"/>
          <w:szCs w:val="24"/>
        </w:rPr>
        <w:t xml:space="preserve"> Medical Rehabilitation</w:t>
      </w:r>
      <w:r w:rsidR="00A23D5F">
        <w:rPr>
          <w:rFonts w:ascii="Arial" w:hAnsi="Arial" w:cs="Arial"/>
          <w:sz w:val="24"/>
          <w:szCs w:val="24"/>
        </w:rPr>
        <w:t xml:space="preserve"> in </w:t>
      </w:r>
      <w:r w:rsidR="00E05637">
        <w:rPr>
          <w:rFonts w:ascii="Arial" w:hAnsi="Arial" w:cs="Arial"/>
          <w:sz w:val="24"/>
          <w:szCs w:val="24"/>
        </w:rPr>
        <w:t>Vientiane</w:t>
      </w:r>
      <w:r w:rsidR="004C2B68" w:rsidRPr="0041381A">
        <w:rPr>
          <w:rFonts w:ascii="Arial" w:hAnsi="Arial" w:cs="Arial"/>
          <w:sz w:val="24"/>
          <w:szCs w:val="24"/>
        </w:rPr>
        <w:t xml:space="preserve"> </w:t>
      </w:r>
      <w:r w:rsidRPr="0041381A">
        <w:rPr>
          <w:rFonts w:ascii="Arial" w:hAnsi="Arial" w:cs="Arial"/>
          <w:sz w:val="24"/>
          <w:szCs w:val="24"/>
        </w:rPr>
        <w:t>under the auspices of the Ministry of Health in 1993</w:t>
      </w:r>
      <w:r w:rsidR="000A413C" w:rsidRPr="0041381A">
        <w:rPr>
          <w:rFonts w:ascii="Arial" w:hAnsi="Arial" w:cs="Arial"/>
          <w:sz w:val="24"/>
          <w:szCs w:val="24"/>
        </w:rPr>
        <w:t>. In</w:t>
      </w:r>
      <w:r w:rsidRPr="0041381A">
        <w:rPr>
          <w:rFonts w:ascii="Arial" w:hAnsi="Arial" w:cs="Arial"/>
          <w:sz w:val="24"/>
          <w:szCs w:val="24"/>
        </w:rPr>
        <w:t xml:space="preserve"> </w:t>
      </w:r>
      <w:r w:rsidR="000A413C" w:rsidRPr="0041381A">
        <w:rPr>
          <w:rFonts w:ascii="Arial" w:hAnsi="Arial" w:cs="Arial"/>
          <w:sz w:val="24"/>
          <w:szCs w:val="24"/>
        </w:rPr>
        <w:t>2008</w:t>
      </w:r>
      <w:r w:rsidR="00A90C6D" w:rsidRPr="0041381A">
        <w:rPr>
          <w:rFonts w:ascii="Arial" w:hAnsi="Arial" w:cs="Arial"/>
          <w:sz w:val="24"/>
          <w:szCs w:val="24"/>
        </w:rPr>
        <w:t xml:space="preserve">, </w:t>
      </w:r>
      <w:r w:rsidR="00E05637">
        <w:rPr>
          <w:rFonts w:ascii="Arial" w:hAnsi="Arial" w:cs="Arial"/>
          <w:sz w:val="24"/>
          <w:szCs w:val="24"/>
        </w:rPr>
        <w:t>the second</w:t>
      </w:r>
      <w:r w:rsidR="00A90C6D" w:rsidRPr="0041381A">
        <w:rPr>
          <w:rFonts w:ascii="Arial" w:hAnsi="Arial" w:cs="Arial"/>
          <w:sz w:val="24"/>
          <w:szCs w:val="24"/>
        </w:rPr>
        <w:t xml:space="preserve"> </w:t>
      </w:r>
      <w:r w:rsidR="000A413C" w:rsidRPr="0041381A">
        <w:rPr>
          <w:rFonts w:ascii="Arial" w:hAnsi="Arial" w:cs="Arial"/>
          <w:sz w:val="24"/>
          <w:szCs w:val="24"/>
        </w:rPr>
        <w:t>S</w:t>
      </w:r>
      <w:r w:rsidR="00A90C6D" w:rsidRPr="0041381A">
        <w:rPr>
          <w:rFonts w:ascii="Arial" w:hAnsi="Arial" w:cs="Arial"/>
          <w:sz w:val="24"/>
          <w:szCs w:val="24"/>
        </w:rPr>
        <w:t xml:space="preserve">pecial </w:t>
      </w:r>
      <w:r w:rsidR="000A413C" w:rsidRPr="0041381A">
        <w:rPr>
          <w:rFonts w:ascii="Arial" w:hAnsi="Arial" w:cs="Arial"/>
          <w:sz w:val="24"/>
          <w:szCs w:val="24"/>
        </w:rPr>
        <w:t>P</w:t>
      </w:r>
      <w:r w:rsidR="00A90C6D" w:rsidRPr="0041381A">
        <w:rPr>
          <w:rFonts w:ascii="Arial" w:hAnsi="Arial" w:cs="Arial"/>
          <w:sz w:val="24"/>
          <w:szCs w:val="24"/>
        </w:rPr>
        <w:t xml:space="preserve">ublic </w:t>
      </w:r>
      <w:r w:rsidR="000A413C" w:rsidRPr="0041381A">
        <w:rPr>
          <w:rFonts w:ascii="Arial" w:hAnsi="Arial" w:cs="Arial"/>
          <w:sz w:val="24"/>
          <w:szCs w:val="24"/>
        </w:rPr>
        <w:t>S</w:t>
      </w:r>
      <w:r w:rsidR="00A90C6D" w:rsidRPr="0041381A">
        <w:rPr>
          <w:rFonts w:ascii="Arial" w:hAnsi="Arial" w:cs="Arial"/>
          <w:sz w:val="24"/>
          <w:szCs w:val="24"/>
        </w:rPr>
        <w:t xml:space="preserve">chool was opened in </w:t>
      </w:r>
      <w:proofErr w:type="spellStart"/>
      <w:r w:rsidR="00A90C6D" w:rsidRPr="0041381A">
        <w:rPr>
          <w:rFonts w:ascii="Arial" w:hAnsi="Arial" w:cs="Arial"/>
          <w:sz w:val="24"/>
          <w:szCs w:val="24"/>
        </w:rPr>
        <w:t>Luang</w:t>
      </w:r>
      <w:proofErr w:type="spellEnd"/>
      <w:r w:rsidR="00A90C6D" w:rsidRPr="0041381A">
        <w:rPr>
          <w:rFonts w:ascii="Arial" w:hAnsi="Arial" w:cs="Arial"/>
          <w:sz w:val="24"/>
          <w:szCs w:val="24"/>
        </w:rPr>
        <w:t xml:space="preserve"> Pra</w:t>
      </w:r>
      <w:r w:rsidR="00FE4512" w:rsidRPr="0041381A">
        <w:rPr>
          <w:rFonts w:ascii="Arial" w:hAnsi="Arial" w:cs="Arial"/>
          <w:sz w:val="24"/>
          <w:szCs w:val="24"/>
        </w:rPr>
        <w:t>b</w:t>
      </w:r>
      <w:r w:rsidR="00A90C6D" w:rsidRPr="0041381A">
        <w:rPr>
          <w:rFonts w:ascii="Arial" w:hAnsi="Arial" w:cs="Arial"/>
          <w:sz w:val="24"/>
          <w:szCs w:val="24"/>
        </w:rPr>
        <w:t>ang</w:t>
      </w:r>
      <w:r w:rsidR="00394FCF" w:rsidRPr="0041381A">
        <w:rPr>
          <w:rFonts w:ascii="Arial" w:hAnsi="Arial" w:cs="Arial"/>
          <w:sz w:val="24"/>
          <w:szCs w:val="24"/>
        </w:rPr>
        <w:t xml:space="preserve"> (</w:t>
      </w:r>
      <w:proofErr w:type="spellStart"/>
      <w:r w:rsidR="00394FCF" w:rsidRPr="0041381A">
        <w:rPr>
          <w:rFonts w:ascii="Arial" w:hAnsi="Arial" w:cs="Arial"/>
          <w:sz w:val="24"/>
          <w:szCs w:val="24"/>
        </w:rPr>
        <w:t>Luang</w:t>
      </w:r>
      <w:proofErr w:type="spellEnd"/>
      <w:r w:rsidR="00394FCF" w:rsidRPr="0041381A">
        <w:rPr>
          <w:rFonts w:ascii="Arial" w:hAnsi="Arial" w:cs="Arial"/>
          <w:sz w:val="24"/>
          <w:szCs w:val="24"/>
        </w:rPr>
        <w:t xml:space="preserve"> Prabang Provi</w:t>
      </w:r>
      <w:r w:rsidR="00226C40" w:rsidRPr="0041381A">
        <w:rPr>
          <w:rFonts w:ascii="Arial" w:hAnsi="Arial" w:cs="Arial"/>
          <w:sz w:val="24"/>
          <w:szCs w:val="24"/>
        </w:rPr>
        <w:t>n</w:t>
      </w:r>
      <w:r w:rsidR="00394FCF" w:rsidRPr="0041381A">
        <w:rPr>
          <w:rFonts w:ascii="Arial" w:hAnsi="Arial" w:cs="Arial"/>
          <w:sz w:val="24"/>
          <w:szCs w:val="24"/>
        </w:rPr>
        <w:t>ce)</w:t>
      </w:r>
      <w:r w:rsidR="00A90C6D" w:rsidRPr="0041381A">
        <w:rPr>
          <w:rFonts w:ascii="Arial" w:hAnsi="Arial" w:cs="Arial"/>
          <w:sz w:val="24"/>
          <w:szCs w:val="24"/>
        </w:rPr>
        <w:t xml:space="preserve">. The </w:t>
      </w:r>
      <w:r w:rsidR="0037642F">
        <w:rPr>
          <w:rFonts w:ascii="Arial" w:hAnsi="Arial" w:cs="Arial"/>
          <w:sz w:val="24"/>
          <w:szCs w:val="24"/>
        </w:rPr>
        <w:t xml:space="preserve">only </w:t>
      </w:r>
      <w:r w:rsidR="000A413C" w:rsidRPr="0041381A">
        <w:rPr>
          <w:rFonts w:ascii="Arial" w:hAnsi="Arial" w:cs="Arial"/>
          <w:sz w:val="24"/>
          <w:szCs w:val="24"/>
        </w:rPr>
        <w:t>2</w:t>
      </w:r>
      <w:r w:rsidR="00A90C6D" w:rsidRPr="0041381A">
        <w:rPr>
          <w:rFonts w:ascii="Arial" w:hAnsi="Arial" w:cs="Arial"/>
          <w:sz w:val="24"/>
          <w:szCs w:val="24"/>
        </w:rPr>
        <w:t xml:space="preserve"> Special </w:t>
      </w:r>
      <w:r w:rsidR="000A413C" w:rsidRPr="0041381A">
        <w:rPr>
          <w:rFonts w:ascii="Arial" w:hAnsi="Arial" w:cs="Arial"/>
          <w:sz w:val="24"/>
          <w:szCs w:val="24"/>
        </w:rPr>
        <w:t xml:space="preserve">Public </w:t>
      </w:r>
      <w:r w:rsidR="00A90C6D" w:rsidRPr="0041381A">
        <w:rPr>
          <w:rFonts w:ascii="Arial" w:hAnsi="Arial" w:cs="Arial"/>
          <w:sz w:val="24"/>
          <w:szCs w:val="24"/>
        </w:rPr>
        <w:t xml:space="preserve">Schools </w:t>
      </w:r>
      <w:r w:rsidR="000A413C" w:rsidRPr="0041381A">
        <w:rPr>
          <w:rFonts w:ascii="Arial" w:hAnsi="Arial" w:cs="Arial"/>
          <w:sz w:val="24"/>
          <w:szCs w:val="24"/>
        </w:rPr>
        <w:t xml:space="preserve">now have 211 students with disabilities (94 </w:t>
      </w:r>
      <w:r w:rsidR="0037642F">
        <w:rPr>
          <w:rFonts w:ascii="Arial" w:hAnsi="Arial" w:cs="Arial"/>
          <w:sz w:val="24"/>
          <w:szCs w:val="24"/>
        </w:rPr>
        <w:t>females</w:t>
      </w:r>
      <w:r w:rsidR="000A413C" w:rsidRPr="0041381A">
        <w:rPr>
          <w:rFonts w:ascii="Arial" w:hAnsi="Arial" w:cs="Arial"/>
          <w:sz w:val="24"/>
          <w:szCs w:val="24"/>
        </w:rPr>
        <w:t xml:space="preserve">), including students from </w:t>
      </w:r>
      <w:r w:rsidR="003D5311" w:rsidRPr="0041381A">
        <w:rPr>
          <w:rFonts w:ascii="Arial" w:hAnsi="Arial" w:cs="Arial"/>
          <w:sz w:val="24"/>
          <w:szCs w:val="24"/>
        </w:rPr>
        <w:t>17</w:t>
      </w:r>
      <w:r w:rsidR="000A413C" w:rsidRPr="0041381A">
        <w:rPr>
          <w:rFonts w:ascii="Arial" w:hAnsi="Arial" w:cs="Arial"/>
          <w:sz w:val="24"/>
          <w:szCs w:val="24"/>
        </w:rPr>
        <w:t xml:space="preserve"> Provinces accommodated </w:t>
      </w:r>
      <w:r w:rsidR="00A90C6D" w:rsidRPr="0041381A">
        <w:rPr>
          <w:rFonts w:ascii="Arial" w:hAnsi="Arial" w:cs="Arial"/>
          <w:sz w:val="24"/>
          <w:szCs w:val="24"/>
        </w:rPr>
        <w:t>in accessible dormitories</w:t>
      </w:r>
      <w:r w:rsidR="000A413C" w:rsidRPr="0041381A">
        <w:rPr>
          <w:rFonts w:ascii="Arial" w:hAnsi="Arial" w:cs="Arial"/>
          <w:sz w:val="24"/>
          <w:szCs w:val="24"/>
        </w:rPr>
        <w:t>.</w:t>
      </w:r>
      <w:r w:rsidR="002F29D2" w:rsidRPr="0041381A">
        <w:rPr>
          <w:rFonts w:ascii="Arial" w:hAnsi="Arial" w:cs="Arial"/>
          <w:sz w:val="24"/>
          <w:szCs w:val="24"/>
        </w:rPr>
        <w:t xml:space="preserve"> </w:t>
      </w:r>
      <w:r w:rsidR="00A90C6D" w:rsidRPr="0041381A">
        <w:rPr>
          <w:rFonts w:ascii="Arial" w:hAnsi="Arial" w:cs="Arial"/>
          <w:sz w:val="24"/>
          <w:szCs w:val="24"/>
        </w:rPr>
        <w:t xml:space="preserve">The Government provides </w:t>
      </w:r>
      <w:r w:rsidR="000A413C" w:rsidRPr="0041381A">
        <w:rPr>
          <w:rFonts w:ascii="Arial" w:hAnsi="Arial" w:cs="Arial"/>
          <w:sz w:val="24"/>
          <w:szCs w:val="24"/>
        </w:rPr>
        <w:t xml:space="preserve">all the </w:t>
      </w:r>
      <w:r w:rsidR="00A90C6D" w:rsidRPr="0041381A">
        <w:rPr>
          <w:rFonts w:ascii="Arial" w:hAnsi="Arial" w:cs="Arial"/>
          <w:sz w:val="24"/>
          <w:szCs w:val="24"/>
        </w:rPr>
        <w:t xml:space="preserve">students of the Special </w:t>
      </w:r>
      <w:r w:rsidR="000A413C" w:rsidRPr="0041381A">
        <w:rPr>
          <w:rFonts w:ascii="Arial" w:hAnsi="Arial" w:cs="Arial"/>
          <w:sz w:val="24"/>
          <w:szCs w:val="24"/>
        </w:rPr>
        <w:t xml:space="preserve">Public </w:t>
      </w:r>
      <w:r w:rsidR="00A90C6D" w:rsidRPr="0041381A">
        <w:rPr>
          <w:rFonts w:ascii="Arial" w:hAnsi="Arial" w:cs="Arial"/>
          <w:sz w:val="24"/>
          <w:szCs w:val="24"/>
        </w:rPr>
        <w:t>Schools a stipend of 200,000 LAK/student/month.</w:t>
      </w:r>
      <w:r w:rsidR="002F29D2" w:rsidRPr="0041381A">
        <w:rPr>
          <w:rFonts w:ascii="Arial" w:hAnsi="Arial" w:cs="Arial"/>
          <w:sz w:val="24"/>
          <w:szCs w:val="24"/>
        </w:rPr>
        <w:t xml:space="preserve"> Although students who are deaf and blind are exempt from all the registration and </w:t>
      </w:r>
      <w:r w:rsidR="002F29D2" w:rsidRPr="0041381A">
        <w:rPr>
          <w:rStyle w:val="normaltextrun"/>
          <w:rFonts w:ascii="Arial" w:hAnsi="Arial" w:cs="Arial"/>
          <w:color w:val="000000"/>
          <w:sz w:val="24"/>
          <w:szCs w:val="24"/>
          <w:shd w:val="clear" w:color="auto" w:fill="FFFFFF"/>
          <w:lang w:val="en-GB"/>
        </w:rPr>
        <w:t>tuition</w:t>
      </w:r>
      <w:r w:rsidR="002F29D2" w:rsidRPr="0041381A">
        <w:rPr>
          <w:rFonts w:ascii="Arial" w:hAnsi="Arial" w:cs="Arial"/>
          <w:sz w:val="24"/>
          <w:szCs w:val="24"/>
        </w:rPr>
        <w:t xml:space="preserve"> fees, the Schools may still charge their families on a case-by-case basis.</w:t>
      </w:r>
    </w:p>
    <w:p w14:paraId="10CBB71F" w14:textId="48723748" w:rsidR="00A90C6D" w:rsidRPr="0041381A" w:rsidRDefault="00A90C6D" w:rsidP="00F862B7">
      <w:pPr>
        <w:spacing w:after="120"/>
        <w:jc w:val="both"/>
        <w:rPr>
          <w:rFonts w:ascii="Arial" w:hAnsi="Arial" w:cs="Arial"/>
          <w:b/>
          <w:bCs/>
          <w:sz w:val="24"/>
          <w:szCs w:val="24"/>
        </w:rPr>
      </w:pPr>
      <w:r w:rsidRPr="0041381A">
        <w:rPr>
          <w:rFonts w:ascii="Arial" w:hAnsi="Arial" w:cs="Arial"/>
          <w:sz w:val="24"/>
          <w:szCs w:val="24"/>
        </w:rPr>
        <w:t xml:space="preserve">In the event when children who are deaf do not want to attend a </w:t>
      </w:r>
      <w:r w:rsidR="000A344A" w:rsidRPr="0041381A">
        <w:rPr>
          <w:rFonts w:ascii="Arial" w:hAnsi="Arial" w:cs="Arial"/>
          <w:sz w:val="24"/>
          <w:szCs w:val="24"/>
        </w:rPr>
        <w:t>S</w:t>
      </w:r>
      <w:r w:rsidRPr="0041381A">
        <w:rPr>
          <w:rFonts w:ascii="Arial" w:hAnsi="Arial" w:cs="Arial"/>
          <w:sz w:val="24"/>
          <w:szCs w:val="24"/>
        </w:rPr>
        <w:t xml:space="preserve">pecial </w:t>
      </w:r>
      <w:r w:rsidR="000A344A" w:rsidRPr="0041381A">
        <w:rPr>
          <w:rFonts w:ascii="Arial" w:hAnsi="Arial" w:cs="Arial"/>
          <w:sz w:val="24"/>
          <w:szCs w:val="24"/>
        </w:rPr>
        <w:t>P</w:t>
      </w:r>
      <w:r w:rsidRPr="0041381A">
        <w:rPr>
          <w:rFonts w:ascii="Arial" w:hAnsi="Arial" w:cs="Arial"/>
          <w:sz w:val="24"/>
          <w:szCs w:val="24"/>
        </w:rPr>
        <w:t xml:space="preserve">ublic </w:t>
      </w:r>
      <w:r w:rsidR="000A344A" w:rsidRPr="0041381A">
        <w:rPr>
          <w:rFonts w:ascii="Arial" w:hAnsi="Arial" w:cs="Arial"/>
          <w:sz w:val="24"/>
          <w:szCs w:val="24"/>
        </w:rPr>
        <w:t>S</w:t>
      </w:r>
      <w:r w:rsidRPr="0041381A">
        <w:rPr>
          <w:rFonts w:ascii="Arial" w:hAnsi="Arial" w:cs="Arial"/>
          <w:sz w:val="24"/>
          <w:szCs w:val="24"/>
        </w:rPr>
        <w:t xml:space="preserve">chool, their families </w:t>
      </w:r>
      <w:r w:rsidR="009E7065">
        <w:rPr>
          <w:rFonts w:ascii="Arial" w:hAnsi="Arial" w:cs="Arial"/>
          <w:sz w:val="24"/>
          <w:szCs w:val="24"/>
        </w:rPr>
        <w:t xml:space="preserve">may </w:t>
      </w:r>
      <w:r w:rsidRPr="0041381A">
        <w:rPr>
          <w:rFonts w:ascii="Arial" w:hAnsi="Arial" w:cs="Arial"/>
          <w:sz w:val="24"/>
          <w:szCs w:val="24"/>
        </w:rPr>
        <w:t>seek private education where curriculum and attendance could be more flexible</w:t>
      </w:r>
      <w:r w:rsidR="00CE035D">
        <w:rPr>
          <w:rFonts w:ascii="Arial" w:hAnsi="Arial" w:cs="Arial"/>
          <w:sz w:val="24"/>
          <w:szCs w:val="24"/>
        </w:rPr>
        <w:t>.</w:t>
      </w:r>
      <w:r w:rsidRPr="0041381A">
        <w:rPr>
          <w:rFonts w:ascii="Arial" w:hAnsi="Arial" w:cs="Arial"/>
          <w:sz w:val="24"/>
          <w:szCs w:val="24"/>
        </w:rPr>
        <w:t xml:space="preserve"> </w:t>
      </w:r>
      <w:r w:rsidR="00CE035D">
        <w:rPr>
          <w:rFonts w:ascii="Arial" w:hAnsi="Arial" w:cs="Arial"/>
          <w:sz w:val="24"/>
          <w:szCs w:val="24"/>
        </w:rPr>
        <w:t>T</w:t>
      </w:r>
      <w:r w:rsidRPr="0041381A">
        <w:rPr>
          <w:rFonts w:ascii="Arial" w:hAnsi="Arial" w:cs="Arial"/>
          <w:sz w:val="24"/>
          <w:szCs w:val="24"/>
        </w:rPr>
        <w:t>he Hands of Hope Skill Development Center in Vientiane</w:t>
      </w:r>
      <w:r w:rsidR="00CE035D">
        <w:rPr>
          <w:rFonts w:ascii="Arial" w:hAnsi="Arial" w:cs="Arial"/>
          <w:sz w:val="24"/>
          <w:szCs w:val="24"/>
        </w:rPr>
        <w:t xml:space="preserve"> is the only special private school </w:t>
      </w:r>
      <w:r w:rsidR="006A48C4">
        <w:rPr>
          <w:rFonts w:ascii="Arial" w:hAnsi="Arial" w:cs="Arial"/>
          <w:sz w:val="24"/>
          <w:szCs w:val="24"/>
        </w:rPr>
        <w:t>for the deaf in Lao PDR</w:t>
      </w:r>
      <w:r w:rsidR="003D5311" w:rsidRPr="0041381A">
        <w:rPr>
          <w:rFonts w:ascii="Arial" w:hAnsi="Arial" w:cs="Arial"/>
          <w:sz w:val="24"/>
          <w:szCs w:val="24"/>
        </w:rPr>
        <w:t>,</w:t>
      </w:r>
      <w:r w:rsidRPr="0041381A">
        <w:rPr>
          <w:rFonts w:ascii="Arial" w:hAnsi="Arial" w:cs="Arial"/>
          <w:sz w:val="24"/>
          <w:szCs w:val="24"/>
        </w:rPr>
        <w:t xml:space="preserve"> </w:t>
      </w:r>
      <w:r w:rsidR="003D5311" w:rsidRPr="0041381A">
        <w:rPr>
          <w:rFonts w:ascii="Arial" w:hAnsi="Arial" w:cs="Arial"/>
          <w:sz w:val="24"/>
          <w:szCs w:val="24"/>
        </w:rPr>
        <w:t xml:space="preserve">which </w:t>
      </w:r>
      <w:r w:rsidRPr="0041381A">
        <w:rPr>
          <w:rFonts w:ascii="Arial" w:hAnsi="Arial" w:cs="Arial"/>
          <w:sz w:val="24"/>
          <w:szCs w:val="24"/>
        </w:rPr>
        <w:t xml:space="preserve">currently has 50 deaf </w:t>
      </w:r>
      <w:r w:rsidR="003D5311" w:rsidRPr="0041381A">
        <w:rPr>
          <w:rFonts w:ascii="Arial" w:hAnsi="Arial" w:cs="Arial"/>
          <w:sz w:val="24"/>
          <w:szCs w:val="24"/>
        </w:rPr>
        <w:t xml:space="preserve">primary school-age </w:t>
      </w:r>
      <w:r w:rsidRPr="0041381A">
        <w:rPr>
          <w:rFonts w:ascii="Arial" w:hAnsi="Arial" w:cs="Arial"/>
          <w:sz w:val="24"/>
          <w:szCs w:val="24"/>
        </w:rPr>
        <w:t xml:space="preserve">students from Vientiane, </w:t>
      </w:r>
      <w:proofErr w:type="spellStart"/>
      <w:r w:rsidRPr="0041381A">
        <w:rPr>
          <w:rFonts w:ascii="Arial" w:hAnsi="Arial" w:cs="Arial"/>
          <w:sz w:val="24"/>
          <w:szCs w:val="24"/>
        </w:rPr>
        <w:t>Xayaboury</w:t>
      </w:r>
      <w:proofErr w:type="spellEnd"/>
      <w:r w:rsidRPr="0041381A">
        <w:rPr>
          <w:rFonts w:ascii="Arial" w:hAnsi="Arial" w:cs="Arial"/>
          <w:sz w:val="24"/>
          <w:szCs w:val="24"/>
        </w:rPr>
        <w:t xml:space="preserve">, </w:t>
      </w:r>
      <w:proofErr w:type="spellStart"/>
      <w:r w:rsidRPr="0041381A">
        <w:rPr>
          <w:rFonts w:ascii="Arial" w:hAnsi="Arial" w:cs="Arial"/>
          <w:sz w:val="24"/>
          <w:szCs w:val="24"/>
        </w:rPr>
        <w:t>Saravan</w:t>
      </w:r>
      <w:proofErr w:type="spellEnd"/>
      <w:r w:rsidRPr="0041381A">
        <w:rPr>
          <w:rFonts w:ascii="Arial" w:hAnsi="Arial" w:cs="Arial"/>
          <w:sz w:val="24"/>
          <w:szCs w:val="24"/>
        </w:rPr>
        <w:t xml:space="preserve">, and </w:t>
      </w:r>
      <w:proofErr w:type="spellStart"/>
      <w:r w:rsidRPr="0041381A">
        <w:rPr>
          <w:rFonts w:ascii="Arial" w:hAnsi="Arial" w:cs="Arial"/>
          <w:sz w:val="24"/>
          <w:szCs w:val="24"/>
        </w:rPr>
        <w:t>Sekong</w:t>
      </w:r>
      <w:proofErr w:type="spellEnd"/>
      <w:r w:rsidRPr="0041381A">
        <w:rPr>
          <w:rFonts w:ascii="Arial" w:hAnsi="Arial" w:cs="Arial"/>
          <w:sz w:val="24"/>
          <w:szCs w:val="24"/>
        </w:rPr>
        <w:t xml:space="preserve"> Provinces.</w:t>
      </w:r>
      <w:r w:rsidR="003D5311" w:rsidRPr="0041381A">
        <w:rPr>
          <w:rFonts w:ascii="Arial" w:hAnsi="Arial" w:cs="Arial"/>
          <w:sz w:val="24"/>
          <w:szCs w:val="24"/>
        </w:rPr>
        <w:t xml:space="preserve"> To date, there are no private educational institutions for students who are blin</w:t>
      </w:r>
      <w:r w:rsidR="00B17873">
        <w:rPr>
          <w:rFonts w:ascii="Arial" w:hAnsi="Arial" w:cs="Arial"/>
          <w:sz w:val="24"/>
          <w:szCs w:val="24"/>
        </w:rPr>
        <w:t>d</w:t>
      </w:r>
      <w:r w:rsidR="003D5311" w:rsidRPr="0041381A">
        <w:rPr>
          <w:rFonts w:ascii="Arial" w:hAnsi="Arial" w:cs="Arial"/>
          <w:sz w:val="24"/>
          <w:szCs w:val="24"/>
        </w:rPr>
        <w:t>.</w:t>
      </w:r>
      <w:r w:rsidRPr="0041381A">
        <w:rPr>
          <w:rFonts w:ascii="Arial" w:hAnsi="Arial" w:cs="Arial"/>
          <w:b/>
          <w:bCs/>
          <w:sz w:val="24"/>
          <w:szCs w:val="24"/>
        </w:rPr>
        <w:t xml:space="preserve"> </w:t>
      </w:r>
    </w:p>
    <w:p w14:paraId="528309FF" w14:textId="2903E184" w:rsidR="00A90C6D" w:rsidRPr="0041381A" w:rsidRDefault="00A90C6D" w:rsidP="00F862B7">
      <w:pPr>
        <w:spacing w:after="120" w:line="240" w:lineRule="auto"/>
        <w:jc w:val="both"/>
        <w:rPr>
          <w:rFonts w:ascii="Arial" w:hAnsi="Arial" w:cs="Arial"/>
          <w:sz w:val="24"/>
          <w:szCs w:val="24"/>
        </w:rPr>
      </w:pPr>
      <w:r w:rsidRPr="0041381A">
        <w:rPr>
          <w:rFonts w:ascii="Arial" w:hAnsi="Arial" w:cs="Arial"/>
          <w:sz w:val="24"/>
          <w:szCs w:val="24"/>
        </w:rPr>
        <w:t xml:space="preserve">As </w:t>
      </w:r>
      <w:r w:rsidR="000A413C" w:rsidRPr="0041381A">
        <w:rPr>
          <w:rFonts w:ascii="Arial" w:hAnsi="Arial" w:cs="Arial"/>
          <w:sz w:val="24"/>
          <w:szCs w:val="24"/>
        </w:rPr>
        <w:t>2</w:t>
      </w:r>
      <w:r w:rsidRPr="0041381A">
        <w:rPr>
          <w:rFonts w:ascii="Arial" w:hAnsi="Arial" w:cs="Arial"/>
          <w:sz w:val="24"/>
          <w:szCs w:val="24"/>
        </w:rPr>
        <w:t xml:space="preserve"> </w:t>
      </w:r>
      <w:r w:rsidR="000A413C" w:rsidRPr="0041381A">
        <w:rPr>
          <w:rFonts w:ascii="Arial" w:hAnsi="Arial" w:cs="Arial"/>
          <w:sz w:val="24"/>
          <w:szCs w:val="24"/>
        </w:rPr>
        <w:t xml:space="preserve">Special Public Schools for the Deaf and Blind and private Skills Center for the deaf </w:t>
      </w:r>
      <w:r w:rsidRPr="0041381A">
        <w:rPr>
          <w:rFonts w:ascii="Arial" w:hAnsi="Arial" w:cs="Arial"/>
          <w:sz w:val="24"/>
          <w:szCs w:val="24"/>
        </w:rPr>
        <w:t xml:space="preserve">are located in </w:t>
      </w:r>
      <w:r w:rsidR="00C96A8E" w:rsidRPr="0041381A">
        <w:rPr>
          <w:rFonts w:ascii="Arial" w:hAnsi="Arial" w:cs="Arial"/>
          <w:sz w:val="24"/>
          <w:szCs w:val="24"/>
        </w:rPr>
        <w:t>the major</w:t>
      </w:r>
      <w:r w:rsidRPr="0041381A">
        <w:rPr>
          <w:rFonts w:ascii="Arial" w:hAnsi="Arial" w:cs="Arial"/>
          <w:sz w:val="24"/>
          <w:szCs w:val="24"/>
        </w:rPr>
        <w:t xml:space="preserve"> cities, many poor or near-poor households, particularly in remote areas, </w:t>
      </w:r>
      <w:r w:rsidR="000A413C" w:rsidRPr="0041381A">
        <w:rPr>
          <w:rFonts w:ascii="Arial" w:hAnsi="Arial" w:cs="Arial"/>
          <w:sz w:val="24"/>
          <w:szCs w:val="24"/>
        </w:rPr>
        <w:t xml:space="preserve">are either unaware of them or </w:t>
      </w:r>
      <w:r w:rsidRPr="0041381A">
        <w:rPr>
          <w:rFonts w:ascii="Arial" w:hAnsi="Arial" w:cs="Arial"/>
          <w:sz w:val="24"/>
          <w:szCs w:val="24"/>
        </w:rPr>
        <w:t xml:space="preserve">decide not to enroll their children with disabilities mainly because of </w:t>
      </w:r>
      <w:r w:rsidR="000A413C" w:rsidRPr="0041381A">
        <w:rPr>
          <w:rFonts w:ascii="Arial" w:hAnsi="Arial" w:cs="Arial"/>
          <w:sz w:val="24"/>
          <w:szCs w:val="24"/>
        </w:rPr>
        <w:t xml:space="preserve">the </w:t>
      </w:r>
      <w:r w:rsidRPr="0041381A">
        <w:rPr>
          <w:rFonts w:ascii="Arial" w:hAnsi="Arial" w:cs="Arial"/>
          <w:sz w:val="24"/>
          <w:szCs w:val="24"/>
        </w:rPr>
        <w:t>high transportation cost and other indirect expenses on cloth</w:t>
      </w:r>
      <w:r w:rsidR="000A413C" w:rsidRPr="0041381A">
        <w:rPr>
          <w:rFonts w:ascii="Arial" w:hAnsi="Arial" w:cs="Arial"/>
          <w:sz w:val="24"/>
          <w:szCs w:val="24"/>
        </w:rPr>
        <w:t>ing</w:t>
      </w:r>
      <w:r w:rsidRPr="0041381A">
        <w:rPr>
          <w:rFonts w:ascii="Arial" w:hAnsi="Arial" w:cs="Arial"/>
          <w:sz w:val="24"/>
          <w:szCs w:val="24"/>
        </w:rPr>
        <w:t>, school supplies</w:t>
      </w:r>
      <w:r w:rsidR="001B32EB">
        <w:rPr>
          <w:rFonts w:ascii="Arial" w:hAnsi="Arial" w:cs="Arial"/>
          <w:sz w:val="24"/>
          <w:szCs w:val="24"/>
        </w:rPr>
        <w:t>,</w:t>
      </w:r>
      <w:r w:rsidR="002214B7">
        <w:rPr>
          <w:rFonts w:ascii="Arial" w:hAnsi="Arial" w:cs="Arial"/>
          <w:sz w:val="24"/>
          <w:szCs w:val="24"/>
        </w:rPr>
        <w:t xml:space="preserve"> and meals</w:t>
      </w:r>
      <w:r w:rsidRPr="0041381A">
        <w:rPr>
          <w:rFonts w:ascii="Arial" w:hAnsi="Arial" w:cs="Arial"/>
          <w:sz w:val="24"/>
          <w:szCs w:val="24"/>
        </w:rPr>
        <w:t xml:space="preserve">. </w:t>
      </w:r>
    </w:p>
    <w:p w14:paraId="5DD77757" w14:textId="011E2292" w:rsidR="00A90C6D" w:rsidRPr="0041381A" w:rsidRDefault="003D5311" w:rsidP="00A90C6D">
      <w:pPr>
        <w:spacing w:after="120" w:line="240" w:lineRule="auto"/>
        <w:ind w:left="851" w:right="571"/>
        <w:jc w:val="both"/>
        <w:rPr>
          <w:rFonts w:ascii="Arial" w:hAnsi="Arial" w:cs="Arial"/>
          <w:sz w:val="24"/>
          <w:szCs w:val="24"/>
        </w:rPr>
      </w:pPr>
      <w:r w:rsidRPr="0041381A">
        <w:rPr>
          <w:rFonts w:ascii="Arial" w:hAnsi="Arial" w:cs="Arial"/>
          <w:i/>
          <w:iCs/>
          <w:sz w:val="24"/>
          <w:szCs w:val="24"/>
        </w:rPr>
        <w:t>“</w:t>
      </w:r>
      <w:r w:rsidR="00A90C6D" w:rsidRPr="0041381A">
        <w:rPr>
          <w:rFonts w:ascii="Arial" w:hAnsi="Arial" w:cs="Arial"/>
          <w:i/>
          <w:iCs/>
          <w:sz w:val="24"/>
          <w:szCs w:val="24"/>
        </w:rPr>
        <w:t xml:space="preserve">Even though I am 30 years old, my biggest dream is to go to school. When I was little, no one wanted to send me to study, and I had to stay at home and support the household chores or do some </w:t>
      </w:r>
      <w:r w:rsidRPr="0041381A">
        <w:rPr>
          <w:rFonts w:ascii="Arial" w:hAnsi="Arial" w:cs="Arial"/>
          <w:i/>
          <w:iCs/>
          <w:sz w:val="24"/>
          <w:szCs w:val="24"/>
        </w:rPr>
        <w:t xml:space="preserve">basic </w:t>
      </w:r>
      <w:r w:rsidR="00A90C6D" w:rsidRPr="0041381A">
        <w:rPr>
          <w:rFonts w:ascii="Arial" w:hAnsi="Arial" w:cs="Arial"/>
          <w:i/>
          <w:iCs/>
          <w:sz w:val="24"/>
          <w:szCs w:val="24"/>
        </w:rPr>
        <w:t xml:space="preserve">housekeeping work. I </w:t>
      </w:r>
      <w:r w:rsidRPr="0041381A">
        <w:rPr>
          <w:rFonts w:ascii="Arial" w:hAnsi="Arial" w:cs="Arial"/>
          <w:i/>
          <w:iCs/>
          <w:sz w:val="24"/>
          <w:szCs w:val="24"/>
        </w:rPr>
        <w:lastRenderedPageBreak/>
        <w:t xml:space="preserve">have always </w:t>
      </w:r>
      <w:r w:rsidR="00A90C6D" w:rsidRPr="0041381A">
        <w:rPr>
          <w:rFonts w:ascii="Arial" w:hAnsi="Arial" w:cs="Arial"/>
          <w:i/>
          <w:iCs/>
          <w:sz w:val="24"/>
          <w:szCs w:val="24"/>
        </w:rPr>
        <w:t>env</w:t>
      </w:r>
      <w:r w:rsidRPr="0041381A">
        <w:rPr>
          <w:rFonts w:ascii="Arial" w:hAnsi="Arial" w:cs="Arial"/>
          <w:i/>
          <w:iCs/>
          <w:sz w:val="24"/>
          <w:szCs w:val="24"/>
        </w:rPr>
        <w:t>ied</w:t>
      </w:r>
      <w:r w:rsidR="00A90C6D" w:rsidRPr="0041381A">
        <w:rPr>
          <w:rFonts w:ascii="Arial" w:hAnsi="Arial" w:cs="Arial"/>
          <w:i/>
          <w:iCs/>
          <w:sz w:val="24"/>
          <w:szCs w:val="24"/>
        </w:rPr>
        <w:t xml:space="preserve"> </w:t>
      </w:r>
      <w:r w:rsidRPr="0041381A">
        <w:rPr>
          <w:rFonts w:ascii="Arial" w:hAnsi="Arial" w:cs="Arial"/>
          <w:i/>
          <w:iCs/>
          <w:sz w:val="24"/>
          <w:szCs w:val="24"/>
        </w:rPr>
        <w:t>children</w:t>
      </w:r>
      <w:r w:rsidR="00A90C6D" w:rsidRPr="0041381A">
        <w:rPr>
          <w:rFonts w:ascii="Arial" w:hAnsi="Arial" w:cs="Arial"/>
          <w:i/>
          <w:iCs/>
          <w:sz w:val="24"/>
          <w:szCs w:val="24"/>
        </w:rPr>
        <w:t xml:space="preserve"> without disabilities,”</w:t>
      </w:r>
      <w:r w:rsidR="00A90C6D" w:rsidRPr="0041381A">
        <w:rPr>
          <w:rFonts w:ascii="Arial" w:hAnsi="Arial" w:cs="Arial"/>
          <w:sz w:val="24"/>
          <w:szCs w:val="24"/>
        </w:rPr>
        <w:t xml:space="preserve"> a woman who is blind from a rural area, 30.</w:t>
      </w:r>
    </w:p>
    <w:p w14:paraId="4A86BA2E" w14:textId="6F1E3987" w:rsidR="00A90C6D" w:rsidRPr="0041381A" w:rsidRDefault="00A90C6D" w:rsidP="00F862B7">
      <w:pPr>
        <w:spacing w:after="120" w:line="240" w:lineRule="auto"/>
        <w:jc w:val="both"/>
        <w:rPr>
          <w:rFonts w:ascii="Arial" w:hAnsi="Arial" w:cs="Arial"/>
          <w:sz w:val="24"/>
          <w:szCs w:val="24"/>
        </w:rPr>
      </w:pPr>
      <w:r w:rsidRPr="0041381A">
        <w:rPr>
          <w:rFonts w:ascii="Arial" w:eastAsia="Phetsarath OT" w:hAnsi="Arial" w:cs="Arial"/>
          <w:sz w:val="24"/>
          <w:szCs w:val="24"/>
        </w:rPr>
        <w:t xml:space="preserve">According to the Association for the Deaf, due to the lack of </w:t>
      </w:r>
      <w:r w:rsidR="003E262E">
        <w:rPr>
          <w:rFonts w:ascii="Arial" w:eastAsia="Phetsarath OT" w:hAnsi="Arial" w:cs="Arial"/>
          <w:sz w:val="24"/>
          <w:szCs w:val="24"/>
        </w:rPr>
        <w:t xml:space="preserve">community- </w:t>
      </w:r>
      <w:r w:rsidR="002877C4">
        <w:rPr>
          <w:rFonts w:ascii="Arial" w:eastAsia="Phetsarath OT" w:hAnsi="Arial" w:cs="Arial"/>
          <w:sz w:val="24"/>
          <w:szCs w:val="24"/>
        </w:rPr>
        <w:t>and</w:t>
      </w:r>
      <w:r w:rsidR="003E262E">
        <w:rPr>
          <w:rFonts w:ascii="Arial" w:eastAsia="Phetsarath OT" w:hAnsi="Arial" w:cs="Arial"/>
          <w:sz w:val="24"/>
          <w:szCs w:val="24"/>
        </w:rPr>
        <w:t xml:space="preserve"> household</w:t>
      </w:r>
      <w:r w:rsidR="008F3313">
        <w:rPr>
          <w:rFonts w:ascii="Arial" w:eastAsia="Phetsarath OT" w:hAnsi="Arial" w:cs="Arial"/>
          <w:sz w:val="24"/>
          <w:szCs w:val="24"/>
        </w:rPr>
        <w:t>-</w:t>
      </w:r>
      <w:r w:rsidR="003E262E">
        <w:rPr>
          <w:rFonts w:ascii="Arial" w:eastAsia="Phetsarath OT" w:hAnsi="Arial" w:cs="Arial"/>
          <w:sz w:val="24"/>
          <w:szCs w:val="24"/>
        </w:rPr>
        <w:t xml:space="preserve">level </w:t>
      </w:r>
      <w:r w:rsidRPr="0041381A">
        <w:rPr>
          <w:rFonts w:ascii="Arial" w:eastAsia="Phetsarath OT" w:hAnsi="Arial" w:cs="Arial"/>
          <w:sz w:val="24"/>
          <w:szCs w:val="24"/>
        </w:rPr>
        <w:t>awareness, persons with hearing</w:t>
      </w:r>
      <w:r w:rsidR="004B6FAB">
        <w:rPr>
          <w:rFonts w:ascii="Arial" w:eastAsia="Phetsarath OT" w:hAnsi="Arial" w:cs="Arial"/>
          <w:sz w:val="24"/>
          <w:szCs w:val="24"/>
        </w:rPr>
        <w:t xml:space="preserve"> and vision</w:t>
      </w:r>
      <w:r w:rsidRPr="0041381A">
        <w:rPr>
          <w:rFonts w:ascii="Arial" w:eastAsia="Phetsarath OT" w:hAnsi="Arial" w:cs="Arial"/>
          <w:sz w:val="24"/>
          <w:szCs w:val="24"/>
        </w:rPr>
        <w:t xml:space="preserve"> impairments</w:t>
      </w:r>
      <w:r w:rsidR="00E37EF6">
        <w:rPr>
          <w:rFonts w:ascii="Arial" w:eastAsia="Phetsarath OT" w:hAnsi="Arial" w:cs="Arial"/>
          <w:sz w:val="24"/>
          <w:szCs w:val="24"/>
        </w:rPr>
        <w:t>,</w:t>
      </w:r>
      <w:r w:rsidRPr="0041381A">
        <w:rPr>
          <w:rFonts w:ascii="Arial" w:eastAsia="Phetsarath OT" w:hAnsi="Arial" w:cs="Arial"/>
          <w:sz w:val="24"/>
          <w:szCs w:val="24"/>
        </w:rPr>
        <w:t xml:space="preserve"> start special schooling later than their peers, with most being enrolled in grade 1 </w:t>
      </w:r>
      <w:r w:rsidR="003D5311" w:rsidRPr="0041381A">
        <w:rPr>
          <w:rFonts w:ascii="Arial" w:eastAsia="Phetsarath OT" w:hAnsi="Arial" w:cs="Arial"/>
          <w:sz w:val="24"/>
          <w:szCs w:val="24"/>
        </w:rPr>
        <w:t>at</w:t>
      </w:r>
      <w:r w:rsidRPr="0041381A">
        <w:rPr>
          <w:rFonts w:ascii="Arial" w:eastAsia="Phetsarath OT" w:hAnsi="Arial" w:cs="Arial"/>
          <w:sz w:val="24"/>
          <w:szCs w:val="24"/>
        </w:rPr>
        <w:t xml:space="preserve"> the age of 10-14</w:t>
      </w:r>
      <w:r w:rsidR="003D5311" w:rsidRPr="0041381A">
        <w:rPr>
          <w:rFonts w:ascii="Arial" w:eastAsia="Phetsarath OT" w:hAnsi="Arial" w:cs="Arial"/>
          <w:sz w:val="24"/>
          <w:szCs w:val="24"/>
        </w:rPr>
        <w:t xml:space="preserve">, which could make their further transition to </w:t>
      </w:r>
      <w:r w:rsidR="0016772F">
        <w:rPr>
          <w:rFonts w:ascii="Arial" w:eastAsia="Phetsarath OT" w:hAnsi="Arial" w:cs="Arial"/>
          <w:sz w:val="24"/>
          <w:szCs w:val="24"/>
        </w:rPr>
        <w:t>mainstream</w:t>
      </w:r>
      <w:r w:rsidR="0016772F" w:rsidRPr="0041381A">
        <w:rPr>
          <w:rFonts w:ascii="Arial" w:eastAsia="Phetsarath OT" w:hAnsi="Arial" w:cs="Arial"/>
          <w:sz w:val="24"/>
          <w:szCs w:val="24"/>
        </w:rPr>
        <w:t xml:space="preserve"> </w:t>
      </w:r>
      <w:r w:rsidR="003D5311" w:rsidRPr="0041381A">
        <w:rPr>
          <w:rFonts w:ascii="Arial" w:eastAsia="Phetsarath OT" w:hAnsi="Arial" w:cs="Arial"/>
          <w:sz w:val="24"/>
          <w:szCs w:val="24"/>
        </w:rPr>
        <w:t>education more challenging</w:t>
      </w:r>
      <w:r w:rsidRPr="0041381A">
        <w:rPr>
          <w:rFonts w:ascii="Arial" w:eastAsia="Phetsarath OT" w:hAnsi="Arial" w:cs="Arial"/>
          <w:sz w:val="24"/>
          <w:szCs w:val="24"/>
        </w:rPr>
        <w:t>.</w:t>
      </w:r>
      <w:r w:rsidRPr="0041381A">
        <w:rPr>
          <w:rFonts w:ascii="Arial" w:hAnsi="Arial" w:cs="Arial"/>
          <w:b/>
          <w:bCs/>
          <w:sz w:val="24"/>
          <w:szCs w:val="24"/>
        </w:rPr>
        <w:t xml:space="preserve"> </w:t>
      </w:r>
    </w:p>
    <w:p w14:paraId="5306A801" w14:textId="5B412C32" w:rsidR="001C1517" w:rsidRPr="0041381A" w:rsidRDefault="00A90C6D" w:rsidP="00F862B7">
      <w:pPr>
        <w:pStyle w:val="ListParagraph"/>
        <w:spacing w:after="120" w:line="240" w:lineRule="auto"/>
        <w:ind w:left="0"/>
        <w:contextualSpacing w:val="0"/>
        <w:jc w:val="both"/>
        <w:rPr>
          <w:rFonts w:ascii="Arial" w:hAnsi="Arial" w:cs="Arial"/>
          <w:sz w:val="24"/>
          <w:szCs w:val="24"/>
        </w:rPr>
      </w:pPr>
      <w:r w:rsidRPr="0041381A">
        <w:rPr>
          <w:rFonts w:ascii="Arial" w:hAnsi="Arial" w:cs="Arial"/>
          <w:sz w:val="24"/>
          <w:szCs w:val="24"/>
        </w:rPr>
        <w:t xml:space="preserve">To date, </w:t>
      </w:r>
      <w:r w:rsidR="00711EEC" w:rsidRPr="0041381A">
        <w:rPr>
          <w:rFonts w:ascii="Arial" w:hAnsi="Arial" w:cs="Arial"/>
          <w:sz w:val="24"/>
          <w:szCs w:val="24"/>
        </w:rPr>
        <w:t>S</w:t>
      </w:r>
      <w:r w:rsidRPr="0041381A">
        <w:rPr>
          <w:rFonts w:ascii="Arial" w:hAnsi="Arial" w:cs="Arial"/>
          <w:sz w:val="24"/>
          <w:szCs w:val="24"/>
        </w:rPr>
        <w:t>pecial</w:t>
      </w:r>
      <w:r w:rsidR="00895664">
        <w:rPr>
          <w:rFonts w:ascii="Arial" w:hAnsi="Arial" w:cs="Arial"/>
          <w:sz w:val="24"/>
          <w:szCs w:val="24"/>
        </w:rPr>
        <w:t xml:space="preserve"> Public</w:t>
      </w:r>
      <w:r w:rsidRPr="0041381A">
        <w:rPr>
          <w:rFonts w:ascii="Arial" w:hAnsi="Arial" w:cs="Arial"/>
          <w:sz w:val="24"/>
          <w:szCs w:val="24"/>
        </w:rPr>
        <w:t xml:space="preserve"> Schools’ students can complete only 5 grades of primary school and 3 grades of secondary </w:t>
      </w:r>
      <w:r w:rsidR="00440391">
        <w:rPr>
          <w:rFonts w:ascii="Arial" w:hAnsi="Arial" w:cs="Arial"/>
          <w:sz w:val="24"/>
          <w:szCs w:val="24"/>
        </w:rPr>
        <w:t>education level</w:t>
      </w:r>
      <w:r w:rsidR="003D5311" w:rsidRPr="0041381A">
        <w:rPr>
          <w:rFonts w:ascii="Arial" w:hAnsi="Arial" w:cs="Arial"/>
          <w:sz w:val="24"/>
          <w:szCs w:val="24"/>
        </w:rPr>
        <w:t xml:space="preserve"> </w:t>
      </w:r>
      <w:r w:rsidR="00450BEB" w:rsidRPr="0041381A">
        <w:rPr>
          <w:rFonts w:ascii="Arial" w:hAnsi="Arial" w:cs="Arial"/>
          <w:sz w:val="24"/>
          <w:szCs w:val="24"/>
        </w:rPr>
        <w:t>and then</w:t>
      </w:r>
      <w:r w:rsidR="003D5311" w:rsidRPr="0041381A">
        <w:rPr>
          <w:rFonts w:ascii="Arial" w:hAnsi="Arial" w:cs="Arial"/>
          <w:sz w:val="24"/>
          <w:szCs w:val="24"/>
        </w:rPr>
        <w:t xml:space="preserve"> </w:t>
      </w:r>
      <w:r w:rsidRPr="0041381A">
        <w:rPr>
          <w:rFonts w:ascii="Arial" w:hAnsi="Arial" w:cs="Arial"/>
          <w:sz w:val="24"/>
          <w:szCs w:val="24"/>
        </w:rPr>
        <w:t xml:space="preserve">are required to enter </w:t>
      </w:r>
      <w:r w:rsidR="003D5311" w:rsidRPr="0041381A">
        <w:rPr>
          <w:rFonts w:ascii="Arial" w:hAnsi="Arial" w:cs="Arial"/>
          <w:sz w:val="24"/>
          <w:szCs w:val="24"/>
        </w:rPr>
        <w:t xml:space="preserve">the </w:t>
      </w:r>
      <w:r w:rsidRPr="0041381A">
        <w:rPr>
          <w:rFonts w:ascii="Arial" w:hAnsi="Arial" w:cs="Arial"/>
          <w:sz w:val="24"/>
          <w:szCs w:val="24"/>
        </w:rPr>
        <w:t xml:space="preserve">mainstream education system to obtain a high-school diploma. However, the overall number of mainstream schools offering </w:t>
      </w:r>
      <w:r w:rsidR="0016772F">
        <w:rPr>
          <w:rFonts w:ascii="Arial" w:hAnsi="Arial" w:cs="Arial"/>
          <w:sz w:val="24"/>
          <w:szCs w:val="24"/>
        </w:rPr>
        <w:t xml:space="preserve">inclusive </w:t>
      </w:r>
      <w:r w:rsidR="009618C9">
        <w:rPr>
          <w:rFonts w:ascii="Arial" w:hAnsi="Arial" w:cs="Arial"/>
          <w:sz w:val="24"/>
          <w:szCs w:val="24"/>
        </w:rPr>
        <w:t>classes</w:t>
      </w:r>
      <w:r w:rsidRPr="0041381A">
        <w:rPr>
          <w:rFonts w:ascii="Arial" w:hAnsi="Arial" w:cs="Arial"/>
          <w:sz w:val="24"/>
          <w:szCs w:val="24"/>
        </w:rPr>
        <w:t xml:space="preserve"> and individual education </w:t>
      </w:r>
      <w:proofErr w:type="spellStart"/>
      <w:r w:rsidRPr="0041381A">
        <w:rPr>
          <w:rFonts w:ascii="Arial" w:hAnsi="Arial" w:cs="Arial"/>
          <w:sz w:val="24"/>
          <w:szCs w:val="24"/>
        </w:rPr>
        <w:t>programmes</w:t>
      </w:r>
      <w:proofErr w:type="spellEnd"/>
      <w:r w:rsidRPr="0041381A">
        <w:rPr>
          <w:rFonts w:ascii="Arial" w:hAnsi="Arial" w:cs="Arial"/>
          <w:sz w:val="24"/>
          <w:szCs w:val="24"/>
        </w:rPr>
        <w:t xml:space="preserve"> remains short</w:t>
      </w:r>
      <w:r w:rsidR="003D5311" w:rsidRPr="0041381A">
        <w:rPr>
          <w:rFonts w:ascii="Arial" w:hAnsi="Arial" w:cs="Arial"/>
          <w:sz w:val="24"/>
          <w:szCs w:val="24"/>
        </w:rPr>
        <w:t>. T</w:t>
      </w:r>
      <w:r w:rsidRPr="0041381A">
        <w:rPr>
          <w:rFonts w:ascii="Arial" w:hAnsi="Arial" w:cs="Arial"/>
          <w:sz w:val="24"/>
          <w:szCs w:val="24"/>
        </w:rPr>
        <w:t>hose</w:t>
      </w:r>
      <w:r w:rsidR="003D5311" w:rsidRPr="0041381A">
        <w:rPr>
          <w:rFonts w:ascii="Arial" w:hAnsi="Arial" w:cs="Arial"/>
          <w:sz w:val="24"/>
          <w:szCs w:val="24"/>
        </w:rPr>
        <w:t xml:space="preserve"> mainstream </w:t>
      </w:r>
      <w:r w:rsidR="004A1B83">
        <w:rPr>
          <w:rFonts w:ascii="Arial" w:hAnsi="Arial" w:cs="Arial"/>
          <w:sz w:val="24"/>
          <w:szCs w:val="24"/>
        </w:rPr>
        <w:t>education</w:t>
      </w:r>
      <w:r w:rsidR="006648E5">
        <w:rPr>
          <w:rFonts w:ascii="Arial" w:hAnsi="Arial" w:cs="Arial"/>
          <w:sz w:val="24"/>
          <w:szCs w:val="24"/>
        </w:rPr>
        <w:t>al</w:t>
      </w:r>
      <w:r w:rsidR="004A1B83">
        <w:rPr>
          <w:rFonts w:ascii="Arial" w:hAnsi="Arial" w:cs="Arial"/>
          <w:sz w:val="24"/>
          <w:szCs w:val="24"/>
        </w:rPr>
        <w:t xml:space="preserve"> institutions</w:t>
      </w:r>
      <w:r w:rsidRPr="0041381A">
        <w:rPr>
          <w:rFonts w:ascii="Arial" w:hAnsi="Arial" w:cs="Arial"/>
          <w:sz w:val="24"/>
          <w:szCs w:val="24"/>
        </w:rPr>
        <w:t xml:space="preserve"> </w:t>
      </w:r>
      <w:r w:rsidR="003D5311" w:rsidRPr="0041381A">
        <w:rPr>
          <w:rFonts w:ascii="Arial" w:hAnsi="Arial" w:cs="Arial"/>
          <w:sz w:val="24"/>
          <w:szCs w:val="24"/>
        </w:rPr>
        <w:t>accepting</w:t>
      </w:r>
      <w:r w:rsidRPr="0041381A">
        <w:rPr>
          <w:rFonts w:ascii="Arial" w:hAnsi="Arial" w:cs="Arial"/>
          <w:sz w:val="24"/>
          <w:szCs w:val="24"/>
        </w:rPr>
        <w:t xml:space="preserve"> children with vi</w:t>
      </w:r>
      <w:r w:rsidR="00FF0EA6" w:rsidRPr="0041381A">
        <w:rPr>
          <w:rFonts w:ascii="Arial" w:hAnsi="Arial" w:cs="Arial"/>
          <w:sz w:val="24"/>
          <w:szCs w:val="24"/>
        </w:rPr>
        <w:t>sion</w:t>
      </w:r>
      <w:r w:rsidRPr="0041381A">
        <w:rPr>
          <w:rFonts w:ascii="Arial" w:hAnsi="Arial" w:cs="Arial"/>
          <w:sz w:val="24"/>
          <w:szCs w:val="24"/>
        </w:rPr>
        <w:t xml:space="preserve"> impa</w:t>
      </w:r>
      <w:r w:rsidR="00D24A4F">
        <w:rPr>
          <w:rFonts w:ascii="Arial" w:hAnsi="Arial" w:cs="Arial"/>
          <w:sz w:val="24"/>
          <w:szCs w:val="24"/>
        </w:rPr>
        <w:t>i</w:t>
      </w:r>
      <w:r w:rsidRPr="0041381A">
        <w:rPr>
          <w:rFonts w:ascii="Arial" w:hAnsi="Arial" w:cs="Arial"/>
          <w:sz w:val="24"/>
          <w:szCs w:val="24"/>
        </w:rPr>
        <w:t>rments</w:t>
      </w:r>
      <w:r w:rsidR="003D5311" w:rsidRPr="0041381A">
        <w:rPr>
          <w:rFonts w:ascii="Arial" w:hAnsi="Arial" w:cs="Arial"/>
          <w:sz w:val="24"/>
          <w:szCs w:val="24"/>
        </w:rPr>
        <w:t xml:space="preserve"> often</w:t>
      </w:r>
      <w:r w:rsidRPr="0041381A">
        <w:rPr>
          <w:rFonts w:ascii="Arial" w:hAnsi="Arial" w:cs="Arial"/>
          <w:sz w:val="24"/>
          <w:szCs w:val="24"/>
        </w:rPr>
        <w:t xml:space="preserve"> lack tactile and audio signage, </w:t>
      </w:r>
      <w:r w:rsidR="0010170E" w:rsidRPr="0041381A">
        <w:rPr>
          <w:rFonts w:ascii="Arial" w:hAnsi="Arial" w:cs="Arial"/>
          <w:sz w:val="24"/>
          <w:szCs w:val="24"/>
        </w:rPr>
        <w:t xml:space="preserve">embossed textbooks </w:t>
      </w:r>
      <w:r w:rsidRPr="0041381A">
        <w:rPr>
          <w:rFonts w:ascii="Arial" w:hAnsi="Arial" w:cs="Arial"/>
          <w:sz w:val="24"/>
          <w:szCs w:val="24"/>
        </w:rPr>
        <w:t xml:space="preserve">for most subjects, ICT equipment, as well as qualified teachers and </w:t>
      </w:r>
      <w:r w:rsidR="00F05EAD">
        <w:rPr>
          <w:rFonts w:ascii="Arial" w:hAnsi="Arial" w:cs="Arial"/>
          <w:sz w:val="24"/>
          <w:szCs w:val="24"/>
        </w:rPr>
        <w:t xml:space="preserve">school </w:t>
      </w:r>
      <w:r w:rsidRPr="0041381A">
        <w:rPr>
          <w:rFonts w:ascii="Arial" w:hAnsi="Arial" w:cs="Arial"/>
          <w:sz w:val="24"/>
          <w:szCs w:val="24"/>
        </w:rPr>
        <w:t xml:space="preserve">administrative staff. </w:t>
      </w:r>
      <w:r w:rsidR="000A413C" w:rsidRPr="0041381A">
        <w:rPr>
          <w:rFonts w:ascii="Arial" w:hAnsi="Arial" w:cs="Arial"/>
          <w:sz w:val="24"/>
          <w:szCs w:val="24"/>
        </w:rPr>
        <w:t>M</w:t>
      </w:r>
      <w:r w:rsidR="003D5311" w:rsidRPr="0041381A">
        <w:rPr>
          <w:rFonts w:ascii="Arial" w:hAnsi="Arial" w:cs="Arial"/>
          <w:sz w:val="24"/>
          <w:szCs w:val="24"/>
        </w:rPr>
        <w:t>ost</w:t>
      </w:r>
      <w:r w:rsidRPr="0041381A">
        <w:rPr>
          <w:rFonts w:ascii="Arial" w:hAnsi="Arial" w:cs="Arial"/>
          <w:sz w:val="24"/>
          <w:szCs w:val="24"/>
        </w:rPr>
        <w:t xml:space="preserve"> </w:t>
      </w:r>
      <w:r w:rsidR="003D5311" w:rsidRPr="0041381A">
        <w:rPr>
          <w:rFonts w:ascii="Arial" w:hAnsi="Arial" w:cs="Arial"/>
          <w:sz w:val="24"/>
          <w:szCs w:val="24"/>
        </w:rPr>
        <w:t>conjoint</w:t>
      </w:r>
      <w:r w:rsidRPr="0041381A">
        <w:rPr>
          <w:rFonts w:ascii="Arial" w:hAnsi="Arial" w:cs="Arial"/>
          <w:sz w:val="24"/>
          <w:szCs w:val="24"/>
        </w:rPr>
        <w:t xml:space="preserve"> </w:t>
      </w:r>
      <w:proofErr w:type="spellStart"/>
      <w:r w:rsidR="004B7C84">
        <w:rPr>
          <w:rFonts w:ascii="Arial" w:hAnsi="Arial" w:cs="Arial"/>
          <w:sz w:val="24"/>
          <w:szCs w:val="24"/>
        </w:rPr>
        <w:t>programmes</w:t>
      </w:r>
      <w:proofErr w:type="spellEnd"/>
      <w:r w:rsidRPr="0041381A">
        <w:rPr>
          <w:rFonts w:ascii="Arial" w:hAnsi="Arial" w:cs="Arial"/>
          <w:sz w:val="24"/>
          <w:szCs w:val="24"/>
        </w:rPr>
        <w:t xml:space="preserve"> also fall short </w:t>
      </w:r>
      <w:r w:rsidR="003D5311" w:rsidRPr="0041381A">
        <w:rPr>
          <w:rFonts w:ascii="Arial" w:hAnsi="Arial" w:cs="Arial"/>
          <w:sz w:val="24"/>
          <w:szCs w:val="24"/>
        </w:rPr>
        <w:t>of fully including</w:t>
      </w:r>
      <w:r w:rsidRPr="0041381A">
        <w:rPr>
          <w:rFonts w:ascii="Arial" w:hAnsi="Arial" w:cs="Arial"/>
          <w:sz w:val="24"/>
          <w:szCs w:val="24"/>
        </w:rPr>
        <w:t xml:space="preserve"> students who are deaf, with the lack of personnel who speak Lao Sign Language</w:t>
      </w:r>
      <w:r w:rsidR="000A413C" w:rsidRPr="0041381A">
        <w:rPr>
          <w:rFonts w:ascii="Arial" w:hAnsi="Arial" w:cs="Arial"/>
          <w:sz w:val="24"/>
          <w:szCs w:val="24"/>
        </w:rPr>
        <w:t xml:space="preserve"> and </w:t>
      </w:r>
      <w:r w:rsidR="003D5311" w:rsidRPr="0041381A">
        <w:rPr>
          <w:rFonts w:ascii="Arial" w:hAnsi="Arial" w:cs="Arial"/>
          <w:sz w:val="24"/>
          <w:szCs w:val="24"/>
        </w:rPr>
        <w:t xml:space="preserve">are </w:t>
      </w:r>
      <w:r w:rsidR="000A413C" w:rsidRPr="0041381A">
        <w:rPr>
          <w:rFonts w:ascii="Arial" w:hAnsi="Arial" w:cs="Arial"/>
          <w:sz w:val="24"/>
          <w:szCs w:val="24"/>
        </w:rPr>
        <w:t xml:space="preserve">familiar with the Lao Deaf Culture, as well as ICT equipment and </w:t>
      </w:r>
      <w:r w:rsidRPr="0041381A">
        <w:rPr>
          <w:rFonts w:ascii="Arial" w:hAnsi="Arial" w:cs="Arial"/>
          <w:sz w:val="24"/>
          <w:szCs w:val="24"/>
        </w:rPr>
        <w:t>visual</w:t>
      </w:r>
      <w:r w:rsidR="000A413C" w:rsidRPr="0041381A">
        <w:rPr>
          <w:rFonts w:ascii="Arial" w:hAnsi="Arial" w:cs="Arial"/>
          <w:sz w:val="24"/>
          <w:szCs w:val="24"/>
        </w:rPr>
        <w:t>/video</w:t>
      </w:r>
      <w:r w:rsidRPr="0041381A">
        <w:rPr>
          <w:rFonts w:ascii="Arial" w:hAnsi="Arial" w:cs="Arial"/>
          <w:sz w:val="24"/>
          <w:szCs w:val="24"/>
        </w:rPr>
        <w:t xml:space="preserve"> learning materials. </w:t>
      </w:r>
    </w:p>
    <w:p w14:paraId="224F2245" w14:textId="6E49605D" w:rsidR="001C1517" w:rsidRPr="0041381A" w:rsidRDefault="001C63F7" w:rsidP="001C1517">
      <w:pPr>
        <w:pBdr>
          <w:top w:val="nil"/>
          <w:left w:val="nil"/>
          <w:bottom w:val="nil"/>
          <w:right w:val="nil"/>
          <w:between w:val="nil"/>
        </w:pBdr>
        <w:spacing w:after="120" w:line="240" w:lineRule="auto"/>
        <w:ind w:left="851" w:right="571"/>
        <w:jc w:val="both"/>
        <w:rPr>
          <w:rFonts w:ascii="Arial" w:eastAsia="Phetsarath OT" w:hAnsi="Arial" w:cs="Arial"/>
          <w:sz w:val="24"/>
          <w:szCs w:val="24"/>
        </w:rPr>
      </w:pPr>
      <w:r>
        <w:rPr>
          <w:rFonts w:ascii="Arial" w:eastAsia="Phetsarath OT" w:hAnsi="Arial" w:cs="Arial"/>
          <w:i/>
          <w:iCs/>
          <w:sz w:val="24"/>
          <w:szCs w:val="24"/>
        </w:rPr>
        <w:t>“</w:t>
      </w:r>
      <w:r w:rsidR="001C1517" w:rsidRPr="0041381A">
        <w:rPr>
          <w:rFonts w:ascii="Arial" w:eastAsia="Phetsarath OT" w:hAnsi="Arial" w:cs="Arial"/>
          <w:i/>
          <w:iCs/>
          <w:sz w:val="24"/>
          <w:szCs w:val="24"/>
        </w:rPr>
        <w:t xml:space="preserve">I could finish only 3 grades of the </w:t>
      </w:r>
      <w:r w:rsidR="000A413C" w:rsidRPr="0041381A">
        <w:rPr>
          <w:rFonts w:ascii="Arial" w:eastAsia="Phetsarath OT" w:hAnsi="Arial" w:cs="Arial"/>
          <w:i/>
          <w:iCs/>
          <w:sz w:val="24"/>
          <w:szCs w:val="24"/>
        </w:rPr>
        <w:t xml:space="preserve">special </w:t>
      </w:r>
      <w:r w:rsidR="001C1517" w:rsidRPr="0041381A">
        <w:rPr>
          <w:rFonts w:ascii="Arial" w:eastAsia="Phetsarath OT" w:hAnsi="Arial" w:cs="Arial"/>
          <w:i/>
          <w:iCs/>
          <w:sz w:val="24"/>
          <w:szCs w:val="24"/>
        </w:rPr>
        <w:t xml:space="preserve">secondary school as there were no mainstream teachers in high school who would accept a deaf student in their class at that time. </w:t>
      </w:r>
      <w:r w:rsidR="003D5311" w:rsidRPr="0041381A">
        <w:rPr>
          <w:rFonts w:ascii="Arial" w:eastAsia="Phetsarath OT" w:hAnsi="Arial" w:cs="Arial"/>
          <w:i/>
          <w:iCs/>
          <w:sz w:val="24"/>
          <w:szCs w:val="24"/>
        </w:rPr>
        <w:t>These days,</w:t>
      </w:r>
      <w:r w:rsidR="001C1517" w:rsidRPr="0041381A">
        <w:rPr>
          <w:rFonts w:ascii="Arial" w:eastAsia="Phetsarath OT" w:hAnsi="Arial" w:cs="Arial"/>
          <w:i/>
          <w:iCs/>
          <w:sz w:val="24"/>
          <w:szCs w:val="24"/>
        </w:rPr>
        <w:t xml:space="preserve"> deaf students can use their </w:t>
      </w:r>
      <w:r w:rsidR="00733182">
        <w:rPr>
          <w:rFonts w:ascii="Arial" w:eastAsia="Phetsarath OT" w:hAnsi="Arial" w:cs="Arial"/>
          <w:i/>
          <w:iCs/>
          <w:sz w:val="24"/>
          <w:szCs w:val="24"/>
        </w:rPr>
        <w:t>smart</w:t>
      </w:r>
      <w:r w:rsidR="001C1517" w:rsidRPr="0041381A">
        <w:rPr>
          <w:rFonts w:ascii="Arial" w:eastAsia="Phetsarath OT" w:hAnsi="Arial" w:cs="Arial"/>
          <w:i/>
          <w:iCs/>
          <w:sz w:val="24"/>
          <w:szCs w:val="24"/>
        </w:rPr>
        <w:t xml:space="preserve">phones to communicate with a sign language interpreter during their </w:t>
      </w:r>
      <w:r w:rsidR="00552DA1">
        <w:rPr>
          <w:rFonts w:ascii="Arial" w:eastAsia="Phetsarath OT" w:hAnsi="Arial" w:cs="Arial"/>
          <w:i/>
          <w:iCs/>
          <w:sz w:val="24"/>
          <w:szCs w:val="24"/>
        </w:rPr>
        <w:t>mainstream</w:t>
      </w:r>
      <w:r w:rsidR="00552DA1" w:rsidRPr="0041381A">
        <w:rPr>
          <w:rFonts w:ascii="Arial" w:eastAsia="Phetsarath OT" w:hAnsi="Arial" w:cs="Arial"/>
          <w:i/>
          <w:iCs/>
          <w:sz w:val="24"/>
          <w:szCs w:val="24"/>
        </w:rPr>
        <w:t xml:space="preserve"> </w:t>
      </w:r>
      <w:r w:rsidR="001C1517" w:rsidRPr="0041381A">
        <w:rPr>
          <w:rFonts w:ascii="Arial" w:eastAsia="Phetsarath OT" w:hAnsi="Arial" w:cs="Arial"/>
          <w:i/>
          <w:iCs/>
          <w:sz w:val="24"/>
          <w:szCs w:val="24"/>
        </w:rPr>
        <w:t xml:space="preserve">classes and have more chance to graduate from </w:t>
      </w:r>
      <w:r w:rsidR="000A413C" w:rsidRPr="0041381A">
        <w:rPr>
          <w:rFonts w:ascii="Arial" w:eastAsia="Phetsarath OT" w:hAnsi="Arial" w:cs="Arial"/>
          <w:i/>
          <w:iCs/>
          <w:sz w:val="24"/>
          <w:szCs w:val="24"/>
        </w:rPr>
        <w:t xml:space="preserve">a </w:t>
      </w:r>
      <w:r w:rsidR="001C1517" w:rsidRPr="0041381A">
        <w:rPr>
          <w:rFonts w:ascii="Arial" w:eastAsia="Phetsarath OT" w:hAnsi="Arial" w:cs="Arial"/>
          <w:i/>
          <w:iCs/>
          <w:sz w:val="24"/>
          <w:szCs w:val="24"/>
        </w:rPr>
        <w:t>high school,”</w:t>
      </w:r>
      <w:r w:rsidR="001C1517" w:rsidRPr="0041381A">
        <w:rPr>
          <w:rFonts w:ascii="Arial" w:eastAsia="Phetsarath OT" w:hAnsi="Arial" w:cs="Arial"/>
          <w:sz w:val="24"/>
          <w:szCs w:val="24"/>
        </w:rPr>
        <w:t xml:space="preserve"> a woman who is deaf from an urban area, 30.</w:t>
      </w:r>
    </w:p>
    <w:p w14:paraId="0EFAF4D2" w14:textId="63AD2282" w:rsidR="00A90C6D" w:rsidRPr="0041381A" w:rsidRDefault="00A90C6D" w:rsidP="00F862B7">
      <w:pPr>
        <w:pStyle w:val="ListParagraph"/>
        <w:spacing w:after="120" w:line="240" w:lineRule="auto"/>
        <w:ind w:left="0"/>
        <w:contextualSpacing w:val="0"/>
        <w:jc w:val="both"/>
        <w:rPr>
          <w:rFonts w:ascii="Arial" w:hAnsi="Arial" w:cs="Arial"/>
          <w:sz w:val="24"/>
          <w:szCs w:val="24"/>
        </w:rPr>
      </w:pPr>
      <w:r w:rsidRPr="0041381A">
        <w:rPr>
          <w:rFonts w:ascii="Arial" w:hAnsi="Arial" w:cs="Arial"/>
          <w:sz w:val="24"/>
          <w:szCs w:val="24"/>
        </w:rPr>
        <w:t xml:space="preserve">Above all, negative attitudes towards the inclusion of children </w:t>
      </w:r>
      <w:r w:rsidR="00671C02">
        <w:rPr>
          <w:rFonts w:ascii="Arial" w:hAnsi="Arial" w:cs="Arial"/>
          <w:sz w:val="24"/>
          <w:szCs w:val="24"/>
        </w:rPr>
        <w:t>with sensory impairments</w:t>
      </w:r>
      <w:r w:rsidRPr="0041381A">
        <w:rPr>
          <w:rFonts w:ascii="Arial" w:hAnsi="Arial" w:cs="Arial"/>
          <w:sz w:val="24"/>
          <w:szCs w:val="24"/>
        </w:rPr>
        <w:t xml:space="preserve"> into mainstream education still prevail among teachers</w:t>
      </w:r>
      <w:r w:rsidR="000A413C" w:rsidRPr="0041381A">
        <w:rPr>
          <w:rFonts w:ascii="Arial" w:hAnsi="Arial" w:cs="Arial"/>
          <w:sz w:val="24"/>
          <w:szCs w:val="24"/>
        </w:rPr>
        <w:t>,</w:t>
      </w:r>
      <w:r w:rsidR="00F05EAD">
        <w:rPr>
          <w:rFonts w:ascii="Arial" w:hAnsi="Arial" w:cs="Arial"/>
          <w:sz w:val="24"/>
          <w:szCs w:val="24"/>
        </w:rPr>
        <w:t xml:space="preserve"> school administrative staff and</w:t>
      </w:r>
      <w:r w:rsidRPr="0041381A">
        <w:rPr>
          <w:rFonts w:ascii="Arial" w:hAnsi="Arial" w:cs="Arial"/>
          <w:sz w:val="24"/>
          <w:szCs w:val="24"/>
        </w:rPr>
        <w:t xml:space="preserve"> students without disabilities</w:t>
      </w:r>
      <w:r w:rsidR="003D5311" w:rsidRPr="0041381A">
        <w:rPr>
          <w:rFonts w:ascii="Arial" w:hAnsi="Arial" w:cs="Arial"/>
          <w:sz w:val="24"/>
          <w:szCs w:val="24"/>
        </w:rPr>
        <w:t>,</w:t>
      </w:r>
      <w:r w:rsidRPr="0041381A">
        <w:rPr>
          <w:rFonts w:ascii="Arial" w:hAnsi="Arial" w:cs="Arial"/>
          <w:sz w:val="24"/>
          <w:szCs w:val="24"/>
        </w:rPr>
        <w:t xml:space="preserve"> and their parents.</w:t>
      </w:r>
    </w:p>
    <w:p w14:paraId="650090FD" w14:textId="514383EE" w:rsidR="00A90C6D" w:rsidRPr="0041381A" w:rsidRDefault="001C1517" w:rsidP="001C1517">
      <w:pPr>
        <w:spacing w:after="120" w:line="240" w:lineRule="auto"/>
        <w:ind w:left="851" w:right="571"/>
        <w:jc w:val="both"/>
        <w:rPr>
          <w:rFonts w:ascii="Arial" w:eastAsia="Phetsarath OT" w:hAnsi="Arial" w:cs="Arial"/>
          <w:sz w:val="24"/>
          <w:szCs w:val="24"/>
          <w:lang w:val="en"/>
        </w:rPr>
      </w:pPr>
      <w:r w:rsidRPr="0041381A">
        <w:rPr>
          <w:rFonts w:ascii="Arial" w:eastAsia="Phetsarath OT" w:hAnsi="Arial" w:cs="Arial"/>
          <w:i/>
          <w:iCs/>
          <w:sz w:val="24"/>
          <w:szCs w:val="24"/>
        </w:rPr>
        <w:t xml:space="preserve">“I was hit with a UXO </w:t>
      </w:r>
      <w:proofErr w:type="spellStart"/>
      <w:r w:rsidRPr="0041381A">
        <w:rPr>
          <w:rFonts w:ascii="Arial" w:eastAsia="Phetsarath OT" w:hAnsi="Arial" w:cs="Arial"/>
          <w:i/>
          <w:iCs/>
          <w:sz w:val="24"/>
          <w:szCs w:val="24"/>
        </w:rPr>
        <w:t>bombie</w:t>
      </w:r>
      <w:proofErr w:type="spellEnd"/>
      <w:r w:rsidRPr="0041381A">
        <w:rPr>
          <w:rFonts w:ascii="Arial" w:eastAsia="Phetsarath OT" w:hAnsi="Arial" w:cs="Arial"/>
          <w:i/>
          <w:iCs/>
          <w:sz w:val="24"/>
          <w:szCs w:val="24"/>
        </w:rPr>
        <w:t xml:space="preserve"> when I was in grade 5. I lost my vision and </w:t>
      </w:r>
      <w:r w:rsidR="003D5311" w:rsidRPr="0041381A">
        <w:rPr>
          <w:rFonts w:ascii="Arial" w:eastAsia="Phetsarath OT" w:hAnsi="Arial" w:cs="Arial"/>
          <w:i/>
          <w:iCs/>
          <w:sz w:val="24"/>
          <w:szCs w:val="24"/>
        </w:rPr>
        <w:t>both my</w:t>
      </w:r>
      <w:r w:rsidRPr="0041381A">
        <w:rPr>
          <w:rFonts w:ascii="Arial" w:eastAsia="Phetsarath OT" w:hAnsi="Arial" w:cs="Arial"/>
          <w:i/>
          <w:iCs/>
          <w:sz w:val="24"/>
          <w:szCs w:val="24"/>
        </w:rPr>
        <w:t xml:space="preserve"> arms. The school I </w:t>
      </w:r>
      <w:r w:rsidR="003D5311" w:rsidRPr="0041381A">
        <w:rPr>
          <w:rFonts w:ascii="Arial" w:eastAsia="Phetsarath OT" w:hAnsi="Arial" w:cs="Arial"/>
          <w:i/>
          <w:iCs/>
          <w:sz w:val="24"/>
          <w:szCs w:val="24"/>
        </w:rPr>
        <w:t xml:space="preserve">had attended </w:t>
      </w:r>
      <w:r w:rsidRPr="0041381A">
        <w:rPr>
          <w:rFonts w:ascii="Arial" w:eastAsia="Phetsarath OT" w:hAnsi="Arial" w:cs="Arial"/>
          <w:i/>
          <w:iCs/>
          <w:sz w:val="24"/>
          <w:szCs w:val="24"/>
        </w:rPr>
        <w:t>before the accident refused to accept me with my complex disability.</w:t>
      </w:r>
      <w:r w:rsidR="000A413C" w:rsidRPr="0041381A">
        <w:rPr>
          <w:rFonts w:ascii="Arial" w:eastAsia="Phetsarath OT" w:hAnsi="Arial" w:cs="Arial"/>
          <w:i/>
          <w:iCs/>
          <w:sz w:val="24"/>
          <w:szCs w:val="24"/>
        </w:rPr>
        <w:t xml:space="preserve"> They thought I would be nothing but trouble.</w:t>
      </w:r>
      <w:r w:rsidRPr="0041381A">
        <w:rPr>
          <w:rFonts w:ascii="Arial" w:eastAsia="Phetsarath OT" w:hAnsi="Arial" w:cs="Arial"/>
          <w:i/>
          <w:iCs/>
          <w:sz w:val="24"/>
          <w:szCs w:val="24"/>
        </w:rPr>
        <w:t xml:space="preserve"> Since then, I have never been </w:t>
      </w:r>
      <w:r w:rsidR="000A413C" w:rsidRPr="0041381A">
        <w:rPr>
          <w:rFonts w:ascii="Arial" w:eastAsia="Phetsarath OT" w:hAnsi="Arial" w:cs="Arial"/>
          <w:i/>
          <w:iCs/>
          <w:sz w:val="24"/>
          <w:szCs w:val="24"/>
        </w:rPr>
        <w:t>returned to education</w:t>
      </w:r>
      <w:r w:rsidRPr="0041381A">
        <w:rPr>
          <w:rFonts w:ascii="Arial" w:eastAsia="Phetsarath OT" w:hAnsi="Arial" w:cs="Arial"/>
          <w:i/>
          <w:iCs/>
          <w:sz w:val="24"/>
          <w:szCs w:val="24"/>
        </w:rPr>
        <w:t>,</w:t>
      </w:r>
      <w:r w:rsidR="001C63F7">
        <w:rPr>
          <w:rFonts w:ascii="Arial" w:eastAsia="Phetsarath OT" w:hAnsi="Arial" w:cs="Arial"/>
          <w:i/>
          <w:iCs/>
          <w:sz w:val="24"/>
          <w:szCs w:val="24"/>
        </w:rPr>
        <w:t>”</w:t>
      </w:r>
      <w:r w:rsidRPr="0041381A">
        <w:rPr>
          <w:rFonts w:ascii="Arial" w:eastAsia="Phetsarath OT" w:hAnsi="Arial" w:cs="Arial"/>
          <w:sz w:val="24"/>
          <w:szCs w:val="24"/>
        </w:rPr>
        <w:t xml:space="preserve"> a male UXO survivor from a rural area, 29.</w:t>
      </w:r>
    </w:p>
    <w:p w14:paraId="2D399895" w14:textId="304238F3" w:rsidR="00AC75E0" w:rsidRPr="0041381A" w:rsidRDefault="00AC75E0" w:rsidP="00F862B7">
      <w:pPr>
        <w:pStyle w:val="ListParagraph"/>
        <w:spacing w:after="120" w:line="240" w:lineRule="auto"/>
        <w:ind w:left="0"/>
        <w:contextualSpacing w:val="0"/>
        <w:jc w:val="both"/>
        <w:rPr>
          <w:rFonts w:ascii="Arial" w:hAnsi="Arial" w:cs="Arial"/>
          <w:color w:val="202124"/>
          <w:sz w:val="24"/>
          <w:szCs w:val="24"/>
          <w:shd w:val="clear" w:color="auto" w:fill="FFFFFF"/>
        </w:rPr>
      </w:pPr>
      <w:r w:rsidRPr="0041381A">
        <w:rPr>
          <w:rFonts w:ascii="Arial" w:hAnsi="Arial" w:cs="Arial"/>
          <w:sz w:val="24"/>
          <w:szCs w:val="24"/>
        </w:rPr>
        <w:t xml:space="preserve">Since 1997, </w:t>
      </w:r>
      <w:proofErr w:type="spellStart"/>
      <w:r w:rsidRPr="0041381A">
        <w:rPr>
          <w:rFonts w:ascii="Arial" w:hAnsi="Arial" w:cs="Arial"/>
          <w:sz w:val="24"/>
          <w:szCs w:val="24"/>
        </w:rPr>
        <w:t>Phaxay</w:t>
      </w:r>
      <w:proofErr w:type="spellEnd"/>
      <w:r w:rsidRPr="0041381A">
        <w:rPr>
          <w:rFonts w:ascii="Arial" w:hAnsi="Arial" w:cs="Arial"/>
          <w:sz w:val="24"/>
          <w:szCs w:val="24"/>
        </w:rPr>
        <w:t xml:space="preserve"> and </w:t>
      </w:r>
      <w:proofErr w:type="spellStart"/>
      <w:r w:rsidRPr="0041381A">
        <w:rPr>
          <w:rFonts w:ascii="Arial" w:hAnsi="Arial" w:cs="Arial"/>
          <w:sz w:val="24"/>
          <w:szCs w:val="24"/>
        </w:rPr>
        <w:t>Phiawat</w:t>
      </w:r>
      <w:proofErr w:type="spellEnd"/>
      <w:r w:rsidRPr="0041381A">
        <w:rPr>
          <w:rFonts w:ascii="Arial" w:hAnsi="Arial" w:cs="Arial"/>
          <w:sz w:val="24"/>
          <w:szCs w:val="24"/>
        </w:rPr>
        <w:t xml:space="preserve"> Primary Schools in Vientiane have conducted </w:t>
      </w:r>
      <w:r w:rsidR="00552DA1">
        <w:rPr>
          <w:rFonts w:ascii="Arial" w:hAnsi="Arial" w:cs="Arial"/>
          <w:sz w:val="24"/>
          <w:szCs w:val="24"/>
        </w:rPr>
        <w:t>inclusive</w:t>
      </w:r>
      <w:r w:rsidR="00552DA1" w:rsidRPr="0041381A">
        <w:rPr>
          <w:rFonts w:ascii="Arial" w:hAnsi="Arial" w:cs="Arial"/>
          <w:sz w:val="24"/>
          <w:szCs w:val="24"/>
        </w:rPr>
        <w:t xml:space="preserve"> </w:t>
      </w:r>
      <w:r w:rsidRPr="0041381A">
        <w:rPr>
          <w:rFonts w:ascii="Arial" w:hAnsi="Arial" w:cs="Arial"/>
          <w:sz w:val="24"/>
          <w:szCs w:val="24"/>
        </w:rPr>
        <w:t xml:space="preserve">classes for children who are deaf and blind with students without disabilities. The Association for the Deaf </w:t>
      </w:r>
      <w:r w:rsidR="00A653F4" w:rsidRPr="0041381A">
        <w:rPr>
          <w:rFonts w:ascii="Arial" w:hAnsi="Arial" w:cs="Arial"/>
          <w:sz w:val="24"/>
          <w:szCs w:val="24"/>
        </w:rPr>
        <w:t xml:space="preserve">and Association for the Blind </w:t>
      </w:r>
      <w:r w:rsidRPr="0041381A">
        <w:rPr>
          <w:rFonts w:ascii="Arial" w:hAnsi="Arial" w:cs="Arial"/>
          <w:sz w:val="24"/>
          <w:szCs w:val="24"/>
        </w:rPr>
        <w:t xml:space="preserve">have been playing an instrumental role in systematically supporting 2 Special Schools and 2 </w:t>
      </w:r>
      <w:r w:rsidR="00552DA1">
        <w:rPr>
          <w:rFonts w:ascii="Arial" w:hAnsi="Arial" w:cs="Arial"/>
          <w:sz w:val="24"/>
          <w:szCs w:val="24"/>
        </w:rPr>
        <w:t>mainstream</w:t>
      </w:r>
      <w:r w:rsidR="00552DA1" w:rsidRPr="0041381A">
        <w:rPr>
          <w:rFonts w:ascii="Arial" w:hAnsi="Arial" w:cs="Arial"/>
          <w:sz w:val="24"/>
          <w:szCs w:val="24"/>
        </w:rPr>
        <w:t xml:space="preserve"> </w:t>
      </w:r>
      <w:r w:rsidR="00851BF6">
        <w:rPr>
          <w:rFonts w:ascii="Arial" w:hAnsi="Arial" w:cs="Arial"/>
          <w:sz w:val="24"/>
          <w:szCs w:val="24"/>
        </w:rPr>
        <w:t>s</w:t>
      </w:r>
      <w:r w:rsidRPr="0041381A">
        <w:rPr>
          <w:rFonts w:ascii="Arial" w:hAnsi="Arial" w:cs="Arial"/>
          <w:sz w:val="24"/>
          <w:szCs w:val="24"/>
        </w:rPr>
        <w:t xml:space="preserve">chools, </w:t>
      </w:r>
      <w:r w:rsidRPr="0041381A">
        <w:rPr>
          <w:rFonts w:ascii="Arial" w:hAnsi="Arial" w:cs="Arial"/>
          <w:i/>
          <w:iCs/>
          <w:sz w:val="24"/>
          <w:szCs w:val="24"/>
        </w:rPr>
        <w:t>inter alia</w:t>
      </w:r>
      <w:r w:rsidRPr="0041381A">
        <w:rPr>
          <w:rFonts w:ascii="Arial" w:hAnsi="Arial" w:cs="Arial"/>
          <w:sz w:val="24"/>
          <w:szCs w:val="24"/>
        </w:rPr>
        <w:t xml:space="preserve">, through the provision of learning materials </w:t>
      </w:r>
      <w:r w:rsidR="00B02D4C">
        <w:rPr>
          <w:rFonts w:ascii="Arial" w:hAnsi="Arial" w:cs="Arial"/>
          <w:sz w:val="24"/>
          <w:szCs w:val="24"/>
        </w:rPr>
        <w:t xml:space="preserve">in </w:t>
      </w:r>
      <w:r w:rsidRPr="0041381A">
        <w:rPr>
          <w:rFonts w:ascii="Arial" w:hAnsi="Arial" w:cs="Arial"/>
          <w:sz w:val="24"/>
          <w:szCs w:val="24"/>
        </w:rPr>
        <w:t xml:space="preserve">Lao Sign Language </w:t>
      </w:r>
      <w:r w:rsidR="0010170E" w:rsidRPr="0041381A">
        <w:rPr>
          <w:rFonts w:ascii="Arial" w:hAnsi="Arial" w:cs="Arial"/>
          <w:sz w:val="24"/>
          <w:szCs w:val="24"/>
        </w:rPr>
        <w:t xml:space="preserve">and Braille, </w:t>
      </w:r>
      <w:r w:rsidRPr="0041381A">
        <w:rPr>
          <w:rFonts w:ascii="Arial" w:hAnsi="Arial" w:cs="Arial"/>
          <w:sz w:val="24"/>
          <w:szCs w:val="24"/>
        </w:rPr>
        <w:t>embossed textbooks, direct mobility assistance, and training for teachers and students on inclusive education methods.</w:t>
      </w:r>
    </w:p>
    <w:p w14:paraId="2DDDB939" w14:textId="3E8621DC" w:rsidR="00F469AC" w:rsidRPr="0041381A" w:rsidRDefault="001C1517" w:rsidP="00F862B7">
      <w:pPr>
        <w:spacing w:after="120"/>
        <w:jc w:val="both"/>
        <w:rPr>
          <w:rFonts w:ascii="Arial" w:hAnsi="Arial" w:cs="Arial"/>
          <w:sz w:val="24"/>
          <w:szCs w:val="24"/>
        </w:rPr>
      </w:pPr>
      <w:r w:rsidRPr="0041381A">
        <w:rPr>
          <w:rFonts w:ascii="Arial" w:eastAsia="Phetsarath OT" w:hAnsi="Arial" w:cs="Arial"/>
          <w:sz w:val="24"/>
          <w:szCs w:val="24"/>
        </w:rPr>
        <w:t>To date,</w:t>
      </w:r>
      <w:r w:rsidRPr="0041381A">
        <w:rPr>
          <w:rFonts w:ascii="Arial" w:eastAsia="Phetsarath OT" w:hAnsi="Arial" w:cs="Arial"/>
          <w:i/>
          <w:iCs/>
          <w:sz w:val="24"/>
          <w:szCs w:val="24"/>
        </w:rPr>
        <w:t xml:space="preserve"> </w:t>
      </w:r>
      <w:r w:rsidRPr="0041381A">
        <w:rPr>
          <w:rFonts w:ascii="Arial" w:hAnsi="Arial" w:cs="Arial"/>
          <w:sz w:val="24"/>
          <w:szCs w:val="24"/>
        </w:rPr>
        <w:t>t</w:t>
      </w:r>
      <w:r w:rsidR="00F469AC" w:rsidRPr="0041381A">
        <w:rPr>
          <w:rFonts w:ascii="Arial" w:hAnsi="Arial" w:cs="Arial"/>
          <w:sz w:val="24"/>
          <w:szCs w:val="24"/>
        </w:rPr>
        <w:t>here are no experts on hearing</w:t>
      </w:r>
      <w:r w:rsidR="004B6FAB">
        <w:rPr>
          <w:rFonts w:ascii="Arial" w:hAnsi="Arial" w:cs="Arial"/>
          <w:sz w:val="24"/>
          <w:szCs w:val="24"/>
        </w:rPr>
        <w:t xml:space="preserve"> and vision</w:t>
      </w:r>
      <w:r w:rsidR="00F469AC" w:rsidRPr="0041381A">
        <w:rPr>
          <w:rFonts w:ascii="Arial" w:hAnsi="Arial" w:cs="Arial"/>
          <w:sz w:val="24"/>
          <w:szCs w:val="24"/>
        </w:rPr>
        <w:t xml:space="preserve"> impairments in the country who could advise and guide the Government</w:t>
      </w:r>
      <w:r w:rsidR="00102F0F" w:rsidRPr="0041381A">
        <w:rPr>
          <w:rFonts w:ascii="Arial" w:hAnsi="Arial" w:cs="Arial"/>
          <w:sz w:val="24"/>
          <w:szCs w:val="24"/>
        </w:rPr>
        <w:t xml:space="preserve">, as well as </w:t>
      </w:r>
      <w:r w:rsidRPr="0041381A">
        <w:rPr>
          <w:rFonts w:ascii="Arial" w:hAnsi="Arial" w:cs="Arial"/>
          <w:sz w:val="24"/>
          <w:szCs w:val="24"/>
        </w:rPr>
        <w:t>the</w:t>
      </w:r>
      <w:r w:rsidR="00DA1A08" w:rsidRPr="0041381A">
        <w:rPr>
          <w:rFonts w:ascii="Arial" w:hAnsi="Arial" w:cs="Arial"/>
          <w:sz w:val="24"/>
          <w:szCs w:val="24"/>
        </w:rPr>
        <w:t xml:space="preserve"> </w:t>
      </w:r>
      <w:r w:rsidRPr="0041381A">
        <w:rPr>
          <w:rFonts w:ascii="Arial" w:hAnsi="Arial" w:cs="Arial"/>
          <w:sz w:val="24"/>
          <w:szCs w:val="24"/>
        </w:rPr>
        <w:t>S</w:t>
      </w:r>
      <w:r w:rsidR="00F469AC" w:rsidRPr="0041381A">
        <w:rPr>
          <w:rFonts w:ascii="Arial" w:hAnsi="Arial" w:cs="Arial"/>
          <w:sz w:val="24"/>
          <w:szCs w:val="24"/>
        </w:rPr>
        <w:t xml:space="preserve">pecial </w:t>
      </w:r>
      <w:r w:rsidR="00EC19C2" w:rsidRPr="0041381A">
        <w:rPr>
          <w:rFonts w:ascii="Arial" w:hAnsi="Arial" w:cs="Arial"/>
          <w:sz w:val="24"/>
          <w:szCs w:val="24"/>
        </w:rPr>
        <w:t>Public</w:t>
      </w:r>
      <w:r w:rsidR="00DA1A08" w:rsidRPr="0041381A">
        <w:rPr>
          <w:rFonts w:ascii="Arial" w:hAnsi="Arial" w:cs="Arial"/>
          <w:sz w:val="24"/>
          <w:szCs w:val="24"/>
        </w:rPr>
        <w:t xml:space="preserve"> S</w:t>
      </w:r>
      <w:r w:rsidR="00AC75E0" w:rsidRPr="0041381A">
        <w:rPr>
          <w:rFonts w:ascii="Arial" w:hAnsi="Arial" w:cs="Arial"/>
          <w:sz w:val="24"/>
          <w:szCs w:val="24"/>
        </w:rPr>
        <w:t>chools</w:t>
      </w:r>
      <w:r w:rsidR="000A413C" w:rsidRPr="0041381A">
        <w:rPr>
          <w:rFonts w:ascii="Arial" w:hAnsi="Arial" w:cs="Arial"/>
          <w:sz w:val="24"/>
          <w:szCs w:val="24"/>
        </w:rPr>
        <w:t xml:space="preserve"> </w:t>
      </w:r>
      <w:r w:rsidR="00F469AC" w:rsidRPr="0041381A">
        <w:rPr>
          <w:rFonts w:ascii="Arial" w:hAnsi="Arial" w:cs="Arial"/>
          <w:sz w:val="24"/>
          <w:szCs w:val="24"/>
        </w:rPr>
        <w:t xml:space="preserve">and mainstream </w:t>
      </w:r>
      <w:r w:rsidR="00AC75E0" w:rsidRPr="0041381A">
        <w:rPr>
          <w:rFonts w:ascii="Arial" w:hAnsi="Arial" w:cs="Arial"/>
          <w:sz w:val="24"/>
          <w:szCs w:val="24"/>
        </w:rPr>
        <w:t xml:space="preserve">educational </w:t>
      </w:r>
      <w:r w:rsidR="000A413C" w:rsidRPr="0041381A">
        <w:rPr>
          <w:rFonts w:ascii="Arial" w:hAnsi="Arial" w:cs="Arial"/>
          <w:sz w:val="24"/>
          <w:szCs w:val="24"/>
        </w:rPr>
        <w:t>institutions</w:t>
      </w:r>
      <w:r w:rsidR="00F469AC" w:rsidRPr="0041381A">
        <w:rPr>
          <w:rFonts w:ascii="Arial" w:hAnsi="Arial" w:cs="Arial"/>
          <w:sz w:val="24"/>
          <w:szCs w:val="24"/>
        </w:rPr>
        <w:t xml:space="preserve"> </w:t>
      </w:r>
      <w:r w:rsidR="00102F0F" w:rsidRPr="0041381A">
        <w:rPr>
          <w:rFonts w:ascii="Arial" w:hAnsi="Arial" w:cs="Arial"/>
          <w:sz w:val="24"/>
          <w:szCs w:val="24"/>
        </w:rPr>
        <w:t xml:space="preserve">on </w:t>
      </w:r>
      <w:r w:rsidR="00AC75E0" w:rsidRPr="0041381A">
        <w:rPr>
          <w:rFonts w:ascii="Arial" w:hAnsi="Arial" w:cs="Arial"/>
          <w:sz w:val="24"/>
          <w:szCs w:val="24"/>
        </w:rPr>
        <w:t xml:space="preserve">the </w:t>
      </w:r>
      <w:r w:rsidR="00F469AC" w:rsidRPr="0041381A">
        <w:rPr>
          <w:rFonts w:ascii="Arial" w:hAnsi="Arial" w:cs="Arial"/>
          <w:sz w:val="24"/>
          <w:szCs w:val="24"/>
        </w:rPr>
        <w:t xml:space="preserve">promotion of </w:t>
      </w:r>
      <w:r w:rsidR="00DA1A08" w:rsidRPr="0041381A">
        <w:rPr>
          <w:rFonts w:ascii="Arial" w:hAnsi="Arial" w:cs="Arial"/>
          <w:sz w:val="24"/>
          <w:szCs w:val="24"/>
        </w:rPr>
        <w:t>disability-</w:t>
      </w:r>
      <w:r w:rsidR="00F469AC" w:rsidRPr="0041381A">
        <w:rPr>
          <w:rFonts w:ascii="Arial" w:hAnsi="Arial" w:cs="Arial"/>
          <w:sz w:val="24"/>
          <w:szCs w:val="24"/>
        </w:rPr>
        <w:t xml:space="preserve">inclusive </w:t>
      </w:r>
      <w:r w:rsidR="000A413C" w:rsidRPr="0041381A">
        <w:rPr>
          <w:rFonts w:ascii="Arial" w:hAnsi="Arial" w:cs="Arial"/>
          <w:sz w:val="24"/>
          <w:szCs w:val="24"/>
        </w:rPr>
        <w:t xml:space="preserve">and accessible </w:t>
      </w:r>
      <w:r w:rsidR="00F469AC" w:rsidRPr="0041381A">
        <w:rPr>
          <w:rFonts w:ascii="Arial" w:hAnsi="Arial" w:cs="Arial"/>
          <w:sz w:val="24"/>
          <w:szCs w:val="24"/>
        </w:rPr>
        <w:t>teaching and learning.</w:t>
      </w:r>
    </w:p>
    <w:p w14:paraId="270C39E5" w14:textId="778F8449" w:rsidR="00713F02" w:rsidRPr="0041381A" w:rsidRDefault="006576A2" w:rsidP="00F862B7">
      <w:pPr>
        <w:spacing w:after="120"/>
        <w:jc w:val="both"/>
        <w:rPr>
          <w:rFonts w:ascii="Arial" w:hAnsi="Arial" w:cs="Arial"/>
          <w:sz w:val="24"/>
          <w:szCs w:val="24"/>
        </w:rPr>
      </w:pPr>
      <w:r w:rsidRPr="0041381A">
        <w:rPr>
          <w:rFonts w:ascii="Arial" w:hAnsi="Arial" w:cs="Arial"/>
          <w:b/>
          <w:bCs/>
          <w:sz w:val="24"/>
          <w:szCs w:val="24"/>
        </w:rPr>
        <w:t xml:space="preserve">Access to education </w:t>
      </w:r>
      <w:r w:rsidR="00883D06" w:rsidRPr="0041381A">
        <w:rPr>
          <w:rFonts w:ascii="Arial" w:hAnsi="Arial" w:cs="Arial"/>
          <w:b/>
          <w:bCs/>
          <w:sz w:val="24"/>
          <w:szCs w:val="24"/>
        </w:rPr>
        <w:t>by</w:t>
      </w:r>
      <w:r w:rsidRPr="0041381A">
        <w:rPr>
          <w:rFonts w:ascii="Arial" w:hAnsi="Arial" w:cs="Arial"/>
          <w:b/>
          <w:bCs/>
          <w:sz w:val="24"/>
          <w:szCs w:val="24"/>
        </w:rPr>
        <w:t xml:space="preserve"> persons with</w:t>
      </w:r>
      <w:r w:rsidR="009C5D79" w:rsidRPr="0041381A">
        <w:rPr>
          <w:rFonts w:ascii="Arial" w:hAnsi="Arial" w:cs="Arial"/>
          <w:b/>
          <w:bCs/>
          <w:sz w:val="24"/>
          <w:szCs w:val="24"/>
        </w:rPr>
        <w:t xml:space="preserve"> intellectual</w:t>
      </w:r>
      <w:r w:rsidRPr="0041381A">
        <w:rPr>
          <w:rFonts w:ascii="Arial" w:hAnsi="Arial" w:cs="Arial"/>
          <w:b/>
          <w:bCs/>
          <w:sz w:val="24"/>
          <w:szCs w:val="24"/>
        </w:rPr>
        <w:t xml:space="preserve"> disabilities</w:t>
      </w:r>
      <w:r w:rsidR="00713F02" w:rsidRPr="0041381A">
        <w:rPr>
          <w:rFonts w:ascii="Arial" w:hAnsi="Arial" w:cs="Arial"/>
          <w:b/>
          <w:bCs/>
          <w:sz w:val="24"/>
          <w:szCs w:val="24"/>
        </w:rPr>
        <w:t xml:space="preserve"> and autism</w:t>
      </w:r>
      <w:r w:rsidRPr="0041381A">
        <w:rPr>
          <w:rFonts w:ascii="Arial" w:hAnsi="Arial" w:cs="Arial"/>
          <w:b/>
          <w:bCs/>
          <w:sz w:val="24"/>
          <w:szCs w:val="24"/>
        </w:rPr>
        <w:t>:</w:t>
      </w:r>
      <w:r w:rsidRPr="0041381A">
        <w:rPr>
          <w:rFonts w:ascii="Arial" w:hAnsi="Arial" w:cs="Arial"/>
          <w:sz w:val="24"/>
          <w:szCs w:val="24"/>
        </w:rPr>
        <w:t xml:space="preserve"> </w:t>
      </w:r>
      <w:r w:rsidR="00713F02" w:rsidRPr="0041381A">
        <w:rPr>
          <w:rFonts w:ascii="Arial" w:hAnsi="Arial" w:cs="Arial"/>
          <w:sz w:val="24"/>
          <w:szCs w:val="24"/>
        </w:rPr>
        <w:t xml:space="preserve">Access to education by persons with intellectual disabilities and autism remains </w:t>
      </w:r>
      <w:r w:rsidR="00B35D71">
        <w:rPr>
          <w:rFonts w:ascii="Arial" w:hAnsi="Arial" w:cs="Arial"/>
          <w:sz w:val="24"/>
          <w:szCs w:val="24"/>
        </w:rPr>
        <w:t>challenging</w:t>
      </w:r>
      <w:r w:rsidR="00713F02" w:rsidRPr="0041381A">
        <w:rPr>
          <w:rFonts w:ascii="Arial" w:hAnsi="Arial" w:cs="Arial"/>
          <w:sz w:val="24"/>
          <w:szCs w:val="24"/>
        </w:rPr>
        <w:t xml:space="preserve">. </w:t>
      </w:r>
      <w:r w:rsidR="00AC75E0" w:rsidRPr="0041381A">
        <w:rPr>
          <w:rFonts w:ascii="Arial" w:hAnsi="Arial" w:cs="Arial"/>
          <w:sz w:val="24"/>
          <w:szCs w:val="24"/>
        </w:rPr>
        <w:t xml:space="preserve">Due to the lack of qualified teachers and </w:t>
      </w:r>
      <w:r w:rsidR="00F05EAD">
        <w:rPr>
          <w:rFonts w:ascii="Arial" w:hAnsi="Arial" w:cs="Arial"/>
          <w:sz w:val="24"/>
          <w:szCs w:val="24"/>
        </w:rPr>
        <w:t xml:space="preserve">school </w:t>
      </w:r>
      <w:r w:rsidR="00AC75E0" w:rsidRPr="0041381A">
        <w:rPr>
          <w:rFonts w:ascii="Arial" w:hAnsi="Arial" w:cs="Arial"/>
          <w:sz w:val="24"/>
          <w:szCs w:val="24"/>
        </w:rPr>
        <w:t>administrative staff, t</w:t>
      </w:r>
      <w:r w:rsidR="00713F02" w:rsidRPr="0041381A">
        <w:rPr>
          <w:rFonts w:ascii="Arial" w:hAnsi="Arial" w:cs="Arial"/>
          <w:sz w:val="24"/>
          <w:szCs w:val="24"/>
        </w:rPr>
        <w:t xml:space="preserve">he majority of the </w:t>
      </w:r>
      <w:r w:rsidR="00713F02" w:rsidRPr="0041381A">
        <w:rPr>
          <w:rFonts w:ascii="Arial" w:hAnsi="Arial" w:cs="Arial"/>
          <w:sz w:val="24"/>
          <w:szCs w:val="24"/>
        </w:rPr>
        <w:lastRenderedPageBreak/>
        <w:t>mainstream schools do not accept children</w:t>
      </w:r>
      <w:r w:rsidR="00BF3C3F" w:rsidRPr="0041381A">
        <w:rPr>
          <w:rFonts w:ascii="Arial" w:hAnsi="Arial" w:cs="Arial"/>
          <w:sz w:val="24"/>
          <w:szCs w:val="24"/>
        </w:rPr>
        <w:t xml:space="preserve">, particularly </w:t>
      </w:r>
      <w:r w:rsidR="00AC75E0" w:rsidRPr="0041381A">
        <w:rPr>
          <w:rFonts w:ascii="Arial" w:hAnsi="Arial" w:cs="Arial"/>
          <w:sz w:val="24"/>
          <w:szCs w:val="24"/>
        </w:rPr>
        <w:t>nonverbal</w:t>
      </w:r>
      <w:r w:rsidR="00BF3C3F" w:rsidRPr="0041381A">
        <w:rPr>
          <w:rFonts w:ascii="Arial" w:hAnsi="Arial" w:cs="Arial"/>
          <w:sz w:val="24"/>
          <w:szCs w:val="24"/>
        </w:rPr>
        <w:t>, with</w:t>
      </w:r>
      <w:r w:rsidR="00AC75E0" w:rsidRPr="0041381A">
        <w:rPr>
          <w:rFonts w:ascii="Arial" w:hAnsi="Arial" w:cs="Arial"/>
          <w:sz w:val="24"/>
          <w:szCs w:val="24"/>
        </w:rPr>
        <w:t xml:space="preserve"> </w:t>
      </w:r>
      <w:r w:rsidR="00713F02" w:rsidRPr="0041381A">
        <w:rPr>
          <w:rFonts w:ascii="Arial" w:hAnsi="Arial" w:cs="Arial"/>
          <w:sz w:val="24"/>
          <w:szCs w:val="24"/>
        </w:rPr>
        <w:t xml:space="preserve">challenges in learning and socializing. Both public and private schools fail to accommodate such children even at the kindergarten level and ensure their transition to primary school because of the complexity of the mainstream lessons and teaching methods not adopted to the diverse learning </w:t>
      </w:r>
      <w:r w:rsidR="00DF33E0" w:rsidRPr="0041381A">
        <w:rPr>
          <w:rFonts w:ascii="Arial" w:hAnsi="Arial" w:cs="Arial"/>
          <w:sz w:val="24"/>
          <w:szCs w:val="24"/>
        </w:rPr>
        <w:t xml:space="preserve">styles and </w:t>
      </w:r>
      <w:r w:rsidR="00713F02" w:rsidRPr="0041381A">
        <w:rPr>
          <w:rFonts w:ascii="Arial" w:hAnsi="Arial" w:cs="Arial"/>
          <w:sz w:val="24"/>
          <w:szCs w:val="24"/>
        </w:rPr>
        <w:t xml:space="preserve">needs. To facilitate a smooth transition, caregivers of persons with intellectual disabilities and autism need to seek </w:t>
      </w:r>
      <w:r w:rsidR="00262BA2">
        <w:rPr>
          <w:rFonts w:ascii="Arial" w:hAnsi="Arial" w:cs="Arial"/>
          <w:sz w:val="24"/>
          <w:szCs w:val="24"/>
        </w:rPr>
        <w:t>costly</w:t>
      </w:r>
      <w:r w:rsidR="00713F02" w:rsidRPr="0041381A">
        <w:rPr>
          <w:rFonts w:ascii="Arial" w:hAnsi="Arial" w:cs="Arial"/>
          <w:sz w:val="24"/>
          <w:szCs w:val="24"/>
        </w:rPr>
        <w:t xml:space="preserve"> private support</w:t>
      </w:r>
      <w:r w:rsidR="00AC75E0" w:rsidRPr="0041381A">
        <w:rPr>
          <w:rFonts w:ascii="Arial" w:hAnsi="Arial" w:cs="Arial"/>
          <w:sz w:val="24"/>
          <w:szCs w:val="24"/>
        </w:rPr>
        <w:t xml:space="preserve"> and get fully involved in the educational process.</w:t>
      </w:r>
      <w:r w:rsidR="00713F02" w:rsidRPr="0041381A">
        <w:rPr>
          <w:rFonts w:ascii="Arial" w:hAnsi="Arial" w:cs="Arial"/>
          <w:sz w:val="24"/>
          <w:szCs w:val="24"/>
        </w:rPr>
        <w:t xml:space="preserve"> </w:t>
      </w:r>
      <w:r w:rsidR="00AC75E0" w:rsidRPr="0041381A">
        <w:rPr>
          <w:rFonts w:ascii="Arial" w:hAnsi="Arial" w:cs="Arial"/>
          <w:sz w:val="24"/>
          <w:szCs w:val="24"/>
        </w:rPr>
        <w:t>Many families have no financial resources and capacity to properly support their special child</w:t>
      </w:r>
      <w:r w:rsidR="00A84138" w:rsidRPr="0041381A">
        <w:rPr>
          <w:rFonts w:ascii="Arial" w:hAnsi="Arial" w:cs="Arial"/>
          <w:sz w:val="24"/>
          <w:szCs w:val="24"/>
        </w:rPr>
        <w:t>ren</w:t>
      </w:r>
      <w:r w:rsidR="00713F02" w:rsidRPr="0041381A">
        <w:rPr>
          <w:rFonts w:ascii="Arial" w:hAnsi="Arial" w:cs="Arial"/>
          <w:sz w:val="24"/>
          <w:szCs w:val="24"/>
        </w:rPr>
        <w:t xml:space="preserve">, </w:t>
      </w:r>
      <w:r w:rsidR="00AC75E0" w:rsidRPr="0041381A">
        <w:rPr>
          <w:rFonts w:ascii="Arial" w:hAnsi="Arial" w:cs="Arial"/>
          <w:sz w:val="24"/>
          <w:szCs w:val="24"/>
        </w:rPr>
        <w:t>particularly</w:t>
      </w:r>
      <w:r w:rsidR="00713F02" w:rsidRPr="0041381A">
        <w:rPr>
          <w:rFonts w:ascii="Arial" w:hAnsi="Arial" w:cs="Arial"/>
          <w:sz w:val="24"/>
          <w:szCs w:val="24"/>
        </w:rPr>
        <w:t xml:space="preserve"> </w:t>
      </w:r>
      <w:r w:rsidR="00AC75E0" w:rsidRPr="0041381A">
        <w:rPr>
          <w:rFonts w:ascii="Arial" w:hAnsi="Arial" w:cs="Arial"/>
          <w:sz w:val="24"/>
          <w:szCs w:val="24"/>
        </w:rPr>
        <w:t>those from poor or ne</w:t>
      </w:r>
      <w:r w:rsidR="002E4814">
        <w:rPr>
          <w:rFonts w:ascii="Arial" w:hAnsi="Arial" w:cs="Arial"/>
          <w:sz w:val="24"/>
          <w:szCs w:val="24"/>
        </w:rPr>
        <w:t>a</w:t>
      </w:r>
      <w:r w:rsidR="00AC75E0" w:rsidRPr="0041381A">
        <w:rPr>
          <w:rFonts w:ascii="Arial" w:hAnsi="Arial" w:cs="Arial"/>
          <w:sz w:val="24"/>
          <w:szCs w:val="24"/>
        </w:rPr>
        <w:t xml:space="preserve">r-poor households and/or </w:t>
      </w:r>
      <w:r w:rsidR="00713F02" w:rsidRPr="0041381A">
        <w:rPr>
          <w:rFonts w:ascii="Arial" w:hAnsi="Arial" w:cs="Arial"/>
          <w:sz w:val="24"/>
          <w:szCs w:val="24"/>
        </w:rPr>
        <w:t>taking care of other family members.</w:t>
      </w:r>
    </w:p>
    <w:p w14:paraId="73BA613F" w14:textId="59E117B5" w:rsidR="008E0B9D" w:rsidRPr="0041381A" w:rsidRDefault="00713F02" w:rsidP="00F862B7">
      <w:pPr>
        <w:spacing w:after="120"/>
        <w:jc w:val="both"/>
        <w:rPr>
          <w:rFonts w:ascii="Arial" w:hAnsi="Arial" w:cs="Arial"/>
          <w:sz w:val="24"/>
          <w:szCs w:val="24"/>
        </w:rPr>
      </w:pPr>
      <w:r w:rsidRPr="0041381A">
        <w:rPr>
          <w:rFonts w:ascii="Arial" w:hAnsi="Arial" w:cs="Arial"/>
          <w:sz w:val="24"/>
          <w:szCs w:val="24"/>
        </w:rPr>
        <w:t xml:space="preserve">If children with intellectual disabilities and autism finish </w:t>
      </w:r>
      <w:r w:rsidR="006576A2" w:rsidRPr="0041381A">
        <w:rPr>
          <w:rFonts w:ascii="Arial" w:hAnsi="Arial" w:cs="Arial"/>
          <w:sz w:val="24"/>
          <w:szCs w:val="24"/>
        </w:rPr>
        <w:t>kindergarten</w:t>
      </w:r>
      <w:r w:rsidR="003E4751" w:rsidRPr="0041381A">
        <w:rPr>
          <w:rFonts w:ascii="Arial" w:hAnsi="Arial" w:cs="Arial"/>
          <w:sz w:val="24"/>
          <w:szCs w:val="24"/>
        </w:rPr>
        <w:t xml:space="preserve"> </w:t>
      </w:r>
      <w:r w:rsidR="00E866DC" w:rsidRPr="0041381A">
        <w:rPr>
          <w:rFonts w:ascii="Arial" w:hAnsi="Arial" w:cs="Arial"/>
          <w:sz w:val="24"/>
          <w:szCs w:val="24"/>
        </w:rPr>
        <w:t>at</w:t>
      </w:r>
      <w:r w:rsidR="00AE5C65" w:rsidRPr="0041381A">
        <w:rPr>
          <w:rFonts w:ascii="Arial" w:hAnsi="Arial" w:cs="Arial"/>
          <w:sz w:val="24"/>
          <w:szCs w:val="24"/>
        </w:rPr>
        <w:t xml:space="preserve"> the</w:t>
      </w:r>
      <w:r w:rsidR="006576A2" w:rsidRPr="0041381A">
        <w:rPr>
          <w:rFonts w:ascii="Arial" w:hAnsi="Arial" w:cs="Arial"/>
          <w:sz w:val="24"/>
          <w:szCs w:val="24"/>
        </w:rPr>
        <w:t xml:space="preserve"> </w:t>
      </w:r>
      <w:r w:rsidR="00AE5C65" w:rsidRPr="0041381A">
        <w:rPr>
          <w:rFonts w:ascii="Arial" w:hAnsi="Arial" w:cs="Arial"/>
          <w:sz w:val="24"/>
          <w:szCs w:val="24"/>
        </w:rPr>
        <w:t xml:space="preserve">age of </w:t>
      </w:r>
      <w:r w:rsidR="000D2AE8" w:rsidRPr="0041381A">
        <w:rPr>
          <w:rFonts w:ascii="Arial" w:hAnsi="Arial" w:cs="Arial"/>
          <w:sz w:val="24"/>
          <w:szCs w:val="24"/>
        </w:rPr>
        <w:t>6</w:t>
      </w:r>
      <w:r w:rsidRPr="0041381A">
        <w:rPr>
          <w:rFonts w:ascii="Arial" w:hAnsi="Arial" w:cs="Arial"/>
          <w:sz w:val="24"/>
          <w:szCs w:val="24"/>
        </w:rPr>
        <w:t>-7 and</w:t>
      </w:r>
      <w:r w:rsidR="00AC46DF" w:rsidRPr="0041381A">
        <w:rPr>
          <w:rFonts w:ascii="Arial" w:hAnsi="Arial" w:cs="Arial"/>
          <w:sz w:val="24"/>
          <w:szCs w:val="24"/>
        </w:rPr>
        <w:t xml:space="preserve"> are</w:t>
      </w:r>
      <w:r w:rsidR="001E0AF6" w:rsidRPr="0041381A">
        <w:rPr>
          <w:rFonts w:ascii="Arial" w:hAnsi="Arial" w:cs="Arial"/>
          <w:sz w:val="24"/>
          <w:szCs w:val="24"/>
        </w:rPr>
        <w:t xml:space="preserve"> capable </w:t>
      </w:r>
      <w:r w:rsidR="00E866DC" w:rsidRPr="0041381A">
        <w:rPr>
          <w:rFonts w:ascii="Arial" w:hAnsi="Arial" w:cs="Arial"/>
          <w:sz w:val="24"/>
          <w:szCs w:val="24"/>
        </w:rPr>
        <w:t>of continu</w:t>
      </w:r>
      <w:r w:rsidR="00AC75E0" w:rsidRPr="0041381A">
        <w:rPr>
          <w:rFonts w:ascii="Arial" w:hAnsi="Arial" w:cs="Arial"/>
          <w:sz w:val="24"/>
          <w:szCs w:val="24"/>
        </w:rPr>
        <w:t>ous</w:t>
      </w:r>
      <w:r w:rsidR="001E0AF6" w:rsidRPr="0041381A">
        <w:rPr>
          <w:rFonts w:ascii="Arial" w:hAnsi="Arial" w:cs="Arial"/>
          <w:sz w:val="24"/>
          <w:szCs w:val="24"/>
        </w:rPr>
        <w:t xml:space="preserve"> </w:t>
      </w:r>
      <w:r w:rsidRPr="0041381A">
        <w:rPr>
          <w:rFonts w:ascii="Arial" w:hAnsi="Arial" w:cs="Arial"/>
          <w:sz w:val="24"/>
          <w:szCs w:val="24"/>
        </w:rPr>
        <w:t>learning</w:t>
      </w:r>
      <w:r w:rsidR="009C5D79" w:rsidRPr="0041381A">
        <w:rPr>
          <w:rFonts w:ascii="Arial" w:hAnsi="Arial" w:cs="Arial"/>
          <w:sz w:val="24"/>
          <w:szCs w:val="24"/>
        </w:rPr>
        <w:t xml:space="preserve">, </w:t>
      </w:r>
      <w:r w:rsidR="00F678CD" w:rsidRPr="0041381A">
        <w:rPr>
          <w:rFonts w:ascii="Arial" w:hAnsi="Arial" w:cs="Arial"/>
          <w:sz w:val="24"/>
          <w:szCs w:val="24"/>
        </w:rPr>
        <w:t xml:space="preserve">they could </w:t>
      </w:r>
      <w:r w:rsidR="00AC75E0" w:rsidRPr="0041381A">
        <w:rPr>
          <w:rFonts w:ascii="Arial" w:hAnsi="Arial" w:cs="Arial"/>
          <w:sz w:val="24"/>
          <w:szCs w:val="24"/>
        </w:rPr>
        <w:t>enter</w:t>
      </w:r>
      <w:r w:rsidR="00766F4A" w:rsidRPr="0041381A">
        <w:rPr>
          <w:rFonts w:ascii="Arial" w:hAnsi="Arial" w:cs="Arial"/>
          <w:sz w:val="24"/>
          <w:szCs w:val="24"/>
        </w:rPr>
        <w:t xml:space="preserve"> </w:t>
      </w:r>
      <w:r w:rsidRPr="0041381A">
        <w:rPr>
          <w:rFonts w:ascii="Arial" w:hAnsi="Arial" w:cs="Arial"/>
          <w:sz w:val="24"/>
          <w:szCs w:val="24"/>
        </w:rPr>
        <w:t xml:space="preserve">a </w:t>
      </w:r>
      <w:r w:rsidR="006576A2" w:rsidRPr="0041381A">
        <w:rPr>
          <w:rFonts w:ascii="Arial" w:hAnsi="Arial" w:cs="Arial"/>
          <w:sz w:val="24"/>
          <w:szCs w:val="24"/>
        </w:rPr>
        <w:t>primary school</w:t>
      </w:r>
      <w:r w:rsidR="009C5D79" w:rsidRPr="0041381A">
        <w:rPr>
          <w:rFonts w:ascii="Arial" w:hAnsi="Arial" w:cs="Arial"/>
          <w:sz w:val="24"/>
          <w:szCs w:val="24"/>
        </w:rPr>
        <w:t>.</w:t>
      </w:r>
      <w:r w:rsidR="006576A2" w:rsidRPr="0041381A">
        <w:rPr>
          <w:rFonts w:ascii="Arial" w:hAnsi="Arial" w:cs="Arial"/>
          <w:sz w:val="24"/>
          <w:szCs w:val="24"/>
        </w:rPr>
        <w:t xml:space="preserve"> </w:t>
      </w:r>
      <w:r w:rsidR="008E0B9D" w:rsidRPr="0041381A">
        <w:rPr>
          <w:rFonts w:ascii="Arial" w:hAnsi="Arial" w:cs="Arial"/>
          <w:sz w:val="24"/>
          <w:szCs w:val="24"/>
        </w:rPr>
        <w:t xml:space="preserve">The </w:t>
      </w:r>
      <w:r w:rsidR="00700F32" w:rsidRPr="0041381A">
        <w:rPr>
          <w:rFonts w:ascii="Arial" w:hAnsi="Arial" w:cs="Arial"/>
          <w:sz w:val="24"/>
          <w:szCs w:val="24"/>
        </w:rPr>
        <w:t xml:space="preserve">private </w:t>
      </w:r>
      <w:r w:rsidR="006576A2" w:rsidRPr="0041381A">
        <w:rPr>
          <w:rFonts w:ascii="Arial" w:hAnsi="Arial" w:cs="Arial"/>
          <w:sz w:val="24"/>
          <w:szCs w:val="24"/>
        </w:rPr>
        <w:t>Center</w:t>
      </w:r>
      <w:r w:rsidR="00B81707" w:rsidRPr="0041381A">
        <w:rPr>
          <w:rFonts w:ascii="Arial" w:hAnsi="Arial" w:cs="Arial"/>
          <w:sz w:val="24"/>
          <w:szCs w:val="24"/>
        </w:rPr>
        <w:t xml:space="preserve"> for Intellectual Disabilities</w:t>
      </w:r>
      <w:r w:rsidR="009C0070" w:rsidRPr="0041381A">
        <w:rPr>
          <w:rFonts w:ascii="Arial" w:hAnsi="Arial" w:cs="Arial"/>
          <w:sz w:val="24"/>
          <w:szCs w:val="24"/>
        </w:rPr>
        <w:t xml:space="preserve"> in Vientiane</w:t>
      </w:r>
      <w:r w:rsidRPr="0041381A">
        <w:rPr>
          <w:rFonts w:ascii="Arial" w:hAnsi="Arial" w:cs="Arial"/>
          <w:sz w:val="24"/>
          <w:szCs w:val="24"/>
        </w:rPr>
        <w:t xml:space="preserve"> </w:t>
      </w:r>
      <w:r w:rsidR="008E0B9D" w:rsidRPr="0041381A">
        <w:rPr>
          <w:rFonts w:ascii="Arial" w:hAnsi="Arial" w:cs="Arial"/>
          <w:sz w:val="24"/>
          <w:szCs w:val="24"/>
        </w:rPr>
        <w:t>and 3</w:t>
      </w:r>
      <w:r w:rsidRPr="0041381A">
        <w:rPr>
          <w:rFonts w:ascii="Arial" w:hAnsi="Arial" w:cs="Arial"/>
          <w:sz w:val="24"/>
          <w:szCs w:val="24"/>
        </w:rPr>
        <w:t xml:space="preserve"> private Autism Centers in Vientiane, Pakse (</w:t>
      </w:r>
      <w:proofErr w:type="spellStart"/>
      <w:r w:rsidRPr="0041381A">
        <w:rPr>
          <w:rFonts w:ascii="Arial" w:hAnsi="Arial" w:cs="Arial"/>
          <w:sz w:val="24"/>
          <w:szCs w:val="24"/>
        </w:rPr>
        <w:t>Champasack</w:t>
      </w:r>
      <w:proofErr w:type="spellEnd"/>
      <w:r w:rsidRPr="0041381A">
        <w:rPr>
          <w:rFonts w:ascii="Arial" w:hAnsi="Arial" w:cs="Arial"/>
          <w:sz w:val="24"/>
          <w:szCs w:val="24"/>
        </w:rPr>
        <w:t xml:space="preserve"> Province), and </w:t>
      </w:r>
      <w:proofErr w:type="spellStart"/>
      <w:r w:rsidRPr="0041381A">
        <w:rPr>
          <w:rFonts w:ascii="Arial" w:hAnsi="Arial" w:cs="Arial"/>
          <w:sz w:val="24"/>
          <w:szCs w:val="24"/>
        </w:rPr>
        <w:t>Savannakhet</w:t>
      </w:r>
      <w:proofErr w:type="spellEnd"/>
      <w:r w:rsidRPr="0041381A">
        <w:rPr>
          <w:rFonts w:ascii="Arial" w:hAnsi="Arial" w:cs="Arial"/>
          <w:sz w:val="24"/>
          <w:szCs w:val="24"/>
        </w:rPr>
        <w:t xml:space="preserve"> (</w:t>
      </w:r>
      <w:proofErr w:type="spellStart"/>
      <w:r w:rsidRPr="0041381A">
        <w:rPr>
          <w:rFonts w:ascii="Arial" w:hAnsi="Arial" w:cs="Arial"/>
          <w:sz w:val="24"/>
          <w:szCs w:val="24"/>
        </w:rPr>
        <w:t>Savannakhet</w:t>
      </w:r>
      <w:proofErr w:type="spellEnd"/>
      <w:r w:rsidRPr="0041381A">
        <w:rPr>
          <w:rFonts w:ascii="Arial" w:hAnsi="Arial" w:cs="Arial"/>
          <w:sz w:val="24"/>
          <w:szCs w:val="24"/>
        </w:rPr>
        <w:t xml:space="preserve"> Province)</w:t>
      </w:r>
      <w:r w:rsidR="008E0B9D" w:rsidRPr="0041381A">
        <w:rPr>
          <w:rFonts w:ascii="Arial" w:hAnsi="Arial" w:cs="Arial"/>
          <w:sz w:val="24"/>
          <w:szCs w:val="24"/>
        </w:rPr>
        <w:t xml:space="preserve"> </w:t>
      </w:r>
      <w:r w:rsidR="00AC75E0" w:rsidRPr="0041381A">
        <w:rPr>
          <w:rFonts w:ascii="Arial" w:hAnsi="Arial" w:cs="Arial"/>
          <w:sz w:val="24"/>
          <w:szCs w:val="24"/>
        </w:rPr>
        <w:t>help</w:t>
      </w:r>
      <w:r w:rsidRPr="0041381A">
        <w:rPr>
          <w:rFonts w:ascii="Arial" w:hAnsi="Arial" w:cs="Arial"/>
          <w:sz w:val="24"/>
          <w:szCs w:val="24"/>
        </w:rPr>
        <w:t xml:space="preserve"> to </w:t>
      </w:r>
      <w:r w:rsidR="008E0B9D" w:rsidRPr="0041381A">
        <w:rPr>
          <w:rFonts w:ascii="Arial" w:hAnsi="Arial" w:cs="Arial"/>
          <w:sz w:val="24"/>
          <w:szCs w:val="24"/>
        </w:rPr>
        <w:t xml:space="preserve">prepare children with disabilities to </w:t>
      </w:r>
      <w:r w:rsidR="00AC75E0" w:rsidRPr="0041381A">
        <w:rPr>
          <w:rFonts w:ascii="Arial" w:hAnsi="Arial" w:cs="Arial"/>
          <w:sz w:val="24"/>
          <w:szCs w:val="24"/>
        </w:rPr>
        <w:t>participate in</w:t>
      </w:r>
      <w:r w:rsidR="008E0B9D" w:rsidRPr="0041381A">
        <w:rPr>
          <w:rFonts w:ascii="Arial" w:hAnsi="Arial" w:cs="Arial"/>
          <w:sz w:val="24"/>
          <w:szCs w:val="24"/>
        </w:rPr>
        <w:t xml:space="preserve"> </w:t>
      </w:r>
      <w:r w:rsidR="00552DA1">
        <w:rPr>
          <w:rFonts w:ascii="Arial" w:hAnsi="Arial" w:cs="Arial"/>
          <w:sz w:val="24"/>
          <w:szCs w:val="24"/>
        </w:rPr>
        <w:t>mainstream</w:t>
      </w:r>
      <w:r w:rsidR="00552DA1" w:rsidRPr="0041381A">
        <w:rPr>
          <w:rFonts w:ascii="Arial" w:hAnsi="Arial" w:cs="Arial"/>
          <w:sz w:val="24"/>
          <w:szCs w:val="24"/>
        </w:rPr>
        <w:t xml:space="preserve"> </w:t>
      </w:r>
      <w:r w:rsidR="008E0B9D" w:rsidRPr="0041381A">
        <w:rPr>
          <w:rFonts w:ascii="Arial" w:hAnsi="Arial" w:cs="Arial"/>
          <w:sz w:val="24"/>
          <w:szCs w:val="24"/>
        </w:rPr>
        <w:t xml:space="preserve">classes </w:t>
      </w:r>
      <w:r w:rsidR="00AC75E0" w:rsidRPr="0041381A">
        <w:rPr>
          <w:rFonts w:ascii="Arial" w:hAnsi="Arial" w:cs="Arial"/>
          <w:sz w:val="24"/>
          <w:szCs w:val="24"/>
        </w:rPr>
        <w:t>through</w:t>
      </w:r>
      <w:r w:rsidR="008E0B9D" w:rsidRPr="0041381A">
        <w:rPr>
          <w:rFonts w:ascii="Arial" w:hAnsi="Arial" w:cs="Arial"/>
          <w:sz w:val="24"/>
          <w:szCs w:val="24"/>
        </w:rPr>
        <w:t xml:space="preserve"> </w:t>
      </w:r>
      <w:r w:rsidRPr="0041381A">
        <w:rPr>
          <w:rFonts w:ascii="Arial" w:hAnsi="Arial" w:cs="Arial"/>
          <w:sz w:val="24"/>
          <w:szCs w:val="24"/>
        </w:rPr>
        <w:t>teach</w:t>
      </w:r>
      <w:r w:rsidR="008E0B9D" w:rsidRPr="0041381A">
        <w:rPr>
          <w:rFonts w:ascii="Arial" w:hAnsi="Arial" w:cs="Arial"/>
          <w:sz w:val="24"/>
          <w:szCs w:val="24"/>
        </w:rPr>
        <w:t>ing</w:t>
      </w:r>
      <w:r w:rsidRPr="0041381A">
        <w:rPr>
          <w:rFonts w:ascii="Arial" w:hAnsi="Arial" w:cs="Arial"/>
          <w:sz w:val="24"/>
          <w:szCs w:val="24"/>
        </w:rPr>
        <w:t xml:space="preserve"> daily </w:t>
      </w:r>
      <w:r w:rsidR="000B26D0" w:rsidRPr="0041381A">
        <w:rPr>
          <w:rFonts w:ascii="Arial" w:hAnsi="Arial" w:cs="Arial"/>
          <w:sz w:val="24"/>
          <w:szCs w:val="24"/>
        </w:rPr>
        <w:t xml:space="preserve">school </w:t>
      </w:r>
      <w:r w:rsidRPr="0041381A">
        <w:rPr>
          <w:rFonts w:ascii="Arial" w:hAnsi="Arial" w:cs="Arial"/>
          <w:sz w:val="24"/>
          <w:szCs w:val="24"/>
        </w:rPr>
        <w:t xml:space="preserve">routine, </w:t>
      </w:r>
      <w:r w:rsidR="00AC75E0" w:rsidRPr="0041381A">
        <w:rPr>
          <w:rFonts w:ascii="Arial" w:hAnsi="Arial" w:cs="Arial"/>
          <w:sz w:val="24"/>
          <w:szCs w:val="24"/>
        </w:rPr>
        <w:t xml:space="preserve">reading, </w:t>
      </w:r>
      <w:r w:rsidRPr="0041381A">
        <w:rPr>
          <w:rFonts w:ascii="Arial" w:hAnsi="Arial" w:cs="Arial"/>
          <w:sz w:val="24"/>
          <w:szCs w:val="24"/>
        </w:rPr>
        <w:t xml:space="preserve">writing, socializing with </w:t>
      </w:r>
      <w:r w:rsidR="00AC75E0" w:rsidRPr="0041381A">
        <w:rPr>
          <w:rFonts w:ascii="Arial" w:hAnsi="Arial" w:cs="Arial"/>
          <w:sz w:val="24"/>
          <w:szCs w:val="24"/>
        </w:rPr>
        <w:t>classmates, etc.</w:t>
      </w:r>
      <w:r w:rsidR="008E0B9D" w:rsidRPr="0041381A">
        <w:rPr>
          <w:rFonts w:ascii="Arial" w:hAnsi="Arial" w:cs="Arial"/>
          <w:sz w:val="24"/>
          <w:szCs w:val="24"/>
        </w:rPr>
        <w:t xml:space="preserve"> </w:t>
      </w:r>
      <w:r w:rsidR="00AC75E0" w:rsidRPr="0041381A">
        <w:rPr>
          <w:rFonts w:ascii="Arial" w:hAnsi="Arial" w:cs="Arial"/>
          <w:sz w:val="24"/>
          <w:szCs w:val="24"/>
        </w:rPr>
        <w:t xml:space="preserve">The Centers </w:t>
      </w:r>
      <w:r w:rsidRPr="0041381A">
        <w:rPr>
          <w:rFonts w:ascii="Arial" w:hAnsi="Arial" w:cs="Arial"/>
          <w:sz w:val="24"/>
          <w:szCs w:val="24"/>
        </w:rPr>
        <w:t xml:space="preserve">partner with </w:t>
      </w:r>
      <w:r w:rsidR="00AC75E0" w:rsidRPr="0041381A">
        <w:rPr>
          <w:rFonts w:ascii="Arial" w:hAnsi="Arial" w:cs="Arial"/>
          <w:sz w:val="24"/>
          <w:szCs w:val="24"/>
        </w:rPr>
        <w:t xml:space="preserve">a number of </w:t>
      </w:r>
      <w:r w:rsidRPr="0041381A">
        <w:rPr>
          <w:rFonts w:ascii="Arial" w:hAnsi="Arial" w:cs="Arial"/>
          <w:sz w:val="24"/>
          <w:szCs w:val="24"/>
        </w:rPr>
        <w:t xml:space="preserve">public primary schools to </w:t>
      </w:r>
      <w:r w:rsidR="00AC75E0" w:rsidRPr="0041381A">
        <w:rPr>
          <w:rFonts w:ascii="Arial" w:hAnsi="Arial" w:cs="Arial"/>
          <w:sz w:val="24"/>
          <w:szCs w:val="24"/>
        </w:rPr>
        <w:t>further</w:t>
      </w:r>
      <w:r w:rsidR="008E0B9D" w:rsidRPr="0041381A">
        <w:rPr>
          <w:rFonts w:ascii="Arial" w:hAnsi="Arial" w:cs="Arial"/>
          <w:sz w:val="24"/>
          <w:szCs w:val="24"/>
        </w:rPr>
        <w:t xml:space="preserve"> </w:t>
      </w:r>
      <w:r w:rsidRPr="0041381A">
        <w:rPr>
          <w:rFonts w:ascii="Arial" w:hAnsi="Arial" w:cs="Arial"/>
          <w:sz w:val="24"/>
          <w:szCs w:val="24"/>
        </w:rPr>
        <w:t xml:space="preserve">enroll their students in part-time </w:t>
      </w:r>
      <w:r w:rsidR="008C37F2">
        <w:rPr>
          <w:rFonts w:ascii="Arial" w:hAnsi="Arial" w:cs="Arial"/>
          <w:sz w:val="24"/>
          <w:szCs w:val="24"/>
        </w:rPr>
        <w:t>inclusive</w:t>
      </w:r>
      <w:r w:rsidR="008C37F2" w:rsidRPr="0041381A">
        <w:rPr>
          <w:rFonts w:ascii="Arial" w:hAnsi="Arial" w:cs="Arial"/>
          <w:sz w:val="24"/>
          <w:szCs w:val="24"/>
        </w:rPr>
        <w:t xml:space="preserve"> </w:t>
      </w:r>
      <w:proofErr w:type="spellStart"/>
      <w:r w:rsidRPr="0041381A">
        <w:rPr>
          <w:rFonts w:ascii="Arial" w:hAnsi="Arial" w:cs="Arial"/>
          <w:sz w:val="24"/>
          <w:szCs w:val="24"/>
        </w:rPr>
        <w:t>programme</w:t>
      </w:r>
      <w:r w:rsidR="008E0B9D" w:rsidRPr="0041381A">
        <w:rPr>
          <w:rFonts w:ascii="Arial" w:hAnsi="Arial" w:cs="Arial"/>
          <w:sz w:val="24"/>
          <w:szCs w:val="24"/>
        </w:rPr>
        <w:t>s</w:t>
      </w:r>
      <w:proofErr w:type="spellEnd"/>
      <w:r w:rsidRPr="0041381A">
        <w:rPr>
          <w:rFonts w:ascii="Arial" w:hAnsi="Arial" w:cs="Arial"/>
          <w:sz w:val="24"/>
          <w:szCs w:val="24"/>
        </w:rPr>
        <w:t>.</w:t>
      </w:r>
      <w:r w:rsidR="008E0B9D" w:rsidRPr="0041381A">
        <w:rPr>
          <w:rFonts w:ascii="Arial" w:hAnsi="Arial" w:cs="Arial"/>
          <w:sz w:val="24"/>
          <w:szCs w:val="24"/>
        </w:rPr>
        <w:t xml:space="preserve"> All 4 </w:t>
      </w:r>
      <w:r w:rsidR="00AC75E0" w:rsidRPr="0041381A">
        <w:rPr>
          <w:rFonts w:ascii="Arial" w:hAnsi="Arial" w:cs="Arial"/>
          <w:sz w:val="24"/>
          <w:szCs w:val="24"/>
        </w:rPr>
        <w:t>educational institutions</w:t>
      </w:r>
      <w:r w:rsidR="008E0B9D" w:rsidRPr="0041381A">
        <w:rPr>
          <w:rFonts w:ascii="Arial" w:hAnsi="Arial" w:cs="Arial"/>
          <w:sz w:val="24"/>
          <w:szCs w:val="24"/>
        </w:rPr>
        <w:t xml:space="preserve"> provide day-schooling, charge tuition fees</w:t>
      </w:r>
      <w:r w:rsidR="00AC75E0" w:rsidRPr="0041381A">
        <w:rPr>
          <w:rFonts w:ascii="Arial" w:hAnsi="Arial" w:cs="Arial"/>
          <w:sz w:val="24"/>
          <w:szCs w:val="24"/>
        </w:rPr>
        <w:t>,</w:t>
      </w:r>
      <w:r w:rsidR="008E0B9D" w:rsidRPr="0041381A">
        <w:rPr>
          <w:rFonts w:ascii="Arial" w:hAnsi="Arial" w:cs="Arial"/>
          <w:sz w:val="24"/>
          <w:szCs w:val="24"/>
        </w:rPr>
        <w:t xml:space="preserve"> and </w:t>
      </w:r>
      <w:r w:rsidR="008A5C39" w:rsidRPr="0041381A">
        <w:rPr>
          <w:rFonts w:ascii="Arial" w:hAnsi="Arial" w:cs="Arial"/>
          <w:sz w:val="24"/>
          <w:szCs w:val="24"/>
        </w:rPr>
        <w:t>accommodate</w:t>
      </w:r>
      <w:r w:rsidR="008E0B9D" w:rsidRPr="0041381A">
        <w:rPr>
          <w:rFonts w:ascii="Arial" w:hAnsi="Arial" w:cs="Arial"/>
          <w:sz w:val="24"/>
          <w:szCs w:val="24"/>
        </w:rPr>
        <w:t xml:space="preserve"> students </w:t>
      </w:r>
      <w:r w:rsidR="00AC75E0" w:rsidRPr="0041381A">
        <w:rPr>
          <w:rFonts w:ascii="Arial" w:hAnsi="Arial" w:cs="Arial"/>
          <w:sz w:val="24"/>
          <w:szCs w:val="24"/>
        </w:rPr>
        <w:t xml:space="preserve">only </w:t>
      </w:r>
      <w:r w:rsidR="008E0B9D" w:rsidRPr="0041381A">
        <w:rPr>
          <w:rFonts w:ascii="Arial" w:hAnsi="Arial" w:cs="Arial"/>
          <w:sz w:val="24"/>
          <w:szCs w:val="24"/>
        </w:rPr>
        <w:t>from the cities of their location, leaving all the families from other Provinces or of low socio-economic backgrounds behind. Children with intellectual disabilities and autism who do not pass through the</w:t>
      </w:r>
      <w:r w:rsidR="008A5C39" w:rsidRPr="0041381A">
        <w:rPr>
          <w:rFonts w:ascii="Arial" w:hAnsi="Arial" w:cs="Arial"/>
          <w:sz w:val="24"/>
          <w:szCs w:val="24"/>
        </w:rPr>
        <w:t>se</w:t>
      </w:r>
      <w:r w:rsidR="008E0B9D" w:rsidRPr="0041381A">
        <w:rPr>
          <w:rFonts w:ascii="Arial" w:hAnsi="Arial" w:cs="Arial"/>
          <w:sz w:val="24"/>
          <w:szCs w:val="24"/>
        </w:rPr>
        <w:t xml:space="preserve"> special Centers are often kept at basic homeschooling or no schooling at all. There are currently 60 students enrolled in the Center for Intellectual Disabilities in Vientiane and 55, 11</w:t>
      </w:r>
      <w:r w:rsidR="00FF010C" w:rsidRPr="0041381A">
        <w:rPr>
          <w:rFonts w:ascii="Arial" w:hAnsi="Arial" w:cs="Arial"/>
          <w:sz w:val="24"/>
          <w:szCs w:val="24"/>
        </w:rPr>
        <w:t>,</w:t>
      </w:r>
      <w:r w:rsidR="008E0B9D" w:rsidRPr="0041381A">
        <w:rPr>
          <w:rFonts w:ascii="Arial" w:hAnsi="Arial" w:cs="Arial"/>
          <w:sz w:val="24"/>
          <w:szCs w:val="24"/>
        </w:rPr>
        <w:t xml:space="preserve"> and 2 in the Autism Centers in Vientiane, Pakse</w:t>
      </w:r>
      <w:r w:rsidR="00AC75E0" w:rsidRPr="0041381A">
        <w:rPr>
          <w:rFonts w:ascii="Arial" w:hAnsi="Arial" w:cs="Arial"/>
          <w:sz w:val="24"/>
          <w:szCs w:val="24"/>
        </w:rPr>
        <w:t>,</w:t>
      </w:r>
      <w:r w:rsidR="008E0B9D" w:rsidRPr="0041381A">
        <w:rPr>
          <w:rFonts w:ascii="Arial" w:hAnsi="Arial" w:cs="Arial"/>
          <w:sz w:val="24"/>
          <w:szCs w:val="24"/>
        </w:rPr>
        <w:t xml:space="preserve"> and </w:t>
      </w:r>
      <w:proofErr w:type="spellStart"/>
      <w:r w:rsidR="008E0B9D" w:rsidRPr="0041381A">
        <w:rPr>
          <w:rFonts w:ascii="Arial" w:hAnsi="Arial" w:cs="Arial"/>
          <w:sz w:val="24"/>
          <w:szCs w:val="24"/>
        </w:rPr>
        <w:t>Savannakhet</w:t>
      </w:r>
      <w:proofErr w:type="spellEnd"/>
      <w:r w:rsidR="008E0B9D" w:rsidRPr="0041381A">
        <w:rPr>
          <w:rFonts w:ascii="Arial" w:hAnsi="Arial" w:cs="Arial"/>
          <w:sz w:val="24"/>
          <w:szCs w:val="24"/>
        </w:rPr>
        <w:t xml:space="preserve">, respectively. </w:t>
      </w:r>
      <w:r w:rsidR="00A96E8D">
        <w:rPr>
          <w:rFonts w:ascii="Arial" w:hAnsi="Arial" w:cs="Arial"/>
          <w:sz w:val="24"/>
          <w:szCs w:val="24"/>
        </w:rPr>
        <w:t xml:space="preserve">To date, there are no public educational institutions </w:t>
      </w:r>
      <w:r w:rsidR="002E4814">
        <w:rPr>
          <w:rFonts w:ascii="Arial" w:hAnsi="Arial" w:cs="Arial"/>
          <w:sz w:val="24"/>
          <w:szCs w:val="24"/>
        </w:rPr>
        <w:t xml:space="preserve">specifically for persons with intellectual disabilities and autism. </w:t>
      </w:r>
      <w:r w:rsidR="00A96E8D">
        <w:rPr>
          <w:rFonts w:ascii="Arial" w:hAnsi="Arial" w:cs="Arial"/>
          <w:sz w:val="24"/>
          <w:szCs w:val="24"/>
        </w:rPr>
        <w:t xml:space="preserve"> </w:t>
      </w:r>
    </w:p>
    <w:p w14:paraId="20F57AF3" w14:textId="38EB3F85" w:rsidR="00092263" w:rsidRPr="0041381A" w:rsidRDefault="00401275" w:rsidP="00401275">
      <w:pPr>
        <w:tabs>
          <w:tab w:val="left" w:pos="5750"/>
        </w:tabs>
        <w:ind w:left="993" w:right="429"/>
        <w:jc w:val="both"/>
        <w:rPr>
          <w:rFonts w:ascii="Arial" w:hAnsi="Arial" w:cs="Arial"/>
          <w:color w:val="000000"/>
          <w:sz w:val="24"/>
          <w:szCs w:val="24"/>
          <w:shd w:val="clear" w:color="auto" w:fill="FFFFFF"/>
        </w:rPr>
      </w:pPr>
      <w:r w:rsidRPr="0041381A">
        <w:rPr>
          <w:rFonts w:ascii="Arial" w:hAnsi="Arial" w:cs="Arial"/>
          <w:i/>
          <w:iCs/>
          <w:color w:val="000000"/>
          <w:sz w:val="24"/>
          <w:szCs w:val="24"/>
          <w:shd w:val="clear" w:color="auto" w:fill="FFFFFF"/>
        </w:rPr>
        <w:t xml:space="preserve">“The monthly fee in our Special School is 220 USD. Only a few families with autistic children can afford it. Several years ago, we had a student who suddenly stopped attending classes. We found out that his mother had been admitted to hospital, and the family had sold everything they had, from jewelry to land, to pay for her treatment. His father, a local driver, made only 150 USD a month and could not continue paying for the school. </w:t>
      </w:r>
      <w:r w:rsidR="00D72434" w:rsidRPr="0041381A">
        <w:rPr>
          <w:rFonts w:ascii="Arial" w:hAnsi="Arial" w:cs="Arial"/>
          <w:i/>
          <w:iCs/>
          <w:color w:val="000000"/>
          <w:sz w:val="24"/>
          <w:szCs w:val="24"/>
          <w:shd w:val="clear" w:color="auto" w:fill="FFFFFF"/>
        </w:rPr>
        <w:t>We</w:t>
      </w:r>
      <w:r w:rsidRPr="0041381A">
        <w:rPr>
          <w:rFonts w:ascii="Arial" w:hAnsi="Arial" w:cs="Arial"/>
          <w:i/>
          <w:iCs/>
          <w:color w:val="000000"/>
          <w:sz w:val="24"/>
          <w:szCs w:val="24"/>
          <w:shd w:val="clear" w:color="auto" w:fill="FFFFFF"/>
        </w:rPr>
        <w:t xml:space="preserve"> reduced the fee to 30 USD to bring this child back to learning,”</w:t>
      </w:r>
      <w:r w:rsidRPr="0041381A">
        <w:rPr>
          <w:rFonts w:ascii="Arial" w:hAnsi="Arial" w:cs="Arial"/>
          <w:color w:val="000000"/>
          <w:sz w:val="24"/>
          <w:szCs w:val="24"/>
          <w:shd w:val="clear" w:color="auto" w:fill="FFFFFF"/>
        </w:rPr>
        <w:t xml:space="preserve"> a</w:t>
      </w:r>
      <w:r w:rsidR="00D72434" w:rsidRPr="0041381A">
        <w:rPr>
          <w:rFonts w:ascii="Arial" w:hAnsi="Arial" w:cs="Arial"/>
          <w:color w:val="000000"/>
          <w:sz w:val="24"/>
          <w:szCs w:val="24"/>
          <w:shd w:val="clear" w:color="auto" w:fill="FFFFFF"/>
        </w:rPr>
        <w:t xml:space="preserve">n employee </w:t>
      </w:r>
      <w:r w:rsidRPr="0041381A">
        <w:rPr>
          <w:rFonts w:ascii="Arial" w:hAnsi="Arial" w:cs="Arial"/>
          <w:color w:val="000000"/>
          <w:sz w:val="24"/>
          <w:szCs w:val="24"/>
          <w:shd w:val="clear" w:color="auto" w:fill="FFFFFF"/>
        </w:rPr>
        <w:t xml:space="preserve">of an </w:t>
      </w:r>
      <w:r w:rsidR="00D36882">
        <w:rPr>
          <w:rFonts w:ascii="Arial" w:hAnsi="Arial" w:cs="Arial"/>
          <w:color w:val="000000"/>
          <w:sz w:val="24"/>
          <w:szCs w:val="24"/>
          <w:shd w:val="clear" w:color="auto" w:fill="FFFFFF"/>
        </w:rPr>
        <w:t>OPD</w:t>
      </w:r>
      <w:r w:rsidRPr="0041381A">
        <w:rPr>
          <w:rFonts w:ascii="Arial" w:hAnsi="Arial" w:cs="Arial"/>
          <w:color w:val="000000"/>
          <w:sz w:val="24"/>
          <w:szCs w:val="24"/>
          <w:shd w:val="clear" w:color="auto" w:fill="FFFFFF"/>
        </w:rPr>
        <w:t xml:space="preserve"> from an urban area, </w:t>
      </w:r>
      <w:r w:rsidR="004E7603" w:rsidRPr="0041381A">
        <w:rPr>
          <w:rFonts w:ascii="Arial" w:hAnsi="Arial" w:cs="Arial"/>
          <w:sz w:val="24"/>
          <w:szCs w:val="24"/>
          <w:shd w:val="clear" w:color="auto" w:fill="FFFFFF"/>
        </w:rPr>
        <w:t>30</w:t>
      </w:r>
      <w:r w:rsidRPr="0041381A">
        <w:rPr>
          <w:rFonts w:ascii="Arial" w:hAnsi="Arial" w:cs="Arial"/>
          <w:color w:val="000000"/>
          <w:sz w:val="24"/>
          <w:szCs w:val="24"/>
          <w:shd w:val="clear" w:color="auto" w:fill="FFFFFF"/>
        </w:rPr>
        <w:t>.</w:t>
      </w:r>
    </w:p>
    <w:p w14:paraId="0C06F628" w14:textId="42B16025" w:rsidR="00334F5D" w:rsidRDefault="00AE15CD" w:rsidP="00F862B7">
      <w:pPr>
        <w:spacing w:after="120"/>
        <w:jc w:val="both"/>
        <w:rPr>
          <w:rFonts w:ascii="Arial" w:hAnsi="Arial" w:cs="Arial"/>
          <w:sz w:val="24"/>
          <w:szCs w:val="24"/>
        </w:rPr>
      </w:pPr>
      <w:r w:rsidRPr="0041381A">
        <w:rPr>
          <w:rFonts w:ascii="Arial" w:hAnsi="Arial" w:cs="Arial"/>
          <w:sz w:val="24"/>
          <w:szCs w:val="24"/>
        </w:rPr>
        <w:t xml:space="preserve">To date, neither the Intellectual Disabilities Association nor the Association for Autism has developed </w:t>
      </w:r>
      <w:r w:rsidR="00370D8C">
        <w:rPr>
          <w:rFonts w:ascii="Arial" w:hAnsi="Arial" w:cs="Arial"/>
          <w:sz w:val="24"/>
          <w:szCs w:val="24"/>
        </w:rPr>
        <w:t xml:space="preserve">any </w:t>
      </w:r>
      <w:r w:rsidR="00275ACF" w:rsidRPr="0041381A">
        <w:rPr>
          <w:rFonts w:ascii="Arial" w:hAnsi="Arial" w:cs="Arial"/>
          <w:sz w:val="24"/>
          <w:szCs w:val="24"/>
        </w:rPr>
        <w:t xml:space="preserve">adaptive </w:t>
      </w:r>
      <w:r w:rsidRPr="0041381A">
        <w:rPr>
          <w:rFonts w:ascii="Arial" w:hAnsi="Arial" w:cs="Arial"/>
          <w:sz w:val="24"/>
          <w:szCs w:val="24"/>
        </w:rPr>
        <w:t xml:space="preserve">curricula or textbooks because the approval </w:t>
      </w:r>
      <w:r w:rsidR="007A631A" w:rsidRPr="0041381A">
        <w:rPr>
          <w:rFonts w:ascii="Arial" w:hAnsi="Arial" w:cs="Arial"/>
          <w:sz w:val="24"/>
          <w:szCs w:val="24"/>
        </w:rPr>
        <w:t>process is</w:t>
      </w:r>
      <w:r w:rsidRPr="0041381A">
        <w:rPr>
          <w:rFonts w:ascii="Arial" w:hAnsi="Arial" w:cs="Arial"/>
          <w:sz w:val="24"/>
          <w:szCs w:val="24"/>
        </w:rPr>
        <w:t xml:space="preserve"> costly, </w:t>
      </w:r>
      <w:r w:rsidR="00101F5B">
        <w:rPr>
          <w:rFonts w:ascii="Arial" w:hAnsi="Arial" w:cs="Arial"/>
          <w:sz w:val="24"/>
          <w:szCs w:val="24"/>
        </w:rPr>
        <w:t xml:space="preserve">often </w:t>
      </w:r>
      <w:r w:rsidRPr="0041381A">
        <w:rPr>
          <w:rFonts w:ascii="Arial" w:hAnsi="Arial" w:cs="Arial"/>
          <w:sz w:val="24"/>
          <w:szCs w:val="24"/>
        </w:rPr>
        <w:t xml:space="preserve">requiring a series of </w:t>
      </w:r>
      <w:r w:rsidR="00275ACF" w:rsidRPr="0041381A">
        <w:rPr>
          <w:rFonts w:ascii="Arial" w:hAnsi="Arial" w:cs="Arial"/>
          <w:sz w:val="24"/>
          <w:szCs w:val="24"/>
        </w:rPr>
        <w:t>w</w:t>
      </w:r>
      <w:r w:rsidRPr="0041381A">
        <w:rPr>
          <w:rFonts w:ascii="Arial" w:hAnsi="Arial" w:cs="Arial"/>
          <w:sz w:val="24"/>
          <w:szCs w:val="24"/>
        </w:rPr>
        <w:t xml:space="preserve">orkshops with the </w:t>
      </w:r>
      <w:r w:rsidR="007A631A">
        <w:rPr>
          <w:rFonts w:ascii="Arial" w:hAnsi="Arial" w:cs="Arial"/>
          <w:sz w:val="24"/>
          <w:szCs w:val="24"/>
        </w:rPr>
        <w:t>Ministry of Education and Sports</w:t>
      </w:r>
      <w:r w:rsidRPr="0041381A">
        <w:rPr>
          <w:rFonts w:ascii="Arial" w:hAnsi="Arial" w:cs="Arial"/>
          <w:sz w:val="24"/>
          <w:szCs w:val="24"/>
        </w:rPr>
        <w:t>. There are no official educational materials</w:t>
      </w:r>
      <w:r w:rsidR="00B752B8">
        <w:rPr>
          <w:rFonts w:ascii="Arial" w:hAnsi="Arial" w:cs="Arial"/>
          <w:sz w:val="24"/>
          <w:szCs w:val="24"/>
        </w:rPr>
        <w:t xml:space="preserve"> for</w:t>
      </w:r>
      <w:r w:rsidRPr="0041381A">
        <w:rPr>
          <w:rFonts w:ascii="Arial" w:hAnsi="Arial" w:cs="Arial"/>
          <w:sz w:val="24"/>
          <w:szCs w:val="24"/>
        </w:rPr>
        <w:t xml:space="preserve"> children with intellectual disabilities and autism available for these OPDs to </w:t>
      </w:r>
      <w:r w:rsidR="00C35EC6">
        <w:rPr>
          <w:rFonts w:ascii="Arial" w:hAnsi="Arial" w:cs="Arial"/>
          <w:sz w:val="24"/>
          <w:szCs w:val="24"/>
        </w:rPr>
        <w:t>use</w:t>
      </w:r>
      <w:r w:rsidRPr="0041381A">
        <w:rPr>
          <w:rFonts w:ascii="Arial" w:hAnsi="Arial" w:cs="Arial"/>
          <w:sz w:val="24"/>
          <w:szCs w:val="24"/>
        </w:rPr>
        <w:t xml:space="preserve">, and they have been adopting the existing approved courses for children without disabilities on a case-by-case basis and relying on the enthusiasm and creativity of their teachers and volunteers. </w:t>
      </w:r>
    </w:p>
    <w:p w14:paraId="7F8A1989" w14:textId="29C23D31" w:rsidR="00AE15CD" w:rsidRPr="0041381A" w:rsidRDefault="001710CB" w:rsidP="00F862B7">
      <w:pPr>
        <w:spacing w:after="120"/>
        <w:jc w:val="both"/>
        <w:rPr>
          <w:rFonts w:ascii="Arial" w:hAnsi="Arial" w:cs="Arial"/>
          <w:sz w:val="24"/>
          <w:szCs w:val="24"/>
        </w:rPr>
      </w:pPr>
      <w:r w:rsidRPr="0041381A">
        <w:rPr>
          <w:rFonts w:ascii="Arial" w:hAnsi="Arial" w:cs="Arial"/>
          <w:sz w:val="24"/>
          <w:szCs w:val="24"/>
        </w:rPr>
        <w:t xml:space="preserve">In addition, </w:t>
      </w:r>
      <w:r w:rsidR="00334F5D">
        <w:rPr>
          <w:rFonts w:ascii="Arial" w:hAnsi="Arial" w:cs="Arial"/>
          <w:sz w:val="24"/>
          <w:szCs w:val="24"/>
        </w:rPr>
        <w:t>both</w:t>
      </w:r>
      <w:r w:rsidR="00AE15CD" w:rsidRPr="0041381A">
        <w:rPr>
          <w:rFonts w:ascii="Arial" w:hAnsi="Arial" w:cs="Arial"/>
          <w:sz w:val="24"/>
          <w:szCs w:val="24"/>
        </w:rPr>
        <w:t xml:space="preserve"> </w:t>
      </w:r>
      <w:r w:rsidR="00334F5D">
        <w:rPr>
          <w:rFonts w:ascii="Arial" w:hAnsi="Arial" w:cs="Arial"/>
          <w:sz w:val="24"/>
          <w:szCs w:val="24"/>
        </w:rPr>
        <w:t>Special Centers</w:t>
      </w:r>
      <w:r w:rsidR="002003AF" w:rsidRPr="0041381A">
        <w:rPr>
          <w:rFonts w:ascii="Arial" w:hAnsi="Arial" w:cs="Arial"/>
          <w:sz w:val="24"/>
          <w:szCs w:val="24"/>
        </w:rPr>
        <w:t xml:space="preserve"> have been</w:t>
      </w:r>
      <w:r w:rsidR="00AE15CD" w:rsidRPr="0041381A">
        <w:rPr>
          <w:rFonts w:ascii="Arial" w:hAnsi="Arial" w:cs="Arial"/>
          <w:sz w:val="24"/>
          <w:szCs w:val="24"/>
        </w:rPr>
        <w:t xml:space="preserve"> fac</w:t>
      </w:r>
      <w:r w:rsidR="002003AF" w:rsidRPr="0041381A">
        <w:rPr>
          <w:rFonts w:ascii="Arial" w:hAnsi="Arial" w:cs="Arial"/>
          <w:sz w:val="24"/>
          <w:szCs w:val="24"/>
        </w:rPr>
        <w:t>ing</w:t>
      </w:r>
      <w:r w:rsidR="00AE15CD" w:rsidRPr="0041381A">
        <w:rPr>
          <w:rFonts w:ascii="Arial" w:hAnsi="Arial" w:cs="Arial"/>
          <w:sz w:val="24"/>
          <w:szCs w:val="24"/>
        </w:rPr>
        <w:t xml:space="preserve"> challenges</w:t>
      </w:r>
      <w:r w:rsidR="003657FF">
        <w:rPr>
          <w:rFonts w:ascii="Arial" w:hAnsi="Arial" w:cs="Arial"/>
          <w:sz w:val="24"/>
          <w:szCs w:val="24"/>
        </w:rPr>
        <w:t xml:space="preserve"> in terms of available space</w:t>
      </w:r>
      <w:r w:rsidR="00AE15CD" w:rsidRPr="0041381A">
        <w:rPr>
          <w:rFonts w:ascii="Arial" w:hAnsi="Arial" w:cs="Arial"/>
          <w:sz w:val="24"/>
          <w:szCs w:val="24"/>
        </w:rPr>
        <w:t xml:space="preserve">, </w:t>
      </w:r>
      <w:r w:rsidR="00075BE8" w:rsidRPr="0041381A">
        <w:rPr>
          <w:rFonts w:ascii="Arial" w:hAnsi="Arial" w:cs="Arial"/>
          <w:sz w:val="24"/>
          <w:szCs w:val="24"/>
        </w:rPr>
        <w:t>with</w:t>
      </w:r>
      <w:r w:rsidR="00AE15CD" w:rsidRPr="0041381A">
        <w:rPr>
          <w:rFonts w:ascii="Arial" w:hAnsi="Arial" w:cs="Arial"/>
          <w:sz w:val="24"/>
          <w:szCs w:val="24"/>
        </w:rPr>
        <w:t xml:space="preserve"> the Intellectual Disabilities Association renting a small room at the </w:t>
      </w:r>
      <w:proofErr w:type="spellStart"/>
      <w:r w:rsidR="00AE15CD" w:rsidRPr="0041381A">
        <w:rPr>
          <w:rFonts w:ascii="Arial" w:hAnsi="Arial" w:cs="Arial"/>
          <w:sz w:val="24"/>
          <w:szCs w:val="24"/>
        </w:rPr>
        <w:t>Nonsavang</w:t>
      </w:r>
      <w:proofErr w:type="spellEnd"/>
      <w:r w:rsidR="00AE15CD" w:rsidRPr="0041381A">
        <w:rPr>
          <w:rFonts w:ascii="Arial" w:hAnsi="Arial" w:cs="Arial"/>
          <w:sz w:val="24"/>
          <w:szCs w:val="24"/>
        </w:rPr>
        <w:t xml:space="preserve"> </w:t>
      </w:r>
      <w:r w:rsidR="00AE15CD" w:rsidRPr="0041381A">
        <w:rPr>
          <w:rFonts w:ascii="Arial" w:hAnsi="Arial" w:cs="Arial"/>
          <w:sz w:val="24"/>
          <w:szCs w:val="24"/>
        </w:rPr>
        <w:lastRenderedPageBreak/>
        <w:t>Primary Schoo</w:t>
      </w:r>
      <w:r w:rsidR="00075BE8" w:rsidRPr="0041381A">
        <w:rPr>
          <w:rFonts w:ascii="Arial" w:hAnsi="Arial" w:cs="Arial"/>
          <w:sz w:val="24"/>
          <w:szCs w:val="24"/>
        </w:rPr>
        <w:t>l and Association for Autism operating in the Executive Director’s private house</w:t>
      </w:r>
      <w:r w:rsidR="00AE15CD" w:rsidRPr="0041381A">
        <w:rPr>
          <w:rFonts w:ascii="Arial" w:hAnsi="Arial" w:cs="Arial"/>
          <w:sz w:val="24"/>
          <w:szCs w:val="24"/>
        </w:rPr>
        <w:t>.</w:t>
      </w:r>
    </w:p>
    <w:p w14:paraId="0C662014" w14:textId="41863AC3" w:rsidR="00152984" w:rsidRPr="0041381A" w:rsidRDefault="00AC75E0" w:rsidP="00F862B7">
      <w:pPr>
        <w:spacing w:after="120"/>
        <w:jc w:val="both"/>
        <w:rPr>
          <w:rFonts w:ascii="Arial" w:hAnsi="Arial" w:cs="Arial"/>
          <w:sz w:val="24"/>
          <w:szCs w:val="24"/>
        </w:rPr>
      </w:pPr>
      <w:r w:rsidRPr="0041381A">
        <w:rPr>
          <w:rFonts w:ascii="Arial" w:hAnsi="Arial" w:cs="Arial"/>
          <w:sz w:val="24"/>
          <w:szCs w:val="24"/>
        </w:rPr>
        <w:t>F</w:t>
      </w:r>
      <w:r w:rsidR="000A2131" w:rsidRPr="0041381A">
        <w:rPr>
          <w:rFonts w:ascii="Arial" w:hAnsi="Arial" w:cs="Arial"/>
          <w:sz w:val="24"/>
          <w:szCs w:val="24"/>
        </w:rPr>
        <w:t xml:space="preserve">acilities, </w:t>
      </w:r>
      <w:r w:rsidR="00572F3A">
        <w:rPr>
          <w:rFonts w:ascii="Arial" w:hAnsi="Arial" w:cs="Arial"/>
          <w:sz w:val="24"/>
          <w:szCs w:val="24"/>
        </w:rPr>
        <w:t>curricula</w:t>
      </w:r>
      <w:r w:rsidR="004402CC">
        <w:rPr>
          <w:rFonts w:ascii="Arial" w:hAnsi="Arial" w:cs="Arial"/>
          <w:sz w:val="24"/>
          <w:szCs w:val="24"/>
        </w:rPr>
        <w:t>,</w:t>
      </w:r>
      <w:r w:rsidR="000A2131" w:rsidRPr="0041381A">
        <w:rPr>
          <w:rFonts w:ascii="Arial" w:hAnsi="Arial" w:cs="Arial"/>
          <w:sz w:val="24"/>
          <w:szCs w:val="24"/>
        </w:rPr>
        <w:t xml:space="preserve"> and learning materials </w:t>
      </w:r>
      <w:r w:rsidR="008E0B9D" w:rsidRPr="0041381A">
        <w:rPr>
          <w:rFonts w:ascii="Arial" w:hAnsi="Arial" w:cs="Arial"/>
          <w:sz w:val="24"/>
          <w:szCs w:val="24"/>
        </w:rPr>
        <w:t xml:space="preserve">available </w:t>
      </w:r>
      <w:r w:rsidR="004D3B54" w:rsidRPr="0041381A">
        <w:rPr>
          <w:rFonts w:ascii="Arial" w:hAnsi="Arial" w:cs="Arial"/>
          <w:sz w:val="24"/>
          <w:szCs w:val="24"/>
        </w:rPr>
        <w:t xml:space="preserve">in mainstream </w:t>
      </w:r>
      <w:r w:rsidR="000D245E" w:rsidRPr="0041381A">
        <w:rPr>
          <w:rFonts w:ascii="Arial" w:hAnsi="Arial" w:cs="Arial"/>
          <w:sz w:val="24"/>
          <w:szCs w:val="24"/>
        </w:rPr>
        <w:t xml:space="preserve">schools </w:t>
      </w:r>
      <w:r w:rsidR="004B6CBC" w:rsidRPr="0041381A">
        <w:rPr>
          <w:rFonts w:ascii="Arial" w:hAnsi="Arial" w:cs="Arial"/>
          <w:sz w:val="24"/>
          <w:szCs w:val="24"/>
        </w:rPr>
        <w:t xml:space="preserve">often </w:t>
      </w:r>
      <w:r w:rsidR="000D245E" w:rsidRPr="0041381A">
        <w:rPr>
          <w:rFonts w:ascii="Arial" w:hAnsi="Arial" w:cs="Arial"/>
          <w:sz w:val="24"/>
          <w:szCs w:val="24"/>
        </w:rPr>
        <w:t>are</w:t>
      </w:r>
      <w:r w:rsidRPr="0041381A">
        <w:rPr>
          <w:rFonts w:ascii="Arial" w:hAnsi="Arial" w:cs="Arial"/>
          <w:sz w:val="24"/>
          <w:szCs w:val="24"/>
        </w:rPr>
        <w:t xml:space="preserve"> </w:t>
      </w:r>
      <w:r w:rsidR="009B082F" w:rsidRPr="0041381A">
        <w:rPr>
          <w:rFonts w:ascii="Arial" w:hAnsi="Arial" w:cs="Arial"/>
          <w:sz w:val="24"/>
          <w:szCs w:val="24"/>
        </w:rPr>
        <w:t>not</w:t>
      </w:r>
      <w:r w:rsidR="000D245E" w:rsidRPr="0041381A">
        <w:rPr>
          <w:rFonts w:ascii="Arial" w:hAnsi="Arial" w:cs="Arial"/>
          <w:sz w:val="24"/>
          <w:szCs w:val="24"/>
        </w:rPr>
        <w:t xml:space="preserve"> </w:t>
      </w:r>
      <w:r w:rsidR="009B082F" w:rsidRPr="0041381A">
        <w:rPr>
          <w:rFonts w:ascii="Arial" w:hAnsi="Arial" w:cs="Arial"/>
          <w:sz w:val="24"/>
          <w:szCs w:val="24"/>
        </w:rPr>
        <w:t xml:space="preserve">accessible for students with intellectual </w:t>
      </w:r>
      <w:r w:rsidR="00F3616C" w:rsidRPr="0041381A">
        <w:rPr>
          <w:rFonts w:ascii="Arial" w:hAnsi="Arial" w:cs="Arial"/>
          <w:sz w:val="24"/>
          <w:szCs w:val="24"/>
        </w:rPr>
        <w:t>disabilities</w:t>
      </w:r>
      <w:r w:rsidR="008E0B9D" w:rsidRPr="0041381A">
        <w:rPr>
          <w:rFonts w:ascii="Arial" w:hAnsi="Arial" w:cs="Arial"/>
          <w:sz w:val="24"/>
          <w:szCs w:val="24"/>
        </w:rPr>
        <w:t xml:space="preserve"> and autism</w:t>
      </w:r>
      <w:r w:rsidR="00F3616C" w:rsidRPr="0041381A">
        <w:rPr>
          <w:rFonts w:ascii="Arial" w:hAnsi="Arial" w:cs="Arial"/>
          <w:sz w:val="24"/>
          <w:szCs w:val="24"/>
        </w:rPr>
        <w:t>, and those</w:t>
      </w:r>
      <w:r w:rsidRPr="0041381A">
        <w:rPr>
          <w:rFonts w:ascii="Arial" w:hAnsi="Arial" w:cs="Arial"/>
          <w:sz w:val="24"/>
          <w:szCs w:val="24"/>
        </w:rPr>
        <w:t xml:space="preserve"> few</w:t>
      </w:r>
      <w:r w:rsidR="00F3616C" w:rsidRPr="0041381A">
        <w:rPr>
          <w:rFonts w:ascii="Arial" w:hAnsi="Arial" w:cs="Arial"/>
          <w:sz w:val="24"/>
          <w:szCs w:val="24"/>
        </w:rPr>
        <w:t xml:space="preserve"> accessible remain limited </w:t>
      </w:r>
      <w:r w:rsidR="00700F32" w:rsidRPr="0041381A">
        <w:rPr>
          <w:rFonts w:ascii="Arial" w:hAnsi="Arial" w:cs="Arial"/>
          <w:sz w:val="24"/>
          <w:szCs w:val="24"/>
        </w:rPr>
        <w:t>to</w:t>
      </w:r>
      <w:r w:rsidR="00F3616C" w:rsidRPr="0041381A">
        <w:rPr>
          <w:rFonts w:ascii="Arial" w:hAnsi="Arial" w:cs="Arial"/>
          <w:sz w:val="24"/>
          <w:szCs w:val="24"/>
        </w:rPr>
        <w:t xml:space="preserve"> </w:t>
      </w:r>
      <w:r w:rsidR="00F678CD" w:rsidRPr="0041381A">
        <w:rPr>
          <w:rFonts w:ascii="Arial" w:hAnsi="Arial" w:cs="Arial"/>
          <w:sz w:val="24"/>
          <w:szCs w:val="24"/>
        </w:rPr>
        <w:t>Vientiane</w:t>
      </w:r>
      <w:r w:rsidR="000A2131" w:rsidRPr="0041381A">
        <w:rPr>
          <w:rFonts w:ascii="Arial" w:hAnsi="Arial" w:cs="Arial"/>
          <w:sz w:val="24"/>
          <w:szCs w:val="24"/>
        </w:rPr>
        <w:t xml:space="preserve">. </w:t>
      </w:r>
      <w:r w:rsidR="00C13066" w:rsidRPr="0041381A">
        <w:rPr>
          <w:rFonts w:ascii="Arial" w:hAnsi="Arial" w:cs="Arial"/>
          <w:sz w:val="24"/>
          <w:szCs w:val="24"/>
        </w:rPr>
        <w:t xml:space="preserve">Most </w:t>
      </w:r>
      <w:r w:rsidR="000A2131" w:rsidRPr="0041381A">
        <w:rPr>
          <w:rFonts w:ascii="Arial" w:hAnsi="Arial" w:cs="Arial"/>
          <w:sz w:val="24"/>
          <w:szCs w:val="24"/>
        </w:rPr>
        <w:t>teachers</w:t>
      </w:r>
      <w:r w:rsidR="00C13066" w:rsidRPr="0041381A">
        <w:rPr>
          <w:rFonts w:ascii="Arial" w:hAnsi="Arial" w:cs="Arial"/>
          <w:sz w:val="24"/>
          <w:szCs w:val="24"/>
        </w:rPr>
        <w:t xml:space="preserve"> and </w:t>
      </w:r>
      <w:r w:rsidR="00F05EAD">
        <w:rPr>
          <w:rFonts w:ascii="Arial" w:hAnsi="Arial" w:cs="Arial"/>
          <w:sz w:val="24"/>
          <w:szCs w:val="24"/>
        </w:rPr>
        <w:t xml:space="preserve">school </w:t>
      </w:r>
      <w:r w:rsidR="00C13066" w:rsidRPr="0041381A">
        <w:rPr>
          <w:rFonts w:ascii="Arial" w:hAnsi="Arial" w:cs="Arial"/>
          <w:sz w:val="24"/>
          <w:szCs w:val="24"/>
        </w:rPr>
        <w:t>administrative staff</w:t>
      </w:r>
      <w:r w:rsidR="000A2131" w:rsidRPr="0041381A">
        <w:rPr>
          <w:rFonts w:ascii="Arial" w:hAnsi="Arial" w:cs="Arial"/>
          <w:sz w:val="24"/>
          <w:szCs w:val="24"/>
        </w:rPr>
        <w:t xml:space="preserve"> </w:t>
      </w:r>
      <w:r w:rsidR="00C13066" w:rsidRPr="0041381A">
        <w:rPr>
          <w:rFonts w:ascii="Arial" w:hAnsi="Arial" w:cs="Arial"/>
          <w:sz w:val="24"/>
          <w:szCs w:val="24"/>
        </w:rPr>
        <w:t xml:space="preserve">do not </w:t>
      </w:r>
      <w:r w:rsidR="0028461B" w:rsidRPr="0041381A">
        <w:rPr>
          <w:rFonts w:ascii="Arial" w:hAnsi="Arial" w:cs="Arial"/>
          <w:sz w:val="24"/>
          <w:szCs w:val="24"/>
        </w:rPr>
        <w:t>possess</w:t>
      </w:r>
      <w:r w:rsidR="00C13066" w:rsidRPr="0041381A">
        <w:rPr>
          <w:rFonts w:ascii="Arial" w:hAnsi="Arial" w:cs="Arial"/>
          <w:sz w:val="24"/>
          <w:szCs w:val="24"/>
        </w:rPr>
        <w:t xml:space="preserve"> knowledge</w:t>
      </w:r>
      <w:r w:rsidR="0028461B" w:rsidRPr="0041381A">
        <w:rPr>
          <w:rFonts w:ascii="Arial" w:hAnsi="Arial" w:cs="Arial"/>
          <w:sz w:val="24"/>
          <w:szCs w:val="24"/>
        </w:rPr>
        <w:t xml:space="preserve"> of intellectual disabilities</w:t>
      </w:r>
      <w:r w:rsidR="008E0B9D" w:rsidRPr="0041381A">
        <w:rPr>
          <w:rFonts w:ascii="Arial" w:hAnsi="Arial" w:cs="Arial"/>
          <w:sz w:val="24"/>
          <w:szCs w:val="24"/>
        </w:rPr>
        <w:t xml:space="preserve"> or autism</w:t>
      </w:r>
      <w:r w:rsidR="00C13066" w:rsidRPr="0041381A">
        <w:rPr>
          <w:rFonts w:ascii="Arial" w:hAnsi="Arial" w:cs="Arial"/>
          <w:sz w:val="24"/>
          <w:szCs w:val="24"/>
        </w:rPr>
        <w:t xml:space="preserve"> and skills to </w:t>
      </w:r>
      <w:r w:rsidR="0028461B" w:rsidRPr="0041381A">
        <w:rPr>
          <w:rFonts w:ascii="Arial" w:hAnsi="Arial" w:cs="Arial"/>
          <w:sz w:val="24"/>
          <w:szCs w:val="24"/>
        </w:rPr>
        <w:t>educate</w:t>
      </w:r>
      <w:r w:rsidRPr="0041381A">
        <w:rPr>
          <w:rFonts w:ascii="Arial" w:hAnsi="Arial" w:cs="Arial"/>
          <w:sz w:val="24"/>
          <w:szCs w:val="24"/>
        </w:rPr>
        <w:t xml:space="preserve"> and communicate with</w:t>
      </w:r>
      <w:r w:rsidR="0028461B" w:rsidRPr="0041381A">
        <w:rPr>
          <w:rFonts w:ascii="Arial" w:hAnsi="Arial" w:cs="Arial"/>
          <w:sz w:val="24"/>
          <w:szCs w:val="24"/>
        </w:rPr>
        <w:t xml:space="preserve"> </w:t>
      </w:r>
      <w:r w:rsidR="0063727D" w:rsidRPr="0041381A">
        <w:rPr>
          <w:rFonts w:ascii="Arial" w:hAnsi="Arial" w:cs="Arial"/>
          <w:sz w:val="24"/>
          <w:szCs w:val="24"/>
        </w:rPr>
        <w:t xml:space="preserve">children with different </w:t>
      </w:r>
      <w:r w:rsidR="00F678CD" w:rsidRPr="0041381A">
        <w:rPr>
          <w:rFonts w:ascii="Arial" w:hAnsi="Arial" w:cs="Arial"/>
          <w:sz w:val="24"/>
          <w:szCs w:val="24"/>
        </w:rPr>
        <w:t>types</w:t>
      </w:r>
      <w:r w:rsidR="0063727D" w:rsidRPr="0041381A">
        <w:rPr>
          <w:rFonts w:ascii="Arial" w:hAnsi="Arial" w:cs="Arial"/>
          <w:sz w:val="24"/>
          <w:szCs w:val="24"/>
        </w:rPr>
        <w:t xml:space="preserve"> </w:t>
      </w:r>
      <w:r w:rsidR="00700F32" w:rsidRPr="0041381A">
        <w:rPr>
          <w:rFonts w:ascii="Arial" w:hAnsi="Arial" w:cs="Arial"/>
          <w:sz w:val="24"/>
          <w:szCs w:val="24"/>
        </w:rPr>
        <w:t xml:space="preserve">and degrees </w:t>
      </w:r>
      <w:r w:rsidR="0063727D" w:rsidRPr="0041381A">
        <w:rPr>
          <w:rFonts w:ascii="Arial" w:hAnsi="Arial" w:cs="Arial"/>
          <w:sz w:val="24"/>
          <w:szCs w:val="24"/>
        </w:rPr>
        <w:t xml:space="preserve">of </w:t>
      </w:r>
      <w:r w:rsidRPr="0041381A">
        <w:rPr>
          <w:rFonts w:ascii="Arial" w:hAnsi="Arial" w:cs="Arial"/>
          <w:sz w:val="24"/>
          <w:szCs w:val="24"/>
        </w:rPr>
        <w:t xml:space="preserve">intellectual </w:t>
      </w:r>
      <w:r w:rsidR="0063727D" w:rsidRPr="0041381A">
        <w:rPr>
          <w:rFonts w:ascii="Arial" w:hAnsi="Arial" w:cs="Arial"/>
          <w:sz w:val="24"/>
          <w:szCs w:val="24"/>
        </w:rPr>
        <w:t>disabilit</w:t>
      </w:r>
      <w:r w:rsidRPr="0041381A">
        <w:rPr>
          <w:rFonts w:ascii="Arial" w:hAnsi="Arial" w:cs="Arial"/>
          <w:sz w:val="24"/>
          <w:szCs w:val="24"/>
        </w:rPr>
        <w:t>ies and autism</w:t>
      </w:r>
      <w:r w:rsidR="004E5532" w:rsidRPr="0041381A">
        <w:rPr>
          <w:rFonts w:ascii="Arial" w:hAnsi="Arial" w:cs="Arial"/>
          <w:sz w:val="24"/>
          <w:szCs w:val="24"/>
        </w:rPr>
        <w:t>, as well as to</w:t>
      </w:r>
      <w:r w:rsidR="00CA1D2C" w:rsidRPr="0041381A">
        <w:rPr>
          <w:rFonts w:ascii="Arial" w:hAnsi="Arial" w:cs="Arial"/>
          <w:sz w:val="24"/>
          <w:szCs w:val="24"/>
        </w:rPr>
        <w:t xml:space="preserve"> </w:t>
      </w:r>
      <w:r w:rsidR="00700F32" w:rsidRPr="0041381A">
        <w:rPr>
          <w:rFonts w:ascii="Arial" w:hAnsi="Arial" w:cs="Arial"/>
          <w:sz w:val="24"/>
          <w:szCs w:val="24"/>
        </w:rPr>
        <w:t xml:space="preserve">fully </w:t>
      </w:r>
      <w:r w:rsidR="00CA1D2C" w:rsidRPr="0041381A">
        <w:rPr>
          <w:rFonts w:ascii="Arial" w:hAnsi="Arial" w:cs="Arial"/>
          <w:sz w:val="24"/>
          <w:szCs w:val="24"/>
        </w:rPr>
        <w:t xml:space="preserve">support their physical and mental wellbeing </w:t>
      </w:r>
      <w:r w:rsidR="00934B81" w:rsidRPr="0041381A">
        <w:rPr>
          <w:rFonts w:ascii="Arial" w:hAnsi="Arial" w:cs="Arial"/>
          <w:sz w:val="24"/>
          <w:szCs w:val="24"/>
        </w:rPr>
        <w:t>at</w:t>
      </w:r>
      <w:r w:rsidR="00CA1D2C" w:rsidRPr="0041381A">
        <w:rPr>
          <w:rFonts w:ascii="Arial" w:hAnsi="Arial" w:cs="Arial"/>
          <w:sz w:val="24"/>
          <w:szCs w:val="24"/>
        </w:rPr>
        <w:t xml:space="preserve"> </w:t>
      </w:r>
      <w:r w:rsidR="00BF4EF7" w:rsidRPr="0041381A">
        <w:rPr>
          <w:rFonts w:ascii="Arial" w:hAnsi="Arial" w:cs="Arial"/>
          <w:sz w:val="24"/>
          <w:szCs w:val="24"/>
        </w:rPr>
        <w:t>school</w:t>
      </w:r>
      <w:r w:rsidR="000A2131" w:rsidRPr="0041381A">
        <w:rPr>
          <w:rFonts w:ascii="Arial" w:hAnsi="Arial" w:cs="Arial"/>
          <w:sz w:val="24"/>
          <w:szCs w:val="24"/>
        </w:rPr>
        <w:t>.</w:t>
      </w:r>
      <w:r w:rsidR="00937AE9" w:rsidRPr="0041381A">
        <w:rPr>
          <w:rFonts w:ascii="Arial" w:hAnsi="Arial" w:cs="Arial"/>
          <w:sz w:val="24"/>
          <w:szCs w:val="24"/>
        </w:rPr>
        <w:t xml:space="preserve"> </w:t>
      </w:r>
    </w:p>
    <w:p w14:paraId="46B3A7C4" w14:textId="3A0561A7" w:rsidR="00A621B3" w:rsidRPr="0041381A" w:rsidRDefault="001C63F7" w:rsidP="00F469AC">
      <w:pPr>
        <w:spacing w:after="120" w:line="240" w:lineRule="auto"/>
        <w:ind w:left="851" w:right="571"/>
        <w:jc w:val="both"/>
        <w:rPr>
          <w:rFonts w:ascii="Arial" w:eastAsia="Phetsarath OT" w:hAnsi="Arial" w:cs="Arial"/>
          <w:sz w:val="24"/>
          <w:szCs w:val="24"/>
          <w:cs/>
          <w:lang w:bidi="lo"/>
        </w:rPr>
      </w:pPr>
      <w:r>
        <w:rPr>
          <w:rFonts w:ascii="Arial" w:eastAsia="Phetsarath OT" w:hAnsi="Arial" w:cs="Arial"/>
          <w:i/>
          <w:iCs/>
          <w:sz w:val="24"/>
          <w:szCs w:val="24"/>
          <w:lang w:bidi="lo"/>
        </w:rPr>
        <w:t>“</w:t>
      </w:r>
      <w:r w:rsidR="005274A6" w:rsidRPr="0041381A">
        <w:rPr>
          <w:rFonts w:ascii="Arial" w:hAnsi="Arial" w:cs="Arial"/>
          <w:i/>
          <w:iCs/>
          <w:sz w:val="24"/>
          <w:szCs w:val="24"/>
        </w:rPr>
        <w:t>M</w:t>
      </w:r>
      <w:r w:rsidR="005274A6" w:rsidRPr="0041381A">
        <w:rPr>
          <w:rFonts w:ascii="Arial" w:eastAsia="Phetsarath OT" w:hAnsi="Arial" w:cs="Arial"/>
          <w:i/>
          <w:iCs/>
          <w:sz w:val="24"/>
          <w:szCs w:val="24"/>
          <w:lang w:bidi="lo"/>
        </w:rPr>
        <w:t>y son has a</w:t>
      </w:r>
      <w:r w:rsidR="00AD3FE9" w:rsidRPr="0041381A">
        <w:rPr>
          <w:rFonts w:ascii="Arial" w:eastAsia="Phetsarath OT" w:hAnsi="Arial" w:cs="Arial"/>
          <w:i/>
          <w:iCs/>
          <w:sz w:val="24"/>
          <w:szCs w:val="24"/>
          <w:lang w:bidi="lo"/>
        </w:rPr>
        <w:t>n intellectual disability.</w:t>
      </w:r>
      <w:r w:rsidR="005274A6" w:rsidRPr="0041381A">
        <w:rPr>
          <w:rFonts w:ascii="Arial" w:eastAsia="Phetsarath OT" w:hAnsi="Arial" w:cs="Arial"/>
          <w:i/>
          <w:iCs/>
          <w:sz w:val="24"/>
          <w:szCs w:val="24"/>
          <w:lang w:bidi="lo"/>
        </w:rPr>
        <w:t xml:space="preserve"> </w:t>
      </w:r>
      <w:r w:rsidR="00AD3FE9" w:rsidRPr="0041381A">
        <w:rPr>
          <w:rFonts w:ascii="Arial" w:eastAsia="Phetsarath OT" w:hAnsi="Arial" w:cs="Arial"/>
          <w:i/>
          <w:iCs/>
          <w:sz w:val="24"/>
          <w:szCs w:val="24"/>
          <w:lang w:bidi="lo"/>
        </w:rPr>
        <w:t>They accepted him in one of the</w:t>
      </w:r>
      <w:r w:rsidR="005274A6" w:rsidRPr="0041381A">
        <w:rPr>
          <w:rFonts w:ascii="Arial" w:eastAsia="Phetsarath OT" w:hAnsi="Arial" w:cs="Arial"/>
          <w:i/>
          <w:iCs/>
          <w:sz w:val="24"/>
          <w:szCs w:val="24"/>
          <w:lang w:bidi="lo"/>
        </w:rPr>
        <w:t xml:space="preserve"> </w:t>
      </w:r>
      <w:r w:rsidR="00AD3FE9" w:rsidRPr="0041381A">
        <w:rPr>
          <w:rFonts w:ascii="Arial" w:eastAsia="Phetsarath OT" w:hAnsi="Arial" w:cs="Arial"/>
          <w:i/>
          <w:iCs/>
          <w:sz w:val="24"/>
          <w:szCs w:val="24"/>
          <w:lang w:bidi="lo"/>
        </w:rPr>
        <w:t xml:space="preserve">mainstream </w:t>
      </w:r>
      <w:r w:rsidR="005274A6" w:rsidRPr="0041381A">
        <w:rPr>
          <w:rFonts w:ascii="Arial" w:eastAsia="Phetsarath OT" w:hAnsi="Arial" w:cs="Arial"/>
          <w:i/>
          <w:iCs/>
          <w:sz w:val="24"/>
          <w:szCs w:val="24"/>
          <w:lang w:bidi="lo"/>
        </w:rPr>
        <w:t>school</w:t>
      </w:r>
      <w:r w:rsidR="00AD3FE9" w:rsidRPr="0041381A">
        <w:rPr>
          <w:rFonts w:ascii="Arial" w:eastAsia="Phetsarath OT" w:hAnsi="Arial" w:cs="Arial"/>
          <w:i/>
          <w:iCs/>
          <w:sz w:val="24"/>
          <w:szCs w:val="24"/>
          <w:lang w:bidi="lo"/>
        </w:rPr>
        <w:t xml:space="preserve">s but placed him in a separate classroom so he would not be a distraction for </w:t>
      </w:r>
      <w:r w:rsidR="00AC75E0" w:rsidRPr="0041381A">
        <w:rPr>
          <w:rFonts w:ascii="Arial" w:eastAsia="Phetsarath OT" w:hAnsi="Arial" w:cs="Arial"/>
          <w:i/>
          <w:iCs/>
          <w:sz w:val="24"/>
          <w:szCs w:val="24"/>
          <w:lang w:bidi="lo"/>
        </w:rPr>
        <w:t xml:space="preserve">all </w:t>
      </w:r>
      <w:r w:rsidR="00AD3FE9" w:rsidRPr="0041381A">
        <w:rPr>
          <w:rFonts w:ascii="Arial" w:eastAsia="Phetsarath OT" w:hAnsi="Arial" w:cs="Arial"/>
          <w:i/>
          <w:iCs/>
          <w:sz w:val="24"/>
          <w:szCs w:val="24"/>
          <w:lang w:bidi="lo"/>
        </w:rPr>
        <w:t>other students</w:t>
      </w:r>
      <w:r w:rsidR="00AC75E0" w:rsidRPr="0041381A">
        <w:rPr>
          <w:rFonts w:ascii="Arial" w:eastAsia="Phetsarath OT" w:hAnsi="Arial" w:cs="Arial"/>
          <w:i/>
          <w:iCs/>
          <w:sz w:val="24"/>
          <w:szCs w:val="24"/>
          <w:lang w:bidi="lo"/>
        </w:rPr>
        <w:t>. Sometimes he is absolutely alone there</w:t>
      </w:r>
      <w:r w:rsidR="00AD3FE9" w:rsidRPr="0041381A">
        <w:rPr>
          <w:rFonts w:ascii="Arial" w:eastAsia="Phetsarath OT" w:hAnsi="Arial" w:cs="Arial"/>
          <w:i/>
          <w:iCs/>
          <w:sz w:val="24"/>
          <w:szCs w:val="24"/>
          <w:lang w:bidi="lo"/>
        </w:rPr>
        <w:t>,</w:t>
      </w:r>
      <w:r>
        <w:rPr>
          <w:rFonts w:ascii="Arial" w:eastAsia="Phetsarath OT" w:hAnsi="Arial" w:cs="Arial"/>
          <w:i/>
          <w:iCs/>
          <w:sz w:val="24"/>
          <w:szCs w:val="24"/>
          <w:lang w:bidi="lo"/>
        </w:rPr>
        <w:t>”</w:t>
      </w:r>
      <w:r w:rsidR="00892CD7" w:rsidRPr="0041381A">
        <w:rPr>
          <w:rFonts w:ascii="Arial" w:eastAsia="Phetsarath OT" w:hAnsi="Arial" w:cs="Arial"/>
          <w:sz w:val="24"/>
          <w:szCs w:val="24"/>
          <w:lang w:bidi="lo"/>
        </w:rPr>
        <w:t xml:space="preserve"> </w:t>
      </w:r>
      <w:r w:rsidR="00AD3FE9" w:rsidRPr="0041381A">
        <w:rPr>
          <w:rFonts w:ascii="Arial" w:eastAsia="Phetsarath OT" w:hAnsi="Arial" w:cs="Arial"/>
          <w:sz w:val="24"/>
          <w:szCs w:val="24"/>
          <w:lang w:bidi="lo"/>
        </w:rPr>
        <w:t xml:space="preserve">a caregiver </w:t>
      </w:r>
      <w:r w:rsidR="00892CD7" w:rsidRPr="0041381A">
        <w:rPr>
          <w:rFonts w:ascii="Arial" w:eastAsia="Phetsarath OT" w:hAnsi="Arial" w:cs="Arial"/>
          <w:sz w:val="24"/>
          <w:szCs w:val="24"/>
          <w:lang w:bidi="lo"/>
        </w:rPr>
        <w:t xml:space="preserve">of a child </w:t>
      </w:r>
      <w:r w:rsidR="00AD3FE9" w:rsidRPr="0041381A">
        <w:rPr>
          <w:rFonts w:ascii="Arial" w:eastAsia="Phetsarath OT" w:hAnsi="Arial" w:cs="Arial"/>
          <w:sz w:val="24"/>
          <w:szCs w:val="24"/>
          <w:lang w:bidi="lo"/>
        </w:rPr>
        <w:t>with an intellectual disability from an urban area, 45</w:t>
      </w:r>
      <w:r w:rsidR="00892CD7" w:rsidRPr="0041381A">
        <w:rPr>
          <w:rFonts w:ascii="Arial" w:eastAsia="Phetsarath OT" w:hAnsi="Arial" w:cs="Arial"/>
          <w:sz w:val="24"/>
          <w:szCs w:val="24"/>
          <w:lang w:bidi="lo"/>
        </w:rPr>
        <w:t xml:space="preserve">.  </w:t>
      </w:r>
    </w:p>
    <w:p w14:paraId="240DFFE4" w14:textId="5E95277D" w:rsidR="00713F02" w:rsidRPr="0041381A" w:rsidRDefault="008E0B9D" w:rsidP="00F862B7">
      <w:pPr>
        <w:spacing w:after="120"/>
        <w:jc w:val="both"/>
        <w:rPr>
          <w:rFonts w:ascii="Arial" w:hAnsi="Arial" w:cs="Arial"/>
          <w:b/>
          <w:bCs/>
          <w:sz w:val="24"/>
          <w:szCs w:val="24"/>
        </w:rPr>
      </w:pPr>
      <w:r w:rsidRPr="0041381A">
        <w:rPr>
          <w:rFonts w:ascii="Arial" w:hAnsi="Arial" w:cs="Arial"/>
          <w:sz w:val="24"/>
          <w:szCs w:val="24"/>
        </w:rPr>
        <w:t>As teaching methods need to be ad</w:t>
      </w:r>
      <w:r w:rsidR="00AC75E0" w:rsidRPr="0041381A">
        <w:rPr>
          <w:rFonts w:ascii="Arial" w:hAnsi="Arial" w:cs="Arial"/>
          <w:sz w:val="24"/>
          <w:szCs w:val="24"/>
        </w:rPr>
        <w:t>a</w:t>
      </w:r>
      <w:r w:rsidRPr="0041381A">
        <w:rPr>
          <w:rFonts w:ascii="Arial" w:hAnsi="Arial" w:cs="Arial"/>
          <w:sz w:val="24"/>
          <w:szCs w:val="24"/>
        </w:rPr>
        <w:t xml:space="preserve">pted to the type and degree of disability of each and every student, including through </w:t>
      </w:r>
      <w:r w:rsidR="00AC75E0" w:rsidRPr="0041381A">
        <w:rPr>
          <w:rFonts w:ascii="Arial" w:hAnsi="Arial" w:cs="Arial"/>
          <w:sz w:val="24"/>
          <w:szCs w:val="24"/>
        </w:rPr>
        <w:t xml:space="preserve">the </w:t>
      </w:r>
      <w:r w:rsidRPr="0041381A">
        <w:rPr>
          <w:rFonts w:ascii="Arial" w:hAnsi="Arial" w:cs="Arial"/>
          <w:sz w:val="24"/>
          <w:szCs w:val="24"/>
        </w:rPr>
        <w:t>development of pictures and other visual materials, in most cases</w:t>
      </w:r>
      <w:r w:rsidR="00AC75E0" w:rsidRPr="0041381A">
        <w:rPr>
          <w:rFonts w:ascii="Arial" w:hAnsi="Arial" w:cs="Arial"/>
          <w:sz w:val="24"/>
          <w:szCs w:val="24"/>
        </w:rPr>
        <w:t>,</w:t>
      </w:r>
      <w:r w:rsidRPr="0041381A">
        <w:rPr>
          <w:rFonts w:ascii="Arial" w:hAnsi="Arial" w:cs="Arial"/>
          <w:sz w:val="24"/>
          <w:szCs w:val="24"/>
        </w:rPr>
        <w:t xml:space="preserve"> teachers in the mainstream system are not equipped and have </w:t>
      </w:r>
      <w:r w:rsidR="00AC75E0" w:rsidRPr="0041381A">
        <w:rPr>
          <w:rFonts w:ascii="Arial" w:hAnsi="Arial" w:cs="Arial"/>
          <w:sz w:val="24"/>
          <w:szCs w:val="24"/>
        </w:rPr>
        <w:t xml:space="preserve">time and </w:t>
      </w:r>
      <w:r w:rsidRPr="0041381A">
        <w:rPr>
          <w:rFonts w:ascii="Arial" w:hAnsi="Arial" w:cs="Arial"/>
          <w:sz w:val="24"/>
          <w:szCs w:val="24"/>
        </w:rPr>
        <w:t>resources for this extra work.</w:t>
      </w:r>
    </w:p>
    <w:p w14:paraId="7F043244" w14:textId="1BB23ACC" w:rsidR="008E0B9D" w:rsidRPr="0041381A" w:rsidRDefault="008E0B9D" w:rsidP="008E0B9D">
      <w:pPr>
        <w:spacing w:after="120"/>
        <w:ind w:left="851"/>
        <w:jc w:val="both"/>
        <w:rPr>
          <w:rFonts w:ascii="Arial" w:hAnsi="Arial" w:cs="Arial"/>
          <w:sz w:val="24"/>
          <w:szCs w:val="24"/>
        </w:rPr>
      </w:pPr>
      <w:r w:rsidRPr="0041381A">
        <w:rPr>
          <w:rFonts w:ascii="Arial" w:hAnsi="Arial" w:cs="Arial"/>
          <w:b/>
          <w:bCs/>
          <w:i/>
          <w:iCs/>
          <w:sz w:val="24"/>
          <w:szCs w:val="24"/>
        </w:rPr>
        <w:t>“</w:t>
      </w:r>
      <w:r w:rsidRPr="0041381A">
        <w:rPr>
          <w:rFonts w:ascii="Arial" w:hAnsi="Arial" w:cs="Arial"/>
          <w:i/>
          <w:iCs/>
          <w:sz w:val="24"/>
          <w:szCs w:val="24"/>
        </w:rPr>
        <w:t xml:space="preserve">My daughter goes to grade 1 of a mainstream primary school, but no one really teaches her there. Her teacher never has time to help her during the class and </w:t>
      </w:r>
      <w:r w:rsidRPr="0041381A">
        <w:rPr>
          <w:rFonts w:ascii="Arial" w:hAnsi="Arial" w:cs="Arial"/>
          <w:i/>
          <w:iCs/>
          <w:sz w:val="24"/>
          <w:szCs w:val="24"/>
          <w:lang w:bidi="lo-LA"/>
        </w:rPr>
        <w:t>delivers</w:t>
      </w:r>
      <w:r w:rsidRPr="0041381A">
        <w:rPr>
          <w:rFonts w:ascii="Arial" w:hAnsi="Arial" w:cs="Arial"/>
          <w:i/>
          <w:iCs/>
          <w:sz w:val="24"/>
          <w:szCs w:val="24"/>
        </w:rPr>
        <w:t xml:space="preserve"> lessons at the speed of other students. We are thinking </w:t>
      </w:r>
      <w:r w:rsidR="00AC75E0" w:rsidRPr="0041381A">
        <w:rPr>
          <w:rFonts w:ascii="Arial" w:hAnsi="Arial" w:cs="Arial"/>
          <w:i/>
          <w:iCs/>
          <w:sz w:val="24"/>
          <w:szCs w:val="24"/>
        </w:rPr>
        <w:t>of changing</w:t>
      </w:r>
      <w:r w:rsidRPr="0041381A">
        <w:rPr>
          <w:rFonts w:ascii="Arial" w:hAnsi="Arial" w:cs="Arial"/>
          <w:i/>
          <w:iCs/>
          <w:sz w:val="24"/>
          <w:szCs w:val="24"/>
        </w:rPr>
        <w:t xml:space="preserve"> the school, bu</w:t>
      </w:r>
      <w:r w:rsidR="004D0BD3" w:rsidRPr="0041381A">
        <w:rPr>
          <w:rFonts w:ascii="Arial" w:hAnsi="Arial" w:cs="Arial"/>
          <w:i/>
          <w:iCs/>
          <w:sz w:val="24"/>
          <w:szCs w:val="24"/>
        </w:rPr>
        <w:t>t there are not many options here</w:t>
      </w:r>
      <w:r w:rsidRPr="0041381A">
        <w:rPr>
          <w:rFonts w:ascii="Arial" w:hAnsi="Arial" w:cs="Arial"/>
          <w:i/>
          <w:iCs/>
          <w:sz w:val="24"/>
          <w:szCs w:val="24"/>
        </w:rPr>
        <w:t>,”</w:t>
      </w:r>
      <w:r w:rsidRPr="0041381A">
        <w:rPr>
          <w:rFonts w:ascii="Arial" w:hAnsi="Arial" w:cs="Arial"/>
          <w:sz w:val="24"/>
          <w:szCs w:val="24"/>
        </w:rPr>
        <w:t xml:space="preserve"> a caregiver of a child with</w:t>
      </w:r>
      <w:r w:rsidR="007B6BA0" w:rsidRPr="0041381A">
        <w:rPr>
          <w:rFonts w:ascii="Arial" w:eastAsia="Phetsarath OT" w:hAnsi="Arial" w:cs="Arial"/>
          <w:sz w:val="24"/>
          <w:szCs w:val="24"/>
          <w:lang w:bidi="lo"/>
        </w:rPr>
        <w:t xml:space="preserve"> </w:t>
      </w:r>
      <w:r w:rsidR="007B6BA0">
        <w:rPr>
          <w:rFonts w:ascii="Arial" w:eastAsia="Phetsarath OT" w:hAnsi="Arial" w:cs="Arial"/>
          <w:sz w:val="24"/>
          <w:szCs w:val="24"/>
          <w:lang w:bidi="lo"/>
        </w:rPr>
        <w:t>an intellectual disability</w:t>
      </w:r>
      <w:r w:rsidRPr="0041381A">
        <w:rPr>
          <w:rFonts w:ascii="Arial" w:hAnsi="Arial" w:cs="Arial"/>
          <w:sz w:val="24"/>
          <w:szCs w:val="24"/>
        </w:rPr>
        <w:t xml:space="preserve"> from an urban area, 39.</w:t>
      </w:r>
    </w:p>
    <w:p w14:paraId="18378DAE" w14:textId="033F001D" w:rsidR="008E0B9D" w:rsidRPr="0041381A" w:rsidRDefault="008E0B9D" w:rsidP="0032491D">
      <w:pPr>
        <w:pStyle w:val="ListParagraph"/>
        <w:spacing w:after="120" w:line="240" w:lineRule="auto"/>
        <w:ind w:left="0"/>
        <w:contextualSpacing w:val="0"/>
        <w:jc w:val="both"/>
        <w:rPr>
          <w:rFonts w:ascii="Arial" w:hAnsi="Arial" w:cs="Arial"/>
          <w:sz w:val="24"/>
          <w:szCs w:val="24"/>
        </w:rPr>
      </w:pPr>
      <w:r w:rsidRPr="0041381A">
        <w:rPr>
          <w:rFonts w:ascii="Arial" w:hAnsi="Arial" w:cs="Arial"/>
          <w:sz w:val="24"/>
          <w:szCs w:val="24"/>
        </w:rPr>
        <w:t xml:space="preserve">Negative attitudes towards children with intellectual disabilities and autism by </w:t>
      </w:r>
      <w:r w:rsidR="0032491D">
        <w:rPr>
          <w:rFonts w:ascii="Arial" w:hAnsi="Arial" w:cs="Arial"/>
          <w:sz w:val="24"/>
          <w:szCs w:val="24"/>
        </w:rPr>
        <w:t xml:space="preserve">teachers, school administrative staff, </w:t>
      </w:r>
      <w:r w:rsidR="0032491D" w:rsidRPr="0041381A">
        <w:rPr>
          <w:rFonts w:ascii="Arial" w:hAnsi="Arial" w:cs="Arial"/>
          <w:sz w:val="24"/>
          <w:szCs w:val="24"/>
        </w:rPr>
        <w:t>students without disabilities, their parents</w:t>
      </w:r>
      <w:r w:rsidR="00AC75E0" w:rsidRPr="0041381A">
        <w:rPr>
          <w:rFonts w:ascii="Arial" w:hAnsi="Arial" w:cs="Arial"/>
          <w:sz w:val="24"/>
          <w:szCs w:val="24"/>
        </w:rPr>
        <w:t>,</w:t>
      </w:r>
      <w:r w:rsidRPr="0041381A">
        <w:rPr>
          <w:rFonts w:ascii="Arial" w:hAnsi="Arial" w:cs="Arial"/>
          <w:sz w:val="24"/>
          <w:szCs w:val="24"/>
        </w:rPr>
        <w:t xml:space="preserve"> and the </w:t>
      </w:r>
      <w:r w:rsidR="00CD65F6" w:rsidRPr="0041381A">
        <w:rPr>
          <w:rFonts w:ascii="Arial" w:hAnsi="Arial" w:cs="Arial"/>
          <w:sz w:val="24"/>
          <w:szCs w:val="24"/>
        </w:rPr>
        <w:t>wider</w:t>
      </w:r>
      <w:r w:rsidRPr="0041381A">
        <w:rPr>
          <w:rFonts w:ascii="Arial" w:hAnsi="Arial" w:cs="Arial"/>
          <w:sz w:val="24"/>
          <w:szCs w:val="24"/>
        </w:rPr>
        <w:t xml:space="preserve"> community still prevail. Some parents of students without disabilities are not aware of disab</w:t>
      </w:r>
      <w:r w:rsidR="00AC75E0" w:rsidRPr="0041381A">
        <w:rPr>
          <w:rFonts w:ascii="Arial" w:hAnsi="Arial" w:cs="Arial"/>
          <w:sz w:val="24"/>
          <w:szCs w:val="24"/>
        </w:rPr>
        <w:t>iliti</w:t>
      </w:r>
      <w:r w:rsidRPr="0041381A">
        <w:rPr>
          <w:rFonts w:ascii="Arial" w:hAnsi="Arial" w:cs="Arial"/>
          <w:sz w:val="24"/>
          <w:szCs w:val="24"/>
        </w:rPr>
        <w:t>es, behavior</w:t>
      </w:r>
      <w:r w:rsidR="00AC75E0" w:rsidRPr="0041381A">
        <w:rPr>
          <w:rFonts w:ascii="Arial" w:hAnsi="Arial" w:cs="Arial"/>
          <w:sz w:val="24"/>
          <w:szCs w:val="24"/>
        </w:rPr>
        <w:t>s,</w:t>
      </w:r>
      <w:r w:rsidRPr="0041381A">
        <w:rPr>
          <w:rFonts w:ascii="Arial" w:hAnsi="Arial" w:cs="Arial"/>
          <w:sz w:val="24"/>
          <w:szCs w:val="24"/>
        </w:rPr>
        <w:t xml:space="preserve"> </w:t>
      </w:r>
      <w:r w:rsidR="00F07709" w:rsidRPr="0041381A">
        <w:rPr>
          <w:rFonts w:ascii="Arial" w:hAnsi="Arial" w:cs="Arial"/>
          <w:sz w:val="24"/>
          <w:szCs w:val="24"/>
        </w:rPr>
        <w:t xml:space="preserve">and </w:t>
      </w:r>
      <w:r w:rsidRPr="0041381A">
        <w:rPr>
          <w:rFonts w:ascii="Arial" w:hAnsi="Arial" w:cs="Arial"/>
          <w:sz w:val="24"/>
          <w:szCs w:val="24"/>
        </w:rPr>
        <w:t>communication means of special children</w:t>
      </w:r>
      <w:r w:rsidR="000F64BD" w:rsidRPr="0041381A">
        <w:rPr>
          <w:rFonts w:ascii="Arial" w:hAnsi="Arial" w:cs="Arial"/>
          <w:sz w:val="24"/>
          <w:szCs w:val="24"/>
        </w:rPr>
        <w:t xml:space="preserve"> and</w:t>
      </w:r>
      <w:r w:rsidR="00F07709" w:rsidRPr="0041381A">
        <w:rPr>
          <w:rFonts w:ascii="Arial" w:hAnsi="Arial" w:cs="Arial"/>
          <w:sz w:val="24"/>
          <w:szCs w:val="24"/>
        </w:rPr>
        <w:t xml:space="preserve"> argue against </w:t>
      </w:r>
      <w:r w:rsidR="008C37F2">
        <w:rPr>
          <w:rFonts w:ascii="Arial" w:hAnsi="Arial" w:cs="Arial"/>
          <w:sz w:val="24"/>
          <w:szCs w:val="24"/>
        </w:rPr>
        <w:t>inclusive</w:t>
      </w:r>
      <w:r w:rsidR="008C37F2" w:rsidRPr="0041381A">
        <w:rPr>
          <w:rFonts w:ascii="Arial" w:hAnsi="Arial" w:cs="Arial"/>
          <w:sz w:val="24"/>
          <w:szCs w:val="24"/>
        </w:rPr>
        <w:t xml:space="preserve"> </w:t>
      </w:r>
      <w:r w:rsidR="005146AE">
        <w:rPr>
          <w:rFonts w:ascii="Arial" w:hAnsi="Arial" w:cs="Arial"/>
          <w:sz w:val="24"/>
          <w:szCs w:val="24"/>
        </w:rPr>
        <w:t>education</w:t>
      </w:r>
      <w:r w:rsidRPr="0041381A">
        <w:rPr>
          <w:rFonts w:ascii="Arial" w:hAnsi="Arial" w:cs="Arial"/>
          <w:sz w:val="24"/>
          <w:szCs w:val="24"/>
        </w:rPr>
        <w:t xml:space="preserve">. </w:t>
      </w:r>
    </w:p>
    <w:p w14:paraId="264301DD" w14:textId="4F8E90BF" w:rsidR="008E0B9D" w:rsidRPr="0041381A" w:rsidRDefault="001C63F7" w:rsidP="008E0B9D">
      <w:pPr>
        <w:spacing w:line="240" w:lineRule="auto"/>
        <w:ind w:left="851" w:right="571"/>
        <w:jc w:val="both"/>
        <w:rPr>
          <w:rFonts w:ascii="Arial" w:eastAsia="Phetsarath OT" w:hAnsi="Arial" w:cs="Arial"/>
          <w:sz w:val="24"/>
          <w:szCs w:val="24"/>
          <w:lang w:bidi="lo"/>
        </w:rPr>
      </w:pPr>
      <w:r>
        <w:rPr>
          <w:rFonts w:ascii="Arial" w:eastAsia="Phetsarath OT" w:hAnsi="Arial" w:cs="Arial"/>
          <w:i/>
          <w:iCs/>
          <w:sz w:val="24"/>
          <w:szCs w:val="24"/>
          <w:lang w:bidi="lo"/>
        </w:rPr>
        <w:t>“</w:t>
      </w:r>
      <w:r w:rsidR="008E0B9D" w:rsidRPr="0041381A">
        <w:rPr>
          <w:rFonts w:ascii="Arial" w:eastAsia="Phetsarath OT" w:hAnsi="Arial" w:cs="Arial"/>
          <w:i/>
          <w:iCs/>
          <w:sz w:val="24"/>
          <w:szCs w:val="24"/>
          <w:lang w:bidi="lo"/>
        </w:rPr>
        <w:t xml:space="preserve">I had to change the school for my child with autism because he was bullied by non-disabled students there. I heard </w:t>
      </w:r>
      <w:r w:rsidR="002B09E7" w:rsidRPr="0041381A">
        <w:rPr>
          <w:rFonts w:ascii="Arial" w:eastAsia="Phetsarath OT" w:hAnsi="Arial" w:cs="Arial"/>
          <w:i/>
          <w:iCs/>
          <w:sz w:val="24"/>
          <w:szCs w:val="24"/>
          <w:lang w:bidi="lo"/>
        </w:rPr>
        <w:t>some parents</w:t>
      </w:r>
      <w:r w:rsidR="008E0B9D" w:rsidRPr="0041381A">
        <w:rPr>
          <w:rFonts w:ascii="Arial" w:eastAsia="Phetsarath OT" w:hAnsi="Arial" w:cs="Arial"/>
          <w:i/>
          <w:iCs/>
          <w:sz w:val="24"/>
          <w:szCs w:val="24"/>
          <w:lang w:bidi="lo"/>
        </w:rPr>
        <w:t xml:space="preserve"> telling </w:t>
      </w:r>
      <w:r w:rsidR="002B09E7" w:rsidRPr="0041381A">
        <w:rPr>
          <w:rFonts w:ascii="Arial" w:eastAsia="Phetsarath OT" w:hAnsi="Arial" w:cs="Arial"/>
          <w:i/>
          <w:iCs/>
          <w:sz w:val="24"/>
          <w:szCs w:val="24"/>
          <w:lang w:bidi="lo"/>
        </w:rPr>
        <w:t>their</w:t>
      </w:r>
      <w:r w:rsidR="008E0B9D" w:rsidRPr="0041381A">
        <w:rPr>
          <w:rFonts w:ascii="Arial" w:eastAsia="Phetsarath OT" w:hAnsi="Arial" w:cs="Arial"/>
          <w:i/>
          <w:iCs/>
          <w:sz w:val="24"/>
          <w:szCs w:val="24"/>
          <w:lang w:bidi="lo"/>
        </w:rPr>
        <w:t xml:space="preserve"> </w:t>
      </w:r>
      <w:r w:rsidR="002B09E7" w:rsidRPr="0041381A">
        <w:rPr>
          <w:rFonts w:ascii="Arial" w:eastAsia="Phetsarath OT" w:hAnsi="Arial" w:cs="Arial"/>
          <w:i/>
          <w:iCs/>
          <w:sz w:val="24"/>
          <w:szCs w:val="24"/>
          <w:lang w:bidi="lo"/>
        </w:rPr>
        <w:t>children</w:t>
      </w:r>
      <w:r w:rsidR="008E0B9D" w:rsidRPr="0041381A">
        <w:rPr>
          <w:rFonts w:ascii="Arial" w:eastAsia="Phetsarath OT" w:hAnsi="Arial" w:cs="Arial"/>
          <w:i/>
          <w:iCs/>
          <w:sz w:val="24"/>
          <w:szCs w:val="24"/>
          <w:lang w:bidi="lo"/>
        </w:rPr>
        <w:t xml:space="preserve"> not to play with him because he was crazy and could suddenly attack them,</w:t>
      </w:r>
      <w:r>
        <w:rPr>
          <w:rFonts w:ascii="Arial" w:eastAsia="Phetsarath OT" w:hAnsi="Arial" w:cs="Arial"/>
          <w:i/>
          <w:iCs/>
          <w:sz w:val="24"/>
          <w:szCs w:val="24"/>
          <w:lang w:bidi="lo"/>
        </w:rPr>
        <w:t>”</w:t>
      </w:r>
      <w:r w:rsidR="008E0B9D" w:rsidRPr="0041381A">
        <w:rPr>
          <w:rFonts w:ascii="Arial" w:eastAsia="Phetsarath OT" w:hAnsi="Arial" w:cs="Arial"/>
          <w:sz w:val="24"/>
          <w:szCs w:val="24"/>
          <w:lang w:bidi="lo"/>
        </w:rPr>
        <w:t xml:space="preserve"> a caregiver of </w:t>
      </w:r>
      <w:r w:rsidR="00AC75E0" w:rsidRPr="0041381A">
        <w:rPr>
          <w:rFonts w:ascii="Arial" w:eastAsia="Phetsarath OT" w:hAnsi="Arial" w:cs="Arial"/>
          <w:sz w:val="24"/>
          <w:szCs w:val="24"/>
          <w:lang w:bidi="lo"/>
        </w:rPr>
        <w:t xml:space="preserve">a </w:t>
      </w:r>
      <w:r w:rsidR="008E0B9D" w:rsidRPr="0041381A">
        <w:rPr>
          <w:rFonts w:ascii="Arial" w:eastAsia="Phetsarath OT" w:hAnsi="Arial" w:cs="Arial"/>
          <w:sz w:val="24"/>
          <w:szCs w:val="24"/>
          <w:lang w:bidi="lo"/>
        </w:rPr>
        <w:t xml:space="preserve">child with an intellectual disability from an urban area, 48. </w:t>
      </w:r>
    </w:p>
    <w:p w14:paraId="68B5C9F3" w14:textId="37FA3D89" w:rsidR="008E0B9D" w:rsidRPr="0041381A" w:rsidRDefault="008E0B9D" w:rsidP="00F862B7">
      <w:pPr>
        <w:spacing w:line="240" w:lineRule="auto"/>
        <w:ind w:right="4"/>
        <w:jc w:val="both"/>
        <w:rPr>
          <w:rFonts w:ascii="Arial" w:eastAsia="Phetsarath OT" w:hAnsi="Arial" w:cs="Arial"/>
          <w:sz w:val="24"/>
          <w:szCs w:val="24"/>
          <w:lang w:bidi="lo"/>
        </w:rPr>
      </w:pPr>
      <w:r w:rsidRPr="0041381A">
        <w:rPr>
          <w:rFonts w:ascii="Arial" w:hAnsi="Arial" w:cs="Arial"/>
          <w:sz w:val="24"/>
          <w:szCs w:val="24"/>
        </w:rPr>
        <w:t xml:space="preserve">Some parents </w:t>
      </w:r>
      <w:r w:rsidR="00AC75E0" w:rsidRPr="0041381A">
        <w:rPr>
          <w:rFonts w:ascii="Arial" w:hAnsi="Arial" w:cs="Arial"/>
          <w:sz w:val="24"/>
          <w:szCs w:val="24"/>
        </w:rPr>
        <w:t>also</w:t>
      </w:r>
      <w:r w:rsidRPr="0041381A">
        <w:rPr>
          <w:rFonts w:ascii="Arial" w:hAnsi="Arial" w:cs="Arial"/>
          <w:sz w:val="24"/>
          <w:szCs w:val="24"/>
        </w:rPr>
        <w:t xml:space="preserve"> ask their children without disabilities to avoid close contact with classmates with intellectual disabilities and autism for fear of contamination of the disease.</w:t>
      </w:r>
    </w:p>
    <w:p w14:paraId="7CCC54A6" w14:textId="04E2BEC6" w:rsidR="008E0B9D" w:rsidRPr="0041381A" w:rsidRDefault="008E0B9D" w:rsidP="008E0B9D">
      <w:pPr>
        <w:spacing w:line="240" w:lineRule="auto"/>
        <w:ind w:left="851" w:right="571"/>
        <w:jc w:val="both"/>
        <w:rPr>
          <w:rFonts w:ascii="Arial" w:eastAsia="Phetsarath OT" w:hAnsi="Arial" w:cs="Arial"/>
          <w:i/>
          <w:iCs/>
          <w:sz w:val="24"/>
          <w:szCs w:val="24"/>
          <w:lang w:bidi="lo"/>
        </w:rPr>
      </w:pPr>
      <w:r w:rsidRPr="0041381A">
        <w:rPr>
          <w:rFonts w:ascii="Arial" w:eastAsia="Phetsarath OT" w:hAnsi="Arial" w:cs="Arial"/>
          <w:i/>
          <w:iCs/>
          <w:sz w:val="24"/>
          <w:szCs w:val="24"/>
          <w:lang w:bidi="lo"/>
        </w:rPr>
        <w:t>“We had to return our daughter to homeschooling because her classmates were chasing her away from all the school gathering</w:t>
      </w:r>
      <w:r w:rsidR="00AC75E0" w:rsidRPr="0041381A">
        <w:rPr>
          <w:rFonts w:ascii="Arial" w:eastAsia="Phetsarath OT" w:hAnsi="Arial" w:cs="Arial"/>
          <w:i/>
          <w:iCs/>
          <w:sz w:val="24"/>
          <w:szCs w:val="24"/>
          <w:lang w:bidi="lo"/>
        </w:rPr>
        <w:t>s</w:t>
      </w:r>
      <w:r w:rsidRPr="0041381A">
        <w:rPr>
          <w:rFonts w:ascii="Arial" w:eastAsia="Phetsarath OT" w:hAnsi="Arial" w:cs="Arial"/>
          <w:i/>
          <w:iCs/>
          <w:sz w:val="24"/>
          <w:szCs w:val="24"/>
          <w:lang w:bidi="lo"/>
        </w:rPr>
        <w:t xml:space="preserve"> and activities. Their parents told them</w:t>
      </w:r>
      <w:r w:rsidR="00817A6E">
        <w:rPr>
          <w:rFonts w:ascii="Arial" w:eastAsia="Phetsarath OT" w:hAnsi="Arial" w:cs="Arial"/>
          <w:i/>
          <w:iCs/>
          <w:sz w:val="24"/>
          <w:szCs w:val="24"/>
          <w:lang w:bidi="lo"/>
        </w:rPr>
        <w:t xml:space="preserve"> they could become autistic too</w:t>
      </w:r>
      <w:r w:rsidR="00D53292">
        <w:rPr>
          <w:rFonts w:ascii="Arial" w:eastAsia="Phetsarath OT" w:hAnsi="Arial" w:cs="Arial"/>
          <w:i/>
          <w:iCs/>
          <w:sz w:val="24"/>
          <w:szCs w:val="24"/>
          <w:lang w:bidi="lo"/>
        </w:rPr>
        <w:t xml:space="preserve"> when playing with her</w:t>
      </w:r>
      <w:r w:rsidRPr="0041381A">
        <w:rPr>
          <w:rFonts w:ascii="Arial" w:eastAsia="Phetsarath OT" w:hAnsi="Arial" w:cs="Arial"/>
          <w:i/>
          <w:iCs/>
          <w:sz w:val="24"/>
          <w:szCs w:val="24"/>
          <w:lang w:bidi="lo"/>
        </w:rPr>
        <w:t xml:space="preserve">,” </w:t>
      </w:r>
      <w:r w:rsidRPr="0041381A">
        <w:rPr>
          <w:rFonts w:ascii="Arial" w:eastAsia="Phetsarath OT" w:hAnsi="Arial" w:cs="Arial"/>
          <w:sz w:val="24"/>
          <w:szCs w:val="24"/>
          <w:lang w:bidi="lo"/>
        </w:rPr>
        <w:t xml:space="preserve">a caregiver of a child with </w:t>
      </w:r>
      <w:r w:rsidR="00525F57">
        <w:rPr>
          <w:rFonts w:ascii="Arial" w:eastAsia="Phetsarath OT" w:hAnsi="Arial" w:cs="Arial"/>
          <w:sz w:val="24"/>
          <w:szCs w:val="24"/>
          <w:lang w:bidi="lo"/>
        </w:rPr>
        <w:t xml:space="preserve">an intellectual disability </w:t>
      </w:r>
      <w:r w:rsidRPr="0041381A">
        <w:rPr>
          <w:rFonts w:ascii="Arial" w:eastAsia="Phetsarath OT" w:hAnsi="Arial" w:cs="Arial"/>
          <w:sz w:val="24"/>
          <w:szCs w:val="24"/>
          <w:lang w:bidi="lo"/>
        </w:rPr>
        <w:t>from an urban area, 41.</w:t>
      </w:r>
      <w:r w:rsidRPr="0041381A">
        <w:rPr>
          <w:rFonts w:ascii="Arial" w:eastAsia="Phetsarath OT" w:hAnsi="Arial" w:cs="Arial"/>
          <w:i/>
          <w:iCs/>
          <w:sz w:val="24"/>
          <w:szCs w:val="24"/>
          <w:lang w:bidi="lo"/>
        </w:rPr>
        <w:t xml:space="preserve"> </w:t>
      </w:r>
    </w:p>
    <w:p w14:paraId="7D970867" w14:textId="3F1698EA" w:rsidR="000D2AE8" w:rsidRPr="0041381A" w:rsidRDefault="008E0B9D" w:rsidP="00F862B7">
      <w:pPr>
        <w:spacing w:after="120"/>
        <w:jc w:val="both"/>
        <w:rPr>
          <w:rFonts w:ascii="Arial" w:hAnsi="Arial" w:cs="Arial"/>
          <w:sz w:val="24"/>
          <w:szCs w:val="24"/>
        </w:rPr>
      </w:pPr>
      <w:r w:rsidRPr="0041381A">
        <w:rPr>
          <w:rFonts w:ascii="Arial" w:hAnsi="Arial" w:cs="Arial"/>
          <w:sz w:val="24"/>
          <w:szCs w:val="24"/>
        </w:rPr>
        <w:t xml:space="preserve">Although there has been </w:t>
      </w:r>
      <w:r w:rsidR="00AE15CD" w:rsidRPr="0041381A">
        <w:rPr>
          <w:rFonts w:ascii="Arial" w:hAnsi="Arial" w:cs="Arial"/>
          <w:sz w:val="24"/>
          <w:szCs w:val="24"/>
        </w:rPr>
        <w:t xml:space="preserve">some </w:t>
      </w:r>
      <w:r w:rsidRPr="0041381A">
        <w:rPr>
          <w:rFonts w:ascii="Arial" w:hAnsi="Arial" w:cs="Arial"/>
          <w:sz w:val="24"/>
          <w:szCs w:val="24"/>
        </w:rPr>
        <w:t>cooperation between the Center for Inclusive Education</w:t>
      </w:r>
      <w:r w:rsidR="00A37FDF">
        <w:rPr>
          <w:rFonts w:ascii="Arial" w:hAnsi="Arial" w:cs="Arial"/>
          <w:sz w:val="24"/>
          <w:szCs w:val="24"/>
        </w:rPr>
        <w:t xml:space="preserve"> under the auspices of the Ministry of Education and Sport</w:t>
      </w:r>
      <w:r w:rsidR="00086E19">
        <w:rPr>
          <w:rFonts w:ascii="Arial" w:hAnsi="Arial" w:cs="Arial"/>
          <w:sz w:val="24"/>
          <w:szCs w:val="24"/>
        </w:rPr>
        <w:t>s</w:t>
      </w:r>
      <w:r w:rsidRPr="0041381A">
        <w:rPr>
          <w:rFonts w:ascii="Arial" w:hAnsi="Arial" w:cs="Arial"/>
          <w:sz w:val="24"/>
          <w:szCs w:val="24"/>
        </w:rPr>
        <w:t xml:space="preserve">, Ministry of Labour and Social Welfare, </w:t>
      </w:r>
      <w:r w:rsidR="001F180D" w:rsidRPr="0041381A">
        <w:rPr>
          <w:rFonts w:ascii="Arial" w:hAnsi="Arial" w:cs="Arial"/>
          <w:sz w:val="24"/>
          <w:szCs w:val="24"/>
        </w:rPr>
        <w:t>Association for Autism</w:t>
      </w:r>
      <w:r w:rsidR="00F1531B">
        <w:rPr>
          <w:rFonts w:ascii="Arial" w:hAnsi="Arial" w:cs="Arial"/>
          <w:sz w:val="24"/>
          <w:szCs w:val="24"/>
        </w:rPr>
        <w:t xml:space="preserve">, and </w:t>
      </w:r>
      <w:r w:rsidR="00F1531B" w:rsidRPr="0041381A">
        <w:rPr>
          <w:rFonts w:ascii="Arial" w:hAnsi="Arial" w:cs="Arial"/>
          <w:sz w:val="24"/>
          <w:szCs w:val="24"/>
        </w:rPr>
        <w:t>Intellectual Disabilities Association,</w:t>
      </w:r>
      <w:r w:rsidRPr="0041381A">
        <w:rPr>
          <w:rFonts w:ascii="Arial" w:hAnsi="Arial" w:cs="Arial"/>
          <w:sz w:val="24"/>
          <w:szCs w:val="24"/>
        </w:rPr>
        <w:t xml:space="preserve"> in the promotion and gradual improvement of the inclusion of students with </w:t>
      </w:r>
      <w:r w:rsidR="00AC75E0" w:rsidRPr="0041381A">
        <w:rPr>
          <w:rFonts w:ascii="Arial" w:hAnsi="Arial" w:cs="Arial"/>
          <w:sz w:val="24"/>
          <w:szCs w:val="24"/>
        </w:rPr>
        <w:t xml:space="preserve">intellectual </w:t>
      </w:r>
      <w:r w:rsidRPr="0041381A">
        <w:rPr>
          <w:rFonts w:ascii="Arial" w:hAnsi="Arial" w:cs="Arial"/>
          <w:sz w:val="24"/>
          <w:szCs w:val="24"/>
        </w:rPr>
        <w:t>disabilities</w:t>
      </w:r>
      <w:r w:rsidR="00AC75E0" w:rsidRPr="0041381A">
        <w:rPr>
          <w:rFonts w:ascii="Arial" w:hAnsi="Arial" w:cs="Arial"/>
          <w:sz w:val="24"/>
          <w:szCs w:val="24"/>
        </w:rPr>
        <w:t xml:space="preserve"> and </w:t>
      </w:r>
      <w:r w:rsidR="00AC75E0" w:rsidRPr="0041381A">
        <w:rPr>
          <w:rFonts w:ascii="Arial" w:hAnsi="Arial" w:cs="Arial"/>
          <w:sz w:val="24"/>
          <w:szCs w:val="24"/>
        </w:rPr>
        <w:lastRenderedPageBreak/>
        <w:t>autism</w:t>
      </w:r>
      <w:r w:rsidR="009744FE">
        <w:rPr>
          <w:rFonts w:ascii="Arial" w:hAnsi="Arial" w:cs="Arial"/>
          <w:sz w:val="24"/>
          <w:szCs w:val="24"/>
        </w:rPr>
        <w:t xml:space="preserve"> in education</w:t>
      </w:r>
      <w:r w:rsidR="00AC75E0" w:rsidRPr="0041381A">
        <w:rPr>
          <w:rFonts w:ascii="Arial" w:hAnsi="Arial" w:cs="Arial"/>
          <w:sz w:val="24"/>
          <w:szCs w:val="24"/>
        </w:rPr>
        <w:t xml:space="preserve">, </w:t>
      </w:r>
      <w:r w:rsidRPr="0041381A">
        <w:rPr>
          <w:rFonts w:ascii="Arial" w:hAnsi="Arial" w:cs="Arial"/>
          <w:sz w:val="24"/>
          <w:szCs w:val="24"/>
        </w:rPr>
        <w:t xml:space="preserve">the </w:t>
      </w:r>
      <w:r w:rsidR="000D2AE8" w:rsidRPr="0041381A">
        <w:rPr>
          <w:rFonts w:ascii="Arial" w:hAnsi="Arial" w:cs="Arial"/>
          <w:sz w:val="24"/>
          <w:szCs w:val="24"/>
        </w:rPr>
        <w:t xml:space="preserve">governmental institutions and other stakeholders do not prioritize either special or </w:t>
      </w:r>
      <w:r w:rsidR="003C75B9">
        <w:rPr>
          <w:rFonts w:ascii="Arial" w:hAnsi="Arial" w:cs="Arial"/>
          <w:sz w:val="24"/>
          <w:szCs w:val="24"/>
        </w:rPr>
        <w:t>mainstream</w:t>
      </w:r>
      <w:r w:rsidR="003C75B9" w:rsidRPr="0041381A">
        <w:rPr>
          <w:rFonts w:ascii="Arial" w:hAnsi="Arial" w:cs="Arial"/>
          <w:sz w:val="24"/>
          <w:szCs w:val="24"/>
        </w:rPr>
        <w:t xml:space="preserve"> </w:t>
      </w:r>
      <w:r w:rsidR="000D2AE8" w:rsidRPr="0041381A">
        <w:rPr>
          <w:rFonts w:ascii="Arial" w:hAnsi="Arial" w:cs="Arial"/>
          <w:sz w:val="24"/>
          <w:szCs w:val="24"/>
        </w:rPr>
        <w:t xml:space="preserve">education for persons with </w:t>
      </w:r>
      <w:r w:rsidR="00500268" w:rsidRPr="0041381A">
        <w:rPr>
          <w:rFonts w:ascii="Arial" w:hAnsi="Arial" w:cs="Arial"/>
          <w:sz w:val="24"/>
          <w:szCs w:val="24"/>
        </w:rPr>
        <w:t xml:space="preserve">intellectual disabilities and </w:t>
      </w:r>
      <w:r w:rsidR="000D2AE8" w:rsidRPr="0041381A">
        <w:rPr>
          <w:rFonts w:ascii="Arial" w:hAnsi="Arial" w:cs="Arial"/>
          <w:sz w:val="24"/>
          <w:szCs w:val="24"/>
        </w:rPr>
        <w:t>autism.</w:t>
      </w:r>
    </w:p>
    <w:p w14:paraId="447843B9" w14:textId="60F520F9" w:rsidR="004A6710" w:rsidRPr="0041381A" w:rsidRDefault="00892CD7" w:rsidP="00F862B7">
      <w:pPr>
        <w:spacing w:after="120" w:line="240" w:lineRule="auto"/>
        <w:jc w:val="both"/>
        <w:rPr>
          <w:rFonts w:ascii="Arial" w:eastAsia="Phetsarath OT" w:hAnsi="Arial" w:cs="Arial"/>
          <w:sz w:val="24"/>
          <w:szCs w:val="24"/>
          <w:lang w:bidi="lo"/>
        </w:rPr>
      </w:pPr>
      <w:r w:rsidRPr="0041381A">
        <w:rPr>
          <w:rFonts w:ascii="Arial" w:eastAsia="Phetsarath OT" w:hAnsi="Arial" w:cs="Arial"/>
          <w:b/>
          <w:bCs/>
          <w:sz w:val="24"/>
          <w:szCs w:val="24"/>
          <w:cs/>
          <w:lang w:val="lo" w:bidi="lo"/>
        </w:rPr>
        <w:t xml:space="preserve">Access to education </w:t>
      </w:r>
      <w:r w:rsidR="00883D06" w:rsidRPr="0041381A">
        <w:rPr>
          <w:rFonts w:ascii="Arial" w:eastAsia="Phetsarath OT" w:hAnsi="Arial" w:cs="Arial"/>
          <w:b/>
          <w:bCs/>
          <w:sz w:val="24"/>
          <w:szCs w:val="24"/>
          <w:cs/>
          <w:lang w:val="lo" w:bidi="lo"/>
        </w:rPr>
        <w:t>by</w:t>
      </w:r>
      <w:r w:rsidRPr="0041381A">
        <w:rPr>
          <w:rFonts w:ascii="Arial" w:eastAsia="Phetsarath OT" w:hAnsi="Arial" w:cs="Arial"/>
          <w:b/>
          <w:bCs/>
          <w:sz w:val="24"/>
          <w:szCs w:val="24"/>
          <w:cs/>
          <w:lang w:val="lo" w:bidi="lo"/>
        </w:rPr>
        <w:t xml:space="preserve"> </w:t>
      </w:r>
      <w:r w:rsidR="00E24CE2" w:rsidRPr="0041381A">
        <w:rPr>
          <w:rFonts w:ascii="Arial" w:eastAsia="Phetsarath OT" w:hAnsi="Arial" w:cs="Arial"/>
          <w:b/>
          <w:bCs/>
          <w:sz w:val="24"/>
          <w:szCs w:val="24"/>
          <w:cs/>
          <w:lang w:val="lo" w:bidi="lo"/>
        </w:rPr>
        <w:t>persons</w:t>
      </w:r>
      <w:r w:rsidRPr="0041381A">
        <w:rPr>
          <w:rFonts w:ascii="Arial" w:eastAsia="Phetsarath OT" w:hAnsi="Arial" w:cs="Arial"/>
          <w:b/>
          <w:bCs/>
          <w:sz w:val="24"/>
          <w:szCs w:val="24"/>
          <w:cs/>
          <w:lang w:val="lo" w:bidi="lo"/>
        </w:rPr>
        <w:t xml:space="preserve"> with physical disabilities:</w:t>
      </w:r>
      <w:r w:rsidRPr="0041381A">
        <w:rPr>
          <w:rFonts w:ascii="Arial" w:eastAsia="Phetsarath OT" w:hAnsi="Arial" w:cs="Arial"/>
          <w:sz w:val="24"/>
          <w:szCs w:val="24"/>
          <w:cs/>
          <w:lang w:val="lo" w:bidi="lo"/>
        </w:rPr>
        <w:t xml:space="preserve"> </w:t>
      </w:r>
      <w:r w:rsidR="004A6710" w:rsidRPr="0041381A">
        <w:rPr>
          <w:rFonts w:ascii="Arial" w:eastAsia="Phetsarath OT" w:hAnsi="Arial" w:cs="Arial"/>
          <w:sz w:val="24"/>
          <w:szCs w:val="24"/>
          <w:lang w:val="lo" w:bidi="lo"/>
        </w:rPr>
        <w:t xml:space="preserve">In general, persons with physical disabilities have better access to mainstream education at all levels in comparison to other types of disability. Although many </w:t>
      </w:r>
      <w:r w:rsidR="004A6710" w:rsidRPr="0041381A">
        <w:rPr>
          <w:rFonts w:ascii="Arial" w:eastAsia="Phetsarath OT" w:hAnsi="Arial" w:cs="Arial"/>
          <w:sz w:val="24"/>
          <w:szCs w:val="24"/>
          <w:cs/>
          <w:lang w:val="lo" w:bidi="lo"/>
        </w:rPr>
        <w:t>of them</w:t>
      </w:r>
      <w:r w:rsidR="004A6710" w:rsidRPr="0041381A">
        <w:rPr>
          <w:rFonts w:ascii="Arial" w:eastAsia="Phetsarath OT" w:hAnsi="Arial" w:cs="Arial"/>
          <w:sz w:val="24"/>
          <w:szCs w:val="24"/>
          <w:lang w:val="lo" w:bidi="lo"/>
        </w:rPr>
        <w:t xml:space="preserve"> </w:t>
      </w:r>
      <w:r w:rsidR="007F45DB" w:rsidRPr="0041381A">
        <w:rPr>
          <w:rFonts w:ascii="Arial" w:eastAsia="Phetsarath OT" w:hAnsi="Arial" w:cs="Arial"/>
          <w:sz w:val="24"/>
          <w:szCs w:val="24"/>
          <w:cs/>
          <w:lang w:val="lo" w:bidi="lo"/>
        </w:rPr>
        <w:t>can be</w:t>
      </w:r>
      <w:r w:rsidR="004A6710" w:rsidRPr="0041381A">
        <w:rPr>
          <w:rFonts w:ascii="Arial" w:eastAsia="Phetsarath OT" w:hAnsi="Arial" w:cs="Arial"/>
          <w:sz w:val="24"/>
          <w:szCs w:val="24"/>
          <w:lang w:val="lo" w:bidi="lo"/>
        </w:rPr>
        <w:t xml:space="preserve"> independent </w:t>
      </w:r>
      <w:r w:rsidR="00CA57FC" w:rsidRPr="0041381A">
        <w:rPr>
          <w:rFonts w:ascii="Arial" w:eastAsia="Phetsarath OT" w:hAnsi="Arial" w:cs="Arial"/>
          <w:sz w:val="24"/>
          <w:szCs w:val="24"/>
          <w:cs/>
          <w:lang w:val="lo" w:bidi="lo"/>
        </w:rPr>
        <w:t>at</w:t>
      </w:r>
      <w:r w:rsidR="004A6710" w:rsidRPr="0041381A">
        <w:rPr>
          <w:rFonts w:ascii="Arial" w:eastAsia="Phetsarath OT" w:hAnsi="Arial" w:cs="Arial"/>
          <w:sz w:val="24"/>
          <w:szCs w:val="24"/>
          <w:lang w:val="lo" w:bidi="lo"/>
        </w:rPr>
        <w:t xml:space="preserve"> school and freely communicate with teachers and classmates, they face various physical barriers to acce</w:t>
      </w:r>
      <w:r w:rsidR="004A6710" w:rsidRPr="00BD7D50">
        <w:rPr>
          <w:rFonts w:ascii="Arial" w:eastAsia="Phetsarath OT" w:hAnsi="Arial" w:cs="Arial"/>
          <w:sz w:val="24"/>
          <w:szCs w:val="24"/>
          <w:lang w:val="lo" w:bidi="lo"/>
        </w:rPr>
        <w:t>ss</w:t>
      </w:r>
      <w:r w:rsidR="00BD7D50" w:rsidRPr="00BD7D50">
        <w:rPr>
          <w:rFonts w:ascii="Arial" w:eastAsia="Phetsarath OT" w:hAnsi="Arial" w:cs="Arial"/>
          <w:sz w:val="24"/>
          <w:szCs w:val="24"/>
          <w:cs/>
          <w:lang w:val="lo" w:bidi="lo"/>
        </w:rPr>
        <w:t>ing</w:t>
      </w:r>
      <w:r w:rsidR="004A6710" w:rsidRPr="0041381A">
        <w:rPr>
          <w:rFonts w:ascii="Arial" w:eastAsia="Phetsarath OT" w:hAnsi="Arial" w:cs="Arial"/>
          <w:sz w:val="24"/>
          <w:szCs w:val="24"/>
          <w:lang w:val="lo" w:bidi="lo"/>
        </w:rPr>
        <w:t xml:space="preserve"> transport to</w:t>
      </w:r>
      <w:r w:rsidR="007F45DB" w:rsidRPr="0041381A">
        <w:rPr>
          <w:rFonts w:ascii="Arial" w:eastAsia="Phetsarath OT" w:hAnsi="Arial" w:cs="Arial"/>
          <w:sz w:val="24"/>
          <w:szCs w:val="24"/>
          <w:cs/>
          <w:lang w:val="lo" w:bidi="lo"/>
        </w:rPr>
        <w:t>/</w:t>
      </w:r>
      <w:r w:rsidR="004A6710" w:rsidRPr="0041381A">
        <w:rPr>
          <w:rFonts w:ascii="Arial" w:eastAsia="Phetsarath OT" w:hAnsi="Arial" w:cs="Arial"/>
          <w:sz w:val="24"/>
          <w:szCs w:val="24"/>
          <w:lang w:val="lo" w:bidi="lo"/>
        </w:rPr>
        <w:t xml:space="preserve">from school and </w:t>
      </w:r>
      <w:r w:rsidR="004A6710" w:rsidRPr="0041381A">
        <w:rPr>
          <w:rFonts w:ascii="Arial" w:eastAsia="Phetsarath OT" w:hAnsi="Arial" w:cs="Arial"/>
          <w:sz w:val="24"/>
          <w:szCs w:val="24"/>
          <w:cs/>
          <w:lang w:val="lo" w:bidi="lo"/>
        </w:rPr>
        <w:t>school</w:t>
      </w:r>
      <w:r w:rsidR="004A6710" w:rsidRPr="0041381A">
        <w:rPr>
          <w:rFonts w:ascii="Arial" w:eastAsia="Phetsarath OT" w:hAnsi="Arial" w:cs="Arial"/>
          <w:sz w:val="24"/>
          <w:szCs w:val="24"/>
          <w:lang w:val="lo" w:bidi="lo"/>
        </w:rPr>
        <w:t xml:space="preserve"> facilities. </w:t>
      </w:r>
      <w:r w:rsidR="000F4A5C" w:rsidRPr="0041381A">
        <w:rPr>
          <w:rFonts w:ascii="Arial" w:eastAsia="Phetsarath OT" w:hAnsi="Arial" w:cs="Arial"/>
          <w:sz w:val="24"/>
          <w:szCs w:val="24"/>
          <w:cs/>
          <w:lang w:val="lo" w:bidi="lo"/>
        </w:rPr>
        <w:t xml:space="preserve">As </w:t>
      </w:r>
      <w:r w:rsidR="004B28D9" w:rsidRPr="0041381A">
        <w:rPr>
          <w:rFonts w:ascii="Arial" w:eastAsia="Phetsarath OT" w:hAnsi="Arial" w:cs="Arial"/>
          <w:sz w:val="24"/>
          <w:szCs w:val="24"/>
          <w:cs/>
          <w:lang w:val="lo" w:bidi="lo"/>
        </w:rPr>
        <w:t>mentioned</w:t>
      </w:r>
      <w:r w:rsidR="000F4A5C" w:rsidRPr="0041381A">
        <w:rPr>
          <w:rFonts w:ascii="Arial" w:eastAsia="Phetsarath OT" w:hAnsi="Arial" w:cs="Arial"/>
          <w:sz w:val="24"/>
          <w:szCs w:val="24"/>
          <w:cs/>
          <w:lang w:val="lo" w:bidi="lo"/>
        </w:rPr>
        <w:t xml:space="preserve"> in the sec</w:t>
      </w:r>
      <w:r w:rsidR="00AE37E1" w:rsidRPr="0041381A">
        <w:rPr>
          <w:rFonts w:ascii="Arial" w:eastAsia="Phetsarath OT" w:hAnsi="Arial" w:cs="Arial"/>
          <w:sz w:val="24"/>
          <w:szCs w:val="24"/>
          <w:cs/>
          <w:lang w:val="lo" w:bidi="lo"/>
        </w:rPr>
        <w:t>tion a</w:t>
      </w:r>
      <w:r w:rsidR="00B5298A" w:rsidRPr="0041381A">
        <w:rPr>
          <w:rFonts w:ascii="Arial" w:eastAsia="Phetsarath OT" w:hAnsi="Arial" w:cs="Arial"/>
          <w:sz w:val="24"/>
          <w:szCs w:val="24"/>
          <w:lang w:val="lo" w:bidi="lo"/>
        </w:rPr>
        <w:t>b</w:t>
      </w:r>
      <w:r w:rsidR="00AE37E1" w:rsidRPr="0041381A">
        <w:rPr>
          <w:rFonts w:ascii="Arial" w:eastAsia="Phetsarath OT" w:hAnsi="Arial" w:cs="Arial"/>
          <w:sz w:val="24"/>
          <w:szCs w:val="24"/>
          <w:cs/>
          <w:lang w:val="lo" w:bidi="lo"/>
        </w:rPr>
        <w:t>ove,</w:t>
      </w:r>
      <w:r w:rsidR="00B5298A" w:rsidRPr="0041381A">
        <w:rPr>
          <w:rFonts w:ascii="Arial" w:eastAsia="Phetsarath OT" w:hAnsi="Arial" w:cs="Arial"/>
          <w:sz w:val="24"/>
          <w:szCs w:val="24"/>
          <w:cs/>
          <w:lang w:val="lo" w:bidi="lo"/>
        </w:rPr>
        <w:t xml:space="preserve"> </w:t>
      </w:r>
      <w:r w:rsidR="00AE37E1" w:rsidRPr="0041381A">
        <w:rPr>
          <w:rFonts w:ascii="Arial" w:eastAsia="Phetsarath OT" w:hAnsi="Arial" w:cs="Arial"/>
          <w:sz w:val="24"/>
          <w:szCs w:val="24"/>
          <w:cs/>
          <w:lang w:val="lo" w:bidi="lo"/>
        </w:rPr>
        <w:t>m</w:t>
      </w:r>
      <w:r w:rsidR="004A6710" w:rsidRPr="0041381A">
        <w:rPr>
          <w:rFonts w:ascii="Arial" w:eastAsia="Phetsarath OT" w:hAnsi="Arial" w:cs="Arial"/>
          <w:sz w:val="24"/>
          <w:szCs w:val="24"/>
          <w:lang w:val="lo" w:bidi="lo"/>
        </w:rPr>
        <w:t>ost educational institutions lack</w:t>
      </w:r>
      <w:r w:rsidR="005B373F" w:rsidRPr="005B373F">
        <w:rPr>
          <w:rFonts w:ascii="Arial" w:hAnsi="Arial" w:cs="Arial"/>
          <w:color w:val="000000"/>
          <w:sz w:val="24"/>
          <w:szCs w:val="24"/>
          <w:lang w:bidi="lo-LA"/>
        </w:rPr>
        <w:t xml:space="preserve"> </w:t>
      </w:r>
      <w:r w:rsidR="005B373F" w:rsidRPr="005B373F">
        <w:rPr>
          <w:rFonts w:ascii="Arial" w:eastAsia="Phetsarath OT" w:hAnsi="Arial" w:cs="Arial"/>
          <w:sz w:val="24"/>
          <w:szCs w:val="24"/>
          <w:lang w:val="lo" w:bidi="lo"/>
        </w:rPr>
        <w:t xml:space="preserve">ramps, elevators, accessible </w:t>
      </w:r>
      <w:r w:rsidR="005B373F" w:rsidRPr="005B373F">
        <w:rPr>
          <w:rFonts w:ascii="Arial" w:eastAsia="Phetsarath OT" w:hAnsi="Arial" w:cs="Arial"/>
          <w:sz w:val="24"/>
          <w:szCs w:val="24"/>
          <w:cs/>
          <w:lang w:val="lo" w:bidi="lo"/>
        </w:rPr>
        <w:t xml:space="preserve">entries, </w:t>
      </w:r>
      <w:r w:rsidR="005B373F" w:rsidRPr="005B373F">
        <w:rPr>
          <w:rFonts w:ascii="Arial" w:eastAsia="Phetsarath OT" w:hAnsi="Arial" w:cs="Arial"/>
          <w:sz w:val="24"/>
          <w:szCs w:val="24"/>
          <w:lang w:val="lo" w:bidi="lo"/>
        </w:rPr>
        <w:t>paths</w:t>
      </w:r>
      <w:r w:rsidR="004402CC">
        <w:rPr>
          <w:rFonts w:ascii="Arial" w:eastAsia="Phetsarath OT" w:hAnsi="Arial" w:cs="Arial"/>
          <w:sz w:val="24"/>
          <w:szCs w:val="24"/>
          <w:lang w:val="lo" w:bidi="lo"/>
        </w:rPr>
        <w:t>,</w:t>
      </w:r>
      <w:r w:rsidR="005B373F" w:rsidRPr="005B373F">
        <w:rPr>
          <w:rFonts w:ascii="Arial" w:eastAsia="Phetsarath OT" w:hAnsi="Arial" w:cs="Arial"/>
          <w:sz w:val="24"/>
          <w:szCs w:val="24"/>
          <w:cs/>
          <w:lang w:val="lo" w:bidi="lo"/>
        </w:rPr>
        <w:t xml:space="preserve"> </w:t>
      </w:r>
      <w:r w:rsidR="005B373F" w:rsidRPr="005B373F">
        <w:rPr>
          <w:rFonts w:ascii="Arial" w:eastAsia="Phetsarath OT" w:hAnsi="Arial" w:cs="Arial"/>
          <w:sz w:val="24"/>
          <w:szCs w:val="24"/>
          <w:lang w:val="lo" w:bidi="lo"/>
        </w:rPr>
        <w:t>accommodating sanitary facilities</w:t>
      </w:r>
      <w:r w:rsidR="004A6710" w:rsidRPr="0041381A">
        <w:rPr>
          <w:rFonts w:ascii="Arial" w:eastAsia="Phetsarath OT" w:hAnsi="Arial" w:cs="Arial"/>
          <w:sz w:val="24"/>
          <w:szCs w:val="24"/>
          <w:cs/>
          <w:lang w:val="lo" w:bidi="lo"/>
        </w:rPr>
        <w:t xml:space="preserve">, etc. </w:t>
      </w:r>
      <w:r w:rsidR="004A6710" w:rsidRPr="0041381A">
        <w:rPr>
          <w:rFonts w:ascii="Arial" w:eastAsia="Phetsarath OT" w:hAnsi="Arial" w:cs="Arial"/>
          <w:sz w:val="24"/>
          <w:szCs w:val="24"/>
          <w:lang w:val="lo" w:bidi="lo"/>
        </w:rPr>
        <w:t>Higher education</w:t>
      </w:r>
      <w:r w:rsidR="007F45DB" w:rsidRPr="0041381A">
        <w:rPr>
          <w:rFonts w:ascii="Arial" w:eastAsia="Phetsarath OT" w:hAnsi="Arial" w:cs="Arial"/>
          <w:sz w:val="24"/>
          <w:szCs w:val="24"/>
          <w:cs/>
          <w:lang w:val="lo" w:bidi="lo"/>
        </w:rPr>
        <w:t xml:space="preserve"> </w:t>
      </w:r>
      <w:r w:rsidR="00B5298A" w:rsidRPr="0041381A">
        <w:rPr>
          <w:rFonts w:ascii="Arial" w:eastAsia="Phetsarath OT" w:hAnsi="Arial" w:cs="Arial"/>
          <w:sz w:val="24"/>
          <w:szCs w:val="24"/>
          <w:cs/>
          <w:lang w:val="lo" w:bidi="lo"/>
        </w:rPr>
        <w:t xml:space="preserve">also </w:t>
      </w:r>
      <w:r w:rsidR="004A6710" w:rsidRPr="0041381A">
        <w:rPr>
          <w:rFonts w:ascii="Arial" w:eastAsia="Phetsarath OT" w:hAnsi="Arial" w:cs="Arial"/>
          <w:sz w:val="24"/>
          <w:szCs w:val="24"/>
          <w:cs/>
          <w:lang w:val="lo" w:bidi="lo"/>
        </w:rPr>
        <w:t>lack</w:t>
      </w:r>
      <w:r w:rsidR="007F45DB" w:rsidRPr="0041381A">
        <w:rPr>
          <w:rFonts w:ascii="Arial" w:eastAsia="Phetsarath OT" w:hAnsi="Arial" w:cs="Arial"/>
          <w:sz w:val="24"/>
          <w:szCs w:val="24"/>
          <w:cs/>
          <w:lang w:val="lo" w:bidi="lo"/>
        </w:rPr>
        <w:t>s</w:t>
      </w:r>
      <w:r w:rsidR="004A6710" w:rsidRPr="0041381A">
        <w:rPr>
          <w:rFonts w:ascii="Arial" w:eastAsia="Phetsarath OT" w:hAnsi="Arial" w:cs="Arial"/>
          <w:sz w:val="24"/>
          <w:szCs w:val="24"/>
          <w:lang w:val="lo" w:bidi="lo"/>
        </w:rPr>
        <w:t xml:space="preserve"> accessi</w:t>
      </w:r>
      <w:r w:rsidR="004A6710" w:rsidRPr="0041381A">
        <w:rPr>
          <w:rFonts w:ascii="Arial" w:eastAsia="Phetsarath OT" w:hAnsi="Arial" w:cs="Arial"/>
          <w:sz w:val="24"/>
          <w:szCs w:val="24"/>
          <w:cs/>
          <w:lang w:val="lo" w:bidi="lo"/>
        </w:rPr>
        <w:t>ble</w:t>
      </w:r>
      <w:r w:rsidR="004A6710" w:rsidRPr="0041381A">
        <w:rPr>
          <w:rFonts w:ascii="Arial" w:eastAsia="Phetsarath OT" w:hAnsi="Arial" w:cs="Arial"/>
          <w:sz w:val="24"/>
          <w:szCs w:val="24"/>
          <w:lang w:val="lo" w:bidi="lo"/>
        </w:rPr>
        <w:t xml:space="preserve"> dormitories</w:t>
      </w:r>
      <w:r w:rsidR="004A6710" w:rsidRPr="0041381A">
        <w:rPr>
          <w:rFonts w:ascii="Arial" w:eastAsia="Phetsarath OT" w:hAnsi="Arial" w:cs="Arial"/>
          <w:sz w:val="24"/>
          <w:szCs w:val="24"/>
          <w:cs/>
          <w:lang w:val="lo" w:bidi="lo"/>
        </w:rPr>
        <w:t xml:space="preserve"> and campuses</w:t>
      </w:r>
      <w:r w:rsidR="004A6710" w:rsidRPr="0041381A">
        <w:rPr>
          <w:rFonts w:ascii="Arial" w:eastAsia="Phetsarath OT" w:hAnsi="Arial" w:cs="Arial"/>
          <w:sz w:val="24"/>
          <w:szCs w:val="24"/>
          <w:lang w:val="lo" w:bidi="lo"/>
        </w:rPr>
        <w:t xml:space="preserve">. </w:t>
      </w:r>
    </w:p>
    <w:p w14:paraId="7537D9B3" w14:textId="6D3BA730" w:rsidR="00A621B3" w:rsidRPr="0041381A" w:rsidRDefault="00F5245C" w:rsidP="00F862B7">
      <w:pPr>
        <w:spacing w:after="120" w:line="240" w:lineRule="auto"/>
        <w:jc w:val="both"/>
        <w:rPr>
          <w:rFonts w:ascii="Arial" w:eastAsia="Phetsarath OT" w:hAnsi="Arial" w:cs="Arial"/>
          <w:sz w:val="24"/>
          <w:szCs w:val="24"/>
          <w:cs/>
          <w:lang w:val="lo" w:bidi="lo"/>
        </w:rPr>
      </w:pPr>
      <w:r w:rsidRPr="0041381A">
        <w:rPr>
          <w:rFonts w:ascii="Arial" w:hAnsi="Arial" w:cs="Arial"/>
          <w:sz w:val="24"/>
          <w:szCs w:val="24"/>
        </w:rPr>
        <w:t xml:space="preserve">There is </w:t>
      </w:r>
      <w:r w:rsidR="00646718" w:rsidRPr="0041381A">
        <w:rPr>
          <w:rFonts w:ascii="Arial" w:hAnsi="Arial" w:cs="Arial"/>
          <w:sz w:val="24"/>
          <w:szCs w:val="24"/>
        </w:rPr>
        <w:t xml:space="preserve">no mandatory list of </w:t>
      </w:r>
      <w:r w:rsidR="003A43E3">
        <w:rPr>
          <w:rFonts w:ascii="Arial" w:hAnsi="Arial" w:cs="Arial"/>
          <w:sz w:val="24"/>
          <w:szCs w:val="24"/>
        </w:rPr>
        <w:t xml:space="preserve">specialized ICT </w:t>
      </w:r>
      <w:r w:rsidR="00646718" w:rsidRPr="0041381A">
        <w:rPr>
          <w:rFonts w:ascii="Arial" w:hAnsi="Arial" w:cs="Arial"/>
          <w:sz w:val="24"/>
          <w:szCs w:val="24"/>
        </w:rPr>
        <w:t xml:space="preserve">equipment and </w:t>
      </w:r>
      <w:r w:rsidR="003A43E3">
        <w:rPr>
          <w:rFonts w:ascii="Arial" w:hAnsi="Arial" w:cs="Arial"/>
          <w:sz w:val="24"/>
          <w:szCs w:val="24"/>
        </w:rPr>
        <w:t xml:space="preserve">learning </w:t>
      </w:r>
      <w:r w:rsidR="00646718" w:rsidRPr="0041381A">
        <w:rPr>
          <w:rFonts w:ascii="Arial" w:hAnsi="Arial" w:cs="Arial"/>
          <w:sz w:val="24"/>
          <w:szCs w:val="24"/>
        </w:rPr>
        <w:t>materials for the education of children with different types and degrees of disability</w:t>
      </w:r>
      <w:r w:rsidRPr="0041381A">
        <w:rPr>
          <w:rFonts w:ascii="Arial" w:eastAsia="Phetsarath OT" w:hAnsi="Arial" w:cs="Arial"/>
          <w:sz w:val="24"/>
          <w:szCs w:val="24"/>
          <w:lang w:bidi="lo"/>
        </w:rPr>
        <w:t xml:space="preserve">, and the </w:t>
      </w:r>
      <w:r w:rsidR="004A6710" w:rsidRPr="0041381A">
        <w:rPr>
          <w:rFonts w:ascii="Arial" w:eastAsia="Phetsarath OT" w:hAnsi="Arial" w:cs="Arial"/>
          <w:sz w:val="24"/>
          <w:szCs w:val="24"/>
          <w:lang w:val="lo" w:bidi="lo"/>
        </w:rPr>
        <w:t xml:space="preserve">provision of reasonable accommodation </w:t>
      </w:r>
      <w:r w:rsidR="004A6710" w:rsidRPr="0041381A">
        <w:rPr>
          <w:rFonts w:ascii="Arial" w:eastAsia="Phetsarath OT" w:hAnsi="Arial" w:cs="Arial"/>
          <w:sz w:val="24"/>
          <w:szCs w:val="24"/>
          <w:cs/>
          <w:lang w:val="lo" w:bidi="lo"/>
        </w:rPr>
        <w:t>for students with any disability</w:t>
      </w:r>
      <w:r w:rsidR="007F45DB" w:rsidRPr="0041381A">
        <w:rPr>
          <w:rFonts w:ascii="Arial" w:eastAsia="Phetsarath OT" w:hAnsi="Arial" w:cs="Arial"/>
          <w:sz w:val="24"/>
          <w:szCs w:val="24"/>
          <w:cs/>
          <w:lang w:val="lo" w:bidi="lo"/>
        </w:rPr>
        <w:t>, including physical,</w:t>
      </w:r>
      <w:r w:rsidR="004A6710" w:rsidRPr="0041381A">
        <w:rPr>
          <w:rFonts w:ascii="Arial" w:eastAsia="Phetsarath OT" w:hAnsi="Arial" w:cs="Arial"/>
          <w:sz w:val="24"/>
          <w:szCs w:val="24"/>
          <w:cs/>
          <w:lang w:val="lo" w:bidi="lo"/>
        </w:rPr>
        <w:t xml:space="preserve"> remains</w:t>
      </w:r>
      <w:r w:rsidR="004A6710" w:rsidRPr="0041381A">
        <w:rPr>
          <w:rFonts w:ascii="Arial" w:eastAsia="Phetsarath OT" w:hAnsi="Arial" w:cs="Arial"/>
          <w:sz w:val="24"/>
          <w:szCs w:val="24"/>
          <w:lang w:val="lo" w:bidi="lo"/>
        </w:rPr>
        <w:t xml:space="preserve"> </w:t>
      </w:r>
      <w:r w:rsidR="004A6710" w:rsidRPr="0041381A">
        <w:rPr>
          <w:rFonts w:ascii="Arial" w:eastAsia="Phetsarath OT" w:hAnsi="Arial" w:cs="Arial"/>
          <w:sz w:val="24"/>
          <w:szCs w:val="24"/>
          <w:cs/>
          <w:lang w:val="lo" w:bidi="lo"/>
        </w:rPr>
        <w:t xml:space="preserve">ad-hoc </w:t>
      </w:r>
      <w:r w:rsidR="004A6710" w:rsidRPr="0041381A">
        <w:rPr>
          <w:rFonts w:ascii="Arial" w:eastAsia="Phetsarath OT" w:hAnsi="Arial" w:cs="Arial"/>
          <w:sz w:val="24"/>
          <w:szCs w:val="24"/>
          <w:lang w:val="lo" w:bidi="lo"/>
        </w:rPr>
        <w:t xml:space="preserve">and depends on </w:t>
      </w:r>
      <w:r w:rsidR="007F45DB" w:rsidRPr="0041381A">
        <w:rPr>
          <w:rFonts w:ascii="Arial" w:eastAsia="Phetsarath OT" w:hAnsi="Arial" w:cs="Arial"/>
          <w:sz w:val="24"/>
          <w:szCs w:val="24"/>
          <w:lang w:val="lo" w:bidi="lo"/>
        </w:rPr>
        <w:t xml:space="preserve">the </w:t>
      </w:r>
      <w:r w:rsidR="004A6710" w:rsidRPr="0041381A">
        <w:rPr>
          <w:rFonts w:ascii="Arial" w:eastAsia="Phetsarath OT" w:hAnsi="Arial" w:cs="Arial"/>
          <w:sz w:val="24"/>
          <w:szCs w:val="24"/>
          <w:lang w:val="lo" w:bidi="lo"/>
        </w:rPr>
        <w:t xml:space="preserve">enthusiasm and goodwill of an individual principal or teacher. There </w:t>
      </w:r>
      <w:r w:rsidR="007F45DB" w:rsidRPr="0041381A">
        <w:rPr>
          <w:rFonts w:ascii="Arial" w:eastAsia="Phetsarath OT" w:hAnsi="Arial" w:cs="Arial"/>
          <w:sz w:val="24"/>
          <w:szCs w:val="24"/>
          <w:lang w:val="lo" w:bidi="lo"/>
        </w:rPr>
        <w:t>is</w:t>
      </w:r>
      <w:r w:rsidR="004A6710" w:rsidRPr="0041381A">
        <w:rPr>
          <w:rFonts w:ascii="Arial" w:eastAsia="Phetsarath OT" w:hAnsi="Arial" w:cs="Arial"/>
          <w:sz w:val="24"/>
          <w:szCs w:val="24"/>
          <w:lang w:val="lo" w:bidi="lo"/>
        </w:rPr>
        <w:t xml:space="preserve"> no</w:t>
      </w:r>
      <w:r w:rsidR="00973096" w:rsidRPr="0041381A">
        <w:rPr>
          <w:rFonts w:ascii="Arial" w:eastAsia="Phetsarath OT" w:hAnsi="Arial" w:cs="Arial"/>
          <w:sz w:val="24"/>
          <w:szCs w:val="24"/>
          <w:cs/>
          <w:lang w:val="lo" w:bidi="lo"/>
        </w:rPr>
        <w:t xml:space="preserve"> </w:t>
      </w:r>
      <w:r w:rsidR="004A6710" w:rsidRPr="0041381A">
        <w:rPr>
          <w:rFonts w:ascii="Arial" w:eastAsia="Phetsarath OT" w:hAnsi="Arial" w:cs="Arial"/>
          <w:sz w:val="24"/>
          <w:szCs w:val="24"/>
          <w:lang w:val="lo" w:bidi="lo"/>
        </w:rPr>
        <w:t xml:space="preserve">mechanism </w:t>
      </w:r>
      <w:r w:rsidR="007F45DB" w:rsidRPr="0041381A">
        <w:rPr>
          <w:rFonts w:ascii="Arial" w:eastAsia="Phetsarath OT" w:hAnsi="Arial" w:cs="Arial"/>
          <w:sz w:val="24"/>
          <w:szCs w:val="24"/>
          <w:cs/>
          <w:lang w:val="lo" w:bidi="lo"/>
        </w:rPr>
        <w:t>to formally request</w:t>
      </w:r>
      <w:r w:rsidR="004A6710" w:rsidRPr="0041381A">
        <w:rPr>
          <w:rFonts w:ascii="Arial" w:eastAsia="Phetsarath OT" w:hAnsi="Arial" w:cs="Arial"/>
          <w:sz w:val="24"/>
          <w:szCs w:val="24"/>
          <w:cs/>
          <w:lang w:val="lo" w:bidi="lo"/>
        </w:rPr>
        <w:t xml:space="preserve"> and monit</w:t>
      </w:r>
      <w:r w:rsidR="007F45DB" w:rsidRPr="0041381A">
        <w:rPr>
          <w:rFonts w:ascii="Arial" w:eastAsia="Phetsarath OT" w:hAnsi="Arial" w:cs="Arial"/>
          <w:sz w:val="24"/>
          <w:szCs w:val="24"/>
          <w:cs/>
          <w:lang w:val="lo" w:bidi="lo"/>
        </w:rPr>
        <w:t>or</w:t>
      </w:r>
      <w:r w:rsidR="004A6710" w:rsidRPr="0041381A">
        <w:rPr>
          <w:rFonts w:ascii="Arial" w:eastAsia="Phetsarath OT" w:hAnsi="Arial" w:cs="Arial"/>
          <w:sz w:val="24"/>
          <w:szCs w:val="24"/>
          <w:cs/>
          <w:lang w:val="lo" w:bidi="lo"/>
        </w:rPr>
        <w:t xml:space="preserve"> reason</w:t>
      </w:r>
      <w:r w:rsidR="007F45DB" w:rsidRPr="0041381A">
        <w:rPr>
          <w:rFonts w:ascii="Arial" w:eastAsia="Phetsarath OT" w:hAnsi="Arial" w:cs="Arial"/>
          <w:sz w:val="24"/>
          <w:szCs w:val="24"/>
          <w:lang w:val="lo" w:bidi="lo"/>
        </w:rPr>
        <w:t>a</w:t>
      </w:r>
      <w:r w:rsidR="004A6710" w:rsidRPr="0041381A">
        <w:rPr>
          <w:rFonts w:ascii="Arial" w:eastAsia="Phetsarath OT" w:hAnsi="Arial" w:cs="Arial"/>
          <w:sz w:val="24"/>
          <w:szCs w:val="24"/>
          <w:cs/>
          <w:lang w:val="lo" w:bidi="lo"/>
        </w:rPr>
        <w:t>ble acco</w:t>
      </w:r>
      <w:r w:rsidR="007F45DB" w:rsidRPr="0041381A">
        <w:rPr>
          <w:rFonts w:ascii="Arial" w:eastAsia="Phetsarath OT" w:hAnsi="Arial" w:cs="Arial"/>
          <w:sz w:val="24"/>
          <w:szCs w:val="24"/>
          <w:lang w:val="lo" w:bidi="lo"/>
        </w:rPr>
        <w:t>m</w:t>
      </w:r>
      <w:r w:rsidR="004A6710" w:rsidRPr="0041381A">
        <w:rPr>
          <w:rFonts w:ascii="Arial" w:eastAsia="Phetsarath OT" w:hAnsi="Arial" w:cs="Arial"/>
          <w:sz w:val="24"/>
          <w:szCs w:val="24"/>
          <w:cs/>
          <w:lang w:val="lo" w:bidi="lo"/>
        </w:rPr>
        <w:t xml:space="preserve">modation in </w:t>
      </w:r>
      <w:r w:rsidR="007F45DB" w:rsidRPr="0041381A">
        <w:rPr>
          <w:rFonts w:ascii="Arial" w:eastAsia="Phetsarath OT" w:hAnsi="Arial" w:cs="Arial"/>
          <w:sz w:val="24"/>
          <w:szCs w:val="24"/>
          <w:cs/>
          <w:lang w:val="lo" w:bidi="lo"/>
        </w:rPr>
        <w:t>educational ins</w:t>
      </w:r>
      <w:r w:rsidR="007F45DB" w:rsidRPr="0041381A">
        <w:rPr>
          <w:rFonts w:ascii="Arial" w:eastAsia="Phetsarath OT" w:hAnsi="Arial" w:cs="Arial"/>
          <w:sz w:val="24"/>
          <w:szCs w:val="24"/>
          <w:lang w:val="lo" w:bidi="lo"/>
        </w:rPr>
        <w:t>t</w:t>
      </w:r>
      <w:r w:rsidR="007F45DB" w:rsidRPr="0041381A">
        <w:rPr>
          <w:rFonts w:ascii="Arial" w:eastAsia="Phetsarath OT" w:hAnsi="Arial" w:cs="Arial"/>
          <w:sz w:val="24"/>
          <w:szCs w:val="24"/>
          <w:cs/>
          <w:lang w:val="lo" w:bidi="lo"/>
        </w:rPr>
        <w:t>itutions</w:t>
      </w:r>
      <w:r w:rsidR="007F45DB" w:rsidRPr="0041381A">
        <w:rPr>
          <w:rFonts w:ascii="Arial" w:eastAsia="Phetsarath OT" w:hAnsi="Arial" w:cs="Arial"/>
          <w:sz w:val="24"/>
          <w:szCs w:val="24"/>
          <w:lang w:val="lo" w:bidi="lo"/>
        </w:rPr>
        <w:t>,</w:t>
      </w:r>
      <w:r w:rsidR="004A6710" w:rsidRPr="0041381A">
        <w:rPr>
          <w:rFonts w:ascii="Arial" w:eastAsia="Phetsarath OT" w:hAnsi="Arial" w:cs="Arial"/>
          <w:sz w:val="24"/>
          <w:szCs w:val="24"/>
          <w:cs/>
          <w:lang w:val="lo" w:bidi="lo"/>
        </w:rPr>
        <w:t xml:space="preserve"> </w:t>
      </w:r>
      <w:r w:rsidR="007F45DB" w:rsidRPr="0041381A">
        <w:rPr>
          <w:rFonts w:ascii="Arial" w:eastAsia="Phetsarath OT" w:hAnsi="Arial" w:cs="Arial"/>
          <w:sz w:val="24"/>
          <w:szCs w:val="24"/>
          <w:cs/>
          <w:lang w:val="lo" w:bidi="lo"/>
        </w:rPr>
        <w:t>even in Vientiane</w:t>
      </w:r>
      <w:r w:rsidR="004A6710" w:rsidRPr="0041381A">
        <w:rPr>
          <w:rFonts w:ascii="Arial" w:eastAsia="Phetsarath OT" w:hAnsi="Arial" w:cs="Arial"/>
          <w:sz w:val="24"/>
          <w:szCs w:val="24"/>
          <w:cs/>
          <w:lang w:val="lo" w:bidi="lo"/>
        </w:rPr>
        <w:t>.</w:t>
      </w:r>
    </w:p>
    <w:p w14:paraId="4A0B8D4F" w14:textId="5EA2B762" w:rsidR="00A621B3" w:rsidRPr="0041381A" w:rsidRDefault="00500268" w:rsidP="00F469AC">
      <w:pPr>
        <w:spacing w:after="120" w:line="240" w:lineRule="auto"/>
        <w:ind w:left="851" w:right="571"/>
        <w:jc w:val="both"/>
        <w:rPr>
          <w:rFonts w:ascii="Arial" w:eastAsia="Phetsarath OT" w:hAnsi="Arial" w:cs="Arial"/>
          <w:i/>
          <w:iCs/>
          <w:lang w:bidi="lo-LA"/>
        </w:rPr>
      </w:pPr>
      <w:r w:rsidRPr="0041381A">
        <w:rPr>
          <w:rFonts w:ascii="Arial" w:eastAsia="Phetsarath OT" w:hAnsi="Arial" w:cs="Arial"/>
          <w:i/>
          <w:iCs/>
          <w:sz w:val="24"/>
          <w:szCs w:val="24"/>
          <w:lang w:bidi="lo-LA"/>
        </w:rPr>
        <w:t>“</w:t>
      </w:r>
      <w:r w:rsidR="00FD4AEC" w:rsidRPr="0041381A">
        <w:rPr>
          <w:rFonts w:ascii="Arial" w:eastAsia="Phetsarath OT" w:hAnsi="Arial" w:cs="Arial"/>
          <w:i/>
          <w:iCs/>
          <w:sz w:val="24"/>
          <w:szCs w:val="24"/>
          <w:lang w:bidi="lo-LA"/>
        </w:rPr>
        <w:t xml:space="preserve">When I was 7, I was seriously ill and </w:t>
      </w:r>
      <w:r w:rsidRPr="0041381A">
        <w:rPr>
          <w:rFonts w:ascii="Arial" w:eastAsia="Phetsarath OT" w:hAnsi="Arial" w:cs="Arial"/>
          <w:i/>
          <w:iCs/>
          <w:sz w:val="24"/>
          <w:szCs w:val="24"/>
          <w:lang w:bidi="lo-LA"/>
        </w:rPr>
        <w:t>got</w:t>
      </w:r>
      <w:r w:rsidR="00FD4AEC" w:rsidRPr="0041381A">
        <w:rPr>
          <w:rFonts w:ascii="Arial" w:eastAsia="Phetsarath OT" w:hAnsi="Arial" w:cs="Arial"/>
          <w:i/>
          <w:iCs/>
          <w:sz w:val="24"/>
          <w:szCs w:val="24"/>
          <w:lang w:bidi="lo-LA"/>
        </w:rPr>
        <w:t xml:space="preserve"> injections in</w:t>
      </w:r>
      <w:r w:rsidRPr="0041381A">
        <w:rPr>
          <w:rFonts w:ascii="Arial" w:eastAsia="Phetsarath OT" w:hAnsi="Arial" w:cs="Arial"/>
          <w:i/>
          <w:iCs/>
          <w:sz w:val="24"/>
          <w:szCs w:val="24"/>
          <w:lang w:bidi="lo-LA"/>
        </w:rPr>
        <w:t xml:space="preserve"> both </w:t>
      </w:r>
      <w:r w:rsidR="00FD4AEC" w:rsidRPr="0041381A">
        <w:rPr>
          <w:rFonts w:ascii="Arial" w:eastAsia="Phetsarath OT" w:hAnsi="Arial" w:cs="Arial"/>
          <w:i/>
          <w:iCs/>
          <w:sz w:val="24"/>
          <w:szCs w:val="24"/>
          <w:lang w:bidi="lo-LA"/>
        </w:rPr>
        <w:t>legs</w:t>
      </w:r>
      <w:r w:rsidRPr="0041381A">
        <w:rPr>
          <w:rFonts w:ascii="Arial" w:eastAsia="Phetsarath OT" w:hAnsi="Arial" w:cs="Arial"/>
          <w:i/>
          <w:iCs/>
          <w:sz w:val="24"/>
          <w:szCs w:val="24"/>
          <w:lang w:bidi="lo-LA"/>
        </w:rPr>
        <w:t xml:space="preserve">. Those injections put </w:t>
      </w:r>
      <w:r w:rsidR="004D406D" w:rsidRPr="0041381A">
        <w:rPr>
          <w:rFonts w:ascii="Arial" w:eastAsia="Phetsarath OT" w:hAnsi="Arial" w:cs="Arial"/>
          <w:i/>
          <w:iCs/>
          <w:sz w:val="24"/>
          <w:szCs w:val="24"/>
          <w:lang w:bidi="lo-LA"/>
        </w:rPr>
        <w:t xml:space="preserve">me </w:t>
      </w:r>
      <w:r w:rsidRPr="0041381A">
        <w:rPr>
          <w:rFonts w:ascii="Arial" w:eastAsia="Phetsarath OT" w:hAnsi="Arial" w:cs="Arial"/>
          <w:i/>
          <w:iCs/>
          <w:sz w:val="24"/>
          <w:szCs w:val="24"/>
          <w:lang w:bidi="lo-LA"/>
        </w:rPr>
        <w:t>in a wheelchair for all my life</w:t>
      </w:r>
      <w:r w:rsidR="00FD4AEC" w:rsidRPr="0041381A">
        <w:rPr>
          <w:rFonts w:ascii="Arial" w:eastAsia="Phetsarath OT" w:hAnsi="Arial" w:cs="Arial"/>
          <w:i/>
          <w:iCs/>
          <w:sz w:val="24"/>
          <w:szCs w:val="24"/>
          <w:lang w:bidi="lo-LA"/>
        </w:rPr>
        <w:t xml:space="preserve">. As </w:t>
      </w:r>
      <w:r w:rsidRPr="0041381A">
        <w:rPr>
          <w:rFonts w:ascii="Arial" w:eastAsia="Phetsarath OT" w:hAnsi="Arial" w:cs="Arial"/>
          <w:i/>
          <w:iCs/>
          <w:sz w:val="24"/>
          <w:szCs w:val="24"/>
          <w:lang w:bidi="lo-LA"/>
        </w:rPr>
        <w:t xml:space="preserve">the road to school was bad and </w:t>
      </w:r>
      <w:r w:rsidR="005D31D3">
        <w:rPr>
          <w:rFonts w:ascii="Arial" w:eastAsia="Phetsarath OT" w:hAnsi="Arial" w:cs="Arial"/>
          <w:i/>
          <w:iCs/>
          <w:sz w:val="24"/>
          <w:szCs w:val="24"/>
          <w:lang w:bidi="lo-LA"/>
        </w:rPr>
        <w:t>school</w:t>
      </w:r>
      <w:r w:rsidRPr="0041381A">
        <w:rPr>
          <w:rFonts w:ascii="Arial" w:eastAsia="Phetsarath OT" w:hAnsi="Arial" w:cs="Arial"/>
          <w:i/>
          <w:iCs/>
          <w:sz w:val="24"/>
          <w:szCs w:val="24"/>
          <w:lang w:bidi="lo-LA"/>
        </w:rPr>
        <w:t xml:space="preserve"> building was not accessible for a wheelchair</w:t>
      </w:r>
      <w:r w:rsidR="00FD4AEC" w:rsidRPr="0041381A">
        <w:rPr>
          <w:rFonts w:ascii="Arial" w:eastAsia="Phetsarath OT" w:hAnsi="Arial" w:cs="Arial"/>
          <w:i/>
          <w:iCs/>
          <w:sz w:val="24"/>
          <w:szCs w:val="24"/>
          <w:lang w:bidi="lo-LA"/>
        </w:rPr>
        <w:t>, my father and brother</w:t>
      </w:r>
      <w:r w:rsidRPr="0041381A">
        <w:rPr>
          <w:rFonts w:ascii="Arial" w:eastAsia="Phetsarath OT" w:hAnsi="Arial" w:cs="Arial"/>
          <w:i/>
          <w:iCs/>
          <w:sz w:val="24"/>
          <w:szCs w:val="24"/>
          <w:lang w:bidi="lo-LA"/>
        </w:rPr>
        <w:t xml:space="preserve"> helped to carry me there on their backs every day,”</w:t>
      </w:r>
      <w:r w:rsidR="00FD4AEC" w:rsidRPr="0041381A">
        <w:rPr>
          <w:rFonts w:ascii="Arial" w:eastAsia="Phetsarath OT" w:hAnsi="Arial" w:cs="Arial"/>
          <w:i/>
          <w:iCs/>
          <w:sz w:val="24"/>
          <w:szCs w:val="24"/>
          <w:lang w:bidi="lo-LA"/>
        </w:rPr>
        <w:t xml:space="preserve"> </w:t>
      </w:r>
      <w:r w:rsidR="00FD4AEC" w:rsidRPr="0041381A">
        <w:rPr>
          <w:rFonts w:ascii="Arial" w:eastAsia="Phetsarath OT" w:hAnsi="Arial" w:cs="Arial"/>
          <w:sz w:val="24"/>
          <w:szCs w:val="24"/>
          <w:lang w:bidi="lo-LA"/>
        </w:rPr>
        <w:t xml:space="preserve">a </w:t>
      </w:r>
      <w:r w:rsidRPr="0041381A">
        <w:rPr>
          <w:rFonts w:ascii="Arial" w:eastAsia="Phetsarath OT" w:hAnsi="Arial" w:cs="Arial"/>
          <w:sz w:val="24"/>
          <w:szCs w:val="24"/>
          <w:lang w:bidi="lo-LA"/>
        </w:rPr>
        <w:t>woman with a physical disability from a</w:t>
      </w:r>
      <w:r w:rsidR="00FD4AEC" w:rsidRPr="0041381A">
        <w:rPr>
          <w:rFonts w:ascii="Arial" w:eastAsia="Phetsarath OT" w:hAnsi="Arial" w:cs="Arial"/>
          <w:sz w:val="24"/>
          <w:szCs w:val="24"/>
          <w:lang w:bidi="lo-LA"/>
        </w:rPr>
        <w:t xml:space="preserve"> rural area</w:t>
      </w:r>
      <w:r w:rsidRPr="0041381A">
        <w:rPr>
          <w:rFonts w:ascii="Arial" w:eastAsia="Phetsarath OT" w:hAnsi="Arial" w:cs="Arial"/>
          <w:sz w:val="24"/>
          <w:szCs w:val="24"/>
          <w:lang w:bidi="lo-LA"/>
        </w:rPr>
        <w:t>, 37</w:t>
      </w:r>
      <w:r w:rsidR="00A90F93" w:rsidRPr="0041381A">
        <w:rPr>
          <w:rFonts w:ascii="Arial" w:eastAsia="Phetsarath OT" w:hAnsi="Arial" w:cs="Arial"/>
          <w:sz w:val="24"/>
          <w:szCs w:val="24"/>
          <w:lang w:bidi="lo-LA"/>
        </w:rPr>
        <w:t>.</w:t>
      </w:r>
      <w:r w:rsidR="00A90F93" w:rsidRPr="0041381A">
        <w:rPr>
          <w:rFonts w:ascii="Arial" w:eastAsia="Phetsarath OT" w:hAnsi="Arial" w:cs="Arial"/>
          <w:lang w:bidi="lo-LA"/>
        </w:rPr>
        <w:t xml:space="preserve">   </w:t>
      </w:r>
    </w:p>
    <w:p w14:paraId="7790FA5D" w14:textId="60779E8D" w:rsidR="008615BC" w:rsidRPr="0041381A" w:rsidRDefault="00F24699" w:rsidP="00F862B7">
      <w:pPr>
        <w:spacing w:after="120"/>
        <w:jc w:val="thaiDistribute"/>
        <w:rPr>
          <w:rFonts w:ascii="Arial" w:hAnsi="Arial" w:cs="Arial"/>
          <w:color w:val="000000" w:themeColor="text1"/>
          <w:sz w:val="24"/>
          <w:szCs w:val="24"/>
        </w:rPr>
      </w:pPr>
      <w:r w:rsidRPr="0041381A">
        <w:rPr>
          <w:rFonts w:ascii="Arial" w:hAnsi="Arial" w:cs="Arial"/>
          <w:sz w:val="24"/>
          <w:szCs w:val="24"/>
          <w:highlight w:val="lightGray"/>
        </w:rPr>
        <w:t>5.</w:t>
      </w:r>
      <w:r w:rsidR="008615BC" w:rsidRPr="0041381A">
        <w:rPr>
          <w:rFonts w:ascii="Arial" w:hAnsi="Arial" w:cs="Arial"/>
          <w:sz w:val="24"/>
          <w:szCs w:val="24"/>
          <w:highlight w:val="lightGray"/>
        </w:rPr>
        <w:t xml:space="preserve"> OPDs’ </w:t>
      </w:r>
      <w:r w:rsidR="009C0EC8" w:rsidRPr="0041381A">
        <w:rPr>
          <w:rFonts w:ascii="Arial" w:hAnsi="Arial" w:cs="Arial"/>
          <w:sz w:val="24"/>
          <w:szCs w:val="24"/>
          <w:highlight w:val="lightGray"/>
        </w:rPr>
        <w:t>Programming</w:t>
      </w:r>
      <w:r w:rsidR="008615BC" w:rsidRPr="0041381A">
        <w:rPr>
          <w:rFonts w:ascii="Arial" w:hAnsi="Arial" w:cs="Arial"/>
          <w:sz w:val="24"/>
          <w:szCs w:val="24"/>
          <w:highlight w:val="lightGray"/>
        </w:rPr>
        <w:t>:</w:t>
      </w:r>
      <w:r w:rsidRPr="0041381A">
        <w:rPr>
          <w:rFonts w:ascii="Arial" w:hAnsi="Arial" w:cs="Arial"/>
          <w:sz w:val="24"/>
          <w:szCs w:val="24"/>
        </w:rPr>
        <w:t xml:space="preserve"> </w:t>
      </w:r>
      <w:r w:rsidR="00EE3BA6" w:rsidRPr="0041381A">
        <w:rPr>
          <w:rFonts w:ascii="Arial" w:hAnsi="Arial" w:cs="Arial"/>
          <w:color w:val="000000" w:themeColor="text1"/>
          <w:sz w:val="24"/>
          <w:szCs w:val="24"/>
        </w:rPr>
        <w:t xml:space="preserve">Although there are some OPDs’ efforts to support essential educational services for children with disabilities, </w:t>
      </w:r>
      <w:r w:rsidR="00AE15CD" w:rsidRPr="0041381A">
        <w:rPr>
          <w:rFonts w:ascii="Arial" w:hAnsi="Arial" w:cs="Arial"/>
          <w:color w:val="000000" w:themeColor="text1"/>
          <w:sz w:val="24"/>
          <w:szCs w:val="24"/>
        </w:rPr>
        <w:t>the overall OPDs</w:t>
      </w:r>
      <w:r w:rsidR="00D33932">
        <w:rPr>
          <w:rFonts w:ascii="Arial" w:hAnsi="Arial" w:cs="Arial"/>
          <w:color w:val="000000" w:themeColor="text1"/>
          <w:sz w:val="24"/>
          <w:szCs w:val="24"/>
        </w:rPr>
        <w:t>’</w:t>
      </w:r>
      <w:r w:rsidR="00AE15CD" w:rsidRPr="0041381A">
        <w:rPr>
          <w:rFonts w:ascii="Arial" w:hAnsi="Arial" w:cs="Arial"/>
          <w:color w:val="000000" w:themeColor="text1"/>
          <w:sz w:val="24"/>
          <w:szCs w:val="24"/>
        </w:rPr>
        <w:t xml:space="preserve"> programming in the area of inclusive education remains limited to small-scale scholarships and </w:t>
      </w:r>
      <w:r w:rsidR="00EE3BA6" w:rsidRPr="0041381A">
        <w:rPr>
          <w:rFonts w:ascii="Arial" w:hAnsi="Arial" w:cs="Arial"/>
          <w:color w:val="000000" w:themeColor="text1"/>
          <w:sz w:val="24"/>
          <w:szCs w:val="24"/>
        </w:rPr>
        <w:t xml:space="preserve">ad-hoc </w:t>
      </w:r>
      <w:r w:rsidR="00AE15CD" w:rsidRPr="0041381A">
        <w:rPr>
          <w:rFonts w:ascii="Arial" w:hAnsi="Arial" w:cs="Arial"/>
          <w:color w:val="000000" w:themeColor="text1"/>
          <w:sz w:val="24"/>
          <w:szCs w:val="24"/>
        </w:rPr>
        <w:t>in-kind support activities</w:t>
      </w:r>
      <w:r w:rsidR="00EE3BA6" w:rsidRPr="0041381A">
        <w:rPr>
          <w:rFonts w:ascii="Arial" w:hAnsi="Arial" w:cs="Arial"/>
          <w:color w:val="000000" w:themeColor="text1"/>
          <w:sz w:val="24"/>
          <w:szCs w:val="24"/>
        </w:rPr>
        <w:t>, with the duration of no longer than 1 year.</w:t>
      </w:r>
    </w:p>
    <w:p w14:paraId="345E2903" w14:textId="22996815" w:rsidR="008B08CA" w:rsidRPr="0041381A" w:rsidRDefault="008B08CA" w:rsidP="00F862B7">
      <w:pPr>
        <w:spacing w:after="120"/>
        <w:jc w:val="thaiDistribute"/>
        <w:rPr>
          <w:rFonts w:ascii="Arial" w:eastAsia="Gill Sans" w:hAnsi="Arial" w:cs="Arial"/>
          <w:color w:val="0D0D0D" w:themeColor="text1" w:themeTint="F2"/>
          <w:sz w:val="24"/>
          <w:szCs w:val="24"/>
        </w:rPr>
      </w:pPr>
      <w:r w:rsidRPr="0041381A">
        <w:rPr>
          <w:rFonts w:ascii="Arial" w:eastAsia="Gill Sans" w:hAnsi="Arial" w:cs="Arial"/>
          <w:color w:val="0D0D0D" w:themeColor="text1" w:themeTint="F2"/>
          <w:sz w:val="24"/>
          <w:szCs w:val="24"/>
        </w:rPr>
        <w:t>In 2016, with support from development partners, the Association</w:t>
      </w:r>
      <w:r w:rsidR="00EE3BA6" w:rsidRPr="0041381A">
        <w:rPr>
          <w:rFonts w:ascii="Arial" w:eastAsia="Gill Sans" w:hAnsi="Arial" w:cs="Arial"/>
          <w:color w:val="0D0D0D" w:themeColor="text1" w:themeTint="F2"/>
          <w:sz w:val="24"/>
          <w:szCs w:val="24"/>
        </w:rPr>
        <w:t xml:space="preserve"> for Autism</w:t>
      </w:r>
      <w:r w:rsidRPr="0041381A">
        <w:rPr>
          <w:rFonts w:ascii="Arial" w:eastAsia="Gill Sans" w:hAnsi="Arial" w:cs="Arial"/>
          <w:color w:val="0D0D0D" w:themeColor="text1" w:themeTint="F2"/>
          <w:sz w:val="24"/>
          <w:szCs w:val="24"/>
        </w:rPr>
        <w:t xml:space="preserve"> created a “Lao Autism Talks” </w:t>
      </w:r>
      <w:r w:rsidR="00F861CF">
        <w:rPr>
          <w:rFonts w:ascii="Arial" w:eastAsia="Gill Sans" w:hAnsi="Arial" w:cs="Arial"/>
          <w:color w:val="0D0D0D" w:themeColor="text1" w:themeTint="F2"/>
          <w:sz w:val="24"/>
          <w:szCs w:val="24"/>
        </w:rPr>
        <w:t xml:space="preserve">mobile </w:t>
      </w:r>
      <w:r w:rsidRPr="0041381A">
        <w:rPr>
          <w:rFonts w:ascii="Arial" w:eastAsia="Gill Sans" w:hAnsi="Arial" w:cs="Arial"/>
          <w:color w:val="0D0D0D" w:themeColor="text1" w:themeTint="F2"/>
          <w:sz w:val="24"/>
          <w:szCs w:val="24"/>
        </w:rPr>
        <w:t>application to help teachers and caregivers communicate with nonverbal</w:t>
      </w:r>
      <w:r w:rsidR="00EE3BA6" w:rsidRPr="0041381A">
        <w:rPr>
          <w:rFonts w:ascii="Arial" w:eastAsia="Gill Sans" w:hAnsi="Arial" w:cs="Arial"/>
          <w:color w:val="0D0D0D" w:themeColor="text1" w:themeTint="F2"/>
          <w:sz w:val="24"/>
          <w:szCs w:val="24"/>
        </w:rPr>
        <w:t xml:space="preserve"> children with autism</w:t>
      </w:r>
      <w:r w:rsidRPr="0041381A">
        <w:rPr>
          <w:rFonts w:ascii="Arial" w:eastAsia="Gill Sans" w:hAnsi="Arial" w:cs="Arial"/>
          <w:color w:val="0D0D0D" w:themeColor="text1" w:themeTint="F2"/>
          <w:sz w:val="24"/>
          <w:szCs w:val="24"/>
        </w:rPr>
        <w:t xml:space="preserve">. To date, the </w:t>
      </w:r>
      <w:r w:rsidR="00EE3BA6" w:rsidRPr="0041381A">
        <w:rPr>
          <w:rFonts w:ascii="Arial" w:eastAsia="Gill Sans" w:hAnsi="Arial" w:cs="Arial"/>
          <w:color w:val="0D0D0D" w:themeColor="text1" w:themeTint="F2"/>
          <w:sz w:val="24"/>
          <w:szCs w:val="24"/>
        </w:rPr>
        <w:t>Association</w:t>
      </w:r>
      <w:r w:rsidRPr="0041381A">
        <w:rPr>
          <w:rFonts w:ascii="Arial" w:eastAsia="Gill Sans" w:hAnsi="Arial" w:cs="Arial"/>
          <w:color w:val="0D0D0D" w:themeColor="text1" w:themeTint="F2"/>
          <w:sz w:val="24"/>
          <w:szCs w:val="24"/>
        </w:rPr>
        <w:t xml:space="preserve"> </w:t>
      </w:r>
      <w:r w:rsidR="00CE17F8">
        <w:rPr>
          <w:rFonts w:ascii="Arial" w:eastAsia="Gill Sans" w:hAnsi="Arial" w:cs="Arial"/>
          <w:color w:val="0D0D0D" w:themeColor="text1" w:themeTint="F2"/>
          <w:sz w:val="24"/>
          <w:szCs w:val="24"/>
        </w:rPr>
        <w:t xml:space="preserve">has </w:t>
      </w:r>
      <w:r w:rsidR="00EE3BA6" w:rsidRPr="0041381A">
        <w:rPr>
          <w:rFonts w:ascii="Arial" w:eastAsia="Gill Sans" w:hAnsi="Arial" w:cs="Arial"/>
          <w:color w:val="0D0D0D" w:themeColor="text1" w:themeTint="F2"/>
          <w:sz w:val="24"/>
          <w:szCs w:val="24"/>
        </w:rPr>
        <w:t>face</w:t>
      </w:r>
      <w:r w:rsidR="00CE17F8">
        <w:rPr>
          <w:rFonts w:ascii="Arial" w:eastAsia="Gill Sans" w:hAnsi="Arial" w:cs="Arial"/>
          <w:color w:val="0D0D0D" w:themeColor="text1" w:themeTint="F2"/>
          <w:sz w:val="24"/>
          <w:szCs w:val="24"/>
        </w:rPr>
        <w:t>d</w:t>
      </w:r>
      <w:r w:rsidR="00EE3BA6" w:rsidRPr="0041381A">
        <w:rPr>
          <w:rFonts w:ascii="Arial" w:eastAsia="Gill Sans" w:hAnsi="Arial" w:cs="Arial"/>
          <w:color w:val="0D0D0D" w:themeColor="text1" w:themeTint="F2"/>
          <w:sz w:val="24"/>
          <w:szCs w:val="24"/>
        </w:rPr>
        <w:t xml:space="preserve"> </w:t>
      </w:r>
      <w:r w:rsidRPr="0041381A">
        <w:rPr>
          <w:rFonts w:ascii="Arial" w:eastAsia="Gill Sans" w:hAnsi="Arial" w:cs="Arial"/>
          <w:color w:val="0D0D0D" w:themeColor="text1" w:themeTint="F2"/>
          <w:sz w:val="24"/>
          <w:szCs w:val="24"/>
        </w:rPr>
        <w:t>financial and human resource constrain</w:t>
      </w:r>
      <w:r w:rsidR="00AE15CD" w:rsidRPr="0041381A">
        <w:rPr>
          <w:rFonts w:ascii="Arial" w:eastAsia="Gill Sans" w:hAnsi="Arial" w:cs="Arial"/>
          <w:color w:val="0D0D0D" w:themeColor="text1" w:themeTint="F2"/>
          <w:sz w:val="24"/>
          <w:szCs w:val="24"/>
        </w:rPr>
        <w:t>t</w:t>
      </w:r>
      <w:r w:rsidRPr="0041381A">
        <w:rPr>
          <w:rFonts w:ascii="Arial" w:eastAsia="Gill Sans" w:hAnsi="Arial" w:cs="Arial"/>
          <w:color w:val="0D0D0D" w:themeColor="text1" w:themeTint="F2"/>
          <w:sz w:val="24"/>
          <w:szCs w:val="24"/>
        </w:rPr>
        <w:t>s to scal</w:t>
      </w:r>
      <w:r w:rsidR="00275B2D">
        <w:rPr>
          <w:rFonts w:ascii="Arial" w:eastAsia="Gill Sans" w:hAnsi="Arial" w:cs="Arial"/>
          <w:color w:val="0D0D0D" w:themeColor="text1" w:themeTint="F2"/>
          <w:sz w:val="24"/>
          <w:szCs w:val="24"/>
        </w:rPr>
        <w:t>ing</w:t>
      </w:r>
      <w:r w:rsidRPr="0041381A">
        <w:rPr>
          <w:rFonts w:ascii="Arial" w:eastAsia="Gill Sans" w:hAnsi="Arial" w:cs="Arial"/>
          <w:color w:val="0D0D0D" w:themeColor="text1" w:themeTint="F2"/>
          <w:sz w:val="24"/>
          <w:szCs w:val="24"/>
        </w:rPr>
        <w:t xml:space="preserve"> up th</w:t>
      </w:r>
      <w:r w:rsidR="00EE3BA6" w:rsidRPr="0041381A">
        <w:rPr>
          <w:rFonts w:ascii="Arial" w:eastAsia="Gill Sans" w:hAnsi="Arial" w:cs="Arial"/>
          <w:color w:val="0D0D0D" w:themeColor="text1" w:themeTint="F2"/>
          <w:sz w:val="24"/>
          <w:szCs w:val="24"/>
        </w:rPr>
        <w:t>is</w:t>
      </w:r>
      <w:r w:rsidRPr="0041381A">
        <w:rPr>
          <w:rFonts w:ascii="Arial" w:eastAsia="Gill Sans" w:hAnsi="Arial" w:cs="Arial"/>
          <w:color w:val="0D0D0D" w:themeColor="text1" w:themeTint="F2"/>
          <w:sz w:val="24"/>
          <w:szCs w:val="24"/>
        </w:rPr>
        <w:t xml:space="preserve"> initiative</w:t>
      </w:r>
      <w:r w:rsidR="00EE3BA6" w:rsidRPr="0041381A">
        <w:rPr>
          <w:rFonts w:ascii="Arial" w:eastAsia="Gill Sans" w:hAnsi="Arial" w:cs="Arial"/>
          <w:color w:val="0D0D0D" w:themeColor="text1" w:themeTint="F2"/>
          <w:sz w:val="24"/>
          <w:szCs w:val="24"/>
        </w:rPr>
        <w:t>, including by</w:t>
      </w:r>
      <w:r w:rsidRPr="0041381A">
        <w:rPr>
          <w:rFonts w:ascii="Arial" w:eastAsia="Gill Sans" w:hAnsi="Arial" w:cs="Arial"/>
          <w:color w:val="0D0D0D" w:themeColor="text1" w:themeTint="F2"/>
          <w:sz w:val="24"/>
          <w:szCs w:val="24"/>
        </w:rPr>
        <w:t xml:space="preserve"> mak</w:t>
      </w:r>
      <w:r w:rsidR="00EE3BA6" w:rsidRPr="0041381A">
        <w:rPr>
          <w:rFonts w:ascii="Arial" w:eastAsia="Gill Sans" w:hAnsi="Arial" w:cs="Arial"/>
          <w:color w:val="0D0D0D" w:themeColor="text1" w:themeTint="F2"/>
          <w:sz w:val="24"/>
          <w:szCs w:val="24"/>
        </w:rPr>
        <w:t>ing</w:t>
      </w:r>
      <w:r w:rsidRPr="0041381A">
        <w:rPr>
          <w:rFonts w:ascii="Arial" w:eastAsia="Gill Sans" w:hAnsi="Arial" w:cs="Arial"/>
          <w:color w:val="0D0D0D" w:themeColor="text1" w:themeTint="F2"/>
          <w:sz w:val="24"/>
          <w:szCs w:val="24"/>
        </w:rPr>
        <w:t xml:space="preserve"> it more user-friendly and applicable for IOS</w:t>
      </w:r>
      <w:r w:rsidR="00EE3BA6" w:rsidRPr="0041381A">
        <w:rPr>
          <w:rFonts w:ascii="Arial" w:eastAsia="Gill Sans" w:hAnsi="Arial" w:cs="Arial"/>
          <w:color w:val="0D0D0D" w:themeColor="text1" w:themeTint="F2"/>
          <w:sz w:val="24"/>
          <w:szCs w:val="24"/>
        </w:rPr>
        <w:t xml:space="preserve"> devices</w:t>
      </w:r>
      <w:r w:rsidRPr="0041381A">
        <w:rPr>
          <w:rFonts w:ascii="Arial" w:hAnsi="Arial" w:cs="Arial"/>
          <w:sz w:val="24"/>
          <w:szCs w:val="24"/>
        </w:rPr>
        <w:t>.</w:t>
      </w:r>
    </w:p>
    <w:p w14:paraId="24BA0DB9" w14:textId="0CCEF14E" w:rsidR="00C94D59" w:rsidRPr="0041381A" w:rsidRDefault="008B08CA" w:rsidP="00F862B7">
      <w:pPr>
        <w:spacing w:after="120"/>
        <w:jc w:val="thaiDistribute"/>
        <w:rPr>
          <w:rFonts w:ascii="Arial" w:eastAsia="Gill Sans" w:hAnsi="Arial" w:cs="Arial"/>
          <w:color w:val="0D0D0D" w:themeColor="text1" w:themeTint="F2"/>
          <w:sz w:val="24"/>
          <w:szCs w:val="24"/>
        </w:rPr>
      </w:pPr>
      <w:r w:rsidRPr="0041381A">
        <w:rPr>
          <w:rFonts w:ascii="Arial" w:eastAsia="Gill Sans" w:hAnsi="Arial" w:cs="Arial"/>
          <w:color w:val="0D0D0D" w:themeColor="text1" w:themeTint="F2"/>
          <w:sz w:val="24"/>
          <w:szCs w:val="24"/>
        </w:rPr>
        <w:t xml:space="preserve">In the past </w:t>
      </w:r>
      <w:r w:rsidR="004B3B11" w:rsidRPr="0041381A">
        <w:rPr>
          <w:rFonts w:ascii="Arial" w:eastAsia="Gill Sans" w:hAnsi="Arial" w:cs="Arial"/>
          <w:color w:val="0D0D0D" w:themeColor="text1" w:themeTint="F2"/>
          <w:sz w:val="24"/>
          <w:szCs w:val="24"/>
        </w:rPr>
        <w:t>5</w:t>
      </w:r>
      <w:r w:rsidRPr="0041381A">
        <w:rPr>
          <w:rFonts w:ascii="Arial" w:eastAsia="Gill Sans" w:hAnsi="Arial" w:cs="Arial"/>
          <w:color w:val="0D0D0D" w:themeColor="text1" w:themeTint="F2"/>
          <w:sz w:val="24"/>
          <w:szCs w:val="24"/>
        </w:rPr>
        <w:t xml:space="preserve"> years, the Aid for Children with Disabilities Association provided 15 scholarships to 15 children with disabilities with the total amount of 1,500,000 LAK/person.</w:t>
      </w:r>
      <w:r w:rsidR="00EE3BA6" w:rsidRPr="0041381A">
        <w:rPr>
          <w:rFonts w:ascii="Arial" w:eastAsia="Gill Sans" w:hAnsi="Arial" w:cs="Arial"/>
          <w:color w:val="0D0D0D" w:themeColor="text1" w:themeTint="F2"/>
          <w:sz w:val="24"/>
          <w:szCs w:val="24"/>
        </w:rPr>
        <w:t xml:space="preserve"> </w:t>
      </w:r>
      <w:r w:rsidRPr="0041381A">
        <w:rPr>
          <w:rFonts w:ascii="Arial" w:eastAsia="Gill Sans" w:hAnsi="Arial" w:cs="Arial"/>
          <w:color w:val="0D0D0D" w:themeColor="text1" w:themeTint="F2"/>
          <w:sz w:val="24"/>
          <w:szCs w:val="24"/>
        </w:rPr>
        <w:t xml:space="preserve">The Association supported </w:t>
      </w:r>
      <w:r w:rsidR="000F1915" w:rsidRPr="0041381A">
        <w:rPr>
          <w:rFonts w:ascii="Arial" w:eastAsia="Gill Sans" w:hAnsi="Arial" w:cs="Arial"/>
          <w:color w:val="0D0D0D" w:themeColor="text1" w:themeTint="F2"/>
          <w:sz w:val="24"/>
          <w:szCs w:val="24"/>
        </w:rPr>
        <w:t>350</w:t>
      </w:r>
      <w:r w:rsidRPr="0041381A">
        <w:rPr>
          <w:rFonts w:ascii="Arial" w:eastAsia="Gill Sans" w:hAnsi="Arial" w:cs="Arial"/>
          <w:color w:val="0D0D0D" w:themeColor="text1" w:themeTint="F2"/>
          <w:sz w:val="24"/>
          <w:szCs w:val="24"/>
        </w:rPr>
        <w:t xml:space="preserve"> primary school students with disabilities from </w:t>
      </w:r>
      <w:r w:rsidR="000F1915" w:rsidRPr="0041381A">
        <w:rPr>
          <w:rFonts w:ascii="Arial" w:eastAsia="Gill Sans" w:hAnsi="Arial" w:cs="Arial"/>
          <w:color w:val="0D0D0D" w:themeColor="text1" w:themeTint="F2"/>
          <w:sz w:val="24"/>
          <w:szCs w:val="24"/>
        </w:rPr>
        <w:t>6 Provinces</w:t>
      </w:r>
      <w:r w:rsidRPr="0041381A">
        <w:rPr>
          <w:rFonts w:ascii="Arial" w:eastAsia="Gill Sans" w:hAnsi="Arial" w:cs="Arial"/>
          <w:color w:val="0D0D0D" w:themeColor="text1" w:themeTint="F2"/>
          <w:sz w:val="24"/>
          <w:szCs w:val="24"/>
        </w:rPr>
        <w:t xml:space="preserve"> with school uniforms, bags, </w:t>
      </w:r>
      <w:r w:rsidR="000F1915" w:rsidRPr="0041381A">
        <w:rPr>
          <w:rFonts w:ascii="Arial" w:eastAsia="Gill Sans" w:hAnsi="Arial" w:cs="Arial"/>
          <w:color w:val="0D0D0D" w:themeColor="text1" w:themeTint="F2"/>
          <w:sz w:val="24"/>
          <w:szCs w:val="24"/>
        </w:rPr>
        <w:t>textbooks</w:t>
      </w:r>
      <w:r w:rsidR="00EE3BA6" w:rsidRPr="0041381A">
        <w:rPr>
          <w:rFonts w:ascii="Arial" w:eastAsia="Gill Sans" w:hAnsi="Arial" w:cs="Arial"/>
          <w:color w:val="0D0D0D" w:themeColor="text1" w:themeTint="F2"/>
          <w:sz w:val="24"/>
          <w:szCs w:val="24"/>
        </w:rPr>
        <w:t>,</w:t>
      </w:r>
      <w:r w:rsidR="000F1915" w:rsidRPr="0041381A">
        <w:rPr>
          <w:rFonts w:ascii="Arial" w:eastAsia="Gill Sans" w:hAnsi="Arial" w:cs="Arial"/>
          <w:color w:val="0D0D0D" w:themeColor="text1" w:themeTint="F2"/>
          <w:sz w:val="24"/>
          <w:szCs w:val="24"/>
        </w:rPr>
        <w:t xml:space="preserve"> </w:t>
      </w:r>
      <w:r w:rsidRPr="0041381A">
        <w:rPr>
          <w:rFonts w:ascii="Arial" w:eastAsia="Gill Sans" w:hAnsi="Arial" w:cs="Arial"/>
          <w:color w:val="0D0D0D" w:themeColor="text1" w:themeTint="F2"/>
          <w:sz w:val="24"/>
          <w:szCs w:val="24"/>
        </w:rPr>
        <w:t xml:space="preserve">and school supplies, as well as daily school meals for 450 children with disabilities in 7 Districts </w:t>
      </w:r>
      <w:r w:rsidR="00EE3BA6" w:rsidRPr="0041381A">
        <w:rPr>
          <w:rFonts w:ascii="Arial" w:eastAsia="Gill Sans" w:hAnsi="Arial" w:cs="Arial"/>
          <w:color w:val="0D0D0D" w:themeColor="text1" w:themeTint="F2"/>
          <w:sz w:val="24"/>
          <w:szCs w:val="24"/>
        </w:rPr>
        <w:t xml:space="preserve">in </w:t>
      </w:r>
      <w:r w:rsidRPr="0041381A">
        <w:rPr>
          <w:rFonts w:ascii="Arial" w:eastAsia="Gill Sans" w:hAnsi="Arial" w:cs="Arial"/>
          <w:color w:val="0D0D0D" w:themeColor="text1" w:themeTint="F2"/>
          <w:sz w:val="24"/>
          <w:szCs w:val="24"/>
        </w:rPr>
        <w:t>Vientiane. With the support from this OPD, in total</w:t>
      </w:r>
      <w:r w:rsidR="00EE3BA6" w:rsidRPr="0041381A">
        <w:rPr>
          <w:rFonts w:ascii="Arial" w:eastAsia="Gill Sans" w:hAnsi="Arial" w:cs="Arial"/>
          <w:color w:val="0D0D0D" w:themeColor="text1" w:themeTint="F2"/>
          <w:sz w:val="24"/>
          <w:szCs w:val="24"/>
        </w:rPr>
        <w:t>,</w:t>
      </w:r>
      <w:r w:rsidRPr="0041381A">
        <w:rPr>
          <w:rFonts w:ascii="Arial" w:eastAsia="Gill Sans" w:hAnsi="Arial" w:cs="Arial"/>
          <w:color w:val="0D0D0D" w:themeColor="text1" w:themeTint="F2"/>
          <w:sz w:val="24"/>
          <w:szCs w:val="24"/>
        </w:rPr>
        <w:t xml:space="preserve"> 150 children with disabilities completed primary school, 140 moved up to secondary and high school, 80 enrolled in the National University of Lao PDR, and 20 graduated with a Bachelor's </w:t>
      </w:r>
      <w:r w:rsidR="00E032B5">
        <w:rPr>
          <w:rFonts w:ascii="Arial" w:eastAsia="Gill Sans" w:hAnsi="Arial" w:cs="Arial"/>
          <w:color w:val="0D0D0D" w:themeColor="text1" w:themeTint="F2"/>
          <w:sz w:val="24"/>
          <w:szCs w:val="24"/>
        </w:rPr>
        <w:t>Degree</w:t>
      </w:r>
      <w:r w:rsidRPr="0041381A">
        <w:rPr>
          <w:rFonts w:ascii="Arial" w:eastAsia="Gill Sans" w:hAnsi="Arial" w:cs="Arial"/>
          <w:color w:val="0D0D0D" w:themeColor="text1" w:themeTint="F2"/>
          <w:sz w:val="24"/>
          <w:szCs w:val="24"/>
        </w:rPr>
        <w:t xml:space="preserve">. </w:t>
      </w:r>
    </w:p>
    <w:p w14:paraId="43BFDDB4" w14:textId="11AC9418" w:rsidR="008B08CA" w:rsidRPr="0041381A" w:rsidRDefault="008B08CA" w:rsidP="00F862B7">
      <w:pPr>
        <w:spacing w:after="120"/>
        <w:jc w:val="thaiDistribute"/>
        <w:rPr>
          <w:rFonts w:ascii="Arial" w:eastAsia="Gill Sans" w:hAnsi="Arial" w:cs="Arial"/>
          <w:color w:val="0D0D0D" w:themeColor="text1" w:themeTint="F2"/>
          <w:sz w:val="24"/>
          <w:szCs w:val="24"/>
        </w:rPr>
      </w:pPr>
      <w:r w:rsidRPr="0041381A">
        <w:rPr>
          <w:rFonts w:ascii="Arial" w:eastAsia="Gill Sans" w:hAnsi="Arial" w:cs="Arial"/>
          <w:color w:val="0D0D0D" w:themeColor="text1" w:themeTint="F2"/>
          <w:sz w:val="24"/>
          <w:szCs w:val="24"/>
        </w:rPr>
        <w:t>The Lao Disabled Women Development Center also provided scholarship</w:t>
      </w:r>
      <w:r w:rsidR="00EE3BA6" w:rsidRPr="0041381A">
        <w:rPr>
          <w:rFonts w:ascii="Arial" w:eastAsia="Gill Sans" w:hAnsi="Arial" w:cs="Arial"/>
          <w:color w:val="0D0D0D" w:themeColor="text1" w:themeTint="F2"/>
          <w:sz w:val="24"/>
          <w:szCs w:val="24"/>
        </w:rPr>
        <w:t>s</w:t>
      </w:r>
      <w:r w:rsidRPr="0041381A">
        <w:rPr>
          <w:rFonts w:ascii="Arial" w:eastAsia="Gill Sans" w:hAnsi="Arial" w:cs="Arial"/>
          <w:color w:val="0D0D0D" w:themeColor="text1" w:themeTint="F2"/>
          <w:sz w:val="24"/>
          <w:szCs w:val="24"/>
        </w:rPr>
        <w:t xml:space="preserve"> for 150 women and children with disabilities, with 50% complet</w:t>
      </w:r>
      <w:r w:rsidR="00EE3BA6" w:rsidRPr="0041381A">
        <w:rPr>
          <w:rFonts w:ascii="Arial" w:eastAsia="Gill Sans" w:hAnsi="Arial" w:cs="Arial"/>
          <w:color w:val="0D0D0D" w:themeColor="text1" w:themeTint="F2"/>
          <w:sz w:val="24"/>
          <w:szCs w:val="24"/>
        </w:rPr>
        <w:t>ing</w:t>
      </w:r>
      <w:r w:rsidRPr="0041381A">
        <w:rPr>
          <w:rFonts w:ascii="Arial" w:eastAsia="Gill Sans" w:hAnsi="Arial" w:cs="Arial"/>
          <w:color w:val="0D0D0D" w:themeColor="text1" w:themeTint="F2"/>
          <w:sz w:val="24"/>
          <w:szCs w:val="24"/>
        </w:rPr>
        <w:t xml:space="preserve"> primary education, 30% continu</w:t>
      </w:r>
      <w:r w:rsidR="00EE3BA6" w:rsidRPr="0041381A">
        <w:rPr>
          <w:rFonts w:ascii="Arial" w:eastAsia="Gill Sans" w:hAnsi="Arial" w:cs="Arial"/>
          <w:color w:val="0D0D0D" w:themeColor="text1" w:themeTint="F2"/>
          <w:sz w:val="24"/>
          <w:szCs w:val="24"/>
        </w:rPr>
        <w:t>ing</w:t>
      </w:r>
      <w:r w:rsidRPr="0041381A">
        <w:rPr>
          <w:rFonts w:ascii="Arial" w:eastAsia="Gill Sans" w:hAnsi="Arial" w:cs="Arial"/>
          <w:color w:val="0D0D0D" w:themeColor="text1" w:themeTint="F2"/>
          <w:sz w:val="24"/>
          <w:szCs w:val="24"/>
        </w:rPr>
        <w:t xml:space="preserve"> </w:t>
      </w:r>
      <w:r w:rsidR="000F1915" w:rsidRPr="0041381A">
        <w:rPr>
          <w:rFonts w:ascii="Arial" w:eastAsia="Gill Sans" w:hAnsi="Arial" w:cs="Arial"/>
          <w:color w:val="0D0D0D" w:themeColor="text1" w:themeTint="F2"/>
          <w:sz w:val="24"/>
          <w:szCs w:val="24"/>
        </w:rPr>
        <w:t xml:space="preserve">studying </w:t>
      </w:r>
      <w:r w:rsidRPr="0041381A">
        <w:rPr>
          <w:rFonts w:ascii="Arial" w:eastAsia="Gill Sans" w:hAnsi="Arial" w:cs="Arial"/>
          <w:color w:val="0D0D0D" w:themeColor="text1" w:themeTint="F2"/>
          <w:sz w:val="24"/>
          <w:szCs w:val="24"/>
        </w:rPr>
        <w:t xml:space="preserve">at the secondary level, and 20% </w:t>
      </w:r>
      <w:r w:rsidR="000F1915" w:rsidRPr="0041381A">
        <w:rPr>
          <w:rFonts w:ascii="Arial" w:eastAsia="Gill Sans" w:hAnsi="Arial" w:cs="Arial"/>
          <w:color w:val="0D0D0D" w:themeColor="text1" w:themeTint="F2"/>
          <w:sz w:val="24"/>
          <w:szCs w:val="24"/>
        </w:rPr>
        <w:t>– i</w:t>
      </w:r>
      <w:r w:rsidRPr="0041381A">
        <w:rPr>
          <w:rFonts w:ascii="Arial" w:eastAsia="Gill Sans" w:hAnsi="Arial" w:cs="Arial"/>
          <w:color w:val="0D0D0D" w:themeColor="text1" w:themeTint="F2"/>
          <w:sz w:val="24"/>
          <w:szCs w:val="24"/>
        </w:rPr>
        <w:t>n high school</w:t>
      </w:r>
      <w:r w:rsidR="000F1915" w:rsidRPr="0041381A">
        <w:rPr>
          <w:rFonts w:ascii="Arial" w:eastAsia="Gill Sans" w:hAnsi="Arial" w:cs="Arial"/>
          <w:color w:val="0D0D0D" w:themeColor="text1" w:themeTint="F2"/>
          <w:sz w:val="24"/>
          <w:szCs w:val="24"/>
        </w:rPr>
        <w:t>.</w:t>
      </w:r>
    </w:p>
    <w:p w14:paraId="72DF9A18" w14:textId="022E082C" w:rsidR="008B08CA" w:rsidRPr="0041381A" w:rsidRDefault="000F1915" w:rsidP="00F862B7">
      <w:pPr>
        <w:spacing w:after="120"/>
        <w:jc w:val="thaiDistribute"/>
        <w:rPr>
          <w:rFonts w:ascii="Arial" w:eastAsia="Gill Sans" w:hAnsi="Arial" w:cs="Arial"/>
          <w:color w:val="0D0D0D" w:themeColor="text1" w:themeTint="F2"/>
          <w:sz w:val="24"/>
          <w:szCs w:val="24"/>
        </w:rPr>
      </w:pPr>
      <w:r w:rsidRPr="0041381A">
        <w:rPr>
          <w:rFonts w:ascii="Arial" w:eastAsia="Gill Sans" w:hAnsi="Arial" w:cs="Arial"/>
          <w:color w:val="0D0D0D" w:themeColor="text1" w:themeTint="F2"/>
          <w:sz w:val="24"/>
          <w:szCs w:val="24"/>
        </w:rPr>
        <w:lastRenderedPageBreak/>
        <w:t>The Association for the Blind and Disability Service Center ha</w:t>
      </w:r>
      <w:r w:rsidR="00EE3BA6" w:rsidRPr="0041381A">
        <w:rPr>
          <w:rFonts w:ascii="Arial" w:eastAsia="Gill Sans" w:hAnsi="Arial" w:cs="Arial"/>
          <w:color w:val="0D0D0D" w:themeColor="text1" w:themeTint="F2"/>
          <w:sz w:val="24"/>
          <w:szCs w:val="24"/>
        </w:rPr>
        <w:t>s</w:t>
      </w:r>
      <w:r w:rsidRPr="0041381A">
        <w:rPr>
          <w:rFonts w:ascii="Arial" w:eastAsia="Gill Sans" w:hAnsi="Arial" w:cs="Arial"/>
          <w:color w:val="0D0D0D" w:themeColor="text1" w:themeTint="F2"/>
          <w:sz w:val="24"/>
          <w:szCs w:val="24"/>
        </w:rPr>
        <w:t xml:space="preserve"> been jointly supporting students</w:t>
      </w:r>
      <w:r w:rsidR="00EE3BA6" w:rsidRPr="0041381A">
        <w:rPr>
          <w:rFonts w:ascii="Arial" w:eastAsia="Gill Sans" w:hAnsi="Arial" w:cs="Arial"/>
          <w:color w:val="0D0D0D" w:themeColor="text1" w:themeTint="F2"/>
          <w:sz w:val="24"/>
          <w:szCs w:val="24"/>
        </w:rPr>
        <w:t xml:space="preserve"> who are blind</w:t>
      </w:r>
      <w:r w:rsidRPr="0041381A">
        <w:rPr>
          <w:rFonts w:ascii="Arial" w:eastAsia="Gill Sans" w:hAnsi="Arial" w:cs="Arial"/>
          <w:color w:val="0D0D0D" w:themeColor="text1" w:themeTint="F2"/>
          <w:sz w:val="24"/>
          <w:szCs w:val="24"/>
        </w:rPr>
        <w:t xml:space="preserve"> to enter and progress through the National University of Lao PDR,</w:t>
      </w:r>
      <w:r w:rsidR="00EE3BA6" w:rsidRPr="0041381A">
        <w:rPr>
          <w:rFonts w:ascii="Arial" w:eastAsia="Gill Sans" w:hAnsi="Arial" w:cs="Arial"/>
          <w:color w:val="0D0D0D" w:themeColor="text1" w:themeTint="F2"/>
          <w:sz w:val="24"/>
          <w:szCs w:val="24"/>
        </w:rPr>
        <w:t xml:space="preserve"> at both central and provincial levels,</w:t>
      </w:r>
      <w:r w:rsidRPr="0041381A">
        <w:rPr>
          <w:rFonts w:ascii="Arial" w:eastAsia="Gill Sans" w:hAnsi="Arial" w:cs="Arial"/>
          <w:color w:val="0D0D0D" w:themeColor="text1" w:themeTint="F2"/>
          <w:sz w:val="24"/>
          <w:szCs w:val="24"/>
        </w:rPr>
        <w:t xml:space="preserve"> with 25 students already graduated with Bachelor's Diplomas in IT and computer science, business administration, and social sciences. Their support has involved mobility training for students who are blind, training for teachers on how to </w:t>
      </w:r>
      <w:r w:rsidR="00C45708">
        <w:rPr>
          <w:rFonts w:ascii="Arial" w:eastAsia="Gill Sans" w:hAnsi="Arial" w:cs="Arial"/>
          <w:color w:val="0D0D0D" w:themeColor="text1" w:themeTint="F2"/>
          <w:sz w:val="24"/>
          <w:szCs w:val="24"/>
        </w:rPr>
        <w:t>educate</w:t>
      </w:r>
      <w:r w:rsidRPr="0041381A">
        <w:rPr>
          <w:rFonts w:ascii="Arial" w:eastAsia="Gill Sans" w:hAnsi="Arial" w:cs="Arial"/>
          <w:color w:val="0D0D0D" w:themeColor="text1" w:themeTint="F2"/>
          <w:sz w:val="24"/>
          <w:szCs w:val="24"/>
        </w:rPr>
        <w:t xml:space="preserve"> and interact with students who are blind, </w:t>
      </w:r>
      <w:r w:rsidR="00A55911" w:rsidRPr="0041381A">
        <w:rPr>
          <w:rFonts w:ascii="Arial" w:eastAsia="Gill Sans" w:hAnsi="Arial" w:cs="Arial"/>
          <w:color w:val="0D0D0D" w:themeColor="text1" w:themeTint="F2"/>
          <w:sz w:val="24"/>
          <w:szCs w:val="24"/>
        </w:rPr>
        <w:t>embossed</w:t>
      </w:r>
      <w:r w:rsidRPr="0041381A">
        <w:rPr>
          <w:rFonts w:ascii="Arial" w:eastAsia="Gill Sans" w:hAnsi="Arial" w:cs="Arial"/>
          <w:color w:val="0D0D0D" w:themeColor="text1" w:themeTint="F2"/>
          <w:sz w:val="24"/>
          <w:szCs w:val="24"/>
        </w:rPr>
        <w:t xml:space="preserve"> textbooks production, etc.</w:t>
      </w:r>
    </w:p>
    <w:p w14:paraId="77B6086C" w14:textId="1B2DB895" w:rsidR="00A457C3" w:rsidRPr="0041381A" w:rsidRDefault="008615BC" w:rsidP="002451B7">
      <w:pPr>
        <w:spacing w:after="120"/>
        <w:jc w:val="thaiDistribute"/>
        <w:rPr>
          <w:rFonts w:ascii="Arial" w:hAnsi="Arial" w:cs="Arial"/>
          <w:sz w:val="24"/>
          <w:szCs w:val="24"/>
        </w:rPr>
      </w:pPr>
      <w:r w:rsidRPr="0041381A">
        <w:rPr>
          <w:rFonts w:ascii="Arial" w:hAnsi="Arial" w:cs="Arial"/>
          <w:sz w:val="24"/>
          <w:szCs w:val="24"/>
          <w:highlight w:val="lightGray"/>
        </w:rPr>
        <w:t xml:space="preserve">6. </w:t>
      </w:r>
      <w:r w:rsidR="00A457C3" w:rsidRPr="0041381A">
        <w:rPr>
          <w:rFonts w:ascii="Arial" w:hAnsi="Arial" w:cs="Arial"/>
          <w:sz w:val="24"/>
          <w:szCs w:val="24"/>
          <w:highlight w:val="lightGray"/>
        </w:rPr>
        <w:t>Recommendations:</w:t>
      </w:r>
    </w:p>
    <w:p w14:paraId="2FB4EBA8" w14:textId="0D410731" w:rsidR="009069B2" w:rsidRPr="0041381A" w:rsidRDefault="00684642" w:rsidP="00017281">
      <w:pPr>
        <w:pStyle w:val="ListParagraph"/>
        <w:numPr>
          <w:ilvl w:val="0"/>
          <w:numId w:val="10"/>
        </w:numPr>
        <w:spacing w:after="120"/>
        <w:contextualSpacing w:val="0"/>
        <w:jc w:val="both"/>
        <w:rPr>
          <w:rFonts w:ascii="Arial" w:hAnsi="Arial" w:cs="Arial"/>
          <w:sz w:val="24"/>
          <w:szCs w:val="24"/>
        </w:rPr>
      </w:pPr>
      <w:r w:rsidRPr="0041381A">
        <w:rPr>
          <w:rFonts w:ascii="Arial" w:hAnsi="Arial" w:cs="Arial"/>
          <w:b/>
          <w:bCs/>
          <w:sz w:val="24"/>
          <w:szCs w:val="24"/>
        </w:rPr>
        <w:t>Polic</w:t>
      </w:r>
      <w:r w:rsidR="00224536">
        <w:rPr>
          <w:rFonts w:ascii="Arial" w:hAnsi="Arial" w:cs="Arial"/>
          <w:b/>
          <w:bCs/>
          <w:sz w:val="24"/>
          <w:szCs w:val="24"/>
        </w:rPr>
        <w:t>y</w:t>
      </w:r>
      <w:r w:rsidRPr="0041381A">
        <w:rPr>
          <w:rFonts w:ascii="Arial" w:hAnsi="Arial" w:cs="Arial"/>
          <w:b/>
          <w:bCs/>
          <w:sz w:val="24"/>
          <w:szCs w:val="24"/>
        </w:rPr>
        <w:t xml:space="preserve"> </w:t>
      </w:r>
      <w:r w:rsidR="009069B2" w:rsidRPr="0041381A">
        <w:rPr>
          <w:rFonts w:ascii="Arial" w:hAnsi="Arial" w:cs="Arial"/>
          <w:b/>
          <w:bCs/>
          <w:sz w:val="24"/>
          <w:szCs w:val="24"/>
        </w:rPr>
        <w:t>i</w:t>
      </w:r>
      <w:r w:rsidRPr="0041381A">
        <w:rPr>
          <w:rFonts w:ascii="Arial" w:hAnsi="Arial" w:cs="Arial"/>
          <w:b/>
          <w:bCs/>
          <w:sz w:val="24"/>
          <w:szCs w:val="24"/>
        </w:rPr>
        <w:t>mplementation:</w:t>
      </w:r>
      <w:r w:rsidRPr="0041381A">
        <w:rPr>
          <w:rFonts w:ascii="Arial" w:hAnsi="Arial" w:cs="Arial"/>
          <w:sz w:val="24"/>
          <w:szCs w:val="24"/>
        </w:rPr>
        <w:t xml:space="preserve"> (</w:t>
      </w:r>
      <w:r w:rsidR="00787AC0">
        <w:rPr>
          <w:rFonts w:ascii="Arial" w:hAnsi="Arial" w:cs="Arial"/>
          <w:sz w:val="24"/>
          <w:szCs w:val="24"/>
        </w:rPr>
        <w:t>3.</w:t>
      </w:r>
      <w:r w:rsidR="00192504">
        <w:rPr>
          <w:rFonts w:ascii="Arial" w:hAnsi="Arial" w:cs="Arial"/>
          <w:sz w:val="24"/>
          <w:szCs w:val="24"/>
        </w:rPr>
        <w:t>1</w:t>
      </w:r>
      <w:r w:rsidRPr="0041381A">
        <w:rPr>
          <w:rFonts w:ascii="Arial" w:hAnsi="Arial" w:cs="Arial"/>
          <w:sz w:val="24"/>
          <w:szCs w:val="24"/>
        </w:rPr>
        <w:t xml:space="preserve">) The Ministry of Education and Sports, National Committee for Disabled People and Elderly, and OPDs to enhance efforts to disseminate information in accessible formats and through accessible channels </w:t>
      </w:r>
      <w:r w:rsidR="008A066C">
        <w:rPr>
          <w:rFonts w:ascii="Arial" w:hAnsi="Arial" w:cs="Arial"/>
          <w:sz w:val="24"/>
          <w:szCs w:val="24"/>
        </w:rPr>
        <w:t xml:space="preserve">on </w:t>
      </w:r>
      <w:r w:rsidR="000F0B8C">
        <w:rPr>
          <w:rFonts w:ascii="Arial" w:hAnsi="Arial" w:cs="Arial"/>
          <w:sz w:val="24"/>
          <w:szCs w:val="24"/>
        </w:rPr>
        <w:t>the provision of learning sub</w:t>
      </w:r>
      <w:r w:rsidR="00FA5F5A">
        <w:rPr>
          <w:rFonts w:ascii="Arial" w:hAnsi="Arial" w:cs="Arial"/>
          <w:sz w:val="24"/>
          <w:szCs w:val="24"/>
        </w:rPr>
        <w:t>sid</w:t>
      </w:r>
      <w:r w:rsidR="001E234D">
        <w:rPr>
          <w:rFonts w:ascii="Arial" w:hAnsi="Arial" w:cs="Arial"/>
          <w:sz w:val="24"/>
          <w:szCs w:val="24"/>
        </w:rPr>
        <w:t>i</w:t>
      </w:r>
      <w:r w:rsidR="00FA5F5A">
        <w:rPr>
          <w:rFonts w:ascii="Arial" w:hAnsi="Arial" w:cs="Arial"/>
          <w:sz w:val="24"/>
          <w:szCs w:val="24"/>
        </w:rPr>
        <w:t>es and scholarships for</w:t>
      </w:r>
      <w:r w:rsidRPr="0041381A">
        <w:rPr>
          <w:rFonts w:ascii="Arial" w:hAnsi="Arial" w:cs="Arial"/>
          <w:sz w:val="24"/>
          <w:szCs w:val="24"/>
        </w:rPr>
        <w:t xml:space="preserve"> children with disabilities across public schools, </w:t>
      </w:r>
      <w:r w:rsidR="00613EE1" w:rsidRPr="0041381A">
        <w:rPr>
          <w:rFonts w:ascii="Arial" w:hAnsi="Arial" w:cs="Arial"/>
          <w:sz w:val="24"/>
          <w:szCs w:val="24"/>
        </w:rPr>
        <w:t>E</w:t>
      </w:r>
      <w:r w:rsidRPr="0041381A">
        <w:rPr>
          <w:rFonts w:ascii="Arial" w:hAnsi="Arial" w:cs="Arial"/>
          <w:sz w:val="24"/>
          <w:szCs w:val="24"/>
        </w:rPr>
        <w:t xml:space="preserve">ducation </w:t>
      </w:r>
      <w:r w:rsidR="00613EE1" w:rsidRPr="0041381A">
        <w:rPr>
          <w:rFonts w:ascii="Arial" w:hAnsi="Arial" w:cs="Arial"/>
          <w:sz w:val="24"/>
          <w:szCs w:val="24"/>
        </w:rPr>
        <w:t>D</w:t>
      </w:r>
      <w:r w:rsidRPr="0041381A">
        <w:rPr>
          <w:rFonts w:ascii="Arial" w:hAnsi="Arial" w:cs="Arial"/>
          <w:sz w:val="24"/>
          <w:szCs w:val="24"/>
        </w:rPr>
        <w:t xml:space="preserve">evelopment </w:t>
      </w:r>
      <w:r w:rsidR="00613EE1" w:rsidRPr="0041381A">
        <w:rPr>
          <w:rFonts w:ascii="Arial" w:hAnsi="Arial" w:cs="Arial"/>
          <w:sz w:val="24"/>
          <w:szCs w:val="24"/>
        </w:rPr>
        <w:t>C</w:t>
      </w:r>
      <w:r w:rsidRPr="0041381A">
        <w:rPr>
          <w:rFonts w:ascii="Arial" w:hAnsi="Arial" w:cs="Arial"/>
          <w:sz w:val="24"/>
          <w:szCs w:val="24"/>
        </w:rPr>
        <w:t xml:space="preserve">ommittees, teacher networks and </w:t>
      </w:r>
      <w:r w:rsidR="00FA5F5A">
        <w:rPr>
          <w:rFonts w:ascii="Arial" w:hAnsi="Arial" w:cs="Arial"/>
          <w:sz w:val="24"/>
          <w:szCs w:val="24"/>
        </w:rPr>
        <w:t>households of</w:t>
      </w:r>
      <w:r w:rsidRPr="0041381A">
        <w:rPr>
          <w:rFonts w:ascii="Arial" w:hAnsi="Arial" w:cs="Arial"/>
          <w:sz w:val="24"/>
          <w:szCs w:val="24"/>
        </w:rPr>
        <w:t xml:space="preserve"> children with disabilities. </w:t>
      </w:r>
      <w:r w:rsidR="00E9432E" w:rsidRPr="0041381A">
        <w:rPr>
          <w:rFonts w:ascii="Arial" w:eastAsia="Phetsarath OT" w:hAnsi="Arial" w:cs="Arial"/>
          <w:sz w:val="24"/>
          <w:szCs w:val="24"/>
          <w:cs/>
          <w:lang w:val="lo" w:bidi="lo-LA"/>
        </w:rPr>
        <w:t>(</w:t>
      </w:r>
      <w:r w:rsidR="00787AC0">
        <w:rPr>
          <w:rFonts w:ascii="Arial" w:eastAsia="Phetsarath OT" w:hAnsi="Arial" w:cs="DokChampa"/>
          <w:sz w:val="24"/>
          <w:szCs w:val="24"/>
          <w:lang w:bidi="lo-LA"/>
        </w:rPr>
        <w:t>3.</w:t>
      </w:r>
      <w:r w:rsidR="00192504">
        <w:rPr>
          <w:rFonts w:ascii="Arial" w:eastAsia="Phetsarath OT" w:hAnsi="Arial" w:cs="DokChampa"/>
          <w:sz w:val="24"/>
          <w:szCs w:val="24"/>
          <w:lang w:bidi="lo-LA"/>
        </w:rPr>
        <w:t>2</w:t>
      </w:r>
      <w:r w:rsidR="00E9432E" w:rsidRPr="0041381A">
        <w:rPr>
          <w:rFonts w:ascii="Arial" w:eastAsia="Phetsarath OT" w:hAnsi="Arial" w:cs="Arial"/>
          <w:sz w:val="24"/>
          <w:szCs w:val="24"/>
          <w:cs/>
          <w:lang w:val="lo" w:bidi="lo-LA"/>
        </w:rPr>
        <w:t>)</w:t>
      </w:r>
      <w:r w:rsidR="00E9432E" w:rsidRPr="0041381A">
        <w:rPr>
          <w:rFonts w:ascii="Arial" w:eastAsia="Phetsarath OT" w:hAnsi="Arial" w:cs="Arial"/>
          <w:cs/>
          <w:lang w:val="lo" w:bidi="lo-LA"/>
        </w:rPr>
        <w:t xml:space="preserve"> </w:t>
      </w:r>
      <w:r w:rsidR="00EE3BA6" w:rsidRPr="0041381A">
        <w:rPr>
          <w:rFonts w:ascii="Arial" w:eastAsia="Phetsarath OT" w:hAnsi="Arial" w:cs="Arial"/>
          <w:sz w:val="24"/>
          <w:szCs w:val="24"/>
          <w:lang w:bidi="lo-LA"/>
        </w:rPr>
        <w:t>The</w:t>
      </w:r>
      <w:r w:rsidR="000D3B53" w:rsidRPr="0041381A">
        <w:rPr>
          <w:rFonts w:ascii="Arial" w:eastAsia="Phetsarath OT" w:hAnsi="Arial" w:cs="Arial"/>
          <w:sz w:val="24"/>
          <w:szCs w:val="24"/>
          <w:cs/>
          <w:lang w:val="lo" w:bidi="lo"/>
        </w:rPr>
        <w:t xml:space="preserve"> Ministry of Education and Sports to establish a nationwide referral system for </w:t>
      </w:r>
      <w:r w:rsidR="00E24CE2" w:rsidRPr="0041381A">
        <w:rPr>
          <w:rFonts w:ascii="Arial" w:eastAsia="Phetsarath OT" w:hAnsi="Arial" w:cs="Arial"/>
          <w:sz w:val="24"/>
          <w:szCs w:val="24"/>
          <w:cs/>
          <w:lang w:val="lo" w:bidi="lo"/>
        </w:rPr>
        <w:t>persons</w:t>
      </w:r>
      <w:r w:rsidR="000D3B53" w:rsidRPr="0041381A">
        <w:rPr>
          <w:rFonts w:ascii="Arial" w:eastAsia="Phetsarath OT" w:hAnsi="Arial" w:cs="Arial"/>
          <w:sz w:val="24"/>
          <w:szCs w:val="24"/>
          <w:cs/>
          <w:lang w:val="lo" w:bidi="lo"/>
        </w:rPr>
        <w:t xml:space="preserve"> with disabilities who do not have access to specia</w:t>
      </w:r>
      <w:r w:rsidR="00EE3BA6" w:rsidRPr="0041381A">
        <w:rPr>
          <w:rFonts w:ascii="Arial" w:eastAsia="Phetsarath OT" w:hAnsi="Arial" w:cs="Arial"/>
          <w:sz w:val="24"/>
          <w:szCs w:val="24"/>
          <w:cs/>
          <w:lang w:val="lo" w:bidi="lo"/>
        </w:rPr>
        <w:t xml:space="preserve">l or mainstream </w:t>
      </w:r>
      <w:r w:rsidR="000D3B53" w:rsidRPr="0041381A">
        <w:rPr>
          <w:rFonts w:ascii="Arial" w:eastAsia="Phetsarath OT" w:hAnsi="Arial" w:cs="Arial"/>
          <w:sz w:val="24"/>
          <w:szCs w:val="24"/>
          <w:cs/>
          <w:lang w:val="lo" w:bidi="lo"/>
        </w:rPr>
        <w:t xml:space="preserve">education or who need adequate </w:t>
      </w:r>
      <w:r w:rsidR="002A6704" w:rsidRPr="0041381A">
        <w:rPr>
          <w:rFonts w:ascii="Arial" w:eastAsia="Phetsarath OT" w:hAnsi="Arial" w:cs="Arial"/>
          <w:sz w:val="24"/>
          <w:szCs w:val="24"/>
          <w:lang w:bidi="lo"/>
        </w:rPr>
        <w:t>facilities</w:t>
      </w:r>
      <w:r w:rsidR="00EE3BA6" w:rsidRPr="0041381A">
        <w:rPr>
          <w:rFonts w:ascii="Arial" w:eastAsia="Phetsarath OT" w:hAnsi="Arial" w:cs="Arial"/>
          <w:sz w:val="24"/>
          <w:szCs w:val="24"/>
          <w:lang w:bidi="lo"/>
        </w:rPr>
        <w:t xml:space="preserve"> and reasonable </w:t>
      </w:r>
      <w:r w:rsidR="00226DCE" w:rsidRPr="0041381A">
        <w:rPr>
          <w:rFonts w:ascii="Arial" w:eastAsia="Phetsarath OT" w:hAnsi="Arial" w:cs="Arial"/>
          <w:sz w:val="24"/>
          <w:szCs w:val="24"/>
          <w:lang w:bidi="lo"/>
        </w:rPr>
        <w:t>accommodation</w:t>
      </w:r>
      <w:r w:rsidR="000D3B53" w:rsidRPr="0041381A">
        <w:rPr>
          <w:rFonts w:ascii="Arial" w:eastAsia="Phetsarath OT" w:hAnsi="Arial" w:cs="Arial"/>
          <w:sz w:val="24"/>
          <w:szCs w:val="24"/>
          <w:cs/>
          <w:lang w:val="lo" w:bidi="lo"/>
        </w:rPr>
        <w:t xml:space="preserve">. </w:t>
      </w:r>
      <w:r w:rsidRPr="0041381A">
        <w:rPr>
          <w:rFonts w:ascii="Arial" w:hAnsi="Arial" w:cs="Arial"/>
          <w:sz w:val="24"/>
          <w:szCs w:val="24"/>
        </w:rPr>
        <w:t>(</w:t>
      </w:r>
      <w:r w:rsidR="00787AC0">
        <w:rPr>
          <w:rFonts w:ascii="Arial" w:hAnsi="Arial" w:cs="Arial"/>
          <w:sz w:val="24"/>
          <w:szCs w:val="24"/>
        </w:rPr>
        <w:t>3.</w:t>
      </w:r>
      <w:r w:rsidR="00192504">
        <w:rPr>
          <w:rFonts w:ascii="Arial" w:hAnsi="Arial" w:cs="Arial"/>
          <w:sz w:val="24"/>
          <w:szCs w:val="24"/>
        </w:rPr>
        <w:t>3</w:t>
      </w:r>
      <w:r w:rsidRPr="0041381A">
        <w:rPr>
          <w:rFonts w:ascii="Arial" w:hAnsi="Arial" w:cs="Arial"/>
          <w:sz w:val="24"/>
          <w:szCs w:val="24"/>
        </w:rPr>
        <w:t xml:space="preserve">) The Ministry of Education and Sports to systematically collect and </w:t>
      </w:r>
      <w:r w:rsidR="00850F89" w:rsidRPr="006B42D1">
        <w:rPr>
          <w:rFonts w:ascii="Arial" w:hAnsi="Arial" w:cs="Arial"/>
          <w:sz w:val="24"/>
          <w:szCs w:val="24"/>
        </w:rPr>
        <w:t>disaggregate</w:t>
      </w:r>
      <w:r w:rsidRPr="0041381A">
        <w:rPr>
          <w:rFonts w:ascii="Arial" w:hAnsi="Arial" w:cs="Arial"/>
          <w:sz w:val="24"/>
          <w:szCs w:val="24"/>
        </w:rPr>
        <w:t xml:space="preserve"> data on children in and out of school, as well as school </w:t>
      </w:r>
      <w:r w:rsidR="00D32D02" w:rsidRPr="0041381A">
        <w:rPr>
          <w:rFonts w:ascii="Arial" w:hAnsi="Arial" w:cs="Arial"/>
          <w:sz w:val="24"/>
          <w:szCs w:val="24"/>
        </w:rPr>
        <w:t>drop</w:t>
      </w:r>
      <w:r w:rsidR="00627F41">
        <w:rPr>
          <w:rFonts w:ascii="Arial" w:hAnsi="Arial" w:cs="Arial"/>
          <w:sz w:val="24"/>
          <w:szCs w:val="24"/>
        </w:rPr>
        <w:t>-</w:t>
      </w:r>
      <w:r w:rsidR="00D32D02" w:rsidRPr="0041381A">
        <w:rPr>
          <w:rFonts w:ascii="Arial" w:hAnsi="Arial" w:cs="Arial"/>
          <w:sz w:val="24"/>
          <w:szCs w:val="24"/>
        </w:rPr>
        <w:t>outs</w:t>
      </w:r>
      <w:r w:rsidRPr="0041381A">
        <w:rPr>
          <w:rFonts w:ascii="Arial" w:hAnsi="Arial" w:cs="Arial"/>
          <w:sz w:val="24"/>
          <w:szCs w:val="24"/>
        </w:rPr>
        <w:t xml:space="preserve"> by gender, age, and disability status. </w:t>
      </w:r>
    </w:p>
    <w:p w14:paraId="5E7C47D3" w14:textId="690DC6FC" w:rsidR="009069B2" w:rsidRPr="0041381A" w:rsidRDefault="00684642" w:rsidP="00017281">
      <w:pPr>
        <w:pStyle w:val="ListParagraph"/>
        <w:numPr>
          <w:ilvl w:val="0"/>
          <w:numId w:val="10"/>
        </w:numPr>
        <w:spacing w:after="120"/>
        <w:contextualSpacing w:val="0"/>
        <w:jc w:val="both"/>
        <w:rPr>
          <w:rFonts w:ascii="Arial" w:hAnsi="Arial" w:cs="Arial"/>
          <w:b/>
          <w:bCs/>
          <w:color w:val="C45911" w:themeColor="accent2" w:themeShade="BF"/>
          <w:sz w:val="24"/>
          <w:szCs w:val="24"/>
        </w:rPr>
      </w:pPr>
      <w:r w:rsidRPr="0041381A">
        <w:rPr>
          <w:rFonts w:ascii="Arial" w:hAnsi="Arial" w:cs="Arial"/>
          <w:b/>
          <w:bCs/>
          <w:sz w:val="24"/>
          <w:szCs w:val="24"/>
        </w:rPr>
        <w:t xml:space="preserve">Accessibility and </w:t>
      </w:r>
      <w:r w:rsidR="009069B2" w:rsidRPr="0041381A">
        <w:rPr>
          <w:rFonts w:ascii="Arial" w:hAnsi="Arial" w:cs="Arial"/>
          <w:b/>
          <w:bCs/>
          <w:sz w:val="24"/>
          <w:szCs w:val="24"/>
        </w:rPr>
        <w:t>r</w:t>
      </w:r>
      <w:r w:rsidRPr="0041381A">
        <w:rPr>
          <w:rFonts w:ascii="Arial" w:hAnsi="Arial" w:cs="Arial"/>
          <w:b/>
          <w:bCs/>
          <w:sz w:val="24"/>
          <w:szCs w:val="24"/>
        </w:rPr>
        <w:t xml:space="preserve">easonable </w:t>
      </w:r>
      <w:r w:rsidR="009069B2" w:rsidRPr="0041381A">
        <w:rPr>
          <w:rFonts w:ascii="Arial" w:hAnsi="Arial" w:cs="Arial"/>
          <w:b/>
          <w:bCs/>
          <w:sz w:val="24"/>
          <w:szCs w:val="24"/>
        </w:rPr>
        <w:t>a</w:t>
      </w:r>
      <w:r w:rsidRPr="0041381A">
        <w:rPr>
          <w:rFonts w:ascii="Arial" w:hAnsi="Arial" w:cs="Arial"/>
          <w:b/>
          <w:bCs/>
          <w:sz w:val="24"/>
          <w:szCs w:val="24"/>
        </w:rPr>
        <w:t xml:space="preserve">ccommodation: </w:t>
      </w:r>
      <w:r w:rsidRPr="0041381A">
        <w:rPr>
          <w:rFonts w:ascii="Arial" w:hAnsi="Arial" w:cs="Arial"/>
          <w:sz w:val="24"/>
          <w:szCs w:val="24"/>
        </w:rPr>
        <w:t>(</w:t>
      </w:r>
      <w:r w:rsidR="00787AC0">
        <w:rPr>
          <w:rFonts w:ascii="Arial" w:hAnsi="Arial" w:cs="Arial"/>
          <w:sz w:val="24"/>
          <w:szCs w:val="24"/>
        </w:rPr>
        <w:t>3.4</w:t>
      </w:r>
      <w:r w:rsidRPr="0041381A">
        <w:rPr>
          <w:rFonts w:ascii="Arial" w:hAnsi="Arial" w:cs="Arial"/>
          <w:sz w:val="24"/>
          <w:szCs w:val="24"/>
        </w:rPr>
        <w:t xml:space="preserve">) The Ministry of Education and Sports and National Committee for Disabled People and Elderly to develop </w:t>
      </w:r>
      <w:r w:rsidR="00256E69" w:rsidRPr="0041381A">
        <w:rPr>
          <w:rFonts w:ascii="Arial" w:hAnsi="Arial" w:cs="Arial"/>
          <w:sz w:val="24"/>
          <w:szCs w:val="24"/>
        </w:rPr>
        <w:t xml:space="preserve">a mandatory list of </w:t>
      </w:r>
      <w:r w:rsidR="00C06D39">
        <w:rPr>
          <w:rFonts w:ascii="Arial" w:hAnsi="Arial" w:cs="Arial"/>
          <w:sz w:val="24"/>
          <w:szCs w:val="24"/>
        </w:rPr>
        <w:t>specialized ICT</w:t>
      </w:r>
      <w:r w:rsidR="00256E69" w:rsidRPr="0041381A">
        <w:rPr>
          <w:rFonts w:ascii="Arial" w:hAnsi="Arial" w:cs="Arial"/>
          <w:sz w:val="24"/>
          <w:szCs w:val="24"/>
        </w:rPr>
        <w:t xml:space="preserve"> equipment and </w:t>
      </w:r>
      <w:r w:rsidR="00C06D39">
        <w:rPr>
          <w:rFonts w:ascii="Arial" w:hAnsi="Arial" w:cs="Arial"/>
          <w:sz w:val="24"/>
          <w:szCs w:val="24"/>
        </w:rPr>
        <w:t xml:space="preserve">learning </w:t>
      </w:r>
      <w:r w:rsidR="00256E69" w:rsidRPr="0041381A">
        <w:rPr>
          <w:rFonts w:ascii="Arial" w:hAnsi="Arial" w:cs="Arial"/>
          <w:sz w:val="24"/>
          <w:szCs w:val="24"/>
        </w:rPr>
        <w:t xml:space="preserve">materials for the education of children with different types and degrees of disability </w:t>
      </w:r>
      <w:r w:rsidRPr="0041381A">
        <w:rPr>
          <w:rFonts w:ascii="Arial" w:hAnsi="Arial" w:cs="Arial"/>
          <w:sz w:val="24"/>
          <w:szCs w:val="24"/>
        </w:rPr>
        <w:t xml:space="preserve">and disseminate it across public schools, </w:t>
      </w:r>
      <w:r w:rsidR="00EE3BA6" w:rsidRPr="0041381A">
        <w:rPr>
          <w:rFonts w:ascii="Arial" w:hAnsi="Arial" w:cs="Arial"/>
          <w:sz w:val="24"/>
          <w:szCs w:val="24"/>
        </w:rPr>
        <w:t>E</w:t>
      </w:r>
      <w:r w:rsidRPr="0041381A">
        <w:rPr>
          <w:rFonts w:ascii="Arial" w:hAnsi="Arial" w:cs="Arial"/>
          <w:sz w:val="24"/>
          <w:szCs w:val="24"/>
        </w:rPr>
        <w:t xml:space="preserve">ducation </w:t>
      </w:r>
      <w:r w:rsidR="00EE3BA6" w:rsidRPr="0041381A">
        <w:rPr>
          <w:rFonts w:ascii="Arial" w:hAnsi="Arial" w:cs="Arial"/>
          <w:sz w:val="24"/>
          <w:szCs w:val="24"/>
        </w:rPr>
        <w:t>D</w:t>
      </w:r>
      <w:r w:rsidRPr="0041381A">
        <w:rPr>
          <w:rFonts w:ascii="Arial" w:hAnsi="Arial" w:cs="Arial"/>
          <w:sz w:val="24"/>
          <w:szCs w:val="24"/>
        </w:rPr>
        <w:t xml:space="preserve">evelopment </w:t>
      </w:r>
      <w:r w:rsidR="00EE3BA6" w:rsidRPr="0041381A">
        <w:rPr>
          <w:rFonts w:ascii="Arial" w:hAnsi="Arial" w:cs="Arial"/>
          <w:sz w:val="24"/>
          <w:szCs w:val="24"/>
        </w:rPr>
        <w:t>C</w:t>
      </w:r>
      <w:r w:rsidRPr="0041381A">
        <w:rPr>
          <w:rFonts w:ascii="Arial" w:hAnsi="Arial" w:cs="Arial"/>
          <w:sz w:val="24"/>
          <w:szCs w:val="24"/>
        </w:rPr>
        <w:t>ommittees, and teacher networks. (</w:t>
      </w:r>
      <w:r w:rsidR="00787AC0">
        <w:rPr>
          <w:rFonts w:ascii="Arial" w:hAnsi="Arial" w:cs="Arial"/>
          <w:sz w:val="24"/>
          <w:szCs w:val="24"/>
        </w:rPr>
        <w:t>3.5</w:t>
      </w:r>
      <w:r w:rsidRPr="0041381A">
        <w:rPr>
          <w:rFonts w:ascii="Arial" w:hAnsi="Arial" w:cs="Arial"/>
          <w:sz w:val="24"/>
          <w:szCs w:val="24"/>
        </w:rPr>
        <w:t xml:space="preserve">) The Ministry of Education and Sports and Ministry of Public Works and Transport to conduct an accessibility assessment of the system of schools and education facilities across the country; </w:t>
      </w:r>
      <w:r w:rsidR="00EE3BA6" w:rsidRPr="0041381A">
        <w:rPr>
          <w:rFonts w:ascii="Arial" w:hAnsi="Arial" w:cs="Arial"/>
          <w:sz w:val="24"/>
          <w:szCs w:val="24"/>
        </w:rPr>
        <w:t xml:space="preserve">to </w:t>
      </w:r>
      <w:r w:rsidRPr="0041381A">
        <w:rPr>
          <w:rFonts w:ascii="Arial" w:hAnsi="Arial" w:cs="Arial"/>
          <w:sz w:val="24"/>
          <w:szCs w:val="24"/>
        </w:rPr>
        <w:t>develop and enact a</w:t>
      </w:r>
      <w:r w:rsidR="00ED65DD">
        <w:rPr>
          <w:rFonts w:ascii="Arial" w:hAnsi="Arial" w:cs="Arial"/>
          <w:sz w:val="24"/>
          <w:szCs w:val="24"/>
        </w:rPr>
        <w:t xml:space="preserve">n </w:t>
      </w:r>
      <w:r w:rsidR="00574232">
        <w:rPr>
          <w:rFonts w:ascii="Arial" w:hAnsi="Arial" w:cs="Arial"/>
          <w:sz w:val="24"/>
          <w:szCs w:val="24"/>
        </w:rPr>
        <w:t>a</w:t>
      </w:r>
      <w:r w:rsidR="00ED65DD">
        <w:rPr>
          <w:rFonts w:ascii="Arial" w:hAnsi="Arial" w:cs="Arial"/>
          <w:sz w:val="24"/>
          <w:szCs w:val="24"/>
        </w:rPr>
        <w:t xml:space="preserve">ction </w:t>
      </w:r>
      <w:r w:rsidR="00574232">
        <w:rPr>
          <w:rFonts w:ascii="Arial" w:hAnsi="Arial" w:cs="Arial"/>
          <w:sz w:val="24"/>
          <w:szCs w:val="24"/>
        </w:rPr>
        <w:t>p</w:t>
      </w:r>
      <w:r w:rsidRPr="0041381A">
        <w:rPr>
          <w:rFonts w:ascii="Arial" w:hAnsi="Arial" w:cs="Arial"/>
          <w:sz w:val="24"/>
          <w:szCs w:val="24"/>
        </w:rPr>
        <w:t>lan for their adjustment and renovation towards the universal design</w:t>
      </w:r>
      <w:r w:rsidR="00052809">
        <w:rPr>
          <w:rFonts w:ascii="Arial" w:hAnsi="Arial" w:cs="Arial"/>
          <w:sz w:val="24"/>
          <w:szCs w:val="24"/>
        </w:rPr>
        <w:t>;</w:t>
      </w:r>
      <w:r w:rsidRPr="0041381A">
        <w:rPr>
          <w:rFonts w:ascii="Arial" w:hAnsi="Arial" w:cs="Arial"/>
          <w:sz w:val="24"/>
          <w:szCs w:val="24"/>
        </w:rPr>
        <w:t xml:space="preserve"> </w:t>
      </w:r>
      <w:r w:rsidR="00052809">
        <w:rPr>
          <w:rFonts w:ascii="Arial" w:hAnsi="Arial" w:cs="Arial"/>
          <w:sz w:val="24"/>
          <w:szCs w:val="24"/>
        </w:rPr>
        <w:t xml:space="preserve">to allocate </w:t>
      </w:r>
      <w:r w:rsidR="007E2695">
        <w:rPr>
          <w:rFonts w:ascii="Arial" w:hAnsi="Arial" w:cs="Arial"/>
          <w:sz w:val="24"/>
          <w:szCs w:val="24"/>
        </w:rPr>
        <w:t xml:space="preserve">sufficient </w:t>
      </w:r>
      <w:r w:rsidR="00052809">
        <w:rPr>
          <w:rFonts w:ascii="Arial" w:hAnsi="Arial" w:cs="Arial"/>
          <w:sz w:val="24"/>
          <w:szCs w:val="24"/>
        </w:rPr>
        <w:t xml:space="preserve">annual budgets </w:t>
      </w:r>
      <w:r w:rsidRPr="0041381A">
        <w:rPr>
          <w:rFonts w:ascii="Arial" w:hAnsi="Arial" w:cs="Arial"/>
          <w:sz w:val="24"/>
          <w:szCs w:val="24"/>
        </w:rPr>
        <w:t>to</w:t>
      </w:r>
      <w:r w:rsidR="00D521C6" w:rsidRPr="0041381A">
        <w:rPr>
          <w:rFonts w:ascii="Arial" w:hAnsi="Arial" w:cs="Arial"/>
          <w:sz w:val="24"/>
          <w:szCs w:val="24"/>
        </w:rPr>
        <w:t xml:space="preserve"> </w:t>
      </w:r>
      <w:r w:rsidRPr="0041381A">
        <w:rPr>
          <w:rFonts w:ascii="Arial" w:hAnsi="Arial" w:cs="Arial"/>
          <w:sz w:val="24"/>
          <w:szCs w:val="24"/>
        </w:rPr>
        <w:t>ensure that new schools and education facilities meet the requirements of the universal design and access codes and technical regulations of the Standard Handbook on Basic Facilities.</w:t>
      </w:r>
      <w:r w:rsidR="009069B2" w:rsidRPr="0041381A">
        <w:rPr>
          <w:rFonts w:ascii="Arial" w:hAnsi="Arial" w:cs="Arial"/>
          <w:sz w:val="24"/>
          <w:szCs w:val="24"/>
        </w:rPr>
        <w:t xml:space="preserve"> </w:t>
      </w:r>
      <w:r w:rsidR="00EE3BA6" w:rsidRPr="0041381A">
        <w:rPr>
          <w:rFonts w:ascii="Arial" w:eastAsia="Phetsarath OT" w:hAnsi="Arial" w:cs="Arial"/>
          <w:sz w:val="24"/>
          <w:szCs w:val="24"/>
        </w:rPr>
        <w:t>(</w:t>
      </w:r>
      <w:r w:rsidR="0086318D">
        <w:rPr>
          <w:rFonts w:ascii="Arial" w:eastAsia="Phetsarath OT" w:hAnsi="Arial" w:cs="Arial"/>
          <w:sz w:val="24"/>
          <w:szCs w:val="24"/>
        </w:rPr>
        <w:t>3</w:t>
      </w:r>
      <w:r w:rsidR="00787AC0">
        <w:rPr>
          <w:rFonts w:ascii="Arial" w:eastAsia="Phetsarath OT" w:hAnsi="Arial" w:cs="Arial"/>
          <w:sz w:val="24"/>
          <w:szCs w:val="24"/>
        </w:rPr>
        <w:t>.6</w:t>
      </w:r>
      <w:r w:rsidR="00C84A61" w:rsidRPr="0041381A">
        <w:rPr>
          <w:rFonts w:ascii="Arial" w:eastAsia="Phetsarath OT" w:hAnsi="Arial" w:cs="Arial"/>
          <w:sz w:val="24"/>
          <w:szCs w:val="24"/>
        </w:rPr>
        <w:t>)</w:t>
      </w:r>
      <w:r w:rsidR="00BB0F12" w:rsidRPr="0041381A">
        <w:rPr>
          <w:rFonts w:ascii="Arial" w:hAnsi="Arial" w:cs="Arial"/>
          <w:sz w:val="24"/>
          <w:szCs w:val="24"/>
        </w:rPr>
        <w:t xml:space="preserve"> </w:t>
      </w:r>
      <w:r w:rsidR="00BB0F12" w:rsidRPr="0041381A">
        <w:rPr>
          <w:rFonts w:ascii="Arial" w:eastAsia="Phetsarath OT" w:hAnsi="Arial" w:cs="Arial"/>
          <w:sz w:val="24"/>
          <w:szCs w:val="24"/>
        </w:rPr>
        <w:t xml:space="preserve">The Ministry of Education and Sports and Center for Inclusive Education </w:t>
      </w:r>
      <w:r w:rsidR="00BB0F12" w:rsidRPr="0041381A">
        <w:rPr>
          <w:rFonts w:ascii="Arial" w:hAnsi="Arial" w:cs="Arial"/>
          <w:sz w:val="24"/>
          <w:szCs w:val="24"/>
        </w:rPr>
        <w:t>to pilot flexible educational models such as distance education or home education to facilitate access to public education of learners with different types and degrees of disability</w:t>
      </w:r>
      <w:r w:rsidR="00BB0F12">
        <w:rPr>
          <w:rFonts w:ascii="Arial" w:hAnsi="Arial" w:cs="Arial"/>
          <w:sz w:val="24"/>
          <w:szCs w:val="24"/>
        </w:rPr>
        <w:t xml:space="preserve">, including in the event of </w:t>
      </w:r>
      <w:r w:rsidR="0086318D">
        <w:rPr>
          <w:rFonts w:ascii="Arial" w:hAnsi="Arial" w:cs="Arial"/>
          <w:sz w:val="24"/>
          <w:szCs w:val="24"/>
        </w:rPr>
        <w:t xml:space="preserve">an </w:t>
      </w:r>
      <w:r w:rsidR="00BB0F12">
        <w:rPr>
          <w:rFonts w:ascii="Arial" w:hAnsi="Arial" w:cs="Arial"/>
          <w:sz w:val="24"/>
          <w:szCs w:val="24"/>
        </w:rPr>
        <w:t>emergency</w:t>
      </w:r>
      <w:r w:rsidR="00A23507" w:rsidRPr="0041381A">
        <w:rPr>
          <w:rFonts w:ascii="Arial" w:eastAsia="Phetsarath OT" w:hAnsi="Arial" w:cs="Arial"/>
          <w:sz w:val="24"/>
          <w:szCs w:val="24"/>
        </w:rPr>
        <w:t>.</w:t>
      </w:r>
    </w:p>
    <w:p w14:paraId="7F526753" w14:textId="636608A2" w:rsidR="00684642" w:rsidRPr="0041381A" w:rsidRDefault="00684642" w:rsidP="00017281">
      <w:pPr>
        <w:pStyle w:val="ListParagraph"/>
        <w:numPr>
          <w:ilvl w:val="0"/>
          <w:numId w:val="10"/>
        </w:numPr>
        <w:spacing w:after="120"/>
        <w:contextualSpacing w:val="0"/>
        <w:jc w:val="both"/>
        <w:rPr>
          <w:rFonts w:ascii="Arial" w:hAnsi="Arial" w:cs="Arial"/>
          <w:color w:val="C45911" w:themeColor="accent2" w:themeShade="BF"/>
          <w:sz w:val="24"/>
          <w:szCs w:val="24"/>
        </w:rPr>
      </w:pPr>
      <w:r w:rsidRPr="0041381A">
        <w:rPr>
          <w:rFonts w:ascii="Arial" w:hAnsi="Arial" w:cs="Arial"/>
          <w:b/>
          <w:bCs/>
          <w:sz w:val="24"/>
          <w:szCs w:val="24"/>
        </w:rPr>
        <w:t xml:space="preserve">Curriculum and </w:t>
      </w:r>
      <w:r w:rsidR="009069B2" w:rsidRPr="0041381A">
        <w:rPr>
          <w:rFonts w:ascii="Arial" w:hAnsi="Arial" w:cs="Arial"/>
          <w:b/>
          <w:bCs/>
          <w:sz w:val="24"/>
          <w:szCs w:val="24"/>
        </w:rPr>
        <w:t>t</w:t>
      </w:r>
      <w:r w:rsidRPr="0041381A">
        <w:rPr>
          <w:rFonts w:ascii="Arial" w:hAnsi="Arial" w:cs="Arial"/>
          <w:b/>
          <w:bCs/>
          <w:sz w:val="24"/>
          <w:szCs w:val="24"/>
        </w:rPr>
        <w:t xml:space="preserve">eacher </w:t>
      </w:r>
      <w:r w:rsidR="009069B2" w:rsidRPr="0041381A">
        <w:rPr>
          <w:rFonts w:ascii="Arial" w:hAnsi="Arial" w:cs="Arial"/>
          <w:b/>
          <w:bCs/>
          <w:sz w:val="24"/>
          <w:szCs w:val="24"/>
        </w:rPr>
        <w:t>qualifications</w:t>
      </w:r>
      <w:r w:rsidRPr="0041381A">
        <w:rPr>
          <w:rFonts w:ascii="Arial" w:hAnsi="Arial" w:cs="Arial"/>
          <w:b/>
          <w:bCs/>
          <w:sz w:val="24"/>
          <w:szCs w:val="24"/>
        </w:rPr>
        <w:t>:</w:t>
      </w:r>
      <w:r w:rsidRPr="0041381A">
        <w:rPr>
          <w:rFonts w:ascii="Arial" w:hAnsi="Arial" w:cs="Arial"/>
          <w:sz w:val="24"/>
          <w:szCs w:val="24"/>
        </w:rPr>
        <w:t xml:space="preserve"> (</w:t>
      </w:r>
      <w:r w:rsidR="00787AC0">
        <w:rPr>
          <w:rFonts w:ascii="Arial" w:hAnsi="Arial" w:cs="Arial"/>
          <w:sz w:val="24"/>
          <w:szCs w:val="24"/>
        </w:rPr>
        <w:t>3.7</w:t>
      </w:r>
      <w:r w:rsidRPr="0041381A">
        <w:rPr>
          <w:rFonts w:ascii="Arial" w:hAnsi="Arial" w:cs="Arial"/>
          <w:sz w:val="24"/>
          <w:szCs w:val="24"/>
        </w:rPr>
        <w:t xml:space="preserve">) The Ministry of Education and Sports and </w:t>
      </w:r>
      <w:r w:rsidR="00EE3BA6" w:rsidRPr="0041381A">
        <w:rPr>
          <w:rFonts w:ascii="Arial" w:eastAsia="Phetsarath OT" w:hAnsi="Arial" w:cs="Arial"/>
          <w:sz w:val="24"/>
          <w:szCs w:val="24"/>
        </w:rPr>
        <w:t xml:space="preserve">Center for Inclusive Education </w:t>
      </w:r>
      <w:r w:rsidRPr="0041381A">
        <w:rPr>
          <w:rFonts w:ascii="Arial" w:hAnsi="Arial" w:cs="Arial"/>
          <w:sz w:val="24"/>
          <w:szCs w:val="24"/>
        </w:rPr>
        <w:t>to accelerate the development and implementation of a</w:t>
      </w:r>
      <w:r w:rsidR="00EE3BA6" w:rsidRPr="0041381A">
        <w:rPr>
          <w:rFonts w:ascii="Arial" w:hAnsi="Arial" w:cs="Arial"/>
          <w:sz w:val="24"/>
          <w:szCs w:val="24"/>
        </w:rPr>
        <w:t xml:space="preserve"> </w:t>
      </w:r>
      <w:r w:rsidRPr="0041381A">
        <w:rPr>
          <w:rFonts w:ascii="Arial" w:hAnsi="Arial" w:cs="Arial"/>
          <w:sz w:val="24"/>
          <w:szCs w:val="24"/>
        </w:rPr>
        <w:t xml:space="preserve">curriculum that can cater to children with diverse learning needs, particularly </w:t>
      </w:r>
      <w:r w:rsidR="00EE3BA6" w:rsidRPr="0041381A">
        <w:rPr>
          <w:rFonts w:ascii="Arial" w:hAnsi="Arial" w:cs="Arial"/>
          <w:sz w:val="24"/>
          <w:szCs w:val="24"/>
        </w:rPr>
        <w:t>children with intellectual disabilities and autism</w:t>
      </w:r>
      <w:r w:rsidRPr="0041381A">
        <w:rPr>
          <w:rFonts w:ascii="Arial" w:hAnsi="Arial" w:cs="Arial"/>
          <w:sz w:val="24"/>
          <w:szCs w:val="24"/>
        </w:rPr>
        <w:t>. (</w:t>
      </w:r>
      <w:r w:rsidR="00787AC0">
        <w:rPr>
          <w:rFonts w:ascii="Arial" w:hAnsi="Arial" w:cs="Arial"/>
          <w:sz w:val="24"/>
          <w:szCs w:val="24"/>
        </w:rPr>
        <w:t>3.8</w:t>
      </w:r>
      <w:r w:rsidRPr="0041381A">
        <w:rPr>
          <w:rFonts w:ascii="Arial" w:hAnsi="Arial" w:cs="Arial"/>
          <w:sz w:val="24"/>
          <w:szCs w:val="24"/>
        </w:rPr>
        <w:t xml:space="preserve">) The Ministry of Education and Sports to ensure that both current and emerging teachers are trained on the rights and interests of children with disabilities and are equipped to </w:t>
      </w:r>
      <w:r w:rsidR="00EE3BA6" w:rsidRPr="0041381A">
        <w:rPr>
          <w:rFonts w:ascii="Arial" w:hAnsi="Arial" w:cs="Arial"/>
          <w:sz w:val="24"/>
          <w:szCs w:val="24"/>
        </w:rPr>
        <w:t>educate</w:t>
      </w:r>
      <w:r w:rsidRPr="0041381A">
        <w:rPr>
          <w:rFonts w:ascii="Arial" w:hAnsi="Arial" w:cs="Arial"/>
          <w:sz w:val="24"/>
          <w:szCs w:val="24"/>
        </w:rPr>
        <w:t xml:space="preserve"> and interact with </w:t>
      </w:r>
      <w:r w:rsidR="00EE3BA6" w:rsidRPr="0041381A">
        <w:rPr>
          <w:rFonts w:ascii="Arial" w:hAnsi="Arial" w:cs="Arial"/>
          <w:sz w:val="24"/>
          <w:szCs w:val="24"/>
        </w:rPr>
        <w:t>students</w:t>
      </w:r>
      <w:r w:rsidRPr="0041381A">
        <w:rPr>
          <w:rFonts w:ascii="Arial" w:hAnsi="Arial" w:cs="Arial"/>
          <w:sz w:val="24"/>
          <w:szCs w:val="24"/>
        </w:rPr>
        <w:t xml:space="preserve"> with different types and degrees of </w:t>
      </w:r>
      <w:r w:rsidR="00EE3BA6" w:rsidRPr="0041381A">
        <w:rPr>
          <w:rFonts w:ascii="Arial" w:hAnsi="Arial" w:cs="Arial"/>
          <w:sz w:val="24"/>
          <w:szCs w:val="24"/>
        </w:rPr>
        <w:lastRenderedPageBreak/>
        <w:t>disability</w:t>
      </w:r>
      <w:r w:rsidRPr="0041381A">
        <w:rPr>
          <w:rFonts w:ascii="Arial" w:hAnsi="Arial" w:cs="Arial"/>
          <w:sz w:val="24"/>
          <w:szCs w:val="24"/>
        </w:rPr>
        <w:t xml:space="preserve"> by, </w:t>
      </w:r>
      <w:r w:rsidRPr="0041381A">
        <w:rPr>
          <w:rFonts w:ascii="Arial" w:hAnsi="Arial" w:cs="Arial"/>
          <w:i/>
          <w:iCs/>
          <w:sz w:val="24"/>
          <w:szCs w:val="24"/>
        </w:rPr>
        <w:t>inter alia</w:t>
      </w:r>
      <w:r w:rsidRPr="0041381A">
        <w:rPr>
          <w:rFonts w:ascii="Arial" w:hAnsi="Arial" w:cs="Arial"/>
          <w:sz w:val="24"/>
          <w:szCs w:val="24"/>
        </w:rPr>
        <w:t>: (a) strengthening the existing inclusive education training packages and making the course mandatory for all teachers</w:t>
      </w:r>
      <w:r w:rsidR="003C1201">
        <w:rPr>
          <w:rFonts w:ascii="Arial" w:hAnsi="Arial" w:cs="Arial"/>
          <w:sz w:val="24"/>
          <w:szCs w:val="24"/>
        </w:rPr>
        <w:t>, including volunteers</w:t>
      </w:r>
      <w:r w:rsidRPr="0041381A">
        <w:rPr>
          <w:rFonts w:ascii="Arial" w:hAnsi="Arial" w:cs="Arial"/>
          <w:sz w:val="24"/>
          <w:szCs w:val="24"/>
        </w:rPr>
        <w:t xml:space="preserve">; </w:t>
      </w:r>
      <w:r w:rsidR="00F458A8" w:rsidRPr="0041381A">
        <w:rPr>
          <w:rFonts w:ascii="Arial" w:eastAsia="Phetsarath OT" w:hAnsi="Arial" w:cs="Arial"/>
          <w:sz w:val="24"/>
          <w:szCs w:val="24"/>
          <w:lang w:bidi="lo"/>
        </w:rPr>
        <w:t>(</w:t>
      </w:r>
      <w:r w:rsidR="00F458A8">
        <w:rPr>
          <w:rFonts w:ascii="Arial" w:eastAsia="Phetsarath OT" w:hAnsi="Arial" w:cs="Arial"/>
          <w:sz w:val="24"/>
          <w:szCs w:val="24"/>
          <w:lang w:bidi="lo"/>
        </w:rPr>
        <w:t>b</w:t>
      </w:r>
      <w:r w:rsidR="00F458A8" w:rsidRPr="0041381A">
        <w:rPr>
          <w:rFonts w:ascii="Arial" w:eastAsia="Phetsarath OT" w:hAnsi="Arial" w:cs="Arial"/>
          <w:sz w:val="24"/>
          <w:szCs w:val="24"/>
          <w:lang w:bidi="lo"/>
        </w:rPr>
        <w:t>)</w:t>
      </w:r>
      <w:r w:rsidR="00F458A8" w:rsidRPr="0041381A">
        <w:rPr>
          <w:rFonts w:ascii="Arial" w:eastAsia="Phetsarath OT" w:hAnsi="Arial" w:cs="Arial"/>
          <w:sz w:val="24"/>
          <w:szCs w:val="24"/>
        </w:rPr>
        <w:t xml:space="preserve"> developing a compulsory module on inclusive education and incorporating it in the curricula of the </w:t>
      </w:r>
      <w:r w:rsidR="00F458A8" w:rsidRPr="0041381A">
        <w:rPr>
          <w:rFonts w:ascii="Arial" w:hAnsi="Arial" w:cs="Arial"/>
          <w:sz w:val="24"/>
          <w:szCs w:val="24"/>
        </w:rPr>
        <w:t xml:space="preserve">National Teacher Training College </w:t>
      </w:r>
      <w:r w:rsidR="00F458A8" w:rsidRPr="0041381A">
        <w:rPr>
          <w:rFonts w:ascii="Arial" w:eastAsia="Phetsarath OT" w:hAnsi="Arial" w:cs="Arial"/>
          <w:sz w:val="24"/>
          <w:szCs w:val="24"/>
        </w:rPr>
        <w:t>and Faculty of Education of the National University of Lao PDR</w:t>
      </w:r>
      <w:r w:rsidR="00F458A8">
        <w:rPr>
          <w:rFonts w:ascii="Arial" w:eastAsia="Phetsarath OT" w:hAnsi="Arial" w:cs="Arial"/>
          <w:sz w:val="24"/>
          <w:szCs w:val="24"/>
        </w:rPr>
        <w:t>;</w:t>
      </w:r>
      <w:r w:rsidR="00F458A8" w:rsidRPr="0041381A">
        <w:rPr>
          <w:rFonts w:ascii="Arial" w:hAnsi="Arial" w:cs="Arial"/>
          <w:sz w:val="24"/>
          <w:szCs w:val="24"/>
        </w:rPr>
        <w:t xml:space="preserve"> </w:t>
      </w:r>
      <w:r w:rsidRPr="0041381A">
        <w:rPr>
          <w:rFonts w:ascii="Arial" w:hAnsi="Arial" w:cs="Arial"/>
          <w:sz w:val="24"/>
          <w:szCs w:val="24"/>
        </w:rPr>
        <w:t>(</w:t>
      </w:r>
      <w:r w:rsidR="00F458A8">
        <w:rPr>
          <w:rFonts w:ascii="Arial" w:hAnsi="Arial" w:cs="Arial"/>
          <w:sz w:val="24"/>
          <w:szCs w:val="24"/>
        </w:rPr>
        <w:t>c</w:t>
      </w:r>
      <w:r w:rsidRPr="0041381A">
        <w:rPr>
          <w:rFonts w:ascii="Arial" w:hAnsi="Arial" w:cs="Arial"/>
          <w:sz w:val="24"/>
          <w:szCs w:val="24"/>
        </w:rPr>
        <w:t>) developing a reference manual for teachers and parents on supporting</w:t>
      </w:r>
      <w:r w:rsidR="00161B97">
        <w:rPr>
          <w:rFonts w:ascii="Arial" w:hAnsi="Arial" w:cs="Arial"/>
          <w:sz w:val="24"/>
          <w:szCs w:val="24"/>
        </w:rPr>
        <w:t xml:space="preserve"> different</w:t>
      </w:r>
      <w:r w:rsidRPr="0041381A">
        <w:rPr>
          <w:rFonts w:ascii="Arial" w:hAnsi="Arial" w:cs="Arial"/>
          <w:sz w:val="24"/>
          <w:szCs w:val="24"/>
        </w:rPr>
        <w:t xml:space="preserve"> learning</w:t>
      </w:r>
      <w:r w:rsidR="00B84CC2">
        <w:rPr>
          <w:rFonts w:ascii="Arial" w:hAnsi="Arial" w:cs="Arial"/>
          <w:sz w:val="24"/>
          <w:szCs w:val="24"/>
        </w:rPr>
        <w:t xml:space="preserve"> styles and needs</w:t>
      </w:r>
      <w:r w:rsidRPr="0041381A">
        <w:rPr>
          <w:rFonts w:ascii="Arial" w:hAnsi="Arial" w:cs="Arial"/>
          <w:sz w:val="24"/>
          <w:szCs w:val="24"/>
        </w:rPr>
        <w:t xml:space="preserve"> </w:t>
      </w:r>
      <w:r w:rsidR="00161B97">
        <w:rPr>
          <w:rFonts w:ascii="Arial" w:hAnsi="Arial" w:cs="Arial"/>
          <w:sz w:val="24"/>
          <w:szCs w:val="24"/>
        </w:rPr>
        <w:t xml:space="preserve">of </w:t>
      </w:r>
      <w:r w:rsidR="006B7AF0">
        <w:rPr>
          <w:rFonts w:ascii="Arial" w:hAnsi="Arial" w:cs="Arial"/>
          <w:sz w:val="24"/>
          <w:szCs w:val="24"/>
        </w:rPr>
        <w:t>children with disabilities</w:t>
      </w:r>
      <w:r w:rsidRPr="0041381A">
        <w:rPr>
          <w:rFonts w:ascii="Arial" w:hAnsi="Arial" w:cs="Arial"/>
          <w:sz w:val="24"/>
          <w:szCs w:val="24"/>
        </w:rPr>
        <w:t>; (</w:t>
      </w:r>
      <w:r w:rsidR="00F458A8">
        <w:rPr>
          <w:rFonts w:ascii="Arial" w:hAnsi="Arial" w:cs="Arial"/>
          <w:sz w:val="24"/>
          <w:szCs w:val="24"/>
        </w:rPr>
        <w:t>d</w:t>
      </w:r>
      <w:r w:rsidRPr="0041381A">
        <w:rPr>
          <w:rFonts w:ascii="Arial" w:hAnsi="Arial" w:cs="Arial"/>
          <w:sz w:val="24"/>
          <w:szCs w:val="24"/>
        </w:rPr>
        <w:t xml:space="preserve">) </w:t>
      </w:r>
      <w:r w:rsidR="002935D4">
        <w:rPr>
          <w:rFonts w:ascii="Arial" w:hAnsi="Arial" w:cs="Arial"/>
          <w:sz w:val="24"/>
          <w:szCs w:val="24"/>
        </w:rPr>
        <w:t>s</w:t>
      </w:r>
      <w:r w:rsidR="00805CDF">
        <w:rPr>
          <w:rFonts w:ascii="Arial" w:hAnsi="Arial" w:cs="Arial"/>
          <w:sz w:val="24"/>
          <w:szCs w:val="24"/>
        </w:rPr>
        <w:t>ystematizing</w:t>
      </w:r>
      <w:r w:rsidR="007A02FA">
        <w:rPr>
          <w:rFonts w:ascii="Arial" w:hAnsi="Arial" w:cs="Arial"/>
          <w:sz w:val="24"/>
          <w:szCs w:val="24"/>
        </w:rPr>
        <w:t xml:space="preserve"> </w:t>
      </w:r>
      <w:r w:rsidR="00805CDF">
        <w:rPr>
          <w:rFonts w:ascii="Arial" w:hAnsi="Arial" w:cs="Arial"/>
          <w:sz w:val="24"/>
          <w:szCs w:val="24"/>
        </w:rPr>
        <w:t xml:space="preserve">and increasing </w:t>
      </w:r>
      <w:r w:rsidR="00E37EF6" w:rsidRPr="0041381A">
        <w:rPr>
          <w:rFonts w:ascii="Arial" w:hAnsi="Arial" w:cs="Arial"/>
          <w:sz w:val="24"/>
          <w:szCs w:val="24"/>
        </w:rPr>
        <w:t xml:space="preserve">allowances </w:t>
      </w:r>
      <w:r w:rsidR="00E37EF6">
        <w:rPr>
          <w:rFonts w:ascii="Arial" w:hAnsi="Arial" w:cs="Arial"/>
          <w:sz w:val="24"/>
          <w:szCs w:val="24"/>
        </w:rPr>
        <w:t xml:space="preserve">for </w:t>
      </w:r>
      <w:r w:rsidR="00805CDF">
        <w:rPr>
          <w:rFonts w:ascii="Arial" w:hAnsi="Arial" w:cs="Arial"/>
          <w:sz w:val="24"/>
          <w:szCs w:val="24"/>
        </w:rPr>
        <w:t xml:space="preserve">mainstream </w:t>
      </w:r>
      <w:r w:rsidR="00E37EF6">
        <w:rPr>
          <w:rFonts w:ascii="Arial" w:hAnsi="Arial" w:cs="Arial"/>
          <w:sz w:val="24"/>
          <w:szCs w:val="24"/>
        </w:rPr>
        <w:t>teach</w:t>
      </w:r>
      <w:r w:rsidR="00805CDF">
        <w:rPr>
          <w:rFonts w:ascii="Arial" w:hAnsi="Arial" w:cs="Arial"/>
          <w:sz w:val="24"/>
          <w:szCs w:val="24"/>
        </w:rPr>
        <w:t xml:space="preserve">ers </w:t>
      </w:r>
      <w:r w:rsidR="00730253">
        <w:rPr>
          <w:rFonts w:ascii="Arial" w:hAnsi="Arial" w:cs="Arial"/>
          <w:sz w:val="24"/>
          <w:szCs w:val="24"/>
        </w:rPr>
        <w:t xml:space="preserve">educating </w:t>
      </w:r>
      <w:r w:rsidR="00E37EF6">
        <w:rPr>
          <w:rFonts w:ascii="Arial" w:hAnsi="Arial" w:cs="Arial"/>
          <w:sz w:val="24"/>
          <w:szCs w:val="24"/>
        </w:rPr>
        <w:t>children with</w:t>
      </w:r>
      <w:r w:rsidR="002935D4">
        <w:rPr>
          <w:rFonts w:ascii="Arial" w:hAnsi="Arial" w:cs="Arial"/>
          <w:sz w:val="24"/>
          <w:szCs w:val="24"/>
        </w:rPr>
        <w:t xml:space="preserve"> disabilities</w:t>
      </w:r>
      <w:r w:rsidR="007A02FA">
        <w:rPr>
          <w:rFonts w:ascii="Arial" w:eastAsia="Phetsarath OT" w:hAnsi="Arial" w:cs="Arial"/>
          <w:sz w:val="24"/>
          <w:szCs w:val="24"/>
        </w:rPr>
        <w:t>.</w:t>
      </w:r>
      <w:r w:rsidR="00610C47">
        <w:rPr>
          <w:rFonts w:ascii="Arial" w:eastAsia="Phetsarath OT" w:hAnsi="Arial" w:cs="Arial"/>
          <w:sz w:val="24"/>
          <w:szCs w:val="24"/>
        </w:rPr>
        <w:t xml:space="preserve"> </w:t>
      </w:r>
    </w:p>
    <w:p w14:paraId="386CFF2D" w14:textId="051D38C0" w:rsidR="00F862B7" w:rsidRDefault="00684642" w:rsidP="00017281">
      <w:pPr>
        <w:pStyle w:val="ListParagraph"/>
        <w:numPr>
          <w:ilvl w:val="0"/>
          <w:numId w:val="10"/>
        </w:numPr>
        <w:spacing w:after="120"/>
        <w:ind w:left="714" w:hanging="357"/>
        <w:contextualSpacing w:val="0"/>
        <w:jc w:val="both"/>
        <w:rPr>
          <w:rFonts w:ascii="Arial" w:hAnsi="Arial" w:cs="Arial"/>
          <w:sz w:val="24"/>
          <w:szCs w:val="24"/>
        </w:rPr>
      </w:pPr>
      <w:r w:rsidRPr="0041381A">
        <w:rPr>
          <w:rFonts w:ascii="Arial" w:hAnsi="Arial" w:cs="Arial"/>
          <w:b/>
          <w:bCs/>
          <w:sz w:val="24"/>
          <w:szCs w:val="24"/>
        </w:rPr>
        <w:t xml:space="preserve">Transition from </w:t>
      </w:r>
      <w:r w:rsidR="009069B2" w:rsidRPr="0041381A">
        <w:rPr>
          <w:rFonts w:ascii="Arial" w:hAnsi="Arial" w:cs="Arial"/>
          <w:b/>
          <w:bCs/>
          <w:sz w:val="24"/>
          <w:szCs w:val="24"/>
        </w:rPr>
        <w:t>s</w:t>
      </w:r>
      <w:r w:rsidRPr="0041381A">
        <w:rPr>
          <w:rFonts w:ascii="Arial" w:hAnsi="Arial" w:cs="Arial"/>
          <w:b/>
          <w:bCs/>
          <w:sz w:val="24"/>
          <w:szCs w:val="24"/>
        </w:rPr>
        <w:t xml:space="preserve">pecial to </w:t>
      </w:r>
      <w:r w:rsidR="009069B2" w:rsidRPr="0041381A">
        <w:rPr>
          <w:rFonts w:ascii="Arial" w:hAnsi="Arial" w:cs="Arial"/>
          <w:b/>
          <w:bCs/>
          <w:sz w:val="24"/>
          <w:szCs w:val="24"/>
        </w:rPr>
        <w:t>m</w:t>
      </w:r>
      <w:r w:rsidRPr="0041381A">
        <w:rPr>
          <w:rFonts w:ascii="Arial" w:hAnsi="Arial" w:cs="Arial"/>
          <w:b/>
          <w:bCs/>
          <w:sz w:val="24"/>
          <w:szCs w:val="24"/>
        </w:rPr>
        <w:t xml:space="preserve">ainstream </w:t>
      </w:r>
      <w:r w:rsidR="009069B2" w:rsidRPr="0041381A">
        <w:rPr>
          <w:rFonts w:ascii="Arial" w:hAnsi="Arial" w:cs="Arial"/>
          <w:b/>
          <w:bCs/>
          <w:sz w:val="24"/>
          <w:szCs w:val="24"/>
        </w:rPr>
        <w:t>e</w:t>
      </w:r>
      <w:r w:rsidRPr="0041381A">
        <w:rPr>
          <w:rFonts w:ascii="Arial" w:hAnsi="Arial" w:cs="Arial"/>
          <w:b/>
          <w:bCs/>
          <w:sz w:val="24"/>
          <w:szCs w:val="24"/>
        </w:rPr>
        <w:t>ducation:</w:t>
      </w:r>
      <w:r w:rsidRPr="0041381A">
        <w:rPr>
          <w:rFonts w:ascii="Arial" w:hAnsi="Arial" w:cs="Arial"/>
          <w:sz w:val="24"/>
          <w:szCs w:val="24"/>
        </w:rPr>
        <w:t xml:space="preserve"> (</w:t>
      </w:r>
      <w:r w:rsidR="00787AC0">
        <w:rPr>
          <w:rFonts w:ascii="Arial" w:hAnsi="Arial" w:cs="Arial"/>
          <w:sz w:val="24"/>
          <w:szCs w:val="24"/>
        </w:rPr>
        <w:t>3.9</w:t>
      </w:r>
      <w:r w:rsidRPr="0041381A">
        <w:rPr>
          <w:rFonts w:ascii="Arial" w:hAnsi="Arial" w:cs="Arial"/>
          <w:sz w:val="24"/>
          <w:szCs w:val="24"/>
        </w:rPr>
        <w:t xml:space="preserve">) The Ministry of Education and Sports to raise awareness on the availability and importance of education for children with disabilities in public schools among </w:t>
      </w:r>
      <w:r w:rsidR="00BB1E6E">
        <w:rPr>
          <w:rFonts w:ascii="Arial" w:hAnsi="Arial" w:cs="Arial"/>
          <w:sz w:val="24"/>
          <w:szCs w:val="24"/>
        </w:rPr>
        <w:t>households</w:t>
      </w:r>
      <w:r w:rsidRPr="0041381A">
        <w:rPr>
          <w:rFonts w:ascii="Arial" w:hAnsi="Arial" w:cs="Arial"/>
          <w:sz w:val="24"/>
          <w:szCs w:val="24"/>
        </w:rPr>
        <w:t xml:space="preserve"> with children with disabilities </w:t>
      </w:r>
      <w:r w:rsidR="00BB1E6E">
        <w:rPr>
          <w:rFonts w:ascii="Arial" w:hAnsi="Arial" w:cs="Arial"/>
          <w:sz w:val="24"/>
          <w:szCs w:val="24"/>
        </w:rPr>
        <w:t xml:space="preserve">and </w:t>
      </w:r>
      <w:r w:rsidRPr="0041381A">
        <w:rPr>
          <w:rFonts w:ascii="Arial" w:hAnsi="Arial" w:cs="Arial"/>
          <w:sz w:val="24"/>
          <w:szCs w:val="24"/>
        </w:rPr>
        <w:t xml:space="preserve">the </w:t>
      </w:r>
      <w:r w:rsidR="00CD65F6" w:rsidRPr="0041381A">
        <w:rPr>
          <w:rFonts w:ascii="Arial" w:hAnsi="Arial" w:cs="Arial"/>
          <w:sz w:val="24"/>
          <w:szCs w:val="24"/>
        </w:rPr>
        <w:t>wider</w:t>
      </w:r>
      <w:r w:rsidRPr="0041381A">
        <w:rPr>
          <w:rFonts w:ascii="Arial" w:hAnsi="Arial" w:cs="Arial"/>
          <w:sz w:val="24"/>
          <w:szCs w:val="24"/>
        </w:rPr>
        <w:t xml:space="preserve"> community. (</w:t>
      </w:r>
      <w:r w:rsidR="00787AC0">
        <w:rPr>
          <w:rFonts w:ascii="Arial" w:hAnsi="Arial" w:cs="Arial"/>
          <w:sz w:val="24"/>
          <w:szCs w:val="24"/>
        </w:rPr>
        <w:t>3.10</w:t>
      </w:r>
      <w:r w:rsidRPr="0041381A">
        <w:rPr>
          <w:rFonts w:ascii="Arial" w:hAnsi="Arial" w:cs="Arial"/>
          <w:sz w:val="24"/>
          <w:szCs w:val="24"/>
        </w:rPr>
        <w:t xml:space="preserve">) The Ministry of Education and Sports to increase the </w:t>
      </w:r>
      <w:r w:rsidR="00F03213" w:rsidRPr="0041381A">
        <w:rPr>
          <w:rFonts w:ascii="Arial" w:hAnsi="Arial" w:cs="Arial"/>
          <w:sz w:val="24"/>
          <w:szCs w:val="24"/>
        </w:rPr>
        <w:t>community</w:t>
      </w:r>
      <w:r w:rsidR="007723A1">
        <w:rPr>
          <w:rFonts w:ascii="Arial" w:hAnsi="Arial" w:cs="Arial"/>
          <w:sz w:val="24"/>
          <w:szCs w:val="24"/>
        </w:rPr>
        <w:t>- and household-level</w:t>
      </w:r>
      <w:r w:rsidR="00F03213" w:rsidRPr="0041381A">
        <w:rPr>
          <w:rFonts w:ascii="Arial" w:hAnsi="Arial" w:cs="Arial"/>
          <w:sz w:val="24"/>
          <w:szCs w:val="24"/>
        </w:rPr>
        <w:t xml:space="preserve"> awareness, </w:t>
      </w:r>
      <w:r w:rsidRPr="0041381A">
        <w:rPr>
          <w:rFonts w:ascii="Arial" w:hAnsi="Arial" w:cs="Arial"/>
          <w:sz w:val="24"/>
          <w:szCs w:val="24"/>
        </w:rPr>
        <w:t xml:space="preserve">capacity, coverage, and accessibility of the </w:t>
      </w:r>
      <w:r w:rsidR="002A616D" w:rsidRPr="0041381A">
        <w:rPr>
          <w:rFonts w:ascii="Arial" w:hAnsi="Arial" w:cs="Arial"/>
          <w:sz w:val="24"/>
          <w:szCs w:val="24"/>
        </w:rPr>
        <w:t>S</w:t>
      </w:r>
      <w:r w:rsidRPr="0041381A">
        <w:rPr>
          <w:rFonts w:ascii="Arial" w:hAnsi="Arial" w:cs="Arial"/>
          <w:sz w:val="24"/>
          <w:szCs w:val="24"/>
        </w:rPr>
        <w:t>pecial</w:t>
      </w:r>
      <w:r w:rsidR="002A616D" w:rsidRPr="0041381A">
        <w:rPr>
          <w:rFonts w:ascii="Arial" w:hAnsi="Arial" w:cs="Arial"/>
          <w:sz w:val="24"/>
          <w:szCs w:val="24"/>
        </w:rPr>
        <w:t xml:space="preserve"> Public</w:t>
      </w:r>
      <w:r w:rsidRPr="0041381A">
        <w:rPr>
          <w:rFonts w:ascii="Arial" w:hAnsi="Arial" w:cs="Arial"/>
          <w:sz w:val="24"/>
          <w:szCs w:val="24"/>
        </w:rPr>
        <w:t xml:space="preserve"> </w:t>
      </w:r>
      <w:r w:rsidR="002A616D" w:rsidRPr="0041381A">
        <w:rPr>
          <w:rFonts w:ascii="Arial" w:hAnsi="Arial" w:cs="Arial"/>
          <w:sz w:val="24"/>
          <w:szCs w:val="24"/>
        </w:rPr>
        <w:t>S</w:t>
      </w:r>
      <w:r w:rsidRPr="0041381A">
        <w:rPr>
          <w:rFonts w:ascii="Arial" w:hAnsi="Arial" w:cs="Arial"/>
          <w:sz w:val="24"/>
          <w:szCs w:val="24"/>
        </w:rPr>
        <w:t xml:space="preserve">chools across the country to meet the education demands; </w:t>
      </w:r>
      <w:r w:rsidR="00524368">
        <w:rPr>
          <w:rFonts w:ascii="Arial" w:hAnsi="Arial" w:cs="Arial"/>
          <w:sz w:val="24"/>
          <w:szCs w:val="24"/>
        </w:rPr>
        <w:t>and</w:t>
      </w:r>
      <w:r w:rsidRPr="0041381A">
        <w:rPr>
          <w:rFonts w:ascii="Arial" w:hAnsi="Arial" w:cs="Arial"/>
          <w:sz w:val="24"/>
          <w:szCs w:val="24"/>
        </w:rPr>
        <w:t xml:space="preserve"> </w:t>
      </w:r>
      <w:r w:rsidR="00CD65F6" w:rsidRPr="0041381A">
        <w:rPr>
          <w:rFonts w:ascii="Arial" w:hAnsi="Arial" w:cs="Arial"/>
          <w:sz w:val="24"/>
          <w:szCs w:val="24"/>
        </w:rPr>
        <w:t xml:space="preserve">to </w:t>
      </w:r>
      <w:r w:rsidRPr="0041381A">
        <w:rPr>
          <w:rFonts w:ascii="Arial" w:hAnsi="Arial" w:cs="Arial"/>
          <w:sz w:val="24"/>
          <w:szCs w:val="24"/>
        </w:rPr>
        <w:t>provide financial subsidies and technical assistance to private</w:t>
      </w:r>
      <w:r w:rsidR="00524368">
        <w:rPr>
          <w:rFonts w:ascii="Arial" w:hAnsi="Arial" w:cs="Arial"/>
          <w:sz w:val="24"/>
          <w:szCs w:val="24"/>
        </w:rPr>
        <w:t xml:space="preserve"> special</w:t>
      </w:r>
      <w:r w:rsidRPr="0041381A">
        <w:rPr>
          <w:rFonts w:ascii="Arial" w:hAnsi="Arial" w:cs="Arial"/>
          <w:sz w:val="24"/>
          <w:szCs w:val="24"/>
        </w:rPr>
        <w:t xml:space="preserve"> education</w:t>
      </w:r>
      <w:r w:rsidR="00CD65F6" w:rsidRPr="0041381A">
        <w:rPr>
          <w:rFonts w:ascii="Arial" w:hAnsi="Arial" w:cs="Arial"/>
          <w:sz w:val="24"/>
          <w:szCs w:val="24"/>
        </w:rPr>
        <w:t>al</w:t>
      </w:r>
      <w:r w:rsidRPr="0041381A">
        <w:rPr>
          <w:rFonts w:ascii="Arial" w:hAnsi="Arial" w:cs="Arial"/>
          <w:sz w:val="24"/>
          <w:szCs w:val="24"/>
        </w:rPr>
        <w:t xml:space="preserve"> </w:t>
      </w:r>
      <w:r w:rsidR="00CD65F6" w:rsidRPr="0041381A">
        <w:rPr>
          <w:rFonts w:ascii="Arial" w:hAnsi="Arial" w:cs="Arial"/>
          <w:sz w:val="24"/>
          <w:szCs w:val="24"/>
        </w:rPr>
        <w:t>institutions</w:t>
      </w:r>
      <w:r w:rsidRPr="0041381A">
        <w:rPr>
          <w:rFonts w:ascii="Arial" w:hAnsi="Arial" w:cs="Arial"/>
          <w:sz w:val="24"/>
          <w:szCs w:val="24"/>
        </w:rPr>
        <w:t xml:space="preserve"> that support learners with intellectual disabilities</w:t>
      </w:r>
      <w:r w:rsidR="00CD65F6" w:rsidRPr="0041381A">
        <w:rPr>
          <w:rFonts w:ascii="Arial" w:hAnsi="Arial" w:cs="Arial"/>
          <w:sz w:val="24"/>
          <w:szCs w:val="24"/>
        </w:rPr>
        <w:t xml:space="preserve"> and autism</w:t>
      </w:r>
      <w:r w:rsidR="009069B2" w:rsidRPr="0041381A">
        <w:rPr>
          <w:rFonts w:ascii="Arial" w:hAnsi="Arial" w:cs="Arial"/>
          <w:sz w:val="24"/>
          <w:szCs w:val="24"/>
        </w:rPr>
        <w:t>.</w:t>
      </w:r>
      <w:r w:rsidR="00E522C8" w:rsidRPr="0041381A">
        <w:rPr>
          <w:rFonts w:ascii="Arial" w:hAnsi="Arial" w:cs="Arial"/>
          <w:sz w:val="24"/>
          <w:szCs w:val="24"/>
        </w:rPr>
        <w:t xml:space="preserve"> </w:t>
      </w:r>
      <w:r w:rsidR="00A4578E">
        <w:rPr>
          <w:rFonts w:ascii="Arial" w:hAnsi="Arial" w:cs="Arial"/>
          <w:sz w:val="24"/>
          <w:szCs w:val="24"/>
        </w:rPr>
        <w:t>(3</w:t>
      </w:r>
      <w:r w:rsidR="00787AC0">
        <w:rPr>
          <w:rFonts w:ascii="Arial" w:hAnsi="Arial" w:cs="Arial"/>
          <w:sz w:val="24"/>
          <w:szCs w:val="24"/>
        </w:rPr>
        <w:t>.11</w:t>
      </w:r>
      <w:r w:rsidR="00A4578E" w:rsidRPr="00DC46F7">
        <w:rPr>
          <w:rFonts w:ascii="Arial" w:hAnsi="Arial" w:cs="Arial"/>
          <w:sz w:val="24"/>
          <w:szCs w:val="24"/>
        </w:rPr>
        <w:t>) The Ministry of Education and Sports and Technical Education Training Center to increase and systemize the number of scholarships specifically for persons with disabilities</w:t>
      </w:r>
      <w:r w:rsidR="00A4578E" w:rsidRPr="00A4578E">
        <w:rPr>
          <w:rFonts w:ascii="Arial" w:hAnsi="Arial" w:cs="Arial"/>
          <w:sz w:val="24"/>
          <w:szCs w:val="24"/>
        </w:rPr>
        <w:t>.</w:t>
      </w:r>
      <w:r w:rsidR="00A4578E" w:rsidRPr="0086318D">
        <w:rPr>
          <w:rFonts w:ascii="Arial" w:hAnsi="Arial" w:cs="Arial"/>
          <w:color w:val="FF0000"/>
          <w:sz w:val="24"/>
          <w:szCs w:val="24"/>
        </w:rPr>
        <w:t xml:space="preserve"> </w:t>
      </w:r>
      <w:r w:rsidR="00E522C8" w:rsidRPr="0041381A">
        <w:rPr>
          <w:rFonts w:ascii="Arial" w:hAnsi="Arial" w:cs="Arial"/>
          <w:sz w:val="24"/>
          <w:szCs w:val="24"/>
        </w:rPr>
        <w:t>(</w:t>
      </w:r>
      <w:r w:rsidR="00787AC0">
        <w:rPr>
          <w:rFonts w:ascii="Arial" w:hAnsi="Arial" w:cs="Arial"/>
          <w:sz w:val="24"/>
          <w:szCs w:val="24"/>
        </w:rPr>
        <w:t>3.12</w:t>
      </w:r>
      <w:r w:rsidR="00E522C8" w:rsidRPr="0041381A">
        <w:rPr>
          <w:rFonts w:ascii="Arial" w:hAnsi="Arial" w:cs="Arial"/>
          <w:sz w:val="24"/>
          <w:szCs w:val="24"/>
        </w:rPr>
        <w:t xml:space="preserve">) The Ministry of Education and </w:t>
      </w:r>
      <w:r w:rsidR="00CD65F6" w:rsidRPr="0041381A">
        <w:rPr>
          <w:rFonts w:ascii="Arial" w:eastAsia="Phetsarath OT" w:hAnsi="Arial" w:cs="Arial"/>
          <w:sz w:val="24"/>
          <w:szCs w:val="24"/>
        </w:rPr>
        <w:t xml:space="preserve">Center for Inclusive Education </w:t>
      </w:r>
      <w:r w:rsidR="009069B2" w:rsidRPr="0041381A">
        <w:rPr>
          <w:rFonts w:ascii="Arial" w:hAnsi="Arial" w:cs="Arial"/>
          <w:sz w:val="24"/>
          <w:szCs w:val="24"/>
        </w:rPr>
        <w:t xml:space="preserve">to </w:t>
      </w:r>
      <w:r w:rsidR="00E522C8" w:rsidRPr="0041381A">
        <w:rPr>
          <w:rFonts w:ascii="Arial" w:hAnsi="Arial" w:cs="Arial"/>
          <w:sz w:val="24"/>
          <w:szCs w:val="24"/>
        </w:rPr>
        <w:t xml:space="preserve">expand cooperation with </w:t>
      </w:r>
      <w:r w:rsidR="009069B2" w:rsidRPr="0041381A">
        <w:rPr>
          <w:rFonts w:ascii="Arial" w:hAnsi="Arial" w:cs="Arial"/>
          <w:sz w:val="24"/>
          <w:szCs w:val="24"/>
        </w:rPr>
        <w:t xml:space="preserve">OPDs and </w:t>
      </w:r>
      <w:r w:rsidR="009A484E">
        <w:rPr>
          <w:rFonts w:ascii="Arial" w:hAnsi="Arial" w:cs="Arial"/>
          <w:sz w:val="24"/>
          <w:szCs w:val="24"/>
        </w:rPr>
        <w:t xml:space="preserve">teacher and </w:t>
      </w:r>
      <w:r w:rsidR="00E522C8" w:rsidRPr="0041381A">
        <w:rPr>
          <w:rFonts w:ascii="Arial" w:hAnsi="Arial" w:cs="Arial"/>
          <w:sz w:val="24"/>
          <w:szCs w:val="24"/>
        </w:rPr>
        <w:t xml:space="preserve">parent </w:t>
      </w:r>
      <w:r w:rsidR="009A484E">
        <w:rPr>
          <w:rFonts w:ascii="Arial" w:hAnsi="Arial" w:cs="Arial"/>
          <w:sz w:val="24"/>
          <w:szCs w:val="24"/>
        </w:rPr>
        <w:t xml:space="preserve">networks, particularly </w:t>
      </w:r>
      <w:r w:rsidR="00E522C8" w:rsidRPr="0041381A">
        <w:rPr>
          <w:rFonts w:ascii="Arial" w:hAnsi="Arial" w:cs="Arial"/>
          <w:sz w:val="24"/>
          <w:szCs w:val="24"/>
        </w:rPr>
        <w:t xml:space="preserve">of </w:t>
      </w:r>
      <w:r w:rsidR="009069B2" w:rsidRPr="0041381A">
        <w:rPr>
          <w:rFonts w:ascii="Arial" w:hAnsi="Arial" w:cs="Arial"/>
          <w:sz w:val="24"/>
          <w:szCs w:val="24"/>
        </w:rPr>
        <w:t xml:space="preserve">children </w:t>
      </w:r>
      <w:r w:rsidR="00E522C8" w:rsidRPr="0041381A">
        <w:rPr>
          <w:rFonts w:ascii="Arial" w:hAnsi="Arial" w:cs="Arial"/>
          <w:sz w:val="24"/>
          <w:szCs w:val="24"/>
        </w:rPr>
        <w:t xml:space="preserve">with </w:t>
      </w:r>
      <w:r w:rsidR="009069B2" w:rsidRPr="0041381A">
        <w:rPr>
          <w:rFonts w:ascii="Arial" w:hAnsi="Arial" w:cs="Arial"/>
          <w:sz w:val="24"/>
          <w:szCs w:val="24"/>
        </w:rPr>
        <w:t>intellectual</w:t>
      </w:r>
      <w:r w:rsidR="00CD65F6" w:rsidRPr="0041381A">
        <w:rPr>
          <w:rFonts w:ascii="Arial" w:hAnsi="Arial" w:cs="Arial"/>
          <w:sz w:val="24"/>
          <w:szCs w:val="24"/>
        </w:rPr>
        <w:t xml:space="preserve"> disabilities and autism</w:t>
      </w:r>
      <w:r w:rsidR="009069B2" w:rsidRPr="0041381A">
        <w:rPr>
          <w:rFonts w:ascii="Arial" w:hAnsi="Arial" w:cs="Arial"/>
          <w:sz w:val="24"/>
          <w:szCs w:val="24"/>
        </w:rPr>
        <w:t>, for (a)</w:t>
      </w:r>
      <w:r w:rsidR="00E522C8" w:rsidRPr="0041381A">
        <w:rPr>
          <w:rFonts w:ascii="Arial" w:hAnsi="Arial" w:cs="Arial"/>
          <w:sz w:val="24"/>
          <w:szCs w:val="24"/>
        </w:rPr>
        <w:t xml:space="preserve"> </w:t>
      </w:r>
      <w:r w:rsidR="007D2295" w:rsidRPr="00093EE3">
        <w:rPr>
          <w:rFonts w:ascii="Arial" w:hAnsi="Arial" w:cs="Arial"/>
          <w:sz w:val="24"/>
          <w:szCs w:val="24"/>
        </w:rPr>
        <w:t>facilitating the development of individual learning plans for children with disabilities, particularly those with complex and severe disabilities or those in remote areas</w:t>
      </w:r>
      <w:r w:rsidR="00E522C8" w:rsidRPr="00093EE3">
        <w:rPr>
          <w:rFonts w:ascii="Arial" w:hAnsi="Arial" w:cs="Arial"/>
          <w:sz w:val="24"/>
          <w:szCs w:val="24"/>
        </w:rPr>
        <w:t xml:space="preserve">; </w:t>
      </w:r>
      <w:r w:rsidR="009069B2" w:rsidRPr="0041381A">
        <w:rPr>
          <w:rFonts w:ascii="Arial" w:hAnsi="Arial" w:cs="Arial"/>
          <w:sz w:val="24"/>
          <w:szCs w:val="24"/>
        </w:rPr>
        <w:t>(b) d</w:t>
      </w:r>
      <w:r w:rsidR="00E522C8" w:rsidRPr="0041381A">
        <w:rPr>
          <w:rFonts w:ascii="Arial" w:hAnsi="Arial" w:cs="Arial"/>
          <w:sz w:val="24"/>
          <w:szCs w:val="24"/>
        </w:rPr>
        <w:t>evelop</w:t>
      </w:r>
      <w:r w:rsidR="009069B2" w:rsidRPr="0041381A">
        <w:rPr>
          <w:rFonts w:ascii="Arial" w:hAnsi="Arial" w:cs="Arial"/>
          <w:sz w:val="24"/>
          <w:szCs w:val="24"/>
        </w:rPr>
        <w:t>ing</w:t>
      </w:r>
      <w:r w:rsidR="00E522C8" w:rsidRPr="0041381A">
        <w:rPr>
          <w:rFonts w:ascii="Arial" w:hAnsi="Arial" w:cs="Arial"/>
          <w:sz w:val="24"/>
          <w:szCs w:val="24"/>
        </w:rPr>
        <w:t xml:space="preserve"> </w:t>
      </w:r>
      <w:r w:rsidR="009069B2" w:rsidRPr="0041381A">
        <w:rPr>
          <w:rFonts w:ascii="Arial" w:hAnsi="Arial" w:cs="Arial"/>
          <w:sz w:val="24"/>
          <w:szCs w:val="24"/>
        </w:rPr>
        <w:t>retention p</w:t>
      </w:r>
      <w:r w:rsidR="00E522C8" w:rsidRPr="0041381A">
        <w:rPr>
          <w:rFonts w:ascii="Arial" w:hAnsi="Arial" w:cs="Arial"/>
          <w:sz w:val="24"/>
          <w:szCs w:val="24"/>
        </w:rPr>
        <w:t>lan</w:t>
      </w:r>
      <w:r w:rsidR="009069B2" w:rsidRPr="0041381A">
        <w:rPr>
          <w:rFonts w:ascii="Arial" w:hAnsi="Arial" w:cs="Arial"/>
          <w:sz w:val="24"/>
          <w:szCs w:val="24"/>
        </w:rPr>
        <w:t xml:space="preserve">s, including for smooth in-school and cross-school </w:t>
      </w:r>
      <w:r w:rsidR="00E522C8" w:rsidRPr="0041381A">
        <w:rPr>
          <w:rFonts w:ascii="Arial" w:hAnsi="Arial" w:cs="Arial"/>
          <w:sz w:val="24"/>
          <w:szCs w:val="24"/>
        </w:rPr>
        <w:t>transfer</w:t>
      </w:r>
      <w:r w:rsidR="009069B2" w:rsidRPr="0041381A">
        <w:rPr>
          <w:rFonts w:ascii="Arial" w:hAnsi="Arial" w:cs="Arial"/>
          <w:sz w:val="24"/>
          <w:szCs w:val="24"/>
        </w:rPr>
        <w:t xml:space="preserve">s; (c) </w:t>
      </w:r>
      <w:r w:rsidR="00E522C8" w:rsidRPr="0041381A">
        <w:rPr>
          <w:rFonts w:ascii="Arial" w:hAnsi="Arial" w:cs="Arial"/>
          <w:sz w:val="24"/>
          <w:szCs w:val="24"/>
        </w:rPr>
        <w:t>monitor</w:t>
      </w:r>
      <w:r w:rsidR="009069B2" w:rsidRPr="0041381A">
        <w:rPr>
          <w:rFonts w:ascii="Arial" w:hAnsi="Arial" w:cs="Arial"/>
          <w:sz w:val="24"/>
          <w:szCs w:val="24"/>
        </w:rPr>
        <w:t>ing</w:t>
      </w:r>
      <w:r w:rsidR="00E522C8" w:rsidRPr="0041381A">
        <w:rPr>
          <w:rFonts w:ascii="Arial" w:hAnsi="Arial" w:cs="Arial"/>
          <w:sz w:val="24"/>
          <w:szCs w:val="24"/>
        </w:rPr>
        <w:t xml:space="preserve"> and promot</w:t>
      </w:r>
      <w:r w:rsidR="009069B2" w:rsidRPr="0041381A">
        <w:rPr>
          <w:rFonts w:ascii="Arial" w:hAnsi="Arial" w:cs="Arial"/>
          <w:sz w:val="24"/>
          <w:szCs w:val="24"/>
        </w:rPr>
        <w:t>ing</w:t>
      </w:r>
      <w:r w:rsidR="00E522C8" w:rsidRPr="0041381A">
        <w:rPr>
          <w:rFonts w:ascii="Arial" w:hAnsi="Arial" w:cs="Arial"/>
          <w:sz w:val="24"/>
          <w:szCs w:val="24"/>
        </w:rPr>
        <w:t xml:space="preserve"> academic achievement</w:t>
      </w:r>
      <w:r w:rsidR="009069B2" w:rsidRPr="0041381A">
        <w:rPr>
          <w:rFonts w:ascii="Arial" w:hAnsi="Arial" w:cs="Arial"/>
          <w:sz w:val="24"/>
          <w:szCs w:val="24"/>
        </w:rPr>
        <w:t>s</w:t>
      </w:r>
      <w:r w:rsidR="00E522C8" w:rsidRPr="0041381A">
        <w:rPr>
          <w:rFonts w:ascii="Arial" w:hAnsi="Arial" w:cs="Arial"/>
          <w:sz w:val="24"/>
          <w:szCs w:val="24"/>
        </w:rPr>
        <w:t xml:space="preserve"> of </w:t>
      </w:r>
      <w:r w:rsidR="00BF5DDE" w:rsidRPr="0041381A">
        <w:rPr>
          <w:rFonts w:ascii="Arial" w:hAnsi="Arial" w:cs="Arial"/>
          <w:sz w:val="24"/>
          <w:szCs w:val="24"/>
        </w:rPr>
        <w:t>children</w:t>
      </w:r>
      <w:r w:rsidR="009069B2" w:rsidRPr="0041381A">
        <w:rPr>
          <w:rFonts w:ascii="Arial" w:hAnsi="Arial" w:cs="Arial"/>
          <w:sz w:val="24"/>
          <w:szCs w:val="24"/>
        </w:rPr>
        <w:t xml:space="preserve"> with </w:t>
      </w:r>
      <w:r w:rsidR="00CD65F6" w:rsidRPr="0041381A">
        <w:rPr>
          <w:rFonts w:ascii="Arial" w:hAnsi="Arial" w:cs="Arial"/>
          <w:sz w:val="24"/>
          <w:szCs w:val="24"/>
        </w:rPr>
        <w:t xml:space="preserve">intellectual </w:t>
      </w:r>
      <w:r w:rsidR="009069B2" w:rsidRPr="0041381A">
        <w:rPr>
          <w:rFonts w:ascii="Arial" w:hAnsi="Arial" w:cs="Arial"/>
          <w:sz w:val="24"/>
          <w:szCs w:val="24"/>
        </w:rPr>
        <w:t>disabilities</w:t>
      </w:r>
      <w:r w:rsidR="00CD65F6" w:rsidRPr="0041381A">
        <w:rPr>
          <w:rFonts w:ascii="Arial" w:hAnsi="Arial" w:cs="Arial"/>
          <w:sz w:val="24"/>
          <w:szCs w:val="24"/>
        </w:rPr>
        <w:t xml:space="preserve"> and autism</w:t>
      </w:r>
      <w:r w:rsidR="00343E33">
        <w:rPr>
          <w:rFonts w:ascii="Arial" w:hAnsi="Arial" w:cs="Arial"/>
          <w:sz w:val="24"/>
          <w:szCs w:val="24"/>
        </w:rPr>
        <w:t xml:space="preserve"> in the society</w:t>
      </w:r>
      <w:r w:rsidR="00E522C8" w:rsidRPr="0041381A">
        <w:rPr>
          <w:rFonts w:ascii="Arial" w:hAnsi="Arial" w:cs="Arial"/>
          <w:sz w:val="24"/>
          <w:szCs w:val="24"/>
        </w:rPr>
        <w:t xml:space="preserve">. </w:t>
      </w:r>
      <w:r w:rsidR="004143CA" w:rsidRPr="00732D74">
        <w:rPr>
          <w:rFonts w:ascii="Arial" w:hAnsi="Arial" w:cs="Arial"/>
          <w:sz w:val="24"/>
          <w:szCs w:val="24"/>
        </w:rPr>
        <w:t>(</w:t>
      </w:r>
      <w:r w:rsidR="00787AC0">
        <w:rPr>
          <w:rFonts w:ascii="Arial" w:hAnsi="Arial" w:cs="Arial"/>
          <w:sz w:val="24"/>
          <w:szCs w:val="24"/>
        </w:rPr>
        <w:t>3.13</w:t>
      </w:r>
      <w:r w:rsidR="004143CA" w:rsidRPr="00732D74">
        <w:rPr>
          <w:rFonts w:ascii="Arial" w:hAnsi="Arial" w:cs="Arial"/>
          <w:sz w:val="24"/>
          <w:szCs w:val="24"/>
        </w:rPr>
        <w:t>) The Ministry of Education and Sports and National Committee for Disabled People and Elderly to develop standards for a conducive environment for teaching children with intellectual disabilities and autism</w:t>
      </w:r>
      <w:r w:rsidR="00732D74" w:rsidRPr="00732D74">
        <w:rPr>
          <w:rFonts w:ascii="Arial" w:hAnsi="Arial" w:cs="Arial"/>
          <w:sz w:val="24"/>
          <w:szCs w:val="24"/>
        </w:rPr>
        <w:t xml:space="preserve"> in public schools</w:t>
      </w:r>
      <w:r w:rsidR="004143CA" w:rsidRPr="00732D74">
        <w:rPr>
          <w:rFonts w:ascii="Arial" w:hAnsi="Arial" w:cs="Arial"/>
          <w:sz w:val="24"/>
          <w:szCs w:val="24"/>
        </w:rPr>
        <w:t>, particularly for the design of classrooms and other learning and wellbeing space</w:t>
      </w:r>
      <w:r w:rsidR="00732D74">
        <w:rPr>
          <w:rFonts w:ascii="Arial" w:hAnsi="Arial" w:cs="Arial"/>
          <w:sz w:val="24"/>
          <w:szCs w:val="24"/>
        </w:rPr>
        <w:t>s.</w:t>
      </w:r>
      <w:r w:rsidR="00224536">
        <w:rPr>
          <w:rFonts w:ascii="Arial" w:hAnsi="Arial" w:cs="Arial"/>
          <w:color w:val="FF0000"/>
          <w:sz w:val="24"/>
          <w:szCs w:val="24"/>
        </w:rPr>
        <w:t xml:space="preserve"> </w:t>
      </w:r>
      <w:r w:rsidR="00E522C8" w:rsidRPr="0041381A">
        <w:rPr>
          <w:rFonts w:ascii="Arial" w:hAnsi="Arial" w:cs="Arial"/>
          <w:sz w:val="24"/>
          <w:szCs w:val="24"/>
        </w:rPr>
        <w:t>(</w:t>
      </w:r>
      <w:r w:rsidR="00787AC0">
        <w:rPr>
          <w:rFonts w:ascii="Arial" w:hAnsi="Arial" w:cs="Arial"/>
          <w:sz w:val="24"/>
          <w:szCs w:val="24"/>
        </w:rPr>
        <w:t>3.14</w:t>
      </w:r>
      <w:r w:rsidR="00E522C8" w:rsidRPr="0041381A">
        <w:rPr>
          <w:rFonts w:ascii="Arial" w:hAnsi="Arial" w:cs="Arial"/>
          <w:sz w:val="24"/>
          <w:szCs w:val="24"/>
        </w:rPr>
        <w:t xml:space="preserve">) The Ministry of Education and Sports </w:t>
      </w:r>
      <w:r w:rsidR="009069B2" w:rsidRPr="0041381A">
        <w:rPr>
          <w:rFonts w:ascii="Arial" w:hAnsi="Arial" w:cs="Arial"/>
          <w:sz w:val="24"/>
          <w:szCs w:val="24"/>
        </w:rPr>
        <w:t xml:space="preserve">to develop a </w:t>
      </w:r>
      <w:r w:rsidR="00AF7C41">
        <w:rPr>
          <w:rFonts w:ascii="Arial" w:hAnsi="Arial" w:cs="Arial"/>
          <w:sz w:val="24"/>
          <w:szCs w:val="24"/>
        </w:rPr>
        <w:t xml:space="preserve">national </w:t>
      </w:r>
      <w:r w:rsidR="009069B2" w:rsidRPr="0041381A">
        <w:rPr>
          <w:rFonts w:ascii="Arial" w:hAnsi="Arial" w:cs="Arial"/>
          <w:sz w:val="24"/>
          <w:szCs w:val="24"/>
        </w:rPr>
        <w:t xml:space="preserve">strategy </w:t>
      </w:r>
      <w:r w:rsidR="00D363B3">
        <w:rPr>
          <w:rFonts w:ascii="Arial" w:hAnsi="Arial" w:cs="Arial"/>
          <w:sz w:val="24"/>
          <w:szCs w:val="24"/>
        </w:rPr>
        <w:t xml:space="preserve">and action plan </w:t>
      </w:r>
      <w:r w:rsidR="009069B2" w:rsidRPr="0041381A">
        <w:rPr>
          <w:rFonts w:ascii="Arial" w:hAnsi="Arial" w:cs="Arial"/>
          <w:sz w:val="24"/>
          <w:szCs w:val="24"/>
        </w:rPr>
        <w:t xml:space="preserve">to raise awareness and understanding of </w:t>
      </w:r>
      <w:r w:rsidR="00CD65F6" w:rsidRPr="0041381A">
        <w:rPr>
          <w:rFonts w:ascii="Arial" w:hAnsi="Arial" w:cs="Arial"/>
          <w:sz w:val="24"/>
          <w:szCs w:val="24"/>
        </w:rPr>
        <w:t xml:space="preserve">the </w:t>
      </w:r>
      <w:r w:rsidR="009069B2" w:rsidRPr="0041381A">
        <w:rPr>
          <w:rFonts w:ascii="Arial" w:hAnsi="Arial" w:cs="Arial"/>
          <w:sz w:val="24"/>
          <w:szCs w:val="24"/>
        </w:rPr>
        <w:t>conjoin education across the general public</w:t>
      </w:r>
      <w:r w:rsidR="00E522C8" w:rsidRPr="0041381A">
        <w:rPr>
          <w:rFonts w:ascii="Arial" w:hAnsi="Arial" w:cs="Arial"/>
          <w:sz w:val="24"/>
          <w:szCs w:val="24"/>
        </w:rPr>
        <w:t xml:space="preserve">, </w:t>
      </w:r>
      <w:r w:rsidR="009069B2" w:rsidRPr="0041381A">
        <w:rPr>
          <w:rFonts w:ascii="Arial" w:hAnsi="Arial" w:cs="Arial"/>
          <w:sz w:val="24"/>
          <w:szCs w:val="24"/>
        </w:rPr>
        <w:t>promote</w:t>
      </w:r>
      <w:r w:rsidR="00E522C8" w:rsidRPr="0041381A">
        <w:rPr>
          <w:rFonts w:ascii="Arial" w:hAnsi="Arial" w:cs="Arial"/>
          <w:sz w:val="24"/>
          <w:szCs w:val="24"/>
        </w:rPr>
        <w:t xml:space="preserve"> mutual assistance, respect, and unique abilities </w:t>
      </w:r>
      <w:r w:rsidR="009069B2" w:rsidRPr="0041381A">
        <w:rPr>
          <w:rFonts w:ascii="Arial" w:hAnsi="Arial" w:cs="Arial"/>
          <w:sz w:val="24"/>
          <w:szCs w:val="24"/>
        </w:rPr>
        <w:t>of all, including th</w:t>
      </w:r>
      <w:r w:rsidR="00CD65F6" w:rsidRPr="0041381A">
        <w:rPr>
          <w:rFonts w:ascii="Arial" w:hAnsi="Arial" w:cs="Arial"/>
          <w:sz w:val="24"/>
          <w:szCs w:val="24"/>
        </w:rPr>
        <w:t>r</w:t>
      </w:r>
      <w:r w:rsidR="009069B2" w:rsidRPr="0041381A">
        <w:rPr>
          <w:rFonts w:ascii="Arial" w:hAnsi="Arial" w:cs="Arial"/>
          <w:sz w:val="24"/>
          <w:szCs w:val="24"/>
        </w:rPr>
        <w:t>ough</w:t>
      </w:r>
      <w:r w:rsidR="00E522C8" w:rsidRPr="0041381A">
        <w:rPr>
          <w:rFonts w:ascii="Arial" w:hAnsi="Arial" w:cs="Arial"/>
          <w:sz w:val="24"/>
          <w:szCs w:val="24"/>
        </w:rPr>
        <w:t xml:space="preserve"> peer-to-peer </w:t>
      </w:r>
      <w:r w:rsidR="009069B2" w:rsidRPr="0041381A">
        <w:rPr>
          <w:rFonts w:ascii="Arial" w:hAnsi="Arial" w:cs="Arial"/>
          <w:sz w:val="24"/>
          <w:szCs w:val="24"/>
        </w:rPr>
        <w:t>in-schools support</w:t>
      </w:r>
      <w:r w:rsidR="00E522C8" w:rsidRPr="0041381A">
        <w:rPr>
          <w:rFonts w:ascii="Arial" w:hAnsi="Arial" w:cs="Arial"/>
          <w:sz w:val="24"/>
          <w:szCs w:val="24"/>
        </w:rPr>
        <w:t xml:space="preserve"> </w:t>
      </w:r>
      <w:r w:rsidR="00F00BC7" w:rsidRPr="0041381A">
        <w:rPr>
          <w:rFonts w:ascii="Arial" w:hAnsi="Arial" w:cs="Arial"/>
          <w:sz w:val="24"/>
          <w:szCs w:val="24"/>
        </w:rPr>
        <w:t xml:space="preserve">and </w:t>
      </w:r>
      <w:r w:rsidR="009069B2" w:rsidRPr="0041381A">
        <w:rPr>
          <w:rFonts w:ascii="Arial" w:hAnsi="Arial" w:cs="Arial"/>
          <w:sz w:val="24"/>
          <w:szCs w:val="24"/>
        </w:rPr>
        <w:t>joint activities</w:t>
      </w:r>
      <w:r w:rsidR="00E522C8" w:rsidRPr="0041381A">
        <w:rPr>
          <w:rFonts w:ascii="Arial" w:hAnsi="Arial" w:cs="Arial"/>
          <w:sz w:val="24"/>
          <w:szCs w:val="24"/>
        </w:rPr>
        <w:t xml:space="preserve"> outside school hours.</w:t>
      </w:r>
      <w:r w:rsidR="00732D74">
        <w:rPr>
          <w:rFonts w:ascii="Arial" w:hAnsi="Arial" w:cs="Arial"/>
          <w:sz w:val="24"/>
          <w:szCs w:val="24"/>
        </w:rPr>
        <w:t xml:space="preserve"> </w:t>
      </w:r>
      <w:r w:rsidR="00F862B7">
        <w:rPr>
          <w:rFonts w:ascii="Arial" w:hAnsi="Arial" w:cs="Arial"/>
          <w:sz w:val="24"/>
          <w:szCs w:val="24"/>
        </w:rPr>
        <w:br w:type="page"/>
      </w:r>
    </w:p>
    <w:p w14:paraId="5648BB55" w14:textId="19AC2465" w:rsidR="00F00BC7" w:rsidRPr="00F862B7" w:rsidRDefault="00AA2A22" w:rsidP="00F862B7">
      <w:pPr>
        <w:rPr>
          <w:rFonts w:ascii="Arial" w:hAnsi="Arial" w:cs="Arial"/>
          <w:b/>
          <w:bCs/>
          <w:sz w:val="28"/>
          <w:szCs w:val="28"/>
        </w:rPr>
      </w:pPr>
      <w:r w:rsidRPr="0041381A">
        <w:rPr>
          <w:rFonts w:ascii="Arial" w:hAnsi="Arial" w:cs="Arial"/>
          <w:b/>
          <w:bCs/>
          <w:sz w:val="28"/>
          <w:szCs w:val="28"/>
        </w:rPr>
        <w:lastRenderedPageBreak/>
        <w:t>CHAPTER 4</w:t>
      </w:r>
    </w:p>
    <w:p w14:paraId="3F47A0EB" w14:textId="21D24352" w:rsidR="00F00BC7" w:rsidRPr="0041381A" w:rsidRDefault="00FF010C" w:rsidP="006B53D2">
      <w:pPr>
        <w:pStyle w:val="CRPDChapter"/>
      </w:pPr>
      <w:bookmarkStart w:id="9" w:name="_Toc88913613"/>
      <w:r w:rsidRPr="0041381A">
        <w:rPr>
          <w:rFonts w:eastAsia="Phetsarath OT"/>
          <w:noProof/>
        </w:rPr>
        <w:t>Vocational Training</w:t>
      </w:r>
      <w:r w:rsidRPr="0041381A">
        <w:t xml:space="preserve">, </w:t>
      </w:r>
      <w:r w:rsidR="00A44405" w:rsidRPr="0041381A">
        <w:t>Employment</w:t>
      </w:r>
      <w:r w:rsidR="00DA4667" w:rsidRPr="0041381A">
        <w:t>,</w:t>
      </w:r>
      <w:r w:rsidRPr="0041381A">
        <w:t xml:space="preserve"> and</w:t>
      </w:r>
      <w:r w:rsidR="007D6168" w:rsidRPr="0041381A">
        <w:t xml:space="preserve"> </w:t>
      </w:r>
      <w:r w:rsidR="00AA2A22" w:rsidRPr="0041381A">
        <w:t>S</w:t>
      </w:r>
      <w:r w:rsidR="00A44405" w:rsidRPr="0041381A">
        <w:t xml:space="preserve">ocial </w:t>
      </w:r>
      <w:r w:rsidR="00FB5CA5" w:rsidRPr="0041381A">
        <w:t>Security</w:t>
      </w:r>
      <w:r w:rsidR="007D6168" w:rsidRPr="0041381A">
        <w:rPr>
          <w:rFonts w:eastAsia="Phetsarath OT"/>
          <w:noProof/>
        </w:rPr>
        <w:t xml:space="preserve"> </w:t>
      </w:r>
      <w:bookmarkEnd w:id="9"/>
    </w:p>
    <w:p w14:paraId="13CBCCB1" w14:textId="77777777" w:rsidR="007D6168" w:rsidRPr="0041381A" w:rsidRDefault="007D6168" w:rsidP="00017281">
      <w:pPr>
        <w:pStyle w:val="ListParagraph"/>
        <w:numPr>
          <w:ilvl w:val="0"/>
          <w:numId w:val="3"/>
        </w:numPr>
        <w:spacing w:after="0"/>
        <w:ind w:left="709" w:hanging="357"/>
        <w:contextualSpacing w:val="0"/>
        <w:jc w:val="thaiDistribute"/>
        <w:rPr>
          <w:rFonts w:ascii="Arial" w:hAnsi="Arial" w:cs="Arial"/>
        </w:rPr>
      </w:pPr>
      <w:r w:rsidRPr="0041381A">
        <w:rPr>
          <w:rFonts w:ascii="Arial" w:hAnsi="Arial" w:cs="Arial"/>
        </w:rPr>
        <w:t>Article 27. Work and Employment </w:t>
      </w:r>
    </w:p>
    <w:p w14:paraId="385D8C75" w14:textId="75898B64" w:rsidR="00A44405" w:rsidRPr="0041381A" w:rsidRDefault="007D6168" w:rsidP="00017281">
      <w:pPr>
        <w:pStyle w:val="ListParagraph"/>
        <w:numPr>
          <w:ilvl w:val="0"/>
          <w:numId w:val="3"/>
        </w:numPr>
        <w:spacing w:after="240"/>
        <w:ind w:left="709" w:hanging="357"/>
        <w:contextualSpacing w:val="0"/>
        <w:jc w:val="thaiDistribute"/>
        <w:rPr>
          <w:rFonts w:ascii="Arial" w:hAnsi="Arial" w:cs="Arial"/>
        </w:rPr>
      </w:pPr>
      <w:r w:rsidRPr="0041381A">
        <w:rPr>
          <w:rFonts w:ascii="Arial" w:hAnsi="Arial" w:cs="Arial"/>
        </w:rPr>
        <w:t>Article 28. Adequate Standard of Living and Social Protection </w:t>
      </w:r>
    </w:p>
    <w:p w14:paraId="5EE2F17B" w14:textId="4D16DFB0" w:rsidR="009A1349" w:rsidRPr="0041381A" w:rsidRDefault="007D6168" w:rsidP="00197A8E">
      <w:pPr>
        <w:spacing w:after="120"/>
        <w:jc w:val="both"/>
        <w:rPr>
          <w:rFonts w:ascii="Arial" w:hAnsi="Arial" w:cs="Arial"/>
          <w:sz w:val="24"/>
          <w:szCs w:val="24"/>
        </w:rPr>
      </w:pPr>
      <w:r w:rsidRPr="0041381A">
        <w:rPr>
          <w:rFonts w:ascii="Arial" w:hAnsi="Arial" w:cs="Arial"/>
          <w:sz w:val="24"/>
          <w:szCs w:val="24"/>
          <w:highlight w:val="lightGray"/>
        </w:rPr>
        <w:t xml:space="preserve">1. </w:t>
      </w:r>
      <w:r w:rsidR="00A44405" w:rsidRPr="0041381A">
        <w:rPr>
          <w:rFonts w:ascii="Arial" w:hAnsi="Arial" w:cs="Arial"/>
          <w:sz w:val="24"/>
          <w:szCs w:val="24"/>
          <w:highlight w:val="lightGray"/>
        </w:rPr>
        <w:t>Introduction:</w:t>
      </w:r>
      <w:r w:rsidR="00A44405" w:rsidRPr="0041381A">
        <w:rPr>
          <w:rFonts w:ascii="Arial" w:hAnsi="Arial" w:cs="Arial"/>
          <w:sz w:val="24"/>
          <w:szCs w:val="24"/>
        </w:rPr>
        <w:t xml:space="preserve"> </w:t>
      </w:r>
      <w:r w:rsidR="00FF010C" w:rsidRPr="0041381A">
        <w:rPr>
          <w:rFonts w:ascii="Arial" w:eastAsiaTheme="minorEastAsia" w:hAnsi="Arial" w:cs="Arial"/>
          <w:color w:val="000000" w:themeColor="text1"/>
          <w:sz w:val="24"/>
          <w:szCs w:val="24"/>
          <w:lang w:bidi="lo-LA"/>
        </w:rPr>
        <w:t xml:space="preserve">Vocational </w:t>
      </w:r>
      <w:r w:rsidR="00685CEA" w:rsidRPr="0041381A">
        <w:rPr>
          <w:rFonts w:ascii="Arial" w:eastAsiaTheme="minorEastAsia" w:hAnsi="Arial" w:cs="Arial"/>
          <w:color w:val="000000" w:themeColor="text1"/>
          <w:sz w:val="24"/>
          <w:szCs w:val="24"/>
          <w:lang w:bidi="lo-LA"/>
        </w:rPr>
        <w:t>t</w:t>
      </w:r>
      <w:r w:rsidR="00FF010C" w:rsidRPr="0041381A">
        <w:rPr>
          <w:rFonts w:ascii="Arial" w:eastAsiaTheme="minorEastAsia" w:hAnsi="Arial" w:cs="Arial"/>
          <w:color w:val="000000" w:themeColor="text1"/>
          <w:sz w:val="24"/>
          <w:szCs w:val="24"/>
          <w:lang w:bidi="lo-LA"/>
        </w:rPr>
        <w:t xml:space="preserve">raining and </w:t>
      </w:r>
      <w:r w:rsidR="006606B0" w:rsidRPr="0041381A">
        <w:rPr>
          <w:rFonts w:ascii="Arial" w:eastAsiaTheme="minorEastAsia" w:hAnsi="Arial" w:cs="Arial"/>
          <w:color w:val="000000" w:themeColor="text1"/>
          <w:sz w:val="24"/>
          <w:szCs w:val="24"/>
          <w:lang w:bidi="lo-LA"/>
        </w:rPr>
        <w:t>e</w:t>
      </w:r>
      <w:r w:rsidRPr="0041381A">
        <w:rPr>
          <w:rFonts w:ascii="Arial" w:eastAsiaTheme="minorEastAsia" w:hAnsi="Arial" w:cs="Arial"/>
          <w:color w:val="000000" w:themeColor="text1"/>
          <w:sz w:val="24"/>
          <w:szCs w:val="24"/>
          <w:lang w:bidi="lo-LA"/>
        </w:rPr>
        <w:t xml:space="preserve">mployment </w:t>
      </w:r>
      <w:r w:rsidRPr="0041381A">
        <w:rPr>
          <w:rFonts w:ascii="Arial" w:hAnsi="Arial" w:cs="Arial"/>
          <w:color w:val="000000" w:themeColor="text1"/>
          <w:sz w:val="24"/>
          <w:szCs w:val="24"/>
          <w:shd w:val="clear" w:color="auto" w:fill="FFFFFF"/>
        </w:rPr>
        <w:t xml:space="preserve">play a </w:t>
      </w:r>
      <w:r w:rsidR="00257BF2" w:rsidRPr="0041381A">
        <w:rPr>
          <w:rFonts w:ascii="Arial" w:hAnsi="Arial" w:cs="Arial"/>
          <w:color w:val="000000" w:themeColor="text1"/>
          <w:sz w:val="24"/>
          <w:szCs w:val="24"/>
          <w:shd w:val="clear" w:color="auto" w:fill="FFFFFF"/>
        </w:rPr>
        <w:t xml:space="preserve">major </w:t>
      </w:r>
      <w:r w:rsidRPr="0041381A">
        <w:rPr>
          <w:rFonts w:ascii="Arial" w:hAnsi="Arial" w:cs="Arial"/>
          <w:color w:val="000000" w:themeColor="text1"/>
          <w:sz w:val="24"/>
          <w:szCs w:val="24"/>
          <w:shd w:val="clear" w:color="auto" w:fill="FFFFFF"/>
        </w:rPr>
        <w:t xml:space="preserve">role in </w:t>
      </w:r>
      <w:r w:rsidR="00FF010C" w:rsidRPr="0041381A">
        <w:rPr>
          <w:rFonts w:ascii="Arial" w:hAnsi="Arial" w:cs="Arial"/>
          <w:color w:val="000000" w:themeColor="text1"/>
          <w:sz w:val="24"/>
          <w:szCs w:val="24"/>
          <w:shd w:val="clear" w:color="auto" w:fill="FFFFFF"/>
        </w:rPr>
        <w:t xml:space="preserve">protecting and </w:t>
      </w:r>
      <w:r w:rsidRPr="0041381A">
        <w:rPr>
          <w:rFonts w:ascii="Arial" w:hAnsi="Arial" w:cs="Arial"/>
          <w:color w:val="000000" w:themeColor="text1"/>
          <w:sz w:val="24"/>
          <w:szCs w:val="24"/>
          <w:shd w:val="clear" w:color="auto" w:fill="FFFFFF"/>
        </w:rPr>
        <w:t xml:space="preserve">realizing the rights of persons with disabilities by providing them and their </w:t>
      </w:r>
      <w:r w:rsidR="00CF6873">
        <w:rPr>
          <w:rFonts w:ascii="Arial" w:hAnsi="Arial" w:cs="Arial"/>
          <w:color w:val="000000" w:themeColor="text1"/>
          <w:sz w:val="24"/>
          <w:szCs w:val="24"/>
          <w:shd w:val="clear" w:color="auto" w:fill="FFFFFF"/>
        </w:rPr>
        <w:t>households</w:t>
      </w:r>
      <w:r w:rsidRPr="0041381A">
        <w:rPr>
          <w:rFonts w:ascii="Arial" w:hAnsi="Arial" w:cs="Arial"/>
          <w:color w:val="000000" w:themeColor="text1"/>
          <w:sz w:val="24"/>
          <w:szCs w:val="24"/>
          <w:shd w:val="clear" w:color="auto" w:fill="FFFFFF"/>
        </w:rPr>
        <w:t xml:space="preserve"> with an adequate standard of living and income security, thus reducing levels of poverty and vulnerability. Mainstream and </w:t>
      </w:r>
      <w:r w:rsidR="00BE6C54" w:rsidRPr="0041381A">
        <w:rPr>
          <w:rFonts w:ascii="Arial" w:hAnsi="Arial" w:cs="Arial"/>
          <w:color w:val="000000" w:themeColor="text1"/>
          <w:sz w:val="24"/>
          <w:szCs w:val="24"/>
          <w:shd w:val="clear" w:color="auto" w:fill="FFFFFF"/>
        </w:rPr>
        <w:t xml:space="preserve">targeted </w:t>
      </w:r>
      <w:r w:rsidRPr="0041381A">
        <w:rPr>
          <w:rFonts w:ascii="Arial" w:hAnsi="Arial" w:cs="Arial"/>
          <w:color w:val="000000" w:themeColor="text1"/>
          <w:sz w:val="24"/>
          <w:szCs w:val="24"/>
          <w:shd w:val="clear" w:color="auto" w:fill="FFFFFF"/>
        </w:rPr>
        <w:t xml:space="preserve">social </w:t>
      </w:r>
      <w:r w:rsidR="00FB5CA5" w:rsidRPr="0041381A">
        <w:rPr>
          <w:rFonts w:ascii="Arial" w:hAnsi="Arial" w:cs="Arial"/>
          <w:color w:val="000000" w:themeColor="text1"/>
          <w:sz w:val="24"/>
          <w:szCs w:val="24"/>
          <w:shd w:val="clear" w:color="auto" w:fill="FFFFFF"/>
        </w:rPr>
        <w:t xml:space="preserve">security </w:t>
      </w:r>
      <w:r w:rsidRPr="0041381A">
        <w:rPr>
          <w:rFonts w:ascii="Arial" w:hAnsi="Arial" w:cs="Arial"/>
          <w:color w:val="000000" w:themeColor="text1"/>
          <w:sz w:val="24"/>
          <w:szCs w:val="24"/>
          <w:shd w:val="clear" w:color="auto" w:fill="FFFFFF"/>
        </w:rPr>
        <w:t xml:space="preserve">schemes concerning persons with disabilities </w:t>
      </w:r>
      <w:r w:rsidR="00257BF2" w:rsidRPr="0041381A">
        <w:rPr>
          <w:rFonts w:ascii="Arial" w:hAnsi="Arial" w:cs="Arial"/>
          <w:color w:val="000000" w:themeColor="text1"/>
          <w:sz w:val="24"/>
          <w:szCs w:val="24"/>
          <w:shd w:val="clear" w:color="auto" w:fill="FFFFFF"/>
        </w:rPr>
        <w:t>are the key elements</w:t>
      </w:r>
      <w:r w:rsidR="00BE6C54" w:rsidRPr="0041381A">
        <w:rPr>
          <w:rFonts w:ascii="Arial" w:hAnsi="Arial" w:cs="Arial"/>
          <w:color w:val="000000" w:themeColor="text1"/>
          <w:sz w:val="24"/>
          <w:szCs w:val="24"/>
          <w:shd w:val="clear" w:color="auto" w:fill="FFFFFF"/>
        </w:rPr>
        <w:t xml:space="preserve"> to</w:t>
      </w:r>
      <w:r w:rsidRPr="0041381A">
        <w:rPr>
          <w:rFonts w:ascii="Arial" w:hAnsi="Arial" w:cs="Arial"/>
          <w:color w:val="000000" w:themeColor="text1"/>
          <w:sz w:val="24"/>
          <w:szCs w:val="24"/>
          <w:shd w:val="clear" w:color="auto" w:fill="FFFFFF"/>
        </w:rPr>
        <w:t xml:space="preserve"> promoting their independence and inclusion by meeting specific needs and enhancing</w:t>
      </w:r>
      <w:r w:rsidRPr="0041381A">
        <w:rPr>
          <w:rFonts w:ascii="Arial" w:hAnsi="Arial" w:cs="Arial"/>
          <w:sz w:val="24"/>
          <w:szCs w:val="24"/>
        </w:rPr>
        <w:t xml:space="preserve"> opportunities to </w:t>
      </w:r>
      <w:r w:rsidR="00FF010C" w:rsidRPr="0041381A">
        <w:rPr>
          <w:rFonts w:ascii="Arial" w:hAnsi="Arial" w:cs="Arial"/>
          <w:sz w:val="24"/>
          <w:szCs w:val="24"/>
        </w:rPr>
        <w:t>participate</w:t>
      </w:r>
      <w:r w:rsidRPr="0041381A">
        <w:rPr>
          <w:rFonts w:ascii="Arial" w:hAnsi="Arial" w:cs="Arial"/>
          <w:sz w:val="24"/>
          <w:szCs w:val="24"/>
        </w:rPr>
        <w:t xml:space="preserve"> in </w:t>
      </w:r>
      <w:r w:rsidR="00446F6E" w:rsidRPr="0041381A">
        <w:rPr>
          <w:rFonts w:ascii="Arial" w:hAnsi="Arial" w:cs="Arial"/>
          <w:sz w:val="24"/>
          <w:szCs w:val="24"/>
        </w:rPr>
        <w:t xml:space="preserve">all </w:t>
      </w:r>
      <w:r w:rsidR="00FC72B4" w:rsidRPr="0041381A">
        <w:rPr>
          <w:rFonts w:ascii="Arial" w:hAnsi="Arial" w:cs="Arial"/>
          <w:sz w:val="24"/>
          <w:szCs w:val="24"/>
        </w:rPr>
        <w:t xml:space="preserve">aspects of </w:t>
      </w:r>
      <w:r w:rsidRPr="0041381A">
        <w:rPr>
          <w:rFonts w:ascii="Arial" w:hAnsi="Arial" w:cs="Arial"/>
          <w:sz w:val="24"/>
          <w:szCs w:val="24"/>
        </w:rPr>
        <w:t>society</w:t>
      </w:r>
      <w:r w:rsidRPr="0041381A">
        <w:rPr>
          <w:rFonts w:ascii="Arial" w:hAnsi="Arial" w:cs="Arial"/>
          <w:color w:val="000000" w:themeColor="text1"/>
          <w:sz w:val="24"/>
          <w:szCs w:val="24"/>
          <w:shd w:val="clear" w:color="auto" w:fill="FFFFFF"/>
        </w:rPr>
        <w:t>.</w:t>
      </w:r>
    </w:p>
    <w:p w14:paraId="3DFC579A" w14:textId="0B1A64A6" w:rsidR="007D6168" w:rsidRPr="0041381A" w:rsidRDefault="007D6168" w:rsidP="00197A8E">
      <w:pPr>
        <w:spacing w:after="120"/>
        <w:jc w:val="both"/>
        <w:rPr>
          <w:rFonts w:ascii="Arial" w:hAnsi="Arial" w:cs="Arial"/>
          <w:sz w:val="24"/>
          <w:szCs w:val="24"/>
        </w:rPr>
      </w:pPr>
      <w:r w:rsidRPr="0041381A">
        <w:rPr>
          <w:rFonts w:ascii="Arial" w:hAnsi="Arial" w:cs="Arial"/>
          <w:sz w:val="24"/>
          <w:szCs w:val="24"/>
          <w:highlight w:val="lightGray"/>
        </w:rPr>
        <w:t>2. Legislation</w:t>
      </w:r>
      <w:r w:rsidR="00A44405" w:rsidRPr="0041381A">
        <w:rPr>
          <w:rFonts w:ascii="Arial" w:hAnsi="Arial" w:cs="Arial"/>
          <w:sz w:val="24"/>
          <w:szCs w:val="24"/>
          <w:highlight w:val="lightGray"/>
        </w:rPr>
        <w:t>:</w:t>
      </w:r>
      <w:r w:rsidR="00A44405" w:rsidRPr="0041381A">
        <w:rPr>
          <w:rFonts w:ascii="Arial" w:hAnsi="Arial" w:cs="Arial"/>
          <w:sz w:val="24"/>
          <w:szCs w:val="24"/>
        </w:rPr>
        <w:t xml:space="preserve"> </w:t>
      </w:r>
      <w:r w:rsidR="00193461" w:rsidRPr="0041381A">
        <w:rPr>
          <w:rFonts w:ascii="Arial" w:eastAsiaTheme="minorEastAsia" w:hAnsi="Arial" w:cs="Arial"/>
          <w:color w:val="000000" w:themeColor="text1"/>
          <w:sz w:val="24"/>
          <w:szCs w:val="24"/>
          <w:lang w:bidi="lo-LA"/>
        </w:rPr>
        <w:t>In Lao PDR, t</w:t>
      </w:r>
      <w:r w:rsidRPr="0041381A">
        <w:rPr>
          <w:rFonts w:ascii="Arial" w:eastAsiaTheme="minorEastAsia" w:hAnsi="Arial" w:cs="Arial"/>
          <w:color w:val="000000" w:themeColor="text1"/>
          <w:sz w:val="24"/>
          <w:szCs w:val="24"/>
          <w:lang w:bidi="lo-LA"/>
        </w:rPr>
        <w:t>he promotion of</w:t>
      </w:r>
      <w:r w:rsidR="00495BCC" w:rsidRPr="0041381A">
        <w:rPr>
          <w:rFonts w:ascii="Arial" w:eastAsiaTheme="minorEastAsia" w:hAnsi="Arial" w:cs="Arial"/>
          <w:color w:val="000000" w:themeColor="text1"/>
          <w:sz w:val="24"/>
          <w:szCs w:val="24"/>
          <w:lang w:bidi="lo-LA"/>
        </w:rPr>
        <w:t xml:space="preserve"> </w:t>
      </w:r>
      <w:r w:rsidRPr="0041381A">
        <w:rPr>
          <w:rFonts w:ascii="Arial" w:eastAsiaTheme="minorEastAsia" w:hAnsi="Arial" w:cs="Arial"/>
          <w:color w:val="000000" w:themeColor="text1"/>
          <w:sz w:val="24"/>
          <w:szCs w:val="24"/>
          <w:lang w:bidi="lo-LA"/>
        </w:rPr>
        <w:t xml:space="preserve">employment of persons with disabilities, as well as prioritization of those in the national labour skill development system, and provision of social </w:t>
      </w:r>
      <w:r w:rsidR="00FB5CA5" w:rsidRPr="0041381A">
        <w:rPr>
          <w:rFonts w:ascii="Arial" w:eastAsiaTheme="minorEastAsia" w:hAnsi="Arial" w:cs="Arial"/>
          <w:color w:val="000000" w:themeColor="text1"/>
          <w:sz w:val="24"/>
          <w:szCs w:val="24"/>
          <w:lang w:bidi="lo-LA"/>
        </w:rPr>
        <w:t>security</w:t>
      </w:r>
      <w:r w:rsidRPr="0041381A">
        <w:rPr>
          <w:rFonts w:ascii="Arial" w:eastAsiaTheme="minorEastAsia" w:hAnsi="Arial" w:cs="Arial"/>
          <w:color w:val="000000" w:themeColor="text1"/>
          <w:sz w:val="24"/>
          <w:szCs w:val="24"/>
          <w:lang w:bidi="lo-LA"/>
        </w:rPr>
        <w:t xml:space="preserve"> </w:t>
      </w:r>
      <w:r w:rsidR="003F2EEE">
        <w:rPr>
          <w:rFonts w:ascii="Arial" w:eastAsiaTheme="minorEastAsia" w:hAnsi="Arial" w:cs="Arial"/>
          <w:color w:val="000000" w:themeColor="text1"/>
          <w:sz w:val="24"/>
          <w:szCs w:val="24"/>
          <w:lang w:bidi="lo-LA"/>
        </w:rPr>
        <w:t>benefits</w:t>
      </w:r>
      <w:r w:rsidRPr="0041381A">
        <w:rPr>
          <w:rFonts w:ascii="Arial" w:eastAsiaTheme="minorEastAsia" w:hAnsi="Arial" w:cs="Arial"/>
          <w:color w:val="000000" w:themeColor="text1"/>
          <w:sz w:val="24"/>
          <w:szCs w:val="24"/>
          <w:lang w:bidi="lo-LA"/>
        </w:rPr>
        <w:t xml:space="preserve"> are guided by the Law on Persons with Disabilities and Laws of general application such as the Labour Law, TVET Law, Profit Tax Law, and Law on Social Security.</w:t>
      </w:r>
    </w:p>
    <w:p w14:paraId="6F4621CF" w14:textId="109536FA" w:rsidR="00811121" w:rsidRPr="0041381A" w:rsidRDefault="009A1349" w:rsidP="00197A8E">
      <w:pPr>
        <w:spacing w:after="120"/>
        <w:jc w:val="both"/>
        <w:rPr>
          <w:rFonts w:ascii="Arial" w:hAnsi="Arial" w:cs="Arial"/>
          <w:sz w:val="24"/>
          <w:szCs w:val="24"/>
        </w:rPr>
      </w:pPr>
      <w:r w:rsidRPr="0041381A">
        <w:rPr>
          <w:rFonts w:ascii="Arial" w:hAnsi="Arial" w:cs="Arial"/>
          <w:sz w:val="24"/>
          <w:szCs w:val="24"/>
        </w:rPr>
        <w:t xml:space="preserve">The </w:t>
      </w:r>
      <w:r w:rsidRPr="0041381A">
        <w:rPr>
          <w:rFonts w:ascii="Arial" w:hAnsi="Arial" w:cs="Arial"/>
          <w:b/>
          <w:bCs/>
          <w:sz w:val="24"/>
          <w:szCs w:val="24"/>
        </w:rPr>
        <w:t>Law on Persons with Disabilities</w:t>
      </w:r>
      <w:r w:rsidRPr="0041381A">
        <w:rPr>
          <w:rFonts w:ascii="Arial" w:hAnsi="Arial" w:cs="Arial"/>
          <w:sz w:val="24"/>
          <w:szCs w:val="24"/>
        </w:rPr>
        <w:t xml:space="preserve"> </w:t>
      </w:r>
      <w:r w:rsidR="007D6168" w:rsidRPr="0041381A">
        <w:rPr>
          <w:rFonts w:ascii="Arial" w:hAnsi="Arial" w:cs="Arial"/>
          <w:sz w:val="24"/>
          <w:szCs w:val="24"/>
        </w:rPr>
        <w:t>guarantees</w:t>
      </w:r>
      <w:r w:rsidRPr="0041381A">
        <w:rPr>
          <w:rFonts w:ascii="Arial" w:hAnsi="Arial" w:cs="Arial"/>
          <w:sz w:val="24"/>
          <w:szCs w:val="24"/>
        </w:rPr>
        <w:t xml:space="preserve"> that persons with disabilities </w:t>
      </w:r>
      <w:r w:rsidR="00377384" w:rsidRPr="0041381A">
        <w:rPr>
          <w:rFonts w:ascii="Arial" w:hAnsi="Arial" w:cs="Arial"/>
          <w:sz w:val="24"/>
          <w:szCs w:val="24"/>
        </w:rPr>
        <w:t>can</w:t>
      </w:r>
      <w:r w:rsidRPr="0041381A">
        <w:rPr>
          <w:rFonts w:ascii="Arial" w:hAnsi="Arial" w:cs="Arial"/>
          <w:sz w:val="24"/>
          <w:szCs w:val="24"/>
        </w:rPr>
        <w:t xml:space="preserve"> work in labo</w:t>
      </w:r>
      <w:r w:rsidR="00DA4667" w:rsidRPr="0041381A">
        <w:rPr>
          <w:rFonts w:ascii="Arial" w:hAnsi="Arial" w:cs="Arial"/>
          <w:sz w:val="24"/>
          <w:szCs w:val="24"/>
        </w:rPr>
        <w:t>u</w:t>
      </w:r>
      <w:r w:rsidRPr="0041381A">
        <w:rPr>
          <w:rFonts w:ascii="Arial" w:hAnsi="Arial" w:cs="Arial"/>
          <w:sz w:val="24"/>
          <w:szCs w:val="24"/>
        </w:rPr>
        <w:t xml:space="preserve">r units, public and private organizations, as well as international organizations in Lao PDR, to the best of their ability, with compensation, salary, promotions, remediation, </w:t>
      </w:r>
      <w:r w:rsidR="00811121" w:rsidRPr="0041381A">
        <w:rPr>
          <w:rFonts w:ascii="Arial" w:hAnsi="Arial" w:cs="Arial"/>
          <w:sz w:val="24"/>
          <w:szCs w:val="24"/>
        </w:rPr>
        <w:t xml:space="preserve">and </w:t>
      </w:r>
      <w:r w:rsidRPr="0041381A">
        <w:rPr>
          <w:rFonts w:ascii="Arial" w:hAnsi="Arial" w:cs="Arial"/>
          <w:sz w:val="24"/>
          <w:szCs w:val="24"/>
        </w:rPr>
        <w:t>equal benefits to others (Article 38).</w:t>
      </w:r>
      <w:r w:rsidR="00FB5CA5" w:rsidRPr="0041381A">
        <w:rPr>
          <w:rFonts w:ascii="Arial" w:hAnsi="Arial" w:cs="Arial"/>
          <w:sz w:val="24"/>
          <w:szCs w:val="24"/>
        </w:rPr>
        <w:t xml:space="preserve"> </w:t>
      </w:r>
    </w:p>
    <w:p w14:paraId="4E08F746" w14:textId="71A5DEC4" w:rsidR="0077429A" w:rsidRPr="0041381A" w:rsidRDefault="00A24E1A" w:rsidP="00197A8E">
      <w:pPr>
        <w:spacing w:after="120"/>
        <w:jc w:val="both"/>
        <w:rPr>
          <w:rFonts w:ascii="Arial" w:hAnsi="Arial" w:cs="Arial"/>
          <w:sz w:val="24"/>
          <w:szCs w:val="24"/>
        </w:rPr>
      </w:pPr>
      <w:r w:rsidRPr="0041381A">
        <w:rPr>
          <w:rFonts w:ascii="Arial" w:eastAsia="Phetsarath OT" w:hAnsi="Arial" w:cs="Arial"/>
          <w:sz w:val="24"/>
          <w:szCs w:val="24"/>
        </w:rPr>
        <w:t xml:space="preserve">The </w:t>
      </w:r>
      <w:r w:rsidR="00A66447" w:rsidRPr="0041381A">
        <w:rPr>
          <w:rFonts w:ascii="Arial" w:eastAsia="Phetsarath OT" w:hAnsi="Arial" w:cs="Arial"/>
          <w:b/>
          <w:bCs/>
          <w:sz w:val="24"/>
          <w:szCs w:val="24"/>
        </w:rPr>
        <w:t>Labo</w:t>
      </w:r>
      <w:r w:rsidR="00DA4667" w:rsidRPr="0041381A">
        <w:rPr>
          <w:rFonts w:ascii="Arial" w:eastAsia="Phetsarath OT" w:hAnsi="Arial" w:cs="Arial"/>
          <w:b/>
          <w:bCs/>
          <w:sz w:val="24"/>
          <w:szCs w:val="24"/>
        </w:rPr>
        <w:t>u</w:t>
      </w:r>
      <w:r w:rsidR="00A66447" w:rsidRPr="0041381A">
        <w:rPr>
          <w:rFonts w:ascii="Arial" w:eastAsia="Phetsarath OT" w:hAnsi="Arial" w:cs="Arial"/>
          <w:b/>
          <w:bCs/>
          <w:sz w:val="24"/>
          <w:szCs w:val="24"/>
        </w:rPr>
        <w:t xml:space="preserve">r </w:t>
      </w:r>
      <w:r w:rsidR="00811121" w:rsidRPr="0041381A">
        <w:rPr>
          <w:rFonts w:ascii="Arial" w:eastAsia="Phetsarath OT" w:hAnsi="Arial" w:cs="Arial"/>
          <w:b/>
          <w:bCs/>
          <w:sz w:val="24"/>
          <w:szCs w:val="24"/>
        </w:rPr>
        <w:t>L</w:t>
      </w:r>
      <w:r w:rsidR="00A66447" w:rsidRPr="0041381A">
        <w:rPr>
          <w:rFonts w:ascii="Arial" w:eastAsia="Phetsarath OT" w:hAnsi="Arial" w:cs="Arial"/>
          <w:b/>
          <w:bCs/>
          <w:sz w:val="24"/>
          <w:szCs w:val="24"/>
        </w:rPr>
        <w:t>aw</w:t>
      </w:r>
      <w:r w:rsidR="00A66447" w:rsidRPr="0041381A">
        <w:rPr>
          <w:rFonts w:ascii="Arial" w:eastAsia="Phetsarath OT" w:hAnsi="Arial" w:cs="Arial"/>
          <w:sz w:val="24"/>
          <w:szCs w:val="24"/>
        </w:rPr>
        <w:t xml:space="preserve"> </w:t>
      </w:r>
      <w:r w:rsidR="00811121" w:rsidRPr="0041381A">
        <w:rPr>
          <w:rFonts w:ascii="Arial" w:eastAsia="Phetsarath OT" w:hAnsi="Arial" w:cs="Arial"/>
          <w:sz w:val="24"/>
          <w:szCs w:val="24"/>
        </w:rPr>
        <w:t>enshrines the right to employment</w:t>
      </w:r>
      <w:r w:rsidR="00811121" w:rsidRPr="0041381A">
        <w:rPr>
          <w:rFonts w:ascii="Arial" w:eastAsia="Phetsarath OT" w:hAnsi="Arial" w:cs="Arial"/>
          <w:i/>
          <w:iCs/>
          <w:sz w:val="24"/>
          <w:szCs w:val="24"/>
        </w:rPr>
        <w:t xml:space="preserve"> </w:t>
      </w:r>
      <w:r w:rsidR="00DA4667" w:rsidRPr="008D4E2D">
        <w:rPr>
          <w:rFonts w:ascii="Arial" w:eastAsia="Phetsarath OT" w:hAnsi="Arial" w:cs="Arial"/>
          <w:sz w:val="24"/>
          <w:szCs w:val="24"/>
        </w:rPr>
        <w:t>“</w:t>
      </w:r>
      <w:r w:rsidR="00811121" w:rsidRPr="008D4E2D">
        <w:rPr>
          <w:rFonts w:ascii="Arial" w:eastAsia="Phetsarath OT" w:hAnsi="Arial" w:cs="Arial"/>
          <w:sz w:val="24"/>
          <w:szCs w:val="24"/>
        </w:rPr>
        <w:t>for the poor, disadvantaged, disabled, unemployed, and for those with social problems”</w:t>
      </w:r>
      <w:r w:rsidR="00811121" w:rsidRPr="0041381A">
        <w:rPr>
          <w:rFonts w:ascii="Arial" w:eastAsia="Phetsarath OT" w:hAnsi="Arial" w:cs="Arial"/>
          <w:sz w:val="24"/>
          <w:szCs w:val="24"/>
        </w:rPr>
        <w:t xml:space="preserve"> (Article 4), and promotes hiring, occupational freedom</w:t>
      </w:r>
      <w:r w:rsidR="00DA4667" w:rsidRPr="0041381A">
        <w:rPr>
          <w:rFonts w:ascii="Arial" w:eastAsia="Phetsarath OT" w:hAnsi="Arial" w:cs="Arial"/>
          <w:sz w:val="24"/>
          <w:szCs w:val="24"/>
        </w:rPr>
        <w:t>,</w:t>
      </w:r>
      <w:r w:rsidR="00811121" w:rsidRPr="0041381A">
        <w:rPr>
          <w:rFonts w:ascii="Arial" w:eastAsia="Phetsarath OT" w:hAnsi="Arial" w:cs="Arial"/>
          <w:sz w:val="24"/>
          <w:szCs w:val="24"/>
        </w:rPr>
        <w:t xml:space="preserve"> and working from home for persons with disabilities</w:t>
      </w:r>
      <w:r w:rsidR="00DA4667" w:rsidRPr="0041381A">
        <w:rPr>
          <w:rFonts w:ascii="Arial" w:eastAsia="Phetsarath OT" w:hAnsi="Arial" w:cs="Arial"/>
          <w:sz w:val="24"/>
          <w:szCs w:val="24"/>
        </w:rPr>
        <w:t>,</w:t>
      </w:r>
      <w:r w:rsidR="00811121" w:rsidRPr="0041381A">
        <w:rPr>
          <w:rFonts w:ascii="Arial" w:eastAsia="Phetsarath OT" w:hAnsi="Arial" w:cs="Arial"/>
          <w:sz w:val="24"/>
          <w:szCs w:val="24"/>
        </w:rPr>
        <w:t xml:space="preserve"> among other vulnerable groups (Article 34). While the Law prioritize</w:t>
      </w:r>
      <w:r w:rsidR="00DA4667" w:rsidRPr="0041381A">
        <w:rPr>
          <w:rFonts w:ascii="Arial" w:eastAsia="Phetsarath OT" w:hAnsi="Arial" w:cs="Arial"/>
          <w:sz w:val="24"/>
          <w:szCs w:val="24"/>
        </w:rPr>
        <w:t>s</w:t>
      </w:r>
      <w:r w:rsidR="00811121" w:rsidRPr="0041381A">
        <w:rPr>
          <w:rFonts w:ascii="Arial" w:eastAsia="Phetsarath OT" w:hAnsi="Arial" w:cs="Arial"/>
          <w:sz w:val="24"/>
          <w:szCs w:val="24"/>
        </w:rPr>
        <w:t xml:space="preserve"> persons with disabilities in the national TVET system (Article 9), and </w:t>
      </w:r>
      <w:r w:rsidR="00DA4667" w:rsidRPr="0041381A">
        <w:rPr>
          <w:rFonts w:ascii="Arial" w:eastAsia="Phetsarath OT" w:hAnsi="Arial" w:cs="Arial"/>
          <w:sz w:val="24"/>
          <w:szCs w:val="24"/>
        </w:rPr>
        <w:t>guarantees the</w:t>
      </w:r>
      <w:r w:rsidR="00811121" w:rsidRPr="0041381A">
        <w:rPr>
          <w:rFonts w:ascii="Arial" w:eastAsia="Phetsarath OT" w:hAnsi="Arial" w:cs="Arial"/>
          <w:sz w:val="24"/>
          <w:szCs w:val="24"/>
        </w:rPr>
        <w:t xml:space="preserve"> provi</w:t>
      </w:r>
      <w:r w:rsidR="00DA4667" w:rsidRPr="0041381A">
        <w:rPr>
          <w:rFonts w:ascii="Arial" w:eastAsia="Phetsarath OT" w:hAnsi="Arial" w:cs="Arial"/>
          <w:sz w:val="24"/>
          <w:szCs w:val="24"/>
        </w:rPr>
        <w:t>sion of</w:t>
      </w:r>
      <w:r w:rsidR="00811121" w:rsidRPr="0041381A">
        <w:rPr>
          <w:rFonts w:ascii="Arial" w:eastAsia="Phetsarath OT" w:hAnsi="Arial" w:cs="Arial"/>
          <w:sz w:val="24"/>
          <w:szCs w:val="24"/>
        </w:rPr>
        <w:t xml:space="preserve"> suitable jobs and </w:t>
      </w:r>
      <w:r w:rsidR="00145572">
        <w:rPr>
          <w:rFonts w:ascii="Arial" w:eastAsia="Phetsarath OT" w:hAnsi="Arial" w:cs="Arial"/>
          <w:sz w:val="24"/>
          <w:szCs w:val="24"/>
        </w:rPr>
        <w:t>benefits</w:t>
      </w:r>
      <w:r w:rsidR="00811121" w:rsidRPr="0041381A">
        <w:rPr>
          <w:rFonts w:ascii="Arial" w:eastAsia="Phetsarath OT" w:hAnsi="Arial" w:cs="Arial"/>
          <w:sz w:val="24"/>
          <w:szCs w:val="24"/>
        </w:rPr>
        <w:t xml:space="preserve"> in the case of a work-related disability, it fails to protect persons with disabilities from workplace discrimination and stigma.</w:t>
      </w:r>
      <w:r w:rsidR="00DA4667" w:rsidRPr="0041381A">
        <w:rPr>
          <w:rFonts w:ascii="Arial" w:eastAsia="Phetsarath OT" w:hAnsi="Arial" w:cs="Arial"/>
          <w:sz w:val="24"/>
          <w:szCs w:val="24"/>
        </w:rPr>
        <w:t xml:space="preserve"> </w:t>
      </w:r>
      <w:r w:rsidR="00FB5CA5" w:rsidRPr="0041381A">
        <w:rPr>
          <w:rFonts w:ascii="Arial" w:eastAsia="Phetsarath OT" w:hAnsi="Arial" w:cs="Arial"/>
          <w:sz w:val="24"/>
          <w:szCs w:val="24"/>
          <w:lang w:bidi="lo-LA"/>
        </w:rPr>
        <w:t>T</w:t>
      </w:r>
      <w:r w:rsidR="007D6168" w:rsidRPr="0041381A">
        <w:rPr>
          <w:rFonts w:ascii="Arial" w:eastAsia="Phetsarath OT" w:hAnsi="Arial" w:cs="Arial"/>
          <w:sz w:val="24"/>
          <w:szCs w:val="24"/>
          <w:lang w:bidi="lo-LA"/>
        </w:rPr>
        <w:t xml:space="preserve">he </w:t>
      </w:r>
      <w:r w:rsidR="007D6168" w:rsidRPr="0041381A">
        <w:rPr>
          <w:rFonts w:ascii="Arial" w:eastAsia="Phetsarath OT" w:hAnsi="Arial" w:cs="Arial"/>
          <w:b/>
          <w:bCs/>
          <w:sz w:val="24"/>
          <w:szCs w:val="24"/>
          <w:lang w:bidi="lo-LA"/>
        </w:rPr>
        <w:t xml:space="preserve">Profit Tax Law </w:t>
      </w:r>
      <w:r w:rsidR="00DA4667" w:rsidRPr="0041381A">
        <w:rPr>
          <w:rFonts w:ascii="Arial" w:hAnsi="Arial" w:cs="Arial"/>
          <w:sz w:val="24"/>
          <w:szCs w:val="24"/>
          <w:lang w:bidi="lo-LA"/>
        </w:rPr>
        <w:t>stipulates</w:t>
      </w:r>
      <w:r w:rsidR="007D6168" w:rsidRPr="0041381A">
        <w:rPr>
          <w:rFonts w:ascii="Arial" w:hAnsi="Arial" w:cs="Arial"/>
          <w:sz w:val="24"/>
          <w:szCs w:val="24"/>
          <w:lang w:bidi="lo-LA"/>
        </w:rPr>
        <w:t xml:space="preserve"> tax exemption on income from wages and salaries for employees with disabilities approved by the </w:t>
      </w:r>
      <w:r w:rsidR="007D6168" w:rsidRPr="008D4E2D">
        <w:rPr>
          <w:rFonts w:ascii="Arial" w:hAnsi="Arial" w:cs="Arial"/>
          <w:sz w:val="24"/>
          <w:szCs w:val="24"/>
          <w:lang w:bidi="lo-LA"/>
        </w:rPr>
        <w:t>“respective bodies”</w:t>
      </w:r>
      <w:r w:rsidR="007D6168" w:rsidRPr="0041381A">
        <w:rPr>
          <w:rFonts w:ascii="Arial" w:hAnsi="Arial" w:cs="Arial"/>
          <w:sz w:val="24"/>
          <w:szCs w:val="24"/>
          <w:lang w:bidi="lo-LA"/>
        </w:rPr>
        <w:t xml:space="preserve"> (Article 35)</w:t>
      </w:r>
      <w:r w:rsidR="00DA4667" w:rsidRPr="0041381A">
        <w:rPr>
          <w:rFonts w:ascii="Arial" w:hAnsi="Arial" w:cs="Arial"/>
          <w:sz w:val="24"/>
          <w:szCs w:val="24"/>
          <w:lang w:bidi="lo-LA"/>
        </w:rPr>
        <w:t>;</w:t>
      </w:r>
      <w:r w:rsidR="007D6168" w:rsidRPr="0041381A">
        <w:rPr>
          <w:rFonts w:ascii="Arial" w:hAnsi="Arial" w:cs="Arial"/>
          <w:sz w:val="24"/>
          <w:szCs w:val="24"/>
          <w:lang w:bidi="lo-LA"/>
        </w:rPr>
        <w:t xml:space="preserve"> however, </w:t>
      </w:r>
      <w:r w:rsidR="003F69BF">
        <w:rPr>
          <w:rFonts w:ascii="Arial" w:hAnsi="Arial" w:cs="Arial"/>
          <w:sz w:val="24"/>
          <w:szCs w:val="24"/>
          <w:lang w:bidi="lo-LA"/>
        </w:rPr>
        <w:t>these</w:t>
      </w:r>
      <w:r w:rsidR="007D6168" w:rsidRPr="0041381A">
        <w:rPr>
          <w:rFonts w:ascii="Arial" w:hAnsi="Arial" w:cs="Arial"/>
          <w:sz w:val="24"/>
          <w:szCs w:val="24"/>
          <w:lang w:bidi="lo-LA"/>
        </w:rPr>
        <w:t xml:space="preserve"> respective bodies are </w:t>
      </w:r>
      <w:r w:rsidR="003F69BF">
        <w:rPr>
          <w:rFonts w:ascii="Arial" w:hAnsi="Arial" w:cs="Arial"/>
          <w:sz w:val="24"/>
          <w:szCs w:val="24"/>
          <w:lang w:bidi="lo-LA"/>
        </w:rPr>
        <w:t>not articulated in the law to</w:t>
      </w:r>
      <w:r w:rsidR="007D6168" w:rsidRPr="0041381A">
        <w:rPr>
          <w:rFonts w:ascii="Arial" w:hAnsi="Arial" w:cs="Arial"/>
          <w:sz w:val="24"/>
          <w:szCs w:val="24"/>
          <w:lang w:bidi="lo-LA"/>
        </w:rPr>
        <w:t xml:space="preserve"> certify this </w:t>
      </w:r>
      <w:r w:rsidR="00F02CE3" w:rsidRPr="0041381A">
        <w:rPr>
          <w:rFonts w:ascii="Arial" w:hAnsi="Arial" w:cs="Arial"/>
          <w:sz w:val="24"/>
          <w:szCs w:val="24"/>
          <w:lang w:bidi="lo-LA"/>
        </w:rPr>
        <w:t>entitlement</w:t>
      </w:r>
      <w:r w:rsidR="00DA4667" w:rsidRPr="0041381A">
        <w:rPr>
          <w:rFonts w:ascii="Arial" w:hAnsi="Arial" w:cs="Arial"/>
          <w:sz w:val="24"/>
          <w:szCs w:val="24"/>
          <w:lang w:bidi="lo-LA"/>
        </w:rPr>
        <w:t xml:space="preserve">. </w:t>
      </w:r>
    </w:p>
    <w:p w14:paraId="4D06F962" w14:textId="1ED01030" w:rsidR="00FB5CA5" w:rsidRPr="0041381A" w:rsidRDefault="0077429A" w:rsidP="00197A8E">
      <w:pPr>
        <w:spacing w:after="120"/>
        <w:jc w:val="both"/>
        <w:rPr>
          <w:rFonts w:ascii="Arial" w:eastAsia="Phetsarath OT" w:hAnsi="Arial" w:cs="Arial"/>
          <w:color w:val="C45911" w:themeColor="accent2" w:themeShade="BF"/>
          <w:sz w:val="24"/>
          <w:szCs w:val="24"/>
        </w:rPr>
      </w:pPr>
      <w:r w:rsidRPr="0041381A">
        <w:rPr>
          <w:rFonts w:ascii="Arial" w:hAnsi="Arial" w:cs="Arial"/>
          <w:sz w:val="24"/>
          <w:szCs w:val="24"/>
        </w:rPr>
        <w:t>To date, t</w:t>
      </w:r>
      <w:r w:rsidR="00FB5CA5" w:rsidRPr="0041381A">
        <w:rPr>
          <w:rFonts w:ascii="Arial" w:hAnsi="Arial" w:cs="Arial"/>
          <w:sz w:val="24"/>
          <w:szCs w:val="24"/>
        </w:rPr>
        <w:t>he Law on Persons with Disabilities, Labo</w:t>
      </w:r>
      <w:r w:rsidR="00DA4667" w:rsidRPr="0041381A">
        <w:rPr>
          <w:rFonts w:ascii="Arial" w:hAnsi="Arial" w:cs="Arial"/>
          <w:sz w:val="24"/>
          <w:szCs w:val="24"/>
        </w:rPr>
        <w:t>u</w:t>
      </w:r>
      <w:r w:rsidR="00FB5CA5" w:rsidRPr="0041381A">
        <w:rPr>
          <w:rFonts w:ascii="Arial" w:hAnsi="Arial" w:cs="Arial"/>
          <w:sz w:val="24"/>
          <w:szCs w:val="24"/>
        </w:rPr>
        <w:t>r Law</w:t>
      </w:r>
      <w:r w:rsidR="00DA4667" w:rsidRPr="0041381A">
        <w:rPr>
          <w:rFonts w:ascii="Arial" w:hAnsi="Arial" w:cs="Arial"/>
          <w:sz w:val="24"/>
          <w:szCs w:val="24"/>
        </w:rPr>
        <w:t>,</w:t>
      </w:r>
      <w:r w:rsidR="00FB5CA5" w:rsidRPr="0041381A">
        <w:rPr>
          <w:rFonts w:ascii="Arial" w:hAnsi="Arial" w:cs="Arial"/>
          <w:sz w:val="24"/>
          <w:szCs w:val="24"/>
        </w:rPr>
        <w:t xml:space="preserve"> and Profit Tax Law do not establish an employment quota that would require public and private sectors to have a workforce that includes a certain minimum percentage of persons with disabilities.</w:t>
      </w:r>
    </w:p>
    <w:p w14:paraId="4F7B12AB" w14:textId="6011A1E6" w:rsidR="006F1AF4" w:rsidRPr="0041381A" w:rsidRDefault="00DA4667" w:rsidP="00197A8E">
      <w:pPr>
        <w:spacing w:after="120"/>
        <w:jc w:val="both"/>
        <w:rPr>
          <w:rFonts w:ascii="Arial" w:hAnsi="Arial" w:cs="Arial"/>
          <w:sz w:val="24"/>
          <w:szCs w:val="24"/>
          <w:lang w:bidi="lo-LA"/>
        </w:rPr>
      </w:pPr>
      <w:r w:rsidRPr="0041381A">
        <w:rPr>
          <w:rFonts w:ascii="Arial" w:eastAsia="Phetsarath OT" w:hAnsi="Arial" w:cs="Arial"/>
          <w:sz w:val="24"/>
          <w:szCs w:val="24"/>
          <w:lang w:bidi="lo-LA"/>
        </w:rPr>
        <w:t>The</w:t>
      </w:r>
      <w:r w:rsidRPr="0041381A">
        <w:rPr>
          <w:rFonts w:ascii="Arial" w:eastAsia="Phetsarath OT" w:hAnsi="Arial" w:cs="Arial"/>
          <w:b/>
          <w:bCs/>
          <w:sz w:val="24"/>
          <w:szCs w:val="24"/>
          <w:lang w:bidi="lo-LA"/>
        </w:rPr>
        <w:t xml:space="preserve"> Law on TVET</w:t>
      </w:r>
      <w:r w:rsidRPr="0041381A">
        <w:rPr>
          <w:rFonts w:ascii="Arial" w:eastAsia="Phetsarath OT" w:hAnsi="Arial" w:cs="Arial"/>
          <w:sz w:val="24"/>
          <w:szCs w:val="24"/>
          <w:lang w:bidi="lo-LA"/>
        </w:rPr>
        <w:t xml:space="preserve"> provides an exemption of TVET fees for </w:t>
      </w:r>
      <w:r w:rsidR="00F02A68" w:rsidRPr="0041381A">
        <w:rPr>
          <w:rFonts w:ascii="Arial" w:eastAsia="Phetsarath OT" w:hAnsi="Arial" w:cs="Arial"/>
          <w:sz w:val="24"/>
          <w:szCs w:val="24"/>
          <w:lang w:bidi="lo-LA"/>
        </w:rPr>
        <w:t>persons</w:t>
      </w:r>
      <w:r w:rsidRPr="0041381A">
        <w:rPr>
          <w:rFonts w:ascii="Arial" w:eastAsia="Phetsarath OT" w:hAnsi="Arial" w:cs="Arial"/>
          <w:sz w:val="24"/>
          <w:szCs w:val="24"/>
          <w:lang w:bidi="lo-LA"/>
        </w:rPr>
        <w:t xml:space="preserve"> with disabilities (Article 4), while t</w:t>
      </w:r>
      <w:r w:rsidR="006F1AF4" w:rsidRPr="0041381A">
        <w:rPr>
          <w:rFonts w:ascii="Arial" w:eastAsia="Phetsarath OT" w:hAnsi="Arial" w:cs="Arial"/>
          <w:sz w:val="24"/>
          <w:szCs w:val="24"/>
          <w:lang w:bidi="lo-LA"/>
        </w:rPr>
        <w:t xml:space="preserve">he </w:t>
      </w:r>
      <w:r w:rsidR="006F1AF4" w:rsidRPr="0041381A">
        <w:rPr>
          <w:rFonts w:ascii="Arial" w:eastAsia="Phetsarath OT" w:hAnsi="Arial" w:cs="Arial"/>
          <w:b/>
          <w:bCs/>
          <w:sz w:val="24"/>
          <w:szCs w:val="24"/>
          <w:lang w:bidi="lo-LA"/>
        </w:rPr>
        <w:t>Law on Social Security</w:t>
      </w:r>
      <w:r w:rsidR="006F1AF4" w:rsidRPr="0041381A">
        <w:rPr>
          <w:rFonts w:ascii="Arial" w:eastAsia="Phetsarath OT" w:hAnsi="Arial" w:cs="Arial"/>
          <w:sz w:val="24"/>
          <w:szCs w:val="24"/>
          <w:lang w:bidi="lo-LA"/>
        </w:rPr>
        <w:t xml:space="preserve"> enshrines unemployment benefits for persons with </w:t>
      </w:r>
      <w:r w:rsidR="00F02A68" w:rsidRPr="008D4E2D">
        <w:rPr>
          <w:rFonts w:ascii="Arial" w:eastAsia="Phetsarath OT" w:hAnsi="Arial" w:cs="Arial"/>
          <w:sz w:val="24"/>
          <w:szCs w:val="24"/>
          <w:lang w:bidi="lo-LA"/>
        </w:rPr>
        <w:t>“</w:t>
      </w:r>
      <w:r w:rsidR="006F1AF4" w:rsidRPr="008D4E2D">
        <w:rPr>
          <w:rFonts w:ascii="Arial" w:eastAsia="Phetsarath OT" w:hAnsi="Arial" w:cs="Arial"/>
          <w:sz w:val="24"/>
          <w:szCs w:val="24"/>
          <w:lang w:bidi="lo-LA"/>
        </w:rPr>
        <w:t>long-term disabilities</w:t>
      </w:r>
      <w:r w:rsidR="00F02A68" w:rsidRPr="008D4E2D">
        <w:rPr>
          <w:rFonts w:ascii="Arial" w:eastAsia="Phetsarath OT" w:hAnsi="Arial" w:cs="Arial"/>
          <w:sz w:val="24"/>
          <w:szCs w:val="24"/>
          <w:lang w:bidi="lo-LA"/>
        </w:rPr>
        <w:t>”</w:t>
      </w:r>
      <w:r w:rsidR="006F1AF4" w:rsidRPr="0041381A">
        <w:rPr>
          <w:rFonts w:ascii="Arial" w:eastAsia="Phetsarath OT" w:hAnsi="Arial" w:cs="Arial"/>
          <w:sz w:val="24"/>
          <w:szCs w:val="24"/>
          <w:lang w:bidi="lo-LA"/>
        </w:rPr>
        <w:t xml:space="preserve"> (Article 29),</w:t>
      </w:r>
      <w:r w:rsidR="007D0201" w:rsidRPr="0041381A">
        <w:rPr>
          <w:rFonts w:ascii="Arial" w:eastAsia="Phetsarath OT" w:hAnsi="Arial" w:cs="Arial"/>
          <w:sz w:val="24"/>
          <w:szCs w:val="24"/>
          <w:lang w:bidi="lo-LA"/>
        </w:rPr>
        <w:t xml:space="preserve"> </w:t>
      </w:r>
      <w:r w:rsidR="006F1AF4" w:rsidRPr="0041381A">
        <w:rPr>
          <w:rFonts w:ascii="Arial" w:eastAsia="Phetsarath OT" w:hAnsi="Arial" w:cs="Arial"/>
          <w:sz w:val="24"/>
          <w:szCs w:val="24"/>
          <w:lang w:bidi="lo-LA"/>
        </w:rPr>
        <w:t>and guarantees monthly subsidies for families with children with disabilities preventing them from work (Article 41).</w:t>
      </w:r>
    </w:p>
    <w:p w14:paraId="58E13886" w14:textId="120A8327" w:rsidR="006F1AF4" w:rsidRPr="0041381A" w:rsidRDefault="007D6168" w:rsidP="00197A8E">
      <w:pPr>
        <w:spacing w:after="120"/>
        <w:jc w:val="both"/>
        <w:rPr>
          <w:rFonts w:ascii="Arial" w:hAnsi="Arial" w:cs="Arial"/>
          <w:color w:val="000000"/>
          <w:sz w:val="24"/>
          <w:szCs w:val="24"/>
          <w:lang w:bidi="lo-LA"/>
        </w:rPr>
      </w:pPr>
      <w:r w:rsidRPr="0041381A">
        <w:rPr>
          <w:rFonts w:ascii="Arial" w:hAnsi="Arial" w:cs="Arial"/>
          <w:color w:val="000000"/>
          <w:sz w:val="24"/>
          <w:szCs w:val="24"/>
          <w:lang w:bidi="lo-LA"/>
        </w:rPr>
        <w:t xml:space="preserve">Despite </w:t>
      </w:r>
      <w:r w:rsidR="00A90076" w:rsidRPr="0041381A">
        <w:rPr>
          <w:rFonts w:ascii="Arial" w:hAnsi="Arial" w:cs="Arial"/>
          <w:color w:val="000000"/>
          <w:sz w:val="24"/>
          <w:szCs w:val="24"/>
          <w:lang w:bidi="lo-LA"/>
        </w:rPr>
        <w:t xml:space="preserve">the </w:t>
      </w:r>
      <w:r w:rsidR="00110A77" w:rsidRPr="0041381A">
        <w:rPr>
          <w:rFonts w:ascii="Arial" w:hAnsi="Arial" w:cs="Arial"/>
          <w:color w:val="000000"/>
          <w:sz w:val="24"/>
          <w:szCs w:val="24"/>
          <w:lang w:bidi="lo-LA"/>
        </w:rPr>
        <w:t>number of</w:t>
      </w:r>
      <w:r w:rsidRPr="0041381A">
        <w:rPr>
          <w:rFonts w:ascii="Arial" w:hAnsi="Arial" w:cs="Arial"/>
          <w:color w:val="000000"/>
          <w:sz w:val="24"/>
          <w:szCs w:val="24"/>
          <w:lang w:bidi="lo-LA"/>
        </w:rPr>
        <w:t xml:space="preserve"> </w:t>
      </w:r>
      <w:r w:rsidR="00071CCE" w:rsidRPr="0041381A">
        <w:rPr>
          <w:rFonts w:ascii="Arial" w:hAnsi="Arial" w:cs="Arial"/>
          <w:sz w:val="24"/>
          <w:szCs w:val="24"/>
        </w:rPr>
        <w:t>legislative</w:t>
      </w:r>
      <w:r w:rsidR="00071CCE" w:rsidRPr="0041381A">
        <w:rPr>
          <w:rFonts w:ascii="Arial" w:hAnsi="Arial" w:cs="Arial"/>
          <w:sz w:val="24"/>
          <w:szCs w:val="24"/>
          <w:lang w:bidi="lo-LA"/>
        </w:rPr>
        <w:t xml:space="preserve"> provisions </w:t>
      </w:r>
      <w:r w:rsidRPr="0041381A">
        <w:rPr>
          <w:rFonts w:ascii="Arial" w:hAnsi="Arial" w:cs="Arial"/>
          <w:color w:val="000000"/>
          <w:sz w:val="24"/>
          <w:szCs w:val="24"/>
          <w:lang w:bidi="lo-LA"/>
        </w:rPr>
        <w:t>on the right</w:t>
      </w:r>
      <w:r w:rsidR="00235CB1" w:rsidRPr="0041381A">
        <w:rPr>
          <w:rFonts w:ascii="Arial" w:hAnsi="Arial" w:cs="Arial"/>
          <w:color w:val="000000"/>
          <w:sz w:val="24"/>
          <w:szCs w:val="24"/>
          <w:lang w:bidi="lo-LA"/>
        </w:rPr>
        <w:t>s</w:t>
      </w:r>
      <w:r w:rsidRPr="0041381A">
        <w:rPr>
          <w:rFonts w:ascii="Arial" w:hAnsi="Arial" w:cs="Arial"/>
          <w:color w:val="000000"/>
          <w:sz w:val="24"/>
          <w:szCs w:val="24"/>
          <w:lang w:bidi="lo-LA"/>
        </w:rPr>
        <w:t xml:space="preserve"> of persons with disabilities to decent work and </w:t>
      </w:r>
      <w:r w:rsidR="006F1AF4" w:rsidRPr="0041381A">
        <w:rPr>
          <w:rFonts w:ascii="Arial" w:hAnsi="Arial" w:cs="Arial"/>
          <w:color w:val="000000"/>
          <w:sz w:val="24"/>
          <w:szCs w:val="24"/>
          <w:lang w:bidi="lo-LA"/>
        </w:rPr>
        <w:t>social security</w:t>
      </w:r>
      <w:r w:rsidRPr="0041381A">
        <w:rPr>
          <w:rFonts w:ascii="Arial" w:hAnsi="Arial" w:cs="Arial"/>
          <w:color w:val="000000"/>
          <w:sz w:val="24"/>
          <w:szCs w:val="24"/>
          <w:lang w:bidi="lo-LA"/>
        </w:rPr>
        <w:t xml:space="preserve">, </w:t>
      </w:r>
      <w:r w:rsidR="001302B1">
        <w:rPr>
          <w:rFonts w:ascii="Arial" w:hAnsi="Arial" w:cs="Arial"/>
          <w:sz w:val="24"/>
          <w:szCs w:val="24"/>
        </w:rPr>
        <w:t xml:space="preserve">the awareness of the existing regulations, ownership and </w:t>
      </w:r>
      <w:r w:rsidR="001302B1">
        <w:rPr>
          <w:rFonts w:ascii="Arial" w:hAnsi="Arial" w:cs="Arial"/>
          <w:sz w:val="24"/>
          <w:szCs w:val="24"/>
        </w:rPr>
        <w:lastRenderedPageBreak/>
        <w:t xml:space="preserve">budget allocations remain inadequate, </w:t>
      </w:r>
      <w:r w:rsidR="001302B1">
        <w:rPr>
          <w:rFonts w:ascii="Arial" w:hAnsi="Arial" w:cs="Arial"/>
          <w:color w:val="000000"/>
          <w:sz w:val="24"/>
          <w:szCs w:val="24"/>
          <w:lang w:bidi="lo-LA"/>
        </w:rPr>
        <w:t xml:space="preserve">and </w:t>
      </w:r>
      <w:r w:rsidR="00DA4667" w:rsidRPr="0041381A">
        <w:rPr>
          <w:rFonts w:ascii="Arial" w:hAnsi="Arial" w:cs="Arial"/>
          <w:color w:val="000000"/>
          <w:sz w:val="24"/>
          <w:szCs w:val="24"/>
          <w:lang w:bidi="lo-LA"/>
        </w:rPr>
        <w:t>persons with disabilities</w:t>
      </w:r>
      <w:r w:rsidR="006F1AF4" w:rsidRPr="0041381A">
        <w:rPr>
          <w:rFonts w:ascii="Arial" w:hAnsi="Arial" w:cs="Arial"/>
          <w:color w:val="000000"/>
          <w:sz w:val="24"/>
          <w:szCs w:val="24"/>
          <w:lang w:bidi="lo-LA"/>
        </w:rPr>
        <w:t xml:space="preserve"> continue </w:t>
      </w:r>
      <w:r w:rsidR="003D31F3">
        <w:rPr>
          <w:rFonts w:ascii="Arial" w:hAnsi="Arial" w:cs="Arial"/>
          <w:color w:val="000000"/>
          <w:sz w:val="24"/>
          <w:szCs w:val="24"/>
          <w:lang w:bidi="lo-LA"/>
        </w:rPr>
        <w:t xml:space="preserve">to </w:t>
      </w:r>
      <w:r w:rsidR="006F1AF4" w:rsidRPr="0041381A">
        <w:rPr>
          <w:rFonts w:ascii="Arial" w:hAnsi="Arial" w:cs="Arial"/>
          <w:color w:val="000000"/>
          <w:sz w:val="24"/>
          <w:szCs w:val="24"/>
          <w:lang w:bidi="lo-LA"/>
        </w:rPr>
        <w:t>fac</w:t>
      </w:r>
      <w:r w:rsidR="003D31F3">
        <w:rPr>
          <w:rFonts w:ascii="Arial" w:hAnsi="Arial" w:cs="Arial"/>
          <w:color w:val="000000"/>
          <w:sz w:val="24"/>
          <w:szCs w:val="24"/>
          <w:lang w:bidi="lo-LA"/>
        </w:rPr>
        <w:t>e</w:t>
      </w:r>
      <w:r w:rsidR="006F1AF4" w:rsidRPr="0041381A">
        <w:rPr>
          <w:rFonts w:ascii="Arial" w:hAnsi="Arial" w:cs="Arial"/>
          <w:color w:val="000000"/>
          <w:sz w:val="24"/>
          <w:szCs w:val="24"/>
          <w:lang w:bidi="lo-LA"/>
        </w:rPr>
        <w:t xml:space="preserve"> barriers to access</w:t>
      </w:r>
      <w:r w:rsidR="00BD7D50">
        <w:rPr>
          <w:rFonts w:ascii="Arial" w:hAnsi="Arial" w:cs="Arial"/>
          <w:color w:val="000000"/>
          <w:sz w:val="24"/>
          <w:szCs w:val="24"/>
          <w:lang w:bidi="lo-LA"/>
        </w:rPr>
        <w:t>ing</w:t>
      </w:r>
      <w:r w:rsidR="006F1AF4" w:rsidRPr="0041381A">
        <w:rPr>
          <w:rFonts w:ascii="Arial" w:hAnsi="Arial" w:cs="Arial"/>
          <w:color w:val="000000"/>
          <w:sz w:val="24"/>
          <w:szCs w:val="24"/>
          <w:lang w:bidi="lo-LA"/>
        </w:rPr>
        <w:t xml:space="preserve"> </w:t>
      </w:r>
      <w:r w:rsidR="00921DD1" w:rsidRPr="0041381A">
        <w:rPr>
          <w:rFonts w:ascii="Arial" w:hAnsi="Arial" w:cs="Arial"/>
          <w:color w:val="000000"/>
          <w:sz w:val="24"/>
          <w:szCs w:val="24"/>
          <w:lang w:bidi="lo-LA"/>
        </w:rPr>
        <w:t xml:space="preserve">competitive </w:t>
      </w:r>
      <w:r w:rsidR="006F1AF4" w:rsidRPr="0041381A">
        <w:rPr>
          <w:rFonts w:ascii="Arial" w:hAnsi="Arial" w:cs="Arial"/>
          <w:color w:val="000000"/>
          <w:sz w:val="24"/>
          <w:szCs w:val="24"/>
          <w:lang w:bidi="lo-LA"/>
        </w:rPr>
        <w:t>TVET opportunities, be formally employed</w:t>
      </w:r>
      <w:r w:rsidR="00921DD1" w:rsidRPr="0041381A">
        <w:rPr>
          <w:rFonts w:ascii="Arial" w:hAnsi="Arial" w:cs="Arial"/>
          <w:color w:val="000000"/>
          <w:sz w:val="24"/>
          <w:szCs w:val="24"/>
          <w:lang w:bidi="lo-LA"/>
        </w:rPr>
        <w:t xml:space="preserve">, maintain </w:t>
      </w:r>
      <w:r w:rsidR="009B6AA4" w:rsidRPr="0041381A">
        <w:rPr>
          <w:rFonts w:ascii="Arial" w:hAnsi="Arial" w:cs="Arial"/>
          <w:color w:val="000000"/>
          <w:sz w:val="24"/>
          <w:szCs w:val="24"/>
          <w:lang w:bidi="lo-LA"/>
        </w:rPr>
        <w:t>paid work</w:t>
      </w:r>
      <w:r w:rsidR="00921DD1" w:rsidRPr="0041381A">
        <w:rPr>
          <w:rFonts w:ascii="Arial" w:hAnsi="Arial" w:cs="Arial"/>
          <w:color w:val="000000"/>
          <w:sz w:val="24"/>
          <w:szCs w:val="24"/>
          <w:lang w:bidi="lo-LA"/>
        </w:rPr>
        <w:t xml:space="preserve"> and</w:t>
      </w:r>
      <w:r w:rsidR="006F1AF4" w:rsidRPr="0041381A">
        <w:rPr>
          <w:rFonts w:ascii="Arial" w:hAnsi="Arial" w:cs="Arial"/>
          <w:color w:val="000000"/>
          <w:sz w:val="24"/>
          <w:szCs w:val="24"/>
          <w:lang w:bidi="lo-LA"/>
        </w:rPr>
        <w:t xml:space="preserve"> receive social </w:t>
      </w:r>
      <w:r w:rsidR="00FB5CA5" w:rsidRPr="0041381A">
        <w:rPr>
          <w:rFonts w:ascii="Arial" w:hAnsi="Arial" w:cs="Arial"/>
          <w:color w:val="000000"/>
          <w:sz w:val="24"/>
          <w:szCs w:val="24"/>
          <w:lang w:bidi="lo-LA"/>
        </w:rPr>
        <w:t>security</w:t>
      </w:r>
      <w:r w:rsidR="006F1AF4" w:rsidRPr="0041381A">
        <w:rPr>
          <w:rFonts w:ascii="Arial" w:hAnsi="Arial" w:cs="Arial"/>
          <w:color w:val="000000"/>
          <w:sz w:val="24"/>
          <w:szCs w:val="24"/>
          <w:lang w:bidi="lo-LA"/>
        </w:rPr>
        <w:t xml:space="preserve"> benefits on </w:t>
      </w:r>
      <w:r w:rsidR="00B11BEE" w:rsidRPr="0041381A">
        <w:rPr>
          <w:rFonts w:ascii="Arial" w:hAnsi="Arial" w:cs="Arial"/>
          <w:color w:val="000000"/>
          <w:sz w:val="24"/>
          <w:szCs w:val="24"/>
          <w:lang w:bidi="lo-LA"/>
        </w:rPr>
        <w:t>an</w:t>
      </w:r>
      <w:r w:rsidR="006F1AF4" w:rsidRPr="0041381A">
        <w:rPr>
          <w:rFonts w:ascii="Arial" w:hAnsi="Arial" w:cs="Arial"/>
          <w:color w:val="000000"/>
          <w:sz w:val="24"/>
          <w:szCs w:val="24"/>
          <w:lang w:bidi="lo-LA"/>
        </w:rPr>
        <w:t xml:space="preserve"> equal basis with others.</w:t>
      </w:r>
    </w:p>
    <w:p w14:paraId="3F996BAB" w14:textId="55135923" w:rsidR="007D6168" w:rsidRPr="0041381A" w:rsidRDefault="007D6168" w:rsidP="00197A8E">
      <w:pPr>
        <w:spacing w:after="120" w:line="240" w:lineRule="auto"/>
        <w:jc w:val="both"/>
        <w:rPr>
          <w:rFonts w:ascii="Arial" w:eastAsiaTheme="minorEastAsia" w:hAnsi="Arial" w:cs="Arial"/>
          <w:b/>
          <w:bCs/>
          <w:color w:val="202124"/>
          <w:highlight w:val="yellow"/>
          <w:lang w:bidi="lo-LA"/>
        </w:rPr>
      </w:pPr>
      <w:r w:rsidRPr="0041381A">
        <w:rPr>
          <w:rFonts w:ascii="Arial" w:hAnsi="Arial" w:cs="Arial"/>
          <w:sz w:val="24"/>
          <w:szCs w:val="24"/>
          <w:highlight w:val="lightGray"/>
        </w:rPr>
        <w:t xml:space="preserve">3. </w:t>
      </w:r>
      <w:r w:rsidR="00536470" w:rsidRPr="0041381A">
        <w:rPr>
          <w:rFonts w:ascii="Arial" w:hAnsi="Arial" w:cs="Arial"/>
          <w:sz w:val="24"/>
          <w:szCs w:val="24"/>
          <w:highlight w:val="lightGray"/>
        </w:rPr>
        <w:t xml:space="preserve">Facts / </w:t>
      </w:r>
      <w:r w:rsidRPr="0041381A">
        <w:rPr>
          <w:rFonts w:ascii="Arial" w:hAnsi="Arial" w:cs="Arial"/>
          <w:sz w:val="24"/>
          <w:szCs w:val="24"/>
          <w:highlight w:val="lightGray"/>
        </w:rPr>
        <w:t>S</w:t>
      </w:r>
      <w:r w:rsidR="00536470" w:rsidRPr="0041381A">
        <w:rPr>
          <w:rFonts w:ascii="Arial" w:hAnsi="Arial" w:cs="Arial"/>
          <w:sz w:val="24"/>
          <w:szCs w:val="24"/>
          <w:highlight w:val="lightGray"/>
        </w:rPr>
        <w:t>tatistics:</w:t>
      </w:r>
      <w:r w:rsidR="00536470" w:rsidRPr="0041381A">
        <w:rPr>
          <w:rFonts w:ascii="Arial" w:hAnsi="Arial" w:cs="Arial"/>
          <w:b/>
          <w:bCs/>
          <w:sz w:val="24"/>
          <w:szCs w:val="24"/>
        </w:rPr>
        <w:t xml:space="preserve"> </w:t>
      </w:r>
      <w:r w:rsidR="007D0201" w:rsidRPr="0041381A">
        <w:rPr>
          <w:rStyle w:val="normaltextrun"/>
          <w:rFonts w:ascii="Arial" w:hAnsi="Arial" w:cs="Arial"/>
          <w:sz w:val="24"/>
          <w:szCs w:val="24"/>
          <w:shd w:val="clear" w:color="auto" w:fill="FFFFFF"/>
        </w:rPr>
        <w:t>According to the nationwide data of the Disability Monograph from the 2015 Population and Housing Census</w:t>
      </w:r>
      <w:r w:rsidRPr="0041381A">
        <w:rPr>
          <w:rFonts w:ascii="Arial" w:eastAsia="Phetsarath OT" w:hAnsi="Arial" w:cs="Arial"/>
          <w:color w:val="202124"/>
          <w:sz w:val="24"/>
          <w:szCs w:val="24"/>
          <w:lang w:bidi="lo-LA"/>
        </w:rPr>
        <w:t xml:space="preserve">, </w:t>
      </w:r>
      <w:r w:rsidRPr="0041381A">
        <w:rPr>
          <w:rFonts w:ascii="Arial" w:eastAsia="Phetsarath OT" w:hAnsi="Arial" w:cs="Arial"/>
          <w:sz w:val="24"/>
          <w:szCs w:val="24"/>
          <w:lang w:bidi="lo-LA"/>
        </w:rPr>
        <w:t xml:space="preserve">persons with disabilities aged </w:t>
      </w:r>
      <w:r w:rsidR="009E5202">
        <w:rPr>
          <w:rFonts w:ascii="Arial" w:eastAsia="Phetsarath OT" w:hAnsi="Arial" w:cs="Arial"/>
          <w:sz w:val="24"/>
          <w:szCs w:val="24"/>
          <w:lang w:bidi="lo-LA"/>
        </w:rPr>
        <w:t>above</w:t>
      </w:r>
      <w:r w:rsidRPr="0041381A">
        <w:rPr>
          <w:rFonts w:ascii="Arial" w:eastAsia="Phetsarath OT" w:hAnsi="Arial" w:cs="Arial"/>
          <w:sz w:val="24"/>
          <w:szCs w:val="24"/>
          <w:lang w:bidi="lo-LA"/>
        </w:rPr>
        <w:t xml:space="preserve"> 10 have significantly lower labour participation and higher unemployment rates compared to persons without disabilities in both rural and urban areas across Lao PDR:</w:t>
      </w:r>
      <w:r w:rsidRPr="0041381A">
        <w:rPr>
          <w:rFonts w:ascii="Arial" w:eastAsia="Phetsarath OT" w:hAnsi="Arial" w:cs="Arial"/>
          <w:lang w:bidi="lo-LA"/>
        </w:rPr>
        <w:t xml:space="preserve"> </w:t>
      </w:r>
    </w:p>
    <w:p w14:paraId="1A9AF237" w14:textId="5F7857B3" w:rsidR="00E10EC1" w:rsidRPr="0041381A" w:rsidRDefault="005D5AE7" w:rsidP="00017281">
      <w:pPr>
        <w:pStyle w:val="ListParagraph"/>
        <w:numPr>
          <w:ilvl w:val="0"/>
          <w:numId w:val="11"/>
        </w:numPr>
        <w:spacing w:after="120" w:line="240" w:lineRule="auto"/>
        <w:ind w:left="709" w:hanging="357"/>
        <w:contextualSpacing w:val="0"/>
        <w:jc w:val="both"/>
        <w:rPr>
          <w:rFonts w:ascii="Arial" w:eastAsia="Phetsarath OT" w:hAnsi="Arial" w:cs="Arial"/>
          <w:sz w:val="24"/>
          <w:szCs w:val="24"/>
          <w:lang w:bidi="lo-LA"/>
        </w:rPr>
      </w:pPr>
      <w:r w:rsidRPr="0041381A">
        <w:rPr>
          <w:rFonts w:ascii="Arial" w:eastAsia="Phetsarath OT" w:hAnsi="Arial" w:cs="Arial"/>
          <w:sz w:val="24"/>
          <w:szCs w:val="24"/>
          <w:lang w:bidi="lo-LA"/>
        </w:rPr>
        <w:t xml:space="preserve">Persons with disabilities have a </w:t>
      </w:r>
      <w:r w:rsidRPr="0041381A">
        <w:rPr>
          <w:rFonts w:ascii="Arial" w:eastAsia="Phetsarath OT" w:hAnsi="Arial" w:cs="Arial"/>
          <w:b/>
          <w:bCs/>
          <w:sz w:val="24"/>
          <w:szCs w:val="24"/>
          <w:lang w:bidi="lo-LA"/>
        </w:rPr>
        <w:t>higher share of the poorest households</w:t>
      </w:r>
      <w:r w:rsidRPr="0041381A">
        <w:rPr>
          <w:rFonts w:ascii="Arial" w:eastAsia="Phetsarath OT" w:hAnsi="Arial" w:cs="Arial"/>
          <w:sz w:val="24"/>
          <w:szCs w:val="24"/>
          <w:lang w:bidi="lo-LA"/>
        </w:rPr>
        <w:t xml:space="preserve"> (25% compared to 22.3% for persons without disabilities) and a </w:t>
      </w:r>
      <w:r w:rsidRPr="0041381A">
        <w:rPr>
          <w:rFonts w:ascii="Arial" w:eastAsia="Phetsarath OT" w:hAnsi="Arial" w:cs="Arial"/>
          <w:b/>
          <w:bCs/>
          <w:sz w:val="24"/>
          <w:szCs w:val="24"/>
          <w:lang w:bidi="lo-LA"/>
        </w:rPr>
        <w:t>smaller share from the wealthiest households</w:t>
      </w:r>
      <w:r w:rsidRPr="0041381A">
        <w:rPr>
          <w:rFonts w:ascii="Arial" w:eastAsia="Phetsarath OT" w:hAnsi="Arial" w:cs="Arial"/>
          <w:sz w:val="24"/>
          <w:szCs w:val="24"/>
          <w:lang w:bidi="lo-LA"/>
        </w:rPr>
        <w:t xml:space="preserve"> (14% compared to 18.6% for persons without disabilities). The gap shows the correlation between poverty and disability: people experiencing poverty are more likely to become disabled, people who </w:t>
      </w:r>
      <w:r w:rsidR="003203D8">
        <w:rPr>
          <w:rFonts w:ascii="Arial" w:eastAsia="Phetsarath OT" w:hAnsi="Arial" w:cs="Arial"/>
          <w:sz w:val="24"/>
          <w:szCs w:val="24"/>
          <w:lang w:bidi="lo-LA"/>
        </w:rPr>
        <w:t>have a disability</w:t>
      </w:r>
      <w:r w:rsidRPr="0041381A">
        <w:rPr>
          <w:rFonts w:ascii="Arial" w:eastAsia="Phetsarath OT" w:hAnsi="Arial" w:cs="Arial"/>
          <w:sz w:val="24"/>
          <w:szCs w:val="24"/>
          <w:lang w:bidi="lo-LA"/>
        </w:rPr>
        <w:t xml:space="preserve"> are more likely to </w:t>
      </w:r>
      <w:r w:rsidR="009D0B4C" w:rsidRPr="0041381A">
        <w:rPr>
          <w:rFonts w:ascii="Arial" w:eastAsia="Phetsarath OT" w:hAnsi="Arial" w:cs="Arial"/>
          <w:sz w:val="24"/>
          <w:szCs w:val="24"/>
          <w:lang w:bidi="lo-LA"/>
        </w:rPr>
        <w:t>fall into</w:t>
      </w:r>
      <w:r w:rsidRPr="0041381A">
        <w:rPr>
          <w:rFonts w:ascii="Arial" w:eastAsia="Phetsarath OT" w:hAnsi="Arial" w:cs="Arial"/>
          <w:sz w:val="24"/>
          <w:szCs w:val="24"/>
          <w:lang w:bidi="lo-LA"/>
        </w:rPr>
        <w:t xml:space="preserve"> po</w:t>
      </w:r>
      <w:r w:rsidR="009D0B4C" w:rsidRPr="0041381A">
        <w:rPr>
          <w:rFonts w:ascii="Arial" w:eastAsia="Phetsarath OT" w:hAnsi="Arial" w:cs="Arial"/>
          <w:sz w:val="24"/>
          <w:szCs w:val="24"/>
          <w:lang w:bidi="lo-LA"/>
        </w:rPr>
        <w:t>verty</w:t>
      </w:r>
      <w:r w:rsidRPr="0041381A">
        <w:rPr>
          <w:rFonts w:ascii="Arial" w:eastAsia="Phetsarath OT" w:hAnsi="Arial" w:cs="Arial"/>
          <w:sz w:val="24"/>
          <w:szCs w:val="24"/>
          <w:lang w:bidi="lo-LA"/>
        </w:rPr>
        <w:t xml:space="preserve">. The 2015 Census </w:t>
      </w:r>
      <w:r w:rsidR="00796FED">
        <w:rPr>
          <w:rFonts w:ascii="Arial" w:eastAsia="Phetsarath OT" w:hAnsi="Arial" w:cs="Arial"/>
          <w:sz w:val="24"/>
          <w:szCs w:val="24"/>
          <w:lang w:bidi="lo-LA"/>
        </w:rPr>
        <w:t>does not</w:t>
      </w:r>
      <w:r w:rsidRPr="0041381A">
        <w:rPr>
          <w:rFonts w:ascii="Arial" w:eastAsia="Phetsarath OT" w:hAnsi="Arial" w:cs="Arial"/>
          <w:sz w:val="24"/>
          <w:szCs w:val="24"/>
          <w:lang w:bidi="lo-LA"/>
        </w:rPr>
        <w:t xml:space="preserve"> </w:t>
      </w:r>
      <w:r w:rsidR="00FE2D96" w:rsidRPr="0041381A">
        <w:rPr>
          <w:rFonts w:ascii="Arial" w:eastAsia="Phetsarath OT" w:hAnsi="Arial" w:cs="Arial"/>
          <w:sz w:val="24"/>
          <w:szCs w:val="24"/>
          <w:lang w:bidi="lo-LA"/>
        </w:rPr>
        <w:t>highlight</w:t>
      </w:r>
      <w:r w:rsidRPr="0041381A">
        <w:rPr>
          <w:rFonts w:ascii="Arial" w:eastAsia="Phetsarath OT" w:hAnsi="Arial" w:cs="Arial"/>
          <w:sz w:val="24"/>
          <w:szCs w:val="24"/>
          <w:lang w:bidi="lo-LA"/>
        </w:rPr>
        <w:t xml:space="preserve"> any significant correlation between poverty and type of </w:t>
      </w:r>
      <w:r w:rsidR="00FE2D96" w:rsidRPr="0041381A">
        <w:rPr>
          <w:rFonts w:ascii="Arial" w:eastAsia="Phetsarath OT" w:hAnsi="Arial" w:cs="Arial"/>
          <w:sz w:val="24"/>
          <w:szCs w:val="24"/>
          <w:lang w:bidi="lo-LA"/>
        </w:rPr>
        <w:t>disability</w:t>
      </w:r>
      <w:r w:rsidRPr="0041381A">
        <w:rPr>
          <w:rFonts w:ascii="Arial" w:eastAsia="Phetsarath OT" w:hAnsi="Arial" w:cs="Arial"/>
          <w:sz w:val="24"/>
          <w:szCs w:val="24"/>
          <w:lang w:bidi="lo-LA"/>
        </w:rPr>
        <w:t xml:space="preserve">, although persons showing walking difficulties are on average </w:t>
      </w:r>
      <w:r w:rsidR="006C7111">
        <w:rPr>
          <w:rFonts w:ascii="Arial" w:eastAsia="Phetsarath OT" w:hAnsi="Arial" w:cs="Arial"/>
          <w:sz w:val="24"/>
          <w:szCs w:val="24"/>
          <w:lang w:bidi="lo-LA"/>
        </w:rPr>
        <w:t>wealthier</w:t>
      </w:r>
      <w:r w:rsidR="006C7111" w:rsidRPr="0041381A">
        <w:rPr>
          <w:rFonts w:ascii="Arial" w:eastAsia="Phetsarath OT" w:hAnsi="Arial" w:cs="Arial"/>
          <w:sz w:val="24"/>
          <w:szCs w:val="24"/>
          <w:lang w:bidi="lo-LA"/>
        </w:rPr>
        <w:t xml:space="preserve"> </w:t>
      </w:r>
      <w:r w:rsidRPr="0041381A">
        <w:rPr>
          <w:rFonts w:ascii="Arial" w:eastAsia="Phetsarath OT" w:hAnsi="Arial" w:cs="Arial"/>
          <w:sz w:val="24"/>
          <w:szCs w:val="24"/>
          <w:lang w:bidi="lo-LA"/>
        </w:rPr>
        <w:t>than those with other types of difficulty.</w:t>
      </w:r>
    </w:p>
    <w:p w14:paraId="7BC44926" w14:textId="17BF08CF" w:rsidR="007D6168" w:rsidRPr="0041381A" w:rsidRDefault="007D6168" w:rsidP="00017281">
      <w:pPr>
        <w:pStyle w:val="ListParagraph"/>
        <w:numPr>
          <w:ilvl w:val="0"/>
          <w:numId w:val="11"/>
        </w:numPr>
        <w:spacing w:after="120" w:line="240" w:lineRule="auto"/>
        <w:ind w:left="709" w:hanging="357"/>
        <w:contextualSpacing w:val="0"/>
        <w:jc w:val="both"/>
        <w:rPr>
          <w:rFonts w:ascii="Arial" w:eastAsia="Phetsarath OT" w:hAnsi="Arial" w:cs="Arial"/>
          <w:sz w:val="24"/>
          <w:szCs w:val="24"/>
          <w:lang w:bidi="lo-LA"/>
        </w:rPr>
      </w:pPr>
      <w:r w:rsidRPr="0041381A">
        <w:rPr>
          <w:rFonts w:ascii="Arial" w:eastAsia="Phetsarath OT" w:hAnsi="Arial" w:cs="Arial"/>
          <w:sz w:val="24"/>
          <w:szCs w:val="24"/>
          <w:lang w:bidi="lo-LA"/>
        </w:rPr>
        <w:t xml:space="preserve">Persons with disabilities are much </w:t>
      </w:r>
      <w:r w:rsidRPr="0041381A">
        <w:rPr>
          <w:rFonts w:ascii="Arial" w:eastAsia="Phetsarath OT" w:hAnsi="Arial" w:cs="Arial"/>
          <w:b/>
          <w:bCs/>
          <w:sz w:val="24"/>
          <w:szCs w:val="24"/>
          <w:lang w:bidi="lo-LA"/>
        </w:rPr>
        <w:t>less likely to be employed</w:t>
      </w:r>
      <w:r w:rsidRPr="0041381A">
        <w:rPr>
          <w:rFonts w:ascii="Arial" w:eastAsia="Phetsarath OT" w:hAnsi="Arial" w:cs="Arial"/>
          <w:sz w:val="24"/>
          <w:szCs w:val="24"/>
          <w:lang w:bidi="lo-LA"/>
        </w:rPr>
        <w:t xml:space="preserve"> than persons without disabilities (46.5% v</w:t>
      </w:r>
      <w:r w:rsidR="007D0201" w:rsidRPr="0041381A">
        <w:rPr>
          <w:rFonts w:ascii="Arial" w:eastAsia="Phetsarath OT" w:hAnsi="Arial" w:cs="Arial"/>
          <w:sz w:val="24"/>
          <w:szCs w:val="24"/>
          <w:lang w:bidi="lo-LA"/>
        </w:rPr>
        <w:t>s.</w:t>
      </w:r>
      <w:r w:rsidRPr="0041381A">
        <w:rPr>
          <w:rFonts w:ascii="Arial" w:eastAsia="Phetsarath OT" w:hAnsi="Arial" w:cs="Arial"/>
          <w:sz w:val="24"/>
          <w:szCs w:val="24"/>
          <w:lang w:bidi="lo-LA"/>
        </w:rPr>
        <w:t xml:space="preserve"> 68.4%). </w:t>
      </w:r>
      <w:r w:rsidRPr="0041381A">
        <w:rPr>
          <w:rFonts w:ascii="Arial" w:hAnsi="Arial" w:cs="Arial"/>
          <w:sz w:val="24"/>
          <w:szCs w:val="24"/>
        </w:rPr>
        <w:t>Fewer persons with disabilities have decent jobs</w:t>
      </w:r>
      <w:r w:rsidR="00E108F3">
        <w:rPr>
          <w:rFonts w:ascii="Arial" w:hAnsi="Arial" w:cs="Arial"/>
          <w:sz w:val="24"/>
          <w:szCs w:val="24"/>
        </w:rPr>
        <w:t>,</w:t>
      </w:r>
      <w:r w:rsidRPr="0041381A">
        <w:rPr>
          <w:rFonts w:ascii="Arial" w:hAnsi="Arial" w:cs="Arial"/>
          <w:sz w:val="24"/>
          <w:szCs w:val="24"/>
        </w:rPr>
        <w:t xml:space="preserve"> and regular incomes as many of them remain outside formal employment systems, being unpaid </w:t>
      </w:r>
      <w:r w:rsidR="0036151F" w:rsidRPr="0041381A">
        <w:rPr>
          <w:rFonts w:ascii="Arial" w:hAnsi="Arial" w:cs="Arial"/>
          <w:sz w:val="24"/>
          <w:szCs w:val="24"/>
        </w:rPr>
        <w:t>by</w:t>
      </w:r>
      <w:r w:rsidR="00FB1733" w:rsidRPr="0041381A">
        <w:rPr>
          <w:rFonts w:ascii="Arial" w:hAnsi="Arial" w:cs="Arial"/>
          <w:sz w:val="24"/>
          <w:szCs w:val="24"/>
        </w:rPr>
        <w:t xml:space="preserve"> their </w:t>
      </w:r>
      <w:r w:rsidR="00C55F54">
        <w:rPr>
          <w:rFonts w:ascii="Arial" w:hAnsi="Arial" w:cs="Arial"/>
          <w:sz w:val="24"/>
          <w:szCs w:val="24"/>
        </w:rPr>
        <w:t>household</w:t>
      </w:r>
      <w:r w:rsidRPr="0041381A">
        <w:rPr>
          <w:rFonts w:ascii="Arial" w:hAnsi="Arial" w:cs="Arial"/>
          <w:sz w:val="24"/>
          <w:szCs w:val="24"/>
        </w:rPr>
        <w:t xml:space="preserve"> or self-employed. </w:t>
      </w:r>
      <w:r w:rsidR="00F72833">
        <w:rPr>
          <w:rFonts w:ascii="Arial" w:hAnsi="Arial" w:cs="Arial"/>
          <w:sz w:val="24"/>
          <w:szCs w:val="24"/>
        </w:rPr>
        <w:t>W</w:t>
      </w:r>
      <w:r w:rsidRPr="0041381A">
        <w:rPr>
          <w:rFonts w:ascii="Arial" w:hAnsi="Arial" w:cs="Arial"/>
          <w:sz w:val="24"/>
          <w:szCs w:val="24"/>
        </w:rPr>
        <w:t>omen with disabilities may be doubly discriminated against because of both their gender and disability. The 2015 Census shows that their employment rates are much lower than those for men with disabilities (38</w:t>
      </w:r>
      <w:r w:rsidR="00AD5648" w:rsidRPr="0041381A">
        <w:rPr>
          <w:rFonts w:ascii="Arial" w:hAnsi="Arial" w:cs="Arial"/>
          <w:sz w:val="24"/>
          <w:szCs w:val="24"/>
        </w:rPr>
        <w:t>.</w:t>
      </w:r>
      <w:r w:rsidRPr="0041381A">
        <w:rPr>
          <w:rFonts w:ascii="Arial" w:hAnsi="Arial" w:cs="Arial"/>
          <w:sz w:val="24"/>
          <w:szCs w:val="24"/>
        </w:rPr>
        <w:t>1% v</w:t>
      </w:r>
      <w:r w:rsidR="007D0201" w:rsidRPr="0041381A">
        <w:rPr>
          <w:rFonts w:ascii="Arial" w:hAnsi="Arial" w:cs="Arial"/>
          <w:sz w:val="24"/>
          <w:szCs w:val="24"/>
        </w:rPr>
        <w:t>s.</w:t>
      </w:r>
      <w:r w:rsidRPr="0041381A">
        <w:rPr>
          <w:rFonts w:ascii="Arial" w:hAnsi="Arial" w:cs="Arial"/>
          <w:sz w:val="24"/>
          <w:szCs w:val="24"/>
        </w:rPr>
        <w:t xml:space="preserve"> 54.9%).</w:t>
      </w:r>
    </w:p>
    <w:p w14:paraId="34372254" w14:textId="0749BBF0" w:rsidR="007D6168" w:rsidRPr="0041381A" w:rsidRDefault="007D6168" w:rsidP="00017281">
      <w:pPr>
        <w:pStyle w:val="ListParagraph"/>
        <w:numPr>
          <w:ilvl w:val="0"/>
          <w:numId w:val="11"/>
        </w:numPr>
        <w:spacing w:after="120" w:line="240" w:lineRule="auto"/>
        <w:ind w:left="709" w:hanging="357"/>
        <w:contextualSpacing w:val="0"/>
        <w:jc w:val="both"/>
        <w:rPr>
          <w:rFonts w:ascii="Arial" w:eastAsia="Phetsarath OT" w:hAnsi="Arial" w:cs="Arial"/>
          <w:sz w:val="24"/>
          <w:szCs w:val="24"/>
          <w:lang w:bidi="lo-LA"/>
        </w:rPr>
      </w:pPr>
      <w:r w:rsidRPr="0041381A">
        <w:rPr>
          <w:rFonts w:ascii="Arial" w:hAnsi="Arial" w:cs="Arial"/>
          <w:sz w:val="24"/>
          <w:szCs w:val="24"/>
        </w:rPr>
        <w:t xml:space="preserve">The proportion of </w:t>
      </w:r>
      <w:r w:rsidRPr="0041381A">
        <w:rPr>
          <w:rFonts w:ascii="Arial" w:hAnsi="Arial" w:cs="Arial"/>
          <w:b/>
          <w:bCs/>
          <w:sz w:val="24"/>
          <w:szCs w:val="24"/>
        </w:rPr>
        <w:t>unemployed people</w:t>
      </w:r>
      <w:r w:rsidRPr="0041381A">
        <w:rPr>
          <w:rFonts w:ascii="Arial" w:hAnsi="Arial" w:cs="Arial"/>
          <w:sz w:val="24"/>
          <w:szCs w:val="24"/>
        </w:rPr>
        <w:t xml:space="preserve"> is higher among persons with disabilities (4%) compared to the rest of the population (1.4%).</w:t>
      </w:r>
    </w:p>
    <w:p w14:paraId="199161E3" w14:textId="4F889566" w:rsidR="00B84E4F" w:rsidRPr="0041381A" w:rsidRDefault="007D6168" w:rsidP="00C7170A">
      <w:pPr>
        <w:pStyle w:val="ListParagraph"/>
        <w:numPr>
          <w:ilvl w:val="0"/>
          <w:numId w:val="11"/>
        </w:numPr>
        <w:spacing w:after="120" w:line="240" w:lineRule="auto"/>
        <w:ind w:left="709" w:hanging="357"/>
        <w:contextualSpacing w:val="0"/>
        <w:jc w:val="both"/>
        <w:rPr>
          <w:rFonts w:ascii="Arial" w:hAnsi="Arial" w:cs="Arial"/>
          <w:sz w:val="24"/>
          <w:szCs w:val="24"/>
        </w:rPr>
      </w:pPr>
      <w:r w:rsidRPr="0041381A">
        <w:rPr>
          <w:rFonts w:ascii="Arial" w:hAnsi="Arial" w:cs="Arial"/>
          <w:sz w:val="24"/>
          <w:szCs w:val="24"/>
        </w:rPr>
        <w:t xml:space="preserve">There is </w:t>
      </w:r>
      <w:r w:rsidRPr="0041381A">
        <w:rPr>
          <w:rFonts w:ascii="Arial" w:hAnsi="Arial" w:cs="Arial"/>
          <w:b/>
          <w:bCs/>
          <w:sz w:val="24"/>
          <w:szCs w:val="24"/>
        </w:rPr>
        <w:t>a large</w:t>
      </w:r>
      <w:r w:rsidRPr="0041381A">
        <w:rPr>
          <w:rFonts w:ascii="Arial" w:hAnsi="Arial" w:cs="Arial"/>
          <w:sz w:val="24"/>
          <w:szCs w:val="24"/>
        </w:rPr>
        <w:t xml:space="preserve"> </w:t>
      </w:r>
      <w:r w:rsidRPr="0041381A">
        <w:rPr>
          <w:rFonts w:ascii="Arial" w:hAnsi="Arial" w:cs="Arial"/>
          <w:b/>
          <w:bCs/>
          <w:sz w:val="24"/>
          <w:szCs w:val="24"/>
        </w:rPr>
        <w:t>gap in labour force participation between persons with disabilit</w:t>
      </w:r>
      <w:r w:rsidR="00DA4667" w:rsidRPr="0041381A">
        <w:rPr>
          <w:rFonts w:ascii="Arial" w:hAnsi="Arial" w:cs="Arial"/>
          <w:b/>
          <w:bCs/>
          <w:sz w:val="24"/>
          <w:szCs w:val="24"/>
        </w:rPr>
        <w:t>ies</w:t>
      </w:r>
      <w:r w:rsidRPr="0041381A">
        <w:rPr>
          <w:rFonts w:ascii="Arial" w:hAnsi="Arial" w:cs="Arial"/>
          <w:b/>
          <w:bCs/>
          <w:sz w:val="24"/>
          <w:szCs w:val="24"/>
        </w:rPr>
        <w:t xml:space="preserve"> and the overall population</w:t>
      </w:r>
      <w:r w:rsidRPr="0041381A">
        <w:rPr>
          <w:rFonts w:ascii="Arial" w:hAnsi="Arial" w:cs="Arial"/>
          <w:sz w:val="24"/>
          <w:szCs w:val="24"/>
        </w:rPr>
        <w:t xml:space="preserve"> (70% </w:t>
      </w:r>
      <w:r w:rsidR="007D0201" w:rsidRPr="0041381A">
        <w:rPr>
          <w:rFonts w:ascii="Arial" w:hAnsi="Arial" w:cs="Arial"/>
          <w:sz w:val="24"/>
          <w:szCs w:val="24"/>
        </w:rPr>
        <w:t>vs.</w:t>
      </w:r>
      <w:r w:rsidRPr="0041381A">
        <w:rPr>
          <w:rFonts w:ascii="Arial" w:hAnsi="Arial" w:cs="Arial"/>
          <w:sz w:val="24"/>
          <w:szCs w:val="24"/>
        </w:rPr>
        <w:t xml:space="preserve"> 81.6%), mostly due to the larger proportion of retired people, too old or unable to work among persons with disabilities (19.6% </w:t>
      </w:r>
      <w:r w:rsidR="007D0201" w:rsidRPr="0041381A">
        <w:rPr>
          <w:rFonts w:ascii="Arial" w:hAnsi="Arial" w:cs="Arial"/>
          <w:sz w:val="24"/>
          <w:szCs w:val="24"/>
        </w:rPr>
        <w:t>vs.</w:t>
      </w:r>
      <w:r w:rsidRPr="0041381A">
        <w:rPr>
          <w:rFonts w:ascii="Arial" w:hAnsi="Arial" w:cs="Arial"/>
          <w:sz w:val="24"/>
          <w:szCs w:val="24"/>
        </w:rPr>
        <w:t xml:space="preserve"> 2.1%). Persons with communication and remembering </w:t>
      </w:r>
      <w:r w:rsidR="00DA4667" w:rsidRPr="0041381A">
        <w:rPr>
          <w:rFonts w:ascii="Arial" w:hAnsi="Arial" w:cs="Arial"/>
          <w:sz w:val="24"/>
          <w:szCs w:val="24"/>
        </w:rPr>
        <w:t>difficulties</w:t>
      </w:r>
      <w:r w:rsidRPr="0041381A">
        <w:rPr>
          <w:rFonts w:ascii="Arial" w:hAnsi="Arial" w:cs="Arial"/>
          <w:sz w:val="24"/>
          <w:szCs w:val="24"/>
        </w:rPr>
        <w:t xml:space="preserve"> </w:t>
      </w:r>
      <w:r w:rsidR="00C34BCE" w:rsidRPr="0041381A">
        <w:rPr>
          <w:rFonts w:ascii="Arial" w:hAnsi="Arial" w:cs="Arial"/>
          <w:sz w:val="24"/>
          <w:szCs w:val="24"/>
        </w:rPr>
        <w:t>are</w:t>
      </w:r>
      <w:r w:rsidRPr="0041381A">
        <w:rPr>
          <w:rFonts w:ascii="Arial" w:hAnsi="Arial" w:cs="Arial"/>
          <w:sz w:val="24"/>
          <w:szCs w:val="24"/>
        </w:rPr>
        <w:t xml:space="preserve"> particularly excluded from the </w:t>
      </w:r>
      <w:r w:rsidR="00AD0A4A">
        <w:rPr>
          <w:rFonts w:ascii="Arial" w:hAnsi="Arial" w:cs="Arial"/>
          <w:sz w:val="24"/>
          <w:szCs w:val="24"/>
        </w:rPr>
        <w:t xml:space="preserve">labour </w:t>
      </w:r>
      <w:r w:rsidRPr="0041381A">
        <w:rPr>
          <w:rFonts w:ascii="Arial" w:hAnsi="Arial" w:cs="Arial"/>
          <w:sz w:val="24"/>
          <w:szCs w:val="24"/>
        </w:rPr>
        <w:t>force.</w:t>
      </w:r>
      <w:r w:rsidR="00C84A61" w:rsidRPr="0041381A">
        <w:rPr>
          <w:rStyle w:val="FootnoteReference"/>
          <w:rFonts w:ascii="Arial" w:hAnsi="Arial" w:cs="Arial"/>
          <w:sz w:val="24"/>
          <w:szCs w:val="24"/>
        </w:rPr>
        <w:footnoteReference w:id="7"/>
      </w:r>
    </w:p>
    <w:p w14:paraId="3EFBAE28" w14:textId="16C1A267" w:rsidR="004133AE" w:rsidRPr="0041381A" w:rsidRDefault="00787C1E" w:rsidP="00197A8E">
      <w:pPr>
        <w:spacing w:after="120" w:line="240" w:lineRule="auto"/>
        <w:jc w:val="both"/>
        <w:rPr>
          <w:rFonts w:ascii="Arial" w:eastAsia="Phetsarath OT" w:hAnsi="Arial" w:cs="Arial"/>
          <w:sz w:val="24"/>
          <w:szCs w:val="24"/>
        </w:rPr>
      </w:pPr>
      <w:r w:rsidRPr="0041381A">
        <w:rPr>
          <w:rFonts w:ascii="Arial" w:eastAsia="Phetsarath OT" w:hAnsi="Arial" w:cs="Arial"/>
          <w:sz w:val="24"/>
          <w:szCs w:val="24"/>
        </w:rPr>
        <w:t xml:space="preserve">The localized data collected by World Education in 2019 only in </w:t>
      </w:r>
      <w:r w:rsidR="004B3B11" w:rsidRPr="0041381A">
        <w:rPr>
          <w:rFonts w:ascii="Arial" w:eastAsia="Phetsarath OT" w:hAnsi="Arial" w:cs="Arial"/>
          <w:sz w:val="24"/>
          <w:szCs w:val="24"/>
        </w:rPr>
        <w:t>2</w:t>
      </w:r>
      <w:r w:rsidRPr="0041381A">
        <w:rPr>
          <w:rFonts w:ascii="Arial" w:eastAsia="Phetsarath OT" w:hAnsi="Arial" w:cs="Arial"/>
          <w:sz w:val="24"/>
          <w:szCs w:val="24"/>
        </w:rPr>
        <w:t xml:space="preserve"> Districts (Kham District, </w:t>
      </w:r>
      <w:proofErr w:type="spellStart"/>
      <w:r w:rsidRPr="0041381A">
        <w:rPr>
          <w:rFonts w:ascii="Arial" w:eastAsia="Phetsarath OT" w:hAnsi="Arial" w:cs="Arial"/>
          <w:sz w:val="24"/>
          <w:szCs w:val="24"/>
        </w:rPr>
        <w:t>Xiengkhouang</w:t>
      </w:r>
      <w:proofErr w:type="spellEnd"/>
      <w:r w:rsidRPr="0041381A">
        <w:rPr>
          <w:rFonts w:ascii="Arial" w:eastAsia="Phetsarath OT" w:hAnsi="Arial" w:cs="Arial"/>
          <w:sz w:val="24"/>
          <w:szCs w:val="24"/>
        </w:rPr>
        <w:t xml:space="preserve"> Province, and </w:t>
      </w:r>
      <w:proofErr w:type="spellStart"/>
      <w:r w:rsidRPr="0041381A">
        <w:rPr>
          <w:rFonts w:ascii="Arial" w:eastAsia="Phetsarath OT" w:hAnsi="Arial" w:cs="Arial"/>
          <w:sz w:val="24"/>
          <w:szCs w:val="24"/>
        </w:rPr>
        <w:t>Xayphouthong</w:t>
      </w:r>
      <w:proofErr w:type="spellEnd"/>
      <w:r w:rsidRPr="0041381A">
        <w:rPr>
          <w:rFonts w:ascii="Arial" w:eastAsia="Phetsarath OT" w:hAnsi="Arial" w:cs="Arial"/>
          <w:sz w:val="24"/>
          <w:szCs w:val="24"/>
        </w:rPr>
        <w:t xml:space="preserve"> District, </w:t>
      </w:r>
      <w:proofErr w:type="spellStart"/>
      <w:r w:rsidRPr="0041381A">
        <w:rPr>
          <w:rFonts w:ascii="Arial" w:eastAsia="Phetsarath OT" w:hAnsi="Arial" w:cs="Arial"/>
          <w:sz w:val="24"/>
          <w:szCs w:val="24"/>
        </w:rPr>
        <w:t>Savannakhet</w:t>
      </w:r>
      <w:proofErr w:type="spellEnd"/>
      <w:r w:rsidRPr="0041381A">
        <w:rPr>
          <w:rFonts w:ascii="Arial" w:eastAsia="Phetsarath OT" w:hAnsi="Arial" w:cs="Arial"/>
          <w:sz w:val="24"/>
          <w:szCs w:val="24"/>
        </w:rPr>
        <w:t xml:space="preserve"> Province) </w:t>
      </w:r>
      <w:r w:rsidR="00DA4667" w:rsidRPr="0041381A">
        <w:rPr>
          <w:rFonts w:ascii="Arial" w:eastAsia="Phetsarath OT" w:hAnsi="Arial" w:cs="Arial"/>
          <w:sz w:val="24"/>
          <w:szCs w:val="24"/>
        </w:rPr>
        <w:t>affirms the findings of the</w:t>
      </w:r>
      <w:r w:rsidR="00DA4667" w:rsidRPr="0041381A">
        <w:rPr>
          <w:rStyle w:val="normaltextrun"/>
          <w:rFonts w:ascii="Arial" w:hAnsi="Arial" w:cs="Arial"/>
          <w:sz w:val="24"/>
          <w:szCs w:val="24"/>
        </w:rPr>
        <w:t> 2015 Census</w:t>
      </w:r>
      <w:r w:rsidR="00DA4667" w:rsidRPr="0041381A">
        <w:rPr>
          <w:rFonts w:ascii="Arial" w:eastAsia="Phetsarath OT" w:hAnsi="Arial" w:cs="Arial"/>
          <w:sz w:val="24"/>
          <w:szCs w:val="24"/>
        </w:rPr>
        <w:t xml:space="preserve"> and shows that</w:t>
      </w:r>
      <w:r w:rsidR="00C5571D" w:rsidRPr="0041381A">
        <w:rPr>
          <w:rFonts w:ascii="Arial" w:eastAsia="Phetsarath OT" w:hAnsi="Arial" w:cs="Arial"/>
          <w:sz w:val="24"/>
          <w:szCs w:val="24"/>
        </w:rPr>
        <w:t>:</w:t>
      </w:r>
      <w:r w:rsidR="00391D79" w:rsidRPr="0041381A">
        <w:rPr>
          <w:rFonts w:ascii="Arial" w:eastAsia="Phetsarath OT" w:hAnsi="Arial" w:cs="Arial"/>
          <w:sz w:val="24"/>
          <w:szCs w:val="24"/>
        </w:rPr>
        <w:t xml:space="preserve"> </w:t>
      </w:r>
    </w:p>
    <w:p w14:paraId="2AD18948" w14:textId="4462C403" w:rsidR="00DA4667" w:rsidRPr="0041381A" w:rsidRDefault="00787C1E" w:rsidP="00E43BB9">
      <w:pPr>
        <w:pStyle w:val="ListParagraph"/>
        <w:numPr>
          <w:ilvl w:val="0"/>
          <w:numId w:val="18"/>
        </w:numPr>
        <w:spacing w:after="120" w:line="240" w:lineRule="auto"/>
        <w:ind w:left="709"/>
        <w:contextualSpacing w:val="0"/>
        <w:jc w:val="both"/>
        <w:rPr>
          <w:rFonts w:ascii="Arial" w:eastAsia="Phetsarath OT" w:hAnsi="Arial" w:cs="Arial"/>
          <w:color w:val="C45911" w:themeColor="accent2" w:themeShade="BF"/>
          <w:sz w:val="24"/>
          <w:szCs w:val="24"/>
        </w:rPr>
      </w:pPr>
      <w:r w:rsidRPr="0041381A">
        <w:rPr>
          <w:rFonts w:ascii="Arial" w:eastAsia="Phetsarath OT" w:hAnsi="Arial" w:cs="Arial"/>
          <w:b/>
          <w:bCs/>
          <w:sz w:val="24"/>
          <w:szCs w:val="24"/>
        </w:rPr>
        <w:t xml:space="preserve">Persons with disabilities </w:t>
      </w:r>
      <w:r w:rsidR="00DA4667" w:rsidRPr="0041381A">
        <w:rPr>
          <w:rFonts w:ascii="Arial" w:eastAsia="Phetsarath OT" w:hAnsi="Arial" w:cs="Arial"/>
          <w:b/>
          <w:bCs/>
          <w:sz w:val="24"/>
          <w:szCs w:val="24"/>
        </w:rPr>
        <w:t xml:space="preserve">remain outside the formal employment system and </w:t>
      </w:r>
      <w:r w:rsidRPr="0041381A">
        <w:rPr>
          <w:rFonts w:ascii="Arial" w:eastAsia="Phetsarath OT" w:hAnsi="Arial" w:cs="Arial"/>
          <w:b/>
          <w:bCs/>
          <w:sz w:val="24"/>
          <w:szCs w:val="24"/>
        </w:rPr>
        <w:t xml:space="preserve">are </w:t>
      </w:r>
      <w:r w:rsidR="00DA4667" w:rsidRPr="0041381A">
        <w:rPr>
          <w:rFonts w:ascii="Arial" w:eastAsia="Phetsarath OT" w:hAnsi="Arial" w:cs="Arial"/>
          <w:b/>
          <w:bCs/>
          <w:sz w:val="24"/>
          <w:szCs w:val="24"/>
        </w:rPr>
        <w:t xml:space="preserve">much </w:t>
      </w:r>
      <w:r w:rsidRPr="0041381A">
        <w:rPr>
          <w:rFonts w:ascii="Arial" w:eastAsia="Phetsarath OT" w:hAnsi="Arial" w:cs="Arial"/>
          <w:b/>
          <w:bCs/>
          <w:sz w:val="24"/>
          <w:szCs w:val="24"/>
        </w:rPr>
        <w:t xml:space="preserve">more likely </w:t>
      </w:r>
      <w:r w:rsidR="00DA4667" w:rsidRPr="0041381A">
        <w:rPr>
          <w:rFonts w:ascii="Arial" w:eastAsia="Phetsarath OT" w:hAnsi="Arial" w:cs="Arial"/>
          <w:b/>
          <w:bCs/>
          <w:sz w:val="24"/>
          <w:szCs w:val="24"/>
        </w:rPr>
        <w:t xml:space="preserve">to </w:t>
      </w:r>
      <w:r w:rsidRPr="0041381A">
        <w:rPr>
          <w:rFonts w:ascii="Arial" w:eastAsia="Phetsarath OT" w:hAnsi="Arial" w:cs="Arial"/>
          <w:b/>
          <w:bCs/>
          <w:sz w:val="24"/>
          <w:szCs w:val="24"/>
        </w:rPr>
        <w:t>be engaged in unpaid work.</w:t>
      </w:r>
      <w:r w:rsidRPr="0041381A">
        <w:rPr>
          <w:rFonts w:ascii="Arial" w:eastAsia="Phetsarath OT" w:hAnsi="Arial" w:cs="Arial"/>
          <w:sz w:val="24"/>
          <w:szCs w:val="24"/>
        </w:rPr>
        <w:t xml:space="preserve"> </w:t>
      </w:r>
      <w:r w:rsidR="0029719A" w:rsidRPr="0041381A">
        <w:rPr>
          <w:rFonts w:ascii="Arial" w:eastAsia="Phetsarath OT" w:hAnsi="Arial" w:cs="Arial"/>
          <w:sz w:val="24"/>
          <w:szCs w:val="24"/>
        </w:rPr>
        <w:t xml:space="preserve">In both Districts combined, nearly </w:t>
      </w:r>
      <w:r w:rsidR="00DA4667" w:rsidRPr="0041381A">
        <w:rPr>
          <w:rFonts w:ascii="Arial" w:eastAsia="Phetsarath OT" w:hAnsi="Arial" w:cs="Arial"/>
          <w:sz w:val="24"/>
          <w:szCs w:val="24"/>
        </w:rPr>
        <w:t>2/3</w:t>
      </w:r>
      <w:r w:rsidR="0029719A" w:rsidRPr="0041381A">
        <w:rPr>
          <w:rFonts w:ascii="Arial" w:eastAsia="Phetsarath OT" w:hAnsi="Arial" w:cs="Arial"/>
          <w:sz w:val="24"/>
          <w:szCs w:val="24"/>
        </w:rPr>
        <w:t xml:space="preserve"> (67.6%) of persons with disabilities were working</w:t>
      </w:r>
      <w:r w:rsidR="003D165B">
        <w:rPr>
          <w:rFonts w:ascii="Arial" w:eastAsia="Phetsarath OT" w:hAnsi="Arial" w:cs="Arial"/>
          <w:sz w:val="24"/>
          <w:szCs w:val="24"/>
        </w:rPr>
        <w:t xml:space="preserve"> (paid/unpaid)</w:t>
      </w:r>
      <w:r w:rsidR="0029719A" w:rsidRPr="0041381A">
        <w:rPr>
          <w:rFonts w:ascii="Arial" w:eastAsia="Phetsarath OT" w:hAnsi="Arial" w:cs="Arial"/>
          <w:sz w:val="24"/>
          <w:szCs w:val="24"/>
        </w:rPr>
        <w:t>. Th</w:t>
      </w:r>
      <w:r w:rsidR="005B11C9">
        <w:rPr>
          <w:rFonts w:ascii="Arial" w:eastAsia="Phetsarath OT" w:hAnsi="Arial" w:cs="Arial"/>
          <w:sz w:val="24"/>
          <w:szCs w:val="24"/>
        </w:rPr>
        <w:t>is</w:t>
      </w:r>
      <w:r w:rsidR="0029719A" w:rsidRPr="0041381A">
        <w:rPr>
          <w:rFonts w:ascii="Arial" w:eastAsia="Phetsarath OT" w:hAnsi="Arial" w:cs="Arial"/>
          <w:sz w:val="24"/>
          <w:szCs w:val="24"/>
        </w:rPr>
        <w:t xml:space="preserve"> proportion was similar</w:t>
      </w:r>
      <w:r w:rsidR="00934888" w:rsidRPr="0041381A">
        <w:rPr>
          <w:rFonts w:ascii="Arial" w:eastAsia="Phetsarath OT" w:hAnsi="Arial" w:cs="Arial"/>
          <w:sz w:val="24"/>
          <w:szCs w:val="24"/>
        </w:rPr>
        <w:t xml:space="preserve"> </w:t>
      </w:r>
      <w:r w:rsidR="0029719A" w:rsidRPr="0041381A">
        <w:rPr>
          <w:rFonts w:ascii="Arial" w:eastAsia="Phetsarath OT" w:hAnsi="Arial" w:cs="Arial"/>
          <w:sz w:val="24"/>
          <w:szCs w:val="24"/>
        </w:rPr>
        <w:t>to that of persons without disabilities</w:t>
      </w:r>
      <w:r w:rsidR="00A16490">
        <w:rPr>
          <w:rFonts w:ascii="Arial" w:eastAsia="Phetsarath OT" w:hAnsi="Arial" w:cs="Arial"/>
          <w:sz w:val="24"/>
          <w:szCs w:val="24"/>
        </w:rPr>
        <w:t xml:space="preserve"> also working (paid/unpaid)</w:t>
      </w:r>
      <w:r w:rsidR="0029719A" w:rsidRPr="0041381A">
        <w:rPr>
          <w:rFonts w:ascii="Arial" w:eastAsia="Phetsarath OT" w:hAnsi="Arial" w:cs="Arial"/>
          <w:sz w:val="24"/>
          <w:szCs w:val="24"/>
        </w:rPr>
        <w:t xml:space="preserve"> (67.5%). However, persons with disabilities were significantly less likely to have paid work (10.2% vs. 39.4%) and more likely to be unemployed (14% vs. 2.3%), compared to </w:t>
      </w:r>
      <w:r w:rsidR="00A341A3">
        <w:rPr>
          <w:rFonts w:ascii="Arial" w:eastAsia="Phetsarath OT" w:hAnsi="Arial" w:cs="Arial"/>
          <w:sz w:val="24"/>
          <w:szCs w:val="24"/>
        </w:rPr>
        <w:t>those</w:t>
      </w:r>
      <w:r w:rsidR="0029719A" w:rsidRPr="0041381A">
        <w:rPr>
          <w:rFonts w:ascii="Arial" w:eastAsia="Phetsarath OT" w:hAnsi="Arial" w:cs="Arial"/>
          <w:sz w:val="24"/>
          <w:szCs w:val="24"/>
        </w:rPr>
        <w:t xml:space="preserve"> without disabilities. </w:t>
      </w:r>
      <w:r w:rsidR="00DA4667" w:rsidRPr="0041381A">
        <w:rPr>
          <w:rFonts w:ascii="Arial" w:eastAsia="Phetsarath OT" w:hAnsi="Arial" w:cs="Arial"/>
          <w:sz w:val="24"/>
          <w:szCs w:val="24"/>
        </w:rPr>
        <w:t xml:space="preserve">Most working persons with disabilities interviewed in focus groups reported being involved in periodic or casual home-based work. </w:t>
      </w:r>
      <w:r w:rsidR="00934888" w:rsidRPr="0041381A">
        <w:rPr>
          <w:rFonts w:ascii="Arial" w:eastAsia="Phetsarath OT" w:hAnsi="Arial" w:cs="Arial"/>
          <w:sz w:val="24"/>
          <w:szCs w:val="24"/>
        </w:rPr>
        <w:t xml:space="preserve">On the other hand, only 17.8% and 20.5% of them in </w:t>
      </w:r>
      <w:r w:rsidR="00934888" w:rsidRPr="0041381A">
        <w:rPr>
          <w:rFonts w:ascii="Arial" w:eastAsia="Phetsarath OT" w:hAnsi="Arial" w:cs="Arial"/>
          <w:sz w:val="24"/>
          <w:szCs w:val="24"/>
        </w:rPr>
        <w:lastRenderedPageBreak/>
        <w:t xml:space="preserve">Kham and </w:t>
      </w:r>
      <w:proofErr w:type="spellStart"/>
      <w:r w:rsidR="00934888" w:rsidRPr="0041381A">
        <w:rPr>
          <w:rFonts w:ascii="Arial" w:eastAsia="Phetsarath OT" w:hAnsi="Arial" w:cs="Arial"/>
          <w:sz w:val="24"/>
          <w:szCs w:val="24"/>
        </w:rPr>
        <w:t>Xayphouthong</w:t>
      </w:r>
      <w:proofErr w:type="spellEnd"/>
      <w:r w:rsidR="00934888" w:rsidRPr="0041381A">
        <w:rPr>
          <w:rFonts w:ascii="Arial" w:eastAsia="Phetsarath OT" w:hAnsi="Arial" w:cs="Arial"/>
          <w:sz w:val="24"/>
          <w:szCs w:val="24"/>
        </w:rPr>
        <w:t xml:space="preserve"> Districts, respectively, were dissatisfied with their current activity status</w:t>
      </w:r>
      <w:r w:rsidR="00740880">
        <w:rPr>
          <w:rFonts w:ascii="Arial" w:eastAsia="Phetsarath OT" w:hAnsi="Arial" w:cs="Arial"/>
          <w:sz w:val="24"/>
          <w:szCs w:val="24"/>
        </w:rPr>
        <w:t xml:space="preserve"> in relation to work</w:t>
      </w:r>
      <w:r w:rsidR="00934888" w:rsidRPr="0041381A">
        <w:rPr>
          <w:rFonts w:ascii="Arial" w:eastAsia="Phetsarath OT" w:hAnsi="Arial" w:cs="Arial"/>
          <w:sz w:val="24"/>
          <w:szCs w:val="24"/>
        </w:rPr>
        <w:t>.</w:t>
      </w:r>
      <w:r w:rsidR="00BC1936" w:rsidRPr="0041381A">
        <w:rPr>
          <w:rFonts w:ascii="Arial" w:eastAsia="Phetsarath OT" w:hAnsi="Arial" w:cs="Arial"/>
          <w:sz w:val="24"/>
          <w:szCs w:val="24"/>
        </w:rPr>
        <w:t xml:space="preserve"> </w:t>
      </w:r>
    </w:p>
    <w:p w14:paraId="0A90389B" w14:textId="295953DA" w:rsidR="00934888" w:rsidRPr="0041381A" w:rsidRDefault="00BC1936" w:rsidP="00E43BB9">
      <w:pPr>
        <w:pStyle w:val="ListParagraph"/>
        <w:spacing w:after="120" w:line="240" w:lineRule="auto"/>
        <w:ind w:left="709"/>
        <w:contextualSpacing w:val="0"/>
        <w:jc w:val="both"/>
        <w:rPr>
          <w:rFonts w:ascii="Arial" w:eastAsia="Phetsarath OT" w:hAnsi="Arial" w:cs="Arial"/>
          <w:color w:val="C45911" w:themeColor="accent2" w:themeShade="BF"/>
          <w:sz w:val="24"/>
          <w:szCs w:val="24"/>
          <w:rtl/>
        </w:rPr>
      </w:pPr>
      <w:r w:rsidRPr="0041381A">
        <w:rPr>
          <w:rFonts w:ascii="Arial" w:hAnsi="Arial" w:cs="Arial"/>
          <w:sz w:val="24"/>
          <w:szCs w:val="24"/>
        </w:rPr>
        <w:t xml:space="preserve">Overall, 86% of persons with disabilities </w:t>
      </w:r>
      <w:r w:rsidRPr="0041381A">
        <w:rPr>
          <w:rFonts w:ascii="Arial" w:eastAsia="Phetsarath OT" w:hAnsi="Arial" w:cs="Arial"/>
          <w:sz w:val="24"/>
          <w:szCs w:val="24"/>
        </w:rPr>
        <w:t xml:space="preserve">in Kham District and 74.2% in </w:t>
      </w:r>
      <w:proofErr w:type="spellStart"/>
      <w:r w:rsidRPr="0041381A">
        <w:rPr>
          <w:rFonts w:ascii="Arial" w:eastAsia="Phetsarath OT" w:hAnsi="Arial" w:cs="Arial"/>
          <w:sz w:val="24"/>
          <w:szCs w:val="24"/>
        </w:rPr>
        <w:t>Xayphouthong</w:t>
      </w:r>
      <w:proofErr w:type="spellEnd"/>
      <w:r w:rsidRPr="0041381A">
        <w:rPr>
          <w:rFonts w:ascii="Arial" w:eastAsia="Phetsarath OT" w:hAnsi="Arial" w:cs="Arial"/>
          <w:sz w:val="24"/>
          <w:szCs w:val="24"/>
        </w:rPr>
        <w:t xml:space="preserve"> District reported they needed to work in the last 3 months.</w:t>
      </w:r>
      <w:r w:rsidR="00934888" w:rsidRPr="0041381A">
        <w:rPr>
          <w:rFonts w:ascii="Arial" w:eastAsia="Phetsarath OT" w:hAnsi="Arial" w:cs="Arial"/>
          <w:sz w:val="24"/>
          <w:szCs w:val="24"/>
        </w:rPr>
        <w:t xml:space="preserve">  </w:t>
      </w:r>
      <w:r w:rsidR="00934888" w:rsidRPr="0041381A">
        <w:rPr>
          <w:rFonts w:ascii="Arial" w:eastAsia="Phetsarath OT" w:hAnsi="Arial" w:cs="Arial"/>
          <w:color w:val="C45911" w:themeColor="accent2" w:themeShade="BF"/>
          <w:sz w:val="24"/>
          <w:szCs w:val="24"/>
          <w:rtl/>
        </w:rPr>
        <w:t xml:space="preserve"> </w:t>
      </w:r>
    </w:p>
    <w:p w14:paraId="1AD3EF0A" w14:textId="63EEBBA4" w:rsidR="00DA4667" w:rsidRPr="0041381A" w:rsidRDefault="00C34DC2" w:rsidP="00E43BB9">
      <w:pPr>
        <w:pStyle w:val="ListParagraph"/>
        <w:numPr>
          <w:ilvl w:val="0"/>
          <w:numId w:val="25"/>
        </w:numPr>
        <w:spacing w:after="120"/>
        <w:ind w:left="709" w:hanging="357"/>
        <w:contextualSpacing w:val="0"/>
        <w:jc w:val="both"/>
        <w:rPr>
          <w:rFonts w:ascii="Arial" w:hAnsi="Arial" w:cs="Arial"/>
        </w:rPr>
      </w:pPr>
      <w:r w:rsidRPr="0041381A">
        <w:rPr>
          <w:rFonts w:ascii="Arial" w:eastAsia="Phetsarath OT" w:hAnsi="Arial" w:cs="Arial"/>
          <w:b/>
          <w:bCs/>
          <w:sz w:val="24"/>
          <w:szCs w:val="24"/>
        </w:rPr>
        <w:t xml:space="preserve">There is </w:t>
      </w:r>
      <w:r w:rsidR="00DA4667" w:rsidRPr="0041381A">
        <w:rPr>
          <w:rFonts w:ascii="Arial" w:eastAsia="Phetsarath OT" w:hAnsi="Arial" w:cs="Arial"/>
          <w:b/>
          <w:bCs/>
          <w:sz w:val="24"/>
          <w:szCs w:val="24"/>
        </w:rPr>
        <w:t xml:space="preserve">a </w:t>
      </w:r>
      <w:r w:rsidRPr="0041381A">
        <w:rPr>
          <w:rFonts w:ascii="Arial" w:eastAsia="Phetsarath OT" w:hAnsi="Arial" w:cs="Arial"/>
          <w:b/>
          <w:bCs/>
          <w:sz w:val="24"/>
          <w:szCs w:val="24"/>
        </w:rPr>
        <w:t xml:space="preserve">lack of </w:t>
      </w:r>
      <w:r w:rsidR="00FB5CA5" w:rsidRPr="0041381A">
        <w:rPr>
          <w:rFonts w:ascii="Arial" w:eastAsia="Phetsarath OT" w:hAnsi="Arial" w:cs="Arial"/>
          <w:b/>
          <w:bCs/>
          <w:sz w:val="24"/>
          <w:szCs w:val="24"/>
        </w:rPr>
        <w:t xml:space="preserve">wage </w:t>
      </w:r>
      <w:r w:rsidRPr="0041381A">
        <w:rPr>
          <w:rFonts w:ascii="Arial" w:eastAsia="Phetsarath OT" w:hAnsi="Arial" w:cs="Arial"/>
          <w:b/>
          <w:bCs/>
          <w:sz w:val="24"/>
          <w:szCs w:val="24"/>
        </w:rPr>
        <w:t xml:space="preserve">employment opportunities </w:t>
      </w:r>
      <w:r w:rsidR="00DA4667" w:rsidRPr="0041381A">
        <w:rPr>
          <w:rFonts w:ascii="Arial" w:eastAsia="Phetsarath OT" w:hAnsi="Arial" w:cs="Arial"/>
          <w:b/>
          <w:bCs/>
          <w:sz w:val="24"/>
          <w:szCs w:val="24"/>
        </w:rPr>
        <w:t xml:space="preserve">available </w:t>
      </w:r>
      <w:r w:rsidRPr="0041381A">
        <w:rPr>
          <w:rFonts w:ascii="Arial" w:eastAsia="Phetsarath OT" w:hAnsi="Arial" w:cs="Arial"/>
          <w:b/>
          <w:bCs/>
          <w:sz w:val="24"/>
          <w:szCs w:val="24"/>
        </w:rPr>
        <w:t>for persons with disabilities.</w:t>
      </w:r>
      <w:r w:rsidRPr="0041381A">
        <w:rPr>
          <w:rFonts w:ascii="Arial" w:eastAsia="Phetsarath OT" w:hAnsi="Arial" w:cs="Arial"/>
          <w:sz w:val="24"/>
          <w:szCs w:val="24"/>
        </w:rPr>
        <w:t xml:space="preserve"> </w:t>
      </w:r>
      <w:r w:rsidR="00C2731F" w:rsidRPr="0041381A">
        <w:rPr>
          <w:rFonts w:ascii="Arial" w:eastAsia="Phetsarath OT" w:hAnsi="Arial" w:cs="Arial"/>
          <w:sz w:val="24"/>
          <w:szCs w:val="24"/>
        </w:rPr>
        <w:t xml:space="preserve">Among those persons with disabilities who reported they could not access </w:t>
      </w:r>
      <w:r w:rsidR="00A70B61" w:rsidRPr="0041381A">
        <w:rPr>
          <w:rFonts w:ascii="Arial" w:eastAsia="Phetsarath OT" w:hAnsi="Arial" w:cs="Arial"/>
          <w:sz w:val="24"/>
          <w:szCs w:val="24"/>
        </w:rPr>
        <w:t>paid work</w:t>
      </w:r>
      <w:r w:rsidR="00C2731F" w:rsidRPr="0041381A">
        <w:rPr>
          <w:rFonts w:ascii="Arial" w:eastAsia="Phetsarath OT" w:hAnsi="Arial" w:cs="Arial"/>
          <w:sz w:val="24"/>
          <w:szCs w:val="24"/>
        </w:rPr>
        <w:t xml:space="preserve">, </w:t>
      </w:r>
      <w:r w:rsidR="00A70B61" w:rsidRPr="0041381A">
        <w:rPr>
          <w:rFonts w:ascii="Arial" w:eastAsia="Phetsarath OT" w:hAnsi="Arial" w:cs="Arial"/>
          <w:sz w:val="24"/>
          <w:szCs w:val="24"/>
        </w:rPr>
        <w:t>no opportunities</w:t>
      </w:r>
      <w:r w:rsidR="00C2731F" w:rsidRPr="0041381A">
        <w:rPr>
          <w:rFonts w:ascii="Arial" w:eastAsia="Phetsarath OT" w:hAnsi="Arial" w:cs="Arial"/>
          <w:sz w:val="24"/>
          <w:szCs w:val="24"/>
        </w:rPr>
        <w:t xml:space="preserve"> (</w:t>
      </w:r>
      <w:r w:rsidR="00A70B61" w:rsidRPr="0041381A">
        <w:rPr>
          <w:rFonts w:ascii="Arial" w:eastAsia="Phetsarath OT" w:hAnsi="Arial" w:cs="Arial"/>
          <w:sz w:val="24"/>
          <w:szCs w:val="24"/>
        </w:rPr>
        <w:t>55</w:t>
      </w:r>
      <w:r w:rsidR="00C2731F" w:rsidRPr="0041381A">
        <w:rPr>
          <w:rFonts w:ascii="Arial" w:eastAsia="Phetsarath OT" w:hAnsi="Arial" w:cs="Arial"/>
          <w:sz w:val="24"/>
          <w:szCs w:val="24"/>
        </w:rPr>
        <w:t>%), inaccessible transport (</w:t>
      </w:r>
      <w:r w:rsidR="008C667D" w:rsidRPr="0041381A">
        <w:rPr>
          <w:rFonts w:ascii="Arial" w:eastAsia="Phetsarath OT" w:hAnsi="Arial" w:cs="Arial"/>
          <w:sz w:val="24"/>
          <w:szCs w:val="24"/>
        </w:rPr>
        <w:t>16</w:t>
      </w:r>
      <w:r w:rsidR="00C2731F" w:rsidRPr="0041381A">
        <w:rPr>
          <w:rFonts w:ascii="Arial" w:eastAsia="Phetsarath OT" w:hAnsi="Arial" w:cs="Arial"/>
          <w:sz w:val="24"/>
          <w:szCs w:val="24"/>
        </w:rPr>
        <w:t>.</w:t>
      </w:r>
      <w:r w:rsidR="008C667D" w:rsidRPr="0041381A">
        <w:rPr>
          <w:rFonts w:ascii="Arial" w:eastAsia="Phetsarath OT" w:hAnsi="Arial" w:cs="Arial"/>
          <w:sz w:val="24"/>
          <w:szCs w:val="24"/>
        </w:rPr>
        <w:t>8</w:t>
      </w:r>
      <w:r w:rsidR="00C2731F" w:rsidRPr="0041381A">
        <w:rPr>
          <w:rFonts w:ascii="Arial" w:eastAsia="Phetsarath OT" w:hAnsi="Arial" w:cs="Arial"/>
          <w:sz w:val="24"/>
          <w:szCs w:val="24"/>
        </w:rPr>
        <w:t xml:space="preserve">%), and </w:t>
      </w:r>
      <w:r w:rsidR="008C667D" w:rsidRPr="0041381A">
        <w:rPr>
          <w:rFonts w:ascii="Arial" w:eastAsia="Phetsarath OT" w:hAnsi="Arial" w:cs="Arial"/>
          <w:sz w:val="24"/>
          <w:szCs w:val="24"/>
        </w:rPr>
        <w:t xml:space="preserve">lack of assistant </w:t>
      </w:r>
      <w:r w:rsidR="009F13BE">
        <w:rPr>
          <w:rFonts w:ascii="Arial" w:eastAsia="Phetsarath OT" w:hAnsi="Arial" w:cs="Arial"/>
          <w:sz w:val="24"/>
          <w:szCs w:val="24"/>
        </w:rPr>
        <w:t>support in</w:t>
      </w:r>
      <w:r w:rsidR="008C667D" w:rsidRPr="0041381A">
        <w:rPr>
          <w:rFonts w:ascii="Arial" w:eastAsia="Phetsarath OT" w:hAnsi="Arial" w:cs="Arial"/>
          <w:sz w:val="24"/>
          <w:szCs w:val="24"/>
        </w:rPr>
        <w:t xml:space="preserve"> the workplace</w:t>
      </w:r>
      <w:r w:rsidR="00C2731F" w:rsidRPr="0041381A">
        <w:rPr>
          <w:rFonts w:ascii="Arial" w:eastAsia="Phetsarath OT" w:hAnsi="Arial" w:cs="Arial"/>
          <w:sz w:val="24"/>
          <w:szCs w:val="24"/>
        </w:rPr>
        <w:t xml:space="preserve"> (</w:t>
      </w:r>
      <w:r w:rsidR="008C667D" w:rsidRPr="0041381A">
        <w:rPr>
          <w:rFonts w:ascii="Arial" w:eastAsia="Phetsarath OT" w:hAnsi="Arial" w:cs="Arial"/>
          <w:sz w:val="24"/>
          <w:szCs w:val="24"/>
        </w:rPr>
        <w:t>16.8%</w:t>
      </w:r>
      <w:r w:rsidR="00C2731F" w:rsidRPr="0041381A">
        <w:rPr>
          <w:rFonts w:ascii="Arial" w:eastAsia="Phetsarath OT" w:hAnsi="Arial" w:cs="Arial"/>
          <w:sz w:val="24"/>
          <w:szCs w:val="24"/>
        </w:rPr>
        <w:t xml:space="preserve">) accounted for </w:t>
      </w:r>
      <w:r w:rsidR="00704E0A">
        <w:rPr>
          <w:rFonts w:ascii="Arial" w:eastAsia="Phetsarath OT" w:hAnsi="Arial" w:cs="Arial"/>
          <w:sz w:val="24"/>
          <w:szCs w:val="24"/>
        </w:rPr>
        <w:t xml:space="preserve">the </w:t>
      </w:r>
      <w:r w:rsidR="00C2731F" w:rsidRPr="0041381A">
        <w:rPr>
          <w:rFonts w:ascii="Arial" w:eastAsia="Phetsarath OT" w:hAnsi="Arial" w:cs="Arial"/>
          <w:sz w:val="24"/>
          <w:szCs w:val="24"/>
        </w:rPr>
        <w:t xml:space="preserve">3 </w:t>
      </w:r>
      <w:r w:rsidR="00704E0A">
        <w:rPr>
          <w:rFonts w:ascii="Arial" w:eastAsia="Phetsarath OT" w:hAnsi="Arial" w:cs="Arial"/>
          <w:sz w:val="24"/>
          <w:szCs w:val="24"/>
        </w:rPr>
        <w:t>greatest</w:t>
      </w:r>
      <w:r w:rsidR="00C2731F" w:rsidRPr="0041381A">
        <w:rPr>
          <w:rFonts w:ascii="Arial" w:eastAsia="Phetsarath OT" w:hAnsi="Arial" w:cs="Arial"/>
          <w:sz w:val="24"/>
          <w:szCs w:val="24"/>
        </w:rPr>
        <w:t xml:space="preserve"> barriers. </w:t>
      </w:r>
      <w:r w:rsidR="005363C3" w:rsidRPr="0041381A">
        <w:rPr>
          <w:rFonts w:ascii="Arial" w:eastAsia="Phetsarath OT" w:hAnsi="Arial" w:cs="Arial"/>
          <w:sz w:val="24"/>
          <w:szCs w:val="24"/>
        </w:rPr>
        <w:t xml:space="preserve">The qualitative </w:t>
      </w:r>
      <w:r w:rsidR="000D08A3" w:rsidRPr="0041381A">
        <w:rPr>
          <w:rFonts w:ascii="Arial" w:eastAsia="Phetsarath OT" w:hAnsi="Arial" w:cs="Arial"/>
          <w:sz w:val="24"/>
          <w:szCs w:val="24"/>
        </w:rPr>
        <w:t>interviews</w:t>
      </w:r>
      <w:r w:rsidR="005363C3" w:rsidRPr="0041381A">
        <w:rPr>
          <w:rFonts w:ascii="Arial" w:eastAsia="Phetsarath OT" w:hAnsi="Arial" w:cs="Arial"/>
          <w:sz w:val="24"/>
          <w:szCs w:val="24"/>
        </w:rPr>
        <w:t xml:space="preserve"> showed that both formal and informal work opportunities remain</w:t>
      </w:r>
      <w:r w:rsidR="00DA4667" w:rsidRPr="0041381A">
        <w:rPr>
          <w:rFonts w:ascii="Arial" w:eastAsia="Phetsarath OT" w:hAnsi="Arial" w:cs="Arial"/>
          <w:sz w:val="24"/>
          <w:szCs w:val="24"/>
        </w:rPr>
        <w:t>ed</w:t>
      </w:r>
      <w:r w:rsidR="005363C3" w:rsidRPr="0041381A">
        <w:rPr>
          <w:rFonts w:ascii="Arial" w:eastAsia="Phetsarath OT" w:hAnsi="Arial" w:cs="Arial"/>
          <w:sz w:val="24"/>
          <w:szCs w:val="24"/>
        </w:rPr>
        <w:t xml:space="preserve"> limited for persons with </w:t>
      </w:r>
      <w:r w:rsidR="00DA4667" w:rsidRPr="0041381A">
        <w:rPr>
          <w:rFonts w:ascii="Arial" w:eastAsia="Phetsarath OT" w:hAnsi="Arial" w:cs="Arial"/>
          <w:sz w:val="24"/>
          <w:szCs w:val="24"/>
        </w:rPr>
        <w:t xml:space="preserve">all types and degrees of </w:t>
      </w:r>
      <w:r w:rsidR="005363C3" w:rsidRPr="0041381A">
        <w:rPr>
          <w:rFonts w:ascii="Arial" w:eastAsia="Phetsarath OT" w:hAnsi="Arial" w:cs="Arial"/>
          <w:sz w:val="24"/>
          <w:szCs w:val="24"/>
        </w:rPr>
        <w:t>disabilit</w:t>
      </w:r>
      <w:r w:rsidR="00DA4667" w:rsidRPr="0041381A">
        <w:rPr>
          <w:rFonts w:ascii="Arial" w:eastAsia="Phetsarath OT" w:hAnsi="Arial" w:cs="Arial"/>
          <w:sz w:val="24"/>
          <w:szCs w:val="24"/>
        </w:rPr>
        <w:t>y</w:t>
      </w:r>
      <w:r w:rsidR="005363C3" w:rsidRPr="0041381A">
        <w:rPr>
          <w:rFonts w:ascii="Arial" w:eastAsia="Phetsarath OT" w:hAnsi="Arial" w:cs="Arial"/>
          <w:sz w:val="24"/>
          <w:szCs w:val="24"/>
        </w:rPr>
        <w:t xml:space="preserve">. </w:t>
      </w:r>
    </w:p>
    <w:p w14:paraId="3661DB07" w14:textId="470C0981" w:rsidR="005363C3" w:rsidRPr="0041381A" w:rsidRDefault="00BD778D" w:rsidP="00E43BB9">
      <w:pPr>
        <w:pStyle w:val="ListParagraph"/>
        <w:numPr>
          <w:ilvl w:val="0"/>
          <w:numId w:val="22"/>
        </w:numPr>
        <w:spacing w:after="120" w:line="240" w:lineRule="auto"/>
        <w:ind w:left="709"/>
        <w:contextualSpacing w:val="0"/>
        <w:jc w:val="both"/>
        <w:rPr>
          <w:rFonts w:ascii="Arial" w:eastAsia="Phetsarath OT" w:hAnsi="Arial" w:cs="Arial"/>
          <w:sz w:val="24"/>
          <w:szCs w:val="24"/>
        </w:rPr>
      </w:pPr>
      <w:r w:rsidRPr="0041381A">
        <w:rPr>
          <w:rFonts w:ascii="Arial" w:eastAsia="Phetsarath OT" w:hAnsi="Arial" w:cs="Arial"/>
          <w:b/>
          <w:bCs/>
          <w:sz w:val="24"/>
          <w:szCs w:val="24"/>
        </w:rPr>
        <w:t xml:space="preserve">Disability is not significantly associated with access to </w:t>
      </w:r>
      <w:r w:rsidR="001B06AA" w:rsidRPr="0041381A">
        <w:rPr>
          <w:rFonts w:ascii="Arial" w:eastAsia="Phetsarath OT" w:hAnsi="Arial" w:cs="Arial"/>
          <w:b/>
          <w:bCs/>
          <w:sz w:val="24"/>
          <w:szCs w:val="24"/>
        </w:rPr>
        <w:t xml:space="preserve">technical and </w:t>
      </w:r>
      <w:r w:rsidRPr="0041381A">
        <w:rPr>
          <w:rFonts w:ascii="Arial" w:eastAsia="Phetsarath OT" w:hAnsi="Arial" w:cs="Arial"/>
          <w:b/>
          <w:bCs/>
          <w:sz w:val="24"/>
          <w:szCs w:val="24"/>
        </w:rPr>
        <w:t>vocational training opportunities</w:t>
      </w:r>
      <w:r w:rsidR="00947129" w:rsidRPr="0041381A">
        <w:rPr>
          <w:rFonts w:ascii="Arial" w:eastAsia="Phetsarath OT" w:hAnsi="Arial" w:cs="Arial"/>
          <w:b/>
          <w:bCs/>
          <w:sz w:val="24"/>
          <w:szCs w:val="24"/>
        </w:rPr>
        <w:t>.</w:t>
      </w:r>
      <w:r w:rsidR="00947129" w:rsidRPr="0041381A">
        <w:rPr>
          <w:rFonts w:ascii="Arial" w:eastAsia="Phetsarath OT" w:hAnsi="Arial" w:cs="Arial"/>
          <w:sz w:val="24"/>
          <w:szCs w:val="24"/>
        </w:rPr>
        <w:t xml:space="preserve"> 17.9% and 12.1% of the overall population in Kham and </w:t>
      </w:r>
      <w:proofErr w:type="spellStart"/>
      <w:r w:rsidR="00947129" w:rsidRPr="0041381A">
        <w:rPr>
          <w:rFonts w:ascii="Arial" w:eastAsia="Phetsarath OT" w:hAnsi="Arial" w:cs="Arial"/>
          <w:sz w:val="24"/>
          <w:szCs w:val="24"/>
        </w:rPr>
        <w:t>Xayphouthong</w:t>
      </w:r>
      <w:proofErr w:type="spellEnd"/>
      <w:r w:rsidR="00947129" w:rsidRPr="0041381A">
        <w:rPr>
          <w:rFonts w:ascii="Arial" w:eastAsia="Phetsarath OT" w:hAnsi="Arial" w:cs="Arial"/>
          <w:sz w:val="24"/>
          <w:szCs w:val="24"/>
        </w:rPr>
        <w:t xml:space="preserve"> Districts, respectively, reported </w:t>
      </w:r>
      <w:r w:rsidR="00532DF3" w:rsidRPr="0041381A">
        <w:rPr>
          <w:rFonts w:ascii="Arial" w:eastAsia="Phetsarath OT" w:hAnsi="Arial" w:cs="Arial"/>
          <w:sz w:val="24"/>
          <w:szCs w:val="24"/>
        </w:rPr>
        <w:t>ever being enrolled in</w:t>
      </w:r>
      <w:r w:rsidR="00947129" w:rsidRPr="0041381A">
        <w:rPr>
          <w:rFonts w:ascii="Arial" w:eastAsia="Phetsarath OT" w:hAnsi="Arial" w:cs="Arial"/>
          <w:sz w:val="24"/>
          <w:szCs w:val="24"/>
        </w:rPr>
        <w:t xml:space="preserve"> TVET.</w:t>
      </w:r>
      <w:r w:rsidR="000D08A3" w:rsidRPr="0041381A">
        <w:rPr>
          <w:rFonts w:ascii="Arial" w:eastAsia="Phetsarath OT" w:hAnsi="Arial" w:cs="Arial"/>
          <w:sz w:val="24"/>
          <w:szCs w:val="24"/>
        </w:rPr>
        <w:t xml:space="preserve"> </w:t>
      </w:r>
      <w:r w:rsidR="00CD3DB3" w:rsidRPr="0041381A">
        <w:rPr>
          <w:rFonts w:ascii="Arial" w:eastAsia="Phetsarath OT" w:hAnsi="Arial" w:cs="Arial"/>
          <w:sz w:val="24"/>
          <w:szCs w:val="24"/>
        </w:rPr>
        <w:t xml:space="preserve">Although the difference in proportions was not statistically significant, persons with disabilities (25.6%) were more likely to have received technical and vocational training in </w:t>
      </w:r>
      <w:proofErr w:type="spellStart"/>
      <w:r w:rsidR="00CD3DB3" w:rsidRPr="0041381A">
        <w:rPr>
          <w:rFonts w:ascii="Arial" w:eastAsia="Phetsarath OT" w:hAnsi="Arial" w:cs="Arial"/>
          <w:sz w:val="24"/>
          <w:szCs w:val="24"/>
        </w:rPr>
        <w:t>Xayphouthong</w:t>
      </w:r>
      <w:proofErr w:type="spellEnd"/>
      <w:r w:rsidR="00CD3DB3" w:rsidRPr="0041381A">
        <w:rPr>
          <w:rFonts w:ascii="Arial" w:eastAsia="Phetsarath OT" w:hAnsi="Arial" w:cs="Arial"/>
          <w:sz w:val="24"/>
          <w:szCs w:val="24"/>
        </w:rPr>
        <w:t xml:space="preserve"> District compared to persons without disabilities (16.5%), whereas the difference in proportion was higher in Kham District with 12.8% of persons without disabilities receiving </w:t>
      </w:r>
      <w:r w:rsidR="003E7D8D" w:rsidRPr="0041381A">
        <w:rPr>
          <w:rFonts w:ascii="Arial" w:eastAsia="Phetsarath OT" w:hAnsi="Arial" w:cs="Arial"/>
          <w:sz w:val="24"/>
          <w:szCs w:val="24"/>
        </w:rPr>
        <w:t>TVET</w:t>
      </w:r>
      <w:r w:rsidR="00CD3DB3" w:rsidRPr="0041381A">
        <w:rPr>
          <w:rFonts w:ascii="Arial" w:eastAsia="Phetsarath OT" w:hAnsi="Arial" w:cs="Arial"/>
          <w:sz w:val="24"/>
          <w:szCs w:val="24"/>
        </w:rPr>
        <w:t xml:space="preserve"> services compared to 6.5% persons with disabilities.</w:t>
      </w:r>
    </w:p>
    <w:p w14:paraId="1142BA32" w14:textId="46E2C2B4" w:rsidR="002D6DCC" w:rsidRPr="0041381A" w:rsidRDefault="000D08A3" w:rsidP="00E43BB9">
      <w:pPr>
        <w:pStyle w:val="ListParagraph"/>
        <w:numPr>
          <w:ilvl w:val="0"/>
          <w:numId w:val="16"/>
        </w:numPr>
        <w:spacing w:after="120" w:line="240" w:lineRule="auto"/>
        <w:ind w:left="709" w:hanging="357"/>
        <w:contextualSpacing w:val="0"/>
        <w:jc w:val="both"/>
        <w:rPr>
          <w:rFonts w:ascii="Arial" w:eastAsia="Phetsarath OT" w:hAnsi="Arial" w:cs="Arial"/>
          <w:sz w:val="24"/>
          <w:szCs w:val="24"/>
        </w:rPr>
      </w:pPr>
      <w:r w:rsidRPr="0041381A">
        <w:rPr>
          <w:rFonts w:ascii="Arial" w:eastAsia="Phetsarath OT" w:hAnsi="Arial" w:cs="Arial"/>
          <w:b/>
          <w:bCs/>
          <w:sz w:val="24"/>
          <w:szCs w:val="24"/>
        </w:rPr>
        <w:t xml:space="preserve">Awareness of the Government’s social security benefits for persons with disabilities </w:t>
      </w:r>
      <w:r w:rsidR="00532DF3" w:rsidRPr="0041381A">
        <w:rPr>
          <w:rFonts w:ascii="Arial" w:eastAsia="Phetsarath OT" w:hAnsi="Arial" w:cs="Arial"/>
          <w:b/>
          <w:bCs/>
          <w:sz w:val="24"/>
          <w:szCs w:val="24"/>
        </w:rPr>
        <w:t>remains</w:t>
      </w:r>
      <w:r w:rsidRPr="0041381A">
        <w:rPr>
          <w:rFonts w:ascii="Arial" w:eastAsia="Phetsarath OT" w:hAnsi="Arial" w:cs="Arial"/>
          <w:b/>
          <w:bCs/>
          <w:sz w:val="24"/>
          <w:szCs w:val="24"/>
        </w:rPr>
        <w:t xml:space="preserve"> low.</w:t>
      </w:r>
      <w:r w:rsidRPr="0041381A">
        <w:rPr>
          <w:rFonts w:ascii="Arial" w:eastAsia="Phetsarath OT" w:hAnsi="Arial" w:cs="Arial"/>
          <w:sz w:val="24"/>
          <w:szCs w:val="24"/>
        </w:rPr>
        <w:t xml:space="preserve"> Only 21.7% of persons with disabilities in Kham District and 8.8% in </w:t>
      </w:r>
      <w:proofErr w:type="spellStart"/>
      <w:r w:rsidRPr="0041381A">
        <w:rPr>
          <w:rFonts w:ascii="Arial" w:eastAsia="Phetsarath OT" w:hAnsi="Arial" w:cs="Arial"/>
          <w:sz w:val="24"/>
          <w:szCs w:val="24"/>
        </w:rPr>
        <w:t>Xayphouthong</w:t>
      </w:r>
      <w:proofErr w:type="spellEnd"/>
      <w:r w:rsidRPr="0041381A">
        <w:rPr>
          <w:rFonts w:ascii="Arial" w:eastAsia="Phetsarath OT" w:hAnsi="Arial" w:cs="Arial"/>
          <w:sz w:val="24"/>
          <w:szCs w:val="24"/>
        </w:rPr>
        <w:t xml:space="preserve"> District have ever accessed the Government's </w:t>
      </w:r>
      <w:r w:rsidR="00B96F6B">
        <w:rPr>
          <w:rFonts w:ascii="Arial" w:eastAsia="Phetsarath OT" w:hAnsi="Arial" w:cs="Arial"/>
          <w:sz w:val="24"/>
          <w:szCs w:val="24"/>
        </w:rPr>
        <w:t>social security</w:t>
      </w:r>
      <w:r w:rsidRPr="0041381A">
        <w:rPr>
          <w:rFonts w:ascii="Arial" w:eastAsia="Phetsarath OT" w:hAnsi="Arial" w:cs="Arial"/>
          <w:sz w:val="24"/>
          <w:szCs w:val="24"/>
        </w:rPr>
        <w:t xml:space="preserve"> benefits.</w:t>
      </w:r>
      <w:r w:rsidRPr="0041381A">
        <w:rPr>
          <w:rFonts w:ascii="Arial" w:hAnsi="Arial" w:cs="Arial"/>
        </w:rPr>
        <w:t xml:space="preserve"> </w:t>
      </w:r>
      <w:r w:rsidRPr="0041381A">
        <w:rPr>
          <w:rFonts w:ascii="Arial" w:eastAsia="Phetsarath OT" w:hAnsi="Arial" w:cs="Arial"/>
          <w:sz w:val="24"/>
          <w:szCs w:val="24"/>
        </w:rPr>
        <w:t xml:space="preserve">The most common reasons for not accessing them included limited knowledge about </w:t>
      </w:r>
      <w:r w:rsidR="00D30E32" w:rsidRPr="0041381A">
        <w:rPr>
          <w:rFonts w:ascii="Arial" w:eastAsia="Phetsarath OT" w:hAnsi="Arial" w:cs="Arial"/>
          <w:sz w:val="24"/>
          <w:szCs w:val="24"/>
        </w:rPr>
        <w:t>the</w:t>
      </w:r>
      <w:r w:rsidR="00677F7B">
        <w:rPr>
          <w:rFonts w:ascii="Arial" w:eastAsia="Phetsarath OT" w:hAnsi="Arial" w:cs="Arial"/>
          <w:sz w:val="24"/>
          <w:szCs w:val="24"/>
        </w:rPr>
        <w:t xml:space="preserve"> </w:t>
      </w:r>
      <w:r w:rsidR="00D30E32" w:rsidRPr="0041381A">
        <w:rPr>
          <w:rFonts w:ascii="Arial" w:eastAsia="Phetsarath OT" w:hAnsi="Arial" w:cs="Arial"/>
          <w:sz w:val="24"/>
          <w:szCs w:val="24"/>
        </w:rPr>
        <w:t>entitlements</w:t>
      </w:r>
      <w:r w:rsidRPr="0041381A">
        <w:rPr>
          <w:rFonts w:ascii="Arial" w:eastAsia="Phetsarath OT" w:hAnsi="Arial" w:cs="Arial"/>
          <w:sz w:val="24"/>
          <w:szCs w:val="24"/>
        </w:rPr>
        <w:t xml:space="preserve"> and access to information on where and how to </w:t>
      </w:r>
      <w:r w:rsidR="00D30E32" w:rsidRPr="0041381A">
        <w:rPr>
          <w:rFonts w:ascii="Arial" w:eastAsia="Phetsarath OT" w:hAnsi="Arial" w:cs="Arial"/>
          <w:sz w:val="24"/>
          <w:szCs w:val="24"/>
        </w:rPr>
        <w:t>request</w:t>
      </w:r>
      <w:r w:rsidRPr="0041381A">
        <w:rPr>
          <w:rFonts w:ascii="Arial" w:eastAsia="Phetsarath OT" w:hAnsi="Arial" w:cs="Arial"/>
          <w:sz w:val="24"/>
          <w:szCs w:val="24"/>
        </w:rPr>
        <w:t xml:space="preserve"> them, as well as the absence of personal documents or disability certificates</w:t>
      </w:r>
      <w:r w:rsidR="008A7EFA" w:rsidRPr="0041381A">
        <w:rPr>
          <w:rFonts w:ascii="Arial" w:eastAsia="Phetsarath OT" w:hAnsi="Arial" w:cs="Arial"/>
          <w:sz w:val="24"/>
          <w:szCs w:val="24"/>
        </w:rPr>
        <w:t xml:space="preserve"> </w:t>
      </w:r>
      <w:r w:rsidR="008A7EFA" w:rsidRPr="0041381A">
        <w:rPr>
          <w:rFonts w:ascii="Arial" w:hAnsi="Arial" w:cs="Arial"/>
          <w:sz w:val="24"/>
          <w:szCs w:val="24"/>
          <w:lang w:bidi="lo-LA"/>
        </w:rPr>
        <w:t>verified by authorities</w:t>
      </w:r>
      <w:r w:rsidRPr="0041381A">
        <w:rPr>
          <w:rFonts w:ascii="Arial" w:eastAsia="Phetsarath OT" w:hAnsi="Arial" w:cs="Arial"/>
          <w:sz w:val="24"/>
          <w:szCs w:val="24"/>
        </w:rPr>
        <w:t>.</w:t>
      </w:r>
      <w:r w:rsidR="00AE7334" w:rsidRPr="0041381A">
        <w:rPr>
          <w:rFonts w:ascii="Arial" w:eastAsia="Phetsarath OT" w:hAnsi="Arial" w:cs="Arial"/>
          <w:sz w:val="24"/>
          <w:szCs w:val="24"/>
        </w:rPr>
        <w:t xml:space="preserve"> </w:t>
      </w:r>
      <w:r w:rsidR="00355AA3">
        <w:rPr>
          <w:rFonts w:ascii="Arial" w:eastAsia="Phetsarath OT" w:hAnsi="Arial" w:cs="Arial"/>
          <w:sz w:val="24"/>
          <w:szCs w:val="24"/>
        </w:rPr>
        <w:t>T</w:t>
      </w:r>
      <w:r w:rsidRPr="0041381A">
        <w:rPr>
          <w:rFonts w:ascii="Arial" w:eastAsia="Phetsarath OT" w:hAnsi="Arial" w:cs="Arial"/>
          <w:sz w:val="24"/>
          <w:szCs w:val="24"/>
        </w:rPr>
        <w:t xml:space="preserve">hose accessing social security schemes </w:t>
      </w:r>
      <w:r w:rsidR="00355AA3">
        <w:rPr>
          <w:rFonts w:ascii="Arial" w:eastAsia="Phetsarath OT" w:hAnsi="Arial" w:cs="Arial"/>
          <w:sz w:val="24"/>
          <w:szCs w:val="24"/>
        </w:rPr>
        <w:t xml:space="preserve">were </w:t>
      </w:r>
      <w:r w:rsidR="00B45DB5">
        <w:rPr>
          <w:rFonts w:ascii="Arial" w:eastAsia="Phetsarath OT" w:hAnsi="Arial" w:cs="Arial"/>
          <w:sz w:val="24"/>
          <w:szCs w:val="24"/>
        </w:rPr>
        <w:t xml:space="preserve">mainly </w:t>
      </w:r>
      <w:r w:rsidRPr="0041381A">
        <w:rPr>
          <w:rFonts w:ascii="Arial" w:eastAsia="Phetsarath OT" w:hAnsi="Arial" w:cs="Arial"/>
          <w:sz w:val="24"/>
          <w:szCs w:val="24"/>
        </w:rPr>
        <w:t>UXO survivors and War Veterans.</w:t>
      </w:r>
      <w:r w:rsidR="00787C1E" w:rsidRPr="0041381A">
        <w:rPr>
          <w:rStyle w:val="FootnoteReference"/>
          <w:rFonts w:ascii="Arial" w:eastAsia="Phetsarath OT" w:hAnsi="Arial" w:cs="Arial"/>
          <w:sz w:val="24"/>
          <w:szCs w:val="24"/>
          <w:lang w:bidi="lo-LA"/>
        </w:rPr>
        <w:footnoteReference w:id="8"/>
      </w:r>
    </w:p>
    <w:p w14:paraId="1773E813" w14:textId="1A7918BE" w:rsidR="007D6168" w:rsidRPr="0041381A" w:rsidRDefault="007D6168" w:rsidP="00197A8E">
      <w:pPr>
        <w:spacing w:after="120"/>
        <w:jc w:val="both"/>
        <w:rPr>
          <w:rFonts w:ascii="Arial" w:hAnsi="Arial" w:cs="Arial"/>
          <w:sz w:val="24"/>
          <w:szCs w:val="24"/>
        </w:rPr>
      </w:pPr>
      <w:r w:rsidRPr="0041381A">
        <w:rPr>
          <w:rFonts w:ascii="Arial" w:hAnsi="Arial" w:cs="Arial"/>
          <w:sz w:val="24"/>
          <w:szCs w:val="24"/>
          <w:highlight w:val="lightGray"/>
        </w:rPr>
        <w:t xml:space="preserve">4. </w:t>
      </w:r>
      <w:r w:rsidR="00FB5CA5" w:rsidRPr="0041381A">
        <w:rPr>
          <w:rFonts w:ascii="Arial" w:hAnsi="Arial" w:cs="Arial"/>
          <w:sz w:val="24"/>
          <w:szCs w:val="24"/>
          <w:highlight w:val="lightGray"/>
        </w:rPr>
        <w:t>Lived experiences</w:t>
      </w:r>
      <w:r w:rsidR="008C70EA" w:rsidRPr="0041381A">
        <w:rPr>
          <w:rFonts w:ascii="Arial" w:hAnsi="Arial" w:cs="Arial"/>
          <w:sz w:val="24"/>
          <w:szCs w:val="24"/>
          <w:highlight w:val="lightGray"/>
        </w:rPr>
        <w:t>:</w:t>
      </w:r>
      <w:r w:rsidR="008C70EA" w:rsidRPr="0041381A">
        <w:rPr>
          <w:rFonts w:ascii="Arial" w:hAnsi="Arial" w:cs="Arial"/>
          <w:sz w:val="24"/>
          <w:szCs w:val="24"/>
        </w:rPr>
        <w:t xml:space="preserve"> </w:t>
      </w:r>
    </w:p>
    <w:p w14:paraId="5AB7CE93" w14:textId="3E5DB14F" w:rsidR="00033960" w:rsidRPr="0041381A" w:rsidRDefault="007D6168" w:rsidP="00197A8E">
      <w:pPr>
        <w:spacing w:after="120" w:line="240" w:lineRule="auto"/>
        <w:jc w:val="both"/>
        <w:rPr>
          <w:rFonts w:ascii="Arial" w:hAnsi="Arial" w:cs="Arial"/>
          <w:sz w:val="24"/>
          <w:szCs w:val="24"/>
        </w:rPr>
      </w:pPr>
      <w:r w:rsidRPr="0041381A">
        <w:rPr>
          <w:rFonts w:ascii="Arial" w:hAnsi="Arial" w:cs="Arial"/>
          <w:b/>
          <w:bCs/>
          <w:sz w:val="24"/>
          <w:szCs w:val="24"/>
        </w:rPr>
        <w:t>Employment</w:t>
      </w:r>
      <w:r w:rsidR="008C70EA" w:rsidRPr="0041381A">
        <w:rPr>
          <w:rFonts w:ascii="Arial" w:hAnsi="Arial" w:cs="Arial"/>
          <w:b/>
          <w:bCs/>
          <w:sz w:val="24"/>
          <w:szCs w:val="24"/>
        </w:rPr>
        <w:t>:</w:t>
      </w:r>
      <w:r w:rsidR="008C70EA" w:rsidRPr="0041381A">
        <w:rPr>
          <w:rFonts w:ascii="Arial" w:hAnsi="Arial" w:cs="Arial"/>
          <w:sz w:val="24"/>
          <w:szCs w:val="24"/>
        </w:rPr>
        <w:t xml:space="preserve"> </w:t>
      </w:r>
      <w:r w:rsidR="00033960" w:rsidRPr="0041381A">
        <w:rPr>
          <w:rFonts w:ascii="Arial" w:hAnsi="Arial" w:cs="Arial"/>
          <w:sz w:val="24"/>
          <w:szCs w:val="24"/>
        </w:rPr>
        <w:t xml:space="preserve">As Lao PDR’s economy is predominantly agrarian, the physical abilities of many persons with disabilities do not fit the agricultural works’ demand, </w:t>
      </w:r>
      <w:r w:rsidR="00270C03" w:rsidRPr="0041381A">
        <w:rPr>
          <w:rFonts w:ascii="Arial" w:hAnsi="Arial" w:cs="Arial"/>
          <w:sz w:val="24"/>
          <w:szCs w:val="24"/>
        </w:rPr>
        <w:t>whilst</w:t>
      </w:r>
      <w:r w:rsidR="00033960" w:rsidRPr="0041381A">
        <w:rPr>
          <w:rFonts w:ascii="Arial" w:hAnsi="Arial" w:cs="Arial"/>
          <w:sz w:val="24"/>
          <w:szCs w:val="24"/>
        </w:rPr>
        <w:t xml:space="preserve"> non-agricultural job opportunities remain limited</w:t>
      </w:r>
      <w:r w:rsidR="002773D5">
        <w:rPr>
          <w:rFonts w:ascii="Arial" w:hAnsi="Arial" w:cs="Arial"/>
          <w:sz w:val="24"/>
          <w:szCs w:val="24"/>
        </w:rPr>
        <w:t>, highly</w:t>
      </w:r>
      <w:r w:rsidR="00E108F3">
        <w:rPr>
          <w:rFonts w:ascii="Arial" w:hAnsi="Arial" w:cs="Arial"/>
          <w:sz w:val="24"/>
          <w:szCs w:val="24"/>
        </w:rPr>
        <w:t xml:space="preserve"> </w:t>
      </w:r>
      <w:r w:rsidR="00CE7FD8">
        <w:rPr>
          <w:rFonts w:ascii="Arial" w:hAnsi="Arial" w:cs="Arial"/>
          <w:sz w:val="24"/>
          <w:szCs w:val="24"/>
        </w:rPr>
        <w:t>competitive</w:t>
      </w:r>
      <w:r w:rsidR="00E108F3">
        <w:rPr>
          <w:rFonts w:ascii="Arial" w:hAnsi="Arial" w:cs="Arial"/>
          <w:sz w:val="24"/>
          <w:szCs w:val="24"/>
        </w:rPr>
        <w:t>,</w:t>
      </w:r>
      <w:r w:rsidR="00033960" w:rsidRPr="0041381A">
        <w:rPr>
          <w:rFonts w:ascii="Arial" w:hAnsi="Arial" w:cs="Arial"/>
          <w:sz w:val="24"/>
          <w:szCs w:val="24"/>
        </w:rPr>
        <w:t xml:space="preserve"> and concentrated only in major cities</w:t>
      </w:r>
      <w:r w:rsidR="00333295" w:rsidRPr="0041381A">
        <w:rPr>
          <w:rFonts w:ascii="Arial" w:hAnsi="Arial" w:cs="Arial"/>
          <w:sz w:val="24"/>
          <w:szCs w:val="24"/>
        </w:rPr>
        <w:t>.</w:t>
      </w:r>
    </w:p>
    <w:p w14:paraId="0C5D428A" w14:textId="1C068CB2" w:rsidR="00772411" w:rsidRPr="0041381A" w:rsidRDefault="00173DF0" w:rsidP="00197A8E">
      <w:pPr>
        <w:spacing w:after="120" w:line="240" w:lineRule="auto"/>
        <w:jc w:val="both"/>
        <w:rPr>
          <w:rFonts w:ascii="Arial" w:hAnsi="Arial" w:cs="Arial"/>
          <w:sz w:val="24"/>
          <w:szCs w:val="24"/>
        </w:rPr>
      </w:pPr>
      <w:r w:rsidRPr="0041381A">
        <w:rPr>
          <w:rFonts w:ascii="Arial" w:hAnsi="Arial" w:cs="Arial"/>
          <w:sz w:val="24"/>
          <w:szCs w:val="24"/>
        </w:rPr>
        <w:t xml:space="preserve">The reasons attributed to the </w:t>
      </w:r>
      <w:r w:rsidR="000922B8" w:rsidRPr="0041381A">
        <w:rPr>
          <w:rFonts w:ascii="Arial" w:hAnsi="Arial" w:cs="Arial"/>
          <w:sz w:val="24"/>
          <w:szCs w:val="24"/>
          <w:lang w:bidi="lo-LA"/>
        </w:rPr>
        <w:t>limited</w:t>
      </w:r>
      <w:r w:rsidRPr="0041381A">
        <w:rPr>
          <w:rFonts w:ascii="Arial" w:hAnsi="Arial" w:cs="Arial"/>
          <w:sz w:val="24"/>
          <w:szCs w:val="24"/>
          <w:lang w:bidi="lo-LA"/>
        </w:rPr>
        <w:t xml:space="preserve"> </w:t>
      </w:r>
      <w:r w:rsidR="003A0F76" w:rsidRPr="0041381A">
        <w:rPr>
          <w:rFonts w:ascii="Arial" w:hAnsi="Arial" w:cs="Arial"/>
          <w:sz w:val="24"/>
          <w:szCs w:val="24"/>
          <w:lang w:bidi="lo-LA"/>
        </w:rPr>
        <w:t>engagement of persons with disabilit</w:t>
      </w:r>
      <w:r w:rsidR="00BC7286" w:rsidRPr="0041381A">
        <w:rPr>
          <w:rFonts w:ascii="Arial" w:hAnsi="Arial" w:cs="Arial"/>
          <w:sz w:val="24"/>
          <w:szCs w:val="24"/>
          <w:lang w:bidi="lo-LA"/>
        </w:rPr>
        <w:t>i</w:t>
      </w:r>
      <w:r w:rsidR="003A0F76" w:rsidRPr="0041381A">
        <w:rPr>
          <w:rFonts w:ascii="Arial" w:hAnsi="Arial" w:cs="Arial"/>
          <w:sz w:val="24"/>
          <w:szCs w:val="24"/>
          <w:lang w:bidi="lo-LA"/>
        </w:rPr>
        <w:t>es</w:t>
      </w:r>
      <w:r w:rsidRPr="0041381A">
        <w:rPr>
          <w:rFonts w:ascii="Arial" w:hAnsi="Arial" w:cs="Arial"/>
          <w:sz w:val="24"/>
          <w:szCs w:val="24"/>
          <w:lang w:bidi="lo-LA"/>
        </w:rPr>
        <w:t xml:space="preserve"> in </w:t>
      </w:r>
      <w:r w:rsidR="00333295" w:rsidRPr="0041381A">
        <w:rPr>
          <w:rFonts w:ascii="Arial" w:hAnsi="Arial" w:cs="Arial"/>
          <w:sz w:val="24"/>
          <w:szCs w:val="24"/>
          <w:lang w:bidi="lo-LA"/>
        </w:rPr>
        <w:t>non-agricultural work</w:t>
      </w:r>
      <w:r w:rsidR="000922B8" w:rsidRPr="0041381A">
        <w:rPr>
          <w:rFonts w:ascii="Arial" w:hAnsi="Arial" w:cs="Arial"/>
          <w:sz w:val="24"/>
          <w:szCs w:val="24"/>
          <w:lang w:bidi="lo-LA"/>
        </w:rPr>
        <w:t xml:space="preserve"> </w:t>
      </w:r>
      <w:r w:rsidR="00FB5CA5" w:rsidRPr="0041381A">
        <w:rPr>
          <w:rFonts w:ascii="Arial" w:hAnsi="Arial" w:cs="Arial"/>
          <w:sz w:val="24"/>
          <w:szCs w:val="24"/>
          <w:lang w:bidi="lo-LA"/>
        </w:rPr>
        <w:t>m</w:t>
      </w:r>
      <w:r w:rsidR="003D6CBA" w:rsidRPr="0041381A">
        <w:rPr>
          <w:rFonts w:ascii="Arial" w:hAnsi="Arial" w:cs="Arial"/>
          <w:sz w:val="24"/>
          <w:szCs w:val="24"/>
          <w:lang w:bidi="lo-LA"/>
        </w:rPr>
        <w:t>ay</w:t>
      </w:r>
      <w:r w:rsidR="00530839" w:rsidRPr="0041381A">
        <w:rPr>
          <w:rFonts w:ascii="Arial" w:hAnsi="Arial" w:cs="Arial"/>
          <w:sz w:val="24"/>
          <w:szCs w:val="24"/>
          <w:lang w:bidi="lo-LA"/>
        </w:rPr>
        <w:t xml:space="preserve"> then</w:t>
      </w:r>
      <w:r w:rsidR="00D65905" w:rsidRPr="0041381A">
        <w:rPr>
          <w:rFonts w:ascii="Arial" w:hAnsi="Arial" w:cs="Arial"/>
          <w:sz w:val="24"/>
          <w:szCs w:val="24"/>
          <w:lang w:bidi="lo-LA"/>
        </w:rPr>
        <w:t xml:space="preserve"> </w:t>
      </w:r>
      <w:r w:rsidR="00FB5CA5" w:rsidRPr="0041381A">
        <w:rPr>
          <w:rFonts w:ascii="Arial" w:hAnsi="Arial" w:cs="Arial"/>
          <w:sz w:val="24"/>
          <w:szCs w:val="24"/>
          <w:lang w:bidi="lo-LA"/>
        </w:rPr>
        <w:t xml:space="preserve">include </w:t>
      </w:r>
      <w:r w:rsidR="00BC7286" w:rsidRPr="0041381A">
        <w:rPr>
          <w:rFonts w:ascii="Arial" w:hAnsi="Arial" w:cs="Arial"/>
          <w:sz w:val="24"/>
          <w:szCs w:val="24"/>
          <w:lang w:bidi="lo-LA"/>
        </w:rPr>
        <w:t>lack of</w:t>
      </w:r>
      <w:r w:rsidR="00CC2BA9" w:rsidRPr="0041381A">
        <w:rPr>
          <w:rFonts w:ascii="Arial" w:hAnsi="Arial" w:cs="Arial"/>
          <w:sz w:val="24"/>
          <w:szCs w:val="24"/>
          <w:lang w:bidi="lo-LA"/>
        </w:rPr>
        <w:t xml:space="preserve"> </w:t>
      </w:r>
      <w:r w:rsidR="00217FFA" w:rsidRPr="0041381A">
        <w:rPr>
          <w:rFonts w:ascii="Arial" w:hAnsi="Arial" w:cs="Arial"/>
          <w:sz w:val="24"/>
          <w:szCs w:val="24"/>
          <w:lang w:bidi="lo-LA"/>
        </w:rPr>
        <w:t>job</w:t>
      </w:r>
      <w:r w:rsidR="00BC7286" w:rsidRPr="0041381A">
        <w:rPr>
          <w:rFonts w:ascii="Arial" w:hAnsi="Arial" w:cs="Arial"/>
          <w:sz w:val="24"/>
          <w:szCs w:val="24"/>
          <w:lang w:bidi="lo-LA"/>
        </w:rPr>
        <w:t xml:space="preserve"> opportunities at the </w:t>
      </w:r>
      <w:r w:rsidR="00AE6767">
        <w:rPr>
          <w:rFonts w:ascii="Arial" w:hAnsi="Arial" w:cs="Arial"/>
          <w:sz w:val="24"/>
          <w:szCs w:val="24"/>
          <w:lang w:bidi="lo-LA"/>
        </w:rPr>
        <w:t>v</w:t>
      </w:r>
      <w:r w:rsidR="00D65905" w:rsidRPr="0041381A">
        <w:rPr>
          <w:rFonts w:ascii="Arial" w:hAnsi="Arial" w:cs="Arial"/>
          <w:sz w:val="24"/>
          <w:szCs w:val="24"/>
          <w:lang w:bidi="lo-LA"/>
        </w:rPr>
        <w:t>illage</w:t>
      </w:r>
      <w:r w:rsidR="00AE6767">
        <w:rPr>
          <w:rFonts w:ascii="Arial" w:hAnsi="Arial" w:cs="Arial"/>
          <w:sz w:val="24"/>
          <w:szCs w:val="24"/>
          <w:lang w:bidi="lo-LA"/>
        </w:rPr>
        <w:t xml:space="preserve"> and district </w:t>
      </w:r>
      <w:r w:rsidR="00BC7286" w:rsidRPr="0041381A">
        <w:rPr>
          <w:rFonts w:ascii="Arial" w:hAnsi="Arial" w:cs="Arial"/>
          <w:sz w:val="24"/>
          <w:szCs w:val="24"/>
          <w:lang w:bidi="lo-LA"/>
        </w:rPr>
        <w:t>level</w:t>
      </w:r>
      <w:r w:rsidR="00AE6767">
        <w:rPr>
          <w:rFonts w:ascii="Arial" w:hAnsi="Arial" w:cs="Arial"/>
          <w:sz w:val="24"/>
          <w:szCs w:val="24"/>
          <w:lang w:bidi="lo-LA"/>
        </w:rPr>
        <w:t>s</w:t>
      </w:r>
      <w:r w:rsidR="00BC7286" w:rsidRPr="0041381A">
        <w:rPr>
          <w:rFonts w:ascii="Arial" w:hAnsi="Arial" w:cs="Arial"/>
          <w:sz w:val="24"/>
          <w:szCs w:val="24"/>
          <w:lang w:bidi="lo-LA"/>
        </w:rPr>
        <w:t xml:space="preserve">, </w:t>
      </w:r>
      <w:r w:rsidR="00861B24" w:rsidRPr="0041381A">
        <w:rPr>
          <w:rFonts w:ascii="Arial" w:hAnsi="Arial" w:cs="Arial"/>
          <w:sz w:val="24"/>
          <w:szCs w:val="24"/>
          <w:lang w:bidi="lo-LA"/>
        </w:rPr>
        <w:t xml:space="preserve">as well as </w:t>
      </w:r>
      <w:r w:rsidR="00FB5CA5" w:rsidRPr="0041381A">
        <w:rPr>
          <w:rFonts w:ascii="Arial" w:hAnsi="Arial" w:cs="Arial"/>
          <w:sz w:val="24"/>
          <w:szCs w:val="24"/>
          <w:lang w:bidi="lo-LA"/>
        </w:rPr>
        <w:t xml:space="preserve">lack of self-confidence, fear of </w:t>
      </w:r>
      <w:r w:rsidR="007D6168" w:rsidRPr="0041381A">
        <w:rPr>
          <w:rFonts w:ascii="Arial" w:hAnsi="Arial" w:cs="Arial"/>
          <w:sz w:val="24"/>
          <w:szCs w:val="24"/>
          <w:lang w:bidi="lo-LA"/>
        </w:rPr>
        <w:t xml:space="preserve">disability-based </w:t>
      </w:r>
      <w:r w:rsidR="006F530A" w:rsidRPr="0041381A">
        <w:rPr>
          <w:rFonts w:ascii="Arial" w:hAnsi="Arial" w:cs="Arial"/>
          <w:sz w:val="24"/>
          <w:szCs w:val="24"/>
          <w:lang w:bidi="lo-LA"/>
        </w:rPr>
        <w:t xml:space="preserve">discrimination and </w:t>
      </w:r>
      <w:r w:rsidR="007D6168" w:rsidRPr="0041381A">
        <w:rPr>
          <w:rFonts w:ascii="Arial" w:hAnsi="Arial" w:cs="Arial"/>
          <w:sz w:val="24"/>
          <w:szCs w:val="24"/>
          <w:lang w:bidi="lo-LA"/>
        </w:rPr>
        <w:t>stigma in recruitment</w:t>
      </w:r>
      <w:r w:rsidR="00AD7BDA">
        <w:rPr>
          <w:rFonts w:ascii="Arial" w:hAnsi="Arial" w:cs="Arial"/>
          <w:sz w:val="24"/>
          <w:szCs w:val="24"/>
          <w:lang w:bidi="lo-LA"/>
        </w:rPr>
        <w:t xml:space="preserve"> and workplace</w:t>
      </w:r>
      <w:r w:rsidR="007D6168" w:rsidRPr="0041381A">
        <w:rPr>
          <w:rFonts w:ascii="Arial" w:hAnsi="Arial" w:cs="Arial"/>
          <w:sz w:val="24"/>
          <w:szCs w:val="24"/>
          <w:lang w:bidi="lo-LA"/>
        </w:rPr>
        <w:t>, as well as inadequate working conditions and accommodation</w:t>
      </w:r>
      <w:r w:rsidR="005A705B" w:rsidRPr="0041381A">
        <w:rPr>
          <w:rFonts w:ascii="Arial" w:hAnsi="Arial" w:cs="Arial"/>
          <w:sz w:val="24"/>
          <w:szCs w:val="24"/>
          <w:lang w:bidi="lo-LA"/>
        </w:rPr>
        <w:t xml:space="preserve"> </w:t>
      </w:r>
      <w:r w:rsidR="007D6168" w:rsidRPr="0041381A">
        <w:rPr>
          <w:rFonts w:ascii="Arial" w:hAnsi="Arial" w:cs="Arial"/>
          <w:sz w:val="24"/>
          <w:szCs w:val="24"/>
          <w:lang w:bidi="lo-LA"/>
        </w:rPr>
        <w:t xml:space="preserve">in both public and private </w:t>
      </w:r>
      <w:r w:rsidR="006C6CD8">
        <w:rPr>
          <w:rFonts w:ascii="Arial" w:hAnsi="Arial" w:cs="Arial"/>
          <w:sz w:val="24"/>
          <w:szCs w:val="24"/>
          <w:lang w:bidi="lo-LA"/>
        </w:rPr>
        <w:t>organizations</w:t>
      </w:r>
      <w:r w:rsidR="007D6168" w:rsidRPr="0041381A">
        <w:rPr>
          <w:rFonts w:ascii="Arial" w:hAnsi="Arial" w:cs="Arial"/>
          <w:sz w:val="24"/>
          <w:szCs w:val="24"/>
          <w:lang w:bidi="lo-LA"/>
        </w:rPr>
        <w:t>.</w:t>
      </w:r>
      <w:r w:rsidR="00933020">
        <w:rPr>
          <w:rFonts w:ascii="Arial" w:hAnsi="Arial" w:cs="Arial"/>
          <w:sz w:val="24"/>
          <w:szCs w:val="24"/>
          <w:lang w:bidi="lo-LA"/>
        </w:rPr>
        <w:t xml:space="preserve"> </w:t>
      </w:r>
      <w:r w:rsidR="007D6168" w:rsidRPr="0041381A">
        <w:rPr>
          <w:rFonts w:ascii="Arial" w:hAnsi="Arial" w:cs="Arial"/>
          <w:sz w:val="24"/>
          <w:szCs w:val="24"/>
          <w:lang w:bidi="lo-LA"/>
        </w:rPr>
        <w:t xml:space="preserve">Families and community members </w:t>
      </w:r>
      <w:r w:rsidR="003D6CBA" w:rsidRPr="0041381A">
        <w:rPr>
          <w:rFonts w:ascii="Arial" w:hAnsi="Arial" w:cs="Arial"/>
          <w:sz w:val="24"/>
          <w:szCs w:val="24"/>
          <w:lang w:bidi="lo-LA"/>
        </w:rPr>
        <w:t>also</w:t>
      </w:r>
      <w:r w:rsidR="00D87F05" w:rsidRPr="0041381A">
        <w:rPr>
          <w:rFonts w:ascii="Arial" w:hAnsi="Arial" w:cs="Arial"/>
          <w:sz w:val="24"/>
          <w:szCs w:val="24"/>
          <w:lang w:bidi="lo-LA"/>
        </w:rPr>
        <w:t xml:space="preserve"> </w:t>
      </w:r>
      <w:r w:rsidR="003D6CBA" w:rsidRPr="0041381A">
        <w:rPr>
          <w:rFonts w:ascii="Arial" w:hAnsi="Arial" w:cs="Arial"/>
          <w:sz w:val="24"/>
          <w:szCs w:val="24"/>
          <w:lang w:bidi="lo-LA"/>
        </w:rPr>
        <w:t>often</w:t>
      </w:r>
      <w:r w:rsidR="007D6168" w:rsidRPr="0041381A">
        <w:rPr>
          <w:rFonts w:ascii="Arial" w:hAnsi="Arial" w:cs="Arial"/>
          <w:sz w:val="24"/>
          <w:szCs w:val="24"/>
          <w:lang w:bidi="lo-LA"/>
        </w:rPr>
        <w:t xml:space="preserve"> discourage persons with disabilities</w:t>
      </w:r>
      <w:r w:rsidR="00093BBC" w:rsidRPr="0041381A">
        <w:rPr>
          <w:rFonts w:ascii="Arial" w:hAnsi="Arial" w:cs="Arial"/>
          <w:sz w:val="24"/>
          <w:szCs w:val="24"/>
          <w:lang w:bidi="lo-LA"/>
        </w:rPr>
        <w:t>, particularly women,</w:t>
      </w:r>
      <w:r w:rsidR="007D6168" w:rsidRPr="0041381A">
        <w:rPr>
          <w:rFonts w:ascii="Arial" w:hAnsi="Arial" w:cs="Arial"/>
          <w:sz w:val="24"/>
          <w:szCs w:val="24"/>
          <w:lang w:bidi="lo-LA"/>
        </w:rPr>
        <w:t xml:space="preserve"> from </w:t>
      </w:r>
      <w:r w:rsidR="00BC1C77" w:rsidRPr="0041381A">
        <w:rPr>
          <w:rFonts w:ascii="Arial" w:hAnsi="Arial" w:cs="Arial"/>
          <w:sz w:val="24"/>
          <w:szCs w:val="24"/>
          <w:lang w:bidi="lo-LA"/>
        </w:rPr>
        <w:t>looking</w:t>
      </w:r>
      <w:r w:rsidR="00217FFA" w:rsidRPr="0041381A">
        <w:rPr>
          <w:rFonts w:ascii="Arial" w:hAnsi="Arial" w:cs="Arial"/>
          <w:sz w:val="24"/>
          <w:szCs w:val="24"/>
          <w:lang w:bidi="lo-LA"/>
        </w:rPr>
        <w:t xml:space="preserve"> for a job</w:t>
      </w:r>
      <w:r w:rsidR="007D6168" w:rsidRPr="0041381A">
        <w:rPr>
          <w:rFonts w:ascii="Arial" w:hAnsi="Arial" w:cs="Arial"/>
          <w:sz w:val="24"/>
          <w:szCs w:val="24"/>
          <w:lang w:bidi="lo-LA"/>
        </w:rPr>
        <w:t>.</w:t>
      </w:r>
    </w:p>
    <w:p w14:paraId="42FC355D" w14:textId="7885B709" w:rsidR="007D6168" w:rsidRPr="0041381A" w:rsidRDefault="00352081" w:rsidP="00197A8E">
      <w:pPr>
        <w:spacing w:after="120" w:line="240" w:lineRule="auto"/>
        <w:jc w:val="both"/>
        <w:rPr>
          <w:rFonts w:ascii="Arial" w:eastAsiaTheme="minorEastAsia" w:hAnsi="Arial" w:cs="Arial"/>
          <w:color w:val="202124"/>
          <w:sz w:val="24"/>
          <w:szCs w:val="24"/>
          <w:lang w:bidi="lo-LA"/>
        </w:rPr>
      </w:pPr>
      <w:r w:rsidRPr="0041381A">
        <w:rPr>
          <w:rFonts w:ascii="Arial" w:hAnsi="Arial" w:cs="Arial"/>
          <w:sz w:val="24"/>
          <w:szCs w:val="24"/>
          <w:lang w:bidi="lo-LA"/>
        </w:rPr>
        <w:t>L</w:t>
      </w:r>
      <w:r w:rsidR="007D6168" w:rsidRPr="0041381A">
        <w:rPr>
          <w:rFonts w:ascii="Arial" w:hAnsi="Arial" w:cs="Arial"/>
          <w:sz w:val="24"/>
          <w:szCs w:val="24"/>
          <w:lang w:bidi="lo-LA"/>
        </w:rPr>
        <w:t xml:space="preserve">ow educational attainment and lack of </w:t>
      </w:r>
      <w:r w:rsidR="00335651" w:rsidRPr="0041381A">
        <w:rPr>
          <w:rFonts w:ascii="Arial" w:hAnsi="Arial" w:cs="Arial"/>
          <w:sz w:val="24"/>
          <w:szCs w:val="24"/>
        </w:rPr>
        <w:t>requisite</w:t>
      </w:r>
      <w:r w:rsidR="007D6168" w:rsidRPr="0041381A">
        <w:rPr>
          <w:rFonts w:ascii="Arial" w:hAnsi="Arial" w:cs="Arial"/>
          <w:sz w:val="24"/>
          <w:szCs w:val="24"/>
          <w:lang w:bidi="lo-LA"/>
        </w:rPr>
        <w:t xml:space="preserve"> qualifications among persons with disabilities </w:t>
      </w:r>
      <w:r w:rsidR="00672406" w:rsidRPr="0041381A">
        <w:rPr>
          <w:rFonts w:ascii="Arial" w:hAnsi="Arial" w:cs="Arial"/>
          <w:sz w:val="24"/>
          <w:szCs w:val="24"/>
          <w:lang w:bidi="lo-LA"/>
        </w:rPr>
        <w:t xml:space="preserve">also </w:t>
      </w:r>
      <w:r w:rsidR="007D6168" w:rsidRPr="0041381A">
        <w:rPr>
          <w:rFonts w:ascii="Arial" w:hAnsi="Arial" w:cs="Arial"/>
          <w:sz w:val="24"/>
          <w:szCs w:val="24"/>
          <w:lang w:bidi="lo-LA"/>
        </w:rPr>
        <w:t>narrow their career opportunities</w:t>
      </w:r>
      <w:r w:rsidR="00F159BE" w:rsidRPr="0041381A">
        <w:rPr>
          <w:rFonts w:ascii="Arial" w:hAnsi="Arial" w:cs="Arial"/>
          <w:sz w:val="24"/>
          <w:szCs w:val="24"/>
          <w:lang w:bidi="lo-LA"/>
        </w:rPr>
        <w:t>, whilst a</w:t>
      </w:r>
      <w:r w:rsidR="001B5EEC" w:rsidRPr="0041381A">
        <w:rPr>
          <w:rFonts w:ascii="Arial" w:eastAsiaTheme="minorEastAsia" w:hAnsi="Arial" w:cs="Arial"/>
          <w:color w:val="202124"/>
          <w:sz w:val="24"/>
          <w:szCs w:val="24"/>
          <w:lang w:bidi="lo-LA"/>
        </w:rPr>
        <w:t xml:space="preserve"> “good health” certificate</w:t>
      </w:r>
      <w:r w:rsidR="00892ACF" w:rsidRPr="0041381A">
        <w:rPr>
          <w:rFonts w:ascii="Arial" w:eastAsiaTheme="minorEastAsia" w:hAnsi="Arial" w:cs="Arial"/>
          <w:color w:val="202124"/>
          <w:sz w:val="24"/>
          <w:szCs w:val="24"/>
          <w:lang w:bidi="lo-LA"/>
        </w:rPr>
        <w:t xml:space="preserve"> </w:t>
      </w:r>
      <w:r w:rsidR="00892ACF" w:rsidRPr="0041381A">
        <w:rPr>
          <w:rFonts w:ascii="Arial" w:eastAsiaTheme="minorEastAsia" w:hAnsi="Arial" w:cs="Arial"/>
          <w:color w:val="202124"/>
          <w:sz w:val="24"/>
          <w:szCs w:val="24"/>
          <w:lang w:bidi="lo-LA"/>
        </w:rPr>
        <w:lastRenderedPageBreak/>
        <w:t xml:space="preserve">required for </w:t>
      </w:r>
      <w:r w:rsidR="00F159BE" w:rsidRPr="0041381A">
        <w:rPr>
          <w:rFonts w:ascii="Arial" w:eastAsiaTheme="minorEastAsia" w:hAnsi="Arial" w:cs="Arial"/>
          <w:color w:val="202124"/>
          <w:sz w:val="24"/>
          <w:szCs w:val="24"/>
          <w:lang w:bidi="lo-LA"/>
        </w:rPr>
        <w:t>most paid</w:t>
      </w:r>
      <w:r w:rsidR="00892ACF" w:rsidRPr="0041381A">
        <w:rPr>
          <w:rFonts w:ascii="Arial" w:eastAsiaTheme="minorEastAsia" w:hAnsi="Arial" w:cs="Arial"/>
          <w:color w:val="202124"/>
          <w:sz w:val="24"/>
          <w:szCs w:val="24"/>
          <w:lang w:bidi="lo-LA"/>
        </w:rPr>
        <w:t xml:space="preserve"> job applications </w:t>
      </w:r>
      <w:r w:rsidR="00892ACF" w:rsidRPr="0041381A">
        <w:rPr>
          <w:rFonts w:ascii="Arial" w:hAnsi="Arial" w:cs="Arial"/>
          <w:sz w:val="24"/>
          <w:szCs w:val="24"/>
          <w:lang w:bidi="lo-LA"/>
        </w:rPr>
        <w:t>add</w:t>
      </w:r>
      <w:r w:rsidR="001E5070" w:rsidRPr="0041381A">
        <w:rPr>
          <w:rFonts w:ascii="Arial" w:hAnsi="Arial" w:cs="Arial"/>
          <w:sz w:val="24"/>
          <w:szCs w:val="24"/>
          <w:lang w:bidi="lo-LA"/>
        </w:rPr>
        <w:t>s</w:t>
      </w:r>
      <w:r w:rsidR="00892ACF" w:rsidRPr="0041381A">
        <w:rPr>
          <w:rFonts w:ascii="Arial" w:hAnsi="Arial" w:cs="Arial"/>
          <w:sz w:val="24"/>
          <w:szCs w:val="24"/>
          <w:lang w:bidi="lo-LA"/>
        </w:rPr>
        <w:t xml:space="preserve"> </w:t>
      </w:r>
      <w:r w:rsidR="00F76B80">
        <w:rPr>
          <w:rFonts w:ascii="Arial" w:hAnsi="Arial" w:cs="Arial"/>
          <w:sz w:val="24"/>
          <w:szCs w:val="24"/>
          <w:lang w:bidi="lo-LA"/>
        </w:rPr>
        <w:t>an additional barrier</w:t>
      </w:r>
      <w:r w:rsidR="00892ACF" w:rsidRPr="0041381A">
        <w:rPr>
          <w:rFonts w:ascii="Arial" w:hAnsi="Arial" w:cs="Arial"/>
          <w:sz w:val="24"/>
          <w:szCs w:val="24"/>
          <w:lang w:bidi="lo-LA"/>
        </w:rPr>
        <w:t xml:space="preserve"> for them to </w:t>
      </w:r>
      <w:r w:rsidR="006972C6" w:rsidRPr="0041381A">
        <w:rPr>
          <w:rFonts w:ascii="Arial" w:hAnsi="Arial" w:cs="Arial"/>
          <w:sz w:val="24"/>
          <w:szCs w:val="24"/>
          <w:lang w:bidi="lo-LA"/>
        </w:rPr>
        <w:t>apply for</w:t>
      </w:r>
      <w:r w:rsidR="00892ACF" w:rsidRPr="0041381A">
        <w:rPr>
          <w:rFonts w:ascii="Arial" w:hAnsi="Arial" w:cs="Arial"/>
          <w:sz w:val="24"/>
          <w:szCs w:val="24"/>
          <w:lang w:bidi="lo-LA"/>
        </w:rPr>
        <w:t xml:space="preserve"> </w:t>
      </w:r>
      <w:r w:rsidR="003F1757" w:rsidRPr="0041381A">
        <w:rPr>
          <w:rFonts w:ascii="Arial" w:hAnsi="Arial" w:cs="Arial"/>
          <w:sz w:val="24"/>
          <w:szCs w:val="24"/>
          <w:lang w:bidi="lo-LA"/>
        </w:rPr>
        <w:t>paid work</w:t>
      </w:r>
      <w:r w:rsidR="00892ACF" w:rsidRPr="0041381A">
        <w:rPr>
          <w:rFonts w:ascii="Arial" w:hAnsi="Arial" w:cs="Arial"/>
          <w:sz w:val="24"/>
          <w:szCs w:val="24"/>
          <w:lang w:bidi="lo-LA"/>
        </w:rPr>
        <w:t xml:space="preserve"> and sustain income. </w:t>
      </w:r>
    </w:p>
    <w:p w14:paraId="57059525" w14:textId="3712ADAC" w:rsidR="0001323A" w:rsidRPr="0041381A" w:rsidRDefault="0001323A" w:rsidP="00E43BB9">
      <w:pPr>
        <w:spacing w:after="120" w:line="240" w:lineRule="auto"/>
        <w:ind w:left="851" w:right="571"/>
        <w:jc w:val="both"/>
        <w:rPr>
          <w:rFonts w:ascii="Arial" w:hAnsi="Arial" w:cs="Arial"/>
          <w:i/>
          <w:iCs/>
          <w:sz w:val="24"/>
          <w:szCs w:val="24"/>
        </w:rPr>
      </w:pPr>
      <w:r w:rsidRPr="0041381A">
        <w:rPr>
          <w:rFonts w:ascii="Arial" w:eastAsia="Phetsarath OT" w:hAnsi="Arial" w:cs="Arial"/>
          <w:i/>
          <w:iCs/>
          <w:sz w:val="24"/>
          <w:szCs w:val="24"/>
        </w:rPr>
        <w:t>“I worked only once in my life as a volunteer for a private company in 2016. After that experience, I have felt worthless and never applied for a</w:t>
      </w:r>
      <w:r w:rsidR="00F76B80">
        <w:rPr>
          <w:rFonts w:ascii="Arial" w:eastAsia="Phetsarath OT" w:hAnsi="Arial" w:cs="Arial"/>
          <w:i/>
          <w:iCs/>
          <w:sz w:val="24"/>
          <w:szCs w:val="24"/>
        </w:rPr>
        <w:t xml:space="preserve"> paid</w:t>
      </w:r>
      <w:r w:rsidRPr="0041381A">
        <w:rPr>
          <w:rFonts w:ascii="Arial" w:eastAsia="Phetsarath OT" w:hAnsi="Arial" w:cs="Arial"/>
          <w:i/>
          <w:iCs/>
          <w:sz w:val="24"/>
          <w:szCs w:val="24"/>
        </w:rPr>
        <w:t xml:space="preserve"> job. I do not have </w:t>
      </w:r>
      <w:r w:rsidR="00FF2BEA">
        <w:rPr>
          <w:rFonts w:ascii="Arial" w:eastAsia="Phetsarath OT" w:hAnsi="Arial" w:cs="Arial"/>
          <w:i/>
          <w:iCs/>
          <w:sz w:val="24"/>
          <w:szCs w:val="24"/>
        </w:rPr>
        <w:t xml:space="preserve">the </w:t>
      </w:r>
      <w:r w:rsidR="00AB70F1">
        <w:rPr>
          <w:rFonts w:ascii="Arial" w:eastAsia="Phetsarath OT" w:hAnsi="Arial" w:cs="Arial"/>
          <w:i/>
          <w:iCs/>
          <w:sz w:val="24"/>
          <w:szCs w:val="24"/>
        </w:rPr>
        <w:t>necessary</w:t>
      </w:r>
      <w:r w:rsidRPr="0041381A">
        <w:rPr>
          <w:rFonts w:ascii="Arial" w:eastAsia="Phetsarath OT" w:hAnsi="Arial" w:cs="Arial"/>
          <w:i/>
          <w:iCs/>
          <w:sz w:val="24"/>
          <w:szCs w:val="24"/>
        </w:rPr>
        <w:t xml:space="preserve"> skills and </w:t>
      </w:r>
      <w:r w:rsidR="00CE33E7">
        <w:rPr>
          <w:rFonts w:ascii="Arial" w:eastAsia="Phetsarath OT" w:hAnsi="Arial" w:cs="Arial"/>
          <w:i/>
          <w:iCs/>
          <w:sz w:val="24"/>
          <w:szCs w:val="24"/>
        </w:rPr>
        <w:t xml:space="preserve">even </w:t>
      </w:r>
      <w:r w:rsidRPr="0041381A">
        <w:rPr>
          <w:rFonts w:ascii="Arial" w:eastAsia="Phetsarath OT" w:hAnsi="Arial" w:cs="Arial"/>
          <w:i/>
          <w:iCs/>
          <w:sz w:val="24"/>
          <w:szCs w:val="24"/>
        </w:rPr>
        <w:t>do not know how to use a laptop and email. Why should any employer be interested in me</w:t>
      </w:r>
      <w:r w:rsidRPr="0041381A">
        <w:rPr>
          <w:rFonts w:ascii="Arial" w:eastAsia="Phetsarath OT" w:hAnsi="Arial" w:cs="Arial"/>
          <w:i/>
          <w:iCs/>
          <w:sz w:val="24"/>
          <w:szCs w:val="24"/>
          <w:lang w:bidi="lo-LA"/>
        </w:rPr>
        <w:t xml:space="preserve">?” </w:t>
      </w:r>
      <w:r w:rsidRPr="0041381A">
        <w:rPr>
          <w:rFonts w:ascii="Arial" w:eastAsia="Phetsarath OT" w:hAnsi="Arial" w:cs="Arial"/>
          <w:sz w:val="24"/>
          <w:szCs w:val="24"/>
          <w:lang w:bidi="lo-LA"/>
        </w:rPr>
        <w:t>a man with a physical disability from a rural area, 28.</w:t>
      </w:r>
    </w:p>
    <w:p w14:paraId="546BD003" w14:textId="12F5F586" w:rsidR="000610A7" w:rsidRPr="0041381A" w:rsidRDefault="000610A7" w:rsidP="00197A8E">
      <w:pPr>
        <w:spacing w:after="120" w:line="240" w:lineRule="auto"/>
        <w:jc w:val="both"/>
        <w:rPr>
          <w:rFonts w:ascii="Arial" w:hAnsi="Arial" w:cs="Arial"/>
          <w:sz w:val="24"/>
          <w:szCs w:val="24"/>
        </w:rPr>
      </w:pPr>
      <w:r w:rsidRPr="0041381A">
        <w:rPr>
          <w:rFonts w:ascii="Arial" w:hAnsi="Arial" w:cs="Arial"/>
          <w:sz w:val="24"/>
          <w:szCs w:val="24"/>
        </w:rPr>
        <w:t>Due to the limited opportunities</w:t>
      </w:r>
      <w:r w:rsidR="004C4301" w:rsidRPr="0041381A">
        <w:rPr>
          <w:rFonts w:ascii="Arial" w:hAnsi="Arial" w:cs="Arial"/>
          <w:sz w:val="24"/>
          <w:szCs w:val="24"/>
        </w:rPr>
        <w:t xml:space="preserve"> and qualifications</w:t>
      </w:r>
      <w:r w:rsidRPr="0041381A">
        <w:rPr>
          <w:rFonts w:ascii="Arial" w:hAnsi="Arial" w:cs="Arial"/>
          <w:sz w:val="24"/>
          <w:szCs w:val="24"/>
        </w:rPr>
        <w:t xml:space="preserve">, persons with disabilities tend to be </w:t>
      </w:r>
      <w:r w:rsidR="004D067F">
        <w:rPr>
          <w:rFonts w:ascii="Arial" w:hAnsi="Arial" w:cs="Arial"/>
          <w:sz w:val="24"/>
          <w:szCs w:val="24"/>
        </w:rPr>
        <w:t>“</w:t>
      </w:r>
      <w:r w:rsidRPr="0041381A">
        <w:rPr>
          <w:rFonts w:ascii="Arial" w:hAnsi="Arial" w:cs="Arial"/>
          <w:sz w:val="24"/>
          <w:szCs w:val="24"/>
        </w:rPr>
        <w:t>siloed</w:t>
      </w:r>
      <w:r w:rsidR="004D067F">
        <w:rPr>
          <w:rFonts w:ascii="Arial" w:hAnsi="Arial" w:cs="Arial"/>
          <w:sz w:val="24"/>
          <w:szCs w:val="24"/>
        </w:rPr>
        <w:t>”</w:t>
      </w:r>
      <w:r w:rsidRPr="0041381A">
        <w:rPr>
          <w:rFonts w:ascii="Arial" w:hAnsi="Arial" w:cs="Arial"/>
          <w:sz w:val="24"/>
          <w:szCs w:val="24"/>
        </w:rPr>
        <w:t xml:space="preserve"> into certain types of jobs – for example, in IT or accounting services, or unskilled labour, such as cleaning or operation of sewing machines. Some persons with disabilities work for or own </w:t>
      </w:r>
      <w:r w:rsidR="00083E8E" w:rsidRPr="0041381A">
        <w:rPr>
          <w:rFonts w:ascii="Arial" w:hAnsi="Arial" w:cs="Arial"/>
          <w:sz w:val="24"/>
          <w:szCs w:val="24"/>
        </w:rPr>
        <w:t xml:space="preserve">a </w:t>
      </w:r>
      <w:r w:rsidR="00BE74EB" w:rsidRPr="0041381A">
        <w:rPr>
          <w:rFonts w:ascii="Arial" w:hAnsi="Arial" w:cs="Arial"/>
          <w:sz w:val="24"/>
          <w:szCs w:val="24"/>
          <w:lang w:bidi="lo-LA"/>
        </w:rPr>
        <w:t>micro, small and medium enterprise (MSME)</w:t>
      </w:r>
      <w:r w:rsidR="00BE74EB" w:rsidRPr="0041381A">
        <w:rPr>
          <w:rFonts w:ascii="Arial" w:hAnsi="Arial" w:cs="Arial"/>
          <w:sz w:val="24"/>
          <w:szCs w:val="24"/>
        </w:rPr>
        <w:t xml:space="preserve"> </w:t>
      </w:r>
      <w:r w:rsidRPr="0041381A">
        <w:rPr>
          <w:rFonts w:ascii="Arial" w:hAnsi="Arial" w:cs="Arial"/>
          <w:sz w:val="24"/>
          <w:szCs w:val="24"/>
        </w:rPr>
        <w:t xml:space="preserve">with specific skilled work, such as electronic repair or printing </w:t>
      </w:r>
      <w:r w:rsidR="001037FE" w:rsidRPr="0041381A">
        <w:rPr>
          <w:rFonts w:ascii="Arial" w:hAnsi="Arial" w:cs="Arial"/>
          <w:sz w:val="24"/>
          <w:szCs w:val="24"/>
        </w:rPr>
        <w:t>shops</w:t>
      </w:r>
      <w:r w:rsidRPr="0041381A">
        <w:rPr>
          <w:rFonts w:ascii="Arial" w:hAnsi="Arial" w:cs="Arial"/>
          <w:sz w:val="24"/>
          <w:szCs w:val="24"/>
        </w:rPr>
        <w:t>.</w:t>
      </w:r>
    </w:p>
    <w:p w14:paraId="1C03AF61" w14:textId="01CEE195" w:rsidR="000610A7" w:rsidRPr="0041381A" w:rsidRDefault="000610A7" w:rsidP="00E43BB9">
      <w:pPr>
        <w:spacing w:after="120" w:line="240" w:lineRule="auto"/>
        <w:ind w:left="851" w:right="571"/>
        <w:jc w:val="both"/>
        <w:rPr>
          <w:rFonts w:ascii="Arial" w:eastAsia="Phetsarath OT" w:hAnsi="Arial" w:cs="Arial"/>
        </w:rPr>
      </w:pPr>
      <w:r w:rsidRPr="0041381A">
        <w:rPr>
          <w:rFonts w:ascii="Arial" w:eastAsia="Phetsarath OT" w:hAnsi="Arial" w:cs="Arial"/>
          <w:i/>
          <w:iCs/>
          <w:sz w:val="24"/>
          <w:szCs w:val="24"/>
          <w:lang w:bidi="lo-LA"/>
        </w:rPr>
        <w:t>“I only completed grade 5 of primary school. I found my first job in a garment factory and worked there informally for over 10 years</w:t>
      </w:r>
      <w:r w:rsidRPr="0041381A">
        <w:rPr>
          <w:rFonts w:ascii="Arial" w:eastAsia="Phetsarath OT" w:hAnsi="Arial" w:cs="Arial"/>
          <w:i/>
          <w:iCs/>
          <w:lang w:bidi="lo-LA"/>
        </w:rPr>
        <w:t>.</w:t>
      </w:r>
      <w:r w:rsidRPr="0041381A">
        <w:rPr>
          <w:rFonts w:ascii="Arial" w:eastAsia="Phetsarath OT" w:hAnsi="Arial" w:cs="Arial"/>
          <w:i/>
          <w:iCs/>
        </w:rPr>
        <w:t xml:space="preserve"> </w:t>
      </w:r>
      <w:r w:rsidRPr="0041381A">
        <w:rPr>
          <w:rFonts w:ascii="Arial" w:eastAsia="Phetsarath OT" w:hAnsi="Arial" w:cs="Arial"/>
          <w:i/>
          <w:iCs/>
          <w:sz w:val="24"/>
          <w:szCs w:val="24"/>
          <w:lang w:bidi="lo-LA"/>
        </w:rPr>
        <w:t>I did not make enough money and, after so many years, decided to quit. My new home-based business has not been any better, really. It is also informal and makes no regular profit,”</w:t>
      </w:r>
      <w:r w:rsidRPr="0041381A">
        <w:rPr>
          <w:rFonts w:ascii="Arial" w:eastAsia="Phetsarath OT" w:hAnsi="Arial" w:cs="Arial"/>
          <w:sz w:val="24"/>
          <w:szCs w:val="24"/>
          <w:lang w:bidi="lo-LA"/>
        </w:rPr>
        <w:t xml:space="preserve"> a woman with a physical disability from an urban area, 35.</w:t>
      </w:r>
    </w:p>
    <w:p w14:paraId="6D1CC80D" w14:textId="68FEE015" w:rsidR="007D6168" w:rsidRPr="0041381A" w:rsidRDefault="00A97D7C" w:rsidP="00197A8E">
      <w:pPr>
        <w:spacing w:after="120" w:line="240" w:lineRule="auto"/>
        <w:jc w:val="both"/>
        <w:rPr>
          <w:rFonts w:ascii="Arial" w:hAnsi="Arial" w:cs="Arial"/>
          <w:sz w:val="24"/>
          <w:szCs w:val="24"/>
          <w:lang w:bidi="lo-LA"/>
        </w:rPr>
      </w:pPr>
      <w:r w:rsidRPr="0041381A">
        <w:rPr>
          <w:rFonts w:ascii="Arial" w:hAnsi="Arial" w:cs="Arial"/>
          <w:sz w:val="24"/>
          <w:szCs w:val="24"/>
          <w:lang w:bidi="lo-LA"/>
        </w:rPr>
        <w:t>T</w:t>
      </w:r>
      <w:r w:rsidR="001037FE" w:rsidRPr="0041381A">
        <w:rPr>
          <w:rFonts w:ascii="Arial" w:hAnsi="Arial" w:cs="Arial"/>
          <w:sz w:val="24"/>
          <w:szCs w:val="24"/>
          <w:lang w:bidi="lo-LA"/>
        </w:rPr>
        <w:t>he</w:t>
      </w:r>
      <w:r w:rsidR="007D6168" w:rsidRPr="0041381A">
        <w:rPr>
          <w:rFonts w:ascii="Arial" w:hAnsi="Arial" w:cs="Arial"/>
          <w:sz w:val="24"/>
          <w:szCs w:val="24"/>
          <w:lang w:bidi="lo-LA"/>
        </w:rPr>
        <w:t xml:space="preserve"> Law on Persons with Disabilities, Labo</w:t>
      </w:r>
      <w:r w:rsidR="00DA4667" w:rsidRPr="0041381A">
        <w:rPr>
          <w:rFonts w:ascii="Arial" w:hAnsi="Arial" w:cs="Arial"/>
          <w:sz w:val="24"/>
          <w:szCs w:val="24"/>
          <w:lang w:bidi="lo-LA"/>
        </w:rPr>
        <w:t>u</w:t>
      </w:r>
      <w:r w:rsidR="007D6168" w:rsidRPr="0041381A">
        <w:rPr>
          <w:rFonts w:ascii="Arial" w:hAnsi="Arial" w:cs="Arial"/>
          <w:sz w:val="24"/>
          <w:szCs w:val="24"/>
          <w:lang w:bidi="lo-LA"/>
        </w:rPr>
        <w:t xml:space="preserve">r Law, and Profit Tax Law promoting </w:t>
      </w:r>
      <w:r w:rsidR="00734932">
        <w:rPr>
          <w:rFonts w:ascii="Arial" w:hAnsi="Arial" w:cs="Arial"/>
          <w:sz w:val="24"/>
          <w:szCs w:val="24"/>
          <w:lang w:bidi="lo-LA"/>
        </w:rPr>
        <w:t xml:space="preserve">the </w:t>
      </w:r>
      <w:r w:rsidR="00487AF5" w:rsidRPr="0041381A">
        <w:rPr>
          <w:rFonts w:ascii="Arial" w:hAnsi="Arial" w:cs="Arial"/>
          <w:sz w:val="24"/>
          <w:szCs w:val="24"/>
          <w:lang w:bidi="lo-LA"/>
        </w:rPr>
        <w:t>hiring</w:t>
      </w:r>
      <w:r w:rsidR="007D6168" w:rsidRPr="0041381A">
        <w:rPr>
          <w:rFonts w:ascii="Arial" w:hAnsi="Arial" w:cs="Arial"/>
          <w:sz w:val="24"/>
          <w:szCs w:val="24"/>
          <w:lang w:bidi="lo-LA"/>
        </w:rPr>
        <w:t xml:space="preserve"> of persons with disabilities</w:t>
      </w:r>
      <w:r w:rsidR="009A741B" w:rsidRPr="0041381A">
        <w:rPr>
          <w:rFonts w:ascii="Arial" w:hAnsi="Arial" w:cs="Arial"/>
          <w:sz w:val="24"/>
          <w:szCs w:val="24"/>
          <w:lang w:bidi="lo-LA"/>
        </w:rPr>
        <w:t xml:space="preserve"> across public and private </w:t>
      </w:r>
      <w:r w:rsidR="001037FE" w:rsidRPr="0041381A">
        <w:rPr>
          <w:rFonts w:ascii="Arial" w:hAnsi="Arial" w:cs="Arial"/>
          <w:sz w:val="24"/>
          <w:szCs w:val="24"/>
          <w:lang w:bidi="lo-LA"/>
        </w:rPr>
        <w:t>sectors</w:t>
      </w:r>
      <w:r w:rsidR="00AC3107" w:rsidRPr="0041381A">
        <w:rPr>
          <w:rFonts w:ascii="Arial" w:hAnsi="Arial" w:cs="Arial"/>
          <w:sz w:val="24"/>
          <w:szCs w:val="24"/>
          <w:lang w:bidi="lo-LA"/>
        </w:rPr>
        <w:t xml:space="preserve"> </w:t>
      </w:r>
      <w:r w:rsidR="001E176D" w:rsidRPr="0041381A">
        <w:rPr>
          <w:rFonts w:ascii="Arial" w:hAnsi="Arial" w:cs="Arial"/>
          <w:sz w:val="24"/>
          <w:szCs w:val="24"/>
          <w:lang w:bidi="lo-LA"/>
        </w:rPr>
        <w:t>have not been</w:t>
      </w:r>
      <w:r w:rsidR="00AC3107" w:rsidRPr="0041381A">
        <w:rPr>
          <w:rFonts w:ascii="Arial" w:hAnsi="Arial" w:cs="Arial"/>
          <w:sz w:val="24"/>
          <w:szCs w:val="24"/>
          <w:lang w:bidi="lo-LA"/>
        </w:rPr>
        <w:t xml:space="preserve"> widely disseminated</w:t>
      </w:r>
      <w:r w:rsidR="00142CBC" w:rsidRPr="0041381A">
        <w:rPr>
          <w:rFonts w:ascii="Arial" w:hAnsi="Arial" w:cs="Arial"/>
          <w:sz w:val="24"/>
          <w:szCs w:val="24"/>
          <w:lang w:bidi="lo-LA"/>
        </w:rPr>
        <w:t xml:space="preserve"> and enforced</w:t>
      </w:r>
      <w:r w:rsidR="001E176D" w:rsidRPr="0041381A">
        <w:rPr>
          <w:rFonts w:ascii="Arial" w:hAnsi="Arial" w:cs="Arial"/>
          <w:sz w:val="24"/>
          <w:szCs w:val="24"/>
          <w:lang w:bidi="lo-LA"/>
        </w:rPr>
        <w:t xml:space="preserve"> yet</w:t>
      </w:r>
      <w:r w:rsidR="00AC3107" w:rsidRPr="0041381A">
        <w:rPr>
          <w:rFonts w:ascii="Arial" w:hAnsi="Arial" w:cs="Arial"/>
          <w:sz w:val="24"/>
          <w:szCs w:val="24"/>
          <w:lang w:bidi="lo-LA"/>
        </w:rPr>
        <w:t xml:space="preserve">, </w:t>
      </w:r>
      <w:r w:rsidR="00AD440F" w:rsidRPr="0041381A">
        <w:rPr>
          <w:rFonts w:ascii="Arial" w:hAnsi="Arial" w:cs="Arial"/>
          <w:sz w:val="24"/>
          <w:szCs w:val="24"/>
          <w:lang w:bidi="lo-LA"/>
        </w:rPr>
        <w:t>and</w:t>
      </w:r>
      <w:r w:rsidR="0046492E" w:rsidRPr="0041381A">
        <w:rPr>
          <w:rFonts w:ascii="Arial" w:hAnsi="Arial" w:cs="Arial"/>
          <w:sz w:val="24"/>
          <w:szCs w:val="24"/>
          <w:lang w:bidi="lo-LA"/>
        </w:rPr>
        <w:t xml:space="preserve"> </w:t>
      </w:r>
      <w:r w:rsidR="00487AF5" w:rsidRPr="0041381A">
        <w:rPr>
          <w:rFonts w:ascii="Arial" w:hAnsi="Arial" w:cs="Arial"/>
          <w:sz w:val="24"/>
          <w:szCs w:val="24"/>
          <w:lang w:bidi="lo-LA"/>
        </w:rPr>
        <w:t>wage</w:t>
      </w:r>
      <w:r w:rsidR="00967167" w:rsidRPr="0041381A">
        <w:rPr>
          <w:rFonts w:ascii="Arial" w:hAnsi="Arial" w:cs="Arial"/>
          <w:sz w:val="24"/>
          <w:szCs w:val="24"/>
          <w:lang w:bidi="lo-LA"/>
        </w:rPr>
        <w:t xml:space="preserve"> </w:t>
      </w:r>
      <w:r w:rsidR="00487AF5" w:rsidRPr="0041381A">
        <w:rPr>
          <w:rFonts w:ascii="Arial" w:hAnsi="Arial" w:cs="Arial"/>
          <w:sz w:val="24"/>
          <w:szCs w:val="24"/>
          <w:lang w:bidi="lo-LA"/>
        </w:rPr>
        <w:t xml:space="preserve">employment </w:t>
      </w:r>
      <w:r w:rsidR="00967167" w:rsidRPr="0041381A">
        <w:rPr>
          <w:rFonts w:ascii="Arial" w:hAnsi="Arial" w:cs="Arial"/>
          <w:sz w:val="24"/>
          <w:szCs w:val="24"/>
          <w:lang w:bidi="lo-LA"/>
        </w:rPr>
        <w:t>of</w:t>
      </w:r>
      <w:r w:rsidR="00314B9B" w:rsidRPr="0041381A">
        <w:rPr>
          <w:rFonts w:ascii="Arial" w:hAnsi="Arial" w:cs="Arial"/>
          <w:sz w:val="24"/>
          <w:szCs w:val="24"/>
          <w:lang w:bidi="lo-LA"/>
        </w:rPr>
        <w:t xml:space="preserve"> persons with disabilities </w:t>
      </w:r>
      <w:r w:rsidR="00D27A08" w:rsidRPr="0041381A">
        <w:rPr>
          <w:rFonts w:ascii="Arial" w:hAnsi="Arial" w:cs="Arial"/>
          <w:sz w:val="24"/>
          <w:szCs w:val="24"/>
          <w:lang w:bidi="lo-LA"/>
        </w:rPr>
        <w:t>continu</w:t>
      </w:r>
      <w:r w:rsidR="006A56F1" w:rsidRPr="0041381A">
        <w:rPr>
          <w:rFonts w:ascii="Arial" w:hAnsi="Arial" w:cs="Arial"/>
          <w:sz w:val="24"/>
          <w:szCs w:val="24"/>
          <w:lang w:bidi="lo-LA"/>
        </w:rPr>
        <w:t>e</w:t>
      </w:r>
      <w:r w:rsidR="00952297" w:rsidRPr="0041381A">
        <w:rPr>
          <w:rFonts w:ascii="Arial" w:hAnsi="Arial" w:cs="Arial"/>
          <w:sz w:val="24"/>
          <w:szCs w:val="24"/>
          <w:lang w:bidi="lo-LA"/>
        </w:rPr>
        <w:t>s</w:t>
      </w:r>
      <w:r w:rsidR="00D27A08" w:rsidRPr="0041381A">
        <w:rPr>
          <w:rFonts w:ascii="Arial" w:hAnsi="Arial" w:cs="Arial"/>
          <w:sz w:val="24"/>
          <w:szCs w:val="24"/>
          <w:lang w:bidi="lo-LA"/>
        </w:rPr>
        <w:t xml:space="preserve"> to be rather exceptional</w:t>
      </w:r>
      <w:r w:rsidR="006A56F1" w:rsidRPr="0041381A">
        <w:rPr>
          <w:rFonts w:ascii="Arial" w:hAnsi="Arial" w:cs="Arial"/>
          <w:sz w:val="24"/>
          <w:szCs w:val="24"/>
          <w:lang w:bidi="lo-LA"/>
        </w:rPr>
        <w:t xml:space="preserve"> across sector</w:t>
      </w:r>
      <w:r w:rsidR="00550ACB" w:rsidRPr="0041381A">
        <w:rPr>
          <w:rFonts w:ascii="Arial" w:hAnsi="Arial" w:cs="Arial"/>
          <w:sz w:val="24"/>
          <w:szCs w:val="24"/>
          <w:lang w:bidi="lo-LA"/>
        </w:rPr>
        <w:t>s</w:t>
      </w:r>
      <w:r w:rsidR="00D27A08" w:rsidRPr="0041381A">
        <w:rPr>
          <w:rFonts w:ascii="Arial" w:hAnsi="Arial" w:cs="Arial"/>
          <w:sz w:val="24"/>
          <w:szCs w:val="24"/>
          <w:lang w:bidi="lo-LA"/>
        </w:rPr>
        <w:t>.</w:t>
      </w:r>
      <w:r w:rsidR="005A2929" w:rsidRPr="0041381A">
        <w:rPr>
          <w:rFonts w:ascii="Arial" w:hAnsi="Arial" w:cs="Arial"/>
          <w:sz w:val="24"/>
          <w:szCs w:val="24"/>
          <w:lang w:bidi="lo-LA"/>
        </w:rPr>
        <w:t xml:space="preserve"> </w:t>
      </w:r>
      <w:r w:rsidR="00BD178D" w:rsidRPr="0041381A">
        <w:rPr>
          <w:rFonts w:ascii="Arial" w:hAnsi="Arial" w:cs="Arial"/>
          <w:sz w:val="24"/>
          <w:szCs w:val="24"/>
        </w:rPr>
        <w:t>M</w:t>
      </w:r>
      <w:r w:rsidR="00550ACB" w:rsidRPr="0041381A">
        <w:rPr>
          <w:rFonts w:ascii="Arial" w:hAnsi="Arial" w:cs="Arial"/>
          <w:sz w:val="24"/>
          <w:szCs w:val="24"/>
        </w:rPr>
        <w:t>ost</w:t>
      </w:r>
      <w:r w:rsidR="00BD178D" w:rsidRPr="0041381A">
        <w:rPr>
          <w:rFonts w:ascii="Arial" w:hAnsi="Arial" w:cs="Arial"/>
          <w:sz w:val="24"/>
          <w:szCs w:val="24"/>
        </w:rPr>
        <w:t xml:space="preserve"> </w:t>
      </w:r>
      <w:r w:rsidR="0045491D" w:rsidRPr="0041381A">
        <w:rPr>
          <w:rFonts w:ascii="Arial" w:hAnsi="Arial" w:cs="Arial"/>
          <w:sz w:val="24"/>
          <w:szCs w:val="24"/>
        </w:rPr>
        <w:t>p</w:t>
      </w:r>
      <w:r w:rsidR="00B04FF8" w:rsidRPr="0041381A">
        <w:rPr>
          <w:rFonts w:ascii="Arial" w:hAnsi="Arial" w:cs="Arial"/>
          <w:sz w:val="24"/>
          <w:szCs w:val="24"/>
        </w:rPr>
        <w:t>ubli</w:t>
      </w:r>
      <w:r w:rsidR="0045491D" w:rsidRPr="0041381A">
        <w:rPr>
          <w:rFonts w:ascii="Arial" w:hAnsi="Arial" w:cs="Arial"/>
          <w:sz w:val="24"/>
          <w:szCs w:val="24"/>
        </w:rPr>
        <w:t>c</w:t>
      </w:r>
      <w:r w:rsidR="00B04FF8" w:rsidRPr="0041381A">
        <w:rPr>
          <w:rFonts w:ascii="Arial" w:hAnsi="Arial" w:cs="Arial"/>
          <w:sz w:val="24"/>
          <w:szCs w:val="24"/>
        </w:rPr>
        <w:t xml:space="preserve"> and private </w:t>
      </w:r>
      <w:r w:rsidR="007F50C7">
        <w:rPr>
          <w:rFonts w:ascii="Arial" w:hAnsi="Arial" w:cs="Arial"/>
          <w:sz w:val="24"/>
          <w:szCs w:val="24"/>
        </w:rPr>
        <w:t>organizations</w:t>
      </w:r>
      <w:r w:rsidR="007F50C7" w:rsidRPr="0041381A">
        <w:rPr>
          <w:rFonts w:ascii="Arial" w:hAnsi="Arial" w:cs="Arial"/>
          <w:sz w:val="24"/>
          <w:szCs w:val="24"/>
        </w:rPr>
        <w:t xml:space="preserve"> </w:t>
      </w:r>
      <w:r w:rsidR="00AD440F" w:rsidRPr="0041381A">
        <w:rPr>
          <w:rFonts w:ascii="Arial" w:hAnsi="Arial" w:cs="Arial"/>
          <w:sz w:val="24"/>
          <w:szCs w:val="24"/>
        </w:rPr>
        <w:t>are convinced</w:t>
      </w:r>
      <w:r w:rsidR="00B04FF8" w:rsidRPr="0041381A">
        <w:rPr>
          <w:rFonts w:ascii="Arial" w:hAnsi="Arial" w:cs="Arial"/>
          <w:sz w:val="24"/>
          <w:szCs w:val="24"/>
        </w:rPr>
        <w:t xml:space="preserve"> that persons with </w:t>
      </w:r>
      <w:r w:rsidR="00AD440F" w:rsidRPr="0041381A">
        <w:rPr>
          <w:rFonts w:ascii="Arial" w:hAnsi="Arial" w:cs="Arial"/>
          <w:sz w:val="24"/>
          <w:szCs w:val="24"/>
        </w:rPr>
        <w:t>disabilities</w:t>
      </w:r>
      <w:r w:rsidR="00BD178D" w:rsidRPr="0041381A">
        <w:rPr>
          <w:rFonts w:ascii="Arial" w:hAnsi="Arial" w:cs="Arial"/>
          <w:sz w:val="24"/>
          <w:szCs w:val="24"/>
        </w:rPr>
        <w:t xml:space="preserve"> cannot work as much or as hard as others</w:t>
      </w:r>
      <w:r w:rsidR="00310BBA" w:rsidRPr="0041381A">
        <w:rPr>
          <w:rFonts w:ascii="Arial" w:hAnsi="Arial" w:cs="Arial"/>
          <w:sz w:val="24"/>
          <w:szCs w:val="24"/>
        </w:rPr>
        <w:t xml:space="preserve">, and often </w:t>
      </w:r>
      <w:r w:rsidR="00BD178D" w:rsidRPr="0041381A">
        <w:rPr>
          <w:rFonts w:ascii="Arial" w:hAnsi="Arial" w:cs="Arial"/>
          <w:sz w:val="24"/>
          <w:szCs w:val="24"/>
        </w:rPr>
        <w:t xml:space="preserve">rationalize not </w:t>
      </w:r>
      <w:r w:rsidR="00734932">
        <w:rPr>
          <w:rFonts w:ascii="Arial" w:hAnsi="Arial" w:cs="Arial"/>
          <w:sz w:val="24"/>
          <w:szCs w:val="24"/>
        </w:rPr>
        <w:t>empl</w:t>
      </w:r>
      <w:r w:rsidR="00A70908">
        <w:rPr>
          <w:rFonts w:ascii="Arial" w:hAnsi="Arial" w:cs="Arial"/>
          <w:sz w:val="24"/>
          <w:szCs w:val="24"/>
        </w:rPr>
        <w:t>o</w:t>
      </w:r>
      <w:r w:rsidR="00734932">
        <w:rPr>
          <w:rFonts w:ascii="Arial" w:hAnsi="Arial" w:cs="Arial"/>
          <w:sz w:val="24"/>
          <w:szCs w:val="24"/>
        </w:rPr>
        <w:t>ying</w:t>
      </w:r>
      <w:r w:rsidR="00C034DA" w:rsidRPr="0041381A">
        <w:rPr>
          <w:rFonts w:ascii="Arial" w:hAnsi="Arial" w:cs="Arial"/>
          <w:sz w:val="24"/>
          <w:szCs w:val="24"/>
        </w:rPr>
        <w:t xml:space="preserve"> </w:t>
      </w:r>
      <w:r w:rsidR="003C0B4F" w:rsidRPr="0041381A">
        <w:rPr>
          <w:rFonts w:ascii="Arial" w:hAnsi="Arial" w:cs="Arial"/>
          <w:sz w:val="24"/>
          <w:szCs w:val="24"/>
        </w:rPr>
        <w:t>them</w:t>
      </w:r>
      <w:r w:rsidR="00BD178D" w:rsidRPr="0041381A">
        <w:rPr>
          <w:rFonts w:ascii="Arial" w:hAnsi="Arial" w:cs="Arial"/>
          <w:sz w:val="24"/>
          <w:szCs w:val="24"/>
        </w:rPr>
        <w:t xml:space="preserve"> with the </w:t>
      </w:r>
      <w:r w:rsidR="005A2929" w:rsidRPr="0041381A">
        <w:rPr>
          <w:rFonts w:ascii="Arial" w:hAnsi="Arial" w:cs="Arial"/>
          <w:sz w:val="24"/>
          <w:szCs w:val="24"/>
        </w:rPr>
        <w:t>misconception</w:t>
      </w:r>
      <w:r w:rsidR="00C02818" w:rsidRPr="0041381A">
        <w:rPr>
          <w:rFonts w:ascii="Arial" w:hAnsi="Arial" w:cs="Arial"/>
          <w:sz w:val="24"/>
          <w:szCs w:val="24"/>
        </w:rPr>
        <w:t xml:space="preserve"> that</w:t>
      </w:r>
      <w:r w:rsidR="00BD178D" w:rsidRPr="0041381A">
        <w:rPr>
          <w:rFonts w:ascii="Arial" w:hAnsi="Arial" w:cs="Arial"/>
          <w:sz w:val="24"/>
          <w:szCs w:val="24"/>
        </w:rPr>
        <w:t xml:space="preserve"> </w:t>
      </w:r>
      <w:r w:rsidR="00C02818" w:rsidRPr="0041381A">
        <w:rPr>
          <w:rFonts w:ascii="Arial" w:hAnsi="Arial" w:cs="Arial"/>
          <w:sz w:val="24"/>
          <w:szCs w:val="24"/>
        </w:rPr>
        <w:t>it could</w:t>
      </w:r>
      <w:r w:rsidR="00BD178D" w:rsidRPr="0041381A">
        <w:rPr>
          <w:rFonts w:ascii="Arial" w:hAnsi="Arial" w:cs="Arial"/>
          <w:sz w:val="24"/>
          <w:szCs w:val="24"/>
        </w:rPr>
        <w:t xml:space="preserve"> cause </w:t>
      </w:r>
      <w:r w:rsidR="005A2929" w:rsidRPr="0041381A">
        <w:rPr>
          <w:rFonts w:ascii="Arial" w:hAnsi="Arial" w:cs="Arial"/>
          <w:sz w:val="24"/>
          <w:szCs w:val="24"/>
        </w:rPr>
        <w:t>a</w:t>
      </w:r>
      <w:r w:rsidR="00353140" w:rsidRPr="0041381A">
        <w:rPr>
          <w:rFonts w:ascii="Arial" w:hAnsi="Arial" w:cs="Arial"/>
          <w:sz w:val="24"/>
          <w:szCs w:val="24"/>
        </w:rPr>
        <w:t xml:space="preserve"> </w:t>
      </w:r>
      <w:r w:rsidR="00575B2A" w:rsidRPr="0041381A">
        <w:rPr>
          <w:rFonts w:ascii="Arial" w:hAnsi="Arial" w:cs="Arial"/>
          <w:sz w:val="24"/>
          <w:szCs w:val="24"/>
        </w:rPr>
        <w:t>high</w:t>
      </w:r>
      <w:r w:rsidR="005A2929" w:rsidRPr="0041381A">
        <w:rPr>
          <w:rFonts w:ascii="Arial" w:hAnsi="Arial" w:cs="Arial"/>
          <w:sz w:val="24"/>
          <w:szCs w:val="24"/>
        </w:rPr>
        <w:t xml:space="preserve"> cost</w:t>
      </w:r>
      <w:r w:rsidR="009E3967" w:rsidRPr="0041381A">
        <w:rPr>
          <w:rFonts w:ascii="Arial" w:hAnsi="Arial" w:cs="Arial"/>
          <w:sz w:val="24"/>
          <w:szCs w:val="24"/>
        </w:rPr>
        <w:t xml:space="preserve"> for the provision of </w:t>
      </w:r>
      <w:r w:rsidR="009F1CAF" w:rsidRPr="0041381A">
        <w:rPr>
          <w:rFonts w:ascii="Arial" w:hAnsi="Arial" w:cs="Arial"/>
          <w:sz w:val="24"/>
          <w:szCs w:val="24"/>
        </w:rPr>
        <w:t>reasonable accommodation and profit</w:t>
      </w:r>
      <w:r w:rsidR="00FF2244" w:rsidRPr="0041381A">
        <w:rPr>
          <w:rFonts w:ascii="Arial" w:hAnsi="Arial" w:cs="Arial"/>
          <w:sz w:val="24"/>
          <w:szCs w:val="24"/>
        </w:rPr>
        <w:t xml:space="preserve"> loss</w:t>
      </w:r>
      <w:r w:rsidR="00863A6F" w:rsidRPr="0041381A">
        <w:rPr>
          <w:rFonts w:ascii="Arial" w:hAnsi="Arial" w:cs="Arial"/>
          <w:sz w:val="24"/>
          <w:szCs w:val="24"/>
        </w:rPr>
        <w:t xml:space="preserve"> due to </w:t>
      </w:r>
      <w:r w:rsidR="004D7A44" w:rsidRPr="0041381A">
        <w:rPr>
          <w:rFonts w:ascii="Arial" w:hAnsi="Arial" w:cs="Arial"/>
          <w:sz w:val="24"/>
          <w:szCs w:val="24"/>
        </w:rPr>
        <w:t xml:space="preserve">the </w:t>
      </w:r>
      <w:r w:rsidR="001316DD" w:rsidRPr="0041381A">
        <w:rPr>
          <w:rFonts w:ascii="Arial" w:hAnsi="Arial" w:cs="Arial"/>
          <w:sz w:val="24"/>
          <w:szCs w:val="24"/>
        </w:rPr>
        <w:t>reduced</w:t>
      </w:r>
      <w:r w:rsidR="004D7A44" w:rsidRPr="0041381A">
        <w:rPr>
          <w:rFonts w:ascii="Arial" w:hAnsi="Arial" w:cs="Arial"/>
          <w:sz w:val="24"/>
          <w:szCs w:val="24"/>
        </w:rPr>
        <w:t xml:space="preserve"> </w:t>
      </w:r>
      <w:r w:rsidR="001316DD" w:rsidRPr="0041381A">
        <w:rPr>
          <w:rFonts w:ascii="Arial" w:hAnsi="Arial" w:cs="Arial"/>
          <w:sz w:val="24"/>
          <w:szCs w:val="24"/>
        </w:rPr>
        <w:t>producti</w:t>
      </w:r>
      <w:r w:rsidR="00952297" w:rsidRPr="0041381A">
        <w:rPr>
          <w:rFonts w:ascii="Arial" w:hAnsi="Arial" w:cs="Arial"/>
          <w:sz w:val="24"/>
          <w:szCs w:val="24"/>
        </w:rPr>
        <w:t>on</w:t>
      </w:r>
      <w:r w:rsidR="001316DD" w:rsidRPr="0041381A">
        <w:rPr>
          <w:rFonts w:ascii="Arial" w:hAnsi="Arial" w:cs="Arial"/>
          <w:sz w:val="24"/>
          <w:szCs w:val="24"/>
        </w:rPr>
        <w:t xml:space="preserve"> </w:t>
      </w:r>
      <w:r w:rsidR="004D7A44" w:rsidRPr="0041381A">
        <w:rPr>
          <w:rFonts w:ascii="Arial" w:hAnsi="Arial" w:cs="Arial"/>
          <w:sz w:val="24"/>
          <w:szCs w:val="24"/>
        </w:rPr>
        <w:t>potential</w:t>
      </w:r>
      <w:r w:rsidR="001316DD" w:rsidRPr="0041381A">
        <w:rPr>
          <w:rFonts w:ascii="Arial" w:hAnsi="Arial" w:cs="Arial"/>
          <w:sz w:val="24"/>
          <w:szCs w:val="24"/>
        </w:rPr>
        <w:t>.</w:t>
      </w:r>
    </w:p>
    <w:p w14:paraId="262A4F73" w14:textId="4A8B6399" w:rsidR="00797E6D" w:rsidRPr="0041381A" w:rsidRDefault="007D6168" w:rsidP="00197A8E">
      <w:pPr>
        <w:spacing w:after="120" w:line="240" w:lineRule="auto"/>
        <w:jc w:val="both"/>
        <w:rPr>
          <w:rFonts w:ascii="Arial" w:hAnsi="Arial" w:cs="Arial"/>
          <w:sz w:val="24"/>
          <w:szCs w:val="24"/>
          <w:lang w:bidi="lo-LA"/>
        </w:rPr>
      </w:pPr>
      <w:r w:rsidRPr="0041381A">
        <w:rPr>
          <w:rFonts w:ascii="Arial" w:hAnsi="Arial" w:cs="Arial"/>
          <w:sz w:val="24"/>
          <w:szCs w:val="24"/>
          <w:lang w:bidi="lo-LA"/>
        </w:rPr>
        <w:t>Self-employed persons with disabilities and MS</w:t>
      </w:r>
      <w:r w:rsidR="00754A82" w:rsidRPr="0041381A">
        <w:rPr>
          <w:rFonts w:ascii="Arial" w:hAnsi="Arial" w:cs="Arial"/>
          <w:sz w:val="24"/>
          <w:szCs w:val="24"/>
          <w:lang w:bidi="lo-LA"/>
        </w:rPr>
        <w:t>M</w:t>
      </w:r>
      <w:r w:rsidRPr="0041381A">
        <w:rPr>
          <w:rFonts w:ascii="Arial" w:hAnsi="Arial" w:cs="Arial"/>
          <w:sz w:val="24"/>
          <w:szCs w:val="24"/>
          <w:lang w:bidi="lo-LA"/>
        </w:rPr>
        <w:t xml:space="preserve">Es </w:t>
      </w:r>
      <w:r w:rsidR="003D6CBA" w:rsidRPr="0041381A">
        <w:rPr>
          <w:rFonts w:ascii="Arial" w:hAnsi="Arial" w:cs="Arial"/>
          <w:sz w:val="24"/>
          <w:szCs w:val="24"/>
          <w:lang w:bidi="lo-LA"/>
        </w:rPr>
        <w:t>owned by</w:t>
      </w:r>
      <w:r w:rsidRPr="0041381A">
        <w:rPr>
          <w:rFonts w:ascii="Arial" w:hAnsi="Arial" w:cs="Arial"/>
          <w:sz w:val="24"/>
          <w:szCs w:val="24"/>
          <w:lang w:bidi="lo-LA"/>
        </w:rPr>
        <w:t xml:space="preserve"> persons with disabilities</w:t>
      </w:r>
      <w:r w:rsidR="00FB5CA5" w:rsidRPr="0041381A">
        <w:rPr>
          <w:rFonts w:ascii="Arial" w:hAnsi="Arial" w:cs="Arial"/>
          <w:sz w:val="24"/>
          <w:szCs w:val="24"/>
          <w:lang w:bidi="lo-LA"/>
        </w:rPr>
        <w:t xml:space="preserve"> </w:t>
      </w:r>
      <w:r w:rsidR="00575B2A" w:rsidRPr="0041381A">
        <w:rPr>
          <w:rFonts w:ascii="Arial" w:hAnsi="Arial" w:cs="Arial"/>
          <w:sz w:val="24"/>
          <w:szCs w:val="24"/>
          <w:lang w:bidi="lo-LA"/>
        </w:rPr>
        <w:t xml:space="preserve">also </w:t>
      </w:r>
      <w:r w:rsidR="007D7536" w:rsidRPr="0041381A">
        <w:rPr>
          <w:rFonts w:ascii="Arial" w:hAnsi="Arial" w:cs="Arial"/>
          <w:sz w:val="24"/>
          <w:szCs w:val="24"/>
          <w:lang w:bidi="lo-LA"/>
        </w:rPr>
        <w:t xml:space="preserve">experience a </w:t>
      </w:r>
      <w:r w:rsidR="00575B2A" w:rsidRPr="0041381A">
        <w:rPr>
          <w:rFonts w:ascii="Arial" w:hAnsi="Arial" w:cs="Arial"/>
          <w:sz w:val="24"/>
          <w:szCs w:val="24"/>
          <w:lang w:bidi="lo-LA"/>
        </w:rPr>
        <w:t>standing</w:t>
      </w:r>
      <w:r w:rsidR="007D7536" w:rsidRPr="0041381A">
        <w:rPr>
          <w:rFonts w:ascii="Arial" w:hAnsi="Arial" w:cs="Arial"/>
          <w:sz w:val="24"/>
          <w:szCs w:val="24"/>
          <w:lang w:bidi="lo-LA"/>
        </w:rPr>
        <w:t xml:space="preserve"> barrier to find</w:t>
      </w:r>
      <w:r w:rsidR="00575B2A" w:rsidRPr="0041381A">
        <w:rPr>
          <w:rFonts w:ascii="Arial" w:hAnsi="Arial" w:cs="Arial"/>
          <w:sz w:val="24"/>
          <w:szCs w:val="24"/>
          <w:lang w:bidi="lo-LA"/>
        </w:rPr>
        <w:t>ing</w:t>
      </w:r>
      <w:r w:rsidR="007D7536" w:rsidRPr="0041381A">
        <w:rPr>
          <w:rFonts w:ascii="Arial" w:hAnsi="Arial" w:cs="Arial"/>
          <w:sz w:val="24"/>
          <w:szCs w:val="24"/>
          <w:lang w:bidi="lo-LA"/>
        </w:rPr>
        <w:t xml:space="preserve"> markets for their products and services and </w:t>
      </w:r>
      <w:r w:rsidR="009D00EC" w:rsidRPr="0041381A">
        <w:rPr>
          <w:rFonts w:ascii="Arial" w:hAnsi="Arial" w:cs="Arial"/>
          <w:sz w:val="24"/>
          <w:szCs w:val="24"/>
          <w:lang w:bidi="lo-LA"/>
        </w:rPr>
        <w:t>sustain</w:t>
      </w:r>
      <w:r w:rsidR="00034AAF" w:rsidRPr="0041381A">
        <w:rPr>
          <w:rFonts w:ascii="Arial" w:hAnsi="Arial" w:cs="Arial"/>
          <w:sz w:val="24"/>
          <w:szCs w:val="24"/>
          <w:lang w:bidi="lo-LA"/>
        </w:rPr>
        <w:t>ing</w:t>
      </w:r>
      <w:r w:rsidR="009D00EC" w:rsidRPr="0041381A">
        <w:rPr>
          <w:rFonts w:ascii="Arial" w:hAnsi="Arial" w:cs="Arial"/>
          <w:sz w:val="24"/>
          <w:szCs w:val="24"/>
          <w:lang w:bidi="lo-LA"/>
        </w:rPr>
        <w:t xml:space="preserve"> business’</w:t>
      </w:r>
      <w:r w:rsidR="003B2673" w:rsidRPr="0041381A">
        <w:rPr>
          <w:rFonts w:ascii="Arial" w:hAnsi="Arial" w:cs="Arial"/>
          <w:sz w:val="24"/>
          <w:szCs w:val="24"/>
          <w:lang w:bidi="lo-LA"/>
        </w:rPr>
        <w:t xml:space="preserve"> </w:t>
      </w:r>
      <w:r w:rsidR="008F43AE" w:rsidRPr="0041381A">
        <w:rPr>
          <w:rFonts w:ascii="Arial" w:hAnsi="Arial" w:cs="Arial"/>
          <w:sz w:val="24"/>
          <w:szCs w:val="24"/>
          <w:lang w:bidi="lo-LA"/>
        </w:rPr>
        <w:t>revenues</w:t>
      </w:r>
      <w:r w:rsidRPr="0041381A">
        <w:rPr>
          <w:rFonts w:ascii="Arial" w:hAnsi="Arial" w:cs="Arial"/>
          <w:sz w:val="24"/>
          <w:szCs w:val="24"/>
          <w:lang w:bidi="lo-LA"/>
        </w:rPr>
        <w:t>. There m</w:t>
      </w:r>
      <w:r w:rsidR="003D6CBA" w:rsidRPr="0041381A">
        <w:rPr>
          <w:rFonts w:ascii="Arial" w:hAnsi="Arial" w:cs="Arial"/>
          <w:sz w:val="24"/>
          <w:szCs w:val="24"/>
          <w:lang w:bidi="lo-LA"/>
        </w:rPr>
        <w:t>ay</w:t>
      </w:r>
      <w:r w:rsidRPr="0041381A">
        <w:rPr>
          <w:rFonts w:ascii="Arial" w:hAnsi="Arial" w:cs="Arial"/>
          <w:sz w:val="24"/>
          <w:szCs w:val="24"/>
          <w:lang w:bidi="lo-LA"/>
        </w:rPr>
        <w:t xml:space="preserve"> </w:t>
      </w:r>
      <w:r w:rsidR="00754A82" w:rsidRPr="0041381A">
        <w:rPr>
          <w:rFonts w:ascii="Arial" w:hAnsi="Arial" w:cs="Arial"/>
          <w:sz w:val="24"/>
          <w:szCs w:val="24"/>
          <w:lang w:bidi="lo-LA"/>
        </w:rPr>
        <w:t xml:space="preserve">be </w:t>
      </w:r>
      <w:r w:rsidRPr="0041381A">
        <w:rPr>
          <w:rFonts w:ascii="Arial" w:hAnsi="Arial" w:cs="Arial"/>
          <w:sz w:val="24"/>
          <w:szCs w:val="24"/>
          <w:lang w:bidi="lo-LA"/>
        </w:rPr>
        <w:t xml:space="preserve">several reasons leading to this situation, including </w:t>
      </w:r>
      <w:r w:rsidR="003D6CBA" w:rsidRPr="0041381A">
        <w:rPr>
          <w:rFonts w:ascii="Arial" w:hAnsi="Arial" w:cs="Arial"/>
          <w:sz w:val="24"/>
          <w:szCs w:val="24"/>
          <w:lang w:bidi="lo-LA"/>
        </w:rPr>
        <w:t>discrimination and stigma towards products and services produced by persons with disabilities</w:t>
      </w:r>
      <w:r w:rsidR="008D640F" w:rsidRPr="0041381A">
        <w:rPr>
          <w:rFonts w:ascii="Arial" w:hAnsi="Arial" w:cs="Arial"/>
          <w:sz w:val="24"/>
          <w:szCs w:val="24"/>
          <w:lang w:bidi="lo-LA"/>
        </w:rPr>
        <w:t>, and</w:t>
      </w:r>
      <w:r w:rsidRPr="0041381A">
        <w:rPr>
          <w:rFonts w:ascii="Arial" w:hAnsi="Arial" w:cs="Arial"/>
          <w:sz w:val="24"/>
          <w:szCs w:val="24"/>
          <w:lang w:bidi="lo-LA"/>
        </w:rPr>
        <w:t xml:space="preserve"> lack of </w:t>
      </w:r>
      <w:r w:rsidR="00417E95" w:rsidRPr="0041381A">
        <w:rPr>
          <w:rFonts w:ascii="Arial" w:hAnsi="Arial" w:cs="Arial"/>
          <w:sz w:val="24"/>
          <w:szCs w:val="24"/>
          <w:lang w:bidi="lo-LA"/>
        </w:rPr>
        <w:t xml:space="preserve">start-up capital and </w:t>
      </w:r>
      <w:r w:rsidR="0063513A">
        <w:rPr>
          <w:rFonts w:ascii="Arial" w:hAnsi="Arial" w:cs="Arial"/>
          <w:sz w:val="24"/>
          <w:szCs w:val="24"/>
          <w:lang w:bidi="lo-LA"/>
        </w:rPr>
        <w:t>skills</w:t>
      </w:r>
      <w:r w:rsidRPr="0041381A">
        <w:rPr>
          <w:rFonts w:ascii="Arial" w:hAnsi="Arial" w:cs="Arial"/>
          <w:sz w:val="24"/>
          <w:szCs w:val="24"/>
          <w:lang w:bidi="lo-LA"/>
        </w:rPr>
        <w:t xml:space="preserve"> </w:t>
      </w:r>
      <w:r w:rsidR="008D640F" w:rsidRPr="0041381A">
        <w:rPr>
          <w:rFonts w:ascii="Arial" w:hAnsi="Arial" w:cs="Arial"/>
          <w:sz w:val="24"/>
          <w:szCs w:val="24"/>
          <w:lang w:bidi="lo-LA"/>
        </w:rPr>
        <w:t>of those</w:t>
      </w:r>
      <w:r w:rsidRPr="0041381A">
        <w:rPr>
          <w:rFonts w:ascii="Arial" w:hAnsi="Arial" w:cs="Arial"/>
          <w:sz w:val="24"/>
          <w:szCs w:val="24"/>
          <w:lang w:bidi="lo-LA"/>
        </w:rPr>
        <w:t xml:space="preserve"> </w:t>
      </w:r>
      <w:r w:rsidR="003D6CBA" w:rsidRPr="0041381A">
        <w:rPr>
          <w:rFonts w:ascii="Arial" w:hAnsi="Arial" w:cs="Arial"/>
          <w:sz w:val="24"/>
          <w:szCs w:val="24"/>
          <w:lang w:bidi="lo-LA"/>
        </w:rPr>
        <w:t>MSMEs</w:t>
      </w:r>
      <w:r w:rsidRPr="0041381A">
        <w:rPr>
          <w:rFonts w:ascii="Arial" w:hAnsi="Arial" w:cs="Arial"/>
          <w:sz w:val="24"/>
          <w:szCs w:val="24"/>
          <w:lang w:bidi="lo-LA"/>
        </w:rPr>
        <w:t xml:space="preserve"> to</w:t>
      </w:r>
      <w:r w:rsidR="00FB5CA5" w:rsidRPr="0041381A">
        <w:rPr>
          <w:rFonts w:ascii="Arial" w:hAnsi="Arial" w:cs="Arial"/>
          <w:sz w:val="24"/>
          <w:szCs w:val="24"/>
          <w:lang w:bidi="lo-LA"/>
        </w:rPr>
        <w:t xml:space="preserve"> diversif</w:t>
      </w:r>
      <w:r w:rsidR="0022488C" w:rsidRPr="0041381A">
        <w:rPr>
          <w:rFonts w:ascii="Arial" w:hAnsi="Arial" w:cs="Arial"/>
          <w:sz w:val="24"/>
          <w:szCs w:val="24"/>
          <w:lang w:bidi="lo-LA"/>
        </w:rPr>
        <w:t>y their</w:t>
      </w:r>
      <w:r w:rsidR="00417E95" w:rsidRPr="0041381A">
        <w:rPr>
          <w:rFonts w:ascii="Arial" w:hAnsi="Arial" w:cs="Arial"/>
          <w:sz w:val="24"/>
          <w:szCs w:val="24"/>
          <w:lang w:bidi="lo-LA"/>
        </w:rPr>
        <w:t xml:space="preserve"> production and market</w:t>
      </w:r>
      <w:r w:rsidR="00783B28" w:rsidRPr="0041381A">
        <w:rPr>
          <w:rFonts w:ascii="Arial" w:hAnsi="Arial" w:cs="Arial"/>
          <w:sz w:val="24"/>
          <w:szCs w:val="24"/>
          <w:lang w:bidi="lo-LA"/>
        </w:rPr>
        <w:t xml:space="preserve">, </w:t>
      </w:r>
      <w:r w:rsidRPr="0041381A">
        <w:rPr>
          <w:rFonts w:ascii="Arial" w:hAnsi="Arial" w:cs="Arial"/>
          <w:sz w:val="24"/>
          <w:szCs w:val="24"/>
          <w:lang w:bidi="lo-LA"/>
        </w:rPr>
        <w:t>create linkages between production and sales</w:t>
      </w:r>
      <w:r w:rsidR="00783B28" w:rsidRPr="0041381A">
        <w:rPr>
          <w:rFonts w:ascii="Arial" w:hAnsi="Arial" w:cs="Arial"/>
          <w:sz w:val="24"/>
          <w:szCs w:val="24"/>
          <w:lang w:bidi="lo-LA"/>
        </w:rPr>
        <w:t xml:space="preserve">, and design </w:t>
      </w:r>
      <w:r w:rsidR="00362A5A" w:rsidRPr="0041381A">
        <w:rPr>
          <w:rFonts w:ascii="Arial" w:hAnsi="Arial" w:cs="Arial"/>
          <w:sz w:val="24"/>
          <w:szCs w:val="24"/>
          <w:lang w:bidi="lo-LA"/>
        </w:rPr>
        <w:t xml:space="preserve">effective marketing </w:t>
      </w:r>
      <w:r w:rsidR="00783B28" w:rsidRPr="0041381A">
        <w:rPr>
          <w:rFonts w:ascii="Arial" w:hAnsi="Arial" w:cs="Arial"/>
          <w:sz w:val="24"/>
          <w:szCs w:val="24"/>
          <w:lang w:bidi="lo-LA"/>
        </w:rPr>
        <w:t>st</w:t>
      </w:r>
      <w:r w:rsidR="00AB4F1E" w:rsidRPr="0041381A">
        <w:rPr>
          <w:rFonts w:ascii="Arial" w:hAnsi="Arial" w:cs="Arial"/>
          <w:sz w:val="24"/>
          <w:szCs w:val="24"/>
          <w:lang w:bidi="lo-LA"/>
        </w:rPr>
        <w:t>ra</w:t>
      </w:r>
      <w:r w:rsidR="00783B28" w:rsidRPr="0041381A">
        <w:rPr>
          <w:rFonts w:ascii="Arial" w:hAnsi="Arial" w:cs="Arial"/>
          <w:sz w:val="24"/>
          <w:szCs w:val="24"/>
          <w:lang w:bidi="lo-LA"/>
        </w:rPr>
        <w:t>tegies</w:t>
      </w:r>
      <w:r w:rsidR="00FB5CA5" w:rsidRPr="0041381A">
        <w:rPr>
          <w:rFonts w:ascii="Arial" w:hAnsi="Arial" w:cs="Arial"/>
          <w:sz w:val="24"/>
          <w:szCs w:val="24"/>
          <w:lang w:bidi="lo-LA"/>
        </w:rPr>
        <w:t xml:space="preserve">. </w:t>
      </w:r>
    </w:p>
    <w:p w14:paraId="398619FE" w14:textId="70478654" w:rsidR="00153371" w:rsidRPr="0041381A" w:rsidRDefault="0073618F" w:rsidP="00197A8E">
      <w:pPr>
        <w:spacing w:after="120"/>
        <w:jc w:val="thaiDistribute"/>
        <w:rPr>
          <w:rFonts w:ascii="Arial" w:hAnsi="Arial" w:cs="Arial"/>
          <w:sz w:val="24"/>
          <w:szCs w:val="24"/>
        </w:rPr>
      </w:pPr>
      <w:r w:rsidRPr="0041381A">
        <w:rPr>
          <w:rFonts w:ascii="Arial" w:hAnsi="Arial" w:cs="Arial"/>
          <w:sz w:val="24"/>
          <w:szCs w:val="24"/>
        </w:rPr>
        <w:t>Furthermore, t</w:t>
      </w:r>
      <w:r w:rsidR="00153371" w:rsidRPr="0041381A">
        <w:rPr>
          <w:rFonts w:ascii="Arial" w:hAnsi="Arial" w:cs="Arial"/>
          <w:sz w:val="24"/>
          <w:szCs w:val="24"/>
        </w:rPr>
        <w:t xml:space="preserve">here are </w:t>
      </w:r>
      <w:r w:rsidR="006F4575" w:rsidRPr="0041381A">
        <w:rPr>
          <w:rFonts w:ascii="Arial" w:hAnsi="Arial" w:cs="Arial"/>
          <w:sz w:val="24"/>
          <w:szCs w:val="24"/>
        </w:rPr>
        <w:t>many cases whe</w:t>
      </w:r>
      <w:r w:rsidR="00C50D83">
        <w:rPr>
          <w:rFonts w:ascii="Arial" w:hAnsi="Arial" w:cs="Arial"/>
          <w:sz w:val="24"/>
          <w:szCs w:val="24"/>
        </w:rPr>
        <w:t>re</w:t>
      </w:r>
      <w:r w:rsidR="006F4575" w:rsidRPr="0041381A">
        <w:rPr>
          <w:rFonts w:ascii="Arial" w:hAnsi="Arial" w:cs="Arial"/>
          <w:sz w:val="24"/>
          <w:szCs w:val="24"/>
        </w:rPr>
        <w:t xml:space="preserve"> </w:t>
      </w:r>
      <w:r w:rsidR="00E331FB" w:rsidRPr="0041381A">
        <w:rPr>
          <w:rFonts w:ascii="Arial" w:hAnsi="Arial" w:cs="Arial"/>
          <w:sz w:val="24"/>
          <w:szCs w:val="24"/>
        </w:rPr>
        <w:t xml:space="preserve">requests for loans to start or expand </w:t>
      </w:r>
      <w:r w:rsidR="0092223F" w:rsidRPr="0041381A">
        <w:rPr>
          <w:rFonts w:ascii="Arial" w:hAnsi="Arial" w:cs="Arial"/>
          <w:sz w:val="24"/>
          <w:szCs w:val="24"/>
        </w:rPr>
        <w:t>entrepreneurship</w:t>
      </w:r>
      <w:r w:rsidR="00E331FB" w:rsidRPr="0041381A">
        <w:rPr>
          <w:rFonts w:ascii="Arial" w:hAnsi="Arial" w:cs="Arial"/>
          <w:sz w:val="24"/>
          <w:szCs w:val="24"/>
        </w:rPr>
        <w:t xml:space="preserve"> made by persons with disabilities were rejected by different bank</w:t>
      </w:r>
      <w:r w:rsidR="00BD285A" w:rsidRPr="0041381A">
        <w:rPr>
          <w:rFonts w:ascii="Arial" w:hAnsi="Arial" w:cs="Arial"/>
          <w:sz w:val="24"/>
          <w:szCs w:val="24"/>
        </w:rPr>
        <w:t xml:space="preserve">s </w:t>
      </w:r>
      <w:r w:rsidR="0057096E" w:rsidRPr="0041381A">
        <w:rPr>
          <w:rFonts w:ascii="Arial" w:hAnsi="Arial" w:cs="Arial"/>
          <w:sz w:val="24"/>
          <w:szCs w:val="24"/>
        </w:rPr>
        <w:t xml:space="preserve">for </w:t>
      </w:r>
      <w:r w:rsidRPr="0041381A">
        <w:rPr>
          <w:rFonts w:ascii="Arial" w:hAnsi="Arial" w:cs="Arial"/>
          <w:sz w:val="24"/>
          <w:szCs w:val="24"/>
        </w:rPr>
        <w:t xml:space="preserve">the </w:t>
      </w:r>
      <w:r w:rsidR="0057096E" w:rsidRPr="0041381A">
        <w:rPr>
          <w:rFonts w:ascii="Arial" w:hAnsi="Arial" w:cs="Arial"/>
          <w:sz w:val="24"/>
          <w:szCs w:val="24"/>
        </w:rPr>
        <w:t>reason of</w:t>
      </w:r>
      <w:r w:rsidR="00E331FB" w:rsidRPr="0041381A">
        <w:rPr>
          <w:rFonts w:ascii="Arial" w:hAnsi="Arial" w:cs="Arial"/>
          <w:sz w:val="24"/>
          <w:szCs w:val="24"/>
        </w:rPr>
        <w:t xml:space="preserve"> their disability </w:t>
      </w:r>
      <w:r w:rsidR="0057096E" w:rsidRPr="0041381A">
        <w:rPr>
          <w:rFonts w:ascii="Arial" w:hAnsi="Arial" w:cs="Arial"/>
          <w:sz w:val="24"/>
          <w:szCs w:val="24"/>
        </w:rPr>
        <w:t>status.</w:t>
      </w:r>
      <w:r w:rsidR="00527610">
        <w:rPr>
          <w:rFonts w:ascii="Arial" w:hAnsi="Arial" w:cs="Arial"/>
          <w:sz w:val="24"/>
          <w:szCs w:val="24"/>
        </w:rPr>
        <w:t xml:space="preserve"> </w:t>
      </w:r>
      <w:r w:rsidR="00472662">
        <w:rPr>
          <w:rFonts w:ascii="Arial" w:hAnsi="Arial" w:cs="Arial"/>
          <w:sz w:val="24"/>
          <w:szCs w:val="24"/>
        </w:rPr>
        <w:t xml:space="preserve">In such </w:t>
      </w:r>
      <w:r w:rsidR="00F16301">
        <w:rPr>
          <w:rFonts w:ascii="Arial" w:hAnsi="Arial" w:cs="Arial"/>
          <w:sz w:val="24"/>
          <w:szCs w:val="24"/>
        </w:rPr>
        <w:t>circumstances, persons</w:t>
      </w:r>
      <w:r w:rsidR="00752C36">
        <w:rPr>
          <w:rFonts w:ascii="Arial" w:hAnsi="Arial" w:cs="Arial"/>
          <w:sz w:val="24"/>
          <w:szCs w:val="24"/>
        </w:rPr>
        <w:t xml:space="preserve"> with disabilities </w:t>
      </w:r>
      <w:r w:rsidR="00D02701">
        <w:rPr>
          <w:rFonts w:ascii="Arial" w:hAnsi="Arial" w:cs="Arial"/>
          <w:sz w:val="24"/>
          <w:szCs w:val="24"/>
        </w:rPr>
        <w:t xml:space="preserve">often </w:t>
      </w:r>
      <w:r w:rsidR="008D58A2">
        <w:rPr>
          <w:rFonts w:ascii="Arial" w:hAnsi="Arial" w:cs="Arial"/>
          <w:sz w:val="24"/>
          <w:szCs w:val="24"/>
        </w:rPr>
        <w:t xml:space="preserve">depend on whether their </w:t>
      </w:r>
      <w:r w:rsidR="00BE7A90">
        <w:rPr>
          <w:rFonts w:ascii="Arial" w:hAnsi="Arial" w:cs="Arial"/>
          <w:sz w:val="24"/>
          <w:szCs w:val="24"/>
        </w:rPr>
        <w:t>non-d</w:t>
      </w:r>
      <w:r w:rsidR="00065C9E">
        <w:rPr>
          <w:rFonts w:ascii="Arial" w:hAnsi="Arial" w:cs="Arial"/>
          <w:sz w:val="24"/>
          <w:szCs w:val="24"/>
        </w:rPr>
        <w:t>i</w:t>
      </w:r>
      <w:r w:rsidR="00BE7A90">
        <w:rPr>
          <w:rFonts w:ascii="Arial" w:hAnsi="Arial" w:cs="Arial"/>
          <w:sz w:val="24"/>
          <w:szCs w:val="24"/>
        </w:rPr>
        <w:t xml:space="preserve">sabled </w:t>
      </w:r>
      <w:r w:rsidR="00672466">
        <w:rPr>
          <w:rFonts w:ascii="Arial" w:hAnsi="Arial" w:cs="Arial"/>
          <w:sz w:val="24"/>
          <w:szCs w:val="24"/>
        </w:rPr>
        <w:t xml:space="preserve">family members would agree to </w:t>
      </w:r>
      <w:r w:rsidR="00E4048A">
        <w:rPr>
          <w:rFonts w:ascii="Arial" w:hAnsi="Arial" w:cs="Arial"/>
          <w:sz w:val="24"/>
          <w:szCs w:val="24"/>
        </w:rPr>
        <w:t>take loans out of their names.</w:t>
      </w:r>
    </w:p>
    <w:p w14:paraId="3AF50CD9" w14:textId="32620172" w:rsidR="006D4C65" w:rsidRPr="0041381A" w:rsidRDefault="006D4C65" w:rsidP="00197A8E">
      <w:pPr>
        <w:spacing w:after="120"/>
        <w:jc w:val="thaiDistribute"/>
        <w:rPr>
          <w:rFonts w:ascii="Arial" w:hAnsi="Arial" w:cs="Arial"/>
          <w:sz w:val="24"/>
          <w:szCs w:val="24"/>
        </w:rPr>
      </w:pPr>
      <w:r w:rsidRPr="0041381A">
        <w:rPr>
          <w:rFonts w:ascii="Arial" w:hAnsi="Arial" w:cs="Arial"/>
          <w:sz w:val="24"/>
          <w:szCs w:val="24"/>
        </w:rPr>
        <w:t xml:space="preserve">To date, there have been no efforts to systemize official statistics on </w:t>
      </w:r>
      <w:r w:rsidR="00254736" w:rsidRPr="0041381A">
        <w:rPr>
          <w:rFonts w:ascii="Arial" w:hAnsi="Arial" w:cs="Arial"/>
          <w:sz w:val="24"/>
          <w:szCs w:val="24"/>
        </w:rPr>
        <w:t xml:space="preserve">the number of </w:t>
      </w:r>
      <w:r w:rsidRPr="0041381A">
        <w:rPr>
          <w:rFonts w:ascii="Arial" w:hAnsi="Arial" w:cs="Arial"/>
          <w:sz w:val="24"/>
          <w:szCs w:val="24"/>
        </w:rPr>
        <w:t>MSMEs</w:t>
      </w:r>
      <w:r w:rsidR="00254736" w:rsidRPr="0041381A">
        <w:rPr>
          <w:rFonts w:ascii="Arial" w:hAnsi="Arial" w:cs="Arial"/>
          <w:sz w:val="24"/>
          <w:szCs w:val="24"/>
        </w:rPr>
        <w:t xml:space="preserve"> owned by persons with disabili</w:t>
      </w:r>
      <w:r w:rsidR="001D1D1E" w:rsidRPr="0041381A">
        <w:rPr>
          <w:rFonts w:ascii="Arial" w:hAnsi="Arial" w:cs="Arial"/>
          <w:sz w:val="24"/>
          <w:szCs w:val="24"/>
        </w:rPr>
        <w:t>ties</w:t>
      </w:r>
      <w:r w:rsidRPr="0041381A">
        <w:rPr>
          <w:rFonts w:ascii="Arial" w:hAnsi="Arial" w:cs="Arial"/>
          <w:sz w:val="24"/>
          <w:szCs w:val="24"/>
        </w:rPr>
        <w:t>.</w:t>
      </w:r>
    </w:p>
    <w:p w14:paraId="5A251C23" w14:textId="5F0347F4" w:rsidR="00152F65" w:rsidRPr="0041381A" w:rsidRDefault="00277E72" w:rsidP="00197A8E">
      <w:pPr>
        <w:spacing w:after="120" w:line="240" w:lineRule="auto"/>
        <w:jc w:val="both"/>
        <w:rPr>
          <w:rFonts w:ascii="Arial" w:hAnsi="Arial" w:cs="Arial"/>
          <w:b/>
          <w:bCs/>
          <w:sz w:val="24"/>
          <w:szCs w:val="24"/>
        </w:rPr>
      </w:pPr>
      <w:r w:rsidRPr="0041381A">
        <w:rPr>
          <w:rFonts w:ascii="Arial" w:hAnsi="Arial" w:cs="Arial"/>
          <w:b/>
          <w:bCs/>
          <w:sz w:val="24"/>
          <w:szCs w:val="24"/>
        </w:rPr>
        <w:t>Vocational training:</w:t>
      </w:r>
      <w:r w:rsidRPr="0041381A">
        <w:rPr>
          <w:rFonts w:ascii="Arial" w:hAnsi="Arial" w:cs="Arial"/>
          <w:sz w:val="24"/>
          <w:szCs w:val="24"/>
        </w:rPr>
        <w:t xml:space="preserve"> </w:t>
      </w:r>
      <w:r w:rsidR="00152F65" w:rsidRPr="0041381A">
        <w:rPr>
          <w:rFonts w:ascii="Arial" w:hAnsi="Arial" w:cs="Arial"/>
          <w:sz w:val="24"/>
          <w:szCs w:val="24"/>
          <w:lang w:bidi="lo-LA"/>
        </w:rPr>
        <w:t>Although the Government has made significant efforts to implement multiple projects to assist persons with disabilities in accessing</w:t>
      </w:r>
      <w:r w:rsidR="003D6CBA" w:rsidRPr="0041381A">
        <w:rPr>
          <w:rFonts w:ascii="Arial" w:hAnsi="Arial" w:cs="Arial"/>
          <w:sz w:val="24"/>
          <w:szCs w:val="24"/>
          <w:lang w:bidi="lo-LA"/>
        </w:rPr>
        <w:t xml:space="preserve"> technical and</w:t>
      </w:r>
      <w:r w:rsidR="00152F65" w:rsidRPr="0041381A">
        <w:rPr>
          <w:rFonts w:ascii="Arial" w:hAnsi="Arial" w:cs="Arial"/>
          <w:sz w:val="24"/>
          <w:szCs w:val="24"/>
          <w:lang w:bidi="lo-LA"/>
        </w:rPr>
        <w:t xml:space="preserve"> vocational </w:t>
      </w:r>
      <w:r w:rsidR="006219B2">
        <w:rPr>
          <w:rFonts w:ascii="Arial" w:hAnsi="Arial" w:cs="Arial"/>
          <w:sz w:val="24"/>
          <w:szCs w:val="24"/>
          <w:lang w:bidi="lo-LA"/>
        </w:rPr>
        <w:t>development</w:t>
      </w:r>
      <w:r w:rsidR="00152F65" w:rsidRPr="0041381A">
        <w:rPr>
          <w:rFonts w:ascii="Arial" w:hAnsi="Arial" w:cs="Arial"/>
          <w:sz w:val="24"/>
          <w:szCs w:val="24"/>
          <w:lang w:bidi="lo-LA"/>
        </w:rPr>
        <w:t xml:space="preserve">, the number of persons with disabilities receiving </w:t>
      </w:r>
      <w:r w:rsidR="00FB5CA5" w:rsidRPr="0041381A">
        <w:rPr>
          <w:rFonts w:ascii="Arial" w:hAnsi="Arial" w:cs="Arial"/>
          <w:sz w:val="24"/>
          <w:szCs w:val="24"/>
          <w:lang w:bidi="lo-LA"/>
        </w:rPr>
        <w:t>competitive</w:t>
      </w:r>
      <w:r w:rsidR="00152F65" w:rsidRPr="0041381A">
        <w:rPr>
          <w:rFonts w:ascii="Arial" w:hAnsi="Arial" w:cs="Arial"/>
          <w:sz w:val="24"/>
          <w:szCs w:val="24"/>
          <w:lang w:bidi="lo-LA"/>
        </w:rPr>
        <w:t xml:space="preserve"> TVET is still low. This could be related to uneven communication on TVET opportunities </w:t>
      </w:r>
      <w:r w:rsidR="003D6CBA" w:rsidRPr="0041381A">
        <w:rPr>
          <w:rFonts w:ascii="Arial" w:hAnsi="Arial" w:cs="Arial"/>
          <w:sz w:val="24"/>
          <w:szCs w:val="24"/>
          <w:lang w:bidi="lo-LA"/>
        </w:rPr>
        <w:t xml:space="preserve">across </w:t>
      </w:r>
      <w:r w:rsidR="00152F65" w:rsidRPr="0041381A">
        <w:rPr>
          <w:rFonts w:ascii="Arial" w:hAnsi="Arial" w:cs="Arial"/>
          <w:sz w:val="24"/>
          <w:szCs w:val="24"/>
          <w:lang w:bidi="lo-LA"/>
        </w:rPr>
        <w:t xml:space="preserve">both rural </w:t>
      </w:r>
      <w:r w:rsidR="00DA4667" w:rsidRPr="0041381A">
        <w:rPr>
          <w:rFonts w:ascii="Arial" w:hAnsi="Arial" w:cs="Arial"/>
          <w:sz w:val="24"/>
          <w:szCs w:val="24"/>
          <w:lang w:bidi="lo-LA"/>
        </w:rPr>
        <w:t xml:space="preserve">and urban </w:t>
      </w:r>
      <w:r w:rsidR="00152F65" w:rsidRPr="0041381A">
        <w:rPr>
          <w:rFonts w:ascii="Arial" w:hAnsi="Arial" w:cs="Arial"/>
          <w:sz w:val="24"/>
          <w:szCs w:val="24"/>
          <w:lang w:bidi="lo-LA"/>
        </w:rPr>
        <w:t xml:space="preserve">areas, inaccessibility of those communications and training facilities, as </w:t>
      </w:r>
      <w:r w:rsidR="00152F65" w:rsidRPr="0041381A">
        <w:rPr>
          <w:rFonts w:ascii="Arial" w:hAnsi="Arial" w:cs="Arial"/>
          <w:sz w:val="24"/>
          <w:szCs w:val="24"/>
          <w:lang w:bidi="lo-LA"/>
        </w:rPr>
        <w:lastRenderedPageBreak/>
        <w:t>well as the lack of trainers and tutors with skills</w:t>
      </w:r>
      <w:r w:rsidR="0027641D">
        <w:rPr>
          <w:rFonts w:ascii="Arial" w:hAnsi="Arial" w:cs="Arial"/>
          <w:sz w:val="24"/>
          <w:szCs w:val="24"/>
          <w:lang w:bidi="lo-LA"/>
        </w:rPr>
        <w:t xml:space="preserve"> and experience</w:t>
      </w:r>
      <w:r w:rsidR="00152F65" w:rsidRPr="0041381A">
        <w:rPr>
          <w:rFonts w:ascii="Arial" w:hAnsi="Arial" w:cs="Arial"/>
          <w:sz w:val="24"/>
          <w:szCs w:val="24"/>
          <w:lang w:bidi="lo-LA"/>
        </w:rPr>
        <w:t xml:space="preserve"> to </w:t>
      </w:r>
      <w:r w:rsidR="00F71991" w:rsidRPr="0041381A">
        <w:rPr>
          <w:rFonts w:ascii="Arial" w:hAnsi="Arial" w:cs="Arial"/>
          <w:sz w:val="24"/>
          <w:szCs w:val="24"/>
          <w:lang w:bidi="lo-LA"/>
        </w:rPr>
        <w:t>educate</w:t>
      </w:r>
      <w:r w:rsidR="00152F65" w:rsidRPr="0041381A">
        <w:rPr>
          <w:rFonts w:ascii="Arial" w:hAnsi="Arial" w:cs="Arial"/>
          <w:sz w:val="24"/>
          <w:szCs w:val="24"/>
          <w:lang w:bidi="lo-LA"/>
        </w:rPr>
        <w:t xml:space="preserve"> and interact with persons with </w:t>
      </w:r>
      <w:r w:rsidR="00FB5CA5" w:rsidRPr="0041381A">
        <w:rPr>
          <w:rFonts w:ascii="Arial" w:hAnsi="Arial" w:cs="Arial"/>
          <w:sz w:val="24"/>
          <w:szCs w:val="24"/>
          <w:lang w:bidi="lo-LA"/>
        </w:rPr>
        <w:t xml:space="preserve">different types and degrees of </w:t>
      </w:r>
      <w:r w:rsidR="00152F65" w:rsidRPr="0041381A">
        <w:rPr>
          <w:rFonts w:ascii="Arial" w:hAnsi="Arial" w:cs="Arial"/>
          <w:sz w:val="24"/>
          <w:szCs w:val="24"/>
          <w:lang w:bidi="lo-LA"/>
        </w:rPr>
        <w:t>disabilit</w:t>
      </w:r>
      <w:r w:rsidR="00FB5CA5" w:rsidRPr="0041381A">
        <w:rPr>
          <w:rFonts w:ascii="Arial" w:hAnsi="Arial" w:cs="Arial"/>
          <w:sz w:val="24"/>
          <w:szCs w:val="24"/>
          <w:lang w:bidi="lo-LA"/>
        </w:rPr>
        <w:t>y</w:t>
      </w:r>
      <w:r w:rsidR="00152F65" w:rsidRPr="0041381A">
        <w:rPr>
          <w:rFonts w:ascii="Arial" w:hAnsi="Arial" w:cs="Arial"/>
          <w:sz w:val="24"/>
          <w:szCs w:val="24"/>
          <w:lang w:bidi="lo-LA"/>
        </w:rPr>
        <w:t xml:space="preserve">. </w:t>
      </w:r>
    </w:p>
    <w:p w14:paraId="7268DA82" w14:textId="61337892" w:rsidR="00E05EF8" w:rsidRPr="0041381A" w:rsidRDefault="00B91B72" w:rsidP="00197A8E">
      <w:pPr>
        <w:pStyle w:val="Default"/>
        <w:spacing w:after="120"/>
        <w:jc w:val="both"/>
        <w:rPr>
          <w:rFonts w:ascii="Arial" w:hAnsi="Arial" w:cs="Arial"/>
        </w:rPr>
      </w:pPr>
      <w:r w:rsidRPr="0041381A">
        <w:rPr>
          <w:rFonts w:ascii="Arial" w:hAnsi="Arial" w:cs="Arial"/>
        </w:rPr>
        <w:t>The</w:t>
      </w:r>
      <w:r w:rsidR="00E05EF8" w:rsidRPr="0041381A">
        <w:rPr>
          <w:rFonts w:ascii="Arial" w:hAnsi="Arial" w:cs="Arial"/>
        </w:rPr>
        <w:t xml:space="preserve"> TVET choices </w:t>
      </w:r>
      <w:r w:rsidR="0038640B" w:rsidRPr="0041381A">
        <w:rPr>
          <w:rFonts w:ascii="Arial" w:hAnsi="Arial" w:cs="Arial"/>
        </w:rPr>
        <w:t>focused on</w:t>
      </w:r>
      <w:r w:rsidR="00E05EF8" w:rsidRPr="0041381A">
        <w:rPr>
          <w:rFonts w:ascii="Arial" w:hAnsi="Arial" w:cs="Arial"/>
        </w:rPr>
        <w:t xml:space="preserve"> persons with disabilities remain limited depending on their disability types</w:t>
      </w:r>
      <w:r w:rsidR="000552E7">
        <w:rPr>
          <w:rFonts w:ascii="Arial" w:hAnsi="Arial" w:cs="Arial"/>
        </w:rPr>
        <w:t>,</w:t>
      </w:r>
      <w:r w:rsidR="00E05EF8" w:rsidRPr="0041381A">
        <w:rPr>
          <w:rFonts w:ascii="Arial" w:hAnsi="Arial" w:cs="Arial"/>
        </w:rPr>
        <w:t xml:space="preserve"> and those qualifications available are often either not aligned with labour market demands or not accredited and officially recognized at the same level as other technical and vocational training </w:t>
      </w:r>
      <w:proofErr w:type="spellStart"/>
      <w:r w:rsidR="00E05EF8" w:rsidRPr="0041381A">
        <w:rPr>
          <w:rFonts w:ascii="Arial" w:hAnsi="Arial" w:cs="Arial"/>
        </w:rPr>
        <w:t>programmes</w:t>
      </w:r>
      <w:proofErr w:type="spellEnd"/>
      <w:r w:rsidR="00E05EF8" w:rsidRPr="0041381A">
        <w:rPr>
          <w:rFonts w:ascii="Arial" w:hAnsi="Arial" w:cs="Arial"/>
        </w:rPr>
        <w:t xml:space="preserve">. Besides, there is no specific </w:t>
      </w:r>
      <w:r w:rsidR="00ED79AB" w:rsidRPr="0041381A">
        <w:rPr>
          <w:rFonts w:ascii="Arial" w:hAnsi="Arial" w:cs="Arial"/>
        </w:rPr>
        <w:t>p</w:t>
      </w:r>
      <w:r w:rsidR="00E05EF8" w:rsidRPr="0041381A">
        <w:rPr>
          <w:rFonts w:ascii="Arial" w:hAnsi="Arial" w:cs="Arial"/>
        </w:rPr>
        <w:t xml:space="preserve">olicy or </w:t>
      </w:r>
      <w:r w:rsidR="00ED79AB" w:rsidRPr="0041381A">
        <w:rPr>
          <w:rFonts w:ascii="Arial" w:hAnsi="Arial" w:cs="Arial"/>
        </w:rPr>
        <w:t>a</w:t>
      </w:r>
      <w:r w:rsidR="00E05EF8" w:rsidRPr="0041381A">
        <w:rPr>
          <w:rFonts w:ascii="Arial" w:hAnsi="Arial" w:cs="Arial"/>
        </w:rPr>
        <w:t xml:space="preserve">ction </w:t>
      </w:r>
      <w:r w:rsidR="00ED79AB" w:rsidRPr="0041381A">
        <w:rPr>
          <w:rFonts w:ascii="Arial" w:hAnsi="Arial" w:cs="Arial"/>
        </w:rPr>
        <w:t>p</w:t>
      </w:r>
      <w:r w:rsidR="00E05EF8" w:rsidRPr="0041381A">
        <w:rPr>
          <w:rFonts w:ascii="Arial" w:hAnsi="Arial" w:cs="Arial"/>
        </w:rPr>
        <w:t>lan to support pathways for persons with disabilities from (</w:t>
      </w:r>
      <w:r w:rsidR="009D6EAF" w:rsidRPr="0041381A">
        <w:rPr>
          <w:rFonts w:ascii="Arial" w:hAnsi="Arial" w:cs="Arial"/>
        </w:rPr>
        <w:t>s</w:t>
      </w:r>
      <w:r w:rsidR="00E05EF8" w:rsidRPr="0041381A">
        <w:rPr>
          <w:rFonts w:ascii="Arial" w:hAnsi="Arial" w:cs="Arial"/>
        </w:rPr>
        <w:t>pecial) school</w:t>
      </w:r>
      <w:r w:rsidR="009D6EAF" w:rsidRPr="0041381A">
        <w:rPr>
          <w:rFonts w:ascii="Arial" w:hAnsi="Arial" w:cs="Arial"/>
        </w:rPr>
        <w:t>s</w:t>
      </w:r>
      <w:r w:rsidR="00E05EF8" w:rsidRPr="0041381A">
        <w:rPr>
          <w:rFonts w:ascii="Arial" w:hAnsi="Arial" w:cs="Arial"/>
        </w:rPr>
        <w:t xml:space="preserve"> to TVET</w:t>
      </w:r>
      <w:r w:rsidR="009D6EAF" w:rsidRPr="0041381A">
        <w:rPr>
          <w:rFonts w:ascii="Arial" w:hAnsi="Arial" w:cs="Arial"/>
        </w:rPr>
        <w:t xml:space="preserve"> Centers</w:t>
      </w:r>
      <w:r w:rsidR="00E05EF8" w:rsidRPr="0041381A">
        <w:rPr>
          <w:rFonts w:ascii="Arial" w:hAnsi="Arial" w:cs="Arial"/>
        </w:rPr>
        <w:t xml:space="preserve"> and further </w:t>
      </w:r>
      <w:r w:rsidR="002A1AA4">
        <w:rPr>
          <w:rFonts w:ascii="Arial" w:hAnsi="Arial" w:cs="Arial"/>
        </w:rPr>
        <w:t>(self-)</w:t>
      </w:r>
      <w:r w:rsidR="00E05EF8" w:rsidRPr="0041381A">
        <w:rPr>
          <w:rFonts w:ascii="Arial" w:hAnsi="Arial" w:cs="Arial"/>
        </w:rPr>
        <w:t>employment.</w:t>
      </w:r>
    </w:p>
    <w:p w14:paraId="2D9DCD5A" w14:textId="4CC30827" w:rsidR="00200F28" w:rsidRPr="0041381A" w:rsidRDefault="00E108F3" w:rsidP="00197A8E">
      <w:pPr>
        <w:spacing w:after="120" w:line="240" w:lineRule="auto"/>
        <w:jc w:val="both"/>
        <w:rPr>
          <w:rFonts w:ascii="Arial" w:hAnsi="Arial" w:cs="Arial"/>
          <w:sz w:val="24"/>
          <w:szCs w:val="24"/>
        </w:rPr>
      </w:pPr>
      <w:r>
        <w:rPr>
          <w:rFonts w:ascii="Arial" w:hAnsi="Arial" w:cs="Arial"/>
          <w:sz w:val="24"/>
          <w:szCs w:val="24"/>
        </w:rPr>
        <w:t xml:space="preserve">The </w:t>
      </w:r>
      <w:proofErr w:type="spellStart"/>
      <w:r w:rsidR="00E05EF8" w:rsidRPr="0041381A">
        <w:rPr>
          <w:rFonts w:ascii="Arial" w:hAnsi="Arial" w:cs="Arial"/>
          <w:sz w:val="24"/>
          <w:szCs w:val="24"/>
        </w:rPr>
        <w:t>Sikeut</w:t>
      </w:r>
      <w:proofErr w:type="spellEnd"/>
      <w:r w:rsidR="00ED79AB" w:rsidRPr="0041381A">
        <w:rPr>
          <w:rFonts w:ascii="Arial" w:hAnsi="Arial" w:cs="Arial"/>
          <w:sz w:val="24"/>
          <w:szCs w:val="24"/>
        </w:rPr>
        <w:t xml:space="preserve"> Center in Vientiane</w:t>
      </w:r>
      <w:r w:rsidR="00E05EF8" w:rsidRPr="0041381A">
        <w:rPr>
          <w:rFonts w:ascii="Arial" w:hAnsi="Arial" w:cs="Arial"/>
          <w:sz w:val="24"/>
          <w:szCs w:val="24"/>
        </w:rPr>
        <w:t>, the only</w:t>
      </w:r>
      <w:r w:rsidR="002614D3" w:rsidRPr="0041381A">
        <w:rPr>
          <w:rFonts w:ascii="Arial" w:hAnsi="Arial" w:cs="Arial"/>
          <w:sz w:val="24"/>
          <w:szCs w:val="24"/>
        </w:rPr>
        <w:t xml:space="preserve"> </w:t>
      </w:r>
      <w:r w:rsidR="00D75DE5" w:rsidRPr="0041381A">
        <w:rPr>
          <w:rFonts w:ascii="Arial" w:hAnsi="Arial" w:cs="Arial"/>
          <w:sz w:val="24"/>
          <w:szCs w:val="24"/>
        </w:rPr>
        <w:t>TVET C</w:t>
      </w:r>
      <w:r w:rsidR="00E05EF8" w:rsidRPr="0041381A">
        <w:rPr>
          <w:rFonts w:ascii="Arial" w:hAnsi="Arial" w:cs="Arial"/>
          <w:sz w:val="24"/>
          <w:szCs w:val="24"/>
        </w:rPr>
        <w:t xml:space="preserve">enter </w:t>
      </w:r>
      <w:r w:rsidR="00CC2CAF">
        <w:rPr>
          <w:rFonts w:ascii="Arial" w:hAnsi="Arial" w:cs="Arial"/>
          <w:sz w:val="24"/>
          <w:szCs w:val="24"/>
        </w:rPr>
        <w:t>s</w:t>
      </w:r>
      <w:r w:rsidR="00FF2BEA">
        <w:rPr>
          <w:rFonts w:ascii="Arial" w:hAnsi="Arial" w:cs="Arial"/>
          <w:sz w:val="24"/>
          <w:szCs w:val="24"/>
        </w:rPr>
        <w:t>p</w:t>
      </w:r>
      <w:r w:rsidR="00CC2CAF">
        <w:rPr>
          <w:rFonts w:ascii="Arial" w:hAnsi="Arial" w:cs="Arial"/>
          <w:sz w:val="24"/>
          <w:szCs w:val="24"/>
        </w:rPr>
        <w:t>ecifically</w:t>
      </w:r>
      <w:r w:rsidR="00E05EF8" w:rsidRPr="0041381A">
        <w:rPr>
          <w:rFonts w:ascii="Arial" w:hAnsi="Arial" w:cs="Arial"/>
          <w:sz w:val="24"/>
          <w:szCs w:val="24"/>
        </w:rPr>
        <w:t xml:space="preserve"> for persons with disabilities, has limited capacity and requires students to have completed all primary and secondary </w:t>
      </w:r>
      <w:r w:rsidR="005B332A" w:rsidRPr="0041381A">
        <w:rPr>
          <w:rFonts w:ascii="Arial" w:hAnsi="Arial" w:cs="Arial"/>
          <w:sz w:val="24"/>
          <w:szCs w:val="24"/>
        </w:rPr>
        <w:t>grades</w:t>
      </w:r>
      <w:r w:rsidR="00E05EF8" w:rsidRPr="0041381A">
        <w:rPr>
          <w:rFonts w:ascii="Arial" w:hAnsi="Arial" w:cs="Arial"/>
          <w:sz w:val="24"/>
          <w:szCs w:val="24"/>
        </w:rPr>
        <w:t xml:space="preserve"> to </w:t>
      </w:r>
      <w:r w:rsidR="009C6CDA" w:rsidRPr="0041381A">
        <w:rPr>
          <w:rFonts w:ascii="Arial" w:hAnsi="Arial" w:cs="Arial"/>
          <w:sz w:val="24"/>
          <w:szCs w:val="24"/>
        </w:rPr>
        <w:t xml:space="preserve">be </w:t>
      </w:r>
      <w:r w:rsidR="00E05EF8" w:rsidRPr="0041381A">
        <w:rPr>
          <w:rFonts w:ascii="Arial" w:hAnsi="Arial" w:cs="Arial"/>
          <w:sz w:val="24"/>
          <w:szCs w:val="24"/>
        </w:rPr>
        <w:t>enroll</w:t>
      </w:r>
      <w:r w:rsidR="009C6CDA" w:rsidRPr="0041381A">
        <w:rPr>
          <w:rFonts w:ascii="Arial" w:hAnsi="Arial" w:cs="Arial"/>
          <w:sz w:val="24"/>
          <w:szCs w:val="24"/>
        </w:rPr>
        <w:t>ed</w:t>
      </w:r>
      <w:r w:rsidR="00E05EF8" w:rsidRPr="0041381A">
        <w:rPr>
          <w:rFonts w:ascii="Arial" w:hAnsi="Arial" w:cs="Arial"/>
          <w:sz w:val="24"/>
          <w:szCs w:val="24"/>
        </w:rPr>
        <w:t>.</w:t>
      </w:r>
      <w:r w:rsidR="00E05EF8" w:rsidRPr="0041381A">
        <w:rPr>
          <w:rFonts w:ascii="Arial" w:hAnsi="Arial" w:cs="Arial"/>
        </w:rPr>
        <w:t xml:space="preserve"> </w:t>
      </w:r>
      <w:r w:rsidR="00E05EF8" w:rsidRPr="0041381A">
        <w:rPr>
          <w:rFonts w:ascii="Arial" w:hAnsi="Arial" w:cs="Arial"/>
          <w:sz w:val="24"/>
          <w:szCs w:val="24"/>
        </w:rPr>
        <w:t>It offers mid-level vocational certifications</w:t>
      </w:r>
      <w:r w:rsidR="00A73544" w:rsidRPr="0041381A">
        <w:rPr>
          <w:rFonts w:ascii="Arial" w:hAnsi="Arial" w:cs="Arial"/>
          <w:sz w:val="24"/>
          <w:szCs w:val="24"/>
        </w:rPr>
        <w:t xml:space="preserve"> on </w:t>
      </w:r>
      <w:r w:rsidR="00437CEE" w:rsidRPr="0041381A">
        <w:rPr>
          <w:rFonts w:ascii="Arial" w:hAnsi="Arial" w:cs="Arial"/>
          <w:sz w:val="24"/>
          <w:szCs w:val="24"/>
        </w:rPr>
        <w:t xml:space="preserve">“siloed” </w:t>
      </w:r>
      <w:r w:rsidR="003B2BCE" w:rsidRPr="0041381A">
        <w:rPr>
          <w:rFonts w:ascii="Arial" w:hAnsi="Arial" w:cs="Arial"/>
          <w:sz w:val="24"/>
          <w:szCs w:val="24"/>
        </w:rPr>
        <w:t>professions</w:t>
      </w:r>
      <w:r w:rsidR="00352650" w:rsidRPr="0041381A">
        <w:rPr>
          <w:rFonts w:ascii="Arial" w:hAnsi="Arial" w:cs="Arial"/>
          <w:sz w:val="24"/>
          <w:szCs w:val="24"/>
        </w:rPr>
        <w:t xml:space="preserve"> listed</w:t>
      </w:r>
      <w:r w:rsidR="00E6117D">
        <w:rPr>
          <w:rFonts w:ascii="Arial" w:hAnsi="Arial" w:cs="Arial"/>
          <w:sz w:val="24"/>
          <w:szCs w:val="24"/>
        </w:rPr>
        <w:t xml:space="preserve"> in the section</w:t>
      </w:r>
      <w:r w:rsidR="00352650" w:rsidRPr="0041381A">
        <w:rPr>
          <w:rFonts w:ascii="Arial" w:hAnsi="Arial" w:cs="Arial"/>
          <w:sz w:val="24"/>
          <w:szCs w:val="24"/>
        </w:rPr>
        <w:t xml:space="preserve"> above</w:t>
      </w:r>
      <w:r w:rsidR="00E05EF8" w:rsidRPr="0041381A">
        <w:rPr>
          <w:rFonts w:ascii="Arial" w:hAnsi="Arial" w:cs="Arial"/>
          <w:sz w:val="24"/>
          <w:szCs w:val="24"/>
        </w:rPr>
        <w:t>, which</w:t>
      </w:r>
      <w:r w:rsidR="00FB0065" w:rsidRPr="0041381A">
        <w:rPr>
          <w:rFonts w:ascii="Arial" w:hAnsi="Arial" w:cs="Arial"/>
          <w:sz w:val="24"/>
          <w:szCs w:val="24"/>
        </w:rPr>
        <w:t>, in addition,</w:t>
      </w:r>
      <w:r w:rsidR="00E05EF8" w:rsidRPr="0041381A">
        <w:rPr>
          <w:rFonts w:ascii="Arial" w:hAnsi="Arial" w:cs="Arial"/>
          <w:sz w:val="24"/>
          <w:szCs w:val="24"/>
        </w:rPr>
        <w:t xml:space="preserve"> are not in line with the high-level vocational certification required by </w:t>
      </w:r>
      <w:r w:rsidR="00805839" w:rsidRPr="0041381A">
        <w:rPr>
          <w:rFonts w:ascii="Arial" w:hAnsi="Arial" w:cs="Arial"/>
          <w:sz w:val="24"/>
          <w:szCs w:val="24"/>
        </w:rPr>
        <w:t>most</w:t>
      </w:r>
      <w:r w:rsidR="00E05EF8" w:rsidRPr="0041381A">
        <w:rPr>
          <w:rFonts w:ascii="Arial" w:hAnsi="Arial" w:cs="Arial"/>
          <w:sz w:val="24"/>
          <w:szCs w:val="24"/>
        </w:rPr>
        <w:t xml:space="preserve"> employers</w:t>
      </w:r>
      <w:r w:rsidR="00E15467">
        <w:rPr>
          <w:rFonts w:ascii="Arial" w:hAnsi="Arial" w:cs="Arial"/>
          <w:sz w:val="24"/>
          <w:szCs w:val="24"/>
        </w:rPr>
        <w:t xml:space="preserve"> in </w:t>
      </w:r>
      <w:r w:rsidR="00E6117D">
        <w:rPr>
          <w:rFonts w:ascii="Arial" w:hAnsi="Arial" w:cs="Arial"/>
          <w:sz w:val="24"/>
          <w:szCs w:val="24"/>
        </w:rPr>
        <w:t>the country</w:t>
      </w:r>
      <w:r w:rsidR="00E05EF8" w:rsidRPr="0041381A">
        <w:rPr>
          <w:rFonts w:ascii="Arial" w:hAnsi="Arial" w:cs="Arial"/>
          <w:sz w:val="24"/>
          <w:szCs w:val="24"/>
        </w:rPr>
        <w:t xml:space="preserve">. </w:t>
      </w:r>
      <w:r w:rsidR="00200F28" w:rsidRPr="0041381A">
        <w:rPr>
          <w:rFonts w:ascii="Arial" w:hAnsi="Arial" w:cs="Arial"/>
          <w:sz w:val="24"/>
          <w:szCs w:val="24"/>
        </w:rPr>
        <w:t xml:space="preserve">Most graduates of </w:t>
      </w:r>
      <w:proofErr w:type="spellStart"/>
      <w:r w:rsidR="00200F28" w:rsidRPr="0041381A">
        <w:rPr>
          <w:rFonts w:ascii="Arial" w:hAnsi="Arial" w:cs="Arial"/>
          <w:sz w:val="24"/>
          <w:szCs w:val="24"/>
        </w:rPr>
        <w:t>Sikeut</w:t>
      </w:r>
      <w:proofErr w:type="spellEnd"/>
      <w:r w:rsidR="00200F28" w:rsidRPr="0041381A">
        <w:rPr>
          <w:rFonts w:ascii="Arial" w:hAnsi="Arial" w:cs="Arial"/>
          <w:sz w:val="24"/>
          <w:szCs w:val="24"/>
        </w:rPr>
        <w:t xml:space="preserve"> do not move up to higher TVET or </w:t>
      </w:r>
      <w:r w:rsidR="00E15467">
        <w:rPr>
          <w:rFonts w:ascii="Arial" w:hAnsi="Arial" w:cs="Arial"/>
          <w:sz w:val="24"/>
          <w:szCs w:val="24"/>
        </w:rPr>
        <w:t xml:space="preserve">the </w:t>
      </w:r>
      <w:r w:rsidR="00200F28" w:rsidRPr="0041381A">
        <w:rPr>
          <w:rFonts w:ascii="Arial" w:hAnsi="Arial" w:cs="Arial"/>
          <w:sz w:val="24"/>
          <w:szCs w:val="24"/>
        </w:rPr>
        <w:t xml:space="preserve">National University of Lao PDR because of the cost. </w:t>
      </w:r>
    </w:p>
    <w:p w14:paraId="0205631A" w14:textId="6D65D3F8" w:rsidR="00200F28" w:rsidRPr="0041381A" w:rsidRDefault="00200F28" w:rsidP="00CE7FD8">
      <w:pPr>
        <w:pBdr>
          <w:top w:val="nil"/>
          <w:left w:val="nil"/>
          <w:bottom w:val="nil"/>
          <w:right w:val="nil"/>
          <w:between w:val="nil"/>
        </w:pBdr>
        <w:spacing w:after="120" w:line="240" w:lineRule="auto"/>
        <w:ind w:left="851" w:right="571"/>
        <w:jc w:val="both"/>
        <w:rPr>
          <w:rFonts w:ascii="Arial" w:eastAsia="Phetsarath OT" w:hAnsi="Arial" w:cs="Arial"/>
          <w:highlight w:val="white"/>
          <w:lang w:bidi="lo"/>
        </w:rPr>
      </w:pPr>
      <w:r w:rsidRPr="0041381A">
        <w:rPr>
          <w:rFonts w:ascii="Arial" w:eastAsia="Phetsarath OT" w:hAnsi="Arial" w:cs="Arial"/>
          <w:i/>
          <w:iCs/>
          <w:sz w:val="24"/>
          <w:szCs w:val="24"/>
          <w:lang w:bidi="lo"/>
        </w:rPr>
        <w:t>“I finished only grade 3 of secondary school and wanted to study computer science. They say good IT skills can help persons with physical disabilities find paid work from home. I will never get it. TVET in IT is too expensive, and my family cannot afford it,”</w:t>
      </w:r>
      <w:r w:rsidRPr="0041381A">
        <w:rPr>
          <w:rFonts w:ascii="Arial" w:eastAsia="Phetsarath OT" w:hAnsi="Arial" w:cs="Arial"/>
          <w:sz w:val="24"/>
          <w:szCs w:val="24"/>
          <w:lang w:bidi="lo"/>
        </w:rPr>
        <w:t xml:space="preserve"> a male with a physical disability from a rural area, 22.</w:t>
      </w:r>
      <w:r w:rsidRPr="0041381A">
        <w:rPr>
          <w:rFonts w:ascii="Arial" w:eastAsia="Phetsarath OT" w:hAnsi="Arial" w:cs="Arial"/>
          <w:lang w:bidi="lo"/>
        </w:rPr>
        <w:t xml:space="preserve">  </w:t>
      </w:r>
    </w:p>
    <w:p w14:paraId="6AA309FC" w14:textId="3C099253" w:rsidR="00E05EF8" w:rsidRDefault="00284CE8" w:rsidP="00197A8E">
      <w:pPr>
        <w:spacing w:after="120" w:line="240" w:lineRule="auto"/>
        <w:jc w:val="both"/>
        <w:rPr>
          <w:rFonts w:ascii="Arial" w:hAnsi="Arial" w:cs="Arial"/>
          <w:sz w:val="24"/>
          <w:szCs w:val="24"/>
        </w:rPr>
      </w:pPr>
      <w:r>
        <w:rPr>
          <w:rFonts w:ascii="Arial" w:hAnsi="Arial" w:cs="Arial"/>
          <w:sz w:val="24"/>
          <w:szCs w:val="24"/>
        </w:rPr>
        <w:t xml:space="preserve">Besides, </w:t>
      </w:r>
      <w:proofErr w:type="spellStart"/>
      <w:r w:rsidR="00E05EF8" w:rsidRPr="0041381A">
        <w:rPr>
          <w:rFonts w:ascii="Arial" w:hAnsi="Arial" w:cs="Arial"/>
          <w:sz w:val="24"/>
          <w:szCs w:val="24"/>
        </w:rPr>
        <w:t>Sikeut</w:t>
      </w:r>
      <w:proofErr w:type="spellEnd"/>
      <w:r w:rsidR="00E05EF8" w:rsidRPr="0041381A">
        <w:rPr>
          <w:rFonts w:ascii="Arial" w:hAnsi="Arial" w:cs="Arial"/>
          <w:sz w:val="24"/>
          <w:szCs w:val="24"/>
        </w:rPr>
        <w:t xml:space="preserve"> does not provide job placement </w:t>
      </w:r>
      <w:r w:rsidR="00D75DE5" w:rsidRPr="0041381A">
        <w:rPr>
          <w:rFonts w:ascii="Arial" w:hAnsi="Arial" w:cs="Arial"/>
          <w:sz w:val="24"/>
          <w:szCs w:val="24"/>
        </w:rPr>
        <w:t>training</w:t>
      </w:r>
      <w:r w:rsidR="00E05EF8" w:rsidRPr="0041381A">
        <w:rPr>
          <w:rFonts w:ascii="Arial" w:hAnsi="Arial" w:cs="Arial"/>
          <w:sz w:val="24"/>
          <w:szCs w:val="24"/>
        </w:rPr>
        <w:t xml:space="preserve">, which remains a </w:t>
      </w:r>
      <w:r w:rsidR="009C6CDA" w:rsidRPr="0041381A">
        <w:rPr>
          <w:rFonts w:ascii="Arial" w:hAnsi="Arial" w:cs="Arial"/>
          <w:sz w:val="24"/>
          <w:szCs w:val="24"/>
        </w:rPr>
        <w:t>significant</w:t>
      </w:r>
      <w:r w:rsidR="00E05EF8" w:rsidRPr="0041381A">
        <w:rPr>
          <w:rFonts w:ascii="Arial" w:hAnsi="Arial" w:cs="Arial"/>
          <w:sz w:val="24"/>
          <w:szCs w:val="24"/>
        </w:rPr>
        <w:t xml:space="preserve"> barrier for pe</w:t>
      </w:r>
      <w:r w:rsidR="00127AFC" w:rsidRPr="0041381A">
        <w:rPr>
          <w:rFonts w:ascii="Arial" w:hAnsi="Arial" w:cs="Arial"/>
          <w:sz w:val="24"/>
          <w:szCs w:val="24"/>
        </w:rPr>
        <w:t>rsons</w:t>
      </w:r>
      <w:r w:rsidR="00E05EF8" w:rsidRPr="0041381A">
        <w:rPr>
          <w:rFonts w:ascii="Arial" w:hAnsi="Arial" w:cs="Arial"/>
          <w:sz w:val="24"/>
          <w:szCs w:val="24"/>
        </w:rPr>
        <w:t xml:space="preserve"> with disabilities even after they receive </w:t>
      </w:r>
      <w:r w:rsidR="00092085">
        <w:rPr>
          <w:rFonts w:ascii="Arial" w:hAnsi="Arial" w:cs="Arial"/>
          <w:sz w:val="24"/>
          <w:szCs w:val="24"/>
        </w:rPr>
        <w:t xml:space="preserve">a </w:t>
      </w:r>
      <w:r w:rsidR="00704A0A" w:rsidRPr="0041381A">
        <w:rPr>
          <w:rFonts w:ascii="Arial" w:hAnsi="Arial" w:cs="Arial"/>
          <w:sz w:val="24"/>
          <w:szCs w:val="24"/>
        </w:rPr>
        <w:t>T</w:t>
      </w:r>
      <w:r w:rsidR="00677210" w:rsidRPr="0041381A">
        <w:rPr>
          <w:rFonts w:ascii="Arial" w:hAnsi="Arial" w:cs="Arial"/>
          <w:sz w:val="24"/>
          <w:szCs w:val="24"/>
        </w:rPr>
        <w:t xml:space="preserve">echnical and </w:t>
      </w:r>
      <w:r w:rsidR="00704A0A" w:rsidRPr="0041381A">
        <w:rPr>
          <w:rFonts w:ascii="Arial" w:hAnsi="Arial" w:cs="Arial"/>
          <w:sz w:val="24"/>
          <w:szCs w:val="24"/>
        </w:rPr>
        <w:t>V</w:t>
      </w:r>
      <w:r w:rsidR="00E05EF8" w:rsidRPr="0041381A">
        <w:rPr>
          <w:rFonts w:ascii="Arial" w:hAnsi="Arial" w:cs="Arial"/>
          <w:sz w:val="24"/>
          <w:szCs w:val="24"/>
        </w:rPr>
        <w:t xml:space="preserve">ocational </w:t>
      </w:r>
      <w:r w:rsidR="00704A0A" w:rsidRPr="0041381A">
        <w:rPr>
          <w:rFonts w:ascii="Arial" w:hAnsi="Arial" w:cs="Arial"/>
          <w:sz w:val="24"/>
          <w:szCs w:val="24"/>
        </w:rPr>
        <w:t>Diploma</w:t>
      </w:r>
      <w:r w:rsidR="00E05EF8" w:rsidRPr="0041381A">
        <w:rPr>
          <w:rFonts w:ascii="Arial" w:hAnsi="Arial" w:cs="Arial"/>
          <w:sz w:val="24"/>
          <w:szCs w:val="24"/>
        </w:rPr>
        <w:t xml:space="preserve">. </w:t>
      </w:r>
      <w:proofErr w:type="spellStart"/>
      <w:r w:rsidR="00EA2716" w:rsidRPr="0041381A">
        <w:rPr>
          <w:rFonts w:ascii="Arial" w:hAnsi="Arial" w:cs="Arial"/>
          <w:sz w:val="24"/>
          <w:szCs w:val="24"/>
        </w:rPr>
        <w:t>Sikeut</w:t>
      </w:r>
      <w:proofErr w:type="spellEnd"/>
      <w:r w:rsidR="00EA2716" w:rsidRPr="0041381A">
        <w:rPr>
          <w:rFonts w:ascii="Arial" w:hAnsi="Arial" w:cs="Arial"/>
          <w:sz w:val="24"/>
          <w:szCs w:val="24"/>
        </w:rPr>
        <w:t xml:space="preserve"> is not widely known</w:t>
      </w:r>
      <w:r w:rsidR="00704A0A" w:rsidRPr="0041381A">
        <w:rPr>
          <w:rFonts w:ascii="Arial" w:hAnsi="Arial" w:cs="Arial"/>
          <w:sz w:val="24"/>
          <w:szCs w:val="24"/>
        </w:rPr>
        <w:t xml:space="preserve"> by persons with </w:t>
      </w:r>
      <w:r w:rsidR="00034956" w:rsidRPr="0041381A">
        <w:rPr>
          <w:rFonts w:ascii="Arial" w:hAnsi="Arial" w:cs="Arial"/>
          <w:sz w:val="24"/>
          <w:szCs w:val="24"/>
        </w:rPr>
        <w:t>disabilities</w:t>
      </w:r>
      <w:r w:rsidR="00EA2716" w:rsidRPr="0041381A">
        <w:rPr>
          <w:rFonts w:ascii="Arial" w:hAnsi="Arial" w:cs="Arial"/>
          <w:sz w:val="24"/>
          <w:szCs w:val="24"/>
        </w:rPr>
        <w:t xml:space="preserve">, </w:t>
      </w:r>
      <w:r w:rsidR="00034956" w:rsidRPr="0041381A">
        <w:rPr>
          <w:rFonts w:ascii="Arial" w:hAnsi="Arial" w:cs="Arial"/>
          <w:sz w:val="24"/>
          <w:szCs w:val="24"/>
        </w:rPr>
        <w:t xml:space="preserve">with most </w:t>
      </w:r>
      <w:r w:rsidR="003F62AA" w:rsidRPr="0041381A">
        <w:rPr>
          <w:rFonts w:ascii="Arial" w:hAnsi="Arial" w:cs="Arial"/>
          <w:sz w:val="24"/>
          <w:szCs w:val="24"/>
        </w:rPr>
        <w:t xml:space="preserve">students </w:t>
      </w:r>
      <w:r w:rsidR="00740880">
        <w:rPr>
          <w:rFonts w:ascii="Arial" w:hAnsi="Arial" w:cs="Arial"/>
          <w:sz w:val="24"/>
          <w:szCs w:val="24"/>
        </w:rPr>
        <w:t>being referred</w:t>
      </w:r>
      <w:r w:rsidR="00FD6E9E">
        <w:rPr>
          <w:rFonts w:ascii="Arial" w:hAnsi="Arial" w:cs="Arial"/>
          <w:sz w:val="24"/>
          <w:szCs w:val="24"/>
        </w:rPr>
        <w:t xml:space="preserve"> to the Center</w:t>
      </w:r>
      <w:r w:rsidR="003F62AA" w:rsidRPr="0041381A">
        <w:rPr>
          <w:rFonts w:ascii="Arial" w:hAnsi="Arial" w:cs="Arial"/>
          <w:sz w:val="24"/>
          <w:szCs w:val="24"/>
        </w:rPr>
        <w:t xml:space="preserve"> informally. </w:t>
      </w:r>
    </w:p>
    <w:p w14:paraId="5FA3B6DD" w14:textId="49B53D1B" w:rsidR="002161D5" w:rsidRPr="002F6132" w:rsidRDefault="002F6132" w:rsidP="00197A8E">
      <w:pPr>
        <w:jc w:val="both"/>
        <w:rPr>
          <w:rFonts w:ascii="Arial" w:hAnsi="Arial" w:cs="Arial"/>
          <w:sz w:val="24"/>
          <w:szCs w:val="24"/>
        </w:rPr>
      </w:pPr>
      <w:r w:rsidRPr="002F6132">
        <w:rPr>
          <w:rFonts w:ascii="Arial" w:hAnsi="Arial" w:cs="Arial"/>
          <w:sz w:val="24"/>
          <w:szCs w:val="24"/>
        </w:rPr>
        <w:t xml:space="preserve">Whilst </w:t>
      </w:r>
      <w:proofErr w:type="spellStart"/>
      <w:r w:rsidRPr="002F6132">
        <w:rPr>
          <w:rFonts w:ascii="Arial" w:hAnsi="Arial" w:cs="Arial"/>
          <w:sz w:val="24"/>
          <w:szCs w:val="24"/>
        </w:rPr>
        <w:t>Sikeut</w:t>
      </w:r>
      <w:proofErr w:type="spellEnd"/>
      <w:r w:rsidRPr="002F6132">
        <w:rPr>
          <w:rFonts w:ascii="Arial" w:hAnsi="Arial" w:cs="Arial"/>
          <w:sz w:val="24"/>
          <w:szCs w:val="24"/>
        </w:rPr>
        <w:t xml:space="preserve"> and other TVET Centers require a particular level of education to be enrolled,</w:t>
      </w:r>
      <w:r w:rsidR="0022479A">
        <w:rPr>
          <w:rFonts w:ascii="Arial" w:hAnsi="Arial" w:cs="Arial"/>
          <w:sz w:val="24"/>
          <w:szCs w:val="24"/>
        </w:rPr>
        <w:t xml:space="preserve"> </w:t>
      </w:r>
      <w:r w:rsidRPr="002F6132">
        <w:rPr>
          <w:rFonts w:ascii="Arial" w:hAnsi="Arial" w:cs="Arial"/>
          <w:sz w:val="24"/>
          <w:szCs w:val="24"/>
        </w:rPr>
        <w:t xml:space="preserve">there is currently no </w:t>
      </w:r>
      <w:r w:rsidR="00950DF6">
        <w:rPr>
          <w:rFonts w:ascii="Arial" w:hAnsi="Arial" w:cs="Arial"/>
          <w:sz w:val="24"/>
          <w:szCs w:val="24"/>
        </w:rPr>
        <w:t xml:space="preserve">mechanism </w:t>
      </w:r>
      <w:r w:rsidRPr="002F6132">
        <w:rPr>
          <w:rFonts w:ascii="Arial" w:hAnsi="Arial" w:cs="Arial"/>
          <w:sz w:val="24"/>
          <w:szCs w:val="24"/>
        </w:rPr>
        <w:t>for adults with disabilities to pursue basic education or for illiterate adults with disabilities to learn to read and write</w:t>
      </w:r>
      <w:r w:rsidR="00E65FCE">
        <w:rPr>
          <w:rFonts w:ascii="Arial" w:hAnsi="Arial" w:cs="Arial"/>
          <w:sz w:val="24"/>
          <w:szCs w:val="24"/>
        </w:rPr>
        <w:t xml:space="preserve"> to advance their employment opportunities</w:t>
      </w:r>
      <w:r w:rsidRPr="002F6132">
        <w:rPr>
          <w:rFonts w:ascii="Arial" w:hAnsi="Arial" w:cs="Arial"/>
          <w:sz w:val="24"/>
          <w:szCs w:val="24"/>
        </w:rPr>
        <w:t>.</w:t>
      </w:r>
    </w:p>
    <w:p w14:paraId="77ACAADF" w14:textId="4B313A05" w:rsidR="009B0EC9" w:rsidRPr="0041381A" w:rsidRDefault="00A22541" w:rsidP="00197A8E">
      <w:pPr>
        <w:spacing w:after="120"/>
        <w:jc w:val="thaiDistribute"/>
        <w:rPr>
          <w:rFonts w:ascii="Arial" w:hAnsi="Arial" w:cs="Arial"/>
          <w:sz w:val="24"/>
          <w:szCs w:val="24"/>
        </w:rPr>
      </w:pPr>
      <w:r w:rsidRPr="0041381A">
        <w:rPr>
          <w:rFonts w:ascii="Arial" w:hAnsi="Arial" w:cs="Arial"/>
          <w:sz w:val="24"/>
          <w:szCs w:val="24"/>
        </w:rPr>
        <w:t xml:space="preserve">To date, there have been no efforts to systemize official statistics on persons with disabilities </w:t>
      </w:r>
      <w:r w:rsidR="00003704">
        <w:rPr>
          <w:rFonts w:ascii="Arial" w:hAnsi="Arial" w:cs="Arial"/>
          <w:sz w:val="24"/>
          <w:szCs w:val="24"/>
        </w:rPr>
        <w:t>benefiting from</w:t>
      </w:r>
      <w:r w:rsidR="009B0EC9" w:rsidRPr="0041381A">
        <w:rPr>
          <w:rFonts w:ascii="Arial" w:hAnsi="Arial" w:cs="Arial"/>
          <w:sz w:val="24"/>
          <w:szCs w:val="24"/>
        </w:rPr>
        <w:t xml:space="preserve"> the national TVET </w:t>
      </w:r>
      <w:r w:rsidRPr="0041381A">
        <w:rPr>
          <w:rFonts w:ascii="Arial" w:hAnsi="Arial" w:cs="Arial"/>
          <w:sz w:val="24"/>
          <w:szCs w:val="24"/>
        </w:rPr>
        <w:t>system</w:t>
      </w:r>
      <w:r w:rsidR="003F62AA" w:rsidRPr="0041381A">
        <w:rPr>
          <w:rFonts w:ascii="Arial" w:hAnsi="Arial" w:cs="Arial"/>
          <w:sz w:val="24"/>
          <w:szCs w:val="24"/>
        </w:rPr>
        <w:t xml:space="preserve"> </w:t>
      </w:r>
      <w:r w:rsidR="00CB1C2E" w:rsidRPr="0041381A">
        <w:rPr>
          <w:rFonts w:ascii="Arial" w:hAnsi="Arial" w:cs="Arial"/>
          <w:sz w:val="24"/>
          <w:szCs w:val="24"/>
        </w:rPr>
        <w:t>(</w:t>
      </w:r>
      <w:r w:rsidR="003F62AA" w:rsidRPr="0041381A">
        <w:rPr>
          <w:rFonts w:ascii="Arial" w:hAnsi="Arial" w:cs="Arial"/>
          <w:sz w:val="24"/>
          <w:szCs w:val="24"/>
        </w:rPr>
        <w:t xml:space="preserve">outside </w:t>
      </w:r>
      <w:proofErr w:type="spellStart"/>
      <w:r w:rsidR="003F62AA" w:rsidRPr="0041381A">
        <w:rPr>
          <w:rFonts w:ascii="Arial" w:hAnsi="Arial" w:cs="Arial"/>
          <w:sz w:val="24"/>
          <w:szCs w:val="24"/>
        </w:rPr>
        <w:t>Sikeut</w:t>
      </w:r>
      <w:proofErr w:type="spellEnd"/>
      <w:r w:rsidR="00CB1C2E" w:rsidRPr="0041381A">
        <w:rPr>
          <w:rFonts w:ascii="Arial" w:hAnsi="Arial" w:cs="Arial"/>
          <w:sz w:val="24"/>
          <w:szCs w:val="24"/>
        </w:rPr>
        <w:t>)</w:t>
      </w:r>
      <w:r w:rsidR="003F62AA" w:rsidRPr="0041381A">
        <w:rPr>
          <w:rFonts w:ascii="Arial" w:hAnsi="Arial" w:cs="Arial"/>
          <w:sz w:val="24"/>
          <w:szCs w:val="24"/>
        </w:rPr>
        <w:t>,</w:t>
      </w:r>
      <w:r w:rsidR="00A47BFB">
        <w:rPr>
          <w:rFonts w:ascii="Arial" w:hAnsi="Arial" w:cs="Arial"/>
          <w:sz w:val="24"/>
          <w:szCs w:val="24"/>
        </w:rPr>
        <w:t xml:space="preserve"> </w:t>
      </w:r>
      <w:r w:rsidRPr="0041381A">
        <w:rPr>
          <w:rFonts w:ascii="Arial" w:hAnsi="Arial" w:cs="Arial"/>
          <w:sz w:val="24"/>
          <w:szCs w:val="24"/>
        </w:rPr>
        <w:t xml:space="preserve">and being </w:t>
      </w:r>
      <w:r w:rsidR="00597D5B">
        <w:rPr>
          <w:rFonts w:ascii="Arial" w:hAnsi="Arial" w:cs="Arial"/>
          <w:sz w:val="24"/>
          <w:szCs w:val="24"/>
        </w:rPr>
        <w:t xml:space="preserve">(self-) </w:t>
      </w:r>
      <w:r w:rsidRPr="0041381A">
        <w:rPr>
          <w:rFonts w:ascii="Arial" w:hAnsi="Arial" w:cs="Arial"/>
          <w:sz w:val="24"/>
          <w:szCs w:val="24"/>
        </w:rPr>
        <w:t>employed afterward.</w:t>
      </w:r>
      <w:r w:rsidR="009B0EC9" w:rsidRPr="0041381A">
        <w:rPr>
          <w:rFonts w:ascii="Arial" w:hAnsi="Arial" w:cs="Arial"/>
          <w:sz w:val="24"/>
          <w:szCs w:val="24"/>
        </w:rPr>
        <w:t xml:space="preserve"> </w:t>
      </w:r>
    </w:p>
    <w:p w14:paraId="3B0C5C78" w14:textId="6D3F6570" w:rsidR="00FB5CA5" w:rsidRPr="0041381A" w:rsidRDefault="0092745B" w:rsidP="00197A8E">
      <w:pPr>
        <w:spacing w:after="120"/>
        <w:jc w:val="both"/>
        <w:rPr>
          <w:rFonts w:ascii="Arial" w:hAnsi="Arial" w:cs="Arial"/>
          <w:sz w:val="24"/>
          <w:szCs w:val="24"/>
        </w:rPr>
      </w:pPr>
      <w:r w:rsidRPr="0041381A">
        <w:rPr>
          <w:rFonts w:ascii="Arial" w:hAnsi="Arial" w:cs="Arial"/>
          <w:b/>
          <w:bCs/>
          <w:sz w:val="24"/>
          <w:szCs w:val="24"/>
        </w:rPr>
        <w:t xml:space="preserve">Social </w:t>
      </w:r>
      <w:r w:rsidR="00FB5CA5" w:rsidRPr="0041381A">
        <w:rPr>
          <w:rFonts w:ascii="Arial" w:hAnsi="Arial" w:cs="Arial"/>
          <w:b/>
          <w:bCs/>
          <w:sz w:val="24"/>
          <w:szCs w:val="24"/>
        </w:rPr>
        <w:t>security</w:t>
      </w:r>
      <w:r w:rsidRPr="0041381A">
        <w:rPr>
          <w:rFonts w:ascii="Arial" w:hAnsi="Arial" w:cs="Arial"/>
          <w:b/>
          <w:bCs/>
          <w:sz w:val="24"/>
          <w:szCs w:val="24"/>
        </w:rPr>
        <w:t>:</w:t>
      </w:r>
      <w:r w:rsidRPr="0041381A">
        <w:rPr>
          <w:rFonts w:ascii="Arial" w:hAnsi="Arial" w:cs="Arial"/>
          <w:sz w:val="24"/>
          <w:szCs w:val="24"/>
        </w:rPr>
        <w:t xml:space="preserve"> </w:t>
      </w:r>
      <w:r w:rsidR="00FB5CA5" w:rsidRPr="0041381A">
        <w:rPr>
          <w:rFonts w:ascii="Arial" w:hAnsi="Arial" w:cs="Arial"/>
          <w:sz w:val="24"/>
          <w:szCs w:val="24"/>
        </w:rPr>
        <w:t>In general, the existing</w:t>
      </w:r>
      <w:r w:rsidR="008A7EFA" w:rsidRPr="0041381A">
        <w:rPr>
          <w:rFonts w:ascii="Arial" w:hAnsi="Arial" w:cs="Arial"/>
          <w:sz w:val="24"/>
          <w:szCs w:val="24"/>
        </w:rPr>
        <w:t xml:space="preserve"> Lao PDR’s</w:t>
      </w:r>
      <w:r w:rsidR="00FB5CA5" w:rsidRPr="0041381A">
        <w:rPr>
          <w:rFonts w:ascii="Arial" w:hAnsi="Arial" w:cs="Arial"/>
          <w:sz w:val="24"/>
          <w:szCs w:val="24"/>
        </w:rPr>
        <w:t xml:space="preserve"> Social Protection System leaves a large part </w:t>
      </w:r>
      <w:r w:rsidR="00E65FCE">
        <w:rPr>
          <w:rFonts w:ascii="Arial" w:hAnsi="Arial" w:cs="Arial"/>
          <w:sz w:val="24"/>
          <w:szCs w:val="24"/>
        </w:rPr>
        <w:t>of persons with disabilities</w:t>
      </w:r>
      <w:r w:rsidR="00FB5CA5" w:rsidRPr="0041381A">
        <w:rPr>
          <w:rFonts w:ascii="Arial" w:hAnsi="Arial" w:cs="Arial"/>
          <w:sz w:val="24"/>
          <w:szCs w:val="24"/>
        </w:rPr>
        <w:t xml:space="preserve"> unprotected. </w:t>
      </w:r>
      <w:r w:rsidR="005050DF">
        <w:rPr>
          <w:rFonts w:ascii="Arial" w:hAnsi="Arial" w:cs="Arial"/>
          <w:sz w:val="24"/>
          <w:szCs w:val="24"/>
        </w:rPr>
        <w:t>A</w:t>
      </w:r>
      <w:r w:rsidR="00FB5CA5" w:rsidRPr="0041381A">
        <w:rPr>
          <w:rFonts w:ascii="Arial" w:hAnsi="Arial" w:cs="Arial"/>
          <w:sz w:val="24"/>
          <w:szCs w:val="24"/>
        </w:rPr>
        <w:t xml:space="preserve"> large number of </w:t>
      </w:r>
      <w:r w:rsidR="008A7EFA" w:rsidRPr="0041381A">
        <w:rPr>
          <w:rFonts w:ascii="Arial" w:hAnsi="Arial" w:cs="Arial"/>
          <w:sz w:val="24"/>
          <w:szCs w:val="24"/>
        </w:rPr>
        <w:t>persons with disabilities</w:t>
      </w:r>
      <w:r w:rsidR="00FB5CA5" w:rsidRPr="0041381A">
        <w:rPr>
          <w:rFonts w:ascii="Arial" w:hAnsi="Arial" w:cs="Arial"/>
          <w:sz w:val="24"/>
          <w:szCs w:val="24"/>
        </w:rPr>
        <w:t xml:space="preserve">, especially </w:t>
      </w:r>
      <w:r w:rsidR="008A7EFA" w:rsidRPr="0041381A">
        <w:rPr>
          <w:rFonts w:ascii="Arial" w:hAnsi="Arial" w:cs="Arial"/>
          <w:sz w:val="24"/>
          <w:szCs w:val="24"/>
        </w:rPr>
        <w:t>those</w:t>
      </w:r>
      <w:r w:rsidR="00FB5CA5" w:rsidRPr="0041381A">
        <w:rPr>
          <w:rFonts w:ascii="Arial" w:hAnsi="Arial" w:cs="Arial"/>
          <w:sz w:val="24"/>
          <w:szCs w:val="24"/>
        </w:rPr>
        <w:t xml:space="preserve"> in informal employment</w:t>
      </w:r>
      <w:r w:rsidR="008A7EFA" w:rsidRPr="0041381A">
        <w:rPr>
          <w:rFonts w:ascii="Arial" w:hAnsi="Arial" w:cs="Arial"/>
          <w:sz w:val="24"/>
          <w:szCs w:val="24"/>
        </w:rPr>
        <w:t xml:space="preserve"> or depend on agricul</w:t>
      </w:r>
      <w:r w:rsidR="00287C2C" w:rsidRPr="0041381A">
        <w:rPr>
          <w:rFonts w:ascii="Arial" w:hAnsi="Arial" w:cs="Arial"/>
          <w:sz w:val="24"/>
          <w:szCs w:val="24"/>
        </w:rPr>
        <w:t>t</w:t>
      </w:r>
      <w:r w:rsidR="008A7EFA" w:rsidRPr="0041381A">
        <w:rPr>
          <w:rFonts w:ascii="Arial" w:hAnsi="Arial" w:cs="Arial"/>
          <w:sz w:val="24"/>
          <w:szCs w:val="24"/>
        </w:rPr>
        <w:t>ure</w:t>
      </w:r>
      <w:r w:rsidR="00FB5CA5" w:rsidRPr="0041381A">
        <w:rPr>
          <w:rFonts w:ascii="Arial" w:hAnsi="Arial" w:cs="Arial"/>
          <w:sz w:val="24"/>
          <w:szCs w:val="24"/>
        </w:rPr>
        <w:t xml:space="preserve">, </w:t>
      </w:r>
      <w:r w:rsidR="003D6CBA" w:rsidRPr="0041381A">
        <w:rPr>
          <w:rFonts w:ascii="Arial" w:hAnsi="Arial" w:cs="Arial"/>
          <w:sz w:val="24"/>
          <w:szCs w:val="24"/>
        </w:rPr>
        <w:t>is</w:t>
      </w:r>
      <w:r w:rsidR="00FB5CA5" w:rsidRPr="0041381A">
        <w:rPr>
          <w:rFonts w:ascii="Arial" w:hAnsi="Arial" w:cs="Arial"/>
          <w:sz w:val="24"/>
          <w:szCs w:val="24"/>
        </w:rPr>
        <w:t xml:space="preserve"> not </w:t>
      </w:r>
      <w:r w:rsidR="003D6CBA" w:rsidRPr="0041381A">
        <w:rPr>
          <w:rFonts w:ascii="Arial" w:hAnsi="Arial" w:cs="Arial"/>
          <w:sz w:val="24"/>
          <w:szCs w:val="24"/>
        </w:rPr>
        <w:t>covered</w:t>
      </w:r>
      <w:r w:rsidR="005050DF">
        <w:rPr>
          <w:rFonts w:ascii="Arial" w:hAnsi="Arial" w:cs="Arial"/>
          <w:sz w:val="24"/>
          <w:szCs w:val="24"/>
        </w:rPr>
        <w:t xml:space="preserve"> in terms of income protection</w:t>
      </w:r>
      <w:r w:rsidR="00FB5CA5" w:rsidRPr="0041381A">
        <w:rPr>
          <w:rFonts w:ascii="Arial" w:hAnsi="Arial" w:cs="Arial"/>
          <w:sz w:val="24"/>
          <w:szCs w:val="24"/>
        </w:rPr>
        <w:t>. They have low incomes, poor income security</w:t>
      </w:r>
      <w:r w:rsidR="00B11BEE" w:rsidRPr="0041381A">
        <w:rPr>
          <w:rFonts w:ascii="Arial" w:hAnsi="Arial" w:cs="Arial"/>
          <w:sz w:val="24"/>
          <w:szCs w:val="24"/>
        </w:rPr>
        <w:t>,</w:t>
      </w:r>
      <w:r w:rsidR="00FB5CA5" w:rsidRPr="0041381A">
        <w:rPr>
          <w:rFonts w:ascii="Arial" w:hAnsi="Arial" w:cs="Arial"/>
          <w:sz w:val="24"/>
          <w:szCs w:val="24"/>
        </w:rPr>
        <w:t xml:space="preserve"> </w:t>
      </w:r>
      <w:r w:rsidR="00B93613">
        <w:rPr>
          <w:rFonts w:ascii="Arial" w:hAnsi="Arial" w:cs="Arial"/>
          <w:sz w:val="24"/>
          <w:szCs w:val="24"/>
        </w:rPr>
        <w:t>poor</w:t>
      </w:r>
      <w:r w:rsidR="00B93613" w:rsidRPr="0041381A">
        <w:rPr>
          <w:rFonts w:ascii="Arial" w:hAnsi="Arial" w:cs="Arial"/>
          <w:sz w:val="24"/>
          <w:szCs w:val="24"/>
        </w:rPr>
        <w:t xml:space="preserve"> </w:t>
      </w:r>
      <w:r w:rsidR="00FB5CA5" w:rsidRPr="0041381A">
        <w:rPr>
          <w:rFonts w:ascii="Arial" w:hAnsi="Arial" w:cs="Arial"/>
          <w:sz w:val="24"/>
          <w:szCs w:val="24"/>
        </w:rPr>
        <w:t xml:space="preserve">working conditions, and </w:t>
      </w:r>
      <w:r w:rsidR="00B93613">
        <w:rPr>
          <w:rFonts w:ascii="Arial" w:hAnsi="Arial" w:cs="Arial"/>
          <w:sz w:val="24"/>
          <w:szCs w:val="24"/>
        </w:rPr>
        <w:t>limited if any</w:t>
      </w:r>
      <w:r w:rsidR="00FB5CA5" w:rsidRPr="0041381A">
        <w:rPr>
          <w:rFonts w:ascii="Arial" w:hAnsi="Arial" w:cs="Arial"/>
          <w:sz w:val="24"/>
          <w:szCs w:val="24"/>
        </w:rPr>
        <w:t xml:space="preserve"> social protection in case they lose their livelihoods or fall sick.</w:t>
      </w:r>
    </w:p>
    <w:p w14:paraId="3C7D6CD9" w14:textId="6BFC9A3C" w:rsidR="00BD4D31" w:rsidRPr="0041381A" w:rsidRDefault="007D6168" w:rsidP="00197A8E">
      <w:pPr>
        <w:spacing w:after="120"/>
        <w:jc w:val="both"/>
        <w:rPr>
          <w:rFonts w:ascii="Arial" w:hAnsi="Arial" w:cs="Arial"/>
          <w:sz w:val="24"/>
          <w:szCs w:val="24"/>
          <w:lang w:bidi="lo-LA"/>
        </w:rPr>
      </w:pPr>
      <w:r w:rsidRPr="0041381A">
        <w:rPr>
          <w:rFonts w:ascii="Arial" w:hAnsi="Arial" w:cs="Arial"/>
          <w:sz w:val="24"/>
          <w:szCs w:val="24"/>
          <w:lang w:bidi="lo-LA"/>
        </w:rPr>
        <w:t xml:space="preserve">Despite the adoption of the Law on Social Security which targets persons with disabilities as the key beneficiaries of unemployment benefits and monthly allowances, the number of persons with disabilities and their </w:t>
      </w:r>
      <w:r w:rsidR="00F108A1">
        <w:rPr>
          <w:rFonts w:ascii="Arial" w:hAnsi="Arial" w:cs="Arial"/>
          <w:sz w:val="24"/>
          <w:szCs w:val="24"/>
          <w:lang w:bidi="lo-LA"/>
        </w:rPr>
        <w:t>caregivers</w:t>
      </w:r>
      <w:r w:rsidRPr="0041381A">
        <w:rPr>
          <w:rFonts w:ascii="Arial" w:hAnsi="Arial" w:cs="Arial"/>
          <w:sz w:val="24"/>
          <w:szCs w:val="24"/>
          <w:lang w:bidi="lo-LA"/>
        </w:rPr>
        <w:t xml:space="preserve"> accessing the</w:t>
      </w:r>
      <w:r w:rsidR="003D6CBA" w:rsidRPr="0041381A">
        <w:rPr>
          <w:rFonts w:ascii="Arial" w:hAnsi="Arial" w:cs="Arial"/>
          <w:sz w:val="24"/>
          <w:szCs w:val="24"/>
          <w:lang w:bidi="lo-LA"/>
        </w:rPr>
        <w:t>se</w:t>
      </w:r>
      <w:r w:rsidRPr="0041381A">
        <w:rPr>
          <w:rFonts w:ascii="Arial" w:hAnsi="Arial" w:cs="Arial"/>
          <w:sz w:val="24"/>
          <w:szCs w:val="24"/>
          <w:lang w:bidi="lo-LA"/>
        </w:rPr>
        <w:t xml:space="preserve"> benefits remains </w:t>
      </w:r>
      <w:r w:rsidR="008A7EFA" w:rsidRPr="0041381A">
        <w:rPr>
          <w:rFonts w:ascii="Arial" w:hAnsi="Arial" w:cs="Arial"/>
          <w:sz w:val="24"/>
          <w:szCs w:val="24"/>
          <w:lang w:bidi="lo-LA"/>
        </w:rPr>
        <w:t>extremely</w:t>
      </w:r>
      <w:r w:rsidRPr="0041381A">
        <w:rPr>
          <w:rFonts w:ascii="Arial" w:hAnsi="Arial" w:cs="Arial"/>
          <w:sz w:val="24"/>
          <w:szCs w:val="24"/>
          <w:lang w:bidi="lo-LA"/>
        </w:rPr>
        <w:t xml:space="preserve"> low. Factors affecting acces</w:t>
      </w:r>
      <w:r w:rsidR="008A7EFA" w:rsidRPr="0041381A">
        <w:rPr>
          <w:rFonts w:ascii="Arial" w:hAnsi="Arial" w:cs="Arial"/>
          <w:sz w:val="24"/>
          <w:szCs w:val="24"/>
          <w:lang w:bidi="lo-LA"/>
        </w:rPr>
        <w:t>s</w:t>
      </w:r>
      <w:r w:rsidRPr="0041381A">
        <w:rPr>
          <w:rFonts w:ascii="Arial" w:hAnsi="Arial" w:cs="Arial"/>
          <w:sz w:val="24"/>
          <w:szCs w:val="24"/>
          <w:lang w:bidi="lo-LA"/>
        </w:rPr>
        <w:t xml:space="preserve">, </w:t>
      </w:r>
      <w:r w:rsidRPr="0041381A">
        <w:rPr>
          <w:rFonts w:ascii="Arial" w:hAnsi="Arial" w:cs="Arial"/>
          <w:i/>
          <w:iCs/>
          <w:sz w:val="24"/>
          <w:szCs w:val="24"/>
          <w:lang w:bidi="lo-LA"/>
        </w:rPr>
        <w:t>inter alia</w:t>
      </w:r>
      <w:r w:rsidRPr="0041381A">
        <w:rPr>
          <w:rFonts w:ascii="Arial" w:hAnsi="Arial" w:cs="Arial"/>
          <w:sz w:val="24"/>
          <w:szCs w:val="24"/>
          <w:lang w:bidi="lo-LA"/>
        </w:rPr>
        <w:t xml:space="preserve">, include </w:t>
      </w:r>
      <w:r w:rsidR="000E6114">
        <w:rPr>
          <w:rFonts w:ascii="Arial" w:hAnsi="Arial" w:cs="Arial"/>
          <w:sz w:val="24"/>
          <w:szCs w:val="24"/>
          <w:lang w:bidi="lo-LA"/>
        </w:rPr>
        <w:t>lack of</w:t>
      </w:r>
      <w:r w:rsidRPr="0041381A">
        <w:rPr>
          <w:rFonts w:ascii="Arial" w:hAnsi="Arial" w:cs="Arial"/>
          <w:sz w:val="24"/>
          <w:szCs w:val="24"/>
          <w:lang w:bidi="lo-LA"/>
        </w:rPr>
        <w:t xml:space="preserve"> awareness </w:t>
      </w:r>
      <w:r w:rsidR="000E6114">
        <w:rPr>
          <w:rFonts w:ascii="Arial" w:hAnsi="Arial" w:cs="Arial"/>
          <w:sz w:val="24"/>
          <w:szCs w:val="24"/>
          <w:lang w:bidi="lo-LA"/>
        </w:rPr>
        <w:t xml:space="preserve">at the </w:t>
      </w:r>
      <w:r w:rsidRPr="0041381A">
        <w:rPr>
          <w:rFonts w:ascii="Arial" w:hAnsi="Arial" w:cs="Arial"/>
          <w:sz w:val="24"/>
          <w:szCs w:val="24"/>
          <w:lang w:bidi="lo-LA"/>
        </w:rPr>
        <w:t>communit</w:t>
      </w:r>
      <w:r w:rsidR="000E6114">
        <w:rPr>
          <w:rFonts w:ascii="Arial" w:hAnsi="Arial" w:cs="Arial"/>
          <w:sz w:val="24"/>
          <w:szCs w:val="24"/>
          <w:lang w:bidi="lo-LA"/>
        </w:rPr>
        <w:t xml:space="preserve">y and </w:t>
      </w:r>
      <w:r w:rsidR="004B4336">
        <w:rPr>
          <w:rFonts w:ascii="Arial" w:hAnsi="Arial" w:cs="Arial"/>
          <w:sz w:val="24"/>
          <w:szCs w:val="24"/>
          <w:lang w:bidi="lo-LA"/>
        </w:rPr>
        <w:t>household</w:t>
      </w:r>
      <w:r w:rsidR="000E6114">
        <w:rPr>
          <w:rFonts w:ascii="Arial" w:hAnsi="Arial" w:cs="Arial"/>
          <w:sz w:val="24"/>
          <w:szCs w:val="24"/>
          <w:lang w:bidi="lo-LA"/>
        </w:rPr>
        <w:t xml:space="preserve"> levels</w:t>
      </w:r>
      <w:r w:rsidRPr="0041381A">
        <w:rPr>
          <w:rFonts w:ascii="Arial" w:hAnsi="Arial" w:cs="Arial"/>
          <w:sz w:val="24"/>
          <w:szCs w:val="24"/>
          <w:lang w:bidi="lo-LA"/>
        </w:rPr>
        <w:t xml:space="preserve">, accessibility of the information and application processes, as well as the lack of </w:t>
      </w:r>
      <w:r w:rsidR="008A7EFA" w:rsidRPr="0041381A">
        <w:rPr>
          <w:rFonts w:ascii="Arial" w:hAnsi="Arial" w:cs="Arial"/>
          <w:sz w:val="24"/>
          <w:szCs w:val="24"/>
          <w:lang w:bidi="lo-LA"/>
        </w:rPr>
        <w:t xml:space="preserve">personal documents and </w:t>
      </w:r>
      <w:r w:rsidRPr="0041381A">
        <w:rPr>
          <w:rFonts w:ascii="Arial" w:hAnsi="Arial" w:cs="Arial"/>
          <w:sz w:val="24"/>
          <w:szCs w:val="24"/>
          <w:lang w:bidi="lo-LA"/>
        </w:rPr>
        <w:t xml:space="preserve">disability </w:t>
      </w:r>
      <w:r w:rsidR="008A7EFA" w:rsidRPr="0041381A">
        <w:rPr>
          <w:rFonts w:ascii="Arial" w:hAnsi="Arial" w:cs="Arial"/>
          <w:sz w:val="24"/>
          <w:szCs w:val="24"/>
          <w:lang w:bidi="lo-LA"/>
        </w:rPr>
        <w:t xml:space="preserve">certificates </w:t>
      </w:r>
      <w:r w:rsidRPr="0041381A">
        <w:rPr>
          <w:rFonts w:ascii="Arial" w:hAnsi="Arial" w:cs="Arial"/>
          <w:sz w:val="24"/>
          <w:szCs w:val="24"/>
          <w:lang w:bidi="lo-LA"/>
        </w:rPr>
        <w:t xml:space="preserve">verified </w:t>
      </w:r>
      <w:r w:rsidRPr="0041381A">
        <w:rPr>
          <w:rFonts w:ascii="Arial" w:hAnsi="Arial" w:cs="Arial"/>
          <w:sz w:val="24"/>
          <w:szCs w:val="24"/>
          <w:lang w:bidi="lo-LA"/>
        </w:rPr>
        <w:lastRenderedPageBreak/>
        <w:t>by authorities</w:t>
      </w:r>
      <w:r w:rsidR="00787C1E" w:rsidRPr="0041381A">
        <w:rPr>
          <w:rFonts w:ascii="Arial" w:hAnsi="Arial" w:cs="Arial"/>
          <w:sz w:val="24"/>
          <w:szCs w:val="24"/>
          <w:lang w:bidi="lo-LA"/>
        </w:rPr>
        <w:t>.</w:t>
      </w:r>
      <w:r w:rsidR="006C4E81">
        <w:rPr>
          <w:rFonts w:ascii="Arial" w:hAnsi="Arial" w:cs="Arial"/>
          <w:sz w:val="24"/>
          <w:szCs w:val="24"/>
          <w:lang w:bidi="lo-LA"/>
        </w:rPr>
        <w:t xml:space="preserve"> According to the Law,</w:t>
      </w:r>
      <w:r w:rsidR="00681100">
        <w:rPr>
          <w:rFonts w:ascii="Arial" w:hAnsi="Arial" w:cs="Arial"/>
          <w:sz w:val="24"/>
          <w:szCs w:val="24"/>
          <w:lang w:bidi="lo-LA"/>
        </w:rPr>
        <w:t xml:space="preserve"> monthly subsidies are </w:t>
      </w:r>
      <w:r w:rsidR="00664D3A">
        <w:rPr>
          <w:rFonts w:ascii="Arial" w:hAnsi="Arial" w:cs="Arial"/>
          <w:sz w:val="24"/>
          <w:szCs w:val="24"/>
          <w:lang w:bidi="lo-LA"/>
        </w:rPr>
        <w:t xml:space="preserve">currently </w:t>
      </w:r>
      <w:r w:rsidR="00681100">
        <w:rPr>
          <w:rFonts w:ascii="Arial" w:hAnsi="Arial" w:cs="Arial"/>
          <w:sz w:val="24"/>
          <w:szCs w:val="24"/>
          <w:lang w:bidi="lo-LA"/>
        </w:rPr>
        <w:t>guaranteed only for caregivers of children with dis</w:t>
      </w:r>
      <w:r w:rsidR="006377C7">
        <w:rPr>
          <w:rFonts w:ascii="Arial" w:hAnsi="Arial" w:cs="Arial"/>
          <w:sz w:val="24"/>
          <w:szCs w:val="24"/>
          <w:lang w:bidi="lo-LA"/>
        </w:rPr>
        <w:t>ab</w:t>
      </w:r>
      <w:r w:rsidR="00681100">
        <w:rPr>
          <w:rFonts w:ascii="Arial" w:hAnsi="Arial" w:cs="Arial"/>
          <w:sz w:val="24"/>
          <w:szCs w:val="24"/>
          <w:lang w:bidi="lo-LA"/>
        </w:rPr>
        <w:t>ili</w:t>
      </w:r>
      <w:r w:rsidR="004A0813">
        <w:rPr>
          <w:rFonts w:ascii="Arial" w:hAnsi="Arial" w:cs="Arial"/>
          <w:sz w:val="24"/>
          <w:szCs w:val="24"/>
          <w:lang w:bidi="lo-LA"/>
        </w:rPr>
        <w:t>ties</w:t>
      </w:r>
      <w:r w:rsidR="006377C7">
        <w:rPr>
          <w:rFonts w:ascii="Arial" w:hAnsi="Arial" w:cs="Arial"/>
          <w:sz w:val="24"/>
          <w:szCs w:val="24"/>
          <w:lang w:bidi="lo-LA"/>
        </w:rPr>
        <w:t>.</w:t>
      </w:r>
    </w:p>
    <w:p w14:paraId="05363A8C" w14:textId="0692F262" w:rsidR="00BD4D31" w:rsidRPr="0041381A" w:rsidRDefault="00874E30" w:rsidP="00CE7FD8">
      <w:pPr>
        <w:tabs>
          <w:tab w:val="left" w:pos="8789"/>
        </w:tabs>
        <w:spacing w:after="120" w:line="240" w:lineRule="auto"/>
        <w:ind w:left="851" w:right="429"/>
        <w:jc w:val="both"/>
        <w:rPr>
          <w:rFonts w:ascii="Arial" w:eastAsia="Phetsarath OT" w:hAnsi="Arial" w:cs="Arial"/>
          <w:highlight w:val="cyan"/>
          <w:lang w:bidi="lo"/>
        </w:rPr>
      </w:pPr>
      <w:r w:rsidRPr="0041381A">
        <w:rPr>
          <w:rFonts w:ascii="Arial" w:eastAsia="Phetsarath OT" w:hAnsi="Arial" w:cs="Arial"/>
          <w:i/>
          <w:iCs/>
          <w:sz w:val="24"/>
          <w:szCs w:val="24"/>
          <w:lang w:bidi="lo"/>
        </w:rPr>
        <w:t>“</w:t>
      </w:r>
      <w:r w:rsidR="008F44EC" w:rsidRPr="0041381A">
        <w:rPr>
          <w:rFonts w:ascii="Arial" w:eastAsia="Phetsarath OT" w:hAnsi="Arial" w:cs="Arial"/>
          <w:i/>
          <w:iCs/>
          <w:sz w:val="24"/>
          <w:szCs w:val="24"/>
          <w:lang w:bidi="lo"/>
        </w:rPr>
        <w:t>Since 2011,</w:t>
      </w:r>
      <w:r w:rsidR="009459F3" w:rsidRPr="0041381A">
        <w:rPr>
          <w:rFonts w:ascii="Arial" w:eastAsia="Phetsarath OT" w:hAnsi="Arial" w:cs="Arial"/>
          <w:i/>
          <w:iCs/>
          <w:sz w:val="24"/>
          <w:szCs w:val="24"/>
          <w:lang w:bidi="lo"/>
        </w:rPr>
        <w:t xml:space="preserve"> my mother </w:t>
      </w:r>
      <w:r w:rsidR="008F44EC" w:rsidRPr="0041381A">
        <w:rPr>
          <w:rFonts w:ascii="Arial" w:eastAsia="Phetsarath OT" w:hAnsi="Arial" w:cs="Arial"/>
          <w:i/>
          <w:iCs/>
          <w:sz w:val="24"/>
          <w:szCs w:val="24"/>
          <w:lang w:bidi="lo"/>
        </w:rPr>
        <w:t xml:space="preserve">has been </w:t>
      </w:r>
      <w:r w:rsidR="009459F3" w:rsidRPr="0041381A">
        <w:rPr>
          <w:rFonts w:ascii="Arial" w:eastAsia="Phetsarath OT" w:hAnsi="Arial" w:cs="Arial"/>
          <w:i/>
          <w:iCs/>
          <w:sz w:val="24"/>
          <w:szCs w:val="24"/>
          <w:lang w:bidi="lo"/>
        </w:rPr>
        <w:t>paralyzed</w:t>
      </w:r>
      <w:r w:rsidR="008753B6" w:rsidRPr="0041381A">
        <w:rPr>
          <w:rFonts w:ascii="Arial" w:eastAsia="Phetsarath OT" w:hAnsi="Arial" w:cs="Arial"/>
          <w:i/>
          <w:iCs/>
          <w:sz w:val="24"/>
          <w:szCs w:val="24"/>
          <w:lang w:bidi="lo"/>
        </w:rPr>
        <w:t xml:space="preserve">. </w:t>
      </w:r>
      <w:r w:rsidR="008F44EC" w:rsidRPr="0041381A">
        <w:rPr>
          <w:rFonts w:ascii="Arial" w:eastAsia="Phetsarath OT" w:hAnsi="Arial" w:cs="Arial"/>
          <w:i/>
          <w:iCs/>
          <w:sz w:val="24"/>
          <w:szCs w:val="24"/>
          <w:lang w:bidi="lo"/>
        </w:rPr>
        <w:t>To take proper care of her</w:t>
      </w:r>
      <w:r w:rsidR="008753B6" w:rsidRPr="0041381A">
        <w:rPr>
          <w:rFonts w:ascii="Arial" w:eastAsia="Phetsarath OT" w:hAnsi="Arial" w:cs="Arial"/>
          <w:i/>
          <w:iCs/>
          <w:sz w:val="24"/>
          <w:szCs w:val="24"/>
          <w:lang w:bidi="lo"/>
        </w:rPr>
        <w:t>,</w:t>
      </w:r>
      <w:r w:rsidR="009459F3" w:rsidRPr="0041381A">
        <w:rPr>
          <w:rFonts w:ascii="Arial" w:eastAsia="Phetsarath OT" w:hAnsi="Arial" w:cs="Arial"/>
          <w:i/>
          <w:iCs/>
          <w:sz w:val="24"/>
          <w:szCs w:val="24"/>
          <w:lang w:bidi="lo"/>
        </w:rPr>
        <w:t xml:space="preserve"> I had to </w:t>
      </w:r>
      <w:r w:rsidR="00A55BEB">
        <w:rPr>
          <w:rFonts w:ascii="Arial" w:eastAsia="Phetsarath OT" w:hAnsi="Arial" w:cs="Arial"/>
          <w:i/>
          <w:iCs/>
          <w:sz w:val="24"/>
          <w:szCs w:val="24"/>
          <w:lang w:bidi="lo"/>
        </w:rPr>
        <w:t>quit</w:t>
      </w:r>
      <w:r w:rsidR="009459F3" w:rsidRPr="0041381A">
        <w:rPr>
          <w:rFonts w:ascii="Arial" w:eastAsia="Phetsarath OT" w:hAnsi="Arial" w:cs="Arial"/>
          <w:i/>
          <w:iCs/>
          <w:sz w:val="24"/>
          <w:szCs w:val="24"/>
          <w:lang w:bidi="lo"/>
        </w:rPr>
        <w:t xml:space="preserve"> my job. I love my mo</w:t>
      </w:r>
      <w:r w:rsidR="00A2038B">
        <w:rPr>
          <w:rFonts w:ascii="Arial" w:eastAsia="Phetsarath OT" w:hAnsi="Arial" w:cs="Arial"/>
          <w:i/>
          <w:iCs/>
          <w:sz w:val="24"/>
          <w:szCs w:val="24"/>
          <w:lang w:bidi="lo"/>
        </w:rPr>
        <w:t>ther</w:t>
      </w:r>
      <w:r w:rsidR="009459F3" w:rsidRPr="0041381A">
        <w:rPr>
          <w:rFonts w:ascii="Arial" w:eastAsia="Phetsarath OT" w:hAnsi="Arial" w:cs="Arial"/>
          <w:i/>
          <w:iCs/>
          <w:sz w:val="24"/>
          <w:szCs w:val="24"/>
          <w:lang w:bidi="lo"/>
        </w:rPr>
        <w:t xml:space="preserve"> and feel very sorry for her. I try to help her </w:t>
      </w:r>
      <w:r w:rsidR="008F44EC" w:rsidRPr="0041381A">
        <w:rPr>
          <w:rFonts w:ascii="Arial" w:eastAsia="Phetsarath OT" w:hAnsi="Arial" w:cs="Arial"/>
          <w:i/>
          <w:iCs/>
          <w:sz w:val="24"/>
          <w:szCs w:val="24"/>
          <w:lang w:bidi="lo"/>
        </w:rPr>
        <w:t xml:space="preserve">in </w:t>
      </w:r>
      <w:r w:rsidR="008F44EC" w:rsidRPr="0041381A">
        <w:rPr>
          <w:rFonts w:ascii="Arial" w:eastAsia="Phetsarath OT" w:hAnsi="Arial" w:cs="Arial"/>
          <w:i/>
          <w:iCs/>
          <w:sz w:val="24"/>
          <w:szCs w:val="24"/>
          <w:lang w:bidi="lo-LA"/>
        </w:rPr>
        <w:t>every possible way</w:t>
      </w:r>
      <w:r w:rsidR="008F44EC" w:rsidRPr="0041381A">
        <w:rPr>
          <w:rFonts w:ascii="Arial" w:eastAsia="Phetsarath OT" w:hAnsi="Arial" w:cs="Arial"/>
          <w:i/>
          <w:iCs/>
          <w:sz w:val="24"/>
          <w:szCs w:val="24"/>
          <w:lang w:bidi="lo"/>
        </w:rPr>
        <w:t xml:space="preserve"> – I cook and feed her, wash her, bring her for a walk and visit a doctor</w:t>
      </w:r>
      <w:r w:rsidR="008753B6" w:rsidRPr="0041381A">
        <w:rPr>
          <w:rFonts w:ascii="Arial" w:eastAsia="Phetsarath OT" w:hAnsi="Arial" w:cs="Arial"/>
          <w:i/>
          <w:iCs/>
          <w:sz w:val="24"/>
          <w:szCs w:val="24"/>
          <w:lang w:bidi="lo"/>
        </w:rPr>
        <w:t xml:space="preserve">. </w:t>
      </w:r>
      <w:r w:rsidR="008F44EC" w:rsidRPr="0041381A">
        <w:rPr>
          <w:rFonts w:ascii="Arial" w:eastAsia="Phetsarath OT" w:hAnsi="Arial" w:cs="Arial"/>
          <w:i/>
          <w:iCs/>
          <w:sz w:val="24"/>
          <w:szCs w:val="24"/>
          <w:lang w:bidi="lo"/>
        </w:rPr>
        <w:t xml:space="preserve">Sometimes, I feel isolated and overwhelmed. No one understands the demands placed upon me. </w:t>
      </w:r>
      <w:r w:rsidR="008753B6" w:rsidRPr="0041381A">
        <w:rPr>
          <w:rFonts w:ascii="Arial" w:eastAsia="Phetsarath OT" w:hAnsi="Arial" w:cs="Arial"/>
          <w:i/>
          <w:iCs/>
          <w:sz w:val="24"/>
          <w:szCs w:val="24"/>
          <w:lang w:bidi="lo"/>
        </w:rPr>
        <w:t>Taking care of my mother</w:t>
      </w:r>
      <w:r w:rsidR="009459F3" w:rsidRPr="0041381A">
        <w:rPr>
          <w:rFonts w:ascii="Arial" w:eastAsia="Phetsarath OT" w:hAnsi="Arial" w:cs="Arial"/>
          <w:i/>
          <w:iCs/>
          <w:sz w:val="24"/>
          <w:szCs w:val="24"/>
          <w:lang w:bidi="lo"/>
        </w:rPr>
        <w:t xml:space="preserve"> is </w:t>
      </w:r>
      <w:r w:rsidR="008753B6" w:rsidRPr="0041381A">
        <w:rPr>
          <w:rFonts w:ascii="Arial" w:eastAsia="Phetsarath OT" w:hAnsi="Arial" w:cs="Arial"/>
          <w:i/>
          <w:iCs/>
          <w:sz w:val="24"/>
          <w:szCs w:val="24"/>
          <w:lang w:bidi="lo"/>
        </w:rPr>
        <w:t xml:space="preserve">work without </w:t>
      </w:r>
      <w:r w:rsidR="008F44EC" w:rsidRPr="0041381A">
        <w:rPr>
          <w:rFonts w:ascii="Arial" w:eastAsia="Phetsarath OT" w:hAnsi="Arial" w:cs="Arial"/>
          <w:i/>
          <w:iCs/>
          <w:sz w:val="24"/>
          <w:szCs w:val="24"/>
          <w:lang w:bidi="lo"/>
        </w:rPr>
        <w:t xml:space="preserve">breaks and </w:t>
      </w:r>
      <w:r w:rsidR="008753B6" w:rsidRPr="0041381A">
        <w:rPr>
          <w:rFonts w:ascii="Arial" w:eastAsia="Phetsarath OT" w:hAnsi="Arial" w:cs="Arial"/>
          <w:i/>
          <w:iCs/>
          <w:sz w:val="24"/>
          <w:szCs w:val="24"/>
          <w:lang w:bidi="lo"/>
        </w:rPr>
        <w:t>weekend</w:t>
      </w:r>
      <w:r w:rsidR="008F44EC" w:rsidRPr="0041381A">
        <w:rPr>
          <w:rFonts w:ascii="Arial" w:eastAsia="Phetsarath OT" w:hAnsi="Arial" w:cs="Arial"/>
          <w:i/>
          <w:iCs/>
          <w:sz w:val="24"/>
          <w:szCs w:val="24"/>
          <w:lang w:bidi="lo"/>
        </w:rPr>
        <w:t>s. For the last 10 years, I have had no personal time, income</w:t>
      </w:r>
      <w:r w:rsidR="003D6CBA" w:rsidRPr="0041381A">
        <w:rPr>
          <w:rFonts w:ascii="Arial" w:eastAsia="Phetsarath OT" w:hAnsi="Arial" w:cs="Arial"/>
          <w:i/>
          <w:iCs/>
          <w:sz w:val="24"/>
          <w:szCs w:val="24"/>
          <w:lang w:bidi="lo"/>
        </w:rPr>
        <w:t>,</w:t>
      </w:r>
      <w:r w:rsidR="009459F3" w:rsidRPr="0041381A">
        <w:rPr>
          <w:rFonts w:ascii="Arial" w:eastAsia="Phetsarath OT" w:hAnsi="Arial" w:cs="Arial"/>
          <w:i/>
          <w:iCs/>
          <w:sz w:val="24"/>
          <w:szCs w:val="24"/>
          <w:lang w:bidi="lo"/>
        </w:rPr>
        <w:t xml:space="preserve"> </w:t>
      </w:r>
      <w:r w:rsidR="008753B6" w:rsidRPr="0041381A">
        <w:rPr>
          <w:rFonts w:ascii="Arial" w:eastAsia="Phetsarath OT" w:hAnsi="Arial" w:cs="Arial"/>
          <w:i/>
          <w:iCs/>
          <w:sz w:val="24"/>
          <w:szCs w:val="24"/>
          <w:lang w:bidi="lo"/>
        </w:rPr>
        <w:t xml:space="preserve">and support from the </w:t>
      </w:r>
      <w:r w:rsidR="008F44EC" w:rsidRPr="0041381A">
        <w:rPr>
          <w:rFonts w:ascii="Arial" w:eastAsia="Phetsarath OT" w:hAnsi="Arial" w:cs="Arial"/>
          <w:i/>
          <w:iCs/>
          <w:sz w:val="24"/>
          <w:szCs w:val="24"/>
          <w:lang w:bidi="lo"/>
        </w:rPr>
        <w:t>G</w:t>
      </w:r>
      <w:r w:rsidR="008753B6" w:rsidRPr="0041381A">
        <w:rPr>
          <w:rFonts w:ascii="Arial" w:eastAsia="Phetsarath OT" w:hAnsi="Arial" w:cs="Arial"/>
          <w:i/>
          <w:iCs/>
          <w:sz w:val="24"/>
          <w:szCs w:val="24"/>
          <w:lang w:bidi="lo"/>
        </w:rPr>
        <w:t>overnment</w:t>
      </w:r>
      <w:r w:rsidRPr="0041381A">
        <w:rPr>
          <w:rFonts w:ascii="Arial" w:eastAsia="Phetsarath OT" w:hAnsi="Arial" w:cs="Arial"/>
          <w:i/>
          <w:iCs/>
          <w:sz w:val="24"/>
          <w:szCs w:val="24"/>
          <w:lang w:bidi="lo"/>
        </w:rPr>
        <w:t>,</w:t>
      </w:r>
      <w:r w:rsidR="009459F3" w:rsidRPr="0041381A">
        <w:rPr>
          <w:rFonts w:ascii="Arial" w:eastAsia="Phetsarath OT" w:hAnsi="Arial" w:cs="Arial"/>
          <w:i/>
          <w:iCs/>
          <w:sz w:val="24"/>
          <w:szCs w:val="24"/>
          <w:lang w:bidi="lo"/>
        </w:rPr>
        <w:t>”</w:t>
      </w:r>
      <w:r w:rsidRPr="0041381A">
        <w:rPr>
          <w:rFonts w:ascii="Arial" w:eastAsia="Phetsarath OT" w:hAnsi="Arial" w:cs="Arial"/>
          <w:sz w:val="24"/>
          <w:szCs w:val="24"/>
          <w:lang w:bidi="lo"/>
        </w:rPr>
        <w:t xml:space="preserve"> a </w:t>
      </w:r>
      <w:r w:rsidR="009459F3" w:rsidRPr="0041381A">
        <w:rPr>
          <w:rFonts w:ascii="Arial" w:eastAsia="Phetsarath OT" w:hAnsi="Arial" w:cs="Arial"/>
          <w:sz w:val="24"/>
          <w:szCs w:val="24"/>
          <w:lang w:bidi="lo"/>
        </w:rPr>
        <w:t>caregiver</w:t>
      </w:r>
      <w:r w:rsidRPr="0041381A">
        <w:rPr>
          <w:rFonts w:ascii="Arial" w:eastAsia="Phetsarath OT" w:hAnsi="Arial" w:cs="Arial"/>
          <w:sz w:val="24"/>
          <w:szCs w:val="24"/>
          <w:lang w:bidi="lo"/>
        </w:rPr>
        <w:t xml:space="preserve"> of a paralyzed person from an urban area</w:t>
      </w:r>
      <w:r w:rsidR="009459F3" w:rsidRPr="0041381A">
        <w:rPr>
          <w:rFonts w:ascii="Arial" w:eastAsia="Phetsarath OT" w:hAnsi="Arial" w:cs="Arial"/>
          <w:sz w:val="24"/>
          <w:szCs w:val="24"/>
          <w:lang w:bidi="lo"/>
        </w:rPr>
        <w:t xml:space="preserve">, </w:t>
      </w:r>
      <w:r w:rsidRPr="0041381A">
        <w:rPr>
          <w:rFonts w:ascii="Arial" w:eastAsia="Phetsarath OT" w:hAnsi="Arial" w:cs="Arial"/>
          <w:sz w:val="24"/>
          <w:szCs w:val="24"/>
          <w:lang w:bidi="lo"/>
        </w:rPr>
        <w:t>45</w:t>
      </w:r>
      <w:r w:rsidR="009459F3" w:rsidRPr="0041381A">
        <w:rPr>
          <w:rFonts w:ascii="Arial" w:eastAsia="Phetsarath OT" w:hAnsi="Arial" w:cs="Arial"/>
          <w:sz w:val="24"/>
          <w:szCs w:val="24"/>
          <w:lang w:bidi="lo"/>
        </w:rPr>
        <w:t>.</w:t>
      </w:r>
      <w:r w:rsidR="008753B6" w:rsidRPr="0041381A">
        <w:rPr>
          <w:rFonts w:ascii="Arial" w:eastAsia="Phetsarath OT" w:hAnsi="Arial" w:cs="Arial"/>
          <w:lang w:bidi="lo-LA"/>
        </w:rPr>
        <w:t xml:space="preserve"> </w:t>
      </w:r>
    </w:p>
    <w:p w14:paraId="44869F92" w14:textId="0A71A086" w:rsidR="009B0EC9" w:rsidRPr="0041381A" w:rsidRDefault="009B0EC9" w:rsidP="00197A8E">
      <w:pPr>
        <w:spacing w:after="120"/>
        <w:jc w:val="thaiDistribute"/>
        <w:rPr>
          <w:rFonts w:ascii="Arial" w:hAnsi="Arial" w:cs="Arial"/>
          <w:sz w:val="24"/>
          <w:szCs w:val="24"/>
          <w:highlight w:val="lightGray"/>
        </w:rPr>
      </w:pPr>
      <w:r w:rsidRPr="0041381A">
        <w:rPr>
          <w:rFonts w:ascii="Arial" w:hAnsi="Arial" w:cs="Arial"/>
          <w:sz w:val="24"/>
          <w:szCs w:val="24"/>
        </w:rPr>
        <w:t xml:space="preserve">To date, there </w:t>
      </w:r>
      <w:r w:rsidR="00B11BEE" w:rsidRPr="0041381A">
        <w:rPr>
          <w:rFonts w:ascii="Arial" w:hAnsi="Arial" w:cs="Arial"/>
          <w:sz w:val="24"/>
          <w:szCs w:val="24"/>
        </w:rPr>
        <w:t>have been no efforts to systemize official</w:t>
      </w:r>
      <w:r w:rsidRPr="0041381A">
        <w:rPr>
          <w:rFonts w:ascii="Arial" w:hAnsi="Arial" w:cs="Arial"/>
          <w:sz w:val="24"/>
          <w:szCs w:val="24"/>
        </w:rPr>
        <w:t xml:space="preserve"> statistics on persons with disabilities requesting and receiving social security </w:t>
      </w:r>
      <w:r w:rsidR="003D6CBA" w:rsidRPr="0041381A">
        <w:rPr>
          <w:rFonts w:ascii="Arial" w:hAnsi="Arial" w:cs="Arial"/>
          <w:sz w:val="24"/>
          <w:szCs w:val="24"/>
        </w:rPr>
        <w:t xml:space="preserve">or other </w:t>
      </w:r>
      <w:r w:rsidR="00F108A1">
        <w:rPr>
          <w:rFonts w:ascii="Arial" w:hAnsi="Arial" w:cs="Arial"/>
          <w:sz w:val="24"/>
          <w:szCs w:val="24"/>
        </w:rPr>
        <w:t>entitlements</w:t>
      </w:r>
      <w:r w:rsidRPr="0041381A">
        <w:rPr>
          <w:rFonts w:ascii="Arial" w:hAnsi="Arial" w:cs="Arial"/>
          <w:sz w:val="24"/>
          <w:szCs w:val="24"/>
        </w:rPr>
        <w:t xml:space="preserve">. </w:t>
      </w:r>
    </w:p>
    <w:p w14:paraId="19637183" w14:textId="3B59B684" w:rsidR="00F76229" w:rsidRPr="0041381A" w:rsidRDefault="007D6168" w:rsidP="00197A8E">
      <w:pPr>
        <w:spacing w:after="120"/>
        <w:jc w:val="thaiDistribute"/>
        <w:rPr>
          <w:rFonts w:ascii="Arial" w:hAnsi="Arial" w:cs="Arial"/>
          <w:sz w:val="24"/>
          <w:szCs w:val="24"/>
        </w:rPr>
      </w:pPr>
      <w:r w:rsidRPr="0041381A">
        <w:rPr>
          <w:rFonts w:ascii="Arial" w:hAnsi="Arial" w:cs="Arial"/>
          <w:sz w:val="24"/>
          <w:szCs w:val="24"/>
          <w:highlight w:val="lightGray"/>
        </w:rPr>
        <w:t>5.</w:t>
      </w:r>
      <w:r w:rsidR="00787C1E" w:rsidRPr="0041381A">
        <w:rPr>
          <w:rFonts w:ascii="Arial" w:hAnsi="Arial" w:cs="Arial"/>
          <w:sz w:val="24"/>
          <w:szCs w:val="24"/>
          <w:highlight w:val="lightGray"/>
        </w:rPr>
        <w:t xml:space="preserve"> OPDs’ </w:t>
      </w:r>
      <w:r w:rsidR="00AF7610" w:rsidRPr="0041381A">
        <w:rPr>
          <w:rFonts w:ascii="Arial" w:hAnsi="Arial" w:cs="Arial"/>
          <w:sz w:val="24"/>
          <w:szCs w:val="24"/>
          <w:highlight w:val="lightGray"/>
        </w:rPr>
        <w:t>Programming</w:t>
      </w:r>
      <w:r w:rsidR="00787C1E" w:rsidRPr="0041381A">
        <w:rPr>
          <w:rFonts w:ascii="Arial" w:hAnsi="Arial" w:cs="Arial"/>
          <w:sz w:val="24"/>
          <w:szCs w:val="24"/>
          <w:highlight w:val="lightGray"/>
        </w:rPr>
        <w:t>:</w:t>
      </w:r>
      <w:r w:rsidRPr="0041381A">
        <w:rPr>
          <w:rFonts w:ascii="Arial" w:hAnsi="Arial" w:cs="Arial"/>
          <w:sz w:val="24"/>
          <w:szCs w:val="24"/>
        </w:rPr>
        <w:t xml:space="preserve"> </w:t>
      </w:r>
      <w:r w:rsidR="00F76229" w:rsidRPr="0041381A">
        <w:rPr>
          <w:rFonts w:ascii="Arial" w:hAnsi="Arial" w:cs="Arial"/>
          <w:color w:val="000000" w:themeColor="text1"/>
          <w:sz w:val="24"/>
          <w:szCs w:val="24"/>
        </w:rPr>
        <w:t>Due to the limited technical, organizational, financial capacities,</w:t>
      </w:r>
      <w:r w:rsidR="00A65B02" w:rsidRPr="0041381A">
        <w:rPr>
          <w:rFonts w:ascii="Arial" w:hAnsi="Arial" w:cs="Arial"/>
          <w:color w:val="000000" w:themeColor="text1"/>
          <w:sz w:val="24"/>
          <w:szCs w:val="24"/>
        </w:rPr>
        <w:t xml:space="preserve"> </w:t>
      </w:r>
      <w:r w:rsidR="00F76229" w:rsidRPr="0041381A">
        <w:rPr>
          <w:rFonts w:ascii="Arial" w:hAnsi="Arial" w:cs="Arial"/>
          <w:color w:val="000000" w:themeColor="text1"/>
          <w:sz w:val="24"/>
          <w:szCs w:val="24"/>
        </w:rPr>
        <w:t>and human resources, the OPDs</w:t>
      </w:r>
      <w:r w:rsidR="00D33932">
        <w:rPr>
          <w:rFonts w:ascii="Arial" w:hAnsi="Arial" w:cs="Arial"/>
          <w:color w:val="000000" w:themeColor="text1"/>
          <w:sz w:val="24"/>
          <w:szCs w:val="24"/>
        </w:rPr>
        <w:t>’</w:t>
      </w:r>
      <w:r w:rsidR="00F76229" w:rsidRPr="0041381A">
        <w:rPr>
          <w:rFonts w:ascii="Arial" w:hAnsi="Arial" w:cs="Arial"/>
          <w:color w:val="000000" w:themeColor="text1"/>
          <w:sz w:val="24"/>
          <w:szCs w:val="24"/>
        </w:rPr>
        <w:t xml:space="preserve"> programming in the areas of </w:t>
      </w:r>
      <w:r w:rsidR="003D6CBA" w:rsidRPr="0041381A">
        <w:rPr>
          <w:rFonts w:ascii="Arial" w:hAnsi="Arial" w:cs="Arial"/>
          <w:color w:val="000000" w:themeColor="text1"/>
          <w:sz w:val="24"/>
          <w:szCs w:val="24"/>
        </w:rPr>
        <w:t xml:space="preserve">employment and </w:t>
      </w:r>
      <w:r w:rsidR="00F76229" w:rsidRPr="0041381A">
        <w:rPr>
          <w:rFonts w:ascii="Arial" w:hAnsi="Arial" w:cs="Arial"/>
          <w:color w:val="000000" w:themeColor="text1"/>
          <w:sz w:val="24"/>
          <w:szCs w:val="24"/>
        </w:rPr>
        <w:t>TVET remains limited to fragmented</w:t>
      </w:r>
      <w:r w:rsidR="006C5630">
        <w:rPr>
          <w:rFonts w:ascii="Arial" w:hAnsi="Arial" w:cs="Arial"/>
          <w:color w:val="000000" w:themeColor="text1"/>
          <w:sz w:val="24"/>
          <w:szCs w:val="24"/>
        </w:rPr>
        <w:t xml:space="preserve"> uncertified</w:t>
      </w:r>
      <w:r w:rsidR="00F76229" w:rsidRPr="0041381A">
        <w:rPr>
          <w:rFonts w:ascii="Arial" w:hAnsi="Arial" w:cs="Arial"/>
          <w:color w:val="000000" w:themeColor="text1"/>
          <w:sz w:val="24"/>
          <w:szCs w:val="24"/>
        </w:rPr>
        <w:t xml:space="preserve"> </w:t>
      </w:r>
      <w:r w:rsidR="003D6CBA" w:rsidRPr="0041381A">
        <w:rPr>
          <w:rFonts w:ascii="Arial" w:hAnsi="Arial" w:cs="Arial"/>
          <w:color w:val="000000" w:themeColor="text1"/>
          <w:sz w:val="24"/>
          <w:szCs w:val="24"/>
        </w:rPr>
        <w:t xml:space="preserve">technical </w:t>
      </w:r>
      <w:r w:rsidR="00F76229" w:rsidRPr="0041381A">
        <w:rPr>
          <w:rFonts w:ascii="Arial" w:hAnsi="Arial" w:cs="Arial"/>
          <w:color w:val="000000" w:themeColor="text1"/>
          <w:sz w:val="24"/>
          <w:szCs w:val="24"/>
        </w:rPr>
        <w:t>courses, mainly focused on their members with physical and vis</w:t>
      </w:r>
      <w:r w:rsidR="00FF0EA6" w:rsidRPr="0041381A">
        <w:rPr>
          <w:rFonts w:ascii="Arial" w:hAnsi="Arial" w:cs="Arial"/>
          <w:color w:val="000000" w:themeColor="text1"/>
          <w:sz w:val="24"/>
          <w:szCs w:val="24"/>
        </w:rPr>
        <w:t>ion</w:t>
      </w:r>
      <w:r w:rsidR="00F76229" w:rsidRPr="0041381A">
        <w:rPr>
          <w:rFonts w:ascii="Arial" w:hAnsi="Arial" w:cs="Arial"/>
          <w:color w:val="000000" w:themeColor="text1"/>
          <w:sz w:val="24"/>
          <w:szCs w:val="24"/>
        </w:rPr>
        <w:t xml:space="preserve"> </w:t>
      </w:r>
      <w:r w:rsidR="00FF0EA6" w:rsidRPr="0041381A">
        <w:rPr>
          <w:rFonts w:ascii="Arial" w:hAnsi="Arial" w:cs="Arial"/>
          <w:color w:val="000000" w:themeColor="text1"/>
          <w:sz w:val="24"/>
          <w:szCs w:val="24"/>
        </w:rPr>
        <w:t>impairments</w:t>
      </w:r>
      <w:r w:rsidR="00F76229" w:rsidRPr="0041381A">
        <w:rPr>
          <w:rFonts w:ascii="Arial" w:hAnsi="Arial" w:cs="Arial"/>
          <w:color w:val="000000" w:themeColor="text1"/>
          <w:sz w:val="24"/>
          <w:szCs w:val="24"/>
        </w:rPr>
        <w:t xml:space="preserve"> and irrelevant with the market demands. To date, no OPD </w:t>
      </w:r>
      <w:r w:rsidR="009901B9" w:rsidRPr="0041381A">
        <w:rPr>
          <w:rFonts w:ascii="Arial" w:hAnsi="Arial" w:cs="Arial"/>
          <w:color w:val="000000" w:themeColor="text1"/>
          <w:sz w:val="24"/>
          <w:szCs w:val="24"/>
        </w:rPr>
        <w:t xml:space="preserve">has been </w:t>
      </w:r>
      <w:r w:rsidR="00B11BEE" w:rsidRPr="0041381A">
        <w:rPr>
          <w:rFonts w:ascii="Arial" w:hAnsi="Arial" w:cs="Arial"/>
          <w:color w:val="000000" w:themeColor="text1"/>
          <w:sz w:val="24"/>
          <w:szCs w:val="24"/>
          <w:lang w:bidi="lo-LA"/>
        </w:rPr>
        <w:t>systematically</w:t>
      </w:r>
      <w:r w:rsidR="009901B9" w:rsidRPr="0041381A">
        <w:rPr>
          <w:rFonts w:ascii="Arial" w:hAnsi="Arial" w:cs="Arial"/>
          <w:color w:val="000000" w:themeColor="text1"/>
          <w:sz w:val="24"/>
          <w:szCs w:val="24"/>
          <w:lang w:bidi="lo-LA"/>
        </w:rPr>
        <w:t xml:space="preserve"> involved in programming and advocacy </w:t>
      </w:r>
      <w:r w:rsidR="00B11BEE" w:rsidRPr="0041381A">
        <w:rPr>
          <w:rFonts w:ascii="Arial" w:hAnsi="Arial" w:cs="Arial"/>
          <w:color w:val="000000" w:themeColor="text1"/>
          <w:sz w:val="24"/>
          <w:szCs w:val="24"/>
          <w:lang w:bidi="lo-LA"/>
        </w:rPr>
        <w:t>on</w:t>
      </w:r>
      <w:r w:rsidR="009901B9" w:rsidRPr="0041381A">
        <w:rPr>
          <w:rFonts w:ascii="Arial" w:hAnsi="Arial" w:cs="Arial"/>
          <w:color w:val="000000" w:themeColor="text1"/>
          <w:sz w:val="24"/>
          <w:szCs w:val="24"/>
          <w:lang w:bidi="lo-LA"/>
        </w:rPr>
        <w:t xml:space="preserve"> </w:t>
      </w:r>
      <w:r w:rsidR="00B11BEE" w:rsidRPr="0041381A">
        <w:rPr>
          <w:rFonts w:ascii="Arial" w:hAnsi="Arial" w:cs="Arial"/>
          <w:color w:val="000000" w:themeColor="text1"/>
          <w:sz w:val="24"/>
          <w:szCs w:val="24"/>
          <w:lang w:bidi="lo-LA"/>
        </w:rPr>
        <w:t xml:space="preserve">inclusive and accessible recruitment and workplace and greater access to </w:t>
      </w:r>
      <w:r w:rsidR="009901B9" w:rsidRPr="0041381A">
        <w:rPr>
          <w:rFonts w:ascii="Arial" w:hAnsi="Arial" w:cs="Arial"/>
          <w:color w:val="000000" w:themeColor="text1"/>
          <w:sz w:val="24"/>
          <w:szCs w:val="24"/>
          <w:lang w:bidi="lo-LA"/>
        </w:rPr>
        <w:t>social security benefits</w:t>
      </w:r>
      <w:r w:rsidR="00B11BEE" w:rsidRPr="0041381A">
        <w:rPr>
          <w:rFonts w:ascii="Arial" w:hAnsi="Arial" w:cs="Arial"/>
          <w:color w:val="000000" w:themeColor="text1"/>
          <w:sz w:val="24"/>
          <w:szCs w:val="24"/>
          <w:lang w:bidi="lo-LA"/>
        </w:rPr>
        <w:t xml:space="preserve"> by persons with disabilities and caregivers</w:t>
      </w:r>
      <w:r w:rsidR="00F76229" w:rsidRPr="0041381A">
        <w:rPr>
          <w:rFonts w:ascii="Arial" w:hAnsi="Arial" w:cs="Arial"/>
          <w:color w:val="000000" w:themeColor="text1"/>
          <w:sz w:val="24"/>
          <w:szCs w:val="24"/>
        </w:rPr>
        <w:t>.</w:t>
      </w:r>
    </w:p>
    <w:p w14:paraId="650A3F97" w14:textId="016E33B2" w:rsidR="009901B9" w:rsidRPr="0041381A" w:rsidRDefault="009901B9" w:rsidP="00197A8E">
      <w:pPr>
        <w:spacing w:after="120"/>
        <w:jc w:val="thaiDistribute"/>
        <w:rPr>
          <w:rFonts w:ascii="Arial" w:hAnsi="Arial" w:cs="Arial"/>
          <w:sz w:val="24"/>
          <w:szCs w:val="24"/>
        </w:rPr>
      </w:pPr>
      <w:r w:rsidRPr="0041381A">
        <w:rPr>
          <w:rFonts w:ascii="Arial" w:hAnsi="Arial" w:cs="Arial"/>
          <w:sz w:val="24"/>
          <w:szCs w:val="24"/>
        </w:rPr>
        <w:t xml:space="preserve">Since 2016, the Lao Disabled People’s Association has been promoting independent living of persons with physical disabilities through facilitating 6-month technical training on cooking, mushroom cultivation, electronic and computer </w:t>
      </w:r>
      <w:r w:rsidR="00C766AD">
        <w:rPr>
          <w:rFonts w:ascii="Arial" w:hAnsi="Arial" w:cs="Arial"/>
          <w:sz w:val="24"/>
          <w:szCs w:val="24"/>
        </w:rPr>
        <w:t>skills</w:t>
      </w:r>
      <w:r w:rsidRPr="0041381A">
        <w:rPr>
          <w:rFonts w:ascii="Arial" w:hAnsi="Arial" w:cs="Arial"/>
          <w:sz w:val="24"/>
          <w:szCs w:val="24"/>
        </w:rPr>
        <w:t xml:space="preserve">, with 35 persons with disabilities </w:t>
      </w:r>
      <w:r w:rsidR="00B11BEE" w:rsidRPr="0041381A">
        <w:rPr>
          <w:rFonts w:ascii="Arial" w:hAnsi="Arial" w:cs="Arial"/>
          <w:sz w:val="24"/>
          <w:szCs w:val="24"/>
        </w:rPr>
        <w:t>enrolled</w:t>
      </w:r>
      <w:r w:rsidRPr="0041381A">
        <w:rPr>
          <w:rFonts w:ascii="Arial" w:hAnsi="Arial" w:cs="Arial"/>
          <w:sz w:val="24"/>
          <w:szCs w:val="24"/>
        </w:rPr>
        <w:t xml:space="preserve"> and 13 employed to date. </w:t>
      </w:r>
    </w:p>
    <w:p w14:paraId="1F8934D9" w14:textId="5E2E9981" w:rsidR="00B11BEE" w:rsidRPr="0041381A" w:rsidRDefault="00B11BEE" w:rsidP="00197A8E">
      <w:pPr>
        <w:spacing w:after="120"/>
        <w:jc w:val="thaiDistribute"/>
        <w:rPr>
          <w:rFonts w:ascii="Arial" w:hAnsi="Arial" w:cs="Arial"/>
          <w:sz w:val="24"/>
          <w:szCs w:val="24"/>
        </w:rPr>
      </w:pPr>
      <w:r w:rsidRPr="0041381A">
        <w:rPr>
          <w:rFonts w:ascii="Arial" w:hAnsi="Arial" w:cs="Arial"/>
          <w:sz w:val="24"/>
          <w:szCs w:val="24"/>
        </w:rPr>
        <w:t xml:space="preserve">The Lao Disabled Women Development Center facilitates 6-month technical training for women with physical disabilities and caregivers, particularly those from poor and </w:t>
      </w:r>
      <w:r w:rsidR="00D96A82" w:rsidRPr="0041381A">
        <w:rPr>
          <w:rFonts w:ascii="Arial" w:hAnsi="Arial" w:cs="Arial"/>
          <w:sz w:val="24"/>
          <w:szCs w:val="24"/>
        </w:rPr>
        <w:t>near</w:t>
      </w:r>
      <w:r w:rsidRPr="0041381A">
        <w:rPr>
          <w:rFonts w:ascii="Arial" w:hAnsi="Arial" w:cs="Arial"/>
          <w:sz w:val="24"/>
          <w:szCs w:val="24"/>
        </w:rPr>
        <w:t xml:space="preserve">-poor households, ethnic groups, and orphans, on sewing and needlework, weaving, paper making, computer skills, administration, project cycle management, etc. In the last </w:t>
      </w:r>
      <w:r w:rsidR="004B3B11" w:rsidRPr="0041381A">
        <w:rPr>
          <w:rFonts w:ascii="Arial" w:hAnsi="Arial" w:cs="Arial"/>
          <w:sz w:val="24"/>
          <w:szCs w:val="24"/>
        </w:rPr>
        <w:t>5</w:t>
      </w:r>
      <w:r w:rsidRPr="0041381A">
        <w:rPr>
          <w:rFonts w:ascii="Arial" w:hAnsi="Arial" w:cs="Arial"/>
          <w:sz w:val="24"/>
          <w:szCs w:val="24"/>
        </w:rPr>
        <w:t xml:space="preserve"> years, 152 women with disabilities across 10 Provinces underwent the </w:t>
      </w:r>
      <w:r w:rsidR="00F903CD">
        <w:rPr>
          <w:rFonts w:ascii="Arial" w:hAnsi="Arial" w:cs="Arial"/>
          <w:sz w:val="24"/>
          <w:szCs w:val="24"/>
        </w:rPr>
        <w:t xml:space="preserve">Center’s </w:t>
      </w:r>
      <w:r w:rsidRPr="0041381A">
        <w:rPr>
          <w:rFonts w:ascii="Arial" w:hAnsi="Arial" w:cs="Arial"/>
          <w:sz w:val="24"/>
          <w:szCs w:val="24"/>
        </w:rPr>
        <w:t>training</w:t>
      </w:r>
      <w:r w:rsidR="00F903CD">
        <w:rPr>
          <w:rFonts w:ascii="Arial" w:hAnsi="Arial" w:cs="Arial"/>
          <w:sz w:val="24"/>
          <w:szCs w:val="24"/>
        </w:rPr>
        <w:t>s</w:t>
      </w:r>
      <w:r w:rsidRPr="0041381A">
        <w:rPr>
          <w:rFonts w:ascii="Arial" w:hAnsi="Arial" w:cs="Arial"/>
          <w:sz w:val="24"/>
          <w:szCs w:val="24"/>
        </w:rPr>
        <w:t xml:space="preserve">, with 65% </w:t>
      </w:r>
      <w:r w:rsidR="006561A2">
        <w:rPr>
          <w:rFonts w:ascii="Arial" w:hAnsi="Arial" w:cs="Arial"/>
          <w:sz w:val="24"/>
          <w:szCs w:val="24"/>
        </w:rPr>
        <w:t xml:space="preserve">(self-) </w:t>
      </w:r>
      <w:r w:rsidRPr="0041381A">
        <w:rPr>
          <w:rFonts w:ascii="Arial" w:hAnsi="Arial" w:cs="Arial"/>
          <w:sz w:val="24"/>
          <w:szCs w:val="24"/>
        </w:rPr>
        <w:t xml:space="preserve">employed </w:t>
      </w:r>
      <w:r w:rsidR="001B4048">
        <w:rPr>
          <w:rFonts w:ascii="Arial" w:hAnsi="Arial" w:cs="Arial"/>
          <w:sz w:val="24"/>
          <w:szCs w:val="24"/>
        </w:rPr>
        <w:t>afterward</w:t>
      </w:r>
      <w:r w:rsidRPr="0041381A">
        <w:rPr>
          <w:rFonts w:ascii="Arial" w:hAnsi="Arial" w:cs="Arial"/>
          <w:sz w:val="24"/>
          <w:szCs w:val="24"/>
        </w:rPr>
        <w:t xml:space="preserve">. Only 15% of the training participants managed to access wage jobs. </w:t>
      </w:r>
    </w:p>
    <w:p w14:paraId="1AA4D871" w14:textId="6B78F748" w:rsidR="009901B9" w:rsidRPr="0041381A" w:rsidRDefault="009901B9" w:rsidP="00197A8E">
      <w:pPr>
        <w:spacing w:after="120"/>
        <w:jc w:val="thaiDistribute"/>
        <w:rPr>
          <w:rFonts w:ascii="Arial" w:hAnsi="Arial" w:cs="Arial"/>
          <w:sz w:val="24"/>
          <w:szCs w:val="24"/>
        </w:rPr>
      </w:pPr>
      <w:r w:rsidRPr="0041381A">
        <w:rPr>
          <w:rFonts w:ascii="Arial" w:hAnsi="Arial" w:cs="Arial"/>
          <w:sz w:val="24"/>
          <w:szCs w:val="24"/>
        </w:rPr>
        <w:t xml:space="preserve">The Vocational Development for Blind Association and Association for the Blind also </w:t>
      </w:r>
      <w:r w:rsidR="00B11BEE" w:rsidRPr="0041381A">
        <w:rPr>
          <w:rFonts w:ascii="Arial" w:hAnsi="Arial" w:cs="Arial"/>
          <w:sz w:val="24"/>
          <w:szCs w:val="24"/>
        </w:rPr>
        <w:t xml:space="preserve">regularly </w:t>
      </w:r>
      <w:r w:rsidRPr="0041381A">
        <w:rPr>
          <w:rFonts w:ascii="Arial" w:hAnsi="Arial" w:cs="Arial"/>
          <w:sz w:val="24"/>
          <w:szCs w:val="24"/>
        </w:rPr>
        <w:t xml:space="preserve">provide 6-month technical training for blind masseuses/masseurs among their members. Since 2016, 135 persons </w:t>
      </w:r>
      <w:r w:rsidR="00FB4E41">
        <w:rPr>
          <w:rFonts w:ascii="Arial" w:hAnsi="Arial" w:cs="Arial"/>
          <w:sz w:val="24"/>
          <w:szCs w:val="24"/>
        </w:rPr>
        <w:t>with vision impa</w:t>
      </w:r>
      <w:r w:rsidR="00D77D3F">
        <w:rPr>
          <w:rFonts w:ascii="Arial" w:hAnsi="Arial" w:cs="Arial"/>
          <w:sz w:val="24"/>
          <w:szCs w:val="24"/>
        </w:rPr>
        <w:t>ir</w:t>
      </w:r>
      <w:r w:rsidR="00FB4E41">
        <w:rPr>
          <w:rFonts w:ascii="Arial" w:hAnsi="Arial" w:cs="Arial"/>
          <w:sz w:val="24"/>
          <w:szCs w:val="24"/>
        </w:rPr>
        <w:t>ments</w:t>
      </w:r>
      <w:r w:rsidRPr="0041381A">
        <w:rPr>
          <w:rFonts w:ascii="Arial" w:hAnsi="Arial" w:cs="Arial"/>
          <w:sz w:val="24"/>
          <w:szCs w:val="24"/>
        </w:rPr>
        <w:t xml:space="preserve"> received massage training, with 70 employed </w:t>
      </w:r>
      <w:r w:rsidR="00B11BEE" w:rsidRPr="0041381A">
        <w:rPr>
          <w:rFonts w:ascii="Arial" w:hAnsi="Arial" w:cs="Arial"/>
          <w:sz w:val="24"/>
          <w:szCs w:val="24"/>
        </w:rPr>
        <w:t>afterward</w:t>
      </w:r>
      <w:r w:rsidRPr="0041381A">
        <w:rPr>
          <w:rFonts w:ascii="Arial" w:hAnsi="Arial" w:cs="Arial"/>
          <w:sz w:val="24"/>
          <w:szCs w:val="24"/>
        </w:rPr>
        <w:t xml:space="preserve">. </w:t>
      </w:r>
    </w:p>
    <w:p w14:paraId="37C80D39" w14:textId="22C53376" w:rsidR="00CC7324" w:rsidRDefault="00F71991" w:rsidP="00CC7324">
      <w:pPr>
        <w:spacing w:after="120"/>
        <w:jc w:val="thaiDistribute"/>
        <w:rPr>
          <w:rFonts w:ascii="Arial" w:hAnsi="Arial" w:cs="Arial"/>
          <w:color w:val="000000" w:themeColor="text1"/>
          <w:sz w:val="24"/>
          <w:szCs w:val="24"/>
          <w:lang w:bidi="lo-LA"/>
        </w:rPr>
      </w:pPr>
      <w:r w:rsidRPr="0041381A">
        <w:rPr>
          <w:rFonts w:ascii="Arial" w:hAnsi="Arial" w:cs="Arial"/>
          <w:sz w:val="24"/>
          <w:szCs w:val="24"/>
        </w:rPr>
        <w:t>The Association for the Deaf</w:t>
      </w:r>
      <w:r w:rsidR="009652A0">
        <w:rPr>
          <w:rFonts w:ascii="Arial" w:hAnsi="Arial" w:cs="Arial"/>
          <w:sz w:val="24"/>
          <w:szCs w:val="24"/>
        </w:rPr>
        <w:t xml:space="preserve"> </w:t>
      </w:r>
      <w:r w:rsidRPr="0041381A">
        <w:rPr>
          <w:rFonts w:ascii="Arial" w:hAnsi="Arial" w:cs="Arial"/>
          <w:sz w:val="24"/>
          <w:szCs w:val="24"/>
        </w:rPr>
        <w:t>plays an instrumental r</w:t>
      </w:r>
      <w:r w:rsidR="00B11BEE" w:rsidRPr="0041381A">
        <w:rPr>
          <w:rFonts w:ascii="Arial" w:hAnsi="Arial" w:cs="Arial"/>
          <w:sz w:val="24"/>
          <w:szCs w:val="24"/>
        </w:rPr>
        <w:t>o</w:t>
      </w:r>
      <w:r w:rsidRPr="0041381A">
        <w:rPr>
          <w:rFonts w:ascii="Arial" w:hAnsi="Arial" w:cs="Arial"/>
          <w:sz w:val="24"/>
          <w:szCs w:val="24"/>
        </w:rPr>
        <w:t xml:space="preserve">le in connecting deaf graduates from secondary and high schools with suitable TVET Centers and further work opportunities, for example, at the Special Public Schools for the Deaf and Blind in Vientiane and </w:t>
      </w:r>
      <w:proofErr w:type="spellStart"/>
      <w:r w:rsidRPr="0041381A">
        <w:rPr>
          <w:rFonts w:ascii="Arial" w:hAnsi="Arial" w:cs="Arial"/>
          <w:sz w:val="24"/>
          <w:szCs w:val="24"/>
        </w:rPr>
        <w:t>Luang</w:t>
      </w:r>
      <w:proofErr w:type="spellEnd"/>
      <w:r w:rsidRPr="0041381A">
        <w:rPr>
          <w:rFonts w:ascii="Arial" w:hAnsi="Arial" w:cs="Arial"/>
          <w:sz w:val="24"/>
          <w:szCs w:val="24"/>
        </w:rPr>
        <w:t xml:space="preserve"> Prabang, Khao </w:t>
      </w:r>
      <w:proofErr w:type="spellStart"/>
      <w:r w:rsidRPr="0041381A">
        <w:rPr>
          <w:rFonts w:ascii="Arial" w:hAnsi="Arial" w:cs="Arial"/>
          <w:sz w:val="24"/>
          <w:szCs w:val="24"/>
        </w:rPr>
        <w:t>Niew</w:t>
      </w:r>
      <w:proofErr w:type="spellEnd"/>
      <w:r w:rsidRPr="0041381A">
        <w:rPr>
          <w:rFonts w:ascii="Arial" w:hAnsi="Arial" w:cs="Arial"/>
          <w:sz w:val="24"/>
          <w:szCs w:val="24"/>
        </w:rPr>
        <w:t xml:space="preserve"> Theatre Group, Asian Development with the Disabled Persons</w:t>
      </w:r>
      <w:r w:rsidR="008A54F2">
        <w:rPr>
          <w:rFonts w:ascii="Arial" w:hAnsi="Arial" w:cs="Arial"/>
          <w:sz w:val="24"/>
          <w:szCs w:val="24"/>
        </w:rPr>
        <w:t xml:space="preserve"> (</w:t>
      </w:r>
      <w:r w:rsidR="00C22544">
        <w:rPr>
          <w:rFonts w:ascii="Arial" w:hAnsi="Arial" w:cs="Arial"/>
          <w:sz w:val="24"/>
          <w:szCs w:val="24"/>
        </w:rPr>
        <w:t>Vientiane-based</w:t>
      </w:r>
      <w:r w:rsidR="008A54F2">
        <w:rPr>
          <w:rFonts w:ascii="Arial" w:hAnsi="Arial" w:cs="Arial"/>
          <w:sz w:val="24"/>
          <w:szCs w:val="24"/>
        </w:rPr>
        <w:t xml:space="preserve"> INGO, Japan)</w:t>
      </w:r>
      <w:r w:rsidRPr="0041381A">
        <w:rPr>
          <w:rFonts w:ascii="Arial" w:hAnsi="Arial" w:cs="Arial"/>
          <w:sz w:val="24"/>
          <w:szCs w:val="24"/>
        </w:rPr>
        <w:t xml:space="preserve"> </w:t>
      </w:r>
      <w:r w:rsidR="009652A0">
        <w:rPr>
          <w:rFonts w:ascii="Arial" w:hAnsi="Arial" w:cs="Arial"/>
          <w:sz w:val="24"/>
          <w:szCs w:val="24"/>
        </w:rPr>
        <w:t>and</w:t>
      </w:r>
      <w:r w:rsidRPr="0041381A">
        <w:rPr>
          <w:rFonts w:ascii="Arial" w:hAnsi="Arial" w:cs="Arial"/>
          <w:sz w:val="24"/>
          <w:szCs w:val="24"/>
        </w:rPr>
        <w:t xml:space="preserve"> entrepreneurship</w:t>
      </w:r>
      <w:r w:rsidR="00ED48AA">
        <w:rPr>
          <w:rFonts w:ascii="Arial" w:hAnsi="Arial" w:cs="Arial"/>
          <w:sz w:val="24"/>
          <w:szCs w:val="24"/>
        </w:rPr>
        <w:t xml:space="preserve">, with </w:t>
      </w:r>
      <w:r w:rsidR="00CF63E3" w:rsidRPr="00CF63E3">
        <w:rPr>
          <w:rFonts w:ascii="Arial" w:hAnsi="Arial" w:cs="Arial"/>
          <w:sz w:val="24"/>
          <w:szCs w:val="24"/>
        </w:rPr>
        <w:t>30</w:t>
      </w:r>
      <w:r w:rsidR="00ED48AA">
        <w:rPr>
          <w:rFonts w:ascii="Arial" w:hAnsi="Arial" w:cs="Arial"/>
          <w:sz w:val="24"/>
          <w:szCs w:val="24"/>
        </w:rPr>
        <w:t xml:space="preserve"> people currently (self-) employed</w:t>
      </w:r>
      <w:r w:rsidRPr="0041381A">
        <w:rPr>
          <w:rFonts w:ascii="Arial" w:hAnsi="Arial" w:cs="Arial"/>
          <w:sz w:val="24"/>
          <w:szCs w:val="24"/>
        </w:rPr>
        <w:t>.</w:t>
      </w:r>
      <w:r w:rsidR="00CC7324" w:rsidRPr="00CC7324">
        <w:rPr>
          <w:rFonts w:ascii="Arial" w:hAnsi="Arial" w:cs="Arial"/>
          <w:color w:val="000000" w:themeColor="text1"/>
          <w:sz w:val="24"/>
          <w:szCs w:val="24"/>
          <w:lang w:bidi="lo-LA"/>
        </w:rPr>
        <w:t xml:space="preserve"> </w:t>
      </w:r>
    </w:p>
    <w:p w14:paraId="3C601C61" w14:textId="3D22F2D1" w:rsidR="00F71991" w:rsidRPr="0041381A" w:rsidRDefault="00CC7324" w:rsidP="00197A8E">
      <w:pPr>
        <w:spacing w:after="120"/>
        <w:jc w:val="thaiDistribute"/>
        <w:rPr>
          <w:rFonts w:ascii="Arial" w:hAnsi="Arial" w:cs="Arial"/>
          <w:sz w:val="24"/>
          <w:szCs w:val="24"/>
        </w:rPr>
      </w:pPr>
      <w:r w:rsidRPr="0041381A">
        <w:rPr>
          <w:rFonts w:ascii="Arial" w:hAnsi="Arial" w:cs="Arial"/>
          <w:color w:val="000000" w:themeColor="text1"/>
          <w:sz w:val="24"/>
          <w:szCs w:val="24"/>
          <w:lang w:bidi="lo-LA"/>
        </w:rPr>
        <w:lastRenderedPageBreak/>
        <w:t xml:space="preserve">In the last 5 years, the Aid for Children with Disabilities Association has </w:t>
      </w:r>
      <w:r>
        <w:rPr>
          <w:rFonts w:ascii="Arial" w:hAnsi="Arial" w:cs="Arial"/>
          <w:color w:val="000000" w:themeColor="text1"/>
          <w:sz w:val="24"/>
          <w:szCs w:val="24"/>
          <w:lang w:bidi="lo-LA"/>
        </w:rPr>
        <w:t xml:space="preserve">also </w:t>
      </w:r>
      <w:r w:rsidRPr="0041381A">
        <w:rPr>
          <w:rFonts w:ascii="Arial" w:hAnsi="Arial" w:cs="Arial"/>
          <w:color w:val="000000" w:themeColor="text1"/>
          <w:sz w:val="24"/>
          <w:szCs w:val="24"/>
          <w:lang w:bidi="lo-LA"/>
        </w:rPr>
        <w:t xml:space="preserve">been linking students with disabilities who graduated from the National University of Lao PDR to wage employment, with </w:t>
      </w:r>
      <w:r w:rsidRPr="0041381A">
        <w:rPr>
          <w:rFonts w:ascii="Arial" w:eastAsia="Gill Sans" w:hAnsi="Arial" w:cs="Arial"/>
          <w:color w:val="0D0D0D" w:themeColor="text1" w:themeTint="F2"/>
          <w:sz w:val="24"/>
          <w:szCs w:val="24"/>
        </w:rPr>
        <w:t>13 young people currently employed and 7 self-employed.</w:t>
      </w:r>
      <w:r>
        <w:rPr>
          <w:rFonts w:ascii="Arial" w:hAnsi="Arial" w:cs="Arial"/>
          <w:sz w:val="24"/>
          <w:szCs w:val="24"/>
        </w:rPr>
        <w:t xml:space="preserve"> </w:t>
      </w:r>
    </w:p>
    <w:p w14:paraId="66606F6D" w14:textId="41800B8D" w:rsidR="009901B9" w:rsidRPr="0041381A" w:rsidRDefault="009901B9" w:rsidP="00197A8E">
      <w:pPr>
        <w:spacing w:after="120"/>
        <w:jc w:val="thaiDistribute"/>
        <w:rPr>
          <w:rFonts w:ascii="Arial" w:hAnsi="Arial" w:cs="Arial"/>
          <w:color w:val="000000" w:themeColor="text1"/>
          <w:sz w:val="24"/>
          <w:szCs w:val="24"/>
          <w:lang w:bidi="lo-LA"/>
        </w:rPr>
      </w:pPr>
      <w:r w:rsidRPr="0041381A">
        <w:rPr>
          <w:rFonts w:ascii="Arial" w:hAnsi="Arial" w:cs="Arial"/>
          <w:color w:val="000000" w:themeColor="text1"/>
          <w:sz w:val="24"/>
          <w:szCs w:val="24"/>
          <w:lang w:bidi="lo-LA"/>
        </w:rPr>
        <w:t xml:space="preserve">In </w:t>
      </w:r>
      <w:r w:rsidR="008819CC" w:rsidRPr="0041381A">
        <w:rPr>
          <w:rFonts w:ascii="Arial" w:hAnsi="Arial" w:cs="Arial"/>
          <w:sz w:val="24"/>
          <w:szCs w:val="24"/>
          <w:lang w:bidi="lo-LA"/>
        </w:rPr>
        <w:t>2017-2019</w:t>
      </w:r>
      <w:r w:rsidRPr="0041381A">
        <w:rPr>
          <w:rFonts w:ascii="Arial" w:hAnsi="Arial" w:cs="Arial"/>
          <w:color w:val="000000" w:themeColor="text1"/>
          <w:sz w:val="24"/>
          <w:szCs w:val="24"/>
          <w:lang w:bidi="lo-LA"/>
        </w:rPr>
        <w:t>, the Association for Autism provided technical training</w:t>
      </w:r>
      <w:r w:rsidR="008C4208">
        <w:rPr>
          <w:rFonts w:ascii="Arial" w:hAnsi="Arial" w:cs="Arial"/>
          <w:color w:val="000000" w:themeColor="text1"/>
          <w:sz w:val="24"/>
          <w:szCs w:val="24"/>
          <w:lang w:bidi="lo-LA"/>
        </w:rPr>
        <w:t>s</w:t>
      </w:r>
      <w:r w:rsidRPr="0041381A">
        <w:rPr>
          <w:rFonts w:ascii="Arial" w:hAnsi="Arial" w:cs="Arial"/>
          <w:color w:val="000000" w:themeColor="text1"/>
          <w:sz w:val="24"/>
          <w:szCs w:val="24"/>
          <w:lang w:bidi="lo-LA"/>
        </w:rPr>
        <w:t xml:space="preserve"> on gardening, cooking</w:t>
      </w:r>
      <w:r w:rsidR="00B11BEE" w:rsidRPr="0041381A">
        <w:rPr>
          <w:rFonts w:ascii="Arial" w:hAnsi="Arial" w:cs="Arial"/>
          <w:color w:val="000000" w:themeColor="text1"/>
          <w:sz w:val="24"/>
          <w:szCs w:val="24"/>
          <w:lang w:bidi="lo-LA"/>
        </w:rPr>
        <w:t>,</w:t>
      </w:r>
      <w:r w:rsidRPr="0041381A">
        <w:rPr>
          <w:rFonts w:ascii="Arial" w:hAnsi="Arial" w:cs="Arial"/>
          <w:color w:val="000000" w:themeColor="text1"/>
          <w:sz w:val="24"/>
          <w:szCs w:val="24"/>
          <w:lang w:bidi="lo-LA"/>
        </w:rPr>
        <w:t xml:space="preserve"> and handicrafts for 5 persons with autism </w:t>
      </w:r>
      <w:r w:rsidR="00BF5112">
        <w:rPr>
          <w:rFonts w:ascii="Arial" w:hAnsi="Arial" w:cs="Arial"/>
          <w:color w:val="000000" w:themeColor="text1"/>
          <w:sz w:val="24"/>
          <w:szCs w:val="24"/>
          <w:lang w:bidi="lo-LA"/>
        </w:rPr>
        <w:t>aged above</w:t>
      </w:r>
      <w:r w:rsidRPr="0041381A">
        <w:rPr>
          <w:rFonts w:ascii="Arial" w:hAnsi="Arial" w:cs="Arial"/>
          <w:color w:val="000000" w:themeColor="text1"/>
          <w:sz w:val="24"/>
          <w:szCs w:val="24"/>
          <w:lang w:bidi="lo-LA"/>
        </w:rPr>
        <w:t xml:space="preserve"> 15, and supported 2 persons with autism to enroll in a mainstream TVET </w:t>
      </w:r>
      <w:r w:rsidR="00B11BEE" w:rsidRPr="0041381A">
        <w:rPr>
          <w:rFonts w:ascii="Arial" w:hAnsi="Arial" w:cs="Arial"/>
          <w:color w:val="000000" w:themeColor="text1"/>
          <w:sz w:val="24"/>
          <w:szCs w:val="24"/>
          <w:lang w:bidi="lo-LA"/>
        </w:rPr>
        <w:t>Center’s long-term course</w:t>
      </w:r>
      <w:r w:rsidRPr="0041381A">
        <w:rPr>
          <w:rFonts w:ascii="Arial" w:hAnsi="Arial" w:cs="Arial"/>
          <w:color w:val="000000" w:themeColor="text1"/>
          <w:sz w:val="24"/>
          <w:szCs w:val="24"/>
          <w:lang w:bidi="lo-LA"/>
        </w:rPr>
        <w:t xml:space="preserve"> on computer skills. </w:t>
      </w:r>
    </w:p>
    <w:p w14:paraId="636F99FB" w14:textId="0D2183BF" w:rsidR="009901B9" w:rsidRPr="0041381A" w:rsidRDefault="00B11BEE" w:rsidP="00197A8E">
      <w:pPr>
        <w:spacing w:after="120"/>
        <w:jc w:val="thaiDistribute"/>
        <w:rPr>
          <w:rFonts w:ascii="Arial" w:hAnsi="Arial" w:cs="Arial"/>
          <w:sz w:val="24"/>
          <w:szCs w:val="24"/>
        </w:rPr>
      </w:pPr>
      <w:r w:rsidRPr="0041381A">
        <w:rPr>
          <w:rFonts w:ascii="Arial" w:hAnsi="Arial" w:cs="Arial"/>
          <w:sz w:val="24"/>
          <w:szCs w:val="24"/>
        </w:rPr>
        <w:t xml:space="preserve">Since </w:t>
      </w:r>
      <w:r w:rsidR="009901B9" w:rsidRPr="0041381A">
        <w:rPr>
          <w:rFonts w:ascii="Arial" w:hAnsi="Arial" w:cs="Arial"/>
          <w:sz w:val="24"/>
          <w:szCs w:val="24"/>
        </w:rPr>
        <w:t xml:space="preserve">2019, the DMAS Center </w:t>
      </w:r>
      <w:r w:rsidRPr="0041381A">
        <w:rPr>
          <w:rFonts w:ascii="Arial" w:hAnsi="Arial" w:cs="Arial"/>
          <w:sz w:val="24"/>
          <w:szCs w:val="24"/>
        </w:rPr>
        <w:t xml:space="preserve">has </w:t>
      </w:r>
      <w:r w:rsidR="009901B9" w:rsidRPr="0041381A">
        <w:rPr>
          <w:rFonts w:ascii="Arial" w:hAnsi="Arial" w:cs="Arial"/>
          <w:sz w:val="24"/>
          <w:szCs w:val="24"/>
        </w:rPr>
        <w:t xml:space="preserve">provided </w:t>
      </w:r>
      <w:r w:rsidRPr="0041381A">
        <w:rPr>
          <w:rFonts w:ascii="Arial" w:hAnsi="Arial" w:cs="Arial"/>
          <w:sz w:val="24"/>
          <w:szCs w:val="24"/>
        </w:rPr>
        <w:t xml:space="preserve">professional </w:t>
      </w:r>
      <w:r w:rsidR="009901B9" w:rsidRPr="0041381A">
        <w:rPr>
          <w:rFonts w:ascii="Arial" w:hAnsi="Arial" w:cs="Arial"/>
          <w:sz w:val="24"/>
          <w:szCs w:val="24"/>
        </w:rPr>
        <w:t xml:space="preserve">advisory on disability-inclusive employment and </w:t>
      </w:r>
      <w:r w:rsidR="001F01CC" w:rsidRPr="0041381A">
        <w:rPr>
          <w:rFonts w:ascii="Arial" w:hAnsi="Arial" w:cs="Arial"/>
          <w:sz w:val="24"/>
          <w:szCs w:val="24"/>
        </w:rPr>
        <w:t xml:space="preserve">accessible </w:t>
      </w:r>
      <w:r w:rsidR="009901B9" w:rsidRPr="0041381A">
        <w:rPr>
          <w:rFonts w:ascii="Arial" w:hAnsi="Arial" w:cs="Arial"/>
          <w:sz w:val="24"/>
          <w:szCs w:val="24"/>
        </w:rPr>
        <w:t xml:space="preserve">workplace to </w:t>
      </w:r>
      <w:r w:rsidR="00AE2520" w:rsidRPr="0041381A">
        <w:rPr>
          <w:rFonts w:ascii="Arial" w:hAnsi="Arial" w:cs="Arial"/>
          <w:color w:val="000000" w:themeColor="text1"/>
          <w:sz w:val="24"/>
          <w:szCs w:val="24"/>
        </w:rPr>
        <w:t>14 private businesses, 7 INGOs, 3 Embassies, and 6 TVET Centers in 4 Provinces</w:t>
      </w:r>
      <w:r w:rsidR="00AE2520" w:rsidRPr="0041381A">
        <w:rPr>
          <w:rFonts w:ascii="Arial" w:hAnsi="Arial" w:cs="Arial"/>
          <w:sz w:val="24"/>
          <w:szCs w:val="24"/>
        </w:rPr>
        <w:t xml:space="preserve"> </w:t>
      </w:r>
      <w:r w:rsidR="009901B9" w:rsidRPr="0041381A">
        <w:rPr>
          <w:rFonts w:ascii="Arial" w:hAnsi="Arial" w:cs="Arial"/>
          <w:sz w:val="24"/>
          <w:szCs w:val="24"/>
        </w:rPr>
        <w:t xml:space="preserve">and supported 75 </w:t>
      </w:r>
      <w:r w:rsidRPr="0041381A">
        <w:rPr>
          <w:rFonts w:ascii="Arial" w:hAnsi="Arial" w:cs="Arial"/>
          <w:sz w:val="24"/>
          <w:szCs w:val="24"/>
        </w:rPr>
        <w:t>persons</w:t>
      </w:r>
      <w:r w:rsidR="009901B9" w:rsidRPr="0041381A">
        <w:rPr>
          <w:rFonts w:ascii="Arial" w:hAnsi="Arial" w:cs="Arial"/>
          <w:sz w:val="24"/>
          <w:szCs w:val="24"/>
        </w:rPr>
        <w:t xml:space="preserve"> with disabilities</w:t>
      </w:r>
      <w:r w:rsidR="00AE2520" w:rsidRPr="0041381A">
        <w:rPr>
          <w:rFonts w:ascii="Arial" w:hAnsi="Arial" w:cs="Arial"/>
          <w:sz w:val="24"/>
          <w:szCs w:val="24"/>
        </w:rPr>
        <w:t xml:space="preserve"> in Vientiane</w:t>
      </w:r>
      <w:r w:rsidR="009901B9" w:rsidRPr="0041381A">
        <w:rPr>
          <w:rFonts w:ascii="Arial" w:hAnsi="Arial" w:cs="Arial"/>
          <w:sz w:val="24"/>
          <w:szCs w:val="24"/>
        </w:rPr>
        <w:t xml:space="preserve"> with job</w:t>
      </w:r>
      <w:r w:rsidR="002D2752" w:rsidRPr="0041381A">
        <w:rPr>
          <w:rFonts w:ascii="Arial" w:hAnsi="Arial" w:cs="Arial"/>
          <w:sz w:val="24"/>
          <w:szCs w:val="24"/>
        </w:rPr>
        <w:t xml:space="preserve"> </w:t>
      </w:r>
      <w:r w:rsidR="009901B9" w:rsidRPr="0041381A">
        <w:rPr>
          <w:rFonts w:ascii="Arial" w:hAnsi="Arial" w:cs="Arial"/>
          <w:sz w:val="24"/>
          <w:szCs w:val="24"/>
        </w:rPr>
        <w:t>readiness and job-seeking skills training</w:t>
      </w:r>
      <w:r w:rsidR="004E7F56" w:rsidRPr="0041381A">
        <w:rPr>
          <w:rFonts w:ascii="Arial" w:hAnsi="Arial" w:cs="Arial"/>
          <w:sz w:val="24"/>
          <w:szCs w:val="24"/>
        </w:rPr>
        <w:t>s</w:t>
      </w:r>
      <w:r w:rsidR="009901B9" w:rsidRPr="0041381A">
        <w:rPr>
          <w:rFonts w:ascii="Arial" w:hAnsi="Arial" w:cs="Arial"/>
          <w:sz w:val="24"/>
          <w:szCs w:val="24"/>
        </w:rPr>
        <w:t>.</w:t>
      </w:r>
    </w:p>
    <w:p w14:paraId="4058C132" w14:textId="57F70CD3" w:rsidR="0092745B" w:rsidRPr="0041381A" w:rsidRDefault="00787C1E" w:rsidP="00197A8E">
      <w:pPr>
        <w:spacing w:after="120"/>
        <w:jc w:val="thaiDistribute"/>
        <w:rPr>
          <w:rFonts w:ascii="Arial" w:hAnsi="Arial" w:cs="Arial"/>
          <w:sz w:val="24"/>
          <w:szCs w:val="24"/>
          <w:lang w:bidi="lo-LA"/>
        </w:rPr>
      </w:pPr>
      <w:r w:rsidRPr="0041381A">
        <w:rPr>
          <w:rFonts w:ascii="Arial" w:hAnsi="Arial" w:cs="Arial"/>
          <w:sz w:val="24"/>
          <w:szCs w:val="24"/>
          <w:highlight w:val="lightGray"/>
        </w:rPr>
        <w:t xml:space="preserve">6. </w:t>
      </w:r>
      <w:r w:rsidR="0092745B" w:rsidRPr="0041381A">
        <w:rPr>
          <w:rFonts w:ascii="Arial" w:hAnsi="Arial" w:cs="Arial"/>
          <w:sz w:val="24"/>
          <w:szCs w:val="24"/>
          <w:highlight w:val="lightGray"/>
        </w:rPr>
        <w:t>Recommendations:</w:t>
      </w:r>
    </w:p>
    <w:p w14:paraId="39732A15" w14:textId="50FAD928" w:rsidR="00904942" w:rsidRPr="006159BF" w:rsidRDefault="00904942" w:rsidP="006159BF">
      <w:pPr>
        <w:pStyle w:val="ListParagraph"/>
        <w:numPr>
          <w:ilvl w:val="0"/>
          <w:numId w:val="12"/>
        </w:numPr>
        <w:spacing w:after="120"/>
        <w:ind w:left="714" w:hanging="288"/>
        <w:contextualSpacing w:val="0"/>
        <w:jc w:val="both"/>
        <w:rPr>
          <w:rFonts w:ascii="Arial" w:hAnsi="Arial" w:cs="Arial"/>
          <w:b/>
          <w:bCs/>
          <w:sz w:val="24"/>
          <w:szCs w:val="24"/>
        </w:rPr>
      </w:pPr>
      <w:r w:rsidRPr="0041381A">
        <w:rPr>
          <w:rFonts w:ascii="Arial" w:hAnsi="Arial" w:cs="Arial"/>
          <w:b/>
          <w:bCs/>
          <w:sz w:val="24"/>
          <w:szCs w:val="24"/>
        </w:rPr>
        <w:t xml:space="preserve">Non-discrimination in </w:t>
      </w:r>
      <w:r w:rsidR="002D2752" w:rsidRPr="0041381A">
        <w:rPr>
          <w:rFonts w:ascii="Arial" w:hAnsi="Arial" w:cs="Arial"/>
          <w:b/>
          <w:bCs/>
          <w:sz w:val="24"/>
          <w:szCs w:val="24"/>
        </w:rPr>
        <w:t xml:space="preserve">the </w:t>
      </w:r>
      <w:r w:rsidRPr="0041381A">
        <w:rPr>
          <w:rFonts w:ascii="Arial" w:hAnsi="Arial" w:cs="Arial"/>
          <w:b/>
          <w:bCs/>
          <w:sz w:val="24"/>
          <w:szCs w:val="24"/>
        </w:rPr>
        <w:t xml:space="preserve">workplace: </w:t>
      </w:r>
      <w:r w:rsidRPr="0041381A">
        <w:rPr>
          <w:rFonts w:ascii="Arial" w:hAnsi="Arial" w:cs="Arial"/>
          <w:sz w:val="24"/>
          <w:szCs w:val="24"/>
        </w:rPr>
        <w:t>(</w:t>
      </w:r>
      <w:r w:rsidR="00C25DB5">
        <w:rPr>
          <w:rFonts w:ascii="Arial" w:hAnsi="Arial" w:cs="Arial"/>
          <w:sz w:val="24"/>
          <w:szCs w:val="24"/>
        </w:rPr>
        <w:t>4.</w:t>
      </w:r>
      <w:r w:rsidRPr="0041381A">
        <w:rPr>
          <w:rFonts w:ascii="Arial" w:hAnsi="Arial" w:cs="Arial"/>
          <w:sz w:val="24"/>
          <w:szCs w:val="24"/>
        </w:rPr>
        <w:t xml:space="preserve">1) The Ministry of Labour and Social Welfare to enforce the implementation of the Law on Persons with Disabilities and Labour Law to </w:t>
      </w:r>
      <w:r w:rsidR="002C02A7">
        <w:rPr>
          <w:rFonts w:ascii="Arial" w:hAnsi="Arial" w:cs="Arial"/>
          <w:sz w:val="24"/>
          <w:szCs w:val="24"/>
        </w:rPr>
        <w:t>promote</w:t>
      </w:r>
      <w:r w:rsidRPr="0041381A">
        <w:rPr>
          <w:rFonts w:ascii="Arial" w:hAnsi="Arial" w:cs="Arial"/>
          <w:sz w:val="24"/>
          <w:szCs w:val="24"/>
        </w:rPr>
        <w:t xml:space="preserve"> the inclusion of persons with disabilities in the workforce without discrimination </w:t>
      </w:r>
      <w:r w:rsidR="006F530A" w:rsidRPr="0041381A">
        <w:rPr>
          <w:rFonts w:ascii="Arial" w:hAnsi="Arial" w:cs="Arial"/>
          <w:sz w:val="24"/>
          <w:szCs w:val="24"/>
        </w:rPr>
        <w:t>and stigma</w:t>
      </w:r>
      <w:r w:rsidRPr="0041381A">
        <w:rPr>
          <w:rFonts w:ascii="Arial" w:hAnsi="Arial" w:cs="Arial"/>
          <w:sz w:val="24"/>
          <w:szCs w:val="24"/>
        </w:rPr>
        <w:t>;</w:t>
      </w:r>
      <w:r w:rsidR="00622778">
        <w:rPr>
          <w:rFonts w:ascii="Arial" w:hAnsi="Arial" w:cs="Arial"/>
          <w:sz w:val="24"/>
          <w:szCs w:val="24"/>
        </w:rPr>
        <w:t xml:space="preserve"> </w:t>
      </w:r>
      <w:r w:rsidRPr="0041381A">
        <w:rPr>
          <w:rFonts w:ascii="Arial" w:hAnsi="Arial" w:cs="Arial"/>
          <w:sz w:val="24"/>
          <w:szCs w:val="24"/>
        </w:rPr>
        <w:t xml:space="preserve">to develop a special anti-discrimination policy protecting </w:t>
      </w:r>
      <w:r w:rsidR="00F71991" w:rsidRPr="0041381A">
        <w:rPr>
          <w:rFonts w:ascii="Arial" w:hAnsi="Arial" w:cs="Arial"/>
          <w:sz w:val="24"/>
          <w:szCs w:val="24"/>
        </w:rPr>
        <w:t xml:space="preserve">the rights of </w:t>
      </w:r>
      <w:r w:rsidRPr="0041381A">
        <w:rPr>
          <w:rFonts w:ascii="Arial" w:hAnsi="Arial" w:cs="Arial"/>
          <w:sz w:val="24"/>
          <w:szCs w:val="24"/>
        </w:rPr>
        <w:t xml:space="preserve">persons with disabilities to decent work opportunities; and to consider imposing stringent administrative sanctions in cases of discrimination against </w:t>
      </w:r>
      <w:r w:rsidR="009317CB">
        <w:rPr>
          <w:rFonts w:ascii="Arial" w:hAnsi="Arial" w:cs="Arial"/>
          <w:sz w:val="24"/>
          <w:szCs w:val="24"/>
        </w:rPr>
        <w:t xml:space="preserve">job applicants and </w:t>
      </w:r>
      <w:r w:rsidRPr="0041381A">
        <w:rPr>
          <w:rFonts w:ascii="Arial" w:hAnsi="Arial" w:cs="Arial"/>
          <w:sz w:val="24"/>
          <w:szCs w:val="24"/>
        </w:rPr>
        <w:t>employe</w:t>
      </w:r>
      <w:r w:rsidR="002D2752" w:rsidRPr="0041381A">
        <w:rPr>
          <w:rFonts w:ascii="Arial" w:hAnsi="Arial" w:cs="Arial"/>
          <w:sz w:val="24"/>
          <w:szCs w:val="24"/>
        </w:rPr>
        <w:t>es</w:t>
      </w:r>
      <w:r w:rsidRPr="0041381A">
        <w:rPr>
          <w:rFonts w:ascii="Arial" w:hAnsi="Arial" w:cs="Arial"/>
          <w:sz w:val="24"/>
          <w:szCs w:val="24"/>
        </w:rPr>
        <w:t xml:space="preserve"> with disabilities. (</w:t>
      </w:r>
      <w:r w:rsidR="00C25DB5">
        <w:rPr>
          <w:rFonts w:ascii="Arial" w:hAnsi="Arial" w:cs="Arial"/>
          <w:sz w:val="24"/>
          <w:szCs w:val="24"/>
        </w:rPr>
        <w:t>4.</w:t>
      </w:r>
      <w:r w:rsidRPr="0041381A">
        <w:rPr>
          <w:rFonts w:ascii="Arial" w:hAnsi="Arial" w:cs="Arial"/>
          <w:sz w:val="24"/>
          <w:szCs w:val="24"/>
        </w:rPr>
        <w:t xml:space="preserve">2) </w:t>
      </w:r>
      <w:r w:rsidR="00F71991" w:rsidRPr="0041381A">
        <w:rPr>
          <w:rFonts w:ascii="Arial" w:hAnsi="Arial" w:cs="Arial"/>
          <w:sz w:val="24"/>
          <w:szCs w:val="24"/>
        </w:rPr>
        <w:t>The</w:t>
      </w:r>
      <w:r w:rsidR="009D067E">
        <w:rPr>
          <w:rFonts w:ascii="Arial" w:hAnsi="Arial" w:cs="Arial"/>
          <w:sz w:val="24"/>
          <w:szCs w:val="24"/>
        </w:rPr>
        <w:t xml:space="preserve"> Ministry of Labour and Social Welfare</w:t>
      </w:r>
      <w:r w:rsidR="00614293">
        <w:rPr>
          <w:rFonts w:ascii="Arial" w:hAnsi="Arial" w:cs="Arial"/>
          <w:sz w:val="24"/>
          <w:szCs w:val="24"/>
        </w:rPr>
        <w:t xml:space="preserve"> </w:t>
      </w:r>
      <w:r w:rsidR="00F71991" w:rsidRPr="0041381A">
        <w:rPr>
          <w:rFonts w:ascii="Arial" w:hAnsi="Arial" w:cs="Arial"/>
          <w:sz w:val="24"/>
          <w:szCs w:val="24"/>
        </w:rPr>
        <w:t xml:space="preserve">to </w:t>
      </w:r>
      <w:r w:rsidR="009D067E">
        <w:rPr>
          <w:rFonts w:ascii="Arial" w:hAnsi="Arial" w:cs="Arial"/>
          <w:sz w:val="24"/>
          <w:szCs w:val="24"/>
        </w:rPr>
        <w:t>develop</w:t>
      </w:r>
      <w:r w:rsidR="009D067E" w:rsidRPr="0041381A">
        <w:rPr>
          <w:rFonts w:ascii="Arial" w:hAnsi="Arial" w:cs="Arial"/>
          <w:sz w:val="24"/>
          <w:szCs w:val="24"/>
        </w:rPr>
        <w:t xml:space="preserve"> </w:t>
      </w:r>
      <w:r w:rsidR="00F71991" w:rsidRPr="0041381A">
        <w:rPr>
          <w:rFonts w:ascii="Arial" w:hAnsi="Arial" w:cs="Arial"/>
          <w:sz w:val="24"/>
          <w:szCs w:val="24"/>
        </w:rPr>
        <w:t xml:space="preserve">a mandatory regulation on the minimum percentage of workers with disabilities in public and private </w:t>
      </w:r>
      <w:r w:rsidR="002D2752" w:rsidRPr="0041381A">
        <w:rPr>
          <w:rFonts w:ascii="Arial" w:hAnsi="Arial" w:cs="Arial"/>
          <w:sz w:val="24"/>
          <w:szCs w:val="24"/>
        </w:rPr>
        <w:t>organizations</w:t>
      </w:r>
      <w:r w:rsidR="00F71991" w:rsidRPr="0041381A">
        <w:rPr>
          <w:rFonts w:ascii="Arial" w:hAnsi="Arial" w:cs="Arial"/>
          <w:sz w:val="24"/>
          <w:szCs w:val="24"/>
        </w:rPr>
        <w:t xml:space="preserve"> of at least 3% based on the specific labour requirements in each sector, profession, and conditions of each locality. </w:t>
      </w:r>
      <w:r w:rsidRPr="0041381A">
        <w:rPr>
          <w:rFonts w:ascii="Arial" w:hAnsi="Arial" w:cs="Arial"/>
          <w:sz w:val="24"/>
          <w:szCs w:val="24"/>
        </w:rPr>
        <w:t>(</w:t>
      </w:r>
      <w:r w:rsidR="007B0961">
        <w:rPr>
          <w:rFonts w:ascii="Arial" w:hAnsi="Arial" w:cs="Arial"/>
          <w:sz w:val="24"/>
          <w:szCs w:val="24"/>
        </w:rPr>
        <w:t>4.3</w:t>
      </w:r>
      <w:r w:rsidRPr="0041381A">
        <w:rPr>
          <w:rFonts w:ascii="Arial" w:hAnsi="Arial" w:cs="Arial"/>
          <w:sz w:val="24"/>
          <w:szCs w:val="24"/>
        </w:rPr>
        <w:t>) The Ministry of Labour and Social Welfare</w:t>
      </w:r>
      <w:r w:rsidR="00F71991" w:rsidRPr="0041381A">
        <w:rPr>
          <w:rFonts w:ascii="Arial" w:hAnsi="Arial" w:cs="Arial"/>
          <w:sz w:val="24"/>
          <w:szCs w:val="24"/>
        </w:rPr>
        <w:t xml:space="preserve">, </w:t>
      </w:r>
      <w:r w:rsidR="000E572C" w:rsidRPr="0041381A">
        <w:rPr>
          <w:rFonts w:ascii="Arial" w:hAnsi="Arial" w:cs="Arial"/>
          <w:sz w:val="24"/>
          <w:szCs w:val="24"/>
        </w:rPr>
        <w:t>Ministry of Finance</w:t>
      </w:r>
      <w:r w:rsidR="002A62B5">
        <w:rPr>
          <w:rFonts w:ascii="Arial" w:hAnsi="Arial" w:cs="Arial"/>
          <w:sz w:val="24"/>
          <w:szCs w:val="24"/>
        </w:rPr>
        <w:t xml:space="preserve"> and </w:t>
      </w:r>
      <w:r w:rsidR="00F71991" w:rsidRPr="0041381A">
        <w:rPr>
          <w:rFonts w:ascii="Arial" w:hAnsi="Arial" w:cs="Arial"/>
          <w:sz w:val="24"/>
          <w:szCs w:val="24"/>
        </w:rPr>
        <w:t>Ministry of Industry and Commerce</w:t>
      </w:r>
      <w:r w:rsidR="008D540B">
        <w:rPr>
          <w:rFonts w:ascii="Arial" w:hAnsi="Arial" w:cs="Arial"/>
          <w:sz w:val="24"/>
          <w:szCs w:val="24"/>
        </w:rPr>
        <w:t xml:space="preserve"> </w:t>
      </w:r>
      <w:r w:rsidR="00F623A6">
        <w:rPr>
          <w:rFonts w:ascii="Arial" w:hAnsi="Arial" w:cs="Arial"/>
          <w:sz w:val="24"/>
          <w:szCs w:val="24"/>
        </w:rPr>
        <w:t xml:space="preserve">to </w:t>
      </w:r>
      <w:r w:rsidR="0043369F">
        <w:rPr>
          <w:rFonts w:ascii="Arial" w:hAnsi="Arial" w:cs="Arial"/>
          <w:sz w:val="24"/>
          <w:szCs w:val="24"/>
        </w:rPr>
        <w:t xml:space="preserve">develop </w:t>
      </w:r>
      <w:r w:rsidR="00F623A6">
        <w:rPr>
          <w:rFonts w:ascii="Arial" w:hAnsi="Arial" w:cs="Arial"/>
          <w:sz w:val="24"/>
          <w:szCs w:val="24"/>
        </w:rPr>
        <w:t xml:space="preserve">a special </w:t>
      </w:r>
      <w:r w:rsidR="00D31A3F">
        <w:rPr>
          <w:rFonts w:ascii="Arial" w:hAnsi="Arial" w:cs="Arial"/>
          <w:sz w:val="24"/>
          <w:szCs w:val="24"/>
        </w:rPr>
        <w:t>regulation</w:t>
      </w:r>
      <w:r w:rsidR="00F623A6">
        <w:rPr>
          <w:rFonts w:ascii="Arial" w:hAnsi="Arial" w:cs="Arial"/>
          <w:sz w:val="24"/>
          <w:szCs w:val="24"/>
        </w:rPr>
        <w:t xml:space="preserve"> </w:t>
      </w:r>
      <w:r w:rsidR="0003147E">
        <w:rPr>
          <w:rFonts w:ascii="Arial" w:hAnsi="Arial" w:cs="Arial"/>
          <w:sz w:val="24"/>
          <w:szCs w:val="24"/>
        </w:rPr>
        <w:t>refin</w:t>
      </w:r>
      <w:r w:rsidR="00D31A3F">
        <w:rPr>
          <w:rFonts w:ascii="Arial" w:hAnsi="Arial" w:cs="Arial"/>
          <w:sz w:val="24"/>
          <w:szCs w:val="24"/>
        </w:rPr>
        <w:t>ing</w:t>
      </w:r>
      <w:r w:rsidR="008D540B">
        <w:rPr>
          <w:rFonts w:ascii="Arial" w:hAnsi="Arial" w:cs="Arial"/>
          <w:sz w:val="24"/>
          <w:szCs w:val="24"/>
        </w:rPr>
        <w:t xml:space="preserve"> </w:t>
      </w:r>
      <w:r w:rsidR="007D1EFD">
        <w:rPr>
          <w:rFonts w:ascii="Arial" w:hAnsi="Arial" w:cs="Arial"/>
          <w:sz w:val="24"/>
          <w:szCs w:val="24"/>
        </w:rPr>
        <w:t xml:space="preserve">the </w:t>
      </w:r>
      <w:r w:rsidR="0003147E">
        <w:rPr>
          <w:rFonts w:ascii="Arial" w:hAnsi="Arial" w:cs="Arial"/>
          <w:sz w:val="24"/>
          <w:szCs w:val="24"/>
        </w:rPr>
        <w:t>ap</w:t>
      </w:r>
      <w:r w:rsidR="006159BF">
        <w:rPr>
          <w:rFonts w:ascii="Arial" w:hAnsi="Arial" w:cs="Arial"/>
          <w:sz w:val="24"/>
          <w:szCs w:val="24"/>
        </w:rPr>
        <w:t>pl</w:t>
      </w:r>
      <w:r w:rsidR="0003147E">
        <w:rPr>
          <w:rFonts w:ascii="Arial" w:hAnsi="Arial" w:cs="Arial"/>
          <w:sz w:val="24"/>
          <w:szCs w:val="24"/>
        </w:rPr>
        <w:t>ication and</w:t>
      </w:r>
      <w:r w:rsidR="006159BF">
        <w:rPr>
          <w:rFonts w:ascii="Arial" w:hAnsi="Arial" w:cs="Arial"/>
          <w:sz w:val="24"/>
          <w:szCs w:val="24"/>
        </w:rPr>
        <w:t xml:space="preserve"> </w:t>
      </w:r>
      <w:r w:rsidR="007D1EFD">
        <w:rPr>
          <w:rFonts w:ascii="Arial" w:hAnsi="Arial" w:cs="Arial"/>
          <w:sz w:val="24"/>
          <w:szCs w:val="24"/>
        </w:rPr>
        <w:t xml:space="preserve">approval process for </w:t>
      </w:r>
      <w:r w:rsidR="007D1EFD" w:rsidRPr="0041381A">
        <w:rPr>
          <w:rFonts w:ascii="Arial" w:hAnsi="Arial" w:cs="Arial"/>
          <w:sz w:val="24"/>
          <w:szCs w:val="24"/>
        </w:rPr>
        <w:t>tax exemption on income from wages and salaries for employees</w:t>
      </w:r>
      <w:r w:rsidR="007D1EFD">
        <w:rPr>
          <w:rFonts w:ascii="Arial" w:hAnsi="Arial" w:cs="Arial"/>
          <w:b/>
          <w:bCs/>
          <w:sz w:val="24"/>
          <w:szCs w:val="24"/>
        </w:rPr>
        <w:t xml:space="preserve"> </w:t>
      </w:r>
      <w:r w:rsidR="006159BF">
        <w:rPr>
          <w:rFonts w:ascii="Arial" w:hAnsi="Arial" w:cs="Arial"/>
          <w:sz w:val="24"/>
          <w:szCs w:val="24"/>
        </w:rPr>
        <w:t xml:space="preserve">with disabilities for public and private </w:t>
      </w:r>
      <w:r w:rsidR="00F41B66">
        <w:rPr>
          <w:rFonts w:ascii="Arial" w:hAnsi="Arial" w:cs="Arial"/>
          <w:sz w:val="24"/>
          <w:szCs w:val="24"/>
        </w:rPr>
        <w:t>organizations</w:t>
      </w:r>
      <w:r w:rsidR="006159BF">
        <w:rPr>
          <w:rFonts w:ascii="Arial" w:hAnsi="Arial" w:cs="Arial"/>
          <w:sz w:val="24"/>
          <w:szCs w:val="24"/>
        </w:rPr>
        <w:t>;</w:t>
      </w:r>
      <w:r w:rsidR="002A62B5">
        <w:rPr>
          <w:rFonts w:ascii="Arial" w:hAnsi="Arial" w:cs="Arial"/>
          <w:sz w:val="24"/>
          <w:szCs w:val="24"/>
        </w:rPr>
        <w:t xml:space="preserve"> and,</w:t>
      </w:r>
      <w:r w:rsidR="006159BF">
        <w:rPr>
          <w:rFonts w:ascii="Arial" w:hAnsi="Arial" w:cs="Arial"/>
          <w:sz w:val="24"/>
          <w:szCs w:val="24"/>
        </w:rPr>
        <w:t xml:space="preserve"> in cooperation with the </w:t>
      </w:r>
      <w:r w:rsidR="00F71991" w:rsidRPr="006159BF">
        <w:rPr>
          <w:rFonts w:ascii="Arial" w:hAnsi="Arial" w:cs="Arial"/>
          <w:sz w:val="24"/>
          <w:szCs w:val="24"/>
        </w:rPr>
        <w:t>Lao National Chamber of Commerce</w:t>
      </w:r>
      <w:r w:rsidR="00004FF5" w:rsidRPr="006159BF">
        <w:rPr>
          <w:rFonts w:ascii="Arial" w:hAnsi="Arial" w:cs="Arial"/>
          <w:sz w:val="24"/>
          <w:szCs w:val="24"/>
        </w:rPr>
        <w:t xml:space="preserve"> </w:t>
      </w:r>
      <w:r w:rsidR="00E957E7" w:rsidRPr="006159BF">
        <w:rPr>
          <w:rFonts w:ascii="Arial" w:hAnsi="Arial" w:cs="Arial"/>
          <w:sz w:val="24"/>
          <w:szCs w:val="24"/>
        </w:rPr>
        <w:t>and Industry</w:t>
      </w:r>
      <w:r w:rsidR="006159BF">
        <w:rPr>
          <w:rFonts w:ascii="Arial" w:hAnsi="Arial" w:cs="Arial"/>
          <w:sz w:val="24"/>
          <w:szCs w:val="24"/>
        </w:rPr>
        <w:t xml:space="preserve"> and OPDs, </w:t>
      </w:r>
      <w:r w:rsidR="00F71991" w:rsidRPr="006159BF">
        <w:rPr>
          <w:rFonts w:ascii="Arial" w:hAnsi="Arial" w:cs="Arial"/>
          <w:sz w:val="24"/>
          <w:szCs w:val="24"/>
        </w:rPr>
        <w:t xml:space="preserve">to </w:t>
      </w:r>
      <w:r w:rsidRPr="006159BF">
        <w:rPr>
          <w:rFonts w:ascii="Arial" w:hAnsi="Arial" w:cs="Arial"/>
          <w:sz w:val="24"/>
          <w:szCs w:val="24"/>
        </w:rPr>
        <w:t xml:space="preserve">enhance efforts to disseminate </w:t>
      </w:r>
      <w:r w:rsidR="00801A99">
        <w:rPr>
          <w:rFonts w:ascii="Arial" w:hAnsi="Arial" w:cs="Arial"/>
          <w:sz w:val="24"/>
          <w:szCs w:val="24"/>
        </w:rPr>
        <w:t xml:space="preserve">the existing and new regulations </w:t>
      </w:r>
      <w:r w:rsidR="0027409D">
        <w:rPr>
          <w:rFonts w:ascii="Arial" w:hAnsi="Arial" w:cs="Arial"/>
          <w:sz w:val="24"/>
          <w:szCs w:val="24"/>
        </w:rPr>
        <w:t xml:space="preserve">on </w:t>
      </w:r>
      <w:r w:rsidR="0027409D" w:rsidRPr="0041381A">
        <w:rPr>
          <w:rFonts w:ascii="Arial" w:hAnsi="Arial" w:cs="Arial"/>
          <w:sz w:val="24"/>
          <w:szCs w:val="24"/>
        </w:rPr>
        <w:t xml:space="preserve">tax exemption </w:t>
      </w:r>
      <w:r w:rsidRPr="006159BF">
        <w:rPr>
          <w:rFonts w:ascii="Arial" w:hAnsi="Arial" w:cs="Arial"/>
          <w:sz w:val="24"/>
          <w:szCs w:val="24"/>
        </w:rPr>
        <w:t xml:space="preserve">in accessible formats and through accessible channels among public and private </w:t>
      </w:r>
      <w:r w:rsidR="0054749B">
        <w:rPr>
          <w:rFonts w:ascii="Arial" w:hAnsi="Arial" w:cs="Arial"/>
          <w:sz w:val="24"/>
          <w:szCs w:val="24"/>
        </w:rPr>
        <w:t>organizations</w:t>
      </w:r>
      <w:r w:rsidRPr="006159BF">
        <w:rPr>
          <w:rFonts w:ascii="Arial" w:hAnsi="Arial" w:cs="Arial"/>
          <w:sz w:val="24"/>
          <w:szCs w:val="24"/>
        </w:rPr>
        <w:t xml:space="preserve">. </w:t>
      </w:r>
      <w:r w:rsidR="00FC0D05" w:rsidRPr="006159BF">
        <w:rPr>
          <w:rFonts w:ascii="Arial" w:hAnsi="Arial" w:cs="Arial"/>
          <w:sz w:val="24"/>
          <w:szCs w:val="24"/>
        </w:rPr>
        <w:t>(4</w:t>
      </w:r>
      <w:r w:rsidR="007B0961">
        <w:rPr>
          <w:rFonts w:ascii="Arial" w:hAnsi="Arial" w:cs="Arial"/>
          <w:sz w:val="24"/>
          <w:szCs w:val="24"/>
        </w:rPr>
        <w:t>.4</w:t>
      </w:r>
      <w:r w:rsidR="00FC0D05" w:rsidRPr="006159BF">
        <w:rPr>
          <w:rFonts w:ascii="Arial" w:hAnsi="Arial" w:cs="Arial"/>
          <w:sz w:val="24"/>
          <w:szCs w:val="24"/>
        </w:rPr>
        <w:t>)</w:t>
      </w:r>
      <w:r w:rsidR="00FC0D05" w:rsidRPr="006159BF">
        <w:rPr>
          <w:rFonts w:ascii="Arial" w:hAnsi="Arial" w:cs="Arial"/>
          <w:b/>
          <w:bCs/>
          <w:sz w:val="24"/>
          <w:szCs w:val="24"/>
        </w:rPr>
        <w:t xml:space="preserve"> </w:t>
      </w:r>
      <w:r w:rsidR="00555953" w:rsidRPr="006159BF">
        <w:rPr>
          <w:rFonts w:ascii="Arial" w:hAnsi="Arial" w:cs="Arial"/>
          <w:sz w:val="24"/>
          <w:szCs w:val="24"/>
        </w:rPr>
        <w:t>The</w:t>
      </w:r>
      <w:r w:rsidR="00F006F0" w:rsidRPr="006159BF">
        <w:rPr>
          <w:rFonts w:ascii="Arial" w:hAnsi="Arial" w:cs="Arial"/>
          <w:sz w:val="24"/>
          <w:szCs w:val="24"/>
        </w:rPr>
        <w:t xml:space="preserve"> </w:t>
      </w:r>
      <w:r w:rsidR="009D067E">
        <w:rPr>
          <w:rFonts w:ascii="Arial" w:hAnsi="Arial" w:cs="Arial"/>
          <w:sz w:val="24"/>
          <w:szCs w:val="24"/>
        </w:rPr>
        <w:t xml:space="preserve">Ministry of </w:t>
      </w:r>
      <w:r w:rsidR="006B7D04">
        <w:rPr>
          <w:rFonts w:ascii="Arial" w:hAnsi="Arial" w:cs="Arial"/>
          <w:sz w:val="24"/>
          <w:szCs w:val="24"/>
        </w:rPr>
        <w:t>Finance</w:t>
      </w:r>
      <w:r w:rsidR="00F006F0" w:rsidRPr="006159BF">
        <w:rPr>
          <w:rFonts w:ascii="Arial" w:hAnsi="Arial" w:cs="Arial"/>
          <w:sz w:val="24"/>
          <w:szCs w:val="24"/>
        </w:rPr>
        <w:t xml:space="preserve"> to </w:t>
      </w:r>
      <w:r w:rsidR="009D067E">
        <w:rPr>
          <w:rFonts w:ascii="Arial" w:hAnsi="Arial" w:cs="Arial"/>
          <w:sz w:val="24"/>
          <w:szCs w:val="24"/>
        </w:rPr>
        <w:t>develop</w:t>
      </w:r>
      <w:r w:rsidR="009D067E" w:rsidRPr="006159BF">
        <w:rPr>
          <w:rFonts w:ascii="Arial" w:hAnsi="Arial" w:cs="Arial"/>
          <w:sz w:val="24"/>
          <w:szCs w:val="24"/>
        </w:rPr>
        <w:t xml:space="preserve"> </w:t>
      </w:r>
      <w:r w:rsidR="00F006F0" w:rsidRPr="006159BF">
        <w:rPr>
          <w:rFonts w:ascii="Arial" w:hAnsi="Arial" w:cs="Arial"/>
          <w:sz w:val="24"/>
          <w:szCs w:val="24"/>
        </w:rPr>
        <w:t xml:space="preserve">a </w:t>
      </w:r>
      <w:r w:rsidR="00B03C96" w:rsidRPr="006159BF">
        <w:rPr>
          <w:rFonts w:ascii="Arial" w:hAnsi="Arial" w:cs="Arial"/>
          <w:sz w:val="24"/>
          <w:szCs w:val="24"/>
        </w:rPr>
        <w:t xml:space="preserve">special anti-discrimination </w:t>
      </w:r>
      <w:r w:rsidR="00C1715A" w:rsidRPr="006159BF">
        <w:rPr>
          <w:rFonts w:ascii="Arial" w:hAnsi="Arial" w:cs="Arial"/>
          <w:sz w:val="24"/>
          <w:szCs w:val="24"/>
        </w:rPr>
        <w:t>regulation</w:t>
      </w:r>
      <w:r w:rsidR="00B03C96" w:rsidRPr="006159BF">
        <w:rPr>
          <w:rFonts w:ascii="Arial" w:hAnsi="Arial" w:cs="Arial"/>
          <w:sz w:val="24"/>
          <w:szCs w:val="24"/>
        </w:rPr>
        <w:t xml:space="preserve"> protecting the rights of persons with disabilities</w:t>
      </w:r>
      <w:r w:rsidR="00B03C96" w:rsidRPr="006159BF">
        <w:rPr>
          <w:rFonts w:ascii="Arial" w:hAnsi="Arial" w:cs="Arial"/>
          <w:b/>
          <w:bCs/>
          <w:sz w:val="24"/>
          <w:szCs w:val="24"/>
        </w:rPr>
        <w:t xml:space="preserve"> </w:t>
      </w:r>
      <w:r w:rsidR="009A4234" w:rsidRPr="006159BF">
        <w:rPr>
          <w:rFonts w:ascii="Arial" w:hAnsi="Arial" w:cs="Arial"/>
          <w:sz w:val="24"/>
          <w:szCs w:val="24"/>
        </w:rPr>
        <w:t>to access bank services and loans</w:t>
      </w:r>
      <w:r w:rsidR="00B03C96" w:rsidRPr="006159BF">
        <w:rPr>
          <w:rFonts w:ascii="Arial" w:hAnsi="Arial" w:cs="Arial"/>
          <w:sz w:val="24"/>
          <w:szCs w:val="24"/>
        </w:rPr>
        <w:t xml:space="preserve">; </w:t>
      </w:r>
      <w:r w:rsidR="004E3BD7" w:rsidRPr="006159BF">
        <w:rPr>
          <w:rFonts w:ascii="Arial" w:hAnsi="Arial" w:cs="Arial"/>
          <w:sz w:val="24"/>
          <w:szCs w:val="24"/>
        </w:rPr>
        <w:t xml:space="preserve">and in cooperation with OPDs, to establish a mechanism to </w:t>
      </w:r>
      <w:r w:rsidR="00497F73">
        <w:rPr>
          <w:rFonts w:ascii="Arial" w:hAnsi="Arial" w:cs="Arial"/>
          <w:sz w:val="24"/>
          <w:szCs w:val="24"/>
        </w:rPr>
        <w:t>monitor its implementation</w:t>
      </w:r>
      <w:r w:rsidR="004E3BD7" w:rsidRPr="006159BF">
        <w:rPr>
          <w:rFonts w:ascii="Arial" w:hAnsi="Arial" w:cs="Arial"/>
          <w:sz w:val="24"/>
          <w:szCs w:val="24"/>
        </w:rPr>
        <w:t xml:space="preserve"> </w:t>
      </w:r>
      <w:r w:rsidR="00497F73">
        <w:rPr>
          <w:rFonts w:ascii="Arial" w:hAnsi="Arial" w:cs="Arial"/>
          <w:sz w:val="24"/>
          <w:szCs w:val="24"/>
        </w:rPr>
        <w:t>by</w:t>
      </w:r>
      <w:r w:rsidR="004E3BD7" w:rsidRPr="006159BF">
        <w:rPr>
          <w:rFonts w:ascii="Arial" w:hAnsi="Arial" w:cs="Arial"/>
          <w:sz w:val="24"/>
          <w:szCs w:val="24"/>
        </w:rPr>
        <w:t xml:space="preserve"> all private banks.</w:t>
      </w:r>
    </w:p>
    <w:p w14:paraId="12222FA3" w14:textId="19CBA205" w:rsidR="00904942" w:rsidRPr="0041381A" w:rsidRDefault="00904942" w:rsidP="00CE7FD8">
      <w:pPr>
        <w:pStyle w:val="ListParagraph"/>
        <w:numPr>
          <w:ilvl w:val="0"/>
          <w:numId w:val="12"/>
        </w:numPr>
        <w:spacing w:after="120"/>
        <w:ind w:left="714" w:hanging="288"/>
        <w:contextualSpacing w:val="0"/>
        <w:jc w:val="both"/>
        <w:rPr>
          <w:rFonts w:ascii="Arial" w:hAnsi="Arial" w:cs="Arial"/>
          <w:sz w:val="24"/>
          <w:szCs w:val="24"/>
        </w:rPr>
      </w:pPr>
      <w:r w:rsidRPr="0041381A">
        <w:rPr>
          <w:rFonts w:ascii="Arial" w:hAnsi="Arial" w:cs="Arial"/>
          <w:b/>
          <w:bCs/>
          <w:sz w:val="24"/>
          <w:szCs w:val="24"/>
        </w:rPr>
        <w:t xml:space="preserve">Accessibility and reasonable accommodation: </w:t>
      </w:r>
      <w:r w:rsidR="007B0961" w:rsidRPr="007F6251">
        <w:rPr>
          <w:rFonts w:ascii="Arial" w:hAnsi="Arial" w:cs="Arial"/>
          <w:sz w:val="24"/>
          <w:szCs w:val="24"/>
        </w:rPr>
        <w:t>(4.5)</w:t>
      </w:r>
      <w:r w:rsidR="007B0961">
        <w:rPr>
          <w:rFonts w:ascii="Arial" w:hAnsi="Arial" w:cs="Arial"/>
          <w:sz w:val="24"/>
          <w:szCs w:val="24"/>
        </w:rPr>
        <w:t xml:space="preserve"> </w:t>
      </w:r>
      <w:r w:rsidRPr="0041381A">
        <w:rPr>
          <w:rFonts w:ascii="Arial" w:hAnsi="Arial" w:cs="Arial"/>
          <w:sz w:val="24"/>
          <w:szCs w:val="24"/>
        </w:rPr>
        <w:t xml:space="preserve">The Ministry of Labour and Social Welfare </w:t>
      </w:r>
      <w:r w:rsidR="00F71991" w:rsidRPr="0041381A">
        <w:rPr>
          <w:rFonts w:ascii="Arial" w:hAnsi="Arial" w:cs="Arial"/>
          <w:sz w:val="24"/>
          <w:szCs w:val="24"/>
        </w:rPr>
        <w:t>and</w:t>
      </w:r>
      <w:r w:rsidRPr="0041381A">
        <w:rPr>
          <w:rFonts w:ascii="Arial" w:hAnsi="Arial" w:cs="Arial"/>
          <w:sz w:val="24"/>
          <w:szCs w:val="24"/>
        </w:rPr>
        <w:t xml:space="preserve"> </w:t>
      </w:r>
      <w:r w:rsidR="00E05003" w:rsidRPr="0041381A">
        <w:rPr>
          <w:rFonts w:ascii="Arial" w:hAnsi="Arial" w:cs="Arial"/>
          <w:sz w:val="24"/>
          <w:szCs w:val="24"/>
        </w:rPr>
        <w:t>Ministry of Industry and Commerce</w:t>
      </w:r>
      <w:r w:rsidR="00E05003">
        <w:rPr>
          <w:rFonts w:ascii="Arial" w:hAnsi="Arial" w:cs="Arial"/>
          <w:sz w:val="24"/>
          <w:szCs w:val="24"/>
        </w:rPr>
        <w:t xml:space="preserve"> </w:t>
      </w:r>
      <w:r w:rsidRPr="0041381A">
        <w:rPr>
          <w:rFonts w:ascii="Arial" w:hAnsi="Arial" w:cs="Arial"/>
          <w:sz w:val="24"/>
          <w:szCs w:val="24"/>
        </w:rPr>
        <w:t xml:space="preserve">to </w:t>
      </w:r>
      <w:r w:rsidR="009B5082">
        <w:rPr>
          <w:rFonts w:ascii="Arial" w:hAnsi="Arial" w:cs="Arial"/>
          <w:sz w:val="24"/>
          <w:szCs w:val="24"/>
        </w:rPr>
        <w:t>develop</w:t>
      </w:r>
      <w:r w:rsidR="009B5082" w:rsidRPr="0041381A">
        <w:rPr>
          <w:rFonts w:ascii="Arial" w:hAnsi="Arial" w:cs="Arial"/>
          <w:sz w:val="24"/>
          <w:szCs w:val="24"/>
        </w:rPr>
        <w:t xml:space="preserve"> </w:t>
      </w:r>
      <w:r w:rsidRPr="0041381A">
        <w:rPr>
          <w:rFonts w:ascii="Arial" w:hAnsi="Arial" w:cs="Arial"/>
          <w:sz w:val="24"/>
          <w:szCs w:val="24"/>
        </w:rPr>
        <w:t xml:space="preserve">a special </w:t>
      </w:r>
      <w:r w:rsidR="00FB228F">
        <w:rPr>
          <w:rFonts w:ascii="Arial" w:hAnsi="Arial" w:cs="Arial"/>
          <w:sz w:val="24"/>
          <w:szCs w:val="24"/>
        </w:rPr>
        <w:t>guidance for</w:t>
      </w:r>
      <w:r w:rsidRPr="0041381A">
        <w:rPr>
          <w:rFonts w:ascii="Arial" w:hAnsi="Arial" w:cs="Arial"/>
          <w:sz w:val="24"/>
          <w:szCs w:val="24"/>
        </w:rPr>
        <w:t xml:space="preserve"> public and private </w:t>
      </w:r>
      <w:r w:rsidR="00BC6801">
        <w:rPr>
          <w:rFonts w:ascii="Arial" w:hAnsi="Arial" w:cs="Arial"/>
          <w:sz w:val="24"/>
          <w:szCs w:val="24"/>
        </w:rPr>
        <w:t>organizations</w:t>
      </w:r>
      <w:r w:rsidR="00BC6801" w:rsidRPr="0041381A">
        <w:rPr>
          <w:rFonts w:ascii="Arial" w:hAnsi="Arial" w:cs="Arial"/>
          <w:sz w:val="24"/>
          <w:szCs w:val="24"/>
        </w:rPr>
        <w:t xml:space="preserve"> </w:t>
      </w:r>
      <w:r w:rsidRPr="0041381A">
        <w:rPr>
          <w:rFonts w:ascii="Arial" w:hAnsi="Arial" w:cs="Arial"/>
          <w:sz w:val="24"/>
          <w:szCs w:val="24"/>
        </w:rPr>
        <w:t xml:space="preserve">to develop a roadmap </w:t>
      </w:r>
      <w:r w:rsidR="002D2752" w:rsidRPr="0041381A">
        <w:rPr>
          <w:rFonts w:ascii="Arial" w:hAnsi="Arial" w:cs="Arial"/>
          <w:sz w:val="24"/>
          <w:szCs w:val="24"/>
        </w:rPr>
        <w:t xml:space="preserve">for </w:t>
      </w:r>
      <w:r w:rsidRPr="0041381A">
        <w:rPr>
          <w:rFonts w:ascii="Arial" w:hAnsi="Arial" w:cs="Arial"/>
          <w:sz w:val="24"/>
          <w:szCs w:val="24"/>
        </w:rPr>
        <w:t xml:space="preserve">inclusive work environments by ensuring recruitment and workplaces’ accessibility, and reasonable accommodation for persons with different types </w:t>
      </w:r>
      <w:r w:rsidR="00F71991" w:rsidRPr="0041381A">
        <w:rPr>
          <w:rFonts w:ascii="Arial" w:hAnsi="Arial" w:cs="Arial"/>
          <w:sz w:val="24"/>
          <w:szCs w:val="24"/>
        </w:rPr>
        <w:t>and degrees of disability</w:t>
      </w:r>
      <w:r w:rsidRPr="0041381A">
        <w:rPr>
          <w:rFonts w:ascii="Arial" w:hAnsi="Arial" w:cs="Arial"/>
          <w:sz w:val="24"/>
          <w:szCs w:val="24"/>
        </w:rPr>
        <w:t>.</w:t>
      </w:r>
    </w:p>
    <w:p w14:paraId="448A490C" w14:textId="0F81B01F" w:rsidR="00904942" w:rsidRPr="0041381A" w:rsidRDefault="00904942" w:rsidP="00CE7FD8">
      <w:pPr>
        <w:pStyle w:val="ListParagraph"/>
        <w:numPr>
          <w:ilvl w:val="0"/>
          <w:numId w:val="12"/>
        </w:numPr>
        <w:spacing w:after="120"/>
        <w:ind w:left="714" w:hanging="288"/>
        <w:contextualSpacing w:val="0"/>
        <w:jc w:val="both"/>
        <w:rPr>
          <w:rFonts w:ascii="Arial" w:hAnsi="Arial" w:cs="Arial"/>
          <w:b/>
          <w:bCs/>
          <w:sz w:val="24"/>
          <w:szCs w:val="24"/>
        </w:rPr>
      </w:pPr>
      <w:r w:rsidRPr="0041381A">
        <w:rPr>
          <w:rFonts w:ascii="Arial" w:hAnsi="Arial" w:cs="Arial"/>
          <w:b/>
          <w:bCs/>
          <w:sz w:val="24"/>
          <w:szCs w:val="24"/>
        </w:rPr>
        <w:t xml:space="preserve">Vocational training: </w:t>
      </w:r>
      <w:r w:rsidRPr="0041381A">
        <w:rPr>
          <w:rFonts w:ascii="Arial" w:hAnsi="Arial" w:cs="Arial"/>
          <w:sz w:val="24"/>
          <w:szCs w:val="24"/>
        </w:rPr>
        <w:t>(</w:t>
      </w:r>
      <w:r w:rsidR="00FB02D5">
        <w:rPr>
          <w:rFonts w:ascii="Arial" w:hAnsi="Arial" w:cs="Arial"/>
          <w:sz w:val="24"/>
          <w:szCs w:val="24"/>
        </w:rPr>
        <w:t>4.6</w:t>
      </w:r>
      <w:r w:rsidRPr="0041381A">
        <w:rPr>
          <w:rFonts w:ascii="Arial" w:hAnsi="Arial" w:cs="Arial"/>
          <w:sz w:val="24"/>
          <w:szCs w:val="24"/>
        </w:rPr>
        <w:t>)</w:t>
      </w:r>
      <w:r w:rsidRPr="0041381A">
        <w:rPr>
          <w:rFonts w:ascii="Arial" w:hAnsi="Arial" w:cs="Arial"/>
          <w:b/>
          <w:bCs/>
          <w:sz w:val="24"/>
          <w:szCs w:val="24"/>
        </w:rPr>
        <w:t xml:space="preserve"> </w:t>
      </w:r>
      <w:r w:rsidRPr="0041381A">
        <w:rPr>
          <w:rFonts w:ascii="Arial" w:hAnsi="Arial" w:cs="Arial"/>
          <w:sz w:val="24"/>
          <w:szCs w:val="24"/>
        </w:rPr>
        <w:t>The Ministry of Labour and Social Welfare</w:t>
      </w:r>
      <w:r w:rsidR="00A55C67">
        <w:rPr>
          <w:rFonts w:ascii="Arial" w:hAnsi="Arial" w:cs="Arial"/>
          <w:sz w:val="24"/>
          <w:szCs w:val="24"/>
        </w:rPr>
        <w:t>,</w:t>
      </w:r>
      <w:r w:rsidR="00F71991" w:rsidRPr="0041381A">
        <w:rPr>
          <w:rFonts w:ascii="Arial" w:hAnsi="Arial" w:cs="Arial"/>
          <w:sz w:val="24"/>
          <w:szCs w:val="24"/>
        </w:rPr>
        <w:t xml:space="preserve"> </w:t>
      </w:r>
      <w:r w:rsidR="00ED0DEB" w:rsidRPr="0041381A">
        <w:rPr>
          <w:rFonts w:ascii="Arial" w:eastAsia="Phetsarath OT" w:hAnsi="Arial" w:cs="Arial"/>
          <w:sz w:val="24"/>
          <w:szCs w:val="24"/>
        </w:rPr>
        <w:t>Ministry of Education and Sports</w:t>
      </w:r>
      <w:r w:rsidR="00A55C67">
        <w:rPr>
          <w:rFonts w:ascii="Arial" w:eastAsia="Phetsarath OT" w:hAnsi="Arial" w:cs="Arial"/>
          <w:sz w:val="24"/>
          <w:szCs w:val="24"/>
        </w:rPr>
        <w:t xml:space="preserve">, and OPDs </w:t>
      </w:r>
      <w:r w:rsidRPr="0041381A">
        <w:rPr>
          <w:rFonts w:ascii="Arial" w:hAnsi="Arial" w:cs="Arial"/>
          <w:sz w:val="24"/>
          <w:szCs w:val="24"/>
        </w:rPr>
        <w:t xml:space="preserve">to strengthen communications on the availability of free TVET opportunities for persons with disabilities, particularly among women </w:t>
      </w:r>
      <w:r w:rsidRPr="0041381A">
        <w:rPr>
          <w:rFonts w:ascii="Arial" w:hAnsi="Arial" w:cs="Arial"/>
          <w:sz w:val="24"/>
          <w:szCs w:val="24"/>
        </w:rPr>
        <w:lastRenderedPageBreak/>
        <w:t xml:space="preserve">with disabilities and those of poor and near-poor households; and </w:t>
      </w:r>
      <w:r w:rsidR="00F71991" w:rsidRPr="0041381A">
        <w:rPr>
          <w:rFonts w:ascii="Arial" w:hAnsi="Arial" w:cs="Arial"/>
          <w:sz w:val="24"/>
          <w:szCs w:val="24"/>
        </w:rPr>
        <w:t xml:space="preserve">to </w:t>
      </w:r>
      <w:r w:rsidRPr="0041381A">
        <w:rPr>
          <w:rFonts w:ascii="Arial" w:hAnsi="Arial" w:cs="Arial"/>
          <w:sz w:val="24"/>
          <w:szCs w:val="24"/>
        </w:rPr>
        <w:t xml:space="preserve">ensure that the information on </w:t>
      </w:r>
      <w:r w:rsidR="00421725" w:rsidRPr="0041381A">
        <w:rPr>
          <w:rFonts w:ascii="Arial" w:hAnsi="Arial" w:cs="Arial"/>
          <w:sz w:val="24"/>
          <w:szCs w:val="24"/>
        </w:rPr>
        <w:t xml:space="preserve">national </w:t>
      </w:r>
      <w:r w:rsidRPr="0041381A">
        <w:rPr>
          <w:rFonts w:ascii="Arial" w:hAnsi="Arial" w:cs="Arial"/>
          <w:sz w:val="24"/>
          <w:szCs w:val="24"/>
        </w:rPr>
        <w:t>TVET</w:t>
      </w:r>
      <w:r w:rsidR="007B2E59">
        <w:rPr>
          <w:rFonts w:ascii="Arial" w:hAnsi="Arial" w:cs="Arial"/>
          <w:sz w:val="24"/>
          <w:szCs w:val="24"/>
        </w:rPr>
        <w:t xml:space="preserve">, particularly </w:t>
      </w:r>
      <w:proofErr w:type="spellStart"/>
      <w:r w:rsidR="007B2E59">
        <w:rPr>
          <w:rFonts w:ascii="Arial" w:hAnsi="Arial" w:cs="Arial"/>
          <w:sz w:val="24"/>
          <w:szCs w:val="24"/>
        </w:rPr>
        <w:t>Sikeut</w:t>
      </w:r>
      <w:proofErr w:type="spellEnd"/>
      <w:r w:rsidR="007B2E59">
        <w:rPr>
          <w:rFonts w:ascii="Arial" w:hAnsi="Arial" w:cs="Arial"/>
          <w:sz w:val="24"/>
          <w:szCs w:val="24"/>
        </w:rPr>
        <w:t xml:space="preserve"> TVET Center,</w:t>
      </w:r>
      <w:r w:rsidRPr="0041381A">
        <w:rPr>
          <w:rFonts w:ascii="Arial" w:hAnsi="Arial" w:cs="Arial"/>
          <w:sz w:val="24"/>
          <w:szCs w:val="24"/>
        </w:rPr>
        <w:t xml:space="preserve"> is disseminated in accessible formats and through accessible channels across the country. (</w:t>
      </w:r>
      <w:r w:rsidR="00FB02D5">
        <w:rPr>
          <w:rFonts w:ascii="Arial" w:hAnsi="Arial" w:cs="Arial"/>
          <w:sz w:val="24"/>
          <w:szCs w:val="24"/>
        </w:rPr>
        <w:t>4.7</w:t>
      </w:r>
      <w:r w:rsidRPr="0041381A">
        <w:rPr>
          <w:rFonts w:ascii="Arial" w:hAnsi="Arial" w:cs="Arial"/>
          <w:sz w:val="24"/>
          <w:szCs w:val="24"/>
        </w:rPr>
        <w:t xml:space="preserve">) The Ministry of Labour and Social Welfare to allocate sufficient annual budgets to ensure that the TVET facilities, </w:t>
      </w:r>
      <w:r w:rsidR="00CE356E">
        <w:rPr>
          <w:rFonts w:ascii="Arial" w:hAnsi="Arial" w:cs="Arial"/>
          <w:sz w:val="24"/>
          <w:szCs w:val="24"/>
        </w:rPr>
        <w:t xml:space="preserve">learning </w:t>
      </w:r>
      <w:r w:rsidRPr="0041381A">
        <w:rPr>
          <w:rFonts w:ascii="Arial" w:hAnsi="Arial" w:cs="Arial"/>
          <w:sz w:val="24"/>
          <w:szCs w:val="24"/>
        </w:rPr>
        <w:t>materials,</w:t>
      </w:r>
      <w:r w:rsidR="00CE356E">
        <w:rPr>
          <w:rFonts w:ascii="Arial" w:hAnsi="Arial" w:cs="Arial"/>
          <w:sz w:val="24"/>
          <w:szCs w:val="24"/>
        </w:rPr>
        <w:t xml:space="preserve"> equipment, </w:t>
      </w:r>
      <w:r w:rsidRPr="0041381A">
        <w:rPr>
          <w:rFonts w:ascii="Arial" w:hAnsi="Arial" w:cs="Arial"/>
          <w:sz w:val="24"/>
          <w:szCs w:val="24"/>
        </w:rPr>
        <w:t xml:space="preserve">and teaching methods are adapted to the needs of persons with different types and degrees of </w:t>
      </w:r>
      <w:r w:rsidR="00F71991" w:rsidRPr="0041381A">
        <w:rPr>
          <w:rFonts w:ascii="Arial" w:hAnsi="Arial" w:cs="Arial"/>
          <w:sz w:val="24"/>
          <w:szCs w:val="24"/>
        </w:rPr>
        <w:t>disability</w:t>
      </w:r>
      <w:r w:rsidRPr="0041381A">
        <w:rPr>
          <w:rFonts w:ascii="Arial" w:hAnsi="Arial" w:cs="Arial"/>
          <w:sz w:val="24"/>
          <w:szCs w:val="24"/>
        </w:rPr>
        <w:t xml:space="preserve">; and to train current and emerging TVET </w:t>
      </w:r>
      <w:r w:rsidR="00F71991" w:rsidRPr="0041381A">
        <w:rPr>
          <w:rFonts w:ascii="Arial" w:hAnsi="Arial" w:cs="Arial"/>
          <w:sz w:val="24"/>
          <w:szCs w:val="24"/>
        </w:rPr>
        <w:t>trainers</w:t>
      </w:r>
      <w:r w:rsidRPr="0041381A">
        <w:rPr>
          <w:rFonts w:ascii="Arial" w:hAnsi="Arial" w:cs="Arial"/>
          <w:sz w:val="24"/>
          <w:szCs w:val="24"/>
        </w:rPr>
        <w:t xml:space="preserve"> and tutors on the rights and </w:t>
      </w:r>
      <w:r w:rsidR="000F63BF">
        <w:rPr>
          <w:rFonts w:ascii="Arial" w:hAnsi="Arial" w:cs="Arial"/>
          <w:sz w:val="24"/>
          <w:szCs w:val="24"/>
        </w:rPr>
        <w:t>needs</w:t>
      </w:r>
      <w:r w:rsidRPr="0041381A">
        <w:rPr>
          <w:rFonts w:ascii="Arial" w:hAnsi="Arial" w:cs="Arial"/>
          <w:sz w:val="24"/>
          <w:szCs w:val="24"/>
        </w:rPr>
        <w:t xml:space="preserve"> of persons with disabilities, and equip them with the skills to educate and interact with them. (</w:t>
      </w:r>
      <w:r w:rsidR="00FB02D5">
        <w:rPr>
          <w:rFonts w:ascii="Arial" w:hAnsi="Arial" w:cs="Arial"/>
          <w:sz w:val="24"/>
          <w:szCs w:val="24"/>
        </w:rPr>
        <w:t>4.8</w:t>
      </w:r>
      <w:r w:rsidRPr="0041381A">
        <w:rPr>
          <w:rFonts w:ascii="Arial" w:hAnsi="Arial" w:cs="Arial"/>
          <w:sz w:val="24"/>
          <w:szCs w:val="24"/>
        </w:rPr>
        <w:t xml:space="preserve">) The Ministry of Labour and Social Welfare to diversify TVET </w:t>
      </w:r>
      <w:proofErr w:type="spellStart"/>
      <w:r w:rsidR="00A55340">
        <w:rPr>
          <w:rFonts w:ascii="Arial" w:hAnsi="Arial" w:cs="Arial"/>
          <w:sz w:val="24"/>
          <w:szCs w:val="24"/>
        </w:rPr>
        <w:t>programmes</w:t>
      </w:r>
      <w:proofErr w:type="spellEnd"/>
      <w:r w:rsidRPr="0041381A">
        <w:rPr>
          <w:rFonts w:ascii="Arial" w:hAnsi="Arial" w:cs="Arial"/>
          <w:sz w:val="24"/>
          <w:szCs w:val="24"/>
        </w:rPr>
        <w:t xml:space="preserve"> available</w:t>
      </w:r>
      <w:r w:rsidR="00954020">
        <w:rPr>
          <w:rFonts w:ascii="Arial" w:hAnsi="Arial" w:cs="Arial"/>
          <w:sz w:val="24"/>
          <w:szCs w:val="24"/>
        </w:rPr>
        <w:t xml:space="preserve"> for persons with disabilities</w:t>
      </w:r>
      <w:r w:rsidRPr="0041381A">
        <w:rPr>
          <w:rFonts w:ascii="Arial" w:hAnsi="Arial" w:cs="Arial"/>
          <w:sz w:val="24"/>
          <w:szCs w:val="24"/>
        </w:rPr>
        <w:t xml:space="preserve"> </w:t>
      </w:r>
      <w:r w:rsidR="00E20957">
        <w:rPr>
          <w:rFonts w:ascii="Arial" w:hAnsi="Arial" w:cs="Arial"/>
          <w:sz w:val="24"/>
          <w:szCs w:val="24"/>
        </w:rPr>
        <w:t>and</w:t>
      </w:r>
      <w:r w:rsidRPr="0041381A">
        <w:rPr>
          <w:rFonts w:ascii="Arial" w:hAnsi="Arial" w:cs="Arial"/>
          <w:sz w:val="24"/>
          <w:szCs w:val="24"/>
        </w:rPr>
        <w:t xml:space="preserve"> align them with the labo</w:t>
      </w:r>
      <w:r w:rsidR="00DA4667" w:rsidRPr="0041381A">
        <w:rPr>
          <w:rFonts w:ascii="Arial" w:hAnsi="Arial" w:cs="Arial"/>
          <w:sz w:val="24"/>
          <w:szCs w:val="24"/>
        </w:rPr>
        <w:t>u</w:t>
      </w:r>
      <w:r w:rsidRPr="0041381A">
        <w:rPr>
          <w:rFonts w:ascii="Arial" w:hAnsi="Arial" w:cs="Arial"/>
          <w:sz w:val="24"/>
          <w:szCs w:val="24"/>
        </w:rPr>
        <w:t>r market and accredited qualifications</w:t>
      </w:r>
      <w:r w:rsidR="00007A13">
        <w:rPr>
          <w:rFonts w:ascii="Arial" w:hAnsi="Arial" w:cs="Arial"/>
          <w:sz w:val="24"/>
          <w:szCs w:val="24"/>
        </w:rPr>
        <w:t>; and to</w:t>
      </w:r>
      <w:r w:rsidRPr="0041381A">
        <w:rPr>
          <w:rFonts w:ascii="Arial" w:hAnsi="Arial" w:cs="Arial"/>
          <w:sz w:val="24"/>
          <w:szCs w:val="24"/>
        </w:rPr>
        <w:t xml:space="preserve"> provide persons with disabilities with accessible TVET counseling to meet their needs, abilities, and conditions in </w:t>
      </w:r>
      <w:r w:rsidR="00F71991" w:rsidRPr="0041381A">
        <w:rPr>
          <w:rFonts w:ascii="Arial" w:hAnsi="Arial" w:cs="Arial"/>
          <w:sz w:val="24"/>
          <w:szCs w:val="24"/>
        </w:rPr>
        <w:t>technical</w:t>
      </w:r>
      <w:r w:rsidRPr="0041381A">
        <w:rPr>
          <w:rFonts w:ascii="Arial" w:hAnsi="Arial" w:cs="Arial"/>
          <w:sz w:val="24"/>
          <w:szCs w:val="24"/>
        </w:rPr>
        <w:t xml:space="preserve"> training and further employment. (4</w:t>
      </w:r>
      <w:r w:rsidR="00FB02D5">
        <w:rPr>
          <w:rFonts w:ascii="Arial" w:hAnsi="Arial" w:cs="Arial"/>
          <w:sz w:val="24"/>
          <w:szCs w:val="24"/>
        </w:rPr>
        <w:t>.9</w:t>
      </w:r>
      <w:r w:rsidRPr="0041381A">
        <w:rPr>
          <w:rFonts w:ascii="Arial" w:hAnsi="Arial" w:cs="Arial"/>
          <w:sz w:val="24"/>
          <w:szCs w:val="24"/>
        </w:rPr>
        <w:t>) The Ministry of Labour and Social Welfare</w:t>
      </w:r>
      <w:r w:rsidR="00F837DA">
        <w:rPr>
          <w:rFonts w:ascii="Arial" w:hAnsi="Arial" w:cs="Arial"/>
          <w:sz w:val="24"/>
          <w:szCs w:val="24"/>
        </w:rPr>
        <w:t xml:space="preserve">, </w:t>
      </w:r>
      <w:r w:rsidRPr="0041381A">
        <w:rPr>
          <w:rFonts w:ascii="Arial" w:hAnsi="Arial" w:cs="Arial"/>
          <w:sz w:val="24"/>
          <w:szCs w:val="24"/>
        </w:rPr>
        <w:t>Ministry of Education and Sports</w:t>
      </w:r>
      <w:r w:rsidR="00F837DA">
        <w:rPr>
          <w:rFonts w:ascii="Arial" w:hAnsi="Arial" w:cs="Arial"/>
          <w:sz w:val="24"/>
          <w:szCs w:val="24"/>
        </w:rPr>
        <w:t xml:space="preserve">, and </w:t>
      </w:r>
      <w:r w:rsidR="00F71991" w:rsidRPr="0041381A">
        <w:rPr>
          <w:rFonts w:ascii="Arial" w:hAnsi="Arial" w:cs="Arial"/>
          <w:sz w:val="24"/>
          <w:szCs w:val="24"/>
        </w:rPr>
        <w:t xml:space="preserve">OPDs </w:t>
      </w:r>
      <w:r w:rsidRPr="0041381A">
        <w:rPr>
          <w:rFonts w:ascii="Arial" w:hAnsi="Arial" w:cs="Arial"/>
          <w:sz w:val="24"/>
          <w:szCs w:val="24"/>
        </w:rPr>
        <w:t xml:space="preserve">to </w:t>
      </w:r>
      <w:r w:rsidR="0043369F">
        <w:rPr>
          <w:rFonts w:ascii="Arial" w:hAnsi="Arial" w:cs="Arial"/>
          <w:sz w:val="24"/>
          <w:szCs w:val="24"/>
        </w:rPr>
        <w:t xml:space="preserve">develop </w:t>
      </w:r>
      <w:r w:rsidR="00FE3A1B">
        <w:rPr>
          <w:rFonts w:ascii="Arial" w:hAnsi="Arial" w:cs="Arial"/>
          <w:sz w:val="24"/>
          <w:szCs w:val="24"/>
        </w:rPr>
        <w:t>an action plan to suppo</w:t>
      </w:r>
      <w:r w:rsidR="002C47B8">
        <w:rPr>
          <w:rFonts w:ascii="Arial" w:hAnsi="Arial" w:cs="Arial"/>
          <w:sz w:val="24"/>
          <w:szCs w:val="24"/>
        </w:rPr>
        <w:t>rt pathways for persons with disabilities from</w:t>
      </w:r>
      <w:r w:rsidR="000F63BF">
        <w:rPr>
          <w:rFonts w:ascii="Arial" w:hAnsi="Arial" w:cs="Arial"/>
          <w:sz w:val="24"/>
          <w:szCs w:val="24"/>
        </w:rPr>
        <w:t xml:space="preserve"> </w:t>
      </w:r>
      <w:r w:rsidRPr="0041381A">
        <w:rPr>
          <w:rFonts w:ascii="Arial" w:hAnsi="Arial" w:cs="Arial"/>
          <w:sz w:val="24"/>
          <w:szCs w:val="24"/>
        </w:rPr>
        <w:t xml:space="preserve">special </w:t>
      </w:r>
      <w:r w:rsidR="002C47B8">
        <w:rPr>
          <w:rFonts w:ascii="Arial" w:hAnsi="Arial" w:cs="Arial"/>
          <w:sz w:val="24"/>
          <w:szCs w:val="24"/>
        </w:rPr>
        <w:t xml:space="preserve">and mainstream </w:t>
      </w:r>
      <w:r w:rsidRPr="0041381A">
        <w:rPr>
          <w:rFonts w:ascii="Arial" w:hAnsi="Arial" w:cs="Arial"/>
          <w:sz w:val="24"/>
          <w:szCs w:val="24"/>
        </w:rPr>
        <w:t xml:space="preserve">schools to </w:t>
      </w:r>
      <w:r w:rsidR="00BC5DF1">
        <w:rPr>
          <w:rFonts w:ascii="Arial" w:hAnsi="Arial" w:cs="Arial"/>
          <w:sz w:val="24"/>
          <w:szCs w:val="24"/>
        </w:rPr>
        <w:t>TVET</w:t>
      </w:r>
      <w:r w:rsidR="00E92F8E">
        <w:rPr>
          <w:rFonts w:ascii="Arial" w:hAnsi="Arial" w:cs="Arial"/>
          <w:sz w:val="24"/>
          <w:szCs w:val="24"/>
        </w:rPr>
        <w:t xml:space="preserve"> Centers</w:t>
      </w:r>
      <w:r w:rsidRPr="0041381A">
        <w:rPr>
          <w:rFonts w:ascii="Arial" w:hAnsi="Arial" w:cs="Arial"/>
          <w:sz w:val="24"/>
          <w:szCs w:val="24"/>
        </w:rPr>
        <w:t>. (</w:t>
      </w:r>
      <w:r w:rsidR="00FB02D5">
        <w:rPr>
          <w:rFonts w:ascii="Arial" w:hAnsi="Arial" w:cs="Arial"/>
          <w:sz w:val="24"/>
          <w:szCs w:val="24"/>
        </w:rPr>
        <w:t>4.10</w:t>
      </w:r>
      <w:r w:rsidRPr="0041381A">
        <w:rPr>
          <w:rFonts w:ascii="Arial" w:hAnsi="Arial" w:cs="Arial"/>
          <w:sz w:val="24"/>
          <w:szCs w:val="24"/>
        </w:rPr>
        <w:t xml:space="preserve">) The Ministry of Labour and Social Welfare to </w:t>
      </w:r>
      <w:r w:rsidR="001178EF">
        <w:rPr>
          <w:rFonts w:ascii="Arial" w:hAnsi="Arial" w:cs="Arial"/>
          <w:sz w:val="24"/>
          <w:szCs w:val="24"/>
        </w:rPr>
        <w:t>develop</w:t>
      </w:r>
      <w:r w:rsidR="001178EF" w:rsidRPr="0041381A">
        <w:rPr>
          <w:rFonts w:ascii="Arial" w:hAnsi="Arial" w:cs="Arial"/>
          <w:sz w:val="24"/>
          <w:szCs w:val="24"/>
        </w:rPr>
        <w:t xml:space="preserve"> </w:t>
      </w:r>
      <w:r w:rsidRPr="0041381A">
        <w:rPr>
          <w:rFonts w:ascii="Arial" w:hAnsi="Arial" w:cs="Arial"/>
          <w:sz w:val="24"/>
          <w:szCs w:val="24"/>
        </w:rPr>
        <w:t xml:space="preserve">a special regulation supporting further employment of persons with disabilities </w:t>
      </w:r>
      <w:r w:rsidR="00003704">
        <w:rPr>
          <w:rFonts w:ascii="Arial" w:hAnsi="Arial" w:cs="Arial"/>
          <w:sz w:val="24"/>
          <w:szCs w:val="24"/>
        </w:rPr>
        <w:t>graduated from</w:t>
      </w:r>
      <w:r w:rsidRPr="0041381A">
        <w:rPr>
          <w:rFonts w:ascii="Arial" w:hAnsi="Arial" w:cs="Arial"/>
          <w:sz w:val="24"/>
          <w:szCs w:val="24"/>
        </w:rPr>
        <w:t xml:space="preserve"> TVET. </w:t>
      </w:r>
      <w:r w:rsidR="001E41CE">
        <w:rPr>
          <w:rFonts w:ascii="Arial" w:hAnsi="Arial" w:cs="Arial"/>
          <w:sz w:val="24"/>
          <w:szCs w:val="24"/>
        </w:rPr>
        <w:t>(</w:t>
      </w:r>
      <w:r w:rsidR="00FB02D5">
        <w:rPr>
          <w:rFonts w:ascii="Arial" w:hAnsi="Arial" w:cs="Arial"/>
          <w:sz w:val="24"/>
          <w:szCs w:val="24"/>
        </w:rPr>
        <w:t>4.11</w:t>
      </w:r>
      <w:r w:rsidR="001E41CE">
        <w:rPr>
          <w:rFonts w:ascii="Arial" w:hAnsi="Arial" w:cs="Arial"/>
          <w:sz w:val="24"/>
          <w:szCs w:val="24"/>
        </w:rPr>
        <w:t xml:space="preserve">) </w:t>
      </w:r>
      <w:r w:rsidR="001E41CE" w:rsidRPr="0041381A">
        <w:rPr>
          <w:rFonts w:ascii="Arial" w:hAnsi="Arial" w:cs="Arial"/>
          <w:sz w:val="24"/>
          <w:szCs w:val="24"/>
        </w:rPr>
        <w:t>The Ministry of Labour and Social Welfare</w:t>
      </w:r>
      <w:r w:rsidR="001E41CE">
        <w:rPr>
          <w:rFonts w:ascii="Arial" w:hAnsi="Arial" w:cs="Arial"/>
          <w:sz w:val="24"/>
          <w:szCs w:val="24"/>
        </w:rPr>
        <w:t xml:space="preserve"> and </w:t>
      </w:r>
      <w:r w:rsidR="00F70985">
        <w:rPr>
          <w:rFonts w:ascii="Arial" w:hAnsi="Arial" w:cs="Arial"/>
          <w:sz w:val="24"/>
          <w:szCs w:val="24"/>
        </w:rPr>
        <w:t xml:space="preserve">the </w:t>
      </w:r>
      <w:proofErr w:type="spellStart"/>
      <w:r w:rsidR="00F70985">
        <w:rPr>
          <w:rFonts w:ascii="Arial" w:hAnsi="Arial" w:cs="Arial"/>
          <w:sz w:val="24"/>
          <w:szCs w:val="24"/>
        </w:rPr>
        <w:t>Sikeut</w:t>
      </w:r>
      <w:proofErr w:type="spellEnd"/>
      <w:r w:rsidR="00F70985">
        <w:rPr>
          <w:rFonts w:ascii="Arial" w:hAnsi="Arial" w:cs="Arial"/>
          <w:sz w:val="24"/>
          <w:szCs w:val="24"/>
        </w:rPr>
        <w:t xml:space="preserve"> Center to develop a special </w:t>
      </w:r>
      <w:r w:rsidR="00C9633E">
        <w:rPr>
          <w:rFonts w:ascii="Arial" w:hAnsi="Arial" w:cs="Arial"/>
          <w:sz w:val="24"/>
          <w:szCs w:val="24"/>
        </w:rPr>
        <w:t xml:space="preserve">educational </w:t>
      </w:r>
      <w:proofErr w:type="spellStart"/>
      <w:r w:rsidR="00C9633E">
        <w:rPr>
          <w:rFonts w:ascii="Arial" w:hAnsi="Arial" w:cs="Arial"/>
          <w:sz w:val="24"/>
          <w:szCs w:val="24"/>
        </w:rPr>
        <w:t>programme</w:t>
      </w:r>
      <w:proofErr w:type="spellEnd"/>
      <w:r w:rsidR="00C9633E">
        <w:rPr>
          <w:rFonts w:ascii="Arial" w:hAnsi="Arial" w:cs="Arial"/>
          <w:sz w:val="24"/>
          <w:szCs w:val="24"/>
        </w:rPr>
        <w:t xml:space="preserve"> for </w:t>
      </w:r>
      <w:r w:rsidR="00C20B7A">
        <w:rPr>
          <w:rFonts w:ascii="Arial" w:hAnsi="Arial" w:cs="Arial"/>
          <w:sz w:val="24"/>
          <w:szCs w:val="24"/>
        </w:rPr>
        <w:t xml:space="preserve">illiterate and/or uneducated </w:t>
      </w:r>
      <w:r w:rsidR="00C9633E">
        <w:rPr>
          <w:rFonts w:ascii="Arial" w:hAnsi="Arial" w:cs="Arial"/>
          <w:sz w:val="24"/>
          <w:szCs w:val="24"/>
        </w:rPr>
        <w:t>adults with disabilities</w:t>
      </w:r>
      <w:r w:rsidR="00C20B7A">
        <w:rPr>
          <w:rFonts w:ascii="Arial" w:hAnsi="Arial" w:cs="Arial"/>
          <w:sz w:val="24"/>
          <w:szCs w:val="24"/>
        </w:rPr>
        <w:t xml:space="preserve">. </w:t>
      </w:r>
      <w:r w:rsidRPr="0041381A">
        <w:rPr>
          <w:rFonts w:ascii="Arial" w:hAnsi="Arial" w:cs="Arial"/>
          <w:sz w:val="24"/>
          <w:szCs w:val="24"/>
        </w:rPr>
        <w:t>(</w:t>
      </w:r>
      <w:r w:rsidR="00FB02D5">
        <w:rPr>
          <w:rFonts w:ascii="Arial" w:hAnsi="Arial" w:cs="Arial"/>
          <w:sz w:val="24"/>
          <w:szCs w:val="24"/>
        </w:rPr>
        <w:t>4.12</w:t>
      </w:r>
      <w:r w:rsidRPr="0041381A">
        <w:rPr>
          <w:rFonts w:ascii="Arial" w:hAnsi="Arial" w:cs="Arial"/>
          <w:sz w:val="24"/>
          <w:szCs w:val="24"/>
        </w:rPr>
        <w:t xml:space="preserve">) The Ministry of Labour and Social Welfare to systematically collect and </w:t>
      </w:r>
      <w:r w:rsidR="00850F89" w:rsidRPr="006B42D1">
        <w:rPr>
          <w:rFonts w:ascii="Arial" w:hAnsi="Arial" w:cs="Arial"/>
          <w:sz w:val="24"/>
          <w:szCs w:val="24"/>
        </w:rPr>
        <w:t>disaggregate</w:t>
      </w:r>
      <w:r w:rsidRPr="0041381A">
        <w:rPr>
          <w:rFonts w:ascii="Arial" w:hAnsi="Arial" w:cs="Arial"/>
          <w:sz w:val="24"/>
          <w:szCs w:val="24"/>
        </w:rPr>
        <w:t xml:space="preserve"> data on persons accomplishing TVET </w:t>
      </w:r>
      <w:proofErr w:type="spellStart"/>
      <w:r w:rsidR="009A728D">
        <w:rPr>
          <w:rFonts w:ascii="Arial" w:hAnsi="Arial" w:cs="Arial"/>
          <w:sz w:val="24"/>
          <w:szCs w:val="24"/>
        </w:rPr>
        <w:t>programmes</w:t>
      </w:r>
      <w:proofErr w:type="spellEnd"/>
      <w:r w:rsidR="009A728D">
        <w:rPr>
          <w:rFonts w:ascii="Arial" w:hAnsi="Arial" w:cs="Arial"/>
          <w:sz w:val="24"/>
          <w:szCs w:val="24"/>
        </w:rPr>
        <w:t xml:space="preserve"> </w:t>
      </w:r>
      <w:r w:rsidR="00597D5B">
        <w:rPr>
          <w:rFonts w:ascii="Arial" w:hAnsi="Arial" w:cs="Arial"/>
          <w:sz w:val="24"/>
          <w:szCs w:val="24"/>
        </w:rPr>
        <w:t>and (self-) employed afterward</w:t>
      </w:r>
      <w:r w:rsidR="00951CF0" w:rsidRPr="0041381A">
        <w:rPr>
          <w:rFonts w:ascii="Arial" w:hAnsi="Arial" w:cs="Arial"/>
          <w:sz w:val="24"/>
          <w:szCs w:val="24"/>
        </w:rPr>
        <w:t xml:space="preserve"> </w:t>
      </w:r>
      <w:r w:rsidRPr="0041381A">
        <w:rPr>
          <w:rFonts w:ascii="Arial" w:hAnsi="Arial" w:cs="Arial"/>
          <w:sz w:val="24"/>
          <w:szCs w:val="24"/>
        </w:rPr>
        <w:t>by gender, age, and disability status.</w:t>
      </w:r>
    </w:p>
    <w:p w14:paraId="3E444AF9" w14:textId="19905433" w:rsidR="004634BE" w:rsidRPr="0041381A" w:rsidRDefault="00904942" w:rsidP="00CE7FD8">
      <w:pPr>
        <w:pStyle w:val="ListParagraph"/>
        <w:numPr>
          <w:ilvl w:val="0"/>
          <w:numId w:val="12"/>
        </w:numPr>
        <w:spacing w:after="120"/>
        <w:ind w:left="714" w:hanging="288"/>
        <w:contextualSpacing w:val="0"/>
        <w:jc w:val="both"/>
        <w:rPr>
          <w:rFonts w:ascii="Arial" w:hAnsi="Arial" w:cs="Arial"/>
          <w:b/>
          <w:bCs/>
          <w:sz w:val="24"/>
          <w:szCs w:val="24"/>
        </w:rPr>
      </w:pPr>
      <w:r w:rsidRPr="0041381A">
        <w:rPr>
          <w:rFonts w:ascii="Arial" w:hAnsi="Arial" w:cs="Arial"/>
          <w:b/>
          <w:bCs/>
          <w:sz w:val="24"/>
          <w:szCs w:val="24"/>
        </w:rPr>
        <w:t xml:space="preserve">Social </w:t>
      </w:r>
      <w:r w:rsidR="00FB5CA5" w:rsidRPr="0041381A">
        <w:rPr>
          <w:rFonts w:ascii="Arial" w:hAnsi="Arial" w:cs="Arial"/>
          <w:b/>
          <w:bCs/>
          <w:sz w:val="24"/>
          <w:szCs w:val="24"/>
        </w:rPr>
        <w:t>security</w:t>
      </w:r>
      <w:r w:rsidRPr="0041381A">
        <w:rPr>
          <w:rFonts w:ascii="Arial" w:hAnsi="Arial" w:cs="Arial"/>
          <w:b/>
          <w:bCs/>
          <w:sz w:val="24"/>
          <w:szCs w:val="24"/>
        </w:rPr>
        <w:t xml:space="preserve">: </w:t>
      </w:r>
      <w:r w:rsidRPr="0041381A">
        <w:rPr>
          <w:rFonts w:ascii="Arial" w:hAnsi="Arial" w:cs="Arial"/>
          <w:sz w:val="24"/>
          <w:szCs w:val="24"/>
        </w:rPr>
        <w:t>(</w:t>
      </w:r>
      <w:r w:rsidR="00FB02D5">
        <w:rPr>
          <w:rFonts w:ascii="Arial" w:hAnsi="Arial" w:cs="Arial"/>
          <w:sz w:val="24"/>
          <w:szCs w:val="24"/>
        </w:rPr>
        <w:t>4.13</w:t>
      </w:r>
      <w:r w:rsidRPr="0041381A">
        <w:rPr>
          <w:rFonts w:ascii="Arial" w:hAnsi="Arial" w:cs="Arial"/>
          <w:sz w:val="24"/>
          <w:szCs w:val="24"/>
        </w:rPr>
        <w:t>) The Ministry of Labour and Social Welfare</w:t>
      </w:r>
      <w:r w:rsidR="00E857E0">
        <w:rPr>
          <w:rFonts w:ascii="Arial" w:hAnsi="Arial" w:cs="Arial"/>
          <w:sz w:val="24"/>
          <w:szCs w:val="24"/>
        </w:rPr>
        <w:t xml:space="preserve"> and OPDs</w:t>
      </w:r>
      <w:r w:rsidRPr="0041381A">
        <w:rPr>
          <w:rFonts w:ascii="Arial" w:hAnsi="Arial" w:cs="Arial"/>
          <w:sz w:val="24"/>
          <w:szCs w:val="24"/>
        </w:rPr>
        <w:t xml:space="preserve"> to enhance efforts to disseminate information in accessible formats and through accessible channels on the availability of social </w:t>
      </w:r>
      <w:r w:rsidR="00FB5CA5" w:rsidRPr="0041381A">
        <w:rPr>
          <w:rFonts w:ascii="Arial" w:hAnsi="Arial" w:cs="Arial"/>
          <w:sz w:val="24"/>
          <w:szCs w:val="24"/>
        </w:rPr>
        <w:t>security</w:t>
      </w:r>
      <w:r w:rsidRPr="0041381A">
        <w:rPr>
          <w:rFonts w:ascii="Arial" w:hAnsi="Arial" w:cs="Arial"/>
          <w:sz w:val="24"/>
          <w:szCs w:val="24"/>
        </w:rPr>
        <w:t xml:space="preserve"> benefits among persons with disabilities and their </w:t>
      </w:r>
      <w:r w:rsidR="00F71991" w:rsidRPr="0041381A">
        <w:rPr>
          <w:rFonts w:ascii="Arial" w:hAnsi="Arial" w:cs="Arial"/>
          <w:sz w:val="24"/>
          <w:szCs w:val="24"/>
        </w:rPr>
        <w:t>caregivers</w:t>
      </w:r>
      <w:r w:rsidRPr="0041381A">
        <w:rPr>
          <w:rFonts w:ascii="Arial" w:hAnsi="Arial" w:cs="Arial"/>
          <w:sz w:val="24"/>
          <w:szCs w:val="24"/>
        </w:rPr>
        <w:t>, especially those of poor and near-poor households and/or living in remote areas. (</w:t>
      </w:r>
      <w:r w:rsidR="00FB02D5">
        <w:rPr>
          <w:rFonts w:ascii="Arial" w:hAnsi="Arial" w:cs="Arial"/>
          <w:sz w:val="24"/>
          <w:szCs w:val="24"/>
        </w:rPr>
        <w:t>4.14</w:t>
      </w:r>
      <w:r w:rsidRPr="0041381A">
        <w:rPr>
          <w:rFonts w:ascii="Arial" w:hAnsi="Arial" w:cs="Arial"/>
          <w:sz w:val="24"/>
          <w:szCs w:val="24"/>
        </w:rPr>
        <w:t xml:space="preserve">) The Ministry of Labour and Social Welfare to simplify and adapt the application process for social security benefits to the needs of persons with different types and degrees of </w:t>
      </w:r>
      <w:r w:rsidR="00F71991" w:rsidRPr="0041381A">
        <w:rPr>
          <w:rFonts w:ascii="Arial" w:hAnsi="Arial" w:cs="Arial"/>
          <w:sz w:val="24"/>
          <w:szCs w:val="24"/>
        </w:rPr>
        <w:t>disability</w:t>
      </w:r>
      <w:r w:rsidRPr="0041381A">
        <w:rPr>
          <w:rFonts w:ascii="Arial" w:hAnsi="Arial" w:cs="Arial"/>
          <w:sz w:val="24"/>
          <w:szCs w:val="24"/>
        </w:rPr>
        <w:t xml:space="preserve">. </w:t>
      </w:r>
      <w:r w:rsidR="00032556">
        <w:rPr>
          <w:rFonts w:ascii="Arial" w:hAnsi="Arial" w:cs="Arial"/>
          <w:sz w:val="24"/>
          <w:szCs w:val="24"/>
        </w:rPr>
        <w:t>(</w:t>
      </w:r>
      <w:r w:rsidR="00FB02D5">
        <w:rPr>
          <w:rFonts w:ascii="Arial" w:hAnsi="Arial" w:cs="Arial"/>
          <w:sz w:val="24"/>
          <w:szCs w:val="24"/>
        </w:rPr>
        <w:t>4.15</w:t>
      </w:r>
      <w:r w:rsidR="00032556">
        <w:rPr>
          <w:rFonts w:ascii="Arial" w:hAnsi="Arial" w:cs="Arial"/>
          <w:sz w:val="24"/>
          <w:szCs w:val="24"/>
        </w:rPr>
        <w:t xml:space="preserve">) </w:t>
      </w:r>
      <w:r w:rsidR="00032556" w:rsidRPr="0041381A">
        <w:rPr>
          <w:rFonts w:ascii="Arial" w:hAnsi="Arial" w:cs="Arial"/>
          <w:sz w:val="24"/>
          <w:szCs w:val="24"/>
        </w:rPr>
        <w:t>The Ministry of Labour and Social Welfare to</w:t>
      </w:r>
      <w:r w:rsidR="00032556">
        <w:rPr>
          <w:rFonts w:ascii="Arial" w:hAnsi="Arial" w:cs="Arial"/>
          <w:sz w:val="24"/>
          <w:szCs w:val="24"/>
        </w:rPr>
        <w:t xml:space="preserve"> </w:t>
      </w:r>
      <w:r w:rsidR="00900D4D">
        <w:rPr>
          <w:rFonts w:ascii="Arial" w:hAnsi="Arial" w:cs="Arial"/>
          <w:sz w:val="24"/>
          <w:szCs w:val="24"/>
        </w:rPr>
        <w:t xml:space="preserve">expand </w:t>
      </w:r>
      <w:r w:rsidR="00E1781F">
        <w:rPr>
          <w:rFonts w:ascii="Arial" w:hAnsi="Arial" w:cs="Arial"/>
          <w:sz w:val="24"/>
          <w:szCs w:val="24"/>
        </w:rPr>
        <w:t>beneficiaries of monthly subsid</w:t>
      </w:r>
      <w:r w:rsidR="003B0CFE">
        <w:rPr>
          <w:rFonts w:ascii="Arial" w:hAnsi="Arial" w:cs="Arial"/>
          <w:sz w:val="24"/>
          <w:szCs w:val="24"/>
        </w:rPr>
        <w:t>i</w:t>
      </w:r>
      <w:r w:rsidR="00E1781F">
        <w:rPr>
          <w:rFonts w:ascii="Arial" w:hAnsi="Arial" w:cs="Arial"/>
          <w:sz w:val="24"/>
          <w:szCs w:val="24"/>
        </w:rPr>
        <w:t xml:space="preserve">es for caregivers of </w:t>
      </w:r>
      <w:r w:rsidR="00F87F9F">
        <w:rPr>
          <w:rFonts w:ascii="Arial" w:hAnsi="Arial" w:cs="Arial"/>
          <w:sz w:val="24"/>
          <w:szCs w:val="24"/>
        </w:rPr>
        <w:t xml:space="preserve">adults with complex </w:t>
      </w:r>
      <w:r w:rsidR="00AF7034">
        <w:rPr>
          <w:rFonts w:ascii="Arial" w:hAnsi="Arial" w:cs="Arial"/>
          <w:sz w:val="24"/>
          <w:szCs w:val="24"/>
        </w:rPr>
        <w:t xml:space="preserve">and severe </w:t>
      </w:r>
      <w:r w:rsidR="00F87F9F">
        <w:rPr>
          <w:rFonts w:ascii="Arial" w:hAnsi="Arial" w:cs="Arial"/>
          <w:sz w:val="24"/>
          <w:szCs w:val="24"/>
        </w:rPr>
        <w:t>disabilities.</w:t>
      </w:r>
      <w:r w:rsidR="00032556">
        <w:rPr>
          <w:rFonts w:ascii="Arial" w:hAnsi="Arial" w:cs="Arial"/>
          <w:sz w:val="24"/>
          <w:szCs w:val="24"/>
        </w:rPr>
        <w:t xml:space="preserve"> </w:t>
      </w:r>
      <w:r w:rsidRPr="0041381A">
        <w:rPr>
          <w:rFonts w:ascii="Arial" w:hAnsi="Arial" w:cs="Arial"/>
          <w:sz w:val="24"/>
          <w:szCs w:val="24"/>
        </w:rPr>
        <w:t>(</w:t>
      </w:r>
      <w:r w:rsidR="00FB02D5">
        <w:rPr>
          <w:rFonts w:ascii="Arial" w:hAnsi="Arial" w:cs="Arial"/>
          <w:sz w:val="24"/>
          <w:szCs w:val="24"/>
        </w:rPr>
        <w:t>4.16</w:t>
      </w:r>
      <w:r w:rsidRPr="0041381A">
        <w:rPr>
          <w:rFonts w:ascii="Arial" w:hAnsi="Arial" w:cs="Arial"/>
          <w:sz w:val="24"/>
          <w:szCs w:val="24"/>
        </w:rPr>
        <w:t xml:space="preserve">) The Ministry of Labour and Social Welfare to systematically collect and </w:t>
      </w:r>
      <w:r w:rsidR="00850F89" w:rsidRPr="006B42D1">
        <w:rPr>
          <w:rFonts w:ascii="Arial" w:hAnsi="Arial" w:cs="Arial"/>
          <w:sz w:val="24"/>
          <w:szCs w:val="24"/>
        </w:rPr>
        <w:t>disaggregate</w:t>
      </w:r>
      <w:r w:rsidRPr="0041381A">
        <w:rPr>
          <w:rFonts w:ascii="Arial" w:hAnsi="Arial" w:cs="Arial"/>
          <w:sz w:val="24"/>
          <w:szCs w:val="24"/>
        </w:rPr>
        <w:t xml:space="preserve"> data on persons requesting and receiving social </w:t>
      </w:r>
      <w:r w:rsidR="00FB5CA5" w:rsidRPr="0041381A">
        <w:rPr>
          <w:rFonts w:ascii="Arial" w:hAnsi="Arial" w:cs="Arial"/>
          <w:sz w:val="24"/>
          <w:szCs w:val="24"/>
        </w:rPr>
        <w:t>security</w:t>
      </w:r>
      <w:r w:rsidRPr="0041381A">
        <w:rPr>
          <w:rFonts w:ascii="Arial" w:hAnsi="Arial" w:cs="Arial"/>
          <w:sz w:val="24"/>
          <w:szCs w:val="24"/>
        </w:rPr>
        <w:t xml:space="preserve"> benefits by gender, age, and disability status. </w:t>
      </w:r>
    </w:p>
    <w:p w14:paraId="21B52DA8" w14:textId="234236FD" w:rsidR="004634BE" w:rsidRPr="0041381A" w:rsidRDefault="004634BE" w:rsidP="00017281">
      <w:pPr>
        <w:pStyle w:val="ListParagraph"/>
        <w:numPr>
          <w:ilvl w:val="0"/>
          <w:numId w:val="12"/>
        </w:numPr>
        <w:spacing w:after="120"/>
        <w:ind w:left="714" w:hanging="357"/>
        <w:contextualSpacing w:val="0"/>
        <w:jc w:val="both"/>
        <w:rPr>
          <w:rFonts w:ascii="Arial" w:hAnsi="Arial" w:cs="Arial"/>
          <w:b/>
          <w:bCs/>
          <w:sz w:val="24"/>
          <w:szCs w:val="24"/>
        </w:rPr>
        <w:sectPr w:rsidR="004634BE" w:rsidRPr="0041381A" w:rsidSect="006F530A">
          <w:pgSz w:w="12240" w:h="15840"/>
          <w:pgMar w:top="1440" w:right="1440" w:bottom="1135" w:left="1440" w:header="720" w:footer="504" w:gutter="0"/>
          <w:cols w:space="720"/>
          <w:docGrid w:linePitch="360"/>
        </w:sectPr>
      </w:pPr>
    </w:p>
    <w:p w14:paraId="2232E613" w14:textId="6298FEF4" w:rsidR="00B67647" w:rsidRPr="0041381A" w:rsidRDefault="00787C1E" w:rsidP="004634BE">
      <w:pPr>
        <w:spacing w:after="120"/>
        <w:jc w:val="both"/>
        <w:rPr>
          <w:rFonts w:ascii="Arial" w:hAnsi="Arial" w:cs="Arial"/>
          <w:b/>
          <w:bCs/>
          <w:sz w:val="24"/>
          <w:szCs w:val="24"/>
        </w:rPr>
      </w:pPr>
      <w:r w:rsidRPr="0041381A">
        <w:rPr>
          <w:rFonts w:ascii="Arial" w:hAnsi="Arial" w:cs="Arial"/>
          <w:b/>
          <w:bCs/>
          <w:sz w:val="28"/>
          <w:szCs w:val="28"/>
        </w:rPr>
        <w:lastRenderedPageBreak/>
        <w:t>CHAPTER 5</w:t>
      </w:r>
      <w:r w:rsidR="004F2774" w:rsidRPr="0041381A">
        <w:rPr>
          <w:rFonts w:ascii="Arial" w:hAnsi="Arial" w:cs="Arial"/>
          <w:b/>
          <w:bCs/>
          <w:sz w:val="28"/>
          <w:szCs w:val="28"/>
          <w:rtl/>
          <w:cs/>
        </w:rPr>
        <w:t xml:space="preserve"> </w:t>
      </w:r>
    </w:p>
    <w:p w14:paraId="00949212" w14:textId="6ACB5D2F" w:rsidR="004F2774" w:rsidRPr="0041381A" w:rsidRDefault="004F2774" w:rsidP="002C4AF7">
      <w:pPr>
        <w:pStyle w:val="CRPDChapter"/>
      </w:pPr>
      <w:bookmarkStart w:id="10" w:name="_Toc88913614"/>
      <w:r w:rsidRPr="0041381A">
        <w:rPr>
          <w:noProof/>
        </w:rPr>
        <w:t xml:space="preserve">Women and </w:t>
      </w:r>
      <w:r w:rsidR="00B67647" w:rsidRPr="0041381A">
        <w:rPr>
          <w:noProof/>
        </w:rPr>
        <w:t>C</w:t>
      </w:r>
      <w:r w:rsidRPr="0041381A">
        <w:rPr>
          <w:noProof/>
        </w:rPr>
        <w:t xml:space="preserve">hildren with </w:t>
      </w:r>
      <w:r w:rsidR="00B67647" w:rsidRPr="0041381A">
        <w:rPr>
          <w:noProof/>
        </w:rPr>
        <w:t>D</w:t>
      </w:r>
      <w:r w:rsidRPr="0041381A">
        <w:rPr>
          <w:noProof/>
        </w:rPr>
        <w:t>isabilities</w:t>
      </w:r>
      <w:bookmarkEnd w:id="10"/>
    </w:p>
    <w:p w14:paraId="5F6414D8" w14:textId="77777777" w:rsidR="004F2774" w:rsidRPr="0041381A" w:rsidRDefault="004F2774" w:rsidP="00017281">
      <w:pPr>
        <w:pStyle w:val="ListParagraph"/>
        <w:numPr>
          <w:ilvl w:val="0"/>
          <w:numId w:val="4"/>
        </w:numPr>
        <w:spacing w:after="0"/>
        <w:ind w:left="709" w:hanging="357"/>
        <w:contextualSpacing w:val="0"/>
        <w:jc w:val="both"/>
        <w:rPr>
          <w:rFonts w:ascii="Arial" w:hAnsi="Arial" w:cs="Arial"/>
        </w:rPr>
      </w:pPr>
      <w:r w:rsidRPr="0041381A">
        <w:rPr>
          <w:rFonts w:ascii="Arial" w:hAnsi="Arial" w:cs="Arial"/>
        </w:rPr>
        <w:t>Article 6. Women with disabilities</w:t>
      </w:r>
    </w:p>
    <w:p w14:paraId="4D9B7FB5" w14:textId="6D8007C2" w:rsidR="004F2774" w:rsidRPr="0041381A" w:rsidRDefault="004F2774" w:rsidP="00017281">
      <w:pPr>
        <w:pStyle w:val="ListParagraph"/>
        <w:numPr>
          <w:ilvl w:val="0"/>
          <w:numId w:val="4"/>
        </w:numPr>
        <w:spacing w:after="240"/>
        <w:ind w:left="709" w:hanging="357"/>
        <w:contextualSpacing w:val="0"/>
        <w:jc w:val="both"/>
        <w:rPr>
          <w:rFonts w:ascii="Arial" w:hAnsi="Arial" w:cs="Arial"/>
        </w:rPr>
      </w:pPr>
      <w:r w:rsidRPr="0041381A">
        <w:rPr>
          <w:rFonts w:ascii="Arial" w:hAnsi="Arial" w:cs="Arial"/>
        </w:rPr>
        <w:t>Article 7. Children with disabilities</w:t>
      </w:r>
    </w:p>
    <w:p w14:paraId="60EAA34A" w14:textId="175D03A5" w:rsidR="004E6A52" w:rsidRPr="0041381A" w:rsidRDefault="00CC2775" w:rsidP="00197A8E">
      <w:pPr>
        <w:spacing w:after="120"/>
        <w:jc w:val="both"/>
        <w:rPr>
          <w:rFonts w:ascii="Arial" w:hAnsi="Arial" w:cs="Arial"/>
          <w:sz w:val="24"/>
          <w:szCs w:val="24"/>
        </w:rPr>
      </w:pPr>
      <w:r w:rsidRPr="0041381A">
        <w:rPr>
          <w:rFonts w:ascii="Arial" w:hAnsi="Arial" w:cs="Arial"/>
          <w:sz w:val="24"/>
          <w:szCs w:val="24"/>
          <w:highlight w:val="lightGray"/>
        </w:rPr>
        <w:t xml:space="preserve">1. </w:t>
      </w:r>
      <w:r w:rsidR="004F2774" w:rsidRPr="0041381A">
        <w:rPr>
          <w:rFonts w:ascii="Arial" w:hAnsi="Arial" w:cs="Arial"/>
          <w:sz w:val="24"/>
          <w:szCs w:val="24"/>
          <w:highlight w:val="lightGray"/>
        </w:rPr>
        <w:t>Introduction:</w:t>
      </w:r>
      <w:r w:rsidR="004F2774" w:rsidRPr="0041381A">
        <w:rPr>
          <w:rFonts w:ascii="Arial" w:hAnsi="Arial" w:cs="Arial"/>
          <w:sz w:val="24"/>
          <w:szCs w:val="24"/>
        </w:rPr>
        <w:t xml:space="preserve"> </w:t>
      </w:r>
      <w:r w:rsidRPr="0041381A">
        <w:rPr>
          <w:rFonts w:ascii="Arial" w:hAnsi="Arial" w:cs="Arial"/>
          <w:sz w:val="24"/>
          <w:szCs w:val="24"/>
        </w:rPr>
        <w:t xml:space="preserve">Women and children with disabilities often face multiple intersectional </w:t>
      </w:r>
      <w:r w:rsidR="001151FF" w:rsidRPr="0041381A">
        <w:rPr>
          <w:rFonts w:ascii="Arial" w:hAnsi="Arial" w:cs="Arial"/>
          <w:sz w:val="24"/>
          <w:szCs w:val="24"/>
        </w:rPr>
        <w:t>discrimination</w:t>
      </w:r>
      <w:r w:rsidR="00F66B9A" w:rsidRPr="0041381A">
        <w:rPr>
          <w:rFonts w:ascii="Arial" w:hAnsi="Arial" w:cs="Arial"/>
          <w:sz w:val="24"/>
          <w:szCs w:val="24"/>
        </w:rPr>
        <w:t xml:space="preserve"> and vulnerabilit</w:t>
      </w:r>
      <w:r w:rsidR="00EC7CD7" w:rsidRPr="0041381A">
        <w:rPr>
          <w:rFonts w:ascii="Arial" w:hAnsi="Arial" w:cs="Arial"/>
          <w:sz w:val="24"/>
          <w:szCs w:val="24"/>
        </w:rPr>
        <w:t>ies</w:t>
      </w:r>
      <w:r w:rsidR="00F66B9A" w:rsidRPr="0041381A">
        <w:rPr>
          <w:rFonts w:ascii="Arial" w:hAnsi="Arial" w:cs="Arial"/>
          <w:sz w:val="24"/>
          <w:szCs w:val="24"/>
        </w:rPr>
        <w:t xml:space="preserve"> </w:t>
      </w:r>
      <w:r w:rsidRPr="0041381A">
        <w:rPr>
          <w:rFonts w:ascii="Arial" w:hAnsi="Arial" w:cs="Arial"/>
          <w:sz w:val="24"/>
          <w:szCs w:val="24"/>
        </w:rPr>
        <w:t xml:space="preserve">associated </w:t>
      </w:r>
      <w:r w:rsidR="00B7145D" w:rsidRPr="0041381A">
        <w:rPr>
          <w:rFonts w:ascii="Arial" w:hAnsi="Arial" w:cs="Arial"/>
          <w:sz w:val="24"/>
          <w:szCs w:val="24"/>
        </w:rPr>
        <w:t xml:space="preserve">with </w:t>
      </w:r>
      <w:r w:rsidR="00D54E66" w:rsidRPr="0041381A">
        <w:rPr>
          <w:rFonts w:ascii="Arial" w:hAnsi="Arial" w:cs="Arial"/>
          <w:sz w:val="24"/>
          <w:szCs w:val="24"/>
        </w:rPr>
        <w:t>disability, as well as gender and age</w:t>
      </w:r>
      <w:r w:rsidRPr="0041381A">
        <w:rPr>
          <w:rFonts w:ascii="Arial" w:hAnsi="Arial" w:cs="Arial"/>
          <w:sz w:val="24"/>
          <w:szCs w:val="24"/>
        </w:rPr>
        <w:t xml:space="preserve">. </w:t>
      </w:r>
      <w:r w:rsidR="00943281" w:rsidRPr="0041381A">
        <w:rPr>
          <w:rFonts w:ascii="Arial" w:hAnsi="Arial" w:cs="Arial"/>
          <w:sz w:val="24"/>
          <w:szCs w:val="24"/>
        </w:rPr>
        <w:t>E</w:t>
      </w:r>
      <w:r w:rsidR="006C32D0" w:rsidRPr="0041381A">
        <w:rPr>
          <w:rFonts w:ascii="Arial" w:hAnsi="Arial" w:cs="Arial"/>
          <w:sz w:val="24"/>
          <w:szCs w:val="24"/>
        </w:rPr>
        <w:t xml:space="preserve">vidence-based </w:t>
      </w:r>
      <w:r w:rsidR="00E77A1F" w:rsidRPr="0041381A">
        <w:rPr>
          <w:rFonts w:ascii="Arial" w:hAnsi="Arial" w:cs="Arial"/>
          <w:sz w:val="24"/>
          <w:szCs w:val="24"/>
        </w:rPr>
        <w:t>l</w:t>
      </w:r>
      <w:r w:rsidR="006C32D0" w:rsidRPr="0041381A">
        <w:rPr>
          <w:rFonts w:ascii="Arial" w:hAnsi="Arial" w:cs="Arial"/>
          <w:sz w:val="24"/>
          <w:szCs w:val="24"/>
        </w:rPr>
        <w:t xml:space="preserve">aws, policies, and </w:t>
      </w:r>
      <w:proofErr w:type="spellStart"/>
      <w:r w:rsidR="006C32D0" w:rsidRPr="0041381A">
        <w:rPr>
          <w:rFonts w:ascii="Arial" w:hAnsi="Arial" w:cs="Arial"/>
          <w:sz w:val="24"/>
          <w:szCs w:val="24"/>
        </w:rPr>
        <w:t>programmes</w:t>
      </w:r>
      <w:proofErr w:type="spellEnd"/>
      <w:r w:rsidR="006C32D0" w:rsidRPr="0041381A">
        <w:rPr>
          <w:rFonts w:ascii="Arial" w:hAnsi="Arial" w:cs="Arial"/>
          <w:sz w:val="24"/>
          <w:szCs w:val="24"/>
        </w:rPr>
        <w:t xml:space="preserve"> </w:t>
      </w:r>
      <w:r w:rsidR="005C624F" w:rsidRPr="0041381A">
        <w:rPr>
          <w:rFonts w:ascii="Arial" w:hAnsi="Arial" w:cs="Arial"/>
          <w:sz w:val="24"/>
          <w:szCs w:val="24"/>
        </w:rPr>
        <w:t>designed to</w:t>
      </w:r>
      <w:r w:rsidR="006C32D0" w:rsidRPr="0041381A">
        <w:rPr>
          <w:rFonts w:ascii="Arial" w:hAnsi="Arial" w:cs="Arial"/>
          <w:sz w:val="24"/>
          <w:szCs w:val="24"/>
        </w:rPr>
        <w:t xml:space="preserve"> overcome the wide variety of </w:t>
      </w:r>
      <w:r w:rsidR="00AE2E4A" w:rsidRPr="0041381A">
        <w:rPr>
          <w:rFonts w:ascii="Arial" w:hAnsi="Arial" w:cs="Arial"/>
          <w:sz w:val="24"/>
          <w:szCs w:val="24"/>
        </w:rPr>
        <w:t>barriers</w:t>
      </w:r>
      <w:r w:rsidR="006C32D0" w:rsidRPr="0041381A">
        <w:rPr>
          <w:rFonts w:ascii="Arial" w:hAnsi="Arial" w:cs="Arial"/>
          <w:sz w:val="24"/>
          <w:szCs w:val="24"/>
        </w:rPr>
        <w:t xml:space="preserve"> </w:t>
      </w:r>
      <w:r w:rsidR="00AE2E4A" w:rsidRPr="0041381A">
        <w:rPr>
          <w:rFonts w:ascii="Arial" w:hAnsi="Arial" w:cs="Arial"/>
          <w:sz w:val="24"/>
          <w:szCs w:val="24"/>
        </w:rPr>
        <w:t>faced by</w:t>
      </w:r>
      <w:r w:rsidR="006C32D0" w:rsidRPr="0041381A">
        <w:rPr>
          <w:rFonts w:ascii="Arial" w:hAnsi="Arial" w:cs="Arial"/>
          <w:sz w:val="24"/>
          <w:szCs w:val="24"/>
        </w:rPr>
        <w:t xml:space="preserve"> women and children with disabilities</w:t>
      </w:r>
      <w:r w:rsidR="00622CFA" w:rsidRPr="0041381A">
        <w:rPr>
          <w:rFonts w:ascii="Arial" w:hAnsi="Arial" w:cs="Arial"/>
          <w:sz w:val="24"/>
          <w:szCs w:val="24"/>
        </w:rPr>
        <w:t>,</w:t>
      </w:r>
      <w:r w:rsidR="00963AC4" w:rsidRPr="0041381A">
        <w:rPr>
          <w:rFonts w:ascii="Arial" w:hAnsi="Arial" w:cs="Arial"/>
          <w:sz w:val="24"/>
          <w:szCs w:val="24"/>
        </w:rPr>
        <w:t xml:space="preserve"> particularl</w:t>
      </w:r>
      <w:r w:rsidR="0019305F" w:rsidRPr="0041381A">
        <w:rPr>
          <w:rFonts w:ascii="Arial" w:hAnsi="Arial" w:cs="Arial"/>
          <w:sz w:val="24"/>
          <w:szCs w:val="24"/>
        </w:rPr>
        <w:t>y</w:t>
      </w:r>
      <w:r w:rsidR="00963AC4" w:rsidRPr="0041381A">
        <w:rPr>
          <w:rFonts w:ascii="Arial" w:hAnsi="Arial" w:cs="Arial"/>
          <w:sz w:val="24"/>
          <w:szCs w:val="24"/>
        </w:rPr>
        <w:t xml:space="preserve"> to access </w:t>
      </w:r>
      <w:r w:rsidR="000D040B" w:rsidRPr="0041381A">
        <w:rPr>
          <w:rFonts w:ascii="Arial" w:hAnsi="Arial" w:cs="Arial"/>
          <w:sz w:val="24"/>
          <w:szCs w:val="24"/>
        </w:rPr>
        <w:t>esse</w:t>
      </w:r>
      <w:r w:rsidR="00D1208A" w:rsidRPr="0041381A">
        <w:rPr>
          <w:rFonts w:ascii="Arial" w:hAnsi="Arial" w:cs="Arial"/>
          <w:sz w:val="24"/>
          <w:szCs w:val="24"/>
        </w:rPr>
        <w:t xml:space="preserve">ntial </w:t>
      </w:r>
      <w:r w:rsidR="001F29A8" w:rsidRPr="0041381A">
        <w:rPr>
          <w:rFonts w:ascii="Arial" w:hAnsi="Arial" w:cs="Arial"/>
          <w:sz w:val="24"/>
          <w:szCs w:val="24"/>
        </w:rPr>
        <w:t xml:space="preserve">information and </w:t>
      </w:r>
      <w:r w:rsidR="00D1208A" w:rsidRPr="0041381A">
        <w:rPr>
          <w:rFonts w:ascii="Arial" w:hAnsi="Arial" w:cs="Arial"/>
          <w:sz w:val="24"/>
          <w:szCs w:val="24"/>
        </w:rPr>
        <w:t>services,</w:t>
      </w:r>
      <w:r w:rsidR="00963AC4" w:rsidRPr="0041381A">
        <w:rPr>
          <w:rFonts w:ascii="Arial" w:hAnsi="Arial" w:cs="Arial"/>
          <w:sz w:val="24"/>
          <w:szCs w:val="24"/>
        </w:rPr>
        <w:t xml:space="preserve"> </w:t>
      </w:r>
      <w:r w:rsidR="00D1208A" w:rsidRPr="0041381A">
        <w:rPr>
          <w:rFonts w:ascii="Arial" w:hAnsi="Arial" w:cs="Arial"/>
          <w:sz w:val="24"/>
          <w:szCs w:val="24"/>
        </w:rPr>
        <w:t xml:space="preserve">protection, and </w:t>
      </w:r>
      <w:r w:rsidR="00FB27DD" w:rsidRPr="0041381A">
        <w:rPr>
          <w:rFonts w:ascii="Arial" w:hAnsi="Arial" w:cs="Arial"/>
          <w:sz w:val="24"/>
          <w:szCs w:val="24"/>
        </w:rPr>
        <w:t xml:space="preserve">participate </w:t>
      </w:r>
      <w:r w:rsidR="00E93FFA" w:rsidRPr="0041381A">
        <w:rPr>
          <w:rFonts w:ascii="Arial" w:hAnsi="Arial" w:cs="Arial"/>
          <w:sz w:val="24"/>
          <w:szCs w:val="24"/>
        </w:rPr>
        <w:t xml:space="preserve">in </w:t>
      </w:r>
      <w:r w:rsidR="00D1208A" w:rsidRPr="0041381A">
        <w:rPr>
          <w:rFonts w:ascii="Arial" w:hAnsi="Arial" w:cs="Arial"/>
          <w:sz w:val="24"/>
          <w:szCs w:val="24"/>
        </w:rPr>
        <w:t>decision-making</w:t>
      </w:r>
      <w:r w:rsidR="00963AC4" w:rsidRPr="0041381A">
        <w:rPr>
          <w:rFonts w:ascii="Arial" w:hAnsi="Arial" w:cs="Arial"/>
          <w:sz w:val="24"/>
          <w:szCs w:val="24"/>
        </w:rPr>
        <w:t>,</w:t>
      </w:r>
      <w:r w:rsidR="00943281" w:rsidRPr="0041381A">
        <w:rPr>
          <w:rFonts w:ascii="Arial" w:hAnsi="Arial" w:cs="Arial"/>
          <w:sz w:val="24"/>
          <w:szCs w:val="24"/>
        </w:rPr>
        <w:t xml:space="preserve"> </w:t>
      </w:r>
      <w:r w:rsidR="00297272" w:rsidRPr="0041381A">
        <w:rPr>
          <w:rFonts w:ascii="Arial" w:hAnsi="Arial" w:cs="Arial"/>
          <w:sz w:val="24"/>
          <w:szCs w:val="24"/>
          <w:shd w:val="clear" w:color="auto" w:fill="FFFFFF"/>
        </w:rPr>
        <w:t>play a key role in protecting and realizing the</w:t>
      </w:r>
      <w:r w:rsidR="004E6A52" w:rsidRPr="0041381A">
        <w:rPr>
          <w:rFonts w:ascii="Arial" w:hAnsi="Arial" w:cs="Arial"/>
          <w:sz w:val="24"/>
          <w:szCs w:val="24"/>
          <w:shd w:val="clear" w:color="auto" w:fill="FFFFFF"/>
        </w:rPr>
        <w:t xml:space="preserve">ir </w:t>
      </w:r>
      <w:r w:rsidR="00297272" w:rsidRPr="0041381A">
        <w:rPr>
          <w:rFonts w:ascii="Arial" w:hAnsi="Arial" w:cs="Arial"/>
          <w:sz w:val="24"/>
          <w:szCs w:val="24"/>
          <w:shd w:val="clear" w:color="auto" w:fill="FFFFFF"/>
        </w:rPr>
        <w:t>rights</w:t>
      </w:r>
      <w:r w:rsidR="004E6A52" w:rsidRPr="0041381A">
        <w:rPr>
          <w:rFonts w:ascii="Arial" w:hAnsi="Arial" w:cs="Arial"/>
          <w:sz w:val="24"/>
          <w:szCs w:val="24"/>
          <w:shd w:val="clear" w:color="auto" w:fill="FFFFFF"/>
        </w:rPr>
        <w:t>.</w:t>
      </w:r>
      <w:r w:rsidR="00297272" w:rsidRPr="0041381A">
        <w:rPr>
          <w:rFonts w:ascii="Arial" w:hAnsi="Arial" w:cs="Arial"/>
          <w:sz w:val="24"/>
          <w:szCs w:val="24"/>
          <w:shd w:val="clear" w:color="auto" w:fill="FFFFFF"/>
        </w:rPr>
        <w:t xml:space="preserve"> </w:t>
      </w:r>
    </w:p>
    <w:p w14:paraId="1356AB91" w14:textId="567AC995" w:rsidR="00CC2775" w:rsidRPr="0041381A" w:rsidRDefault="00CC2775" w:rsidP="00197A8E">
      <w:pPr>
        <w:pStyle w:val="ListParagraph"/>
        <w:spacing w:after="120" w:line="240" w:lineRule="auto"/>
        <w:ind w:left="0"/>
        <w:contextualSpacing w:val="0"/>
        <w:jc w:val="both"/>
        <w:rPr>
          <w:rFonts w:ascii="Arial" w:hAnsi="Arial" w:cs="Arial"/>
          <w:b/>
          <w:bCs/>
          <w:sz w:val="24"/>
          <w:szCs w:val="24"/>
          <w:highlight w:val="yellow"/>
        </w:rPr>
      </w:pPr>
      <w:r w:rsidRPr="0041381A">
        <w:rPr>
          <w:rFonts w:ascii="Arial" w:hAnsi="Arial" w:cs="Arial"/>
          <w:sz w:val="24"/>
          <w:szCs w:val="24"/>
          <w:highlight w:val="lightGray"/>
        </w:rPr>
        <w:t>2. Legislation</w:t>
      </w:r>
      <w:r w:rsidR="009E5E9E" w:rsidRPr="0041381A">
        <w:rPr>
          <w:rFonts w:ascii="Arial" w:hAnsi="Arial" w:cs="Arial"/>
          <w:sz w:val="24"/>
          <w:szCs w:val="24"/>
          <w:highlight w:val="lightGray"/>
        </w:rPr>
        <w:t>:</w:t>
      </w:r>
      <w:r w:rsidR="009E5E9E" w:rsidRPr="0041381A">
        <w:rPr>
          <w:rFonts w:ascii="Arial" w:hAnsi="Arial" w:cs="Arial"/>
          <w:sz w:val="24"/>
          <w:szCs w:val="24"/>
        </w:rPr>
        <w:t xml:space="preserve"> </w:t>
      </w:r>
      <w:r w:rsidR="003F4237" w:rsidRPr="0041381A">
        <w:rPr>
          <w:rFonts w:ascii="Arial" w:hAnsi="Arial" w:cs="Arial"/>
          <w:sz w:val="24"/>
          <w:szCs w:val="24"/>
        </w:rPr>
        <w:t xml:space="preserve">In Lao PDR, </w:t>
      </w:r>
      <w:r w:rsidR="003D7066" w:rsidRPr="0041381A">
        <w:rPr>
          <w:rFonts w:ascii="Arial" w:hAnsi="Arial" w:cs="Arial"/>
          <w:sz w:val="24"/>
          <w:szCs w:val="24"/>
          <w:lang w:val="en"/>
        </w:rPr>
        <w:t xml:space="preserve">development and protection of women and children with disabilities are </w:t>
      </w:r>
      <w:r w:rsidRPr="0041381A">
        <w:rPr>
          <w:rFonts w:ascii="Arial" w:hAnsi="Arial" w:cs="Arial"/>
          <w:sz w:val="24"/>
          <w:szCs w:val="24"/>
          <w:lang w:val="en"/>
        </w:rPr>
        <w:t xml:space="preserve">guided by the Laws of general application, such as the Law on the Development and Protection of Women, </w:t>
      </w:r>
      <w:r w:rsidR="006A4E56" w:rsidRPr="0041381A">
        <w:rPr>
          <w:rFonts w:ascii="Arial" w:hAnsi="Arial" w:cs="Arial"/>
          <w:sz w:val="24"/>
          <w:szCs w:val="24"/>
          <w:lang w:val="en"/>
        </w:rPr>
        <w:t xml:space="preserve">Law on Gender Equality, </w:t>
      </w:r>
      <w:r w:rsidRPr="0041381A">
        <w:rPr>
          <w:rFonts w:ascii="Arial" w:hAnsi="Arial" w:cs="Arial"/>
          <w:sz w:val="24"/>
          <w:szCs w:val="24"/>
          <w:lang w:val="en"/>
        </w:rPr>
        <w:t xml:space="preserve">Law on Preventing and Combatting Violence against Women and Children and Law on Protection of the Rights and Interests of Children. The Law on Persons with Disabilities does not outline special measures and conditions for the </w:t>
      </w:r>
      <w:r w:rsidR="00B1254F" w:rsidRPr="0041381A">
        <w:rPr>
          <w:rFonts w:ascii="Arial" w:hAnsi="Arial" w:cs="Arial"/>
          <w:sz w:val="24"/>
          <w:szCs w:val="24"/>
          <w:lang w:val="en"/>
        </w:rPr>
        <w:t>protection and full realization</w:t>
      </w:r>
      <w:r w:rsidRPr="0041381A">
        <w:rPr>
          <w:rFonts w:ascii="Arial" w:hAnsi="Arial" w:cs="Arial"/>
          <w:sz w:val="24"/>
          <w:szCs w:val="24"/>
          <w:lang w:val="en"/>
        </w:rPr>
        <w:t xml:space="preserve"> of the rights of women and children with disabilities.</w:t>
      </w:r>
    </w:p>
    <w:p w14:paraId="584CE3A3" w14:textId="779C3F5A" w:rsidR="006D309E" w:rsidRPr="0041381A" w:rsidRDefault="00CC2775" w:rsidP="00197A8E">
      <w:pPr>
        <w:pStyle w:val="ListParagraph"/>
        <w:spacing w:after="120" w:line="240" w:lineRule="auto"/>
        <w:ind w:left="0"/>
        <w:contextualSpacing w:val="0"/>
        <w:jc w:val="both"/>
        <w:rPr>
          <w:rStyle w:val="normaltextrun"/>
          <w:rFonts w:ascii="Arial" w:hAnsi="Arial" w:cs="Arial"/>
          <w:sz w:val="24"/>
          <w:szCs w:val="24"/>
          <w:shd w:val="clear" w:color="auto" w:fill="FFFFFF"/>
        </w:rPr>
      </w:pPr>
      <w:r w:rsidRPr="0041381A">
        <w:rPr>
          <w:rStyle w:val="normaltextrun"/>
          <w:rFonts w:ascii="Arial" w:hAnsi="Arial" w:cs="Arial"/>
          <w:sz w:val="24"/>
          <w:szCs w:val="24"/>
          <w:lang w:val="en-GB"/>
        </w:rPr>
        <w:t xml:space="preserve">The </w:t>
      </w:r>
      <w:r w:rsidRPr="0041381A">
        <w:rPr>
          <w:rStyle w:val="normaltextrun"/>
          <w:rFonts w:ascii="Arial" w:hAnsi="Arial" w:cs="Arial"/>
          <w:b/>
          <w:bCs/>
          <w:sz w:val="24"/>
          <w:szCs w:val="24"/>
          <w:lang w:val="en-GB"/>
        </w:rPr>
        <w:t>Law on</w:t>
      </w:r>
      <w:r w:rsidRPr="0041381A">
        <w:rPr>
          <w:rStyle w:val="normaltextrun"/>
          <w:rFonts w:ascii="Arial" w:hAnsi="Arial" w:cs="Arial"/>
          <w:b/>
          <w:bCs/>
          <w:i/>
          <w:iCs/>
          <w:sz w:val="24"/>
          <w:szCs w:val="24"/>
          <w:shd w:val="clear" w:color="auto" w:fill="FFFFFF"/>
        </w:rPr>
        <w:t> </w:t>
      </w:r>
      <w:r w:rsidRPr="0041381A">
        <w:rPr>
          <w:rStyle w:val="normaltextrun"/>
          <w:rFonts w:ascii="Arial" w:hAnsi="Arial" w:cs="Arial"/>
          <w:b/>
          <w:bCs/>
          <w:sz w:val="24"/>
          <w:szCs w:val="24"/>
          <w:shd w:val="clear" w:color="auto" w:fill="FFFFFF"/>
        </w:rPr>
        <w:t>the Development and Protection of Women</w:t>
      </w:r>
      <w:r w:rsidRPr="0041381A">
        <w:rPr>
          <w:rStyle w:val="normaltextrun"/>
          <w:rFonts w:ascii="Arial" w:hAnsi="Arial" w:cs="Arial"/>
          <w:sz w:val="24"/>
          <w:szCs w:val="24"/>
          <w:shd w:val="clear" w:color="auto" w:fill="FFFFFF"/>
        </w:rPr>
        <w:t xml:space="preserve"> </w:t>
      </w:r>
      <w:r w:rsidR="00AD5E7E" w:rsidRPr="0041381A">
        <w:rPr>
          <w:rStyle w:val="normaltextrun"/>
          <w:rFonts w:ascii="Arial" w:hAnsi="Arial" w:cs="Arial"/>
          <w:sz w:val="24"/>
          <w:szCs w:val="24"/>
          <w:shd w:val="clear" w:color="auto" w:fill="FFFFFF"/>
        </w:rPr>
        <w:t xml:space="preserve">promotes </w:t>
      </w:r>
      <w:r w:rsidRPr="0041381A">
        <w:rPr>
          <w:rStyle w:val="normaltextrun"/>
          <w:rFonts w:ascii="Arial" w:hAnsi="Arial" w:cs="Arial"/>
          <w:sz w:val="24"/>
          <w:szCs w:val="24"/>
          <w:shd w:val="clear" w:color="auto" w:fill="FFFFFF"/>
        </w:rPr>
        <w:t xml:space="preserve">gender equality, </w:t>
      </w:r>
      <w:r w:rsidR="001F6556" w:rsidRPr="0041381A">
        <w:rPr>
          <w:rStyle w:val="normaltextrun"/>
          <w:rFonts w:ascii="Arial" w:hAnsi="Arial" w:cs="Arial"/>
          <w:sz w:val="24"/>
          <w:szCs w:val="24"/>
          <w:shd w:val="clear" w:color="auto" w:fill="FFFFFF"/>
        </w:rPr>
        <w:t>eliminat</w:t>
      </w:r>
      <w:r w:rsidR="001F6556">
        <w:rPr>
          <w:rStyle w:val="normaltextrun"/>
          <w:rFonts w:ascii="Arial" w:hAnsi="Arial" w:cs="Arial"/>
          <w:sz w:val="24"/>
          <w:szCs w:val="24"/>
          <w:shd w:val="clear" w:color="auto" w:fill="FFFFFF"/>
        </w:rPr>
        <w:t xml:space="preserve">ion </w:t>
      </w:r>
      <w:r w:rsidR="008722E3">
        <w:rPr>
          <w:rStyle w:val="normaltextrun"/>
          <w:rFonts w:ascii="Arial" w:hAnsi="Arial" w:cs="Arial"/>
          <w:sz w:val="24"/>
          <w:szCs w:val="24"/>
          <w:shd w:val="clear" w:color="auto" w:fill="FFFFFF"/>
        </w:rPr>
        <w:t xml:space="preserve">of </w:t>
      </w:r>
      <w:r w:rsidRPr="0041381A">
        <w:rPr>
          <w:rStyle w:val="normaltextrun"/>
          <w:rFonts w:ascii="Arial" w:hAnsi="Arial" w:cs="Arial"/>
          <w:sz w:val="24"/>
          <w:szCs w:val="24"/>
          <w:shd w:val="clear" w:color="auto" w:fill="FFFFFF"/>
        </w:rPr>
        <w:t>all forms of discrimination, preventi</w:t>
      </w:r>
      <w:r w:rsidR="001F6556">
        <w:rPr>
          <w:rStyle w:val="normaltextrun"/>
          <w:rFonts w:ascii="Arial" w:hAnsi="Arial" w:cs="Arial"/>
          <w:sz w:val="24"/>
          <w:szCs w:val="24"/>
          <w:shd w:val="clear" w:color="auto" w:fill="FFFFFF"/>
        </w:rPr>
        <w:t>on</w:t>
      </w:r>
      <w:r w:rsidRPr="0041381A">
        <w:rPr>
          <w:rStyle w:val="normaltextrun"/>
          <w:rFonts w:ascii="Arial" w:hAnsi="Arial" w:cs="Arial"/>
          <w:sz w:val="24"/>
          <w:szCs w:val="24"/>
          <w:shd w:val="clear" w:color="auto" w:fill="FFFFFF"/>
        </w:rPr>
        <w:t xml:space="preserve"> and combating trafficking in women and domestic violence against </w:t>
      </w:r>
      <w:r w:rsidR="00212434">
        <w:rPr>
          <w:rStyle w:val="normaltextrun"/>
          <w:rFonts w:ascii="Arial" w:hAnsi="Arial" w:cs="Arial"/>
          <w:sz w:val="24"/>
          <w:szCs w:val="24"/>
          <w:shd w:val="clear" w:color="auto" w:fill="FFFFFF"/>
        </w:rPr>
        <w:t>women</w:t>
      </w:r>
      <w:r w:rsidRPr="0041381A">
        <w:rPr>
          <w:rStyle w:val="normaltextrun"/>
          <w:rFonts w:ascii="Arial" w:hAnsi="Arial" w:cs="Arial"/>
          <w:sz w:val="24"/>
          <w:szCs w:val="24"/>
          <w:shd w:val="clear" w:color="auto" w:fill="FFFFFF"/>
        </w:rPr>
        <w:t xml:space="preserve">, as well as enabling conditions for women to participate in </w:t>
      </w:r>
      <w:r w:rsidR="006E5275" w:rsidRPr="0041381A">
        <w:rPr>
          <w:rStyle w:val="normaltextrun"/>
          <w:rFonts w:ascii="Arial" w:hAnsi="Arial" w:cs="Arial"/>
          <w:sz w:val="24"/>
          <w:szCs w:val="24"/>
          <w:shd w:val="clear" w:color="auto" w:fill="FFFFFF"/>
        </w:rPr>
        <w:t xml:space="preserve">social and political </w:t>
      </w:r>
      <w:r w:rsidR="00A60B98" w:rsidRPr="0041381A">
        <w:rPr>
          <w:rStyle w:val="normaltextrun"/>
          <w:rFonts w:ascii="Arial" w:hAnsi="Arial" w:cs="Arial"/>
          <w:sz w:val="24"/>
          <w:szCs w:val="24"/>
          <w:shd w:val="clear" w:color="auto" w:fill="FFFFFF"/>
        </w:rPr>
        <w:t>spheres</w:t>
      </w:r>
      <w:r w:rsidRPr="0041381A">
        <w:rPr>
          <w:rStyle w:val="normaltextrun"/>
          <w:rFonts w:ascii="Arial" w:hAnsi="Arial" w:cs="Arial"/>
          <w:sz w:val="24"/>
          <w:szCs w:val="24"/>
          <w:shd w:val="clear" w:color="auto" w:fill="FFFFFF"/>
        </w:rPr>
        <w:t xml:space="preserve"> </w:t>
      </w:r>
      <w:r w:rsidR="008722E3">
        <w:rPr>
          <w:rStyle w:val="normaltextrun"/>
          <w:rFonts w:ascii="Arial" w:hAnsi="Arial" w:cs="Arial"/>
          <w:sz w:val="24"/>
          <w:szCs w:val="24"/>
          <w:shd w:val="clear" w:color="auto" w:fill="FFFFFF"/>
        </w:rPr>
        <w:t>on an equal basis with others</w:t>
      </w:r>
      <w:r w:rsidR="006E5275" w:rsidRPr="0041381A">
        <w:rPr>
          <w:rStyle w:val="normaltextrun"/>
          <w:rFonts w:ascii="Arial" w:hAnsi="Arial" w:cs="Arial"/>
          <w:sz w:val="24"/>
          <w:szCs w:val="24"/>
          <w:shd w:val="clear" w:color="auto" w:fill="FFFFFF"/>
        </w:rPr>
        <w:t>.</w:t>
      </w:r>
      <w:r w:rsidRPr="0041381A">
        <w:rPr>
          <w:rStyle w:val="normaltextrun"/>
          <w:rFonts w:ascii="Arial" w:hAnsi="Arial" w:cs="Arial"/>
          <w:sz w:val="24"/>
          <w:szCs w:val="24"/>
          <w:shd w:val="clear" w:color="auto" w:fill="FFFFFF"/>
        </w:rPr>
        <w:t xml:space="preserve"> </w:t>
      </w:r>
      <w:r w:rsidR="006E0EA7" w:rsidRPr="0041381A">
        <w:rPr>
          <w:rStyle w:val="normaltextrun"/>
          <w:rFonts w:ascii="Arial" w:hAnsi="Arial" w:cs="Arial"/>
          <w:sz w:val="24"/>
          <w:szCs w:val="24"/>
          <w:shd w:val="clear" w:color="auto" w:fill="FFFFFF"/>
        </w:rPr>
        <w:t>However, the</w:t>
      </w:r>
      <w:r w:rsidRPr="0041381A">
        <w:rPr>
          <w:rStyle w:val="normaltextrun"/>
          <w:rFonts w:ascii="Arial" w:hAnsi="Arial" w:cs="Arial"/>
          <w:sz w:val="24"/>
          <w:szCs w:val="24"/>
          <w:shd w:val="clear" w:color="auto" w:fill="FFFFFF"/>
        </w:rPr>
        <w:t xml:space="preserve"> Law </w:t>
      </w:r>
      <w:r w:rsidR="006E0EA7" w:rsidRPr="0041381A">
        <w:rPr>
          <w:rStyle w:val="normaltextrun"/>
          <w:rFonts w:ascii="Arial" w:hAnsi="Arial" w:cs="Arial"/>
          <w:sz w:val="24"/>
          <w:szCs w:val="24"/>
          <w:shd w:val="clear" w:color="auto" w:fill="FFFFFF"/>
        </w:rPr>
        <w:t>does not</w:t>
      </w:r>
      <w:r w:rsidR="0052369B" w:rsidRPr="0041381A">
        <w:rPr>
          <w:rStyle w:val="normaltextrun"/>
          <w:rFonts w:ascii="Arial" w:hAnsi="Arial" w:cs="Arial"/>
          <w:sz w:val="24"/>
          <w:szCs w:val="24"/>
          <w:shd w:val="clear" w:color="auto" w:fill="FFFFFF"/>
        </w:rPr>
        <w:t xml:space="preserve"> have direct references to the rights and interests of women with disabilities and</w:t>
      </w:r>
      <w:r w:rsidR="00347FFB" w:rsidRPr="0041381A">
        <w:rPr>
          <w:rStyle w:val="normaltextrun"/>
          <w:rFonts w:ascii="Arial" w:hAnsi="Arial" w:cs="Arial"/>
          <w:sz w:val="24"/>
          <w:szCs w:val="24"/>
          <w:shd w:val="clear" w:color="auto" w:fill="FFFFFF"/>
        </w:rPr>
        <w:t xml:space="preserve"> does not</w:t>
      </w:r>
      <w:r w:rsidR="006E0EA7" w:rsidRPr="0041381A">
        <w:rPr>
          <w:rStyle w:val="normaltextrun"/>
          <w:rFonts w:ascii="Arial" w:hAnsi="Arial" w:cs="Arial"/>
          <w:sz w:val="24"/>
          <w:szCs w:val="24"/>
          <w:shd w:val="clear" w:color="auto" w:fill="FFFFFF"/>
        </w:rPr>
        <w:t xml:space="preserve"> explicitly mention disability status in the list of the grounds of discrimination against women</w:t>
      </w:r>
      <w:r w:rsidR="00361328" w:rsidRPr="0041381A">
        <w:rPr>
          <w:rStyle w:val="normaltextrun"/>
          <w:rFonts w:ascii="Arial" w:hAnsi="Arial" w:cs="Arial"/>
          <w:sz w:val="24"/>
          <w:szCs w:val="24"/>
          <w:shd w:val="clear" w:color="auto" w:fill="FFFFFF"/>
        </w:rPr>
        <w:t>.</w:t>
      </w:r>
    </w:p>
    <w:p w14:paraId="7F008F9F" w14:textId="4CBB1EDC" w:rsidR="00CC2775" w:rsidRPr="0041381A" w:rsidRDefault="006A4E56" w:rsidP="00197A8E">
      <w:pPr>
        <w:pStyle w:val="ListParagraph"/>
        <w:spacing w:after="120" w:line="240" w:lineRule="auto"/>
        <w:ind w:left="0"/>
        <w:contextualSpacing w:val="0"/>
        <w:jc w:val="both"/>
        <w:rPr>
          <w:rStyle w:val="normaltextrun"/>
          <w:rFonts w:ascii="Arial" w:hAnsi="Arial" w:cs="Arial"/>
          <w:sz w:val="24"/>
          <w:szCs w:val="24"/>
          <w:lang w:val="en-GB"/>
        </w:rPr>
      </w:pPr>
      <w:r w:rsidRPr="0041381A">
        <w:rPr>
          <w:rStyle w:val="normaltextrun"/>
          <w:rFonts w:ascii="Arial" w:hAnsi="Arial" w:cs="Arial"/>
          <w:sz w:val="24"/>
          <w:szCs w:val="24"/>
          <w:lang w:val="en-GB"/>
        </w:rPr>
        <w:t xml:space="preserve">The </w:t>
      </w:r>
      <w:r w:rsidRPr="0041381A">
        <w:rPr>
          <w:rStyle w:val="normaltextrun"/>
          <w:rFonts w:ascii="Arial" w:hAnsi="Arial" w:cs="Arial"/>
          <w:b/>
          <w:bCs/>
          <w:sz w:val="24"/>
          <w:szCs w:val="24"/>
          <w:lang w:val="en-GB"/>
        </w:rPr>
        <w:t xml:space="preserve">Law on Gender Equality </w:t>
      </w:r>
      <w:r w:rsidRPr="0041381A">
        <w:rPr>
          <w:rFonts w:ascii="Arial" w:hAnsi="Arial" w:cs="Arial"/>
          <w:sz w:val="24"/>
          <w:szCs w:val="24"/>
          <w:shd w:val="clear" w:color="auto" w:fill="FFFFFF"/>
        </w:rPr>
        <w:t>seeks to better empower all</w:t>
      </w:r>
      <w:r w:rsidR="007C7139">
        <w:rPr>
          <w:rFonts w:ascii="Arial" w:hAnsi="Arial" w:cs="Arial"/>
          <w:sz w:val="24"/>
          <w:szCs w:val="24"/>
          <w:shd w:val="clear" w:color="auto" w:fill="FFFFFF"/>
        </w:rPr>
        <w:t xml:space="preserve"> </w:t>
      </w:r>
      <w:r w:rsidRPr="0041381A">
        <w:rPr>
          <w:rFonts w:ascii="Arial" w:hAnsi="Arial" w:cs="Arial"/>
          <w:sz w:val="24"/>
          <w:szCs w:val="24"/>
          <w:shd w:val="clear" w:color="auto" w:fill="FFFFFF"/>
        </w:rPr>
        <w:t>women and promote gender equality in society. It stipulates that the Government shall create conditions and opportunities to enable more women to become involved in management</w:t>
      </w:r>
      <w:r w:rsidR="00C34C3E" w:rsidRPr="0041381A">
        <w:rPr>
          <w:rFonts w:ascii="Arial" w:hAnsi="Arial" w:cs="Arial"/>
          <w:sz w:val="24"/>
          <w:szCs w:val="24"/>
          <w:shd w:val="clear" w:color="auto" w:fill="FFFFFF"/>
        </w:rPr>
        <w:t xml:space="preserve"> and leadership</w:t>
      </w:r>
      <w:r w:rsidRPr="0041381A">
        <w:rPr>
          <w:rFonts w:ascii="Arial" w:hAnsi="Arial" w:cs="Arial"/>
          <w:sz w:val="24"/>
          <w:szCs w:val="24"/>
          <w:shd w:val="clear" w:color="auto" w:fill="FFFFFF"/>
        </w:rPr>
        <w:t xml:space="preserve"> at various levels within both public and private organizations; however, it fails to specify conditions and measures focused on the empowerment of women with disabilities. </w:t>
      </w:r>
      <w:r w:rsidR="00CC2775" w:rsidRPr="0041381A">
        <w:rPr>
          <w:rStyle w:val="normaltextrun"/>
          <w:rFonts w:ascii="Arial" w:hAnsi="Arial" w:cs="Arial"/>
          <w:sz w:val="24"/>
          <w:szCs w:val="24"/>
          <w:shd w:val="clear" w:color="auto" w:fill="FFFFFF"/>
        </w:rPr>
        <w:t xml:space="preserve">The </w:t>
      </w:r>
      <w:r w:rsidR="00CC2775" w:rsidRPr="0041381A">
        <w:rPr>
          <w:rStyle w:val="normaltextrun"/>
          <w:rFonts w:ascii="Arial" w:hAnsi="Arial" w:cs="Arial"/>
          <w:b/>
          <w:bCs/>
          <w:sz w:val="24"/>
          <w:szCs w:val="24"/>
          <w:lang w:val="en-GB"/>
        </w:rPr>
        <w:t>Law on Preventing and Combatting Violence against Women and Children</w:t>
      </w:r>
      <w:r w:rsidR="00CC2775" w:rsidRPr="0041381A">
        <w:rPr>
          <w:rStyle w:val="normaltextrun"/>
          <w:rFonts w:ascii="Arial" w:hAnsi="Arial" w:cs="Arial"/>
          <w:sz w:val="24"/>
          <w:szCs w:val="24"/>
          <w:lang w:val="en-GB"/>
        </w:rPr>
        <w:t xml:space="preserve"> promotes equality and non-discrimination against both women and children, particularly those with disabilities (Article 4), and enshrines the measures to prevent, protect and assist survivors of physical, sexual, </w:t>
      </w:r>
      <w:r w:rsidR="00146257" w:rsidRPr="0041381A">
        <w:rPr>
          <w:rStyle w:val="normaltextrun"/>
          <w:rFonts w:ascii="Arial" w:hAnsi="Arial" w:cs="Arial"/>
          <w:sz w:val="24"/>
          <w:szCs w:val="24"/>
          <w:lang w:val="en-GB"/>
        </w:rPr>
        <w:t xml:space="preserve">psychological, </w:t>
      </w:r>
      <w:r w:rsidR="00CC2775" w:rsidRPr="0041381A">
        <w:rPr>
          <w:rStyle w:val="normaltextrun"/>
          <w:rFonts w:ascii="Arial" w:hAnsi="Arial" w:cs="Arial"/>
          <w:sz w:val="24"/>
          <w:szCs w:val="24"/>
          <w:lang w:val="en-GB"/>
        </w:rPr>
        <w:t xml:space="preserve">and economic violence. </w:t>
      </w:r>
    </w:p>
    <w:p w14:paraId="5392BE92" w14:textId="6329AB69" w:rsidR="00CC2775" w:rsidRPr="0041381A" w:rsidRDefault="00CC2775" w:rsidP="00197A8E">
      <w:pPr>
        <w:pStyle w:val="ListParagraph"/>
        <w:spacing w:after="120" w:line="240" w:lineRule="auto"/>
        <w:ind w:left="0"/>
        <w:contextualSpacing w:val="0"/>
        <w:jc w:val="both"/>
        <w:rPr>
          <w:rFonts w:ascii="Arial" w:hAnsi="Arial" w:cs="Arial"/>
          <w:b/>
          <w:bCs/>
          <w:sz w:val="24"/>
          <w:szCs w:val="24"/>
          <w:lang w:val="en"/>
        </w:rPr>
      </w:pPr>
      <w:r w:rsidRPr="0041381A">
        <w:rPr>
          <w:rStyle w:val="normaltextrun"/>
          <w:rFonts w:ascii="Arial" w:hAnsi="Arial" w:cs="Arial"/>
          <w:sz w:val="24"/>
          <w:szCs w:val="24"/>
          <w:lang w:val="en-GB"/>
        </w:rPr>
        <w:t xml:space="preserve">The </w:t>
      </w:r>
      <w:r w:rsidRPr="0041381A">
        <w:rPr>
          <w:rStyle w:val="normaltextrun"/>
          <w:rFonts w:ascii="Arial" w:hAnsi="Arial" w:cs="Arial"/>
          <w:b/>
          <w:bCs/>
          <w:sz w:val="24"/>
          <w:szCs w:val="24"/>
          <w:lang w:val="en-GB"/>
        </w:rPr>
        <w:t>Law on Protection of the Rights and Interests of Children</w:t>
      </w:r>
      <w:r w:rsidRPr="0041381A">
        <w:rPr>
          <w:rStyle w:val="normaltextrun"/>
          <w:rFonts w:ascii="Arial" w:hAnsi="Arial" w:cs="Arial"/>
          <w:sz w:val="24"/>
          <w:szCs w:val="24"/>
          <w:lang w:val="en-GB"/>
        </w:rPr>
        <w:t> provides a definition of children with disabilities, listing</w:t>
      </w:r>
      <w:r w:rsidR="00057C8C" w:rsidRPr="0041381A">
        <w:rPr>
          <w:rStyle w:val="normaltextrun"/>
          <w:rFonts w:ascii="Arial" w:hAnsi="Arial" w:cs="Arial"/>
          <w:sz w:val="24"/>
          <w:szCs w:val="24"/>
          <w:lang w:val="en-GB"/>
        </w:rPr>
        <w:t xml:space="preserve"> </w:t>
      </w:r>
      <w:r w:rsidRPr="0041381A">
        <w:rPr>
          <w:rStyle w:val="normaltextrun"/>
          <w:rFonts w:ascii="Arial" w:hAnsi="Arial" w:cs="Arial"/>
          <w:sz w:val="24"/>
          <w:szCs w:val="24"/>
          <w:lang w:val="en-GB"/>
        </w:rPr>
        <w:t>physical, intellectual</w:t>
      </w:r>
      <w:r w:rsidR="000E5A91" w:rsidRPr="0041381A">
        <w:rPr>
          <w:rStyle w:val="normaltextrun"/>
          <w:rFonts w:ascii="Arial" w:hAnsi="Arial" w:cs="Arial"/>
          <w:sz w:val="24"/>
          <w:szCs w:val="24"/>
          <w:lang w:val="en-GB"/>
        </w:rPr>
        <w:t>,</w:t>
      </w:r>
      <w:r w:rsidRPr="0041381A">
        <w:rPr>
          <w:rStyle w:val="normaltextrun"/>
          <w:rFonts w:ascii="Arial" w:hAnsi="Arial" w:cs="Arial"/>
          <w:sz w:val="24"/>
          <w:szCs w:val="24"/>
          <w:lang w:val="en-GB"/>
        </w:rPr>
        <w:t xml:space="preserve"> </w:t>
      </w:r>
      <w:r w:rsidR="0040795B" w:rsidRPr="0041381A">
        <w:rPr>
          <w:rStyle w:val="normaltextrun"/>
          <w:rFonts w:ascii="Arial" w:hAnsi="Arial" w:cs="Arial"/>
          <w:sz w:val="24"/>
          <w:szCs w:val="24"/>
          <w:lang w:val="en-GB"/>
        </w:rPr>
        <w:t xml:space="preserve">and </w:t>
      </w:r>
      <w:r w:rsidR="00BA6F96" w:rsidRPr="0041381A">
        <w:rPr>
          <w:rStyle w:val="normaltextrun"/>
          <w:rFonts w:ascii="Arial" w:hAnsi="Arial" w:cs="Arial"/>
          <w:sz w:val="24"/>
          <w:szCs w:val="24"/>
          <w:lang w:val="en-GB"/>
        </w:rPr>
        <w:t>p</w:t>
      </w:r>
      <w:r w:rsidR="000E5A91" w:rsidRPr="0041381A">
        <w:rPr>
          <w:rStyle w:val="normaltextrun"/>
          <w:rFonts w:ascii="Arial" w:hAnsi="Arial" w:cs="Arial"/>
          <w:sz w:val="24"/>
          <w:szCs w:val="24"/>
          <w:lang w:val="en-GB"/>
        </w:rPr>
        <w:t>sych</w:t>
      </w:r>
      <w:r w:rsidR="00BA6F96" w:rsidRPr="0041381A">
        <w:rPr>
          <w:rStyle w:val="normaltextrun"/>
          <w:rFonts w:ascii="Arial" w:hAnsi="Arial" w:cs="Arial"/>
          <w:sz w:val="24"/>
          <w:szCs w:val="24"/>
          <w:lang w:val="en-GB"/>
        </w:rPr>
        <w:t>o</w:t>
      </w:r>
      <w:r w:rsidR="0040795B" w:rsidRPr="0041381A">
        <w:rPr>
          <w:rStyle w:val="normaltextrun"/>
          <w:rFonts w:ascii="Arial" w:hAnsi="Arial" w:cs="Arial"/>
          <w:sz w:val="24"/>
          <w:szCs w:val="24"/>
          <w:lang w:val="en-GB"/>
        </w:rPr>
        <w:t xml:space="preserve">-social </w:t>
      </w:r>
      <w:r w:rsidRPr="0041381A">
        <w:rPr>
          <w:rStyle w:val="normaltextrun"/>
          <w:rFonts w:ascii="Arial" w:hAnsi="Arial" w:cs="Arial"/>
          <w:sz w:val="24"/>
          <w:szCs w:val="24"/>
          <w:lang w:val="en-GB"/>
        </w:rPr>
        <w:t>disabilities</w:t>
      </w:r>
      <w:r w:rsidR="0040795B" w:rsidRPr="0041381A">
        <w:rPr>
          <w:rFonts w:ascii="Arial" w:hAnsi="Arial" w:cs="Arial"/>
          <w:bCs/>
          <w:iCs/>
          <w:sz w:val="24"/>
          <w:szCs w:val="24"/>
          <w:lang w:val="en-GB"/>
        </w:rPr>
        <w:t xml:space="preserve">, either congenital or acquired, </w:t>
      </w:r>
      <w:r w:rsidR="0040795B" w:rsidRPr="00F4790B">
        <w:rPr>
          <w:rFonts w:ascii="Arial" w:hAnsi="Arial" w:cs="Arial"/>
          <w:sz w:val="24"/>
          <w:szCs w:val="24"/>
          <w:lang w:val="en-GB"/>
        </w:rPr>
        <w:t xml:space="preserve">“causing suffering and affecting their growth and </w:t>
      </w:r>
      <w:r w:rsidR="0040795B" w:rsidRPr="00F4790B">
        <w:rPr>
          <w:rFonts w:ascii="Arial" w:hAnsi="Arial" w:cs="Arial"/>
          <w:sz w:val="24"/>
          <w:szCs w:val="24"/>
        </w:rPr>
        <w:t>development”</w:t>
      </w:r>
      <w:r w:rsidR="0040795B" w:rsidRPr="0041381A">
        <w:rPr>
          <w:rFonts w:ascii="Arial" w:hAnsi="Arial" w:cs="Arial"/>
          <w:i/>
          <w:sz w:val="24"/>
          <w:szCs w:val="24"/>
        </w:rPr>
        <w:t xml:space="preserve"> </w:t>
      </w:r>
      <w:r w:rsidRPr="0041381A">
        <w:rPr>
          <w:rStyle w:val="normaltextrun"/>
          <w:rFonts w:ascii="Arial" w:hAnsi="Arial" w:cs="Arial"/>
          <w:sz w:val="24"/>
          <w:szCs w:val="24"/>
          <w:lang w:val="en-GB"/>
        </w:rPr>
        <w:t xml:space="preserve">(Article 2), and guarantees them </w:t>
      </w:r>
      <w:r w:rsidRPr="0041381A">
        <w:rPr>
          <w:rStyle w:val="normaltextrun"/>
          <w:rFonts w:ascii="Arial" w:hAnsi="Arial" w:cs="Arial"/>
          <w:sz w:val="24"/>
          <w:szCs w:val="24"/>
        </w:rPr>
        <w:t xml:space="preserve">access to </w:t>
      </w:r>
      <w:r w:rsidR="005E1CC2" w:rsidRPr="0041381A">
        <w:rPr>
          <w:rStyle w:val="normaltextrun"/>
          <w:rFonts w:ascii="Arial" w:hAnsi="Arial" w:cs="Arial"/>
          <w:sz w:val="24"/>
          <w:szCs w:val="24"/>
        </w:rPr>
        <w:t xml:space="preserve">confidential </w:t>
      </w:r>
      <w:r w:rsidRPr="0041381A">
        <w:rPr>
          <w:rStyle w:val="normaltextrun"/>
          <w:rFonts w:ascii="Arial" w:hAnsi="Arial" w:cs="Arial"/>
          <w:sz w:val="24"/>
          <w:szCs w:val="24"/>
        </w:rPr>
        <w:t xml:space="preserve">health treatment, education, and social </w:t>
      </w:r>
      <w:r w:rsidR="00B61AD8" w:rsidRPr="0041381A">
        <w:rPr>
          <w:rStyle w:val="normaltextrun"/>
          <w:rFonts w:ascii="Arial" w:hAnsi="Arial" w:cs="Arial"/>
          <w:sz w:val="24"/>
          <w:szCs w:val="24"/>
        </w:rPr>
        <w:t>security</w:t>
      </w:r>
      <w:r w:rsidRPr="0041381A">
        <w:rPr>
          <w:rStyle w:val="normaltextrun"/>
          <w:rFonts w:ascii="Arial" w:hAnsi="Arial" w:cs="Arial"/>
          <w:sz w:val="24"/>
          <w:szCs w:val="24"/>
        </w:rPr>
        <w:t xml:space="preserve"> benefits</w:t>
      </w:r>
      <w:r w:rsidR="00B61AD8" w:rsidRPr="0041381A">
        <w:rPr>
          <w:rStyle w:val="normaltextrun"/>
          <w:rFonts w:ascii="Arial" w:hAnsi="Arial" w:cs="Arial"/>
          <w:sz w:val="24"/>
          <w:szCs w:val="24"/>
        </w:rPr>
        <w:t xml:space="preserve"> </w:t>
      </w:r>
      <w:r w:rsidRPr="0041381A">
        <w:rPr>
          <w:rStyle w:val="normaltextrun"/>
          <w:rFonts w:ascii="Arial" w:hAnsi="Arial" w:cs="Arial"/>
          <w:sz w:val="24"/>
          <w:szCs w:val="24"/>
        </w:rPr>
        <w:t>without discrimination</w:t>
      </w:r>
      <w:r w:rsidR="00BA6F96" w:rsidRPr="0041381A">
        <w:rPr>
          <w:rStyle w:val="normaltextrun"/>
          <w:rFonts w:ascii="Arial" w:hAnsi="Arial" w:cs="Arial"/>
          <w:sz w:val="24"/>
          <w:szCs w:val="24"/>
        </w:rPr>
        <w:t xml:space="preserve"> (Articles 19, 30, 62)</w:t>
      </w:r>
      <w:r w:rsidRPr="0041381A">
        <w:rPr>
          <w:rStyle w:val="normaltextrun"/>
          <w:rFonts w:ascii="Arial" w:hAnsi="Arial" w:cs="Arial"/>
          <w:sz w:val="24"/>
          <w:szCs w:val="24"/>
        </w:rPr>
        <w:t>.</w:t>
      </w:r>
    </w:p>
    <w:p w14:paraId="13E692AE" w14:textId="26869664" w:rsidR="006B514A" w:rsidRPr="0041381A" w:rsidRDefault="006B514A" w:rsidP="00197A8E">
      <w:pPr>
        <w:spacing w:after="120"/>
        <w:jc w:val="both"/>
        <w:rPr>
          <w:rFonts w:ascii="Arial" w:hAnsi="Arial" w:cs="Arial"/>
          <w:color w:val="000000"/>
          <w:sz w:val="24"/>
          <w:szCs w:val="24"/>
          <w:lang w:bidi="lo-LA"/>
        </w:rPr>
      </w:pPr>
      <w:r w:rsidRPr="0041381A">
        <w:rPr>
          <w:rFonts w:ascii="Arial" w:hAnsi="Arial" w:cs="Arial"/>
          <w:color w:val="000000"/>
          <w:sz w:val="24"/>
          <w:szCs w:val="24"/>
          <w:lang w:bidi="lo-LA"/>
        </w:rPr>
        <w:t xml:space="preserve">Despite the number of </w:t>
      </w:r>
      <w:r w:rsidRPr="0041381A">
        <w:rPr>
          <w:rFonts w:ascii="Arial" w:hAnsi="Arial" w:cs="Arial"/>
          <w:sz w:val="24"/>
          <w:szCs w:val="24"/>
        </w:rPr>
        <w:t>legislative</w:t>
      </w:r>
      <w:r w:rsidRPr="0041381A">
        <w:rPr>
          <w:rFonts w:ascii="Arial" w:hAnsi="Arial" w:cs="Arial"/>
          <w:sz w:val="24"/>
          <w:szCs w:val="24"/>
          <w:lang w:bidi="lo-LA"/>
        </w:rPr>
        <w:t xml:space="preserve"> provisions </w:t>
      </w:r>
      <w:r w:rsidRPr="0041381A">
        <w:rPr>
          <w:rFonts w:ascii="Arial" w:hAnsi="Arial" w:cs="Arial"/>
          <w:color w:val="000000"/>
          <w:sz w:val="24"/>
          <w:szCs w:val="24"/>
          <w:lang w:bidi="lo-LA"/>
        </w:rPr>
        <w:t xml:space="preserve">on </w:t>
      </w:r>
      <w:r w:rsidR="00705895" w:rsidRPr="0041381A">
        <w:rPr>
          <w:rFonts w:ascii="Arial" w:hAnsi="Arial" w:cs="Arial"/>
          <w:color w:val="000000"/>
          <w:sz w:val="24"/>
          <w:szCs w:val="24"/>
          <w:lang w:bidi="lo-LA"/>
        </w:rPr>
        <w:t xml:space="preserve">empowerment </w:t>
      </w:r>
      <w:r w:rsidR="00AC1DAB" w:rsidRPr="0041381A">
        <w:rPr>
          <w:rFonts w:ascii="Arial" w:hAnsi="Arial" w:cs="Arial"/>
          <w:color w:val="000000"/>
          <w:sz w:val="24"/>
          <w:szCs w:val="24"/>
          <w:lang w:bidi="lo-LA"/>
        </w:rPr>
        <w:t>of</w:t>
      </w:r>
      <w:r w:rsidRPr="0041381A">
        <w:rPr>
          <w:rFonts w:ascii="Arial" w:hAnsi="Arial" w:cs="Arial"/>
          <w:color w:val="000000"/>
          <w:sz w:val="24"/>
          <w:szCs w:val="24"/>
          <w:lang w:bidi="lo-LA"/>
        </w:rPr>
        <w:t xml:space="preserve"> </w:t>
      </w:r>
      <w:r w:rsidR="00FC7E7E" w:rsidRPr="0041381A">
        <w:rPr>
          <w:rFonts w:ascii="Arial" w:hAnsi="Arial" w:cs="Arial"/>
          <w:color w:val="000000"/>
          <w:sz w:val="24"/>
          <w:szCs w:val="24"/>
          <w:lang w:bidi="lo-LA"/>
        </w:rPr>
        <w:t>women and children</w:t>
      </w:r>
      <w:r w:rsidR="00B4525A" w:rsidRPr="0041381A">
        <w:rPr>
          <w:rFonts w:ascii="Arial" w:hAnsi="Arial" w:cs="Arial"/>
          <w:color w:val="000000"/>
          <w:sz w:val="24"/>
          <w:szCs w:val="24"/>
          <w:lang w:bidi="lo-LA"/>
        </w:rPr>
        <w:t xml:space="preserve"> </w:t>
      </w:r>
      <w:r w:rsidR="00260821" w:rsidRPr="0041381A">
        <w:rPr>
          <w:rFonts w:ascii="Arial" w:hAnsi="Arial" w:cs="Arial"/>
          <w:color w:val="000000"/>
          <w:sz w:val="24"/>
          <w:szCs w:val="24"/>
          <w:lang w:bidi="lo-LA"/>
        </w:rPr>
        <w:t xml:space="preserve">with </w:t>
      </w:r>
      <w:r w:rsidRPr="0041381A">
        <w:rPr>
          <w:rFonts w:ascii="Arial" w:hAnsi="Arial" w:cs="Arial"/>
          <w:color w:val="000000"/>
          <w:sz w:val="24"/>
          <w:szCs w:val="24"/>
          <w:lang w:bidi="lo-LA"/>
        </w:rPr>
        <w:t>disabilities</w:t>
      </w:r>
      <w:r w:rsidR="00532C29" w:rsidRPr="0041381A">
        <w:rPr>
          <w:rFonts w:ascii="Arial" w:hAnsi="Arial" w:cs="Arial"/>
          <w:color w:val="000000"/>
          <w:sz w:val="24"/>
          <w:szCs w:val="24"/>
          <w:lang w:bidi="lo-LA"/>
        </w:rPr>
        <w:t xml:space="preserve"> </w:t>
      </w:r>
      <w:r w:rsidR="00AC1DAB" w:rsidRPr="0041381A">
        <w:rPr>
          <w:rFonts w:ascii="Arial" w:hAnsi="Arial" w:cs="Arial"/>
          <w:color w:val="000000"/>
          <w:sz w:val="24"/>
          <w:szCs w:val="24"/>
          <w:lang w:bidi="lo-LA"/>
        </w:rPr>
        <w:t xml:space="preserve">and their </w:t>
      </w:r>
      <w:r w:rsidR="00705895" w:rsidRPr="0041381A">
        <w:rPr>
          <w:rFonts w:ascii="Arial" w:hAnsi="Arial" w:cs="Arial"/>
          <w:color w:val="000000"/>
          <w:sz w:val="24"/>
          <w:szCs w:val="24"/>
          <w:lang w:bidi="lo-LA"/>
        </w:rPr>
        <w:t xml:space="preserve">right to live </w:t>
      </w:r>
      <w:r w:rsidR="003E6F1E" w:rsidRPr="0041381A">
        <w:rPr>
          <w:rFonts w:ascii="Arial" w:hAnsi="Arial" w:cs="Arial"/>
          <w:color w:val="000000"/>
          <w:sz w:val="24"/>
          <w:szCs w:val="24"/>
          <w:lang w:bidi="lo-LA"/>
        </w:rPr>
        <w:t>free</w:t>
      </w:r>
      <w:r w:rsidR="00532C29" w:rsidRPr="0041381A">
        <w:rPr>
          <w:rFonts w:ascii="Arial" w:hAnsi="Arial" w:cs="Arial"/>
          <w:color w:val="000000"/>
          <w:sz w:val="24"/>
          <w:szCs w:val="24"/>
          <w:lang w:bidi="lo-LA"/>
        </w:rPr>
        <w:t xml:space="preserve"> f</w:t>
      </w:r>
      <w:r w:rsidR="00EF2440" w:rsidRPr="0041381A">
        <w:rPr>
          <w:rFonts w:ascii="Arial" w:hAnsi="Arial" w:cs="Arial"/>
          <w:color w:val="000000"/>
          <w:sz w:val="24"/>
          <w:szCs w:val="24"/>
          <w:lang w:bidi="lo-LA"/>
        </w:rPr>
        <w:t>ro</w:t>
      </w:r>
      <w:r w:rsidR="00532C29" w:rsidRPr="0041381A">
        <w:rPr>
          <w:rFonts w:ascii="Arial" w:hAnsi="Arial" w:cs="Arial"/>
          <w:color w:val="000000"/>
          <w:sz w:val="24"/>
          <w:szCs w:val="24"/>
          <w:lang w:bidi="lo-LA"/>
        </w:rPr>
        <w:t xml:space="preserve">m </w:t>
      </w:r>
      <w:r w:rsidR="009143A6" w:rsidRPr="0041381A">
        <w:rPr>
          <w:rFonts w:ascii="Arial" w:hAnsi="Arial" w:cs="Arial"/>
          <w:color w:val="000000"/>
          <w:sz w:val="24"/>
          <w:szCs w:val="24"/>
          <w:lang w:bidi="lo-LA"/>
        </w:rPr>
        <w:t xml:space="preserve">all forms of </w:t>
      </w:r>
      <w:r w:rsidR="00532C29" w:rsidRPr="0041381A">
        <w:rPr>
          <w:rFonts w:ascii="Arial" w:hAnsi="Arial" w:cs="Arial"/>
          <w:color w:val="000000"/>
          <w:sz w:val="24"/>
          <w:szCs w:val="24"/>
          <w:lang w:bidi="lo-LA"/>
        </w:rPr>
        <w:t>discrimination and violence</w:t>
      </w:r>
      <w:r w:rsidR="00597F6F" w:rsidRPr="0041381A">
        <w:rPr>
          <w:rFonts w:ascii="Arial" w:hAnsi="Arial" w:cs="Arial"/>
          <w:color w:val="000000"/>
          <w:sz w:val="24"/>
          <w:szCs w:val="24"/>
          <w:lang w:bidi="lo-LA"/>
        </w:rPr>
        <w:t>,</w:t>
      </w:r>
      <w:r w:rsidR="008603B6" w:rsidRPr="0041381A">
        <w:rPr>
          <w:rFonts w:ascii="Arial" w:hAnsi="Arial" w:cs="Arial"/>
          <w:color w:val="000000"/>
          <w:sz w:val="24"/>
          <w:szCs w:val="24"/>
          <w:lang w:bidi="lo-LA"/>
        </w:rPr>
        <w:t xml:space="preserve"> </w:t>
      </w:r>
      <w:r w:rsidR="00F57627" w:rsidRPr="0041381A">
        <w:rPr>
          <w:rFonts w:ascii="Arial" w:hAnsi="Arial" w:cs="Arial"/>
          <w:color w:val="000000"/>
          <w:sz w:val="24"/>
          <w:szCs w:val="24"/>
          <w:lang w:bidi="lo-LA"/>
        </w:rPr>
        <w:t>they</w:t>
      </w:r>
      <w:r w:rsidRPr="0041381A">
        <w:rPr>
          <w:rFonts w:ascii="Arial" w:hAnsi="Arial" w:cs="Arial"/>
          <w:color w:val="000000"/>
          <w:sz w:val="24"/>
          <w:szCs w:val="24"/>
          <w:lang w:bidi="lo-LA"/>
        </w:rPr>
        <w:t xml:space="preserve"> continue </w:t>
      </w:r>
      <w:r w:rsidR="003D31F3">
        <w:rPr>
          <w:rFonts w:ascii="Arial" w:hAnsi="Arial" w:cs="Arial"/>
          <w:color w:val="000000"/>
          <w:sz w:val="24"/>
          <w:szCs w:val="24"/>
          <w:lang w:bidi="lo-LA"/>
        </w:rPr>
        <w:t xml:space="preserve">to </w:t>
      </w:r>
      <w:r w:rsidRPr="0041381A">
        <w:rPr>
          <w:rFonts w:ascii="Arial" w:hAnsi="Arial" w:cs="Arial"/>
          <w:color w:val="000000"/>
          <w:sz w:val="24"/>
          <w:szCs w:val="24"/>
          <w:lang w:bidi="lo-LA"/>
        </w:rPr>
        <w:t>fac</w:t>
      </w:r>
      <w:r w:rsidR="003D31F3">
        <w:rPr>
          <w:rFonts w:ascii="Arial" w:hAnsi="Arial" w:cs="Arial"/>
          <w:color w:val="000000"/>
          <w:sz w:val="24"/>
          <w:szCs w:val="24"/>
          <w:lang w:bidi="lo-LA"/>
        </w:rPr>
        <w:t>e</w:t>
      </w:r>
      <w:r w:rsidRPr="0041381A">
        <w:rPr>
          <w:rFonts w:ascii="Arial" w:hAnsi="Arial" w:cs="Arial"/>
          <w:color w:val="000000"/>
          <w:sz w:val="24"/>
          <w:szCs w:val="24"/>
          <w:lang w:bidi="lo-LA"/>
        </w:rPr>
        <w:t xml:space="preserve"> barriers to access</w:t>
      </w:r>
      <w:r w:rsidR="005821E1">
        <w:rPr>
          <w:rFonts w:ascii="Arial" w:hAnsi="Arial" w:cs="Arial"/>
          <w:color w:val="000000"/>
          <w:sz w:val="24"/>
          <w:szCs w:val="24"/>
          <w:lang w:bidi="lo-LA"/>
        </w:rPr>
        <w:t>ing</w:t>
      </w:r>
      <w:r w:rsidRPr="0041381A">
        <w:rPr>
          <w:rFonts w:ascii="Arial" w:hAnsi="Arial" w:cs="Arial"/>
          <w:color w:val="000000"/>
          <w:sz w:val="24"/>
          <w:szCs w:val="24"/>
          <w:lang w:bidi="lo-LA"/>
        </w:rPr>
        <w:t xml:space="preserve"> </w:t>
      </w:r>
      <w:r w:rsidR="000F313E" w:rsidRPr="0041381A">
        <w:rPr>
          <w:rFonts w:ascii="Arial" w:hAnsi="Arial" w:cs="Arial"/>
          <w:color w:val="000000"/>
          <w:sz w:val="24"/>
          <w:szCs w:val="24"/>
          <w:lang w:bidi="lo-LA"/>
        </w:rPr>
        <w:t>essential</w:t>
      </w:r>
      <w:r w:rsidR="00354CFA" w:rsidRPr="0041381A">
        <w:rPr>
          <w:rFonts w:ascii="Arial" w:hAnsi="Arial" w:cs="Arial"/>
          <w:color w:val="000000"/>
          <w:sz w:val="24"/>
          <w:szCs w:val="24"/>
          <w:lang w:bidi="lo-LA"/>
        </w:rPr>
        <w:t xml:space="preserve"> information and</w:t>
      </w:r>
      <w:r w:rsidR="000F313E" w:rsidRPr="0041381A">
        <w:rPr>
          <w:rFonts w:ascii="Arial" w:hAnsi="Arial" w:cs="Arial"/>
          <w:color w:val="000000"/>
          <w:sz w:val="24"/>
          <w:szCs w:val="24"/>
          <w:lang w:bidi="lo-LA"/>
        </w:rPr>
        <w:t xml:space="preserve"> services</w:t>
      </w:r>
      <w:r w:rsidR="00C95CA8" w:rsidRPr="0041381A">
        <w:rPr>
          <w:rFonts w:ascii="Arial" w:hAnsi="Arial" w:cs="Arial"/>
          <w:color w:val="000000"/>
          <w:sz w:val="24"/>
          <w:szCs w:val="24"/>
          <w:lang w:bidi="lo-LA"/>
        </w:rPr>
        <w:t xml:space="preserve">, </w:t>
      </w:r>
      <w:r w:rsidR="00260821" w:rsidRPr="0041381A">
        <w:rPr>
          <w:rFonts w:ascii="Arial" w:hAnsi="Arial" w:cs="Arial"/>
          <w:color w:val="000000"/>
          <w:sz w:val="24"/>
          <w:szCs w:val="24"/>
          <w:lang w:bidi="lo-LA"/>
        </w:rPr>
        <w:t xml:space="preserve">as well as </w:t>
      </w:r>
      <w:r w:rsidR="00EC453E" w:rsidRPr="0041381A">
        <w:rPr>
          <w:rFonts w:ascii="Arial" w:hAnsi="Arial" w:cs="Arial"/>
          <w:color w:val="000000"/>
          <w:sz w:val="24"/>
          <w:szCs w:val="24"/>
          <w:lang w:bidi="lo-LA"/>
        </w:rPr>
        <w:t>social</w:t>
      </w:r>
      <w:r w:rsidR="00B72470" w:rsidRPr="0041381A">
        <w:rPr>
          <w:rFonts w:ascii="Arial" w:hAnsi="Arial" w:cs="Arial"/>
          <w:color w:val="000000"/>
          <w:sz w:val="24"/>
          <w:szCs w:val="24"/>
          <w:lang w:bidi="lo-LA"/>
        </w:rPr>
        <w:t xml:space="preserve">, </w:t>
      </w:r>
      <w:r w:rsidR="00EC453E" w:rsidRPr="0041381A">
        <w:rPr>
          <w:rFonts w:ascii="Arial" w:hAnsi="Arial" w:cs="Arial"/>
          <w:color w:val="000000"/>
          <w:sz w:val="24"/>
          <w:szCs w:val="24"/>
          <w:lang w:bidi="lo-LA"/>
        </w:rPr>
        <w:t>economic</w:t>
      </w:r>
      <w:r w:rsidR="00EF2440" w:rsidRPr="0041381A">
        <w:rPr>
          <w:rFonts w:ascii="Arial" w:hAnsi="Arial" w:cs="Arial"/>
          <w:color w:val="000000"/>
          <w:sz w:val="24"/>
          <w:szCs w:val="24"/>
          <w:lang w:bidi="lo-LA"/>
        </w:rPr>
        <w:t>,</w:t>
      </w:r>
      <w:r w:rsidR="00B72470" w:rsidRPr="0041381A">
        <w:rPr>
          <w:rFonts w:ascii="Arial" w:hAnsi="Arial" w:cs="Arial"/>
          <w:color w:val="000000"/>
          <w:sz w:val="24"/>
          <w:szCs w:val="24"/>
          <w:lang w:bidi="lo-LA"/>
        </w:rPr>
        <w:t xml:space="preserve"> and political</w:t>
      </w:r>
      <w:r w:rsidR="00EC453E" w:rsidRPr="0041381A">
        <w:rPr>
          <w:rFonts w:ascii="Arial" w:hAnsi="Arial" w:cs="Arial"/>
          <w:color w:val="000000"/>
          <w:sz w:val="24"/>
          <w:szCs w:val="24"/>
          <w:lang w:bidi="lo-LA"/>
        </w:rPr>
        <w:t xml:space="preserve"> </w:t>
      </w:r>
      <w:r w:rsidR="00F40F52" w:rsidRPr="0041381A">
        <w:rPr>
          <w:rFonts w:ascii="Arial" w:hAnsi="Arial" w:cs="Arial"/>
          <w:color w:val="000000"/>
          <w:sz w:val="24"/>
          <w:szCs w:val="24"/>
          <w:lang w:bidi="lo-LA"/>
        </w:rPr>
        <w:t>opportunities</w:t>
      </w:r>
      <w:r w:rsidR="00EC453E" w:rsidRPr="0041381A">
        <w:rPr>
          <w:rFonts w:ascii="Arial" w:hAnsi="Arial" w:cs="Arial"/>
          <w:color w:val="000000"/>
          <w:sz w:val="24"/>
          <w:szCs w:val="24"/>
          <w:lang w:bidi="lo-LA"/>
        </w:rPr>
        <w:t xml:space="preserve"> </w:t>
      </w:r>
      <w:r w:rsidR="00796DBF">
        <w:rPr>
          <w:rFonts w:ascii="Arial" w:hAnsi="Arial" w:cs="Arial"/>
          <w:color w:val="000000"/>
          <w:sz w:val="24"/>
          <w:szCs w:val="24"/>
          <w:lang w:bidi="lo-LA"/>
        </w:rPr>
        <w:t xml:space="preserve">at all levels </w:t>
      </w:r>
      <w:r w:rsidRPr="0041381A">
        <w:rPr>
          <w:rFonts w:ascii="Arial" w:hAnsi="Arial" w:cs="Arial"/>
          <w:color w:val="000000"/>
          <w:sz w:val="24"/>
          <w:szCs w:val="24"/>
          <w:lang w:bidi="lo-LA"/>
        </w:rPr>
        <w:t>on an equal basis with others.</w:t>
      </w:r>
    </w:p>
    <w:p w14:paraId="413CEAFF" w14:textId="49FF9A61" w:rsidR="00CC2775" w:rsidRPr="0041381A" w:rsidRDefault="00CC2775" w:rsidP="00197A8E">
      <w:pPr>
        <w:pStyle w:val="ListParagraph"/>
        <w:spacing w:after="120" w:line="240" w:lineRule="auto"/>
        <w:ind w:left="0"/>
        <w:contextualSpacing w:val="0"/>
        <w:jc w:val="both"/>
        <w:rPr>
          <w:rFonts w:ascii="Arial" w:hAnsi="Arial" w:cs="Arial"/>
          <w:b/>
          <w:bCs/>
          <w:sz w:val="24"/>
          <w:szCs w:val="24"/>
          <w:highlight w:val="yellow"/>
        </w:rPr>
      </w:pPr>
      <w:r w:rsidRPr="0041381A">
        <w:rPr>
          <w:rFonts w:ascii="Arial" w:hAnsi="Arial" w:cs="Arial"/>
          <w:sz w:val="24"/>
          <w:szCs w:val="24"/>
          <w:highlight w:val="lightGray"/>
        </w:rPr>
        <w:lastRenderedPageBreak/>
        <w:t xml:space="preserve">3. </w:t>
      </w:r>
      <w:r w:rsidR="00400AF1" w:rsidRPr="0041381A">
        <w:rPr>
          <w:rFonts w:ascii="Arial" w:hAnsi="Arial" w:cs="Arial"/>
          <w:sz w:val="24"/>
          <w:szCs w:val="24"/>
          <w:highlight w:val="lightGray"/>
        </w:rPr>
        <w:t xml:space="preserve">Facts / </w:t>
      </w:r>
      <w:r w:rsidRPr="0041381A">
        <w:rPr>
          <w:rFonts w:ascii="Arial" w:hAnsi="Arial" w:cs="Arial"/>
          <w:sz w:val="24"/>
          <w:szCs w:val="24"/>
          <w:highlight w:val="lightGray"/>
        </w:rPr>
        <w:t>S</w:t>
      </w:r>
      <w:r w:rsidR="00400AF1" w:rsidRPr="0041381A">
        <w:rPr>
          <w:rFonts w:ascii="Arial" w:hAnsi="Arial" w:cs="Arial"/>
          <w:sz w:val="24"/>
          <w:szCs w:val="24"/>
          <w:highlight w:val="lightGray"/>
        </w:rPr>
        <w:t>tatistics:</w:t>
      </w:r>
      <w:r w:rsidR="00400AF1" w:rsidRPr="0041381A">
        <w:rPr>
          <w:rFonts w:ascii="Arial" w:hAnsi="Arial" w:cs="Arial"/>
          <w:b/>
          <w:bCs/>
          <w:sz w:val="24"/>
          <w:szCs w:val="24"/>
        </w:rPr>
        <w:t xml:space="preserve"> </w:t>
      </w:r>
      <w:r w:rsidR="00B10464" w:rsidRPr="0041381A">
        <w:rPr>
          <w:rStyle w:val="eop"/>
          <w:rFonts w:ascii="Arial" w:eastAsiaTheme="majorEastAsia" w:hAnsi="Arial" w:cs="Arial"/>
          <w:color w:val="202124"/>
          <w:sz w:val="24"/>
          <w:szCs w:val="24"/>
          <w:shd w:val="clear" w:color="auto" w:fill="FFFFFF"/>
        </w:rPr>
        <w:t>According to t</w:t>
      </w:r>
      <w:r w:rsidR="00B10464" w:rsidRPr="0041381A">
        <w:rPr>
          <w:rStyle w:val="normaltextrun"/>
          <w:rFonts w:ascii="Arial" w:hAnsi="Arial" w:cs="Arial"/>
          <w:color w:val="202124"/>
          <w:sz w:val="24"/>
          <w:szCs w:val="24"/>
        </w:rPr>
        <w:t xml:space="preserve">he </w:t>
      </w:r>
      <w:r w:rsidR="00B10464" w:rsidRPr="0041381A">
        <w:rPr>
          <w:rStyle w:val="normaltextrun"/>
          <w:rFonts w:ascii="Arial" w:hAnsi="Arial" w:cs="Arial"/>
          <w:color w:val="202124"/>
          <w:sz w:val="24"/>
          <w:szCs w:val="24"/>
          <w:shd w:val="clear" w:color="auto" w:fill="FFFFFF"/>
        </w:rPr>
        <w:t>nationwide data of the</w:t>
      </w:r>
      <w:r w:rsidR="00B10464" w:rsidRPr="0041381A">
        <w:rPr>
          <w:rStyle w:val="normaltextrun"/>
          <w:rFonts w:ascii="Arial" w:hAnsi="Arial" w:cs="Arial"/>
          <w:color w:val="202124"/>
          <w:sz w:val="24"/>
          <w:szCs w:val="24"/>
        </w:rPr>
        <w:t xml:space="preserve"> Disability Monograph from the 2015 Population and Housing Census</w:t>
      </w:r>
      <w:r w:rsidRPr="0041381A">
        <w:rPr>
          <w:rFonts w:ascii="Arial" w:hAnsi="Arial" w:cs="Arial"/>
          <w:sz w:val="24"/>
          <w:szCs w:val="24"/>
        </w:rPr>
        <w:t xml:space="preserve">, both women and children with disabilities often face additional discrimination and the persistent social and institutional barriers that remain </w:t>
      </w:r>
      <w:r w:rsidR="00281320" w:rsidRPr="0041381A">
        <w:rPr>
          <w:rFonts w:ascii="Arial" w:hAnsi="Arial" w:cs="Arial"/>
          <w:sz w:val="24"/>
          <w:szCs w:val="24"/>
        </w:rPr>
        <w:t>across all the sectors</w:t>
      </w:r>
      <w:r w:rsidRPr="0041381A">
        <w:rPr>
          <w:rFonts w:ascii="Arial" w:hAnsi="Arial" w:cs="Arial"/>
          <w:sz w:val="24"/>
          <w:szCs w:val="24"/>
        </w:rPr>
        <w:t>. The 2015 Census shows that women</w:t>
      </w:r>
      <w:r w:rsidR="008E6855" w:rsidRPr="0041381A">
        <w:rPr>
          <w:rFonts w:ascii="Arial" w:hAnsi="Arial" w:cs="Arial"/>
          <w:sz w:val="24"/>
          <w:szCs w:val="24"/>
        </w:rPr>
        <w:t xml:space="preserve"> and children</w:t>
      </w:r>
      <w:r w:rsidRPr="0041381A">
        <w:rPr>
          <w:rFonts w:ascii="Arial" w:hAnsi="Arial" w:cs="Arial"/>
          <w:sz w:val="24"/>
          <w:szCs w:val="24"/>
        </w:rPr>
        <w:t xml:space="preserve"> with communicating and remembering difficulties are mostly overlooked in terms of socio-economic inclusion</w:t>
      </w:r>
      <w:r w:rsidR="003F1238">
        <w:rPr>
          <w:rFonts w:ascii="Arial" w:hAnsi="Arial" w:cs="Arial"/>
          <w:sz w:val="24"/>
          <w:szCs w:val="24"/>
        </w:rPr>
        <w:t xml:space="preserve">, </w:t>
      </w:r>
      <w:r w:rsidRPr="0041381A">
        <w:rPr>
          <w:rFonts w:ascii="Arial" w:hAnsi="Arial" w:cs="Arial"/>
          <w:sz w:val="24"/>
          <w:szCs w:val="24"/>
        </w:rPr>
        <w:t xml:space="preserve">with </w:t>
      </w:r>
      <w:r w:rsidR="008F4F2D">
        <w:rPr>
          <w:rFonts w:ascii="Arial" w:hAnsi="Arial" w:cs="Arial"/>
          <w:sz w:val="24"/>
          <w:szCs w:val="24"/>
        </w:rPr>
        <w:t xml:space="preserve">the </w:t>
      </w:r>
      <w:r w:rsidRPr="0041381A">
        <w:rPr>
          <w:rFonts w:ascii="Arial" w:hAnsi="Arial" w:cs="Arial"/>
          <w:sz w:val="24"/>
          <w:szCs w:val="24"/>
        </w:rPr>
        <w:t>low</w:t>
      </w:r>
      <w:r w:rsidR="008F4F2D">
        <w:rPr>
          <w:rFonts w:ascii="Arial" w:hAnsi="Arial" w:cs="Arial"/>
          <w:sz w:val="24"/>
          <w:szCs w:val="24"/>
        </w:rPr>
        <w:t>est</w:t>
      </w:r>
      <w:r w:rsidRPr="0041381A">
        <w:rPr>
          <w:rFonts w:ascii="Arial" w:hAnsi="Arial" w:cs="Arial"/>
          <w:sz w:val="24"/>
          <w:szCs w:val="24"/>
        </w:rPr>
        <w:t xml:space="preserve"> literacy, school enrolment, and labour force participation: </w:t>
      </w:r>
    </w:p>
    <w:p w14:paraId="5EF3F9F4" w14:textId="274F3B5C" w:rsidR="00563270" w:rsidRPr="0041381A" w:rsidRDefault="00CC2775" w:rsidP="00546668">
      <w:pPr>
        <w:pStyle w:val="ListParagraph"/>
        <w:numPr>
          <w:ilvl w:val="0"/>
          <w:numId w:val="24"/>
        </w:numPr>
        <w:spacing w:after="120" w:line="240" w:lineRule="auto"/>
        <w:ind w:left="709"/>
        <w:contextualSpacing w:val="0"/>
        <w:jc w:val="both"/>
        <w:rPr>
          <w:rFonts w:ascii="Arial" w:hAnsi="Arial" w:cs="Arial"/>
          <w:sz w:val="24"/>
          <w:szCs w:val="24"/>
        </w:rPr>
      </w:pPr>
      <w:r w:rsidRPr="0041381A">
        <w:rPr>
          <w:rFonts w:ascii="Arial" w:hAnsi="Arial" w:cs="Arial"/>
          <w:b/>
          <w:bCs/>
          <w:sz w:val="24"/>
          <w:szCs w:val="24"/>
        </w:rPr>
        <w:t xml:space="preserve">Women with Disabilities: </w:t>
      </w:r>
      <w:r w:rsidR="00563270" w:rsidRPr="0041381A">
        <w:rPr>
          <w:rFonts w:ascii="Arial" w:hAnsi="Arial" w:cs="Arial"/>
          <w:sz w:val="24"/>
          <w:szCs w:val="24"/>
        </w:rPr>
        <w:t xml:space="preserve">Women and men have </w:t>
      </w:r>
      <w:r w:rsidR="00563270" w:rsidRPr="0041381A">
        <w:rPr>
          <w:rFonts w:ascii="Arial" w:hAnsi="Arial" w:cs="Arial"/>
          <w:b/>
          <w:bCs/>
          <w:sz w:val="24"/>
          <w:szCs w:val="24"/>
        </w:rPr>
        <w:t>different causes of disabilit</w:t>
      </w:r>
      <w:r w:rsidR="00E6644E" w:rsidRPr="0041381A">
        <w:rPr>
          <w:rFonts w:ascii="Arial" w:hAnsi="Arial" w:cs="Arial"/>
          <w:b/>
          <w:bCs/>
          <w:sz w:val="24"/>
          <w:szCs w:val="24"/>
        </w:rPr>
        <w:t>y</w:t>
      </w:r>
      <w:r w:rsidR="00563270" w:rsidRPr="0041381A">
        <w:rPr>
          <w:rFonts w:ascii="Arial" w:hAnsi="Arial" w:cs="Arial"/>
          <w:sz w:val="24"/>
          <w:szCs w:val="24"/>
        </w:rPr>
        <w:t xml:space="preserve"> in Lao PDR, as men with disabilities have been more directly impacted by the consequences of war, UXO, and </w:t>
      </w:r>
      <w:r w:rsidR="001A2801">
        <w:rPr>
          <w:rFonts w:ascii="Arial" w:hAnsi="Arial" w:cs="Arial"/>
          <w:sz w:val="24"/>
          <w:szCs w:val="24"/>
        </w:rPr>
        <w:t xml:space="preserve">other </w:t>
      </w:r>
      <w:r w:rsidR="00563270" w:rsidRPr="0041381A">
        <w:rPr>
          <w:rFonts w:ascii="Arial" w:hAnsi="Arial" w:cs="Arial"/>
          <w:sz w:val="24"/>
          <w:szCs w:val="24"/>
        </w:rPr>
        <w:t xml:space="preserve">accidents. </w:t>
      </w:r>
      <w:r w:rsidR="00EF2440" w:rsidRPr="0041381A">
        <w:rPr>
          <w:rFonts w:ascii="Arial" w:hAnsi="Arial" w:cs="Arial"/>
          <w:sz w:val="24"/>
          <w:szCs w:val="24"/>
        </w:rPr>
        <w:t>In contrast,</w:t>
      </w:r>
      <w:r w:rsidR="00563270" w:rsidRPr="0041381A">
        <w:rPr>
          <w:rFonts w:ascii="Arial" w:hAnsi="Arial" w:cs="Arial"/>
          <w:sz w:val="24"/>
          <w:szCs w:val="24"/>
        </w:rPr>
        <w:t xml:space="preserve"> illness was proportionally a more common cause among women with disabilities. This could be viewed as a disadvantage for women with disabilities </w:t>
      </w:r>
      <w:r w:rsidR="00D52E36">
        <w:rPr>
          <w:rFonts w:ascii="Arial" w:hAnsi="Arial" w:cs="Arial"/>
          <w:sz w:val="24"/>
          <w:szCs w:val="24"/>
        </w:rPr>
        <w:t>because</w:t>
      </w:r>
      <w:r w:rsidR="00A17300">
        <w:rPr>
          <w:rFonts w:ascii="Arial" w:hAnsi="Arial" w:cs="Arial"/>
          <w:sz w:val="24"/>
          <w:szCs w:val="24"/>
        </w:rPr>
        <w:t xml:space="preserve"> </w:t>
      </w:r>
      <w:r w:rsidR="00563270" w:rsidRPr="0041381A">
        <w:rPr>
          <w:rFonts w:ascii="Arial" w:hAnsi="Arial" w:cs="Arial"/>
          <w:sz w:val="24"/>
          <w:szCs w:val="24"/>
        </w:rPr>
        <w:t xml:space="preserve">the disability services in </w:t>
      </w:r>
      <w:r w:rsidR="00E6644E" w:rsidRPr="0041381A">
        <w:rPr>
          <w:rFonts w:ascii="Arial" w:hAnsi="Arial" w:cs="Arial"/>
          <w:sz w:val="24"/>
          <w:szCs w:val="24"/>
        </w:rPr>
        <w:t>the country</w:t>
      </w:r>
      <w:r w:rsidR="00563270" w:rsidRPr="0041381A">
        <w:rPr>
          <w:rFonts w:ascii="Arial" w:hAnsi="Arial" w:cs="Arial"/>
          <w:sz w:val="24"/>
          <w:szCs w:val="24"/>
        </w:rPr>
        <w:t xml:space="preserve"> tend to focus on physical disabilities and rehabilitation from UXO accidents</w:t>
      </w:r>
      <w:r w:rsidR="00D52E36">
        <w:rPr>
          <w:rFonts w:ascii="Arial" w:hAnsi="Arial" w:cs="Arial"/>
          <w:sz w:val="24"/>
          <w:szCs w:val="24"/>
        </w:rPr>
        <w:t xml:space="preserve"> (</w:t>
      </w:r>
      <w:r w:rsidR="00D52E36" w:rsidRPr="0041381A">
        <w:rPr>
          <w:rFonts w:ascii="Arial" w:hAnsi="Arial" w:cs="Arial"/>
          <w:sz w:val="24"/>
          <w:szCs w:val="24"/>
        </w:rPr>
        <w:t xml:space="preserve">as </w:t>
      </w:r>
      <w:r w:rsidR="00D52E36">
        <w:rPr>
          <w:rFonts w:ascii="Arial" w:hAnsi="Arial" w:cs="Arial"/>
          <w:sz w:val="24"/>
          <w:szCs w:val="24"/>
        </w:rPr>
        <w:t>outlined in Chapter 2)</w:t>
      </w:r>
      <w:r w:rsidR="00563270" w:rsidRPr="0041381A">
        <w:rPr>
          <w:rFonts w:ascii="Arial" w:hAnsi="Arial" w:cs="Arial"/>
          <w:sz w:val="24"/>
          <w:szCs w:val="24"/>
        </w:rPr>
        <w:t>.</w:t>
      </w:r>
    </w:p>
    <w:p w14:paraId="591021E9" w14:textId="7DE09B9C" w:rsidR="00CC2775" w:rsidRPr="0041381A" w:rsidRDefault="00CC2775" w:rsidP="00D44995">
      <w:pPr>
        <w:pStyle w:val="ListParagraph"/>
        <w:spacing w:after="120" w:line="240" w:lineRule="auto"/>
        <w:ind w:left="742"/>
        <w:contextualSpacing w:val="0"/>
        <w:jc w:val="both"/>
        <w:rPr>
          <w:rFonts w:ascii="Arial" w:hAnsi="Arial" w:cs="Arial"/>
          <w:b/>
          <w:bCs/>
          <w:sz w:val="24"/>
          <w:szCs w:val="24"/>
        </w:rPr>
      </w:pPr>
      <w:r w:rsidRPr="0041381A">
        <w:rPr>
          <w:rFonts w:ascii="Arial" w:hAnsi="Arial" w:cs="Arial"/>
          <w:sz w:val="24"/>
          <w:szCs w:val="24"/>
        </w:rPr>
        <w:t xml:space="preserve">The </w:t>
      </w:r>
      <w:r w:rsidRPr="0041381A">
        <w:rPr>
          <w:rFonts w:ascii="Arial" w:hAnsi="Arial" w:cs="Arial"/>
          <w:b/>
          <w:bCs/>
          <w:sz w:val="24"/>
          <w:szCs w:val="24"/>
        </w:rPr>
        <w:t>literacy gap</w:t>
      </w:r>
      <w:r w:rsidRPr="0041381A">
        <w:rPr>
          <w:rFonts w:ascii="Arial" w:hAnsi="Arial" w:cs="Arial"/>
          <w:sz w:val="24"/>
          <w:szCs w:val="24"/>
        </w:rPr>
        <w:t xml:space="preserve"> between persons with disabilities and persons without disabilities is 33% (53% </w:t>
      </w:r>
      <w:r w:rsidR="000025E0" w:rsidRPr="0041381A">
        <w:rPr>
          <w:rFonts w:ascii="Arial" w:hAnsi="Arial" w:cs="Arial"/>
          <w:sz w:val="24"/>
          <w:szCs w:val="24"/>
        </w:rPr>
        <w:t>vs.</w:t>
      </w:r>
      <w:r w:rsidRPr="0041381A">
        <w:rPr>
          <w:rFonts w:ascii="Arial" w:hAnsi="Arial" w:cs="Arial"/>
          <w:sz w:val="24"/>
          <w:szCs w:val="24"/>
        </w:rPr>
        <w:t xml:space="preserve"> 86%). </w:t>
      </w:r>
      <w:r w:rsidR="005E0438">
        <w:rPr>
          <w:rFonts w:ascii="Arial" w:hAnsi="Arial" w:cs="Arial"/>
          <w:sz w:val="24"/>
          <w:szCs w:val="24"/>
        </w:rPr>
        <w:t>Of this number, w</w:t>
      </w:r>
      <w:r w:rsidR="00761DEA">
        <w:rPr>
          <w:rFonts w:ascii="Arial" w:hAnsi="Arial" w:cs="Arial"/>
          <w:sz w:val="24"/>
          <w:szCs w:val="24"/>
        </w:rPr>
        <w:t xml:space="preserve">omen </w:t>
      </w:r>
      <w:r w:rsidR="009B5621">
        <w:rPr>
          <w:rFonts w:ascii="Arial" w:hAnsi="Arial" w:cs="Arial"/>
          <w:sz w:val="24"/>
          <w:szCs w:val="24"/>
        </w:rPr>
        <w:t xml:space="preserve">with disabilities </w:t>
      </w:r>
      <w:r w:rsidR="00761DEA">
        <w:rPr>
          <w:rFonts w:ascii="Arial" w:hAnsi="Arial" w:cs="Arial"/>
          <w:sz w:val="24"/>
          <w:szCs w:val="24"/>
        </w:rPr>
        <w:t xml:space="preserve">are less likely to be literate </w:t>
      </w:r>
      <w:r w:rsidR="009B5621">
        <w:rPr>
          <w:rFonts w:ascii="Arial" w:hAnsi="Arial" w:cs="Arial"/>
          <w:sz w:val="24"/>
          <w:szCs w:val="24"/>
        </w:rPr>
        <w:t>than m</w:t>
      </w:r>
      <w:r w:rsidR="001408AE">
        <w:rPr>
          <w:rFonts w:ascii="Arial" w:hAnsi="Arial" w:cs="Arial"/>
          <w:sz w:val="24"/>
          <w:szCs w:val="24"/>
        </w:rPr>
        <w:t>e</w:t>
      </w:r>
      <w:r w:rsidR="009B5621">
        <w:rPr>
          <w:rFonts w:ascii="Arial" w:hAnsi="Arial" w:cs="Arial"/>
          <w:sz w:val="24"/>
          <w:szCs w:val="24"/>
        </w:rPr>
        <w:t xml:space="preserve">n with </w:t>
      </w:r>
      <w:r w:rsidR="00AA5DC7">
        <w:rPr>
          <w:rFonts w:ascii="Arial" w:hAnsi="Arial" w:cs="Arial"/>
          <w:sz w:val="24"/>
          <w:szCs w:val="24"/>
        </w:rPr>
        <w:t>disabilities</w:t>
      </w:r>
      <w:r w:rsidR="009B5621">
        <w:rPr>
          <w:rFonts w:ascii="Arial" w:hAnsi="Arial" w:cs="Arial"/>
          <w:sz w:val="24"/>
          <w:szCs w:val="24"/>
        </w:rPr>
        <w:t xml:space="preserve">. </w:t>
      </w:r>
    </w:p>
    <w:p w14:paraId="5AF1C95A" w14:textId="2CBEBD5D" w:rsidR="00CC2775" w:rsidRPr="0041381A" w:rsidRDefault="00CC2775" w:rsidP="002451B7">
      <w:pPr>
        <w:pStyle w:val="ListParagraph"/>
        <w:spacing w:after="120" w:line="240" w:lineRule="auto"/>
        <w:ind w:left="742"/>
        <w:contextualSpacing w:val="0"/>
        <w:jc w:val="both"/>
        <w:rPr>
          <w:rFonts w:ascii="Arial" w:hAnsi="Arial" w:cs="Arial"/>
          <w:sz w:val="24"/>
          <w:szCs w:val="24"/>
        </w:rPr>
      </w:pPr>
      <w:r w:rsidRPr="0041381A">
        <w:rPr>
          <w:rFonts w:ascii="Arial" w:hAnsi="Arial" w:cs="Arial"/>
          <w:sz w:val="24"/>
          <w:szCs w:val="24"/>
        </w:rPr>
        <w:t xml:space="preserve">Women with disabilities are </w:t>
      </w:r>
      <w:r w:rsidRPr="0041381A">
        <w:rPr>
          <w:rFonts w:ascii="Arial" w:hAnsi="Arial" w:cs="Arial"/>
          <w:b/>
          <w:bCs/>
          <w:sz w:val="24"/>
          <w:szCs w:val="24"/>
        </w:rPr>
        <w:t xml:space="preserve">doubly discriminated against in </w:t>
      </w:r>
      <w:r w:rsidR="0077729C">
        <w:rPr>
          <w:rFonts w:ascii="Arial" w:hAnsi="Arial" w:cs="Arial"/>
          <w:b/>
          <w:bCs/>
          <w:sz w:val="24"/>
          <w:szCs w:val="24"/>
        </w:rPr>
        <w:t xml:space="preserve">terms of </w:t>
      </w:r>
      <w:r w:rsidRPr="0041381A">
        <w:rPr>
          <w:rFonts w:ascii="Arial" w:hAnsi="Arial" w:cs="Arial"/>
          <w:b/>
          <w:bCs/>
          <w:sz w:val="24"/>
          <w:szCs w:val="24"/>
        </w:rPr>
        <w:t>labour force</w:t>
      </w:r>
      <w:r w:rsidR="0077729C">
        <w:rPr>
          <w:rFonts w:ascii="Arial" w:hAnsi="Arial" w:cs="Arial"/>
          <w:b/>
          <w:bCs/>
          <w:sz w:val="24"/>
          <w:szCs w:val="24"/>
        </w:rPr>
        <w:t xml:space="preserve"> participation</w:t>
      </w:r>
      <w:r w:rsidRPr="0041381A">
        <w:rPr>
          <w:rFonts w:ascii="Arial" w:hAnsi="Arial" w:cs="Arial"/>
          <w:sz w:val="24"/>
          <w:szCs w:val="24"/>
        </w:rPr>
        <w:t>, as they are significantly less likely to be employed compared to men with disabilities (38% v</w:t>
      </w:r>
      <w:r w:rsidR="00170A6A" w:rsidRPr="0041381A">
        <w:rPr>
          <w:rFonts w:ascii="Arial" w:hAnsi="Arial" w:cs="Arial"/>
          <w:sz w:val="24"/>
          <w:szCs w:val="24"/>
        </w:rPr>
        <w:t>s.</w:t>
      </w:r>
      <w:r w:rsidRPr="0041381A">
        <w:rPr>
          <w:rFonts w:ascii="Arial" w:hAnsi="Arial" w:cs="Arial"/>
          <w:sz w:val="24"/>
          <w:szCs w:val="24"/>
        </w:rPr>
        <w:t xml:space="preserve"> 55%). This persistent gender gap is not as apparent for the overall population, with a disparity of only 67% against 69.7%. In addition, women with disabilities are twice as likely to be homemakers compared to men with disabilities (32.5% v</w:t>
      </w:r>
      <w:r w:rsidR="000404C6" w:rsidRPr="0041381A">
        <w:rPr>
          <w:rFonts w:ascii="Arial" w:hAnsi="Arial" w:cs="Arial"/>
          <w:sz w:val="24"/>
          <w:szCs w:val="24"/>
        </w:rPr>
        <w:t>s.</w:t>
      </w:r>
      <w:r w:rsidRPr="0041381A">
        <w:rPr>
          <w:rFonts w:ascii="Arial" w:hAnsi="Arial" w:cs="Arial"/>
          <w:sz w:val="24"/>
          <w:szCs w:val="24"/>
        </w:rPr>
        <w:t xml:space="preserve"> 18.4%), reducing their opportunity to earn an income and hamper</w:t>
      </w:r>
      <w:r w:rsidR="000404C6" w:rsidRPr="0041381A">
        <w:rPr>
          <w:rFonts w:ascii="Arial" w:hAnsi="Arial" w:cs="Arial"/>
          <w:sz w:val="24"/>
          <w:szCs w:val="24"/>
        </w:rPr>
        <w:t>ing</w:t>
      </w:r>
      <w:r w:rsidRPr="0041381A">
        <w:rPr>
          <w:rFonts w:ascii="Arial" w:hAnsi="Arial" w:cs="Arial"/>
          <w:sz w:val="24"/>
          <w:szCs w:val="24"/>
        </w:rPr>
        <w:t xml:space="preserve"> their social participation.  </w:t>
      </w:r>
    </w:p>
    <w:p w14:paraId="3BE371C1" w14:textId="4F78512E" w:rsidR="00CC2775" w:rsidRPr="0041381A" w:rsidRDefault="00CC2775" w:rsidP="002451B7">
      <w:pPr>
        <w:pStyle w:val="ListParagraph"/>
        <w:spacing w:after="120" w:line="240" w:lineRule="auto"/>
        <w:ind w:left="742"/>
        <w:contextualSpacing w:val="0"/>
        <w:jc w:val="both"/>
        <w:rPr>
          <w:rFonts w:ascii="Arial" w:hAnsi="Arial" w:cs="Arial"/>
          <w:b/>
          <w:bCs/>
          <w:sz w:val="24"/>
          <w:szCs w:val="24"/>
        </w:rPr>
      </w:pPr>
      <w:r w:rsidRPr="0041381A">
        <w:rPr>
          <w:rFonts w:ascii="Arial" w:hAnsi="Arial" w:cs="Arial"/>
          <w:sz w:val="24"/>
          <w:szCs w:val="24"/>
        </w:rPr>
        <w:t xml:space="preserve">Women with disabilities also experience additional challenges in their personal and social lives as </w:t>
      </w:r>
      <w:r w:rsidR="0017079B" w:rsidRPr="0041381A">
        <w:rPr>
          <w:rFonts w:ascii="Arial" w:hAnsi="Arial" w:cs="Arial"/>
          <w:sz w:val="24"/>
          <w:szCs w:val="24"/>
        </w:rPr>
        <w:t>those</w:t>
      </w:r>
      <w:r w:rsidRPr="0041381A">
        <w:rPr>
          <w:rFonts w:ascii="Arial" w:hAnsi="Arial" w:cs="Arial"/>
          <w:sz w:val="24"/>
          <w:szCs w:val="24"/>
        </w:rPr>
        <w:t xml:space="preserve"> aged above 15 years are </w:t>
      </w:r>
      <w:r w:rsidR="00C46EC2" w:rsidRPr="0041381A">
        <w:rPr>
          <w:rFonts w:ascii="Arial" w:hAnsi="Arial" w:cs="Arial"/>
          <w:sz w:val="24"/>
          <w:szCs w:val="24"/>
        </w:rPr>
        <w:t>4</w:t>
      </w:r>
      <w:r w:rsidRPr="0041381A">
        <w:rPr>
          <w:rFonts w:ascii="Arial" w:hAnsi="Arial" w:cs="Arial"/>
          <w:sz w:val="24"/>
          <w:szCs w:val="24"/>
        </w:rPr>
        <w:t xml:space="preserve"> times more likely to be widowed than men. This </w:t>
      </w:r>
      <w:r w:rsidR="00EC3E02">
        <w:rPr>
          <w:rFonts w:ascii="Arial" w:hAnsi="Arial" w:cs="Arial"/>
          <w:sz w:val="24"/>
          <w:szCs w:val="24"/>
        </w:rPr>
        <w:t xml:space="preserve">may be </w:t>
      </w:r>
      <w:r w:rsidRPr="0041381A">
        <w:rPr>
          <w:rFonts w:ascii="Arial" w:hAnsi="Arial" w:cs="Arial"/>
          <w:sz w:val="24"/>
          <w:szCs w:val="24"/>
        </w:rPr>
        <w:t xml:space="preserve">caused by it being socially less acceptable for women to remarry after widowhood </w:t>
      </w:r>
      <w:r w:rsidR="00EF2440" w:rsidRPr="0041381A">
        <w:rPr>
          <w:rFonts w:ascii="Arial" w:hAnsi="Arial" w:cs="Arial"/>
          <w:sz w:val="24"/>
          <w:szCs w:val="24"/>
        </w:rPr>
        <w:t>than</w:t>
      </w:r>
      <w:r w:rsidRPr="0041381A">
        <w:rPr>
          <w:rFonts w:ascii="Arial" w:hAnsi="Arial" w:cs="Arial"/>
          <w:sz w:val="24"/>
          <w:szCs w:val="24"/>
        </w:rPr>
        <w:t xml:space="preserve"> it is for men. In addition, </w:t>
      </w:r>
      <w:r w:rsidRPr="0041381A">
        <w:rPr>
          <w:rFonts w:ascii="Arial" w:hAnsi="Arial" w:cs="Arial"/>
          <w:b/>
          <w:bCs/>
          <w:sz w:val="24"/>
          <w:szCs w:val="24"/>
        </w:rPr>
        <w:t>women with disabilities are less likely to have children than women without disabilities</w:t>
      </w:r>
      <w:r w:rsidRPr="0041381A">
        <w:rPr>
          <w:rFonts w:ascii="Arial" w:hAnsi="Arial" w:cs="Arial"/>
          <w:sz w:val="24"/>
          <w:szCs w:val="24"/>
        </w:rPr>
        <w:t xml:space="preserve"> (</w:t>
      </w:r>
      <w:r w:rsidR="009E5202">
        <w:rPr>
          <w:rFonts w:ascii="Arial" w:hAnsi="Arial" w:cs="Arial"/>
          <w:sz w:val="24"/>
          <w:szCs w:val="24"/>
        </w:rPr>
        <w:t>for those aged above</w:t>
      </w:r>
      <w:r w:rsidRPr="0041381A">
        <w:rPr>
          <w:rFonts w:ascii="Arial" w:hAnsi="Arial" w:cs="Arial"/>
          <w:sz w:val="24"/>
          <w:szCs w:val="24"/>
        </w:rPr>
        <w:t xml:space="preserve"> 25, the likelihood is 34% compared to 62%). </w:t>
      </w:r>
    </w:p>
    <w:p w14:paraId="203E0637" w14:textId="11B333B6" w:rsidR="00187445" w:rsidRPr="00AA38E7" w:rsidRDefault="00CC2775" w:rsidP="00017281">
      <w:pPr>
        <w:pStyle w:val="ListParagraph"/>
        <w:numPr>
          <w:ilvl w:val="0"/>
          <w:numId w:val="14"/>
        </w:numPr>
        <w:spacing w:after="120" w:line="240" w:lineRule="auto"/>
        <w:ind w:left="742"/>
        <w:contextualSpacing w:val="0"/>
        <w:jc w:val="both"/>
        <w:rPr>
          <w:rFonts w:ascii="Arial" w:hAnsi="Arial" w:cs="Arial"/>
          <w:b/>
          <w:bCs/>
          <w:sz w:val="24"/>
          <w:szCs w:val="24"/>
        </w:rPr>
      </w:pPr>
      <w:r w:rsidRPr="0041381A">
        <w:rPr>
          <w:rFonts w:ascii="Arial" w:hAnsi="Arial" w:cs="Arial"/>
          <w:b/>
          <w:bCs/>
          <w:sz w:val="24"/>
          <w:szCs w:val="24"/>
        </w:rPr>
        <w:t xml:space="preserve">Children with Disabilities: </w:t>
      </w:r>
      <w:r w:rsidRPr="0041381A">
        <w:rPr>
          <w:rFonts w:ascii="Arial" w:hAnsi="Arial" w:cs="Arial"/>
          <w:sz w:val="24"/>
          <w:szCs w:val="24"/>
        </w:rPr>
        <w:t xml:space="preserve">While the literacy rate has been continuously rising from one generation to another for persons without disabilities, this rate decreased for children with disabilities. The 2015 Census shows that </w:t>
      </w:r>
      <w:r w:rsidR="00187445" w:rsidRPr="00AA38E7">
        <w:rPr>
          <w:rFonts w:ascii="Arial" w:hAnsi="Arial" w:cs="Arial"/>
          <w:sz w:val="24"/>
          <w:szCs w:val="24"/>
        </w:rPr>
        <w:t>the</w:t>
      </w:r>
      <w:r w:rsidR="00187445">
        <w:rPr>
          <w:rFonts w:ascii="Arial" w:hAnsi="Arial" w:cs="Arial"/>
          <w:b/>
          <w:bCs/>
          <w:sz w:val="24"/>
          <w:szCs w:val="24"/>
        </w:rPr>
        <w:t xml:space="preserve"> </w:t>
      </w:r>
      <w:r w:rsidR="00756B67" w:rsidRPr="00AA38E7">
        <w:rPr>
          <w:rFonts w:ascii="Arial" w:hAnsi="Arial" w:cs="Arial"/>
          <w:sz w:val="24"/>
          <w:szCs w:val="24"/>
        </w:rPr>
        <w:t xml:space="preserve">literacy </w:t>
      </w:r>
      <w:r w:rsidR="00187445" w:rsidRPr="00AA38E7">
        <w:rPr>
          <w:rFonts w:ascii="Arial" w:hAnsi="Arial" w:cs="Arial"/>
          <w:sz w:val="24"/>
          <w:szCs w:val="24"/>
        </w:rPr>
        <w:t>gap</w:t>
      </w:r>
      <w:r w:rsidR="00187445">
        <w:rPr>
          <w:rFonts w:ascii="Arial" w:hAnsi="Arial" w:cs="Arial"/>
          <w:b/>
          <w:bCs/>
          <w:sz w:val="24"/>
          <w:szCs w:val="24"/>
        </w:rPr>
        <w:t xml:space="preserve"> </w:t>
      </w:r>
      <w:r w:rsidR="00187445">
        <w:rPr>
          <w:rFonts w:ascii="Arial" w:hAnsi="Arial" w:cs="Arial"/>
          <w:sz w:val="24"/>
          <w:szCs w:val="24"/>
        </w:rPr>
        <w:t xml:space="preserve">between </w:t>
      </w:r>
      <w:r w:rsidR="004A0C6D">
        <w:rPr>
          <w:rFonts w:ascii="Arial" w:hAnsi="Arial" w:cs="Arial"/>
          <w:sz w:val="24"/>
          <w:szCs w:val="24"/>
        </w:rPr>
        <w:t>persons with disabilities and persons without disabilities aged above 6</w:t>
      </w:r>
      <w:r w:rsidR="004A0C6D" w:rsidRPr="00AA38E7">
        <w:rPr>
          <w:rFonts w:ascii="Arial" w:hAnsi="Arial" w:cs="Arial"/>
          <w:sz w:val="24"/>
          <w:szCs w:val="24"/>
        </w:rPr>
        <w:t>5</w:t>
      </w:r>
      <w:r w:rsidR="004A0C6D">
        <w:rPr>
          <w:rFonts w:ascii="Arial" w:hAnsi="Arial" w:cs="Arial"/>
          <w:b/>
          <w:bCs/>
          <w:sz w:val="24"/>
          <w:szCs w:val="24"/>
        </w:rPr>
        <w:t xml:space="preserve"> </w:t>
      </w:r>
      <w:r w:rsidR="00594E95">
        <w:rPr>
          <w:rFonts w:ascii="Arial" w:hAnsi="Arial" w:cs="Arial"/>
          <w:sz w:val="24"/>
          <w:szCs w:val="24"/>
        </w:rPr>
        <w:t xml:space="preserve">is </w:t>
      </w:r>
      <w:r w:rsidR="004A0C6D">
        <w:rPr>
          <w:rFonts w:ascii="Arial" w:hAnsi="Arial" w:cs="Arial"/>
          <w:sz w:val="24"/>
          <w:szCs w:val="24"/>
        </w:rPr>
        <w:t>14</w:t>
      </w:r>
      <w:r w:rsidR="00482DDE">
        <w:rPr>
          <w:rFonts w:ascii="Arial" w:hAnsi="Arial" w:cs="Arial"/>
          <w:sz w:val="24"/>
          <w:szCs w:val="24"/>
        </w:rPr>
        <w:t>.9%</w:t>
      </w:r>
      <w:r w:rsidR="00DC10BA">
        <w:rPr>
          <w:rFonts w:ascii="Arial" w:hAnsi="Arial" w:cs="Arial"/>
          <w:sz w:val="24"/>
          <w:szCs w:val="24"/>
        </w:rPr>
        <w:t xml:space="preserve"> (</w:t>
      </w:r>
      <w:r w:rsidR="00E46079">
        <w:rPr>
          <w:rFonts w:ascii="Arial" w:hAnsi="Arial" w:cs="Arial"/>
          <w:sz w:val="24"/>
          <w:szCs w:val="24"/>
        </w:rPr>
        <w:t>47% vs. 61.</w:t>
      </w:r>
      <w:r w:rsidR="006717F0">
        <w:rPr>
          <w:rFonts w:ascii="Arial" w:hAnsi="Arial" w:cs="Arial"/>
          <w:sz w:val="24"/>
          <w:szCs w:val="24"/>
        </w:rPr>
        <w:t>9</w:t>
      </w:r>
      <w:r w:rsidR="00E46079">
        <w:rPr>
          <w:rFonts w:ascii="Arial" w:hAnsi="Arial" w:cs="Arial"/>
          <w:sz w:val="24"/>
          <w:szCs w:val="24"/>
        </w:rPr>
        <w:t>%</w:t>
      </w:r>
      <w:r w:rsidR="00DC10BA">
        <w:rPr>
          <w:rFonts w:ascii="Arial" w:hAnsi="Arial" w:cs="Arial"/>
          <w:sz w:val="24"/>
          <w:szCs w:val="24"/>
        </w:rPr>
        <w:t>)</w:t>
      </w:r>
      <w:r w:rsidR="001E752F">
        <w:rPr>
          <w:rFonts w:ascii="Arial" w:hAnsi="Arial" w:cs="Arial"/>
          <w:sz w:val="24"/>
          <w:szCs w:val="24"/>
        </w:rPr>
        <w:t xml:space="preserve">. </w:t>
      </w:r>
      <w:r w:rsidR="001E752F" w:rsidRPr="00AA38E7">
        <w:rPr>
          <w:rFonts w:ascii="Arial" w:hAnsi="Arial" w:cs="Arial"/>
          <w:sz w:val="24"/>
          <w:szCs w:val="24"/>
        </w:rPr>
        <w:t xml:space="preserve">This gap is much wider </w:t>
      </w:r>
      <w:r w:rsidR="00B44CC7" w:rsidRPr="00AA38E7">
        <w:rPr>
          <w:rFonts w:ascii="Arial" w:hAnsi="Arial" w:cs="Arial"/>
          <w:sz w:val="24"/>
          <w:szCs w:val="24"/>
        </w:rPr>
        <w:t>among adults aged 25-64 (</w:t>
      </w:r>
      <w:r w:rsidR="00B44CC7" w:rsidRPr="00B44CC7">
        <w:rPr>
          <w:rFonts w:ascii="Arial" w:hAnsi="Arial" w:cs="Arial"/>
          <w:sz w:val="24"/>
          <w:szCs w:val="24"/>
        </w:rPr>
        <w:t>2</w:t>
      </w:r>
      <w:r w:rsidR="00BC1673">
        <w:rPr>
          <w:rFonts w:ascii="Arial" w:hAnsi="Arial" w:cs="Arial"/>
          <w:sz w:val="24"/>
          <w:szCs w:val="24"/>
        </w:rPr>
        <w:t>6</w:t>
      </w:r>
      <w:r w:rsidR="00B44CC7" w:rsidRPr="00B44CC7">
        <w:rPr>
          <w:rFonts w:ascii="Arial" w:hAnsi="Arial" w:cs="Arial"/>
          <w:sz w:val="24"/>
          <w:szCs w:val="24"/>
        </w:rPr>
        <w:t>.3%</w:t>
      </w:r>
      <w:r w:rsidR="00434E84">
        <w:rPr>
          <w:rFonts w:ascii="Arial" w:hAnsi="Arial" w:cs="Arial"/>
          <w:sz w:val="24"/>
          <w:szCs w:val="24"/>
        </w:rPr>
        <w:t xml:space="preserve">, </w:t>
      </w:r>
      <w:r w:rsidR="00943CE7">
        <w:rPr>
          <w:rFonts w:ascii="Arial" w:hAnsi="Arial" w:cs="Arial"/>
          <w:sz w:val="24"/>
          <w:szCs w:val="24"/>
        </w:rPr>
        <w:t>58.8% vs. 85.1%</w:t>
      </w:r>
      <w:r w:rsidR="00B44CC7" w:rsidRPr="00AA38E7">
        <w:rPr>
          <w:rFonts w:ascii="Arial" w:hAnsi="Arial" w:cs="Arial"/>
          <w:sz w:val="24"/>
          <w:szCs w:val="24"/>
        </w:rPr>
        <w:t>)</w:t>
      </w:r>
      <w:r w:rsidR="00B44CC7">
        <w:rPr>
          <w:rFonts w:ascii="Arial" w:hAnsi="Arial" w:cs="Arial"/>
          <w:b/>
          <w:bCs/>
          <w:sz w:val="24"/>
          <w:szCs w:val="24"/>
        </w:rPr>
        <w:t>,</w:t>
      </w:r>
      <w:r w:rsidR="00B44CC7" w:rsidRPr="00AA38E7">
        <w:rPr>
          <w:rFonts w:ascii="Arial" w:hAnsi="Arial" w:cs="Arial"/>
          <w:sz w:val="24"/>
          <w:szCs w:val="24"/>
        </w:rPr>
        <w:t xml:space="preserve"> and </w:t>
      </w:r>
      <w:r w:rsidR="008323A5" w:rsidRPr="00AA38E7">
        <w:rPr>
          <w:rFonts w:ascii="Arial" w:hAnsi="Arial" w:cs="Arial"/>
          <w:sz w:val="24"/>
          <w:szCs w:val="24"/>
        </w:rPr>
        <w:t>youth aged 15-24 (43.</w:t>
      </w:r>
      <w:r w:rsidR="00BC1673">
        <w:rPr>
          <w:rFonts w:ascii="Arial" w:hAnsi="Arial" w:cs="Arial"/>
          <w:sz w:val="24"/>
          <w:szCs w:val="24"/>
        </w:rPr>
        <w:t>8</w:t>
      </w:r>
      <w:r w:rsidR="008323A5" w:rsidRPr="00AA38E7">
        <w:rPr>
          <w:rFonts w:ascii="Arial" w:hAnsi="Arial" w:cs="Arial"/>
          <w:sz w:val="24"/>
          <w:szCs w:val="24"/>
        </w:rPr>
        <w:t>%</w:t>
      </w:r>
      <w:r w:rsidR="00943CE7">
        <w:rPr>
          <w:rFonts w:ascii="Arial" w:hAnsi="Arial" w:cs="Arial"/>
          <w:sz w:val="24"/>
          <w:szCs w:val="24"/>
        </w:rPr>
        <w:t xml:space="preserve">, 49% vs. </w:t>
      </w:r>
      <w:r w:rsidR="007C405C">
        <w:rPr>
          <w:rFonts w:ascii="Arial" w:hAnsi="Arial" w:cs="Arial"/>
          <w:sz w:val="24"/>
          <w:szCs w:val="24"/>
        </w:rPr>
        <w:t>92.8%</w:t>
      </w:r>
      <w:r w:rsidR="008323A5" w:rsidRPr="00AA38E7">
        <w:rPr>
          <w:rFonts w:ascii="Arial" w:hAnsi="Arial" w:cs="Arial"/>
          <w:sz w:val="24"/>
          <w:szCs w:val="24"/>
        </w:rPr>
        <w:t>).</w:t>
      </w:r>
    </w:p>
    <w:p w14:paraId="7CFA379F" w14:textId="06AB975A" w:rsidR="008A5DF5" w:rsidRPr="0041381A" w:rsidRDefault="00CC2775" w:rsidP="008A5DF5">
      <w:pPr>
        <w:pStyle w:val="ListParagraph"/>
        <w:spacing w:after="120" w:line="240" w:lineRule="auto"/>
        <w:ind w:left="742"/>
        <w:contextualSpacing w:val="0"/>
        <w:jc w:val="both"/>
        <w:rPr>
          <w:rFonts w:ascii="Arial" w:hAnsi="Arial" w:cs="Arial"/>
          <w:sz w:val="24"/>
          <w:szCs w:val="24"/>
        </w:rPr>
      </w:pPr>
      <w:r w:rsidRPr="0041381A">
        <w:rPr>
          <w:rFonts w:ascii="Arial" w:hAnsi="Arial" w:cs="Arial"/>
          <w:sz w:val="24"/>
          <w:szCs w:val="24"/>
        </w:rPr>
        <w:t>Accessing education is difficult for children with disabilities as 4 out of 10 children with disabilities (43.1%) never enrolled in</w:t>
      </w:r>
      <w:r w:rsidRPr="0041381A">
        <w:rPr>
          <w:rFonts w:ascii="Arial" w:hAnsi="Arial" w:cs="Arial"/>
          <w:b/>
          <w:bCs/>
          <w:sz w:val="24"/>
          <w:szCs w:val="24"/>
        </w:rPr>
        <w:t xml:space="preserve"> primary school</w:t>
      </w:r>
      <w:r w:rsidRPr="0041381A">
        <w:rPr>
          <w:rFonts w:ascii="Arial" w:hAnsi="Arial" w:cs="Arial"/>
          <w:sz w:val="24"/>
          <w:szCs w:val="24"/>
        </w:rPr>
        <w:t xml:space="preserve"> compared to only 9.6% of the rest of the population. Only 9.1% of children with disabilities are able to attend</w:t>
      </w:r>
      <w:r w:rsidRPr="0041381A">
        <w:rPr>
          <w:rFonts w:ascii="Arial" w:hAnsi="Arial" w:cs="Arial"/>
          <w:b/>
          <w:bCs/>
          <w:sz w:val="24"/>
          <w:szCs w:val="24"/>
        </w:rPr>
        <w:t xml:space="preserve"> high school</w:t>
      </w:r>
      <w:r w:rsidRPr="0041381A">
        <w:rPr>
          <w:rFonts w:ascii="Arial" w:hAnsi="Arial" w:cs="Arial"/>
          <w:sz w:val="24"/>
          <w:szCs w:val="24"/>
        </w:rPr>
        <w:t xml:space="preserve"> compared to 28.74% of persons without disabilities, indicating that the transition from secondary to high school </w:t>
      </w:r>
      <w:r w:rsidR="00F52C04">
        <w:rPr>
          <w:rFonts w:ascii="Arial" w:hAnsi="Arial" w:cs="Arial"/>
          <w:sz w:val="24"/>
          <w:szCs w:val="24"/>
        </w:rPr>
        <w:t xml:space="preserve">for persons with disabilities </w:t>
      </w:r>
      <w:r w:rsidR="00A54E9A">
        <w:rPr>
          <w:rFonts w:ascii="Arial" w:hAnsi="Arial" w:cs="Arial"/>
          <w:sz w:val="24"/>
          <w:szCs w:val="24"/>
        </w:rPr>
        <w:t>remains a great challenge</w:t>
      </w:r>
      <w:r w:rsidRPr="0041381A">
        <w:rPr>
          <w:rFonts w:ascii="Arial" w:hAnsi="Arial" w:cs="Arial"/>
          <w:sz w:val="24"/>
          <w:szCs w:val="24"/>
        </w:rPr>
        <w:t xml:space="preserve"> </w:t>
      </w:r>
      <w:r w:rsidR="00A54E9A">
        <w:rPr>
          <w:rFonts w:ascii="Arial" w:hAnsi="Arial" w:cs="Arial"/>
          <w:sz w:val="24"/>
          <w:szCs w:val="24"/>
        </w:rPr>
        <w:t>for</w:t>
      </w:r>
      <w:r w:rsidRPr="0041381A">
        <w:rPr>
          <w:rFonts w:ascii="Arial" w:hAnsi="Arial" w:cs="Arial"/>
          <w:sz w:val="24"/>
          <w:szCs w:val="24"/>
        </w:rPr>
        <w:t xml:space="preserve"> the Lao education system. </w:t>
      </w:r>
      <w:r w:rsidR="00883A64" w:rsidRPr="0041381A">
        <w:rPr>
          <w:rFonts w:ascii="Arial" w:hAnsi="Arial" w:cs="Arial"/>
          <w:sz w:val="24"/>
          <w:szCs w:val="24"/>
        </w:rPr>
        <w:t xml:space="preserve">There are 10 times more </w:t>
      </w:r>
      <w:r w:rsidR="00883A64" w:rsidRPr="0041381A">
        <w:rPr>
          <w:rFonts w:ascii="Arial" w:hAnsi="Arial" w:cs="Arial"/>
          <w:b/>
          <w:bCs/>
          <w:sz w:val="24"/>
          <w:szCs w:val="24"/>
        </w:rPr>
        <w:t>students</w:t>
      </w:r>
      <w:r w:rsidR="00883A64" w:rsidRPr="0041381A">
        <w:rPr>
          <w:rFonts w:ascii="Arial" w:hAnsi="Arial" w:cs="Arial"/>
          <w:sz w:val="24"/>
          <w:szCs w:val="24"/>
        </w:rPr>
        <w:t xml:space="preserve"> among persons without disabilities than among persons with disabilities (21.1% vs. 2.2%)</w:t>
      </w:r>
    </w:p>
    <w:p w14:paraId="42C2AEBE" w14:textId="6B6328CB" w:rsidR="00B23D1F" w:rsidRPr="0041381A" w:rsidRDefault="00B23D1F" w:rsidP="002C4AF7">
      <w:pPr>
        <w:pStyle w:val="ListParagraph"/>
        <w:spacing w:after="120" w:line="240" w:lineRule="auto"/>
        <w:ind w:left="742"/>
        <w:contextualSpacing w:val="0"/>
        <w:jc w:val="both"/>
        <w:rPr>
          <w:rFonts w:ascii="Arial" w:hAnsi="Arial" w:cs="Arial"/>
          <w:sz w:val="24"/>
          <w:szCs w:val="24"/>
        </w:rPr>
      </w:pPr>
      <w:r w:rsidRPr="0041381A">
        <w:rPr>
          <w:rFonts w:ascii="Arial" w:hAnsi="Arial" w:cs="Arial"/>
          <w:b/>
          <w:bCs/>
          <w:sz w:val="24"/>
          <w:szCs w:val="24"/>
        </w:rPr>
        <w:lastRenderedPageBreak/>
        <w:t>Youth with disabilities</w:t>
      </w:r>
      <w:r w:rsidRPr="0041381A">
        <w:rPr>
          <w:rFonts w:ascii="Arial" w:hAnsi="Arial" w:cs="Arial"/>
          <w:sz w:val="24"/>
          <w:szCs w:val="24"/>
        </w:rPr>
        <w:t xml:space="preserve"> (aged 15</w:t>
      </w:r>
      <w:r w:rsidR="0079473B">
        <w:rPr>
          <w:rFonts w:ascii="Arial" w:hAnsi="Arial" w:cs="Arial"/>
          <w:sz w:val="24"/>
          <w:szCs w:val="24"/>
        </w:rPr>
        <w:t>-</w:t>
      </w:r>
      <w:r w:rsidRPr="0041381A">
        <w:rPr>
          <w:rFonts w:ascii="Arial" w:hAnsi="Arial" w:cs="Arial"/>
          <w:sz w:val="24"/>
          <w:szCs w:val="24"/>
        </w:rPr>
        <w:t xml:space="preserve">24) are 7 times more likely than youth without disabilities to be neither in employment, nor in school, nor in the </w:t>
      </w:r>
      <w:r w:rsidR="00A85D9A">
        <w:rPr>
          <w:rFonts w:ascii="Arial" w:hAnsi="Arial" w:cs="Arial"/>
          <w:sz w:val="24"/>
          <w:szCs w:val="24"/>
        </w:rPr>
        <w:t xml:space="preserve">national </w:t>
      </w:r>
      <w:r w:rsidRPr="0041381A">
        <w:rPr>
          <w:rFonts w:ascii="Arial" w:hAnsi="Arial" w:cs="Arial"/>
          <w:sz w:val="24"/>
          <w:szCs w:val="24"/>
        </w:rPr>
        <w:t>TVET system (27.8% vs. 4.3%), which clearly depicts their high vulnerability even before they reach adulthood.</w:t>
      </w:r>
    </w:p>
    <w:p w14:paraId="1769888D" w14:textId="115864F4" w:rsidR="005B6984" w:rsidRPr="0041381A" w:rsidRDefault="00CC2775" w:rsidP="00B23D1F">
      <w:pPr>
        <w:pStyle w:val="ListParagraph"/>
        <w:spacing w:after="120" w:line="240" w:lineRule="auto"/>
        <w:ind w:left="742"/>
        <w:contextualSpacing w:val="0"/>
        <w:jc w:val="both"/>
        <w:rPr>
          <w:rFonts w:ascii="Arial" w:hAnsi="Arial" w:cs="Arial"/>
          <w:sz w:val="24"/>
          <w:szCs w:val="24"/>
        </w:rPr>
      </w:pPr>
      <w:r w:rsidRPr="0041381A">
        <w:rPr>
          <w:rFonts w:ascii="Arial" w:hAnsi="Arial" w:cs="Arial"/>
          <w:b/>
          <w:bCs/>
          <w:sz w:val="24"/>
          <w:szCs w:val="24"/>
        </w:rPr>
        <w:t xml:space="preserve">Children </w:t>
      </w:r>
      <w:r w:rsidR="00AC13FF" w:rsidRPr="0041381A">
        <w:rPr>
          <w:rFonts w:ascii="Arial" w:hAnsi="Arial" w:cs="Arial"/>
          <w:b/>
          <w:bCs/>
          <w:sz w:val="24"/>
          <w:szCs w:val="24"/>
        </w:rPr>
        <w:t xml:space="preserve">and youth </w:t>
      </w:r>
      <w:r w:rsidRPr="0041381A">
        <w:rPr>
          <w:rFonts w:ascii="Arial" w:hAnsi="Arial" w:cs="Arial"/>
          <w:b/>
          <w:bCs/>
          <w:sz w:val="24"/>
          <w:szCs w:val="24"/>
        </w:rPr>
        <w:t>with difficulties related to hearing, communicating, and remembering</w:t>
      </w:r>
      <w:r w:rsidRPr="0041381A">
        <w:rPr>
          <w:rFonts w:ascii="Arial" w:hAnsi="Arial" w:cs="Arial"/>
          <w:sz w:val="24"/>
          <w:szCs w:val="24"/>
        </w:rPr>
        <w:t xml:space="preserve"> </w:t>
      </w:r>
      <w:r w:rsidR="00D32D02" w:rsidRPr="0041381A">
        <w:rPr>
          <w:rFonts w:ascii="Arial" w:hAnsi="Arial" w:cs="Arial"/>
          <w:sz w:val="24"/>
          <w:szCs w:val="24"/>
        </w:rPr>
        <w:t>appear</w:t>
      </w:r>
      <w:r w:rsidRPr="0041381A">
        <w:rPr>
          <w:rFonts w:ascii="Arial" w:hAnsi="Arial" w:cs="Arial"/>
          <w:sz w:val="24"/>
          <w:szCs w:val="24"/>
        </w:rPr>
        <w:t xml:space="preserve"> to face </w:t>
      </w:r>
      <w:r w:rsidRPr="0041381A">
        <w:rPr>
          <w:rFonts w:ascii="Arial" w:hAnsi="Arial" w:cs="Arial"/>
          <w:b/>
          <w:bCs/>
          <w:sz w:val="24"/>
          <w:szCs w:val="24"/>
        </w:rPr>
        <w:t>more barriers than other disabilities in accessing education</w:t>
      </w:r>
      <w:r w:rsidR="00754A82" w:rsidRPr="0041381A">
        <w:rPr>
          <w:rFonts w:ascii="Arial" w:hAnsi="Arial" w:cs="Arial"/>
          <w:b/>
          <w:bCs/>
          <w:sz w:val="24"/>
          <w:szCs w:val="24"/>
        </w:rPr>
        <w:t>,</w:t>
      </w:r>
      <w:r w:rsidRPr="0041381A">
        <w:rPr>
          <w:rFonts w:ascii="Arial" w:hAnsi="Arial" w:cs="Arial"/>
          <w:sz w:val="24"/>
          <w:szCs w:val="24"/>
        </w:rPr>
        <w:t xml:space="preserve"> as only 11.9</w:t>
      </w:r>
      <w:r w:rsidR="00C0639C" w:rsidRPr="0041381A">
        <w:rPr>
          <w:rFonts w:ascii="Arial" w:hAnsi="Arial" w:cs="Arial"/>
          <w:sz w:val="24"/>
          <w:szCs w:val="24"/>
        </w:rPr>
        <w:t>%</w:t>
      </w:r>
      <w:r w:rsidRPr="0041381A">
        <w:rPr>
          <w:rFonts w:ascii="Arial" w:hAnsi="Arial" w:cs="Arial"/>
          <w:sz w:val="24"/>
          <w:szCs w:val="24"/>
        </w:rPr>
        <w:t xml:space="preserve"> to 15% of those groups completed their primary education. </w:t>
      </w:r>
      <w:r w:rsidRPr="0041381A">
        <w:rPr>
          <w:rFonts w:ascii="Arial" w:hAnsi="Arial" w:cs="Arial"/>
          <w:b/>
          <w:bCs/>
          <w:sz w:val="24"/>
          <w:szCs w:val="24"/>
        </w:rPr>
        <w:t xml:space="preserve">Youth with </w:t>
      </w:r>
      <w:r w:rsidR="00521AB4">
        <w:rPr>
          <w:rFonts w:ascii="Arial" w:hAnsi="Arial" w:cs="Arial"/>
          <w:b/>
          <w:bCs/>
          <w:sz w:val="24"/>
          <w:szCs w:val="24"/>
        </w:rPr>
        <w:t>sensory</w:t>
      </w:r>
      <w:r w:rsidRPr="0041381A">
        <w:rPr>
          <w:rFonts w:ascii="Arial" w:hAnsi="Arial" w:cs="Arial"/>
          <w:b/>
          <w:bCs/>
          <w:sz w:val="24"/>
          <w:szCs w:val="24"/>
        </w:rPr>
        <w:t xml:space="preserve"> impairment</w:t>
      </w:r>
      <w:r w:rsidR="00852107">
        <w:rPr>
          <w:rFonts w:ascii="Arial" w:hAnsi="Arial" w:cs="Arial"/>
          <w:b/>
          <w:bCs/>
          <w:sz w:val="24"/>
          <w:szCs w:val="24"/>
        </w:rPr>
        <w:t>s</w:t>
      </w:r>
      <w:r w:rsidRPr="0041381A">
        <w:rPr>
          <w:rFonts w:ascii="Arial" w:hAnsi="Arial" w:cs="Arial"/>
          <w:b/>
          <w:bCs/>
          <w:sz w:val="24"/>
          <w:szCs w:val="24"/>
        </w:rPr>
        <w:t xml:space="preserve"> are proportionally better integrated into the labour market</w:t>
      </w:r>
      <w:r w:rsidRPr="0041381A">
        <w:rPr>
          <w:rFonts w:ascii="Arial" w:hAnsi="Arial" w:cs="Arial"/>
          <w:sz w:val="24"/>
          <w:szCs w:val="24"/>
        </w:rPr>
        <w:t xml:space="preserve"> than those with difficulties associated with physical and intellectual disabilities, who are probably more exposed to prejudice and discrimination.</w:t>
      </w:r>
      <w:r w:rsidR="005B6984" w:rsidRPr="0041381A">
        <w:rPr>
          <w:rStyle w:val="FootnoteReference"/>
          <w:rFonts w:ascii="Arial" w:hAnsi="Arial" w:cs="Arial"/>
          <w:sz w:val="24"/>
          <w:szCs w:val="24"/>
        </w:rPr>
        <w:footnoteReference w:id="9"/>
      </w:r>
    </w:p>
    <w:p w14:paraId="060FA288" w14:textId="7FD9FC42" w:rsidR="006D309E" w:rsidRPr="0041381A" w:rsidRDefault="00747C06" w:rsidP="00197A8E">
      <w:pPr>
        <w:spacing w:after="120" w:line="240" w:lineRule="auto"/>
        <w:jc w:val="both"/>
        <w:rPr>
          <w:rFonts w:ascii="Arial" w:eastAsia="Phetsarath OT" w:hAnsi="Arial" w:cs="Arial"/>
          <w:sz w:val="24"/>
          <w:szCs w:val="24"/>
          <w:cs/>
        </w:rPr>
      </w:pPr>
      <w:r w:rsidRPr="0041381A">
        <w:rPr>
          <w:rFonts w:ascii="Arial" w:eastAsia="Phetsarath OT" w:hAnsi="Arial" w:cs="Arial"/>
          <w:sz w:val="24"/>
          <w:szCs w:val="24"/>
        </w:rPr>
        <w:t xml:space="preserve">The localized data collected by World Education in 2019 only in 2 Districts (Kham District, </w:t>
      </w:r>
      <w:proofErr w:type="spellStart"/>
      <w:r w:rsidRPr="0041381A">
        <w:rPr>
          <w:rFonts w:ascii="Arial" w:eastAsia="Phetsarath OT" w:hAnsi="Arial" w:cs="Arial"/>
          <w:sz w:val="24"/>
          <w:szCs w:val="24"/>
        </w:rPr>
        <w:t>Xiengkhouang</w:t>
      </w:r>
      <w:proofErr w:type="spellEnd"/>
      <w:r w:rsidRPr="0041381A">
        <w:rPr>
          <w:rFonts w:ascii="Arial" w:eastAsia="Phetsarath OT" w:hAnsi="Arial" w:cs="Arial"/>
          <w:sz w:val="24"/>
          <w:szCs w:val="24"/>
        </w:rPr>
        <w:t xml:space="preserve"> Province, and </w:t>
      </w:r>
      <w:proofErr w:type="spellStart"/>
      <w:r w:rsidRPr="0041381A">
        <w:rPr>
          <w:rFonts w:ascii="Arial" w:eastAsia="Phetsarath OT" w:hAnsi="Arial" w:cs="Arial"/>
          <w:sz w:val="24"/>
          <w:szCs w:val="24"/>
        </w:rPr>
        <w:t>Xayphouthong</w:t>
      </w:r>
      <w:proofErr w:type="spellEnd"/>
      <w:r w:rsidRPr="0041381A">
        <w:rPr>
          <w:rFonts w:ascii="Arial" w:eastAsia="Phetsarath OT" w:hAnsi="Arial" w:cs="Arial"/>
          <w:sz w:val="24"/>
          <w:szCs w:val="24"/>
        </w:rPr>
        <w:t xml:space="preserve"> District, </w:t>
      </w:r>
      <w:proofErr w:type="spellStart"/>
      <w:r w:rsidRPr="0041381A">
        <w:rPr>
          <w:rFonts w:ascii="Arial" w:eastAsia="Phetsarath OT" w:hAnsi="Arial" w:cs="Arial"/>
          <w:sz w:val="24"/>
          <w:szCs w:val="24"/>
        </w:rPr>
        <w:t>Savannakhet</w:t>
      </w:r>
      <w:proofErr w:type="spellEnd"/>
      <w:r w:rsidRPr="0041381A">
        <w:rPr>
          <w:rFonts w:ascii="Arial" w:eastAsia="Phetsarath OT" w:hAnsi="Arial" w:cs="Arial"/>
          <w:sz w:val="24"/>
          <w:szCs w:val="24"/>
        </w:rPr>
        <w:t xml:space="preserve"> Province) shows that:</w:t>
      </w:r>
    </w:p>
    <w:p w14:paraId="09A6FD4E" w14:textId="5C8746FF" w:rsidR="007231C9" w:rsidRPr="0041381A" w:rsidRDefault="00EF09FB" w:rsidP="0050036B">
      <w:pPr>
        <w:pStyle w:val="ListParagraph"/>
        <w:numPr>
          <w:ilvl w:val="0"/>
          <w:numId w:val="14"/>
        </w:numPr>
        <w:spacing w:after="120" w:line="240" w:lineRule="auto"/>
        <w:ind w:left="709" w:hanging="283"/>
        <w:contextualSpacing w:val="0"/>
        <w:jc w:val="both"/>
        <w:rPr>
          <w:rFonts w:ascii="Arial" w:eastAsia="Phetsarath OT" w:hAnsi="Arial" w:cs="Arial"/>
          <w:b/>
          <w:bCs/>
          <w:sz w:val="24"/>
          <w:szCs w:val="24"/>
        </w:rPr>
      </w:pPr>
      <w:r w:rsidRPr="0041381A">
        <w:rPr>
          <w:rFonts w:ascii="Arial" w:eastAsia="Phetsarath OT" w:hAnsi="Arial" w:cs="Arial"/>
          <w:b/>
          <w:bCs/>
          <w:sz w:val="24"/>
          <w:szCs w:val="24"/>
        </w:rPr>
        <w:t>Women with Disabilities:</w:t>
      </w:r>
      <w:r w:rsidR="006B5BF1" w:rsidRPr="0041381A">
        <w:rPr>
          <w:rFonts w:ascii="Arial" w:eastAsia="Phetsarath OT" w:hAnsi="Arial" w:cs="Arial"/>
          <w:b/>
          <w:bCs/>
          <w:highlight w:val="white"/>
          <w:lang w:bidi="lo"/>
        </w:rPr>
        <w:t xml:space="preserve"> </w:t>
      </w:r>
      <w:r w:rsidR="0028794B" w:rsidRPr="0041381A">
        <w:rPr>
          <w:rFonts w:ascii="Arial" w:eastAsia="Phetsarath OT" w:hAnsi="Arial" w:cs="Arial"/>
          <w:sz w:val="24"/>
          <w:szCs w:val="24"/>
        </w:rPr>
        <w:t xml:space="preserve">In </w:t>
      </w:r>
      <w:r w:rsidR="00D4508B">
        <w:rPr>
          <w:rFonts w:ascii="Arial" w:eastAsia="Phetsarath OT" w:hAnsi="Arial" w:cs="Arial"/>
          <w:sz w:val="24"/>
          <w:szCs w:val="24"/>
        </w:rPr>
        <w:t>2</w:t>
      </w:r>
      <w:r w:rsidR="0028794B" w:rsidRPr="0041381A">
        <w:rPr>
          <w:rFonts w:ascii="Arial" w:eastAsia="Phetsarath OT" w:hAnsi="Arial" w:cs="Arial"/>
          <w:sz w:val="24"/>
          <w:szCs w:val="24"/>
        </w:rPr>
        <w:t xml:space="preserve"> Districts combine</w:t>
      </w:r>
      <w:r w:rsidR="00A0211F" w:rsidRPr="0041381A">
        <w:rPr>
          <w:rFonts w:ascii="Arial" w:eastAsia="Phetsarath OT" w:hAnsi="Arial" w:cs="Arial"/>
          <w:sz w:val="24"/>
          <w:szCs w:val="24"/>
        </w:rPr>
        <w:t>d</w:t>
      </w:r>
      <w:r w:rsidR="0028794B" w:rsidRPr="0041381A">
        <w:rPr>
          <w:rFonts w:ascii="Arial" w:eastAsia="Phetsarath OT" w:hAnsi="Arial" w:cs="Arial"/>
          <w:sz w:val="24"/>
          <w:szCs w:val="24"/>
        </w:rPr>
        <w:t>, w</w:t>
      </w:r>
      <w:r w:rsidR="0059604B" w:rsidRPr="0041381A">
        <w:rPr>
          <w:rFonts w:ascii="Arial" w:eastAsia="Phetsarath OT" w:hAnsi="Arial" w:cs="Arial"/>
          <w:sz w:val="24"/>
          <w:szCs w:val="24"/>
        </w:rPr>
        <w:t>omen</w:t>
      </w:r>
      <w:r w:rsidR="00120ACA" w:rsidRPr="0041381A">
        <w:rPr>
          <w:rFonts w:ascii="Arial" w:eastAsia="Phetsarath OT" w:hAnsi="Arial" w:cs="Arial"/>
          <w:sz w:val="24"/>
          <w:szCs w:val="24"/>
        </w:rPr>
        <w:t xml:space="preserve">, both with and without disabilities, </w:t>
      </w:r>
      <w:r w:rsidR="002B74D5" w:rsidRPr="0041381A">
        <w:rPr>
          <w:rFonts w:ascii="Arial" w:eastAsia="Phetsarath OT" w:hAnsi="Arial" w:cs="Arial"/>
          <w:sz w:val="24"/>
          <w:szCs w:val="24"/>
        </w:rPr>
        <w:t>were</w:t>
      </w:r>
      <w:r w:rsidR="0059604B" w:rsidRPr="0041381A">
        <w:rPr>
          <w:rFonts w:ascii="Arial" w:eastAsia="Phetsarath OT" w:hAnsi="Arial" w:cs="Arial"/>
          <w:sz w:val="24"/>
          <w:szCs w:val="24"/>
        </w:rPr>
        <w:t xml:space="preserve"> around</w:t>
      </w:r>
      <w:r w:rsidR="0059604B" w:rsidRPr="0041381A">
        <w:rPr>
          <w:rFonts w:ascii="Arial" w:eastAsia="Phetsarath OT" w:hAnsi="Arial" w:cs="Arial"/>
          <w:b/>
          <w:bCs/>
          <w:sz w:val="24"/>
          <w:szCs w:val="24"/>
        </w:rPr>
        <w:t xml:space="preserve"> twice as likely to participate in </w:t>
      </w:r>
      <w:r w:rsidR="001D3C57" w:rsidRPr="0041381A">
        <w:rPr>
          <w:rFonts w:ascii="Arial" w:eastAsia="Phetsarath OT" w:hAnsi="Arial" w:cs="Arial"/>
          <w:b/>
          <w:bCs/>
          <w:sz w:val="24"/>
          <w:szCs w:val="24"/>
        </w:rPr>
        <w:t xml:space="preserve">community </w:t>
      </w:r>
      <w:r w:rsidR="0059604B" w:rsidRPr="0041381A">
        <w:rPr>
          <w:rFonts w:ascii="Arial" w:eastAsia="Phetsarath OT" w:hAnsi="Arial" w:cs="Arial"/>
          <w:b/>
          <w:bCs/>
          <w:sz w:val="24"/>
          <w:szCs w:val="24"/>
        </w:rPr>
        <w:t>festivals</w:t>
      </w:r>
      <w:r w:rsidR="00B007ED" w:rsidRPr="0041381A">
        <w:rPr>
          <w:rFonts w:ascii="Arial" w:eastAsia="Phetsarath OT" w:hAnsi="Arial" w:cs="Arial"/>
          <w:sz w:val="24"/>
          <w:szCs w:val="24"/>
        </w:rPr>
        <w:t>, including religious gathering</w:t>
      </w:r>
      <w:r w:rsidR="00D024DA" w:rsidRPr="0041381A">
        <w:rPr>
          <w:rFonts w:ascii="Arial" w:eastAsia="Phetsarath OT" w:hAnsi="Arial" w:cs="Arial"/>
          <w:sz w:val="24"/>
          <w:szCs w:val="24"/>
        </w:rPr>
        <w:t>s</w:t>
      </w:r>
      <w:r w:rsidR="00B007ED" w:rsidRPr="0041381A">
        <w:rPr>
          <w:rFonts w:ascii="Arial" w:eastAsia="Phetsarath OT" w:hAnsi="Arial" w:cs="Arial"/>
          <w:sz w:val="24"/>
          <w:szCs w:val="24"/>
        </w:rPr>
        <w:t xml:space="preserve"> and Lao New Year,</w:t>
      </w:r>
      <w:r w:rsidR="0059604B" w:rsidRPr="0041381A">
        <w:rPr>
          <w:rFonts w:ascii="Arial" w:eastAsia="Phetsarath OT" w:hAnsi="Arial" w:cs="Arial"/>
          <w:sz w:val="24"/>
          <w:szCs w:val="24"/>
        </w:rPr>
        <w:t xml:space="preserve"> than men.</w:t>
      </w:r>
      <w:r w:rsidR="008F341A" w:rsidRPr="0041381A">
        <w:rPr>
          <w:rFonts w:ascii="Arial" w:eastAsia="Phetsarath OT" w:hAnsi="Arial" w:cs="Arial"/>
          <w:b/>
          <w:bCs/>
          <w:sz w:val="24"/>
          <w:szCs w:val="24"/>
        </w:rPr>
        <w:t xml:space="preserve"> </w:t>
      </w:r>
      <w:r w:rsidR="008F341A" w:rsidRPr="0041381A">
        <w:rPr>
          <w:rFonts w:ascii="Arial" w:eastAsia="Phetsarath OT" w:hAnsi="Arial" w:cs="Arial"/>
          <w:sz w:val="24"/>
          <w:szCs w:val="24"/>
        </w:rPr>
        <w:t xml:space="preserve">This </w:t>
      </w:r>
      <w:r w:rsidR="009D7561">
        <w:rPr>
          <w:rFonts w:ascii="Arial" w:eastAsia="Phetsarath OT" w:hAnsi="Arial" w:cs="Arial"/>
          <w:sz w:val="24"/>
          <w:szCs w:val="24"/>
        </w:rPr>
        <w:t>may</w:t>
      </w:r>
      <w:r w:rsidR="008F341A" w:rsidRPr="0041381A">
        <w:rPr>
          <w:rFonts w:ascii="Arial" w:eastAsia="Phetsarath OT" w:hAnsi="Arial" w:cs="Arial"/>
          <w:sz w:val="24"/>
          <w:szCs w:val="24"/>
        </w:rPr>
        <w:t xml:space="preserve"> reveal both a greater impact if women are excluded from social participation and the tendency for men to interact in different ways compared with women.</w:t>
      </w:r>
    </w:p>
    <w:p w14:paraId="42EB426D" w14:textId="572C30A4" w:rsidR="00EB37CF" w:rsidRPr="0041381A" w:rsidRDefault="00ED5552" w:rsidP="0050036B">
      <w:pPr>
        <w:pStyle w:val="ListParagraph"/>
        <w:spacing w:after="120" w:line="240" w:lineRule="auto"/>
        <w:ind w:left="709"/>
        <w:contextualSpacing w:val="0"/>
        <w:jc w:val="both"/>
        <w:rPr>
          <w:rFonts w:ascii="Arial" w:eastAsia="Phetsarath OT" w:hAnsi="Arial" w:cs="Arial"/>
          <w:sz w:val="24"/>
          <w:szCs w:val="24"/>
        </w:rPr>
      </w:pPr>
      <w:r w:rsidRPr="0041381A">
        <w:rPr>
          <w:rFonts w:ascii="Arial" w:eastAsia="Phetsarath OT" w:hAnsi="Arial" w:cs="Arial"/>
          <w:sz w:val="24"/>
          <w:szCs w:val="24"/>
        </w:rPr>
        <w:t>25% more women</w:t>
      </w:r>
      <w:r w:rsidR="002874F2" w:rsidRPr="0041381A">
        <w:rPr>
          <w:rFonts w:ascii="Arial" w:eastAsia="Phetsarath OT" w:hAnsi="Arial" w:cs="Arial"/>
          <w:sz w:val="24"/>
          <w:szCs w:val="24"/>
        </w:rPr>
        <w:t xml:space="preserve">, both with and without disabilities, </w:t>
      </w:r>
      <w:r w:rsidR="00B50525" w:rsidRPr="0041381A">
        <w:rPr>
          <w:rFonts w:ascii="Arial" w:eastAsia="Phetsarath OT" w:hAnsi="Arial" w:cs="Arial"/>
          <w:b/>
          <w:bCs/>
          <w:sz w:val="24"/>
          <w:szCs w:val="24"/>
        </w:rPr>
        <w:t>sel</w:t>
      </w:r>
      <w:r w:rsidR="006C304F" w:rsidRPr="0041381A">
        <w:rPr>
          <w:rFonts w:ascii="Arial" w:eastAsia="Phetsarath OT" w:hAnsi="Arial" w:cs="Arial"/>
          <w:b/>
          <w:bCs/>
          <w:sz w:val="24"/>
          <w:szCs w:val="24"/>
        </w:rPr>
        <w:t>f</w:t>
      </w:r>
      <w:r w:rsidR="00B50525" w:rsidRPr="0041381A">
        <w:rPr>
          <w:rFonts w:ascii="Arial" w:eastAsia="Phetsarath OT" w:hAnsi="Arial" w:cs="Arial"/>
          <w:b/>
          <w:bCs/>
          <w:sz w:val="24"/>
          <w:szCs w:val="24"/>
        </w:rPr>
        <w:t xml:space="preserve">-rated their </w:t>
      </w:r>
      <w:r w:rsidRPr="0041381A">
        <w:rPr>
          <w:rFonts w:ascii="Arial" w:eastAsia="Phetsarath OT" w:hAnsi="Arial" w:cs="Arial"/>
          <w:b/>
          <w:bCs/>
          <w:sz w:val="24"/>
          <w:szCs w:val="24"/>
        </w:rPr>
        <w:t>health</w:t>
      </w:r>
      <w:r w:rsidR="008E0277" w:rsidRPr="0041381A">
        <w:rPr>
          <w:rFonts w:ascii="Arial" w:eastAsia="Phetsarath OT" w:hAnsi="Arial" w:cs="Arial"/>
          <w:b/>
          <w:bCs/>
          <w:sz w:val="24"/>
          <w:szCs w:val="24"/>
        </w:rPr>
        <w:t xml:space="preserve"> </w:t>
      </w:r>
      <w:r w:rsidR="00B50525" w:rsidRPr="0041381A">
        <w:rPr>
          <w:rFonts w:ascii="Arial" w:eastAsia="Phetsarath OT" w:hAnsi="Arial" w:cs="Arial"/>
          <w:b/>
          <w:bCs/>
          <w:sz w:val="24"/>
          <w:szCs w:val="24"/>
        </w:rPr>
        <w:t>status as “poor”</w:t>
      </w:r>
      <w:r w:rsidR="00C25DF7" w:rsidRPr="0041381A">
        <w:rPr>
          <w:rFonts w:ascii="Arial" w:eastAsia="Phetsarath OT" w:hAnsi="Arial" w:cs="Arial"/>
          <w:sz w:val="24"/>
          <w:szCs w:val="24"/>
        </w:rPr>
        <w:t xml:space="preserve">, and </w:t>
      </w:r>
      <w:r w:rsidR="00757D15" w:rsidRPr="0041381A">
        <w:rPr>
          <w:rFonts w:ascii="Arial" w:eastAsia="Phetsarath OT" w:hAnsi="Arial" w:cs="Arial"/>
          <w:sz w:val="24"/>
          <w:szCs w:val="24"/>
        </w:rPr>
        <w:t>40%</w:t>
      </w:r>
      <w:r w:rsidR="00577C15" w:rsidRPr="0041381A">
        <w:rPr>
          <w:rFonts w:ascii="Arial" w:eastAsia="Phetsarath OT" w:hAnsi="Arial" w:cs="Arial"/>
          <w:sz w:val="24"/>
          <w:szCs w:val="24"/>
        </w:rPr>
        <w:t xml:space="preserve"> </w:t>
      </w:r>
      <w:r w:rsidR="00577C15" w:rsidRPr="0041381A">
        <w:rPr>
          <w:rFonts w:ascii="Arial" w:eastAsia="Phetsarath OT" w:hAnsi="Arial" w:cs="Arial"/>
          <w:b/>
          <w:bCs/>
          <w:sz w:val="24"/>
          <w:szCs w:val="24"/>
        </w:rPr>
        <w:t>more likely to need healthcare</w:t>
      </w:r>
      <w:r w:rsidR="001D6E7B" w:rsidRPr="0041381A">
        <w:rPr>
          <w:rFonts w:ascii="Arial" w:eastAsia="Phetsarath OT" w:hAnsi="Arial" w:cs="Arial"/>
          <w:b/>
          <w:bCs/>
          <w:sz w:val="24"/>
          <w:szCs w:val="24"/>
        </w:rPr>
        <w:t xml:space="preserve"> services</w:t>
      </w:r>
      <w:r w:rsidR="001D6E7B" w:rsidRPr="0041381A">
        <w:rPr>
          <w:rFonts w:ascii="Arial" w:eastAsia="Phetsarath OT" w:hAnsi="Arial" w:cs="Arial"/>
          <w:sz w:val="24"/>
          <w:szCs w:val="24"/>
        </w:rPr>
        <w:t xml:space="preserve"> </w:t>
      </w:r>
      <w:r w:rsidR="00824AB5" w:rsidRPr="0041381A">
        <w:rPr>
          <w:rFonts w:ascii="Arial" w:eastAsia="Phetsarath OT" w:hAnsi="Arial" w:cs="Arial"/>
          <w:sz w:val="24"/>
          <w:szCs w:val="24"/>
        </w:rPr>
        <w:t xml:space="preserve">compared </w:t>
      </w:r>
      <w:r w:rsidR="006F3074" w:rsidRPr="0041381A">
        <w:rPr>
          <w:rFonts w:ascii="Arial" w:eastAsia="Phetsarath OT" w:hAnsi="Arial" w:cs="Arial"/>
          <w:sz w:val="24"/>
          <w:szCs w:val="24"/>
        </w:rPr>
        <w:t>with</w:t>
      </w:r>
      <w:r w:rsidR="00824AB5" w:rsidRPr="0041381A">
        <w:rPr>
          <w:rFonts w:ascii="Arial" w:eastAsia="Phetsarath OT" w:hAnsi="Arial" w:cs="Arial"/>
          <w:sz w:val="24"/>
          <w:szCs w:val="24"/>
        </w:rPr>
        <w:t xml:space="preserve"> men</w:t>
      </w:r>
      <w:r w:rsidR="00414192" w:rsidRPr="0041381A">
        <w:rPr>
          <w:rFonts w:ascii="Arial" w:eastAsia="Phetsarath OT" w:hAnsi="Arial" w:cs="Arial"/>
          <w:sz w:val="24"/>
          <w:szCs w:val="24"/>
        </w:rPr>
        <w:t xml:space="preserve">. </w:t>
      </w:r>
      <w:r w:rsidR="00757D15" w:rsidRPr="0041381A">
        <w:rPr>
          <w:rFonts w:ascii="Arial" w:eastAsia="Phetsarath OT" w:hAnsi="Arial" w:cs="Arial"/>
          <w:sz w:val="24"/>
          <w:szCs w:val="24"/>
        </w:rPr>
        <w:t>W</w:t>
      </w:r>
      <w:r w:rsidR="00A02246" w:rsidRPr="0041381A">
        <w:rPr>
          <w:rFonts w:ascii="Arial" w:eastAsia="Phetsarath OT" w:hAnsi="Arial" w:cs="Arial"/>
          <w:sz w:val="24"/>
          <w:szCs w:val="24"/>
        </w:rPr>
        <w:t>omen with disabilities</w:t>
      </w:r>
      <w:r w:rsidR="00EB37CF" w:rsidRPr="0041381A">
        <w:rPr>
          <w:rFonts w:ascii="Arial" w:eastAsia="Phetsarath OT" w:hAnsi="Arial" w:cs="Arial"/>
          <w:sz w:val="24"/>
          <w:szCs w:val="24"/>
        </w:rPr>
        <w:t xml:space="preserve"> </w:t>
      </w:r>
      <w:r w:rsidR="001D6E7B" w:rsidRPr="0041381A">
        <w:rPr>
          <w:rFonts w:ascii="Arial" w:eastAsia="Phetsarath OT" w:hAnsi="Arial" w:cs="Arial"/>
          <w:sz w:val="24"/>
          <w:szCs w:val="24"/>
        </w:rPr>
        <w:t xml:space="preserve">also </w:t>
      </w:r>
      <w:r w:rsidR="00414192" w:rsidRPr="0041381A">
        <w:rPr>
          <w:rFonts w:ascii="Arial" w:eastAsia="Phetsarath OT" w:hAnsi="Arial" w:cs="Arial"/>
          <w:sz w:val="24"/>
          <w:szCs w:val="24"/>
        </w:rPr>
        <w:t>reported</w:t>
      </w:r>
      <w:r w:rsidR="00EB37CF" w:rsidRPr="0041381A">
        <w:rPr>
          <w:rFonts w:ascii="Arial" w:eastAsia="Phetsarath OT" w:hAnsi="Arial" w:cs="Arial"/>
          <w:sz w:val="24"/>
          <w:szCs w:val="24"/>
        </w:rPr>
        <w:t xml:space="preserve"> 68%</w:t>
      </w:r>
      <w:r w:rsidR="00EB37CF" w:rsidRPr="0041381A">
        <w:rPr>
          <w:rFonts w:ascii="Arial" w:eastAsia="Phetsarath OT" w:hAnsi="Arial" w:cs="Arial"/>
          <w:b/>
          <w:bCs/>
          <w:sz w:val="24"/>
          <w:szCs w:val="24"/>
        </w:rPr>
        <w:t xml:space="preserve"> less likely to use assistive </w:t>
      </w:r>
      <w:r w:rsidR="00D167E7" w:rsidRPr="0041381A">
        <w:rPr>
          <w:rFonts w:ascii="Arial" w:eastAsia="Phetsarath OT" w:hAnsi="Arial" w:cs="Arial"/>
          <w:b/>
          <w:bCs/>
          <w:sz w:val="24"/>
          <w:szCs w:val="24"/>
        </w:rPr>
        <w:t>products</w:t>
      </w:r>
      <w:r w:rsidR="00EB37CF" w:rsidRPr="0041381A">
        <w:rPr>
          <w:rFonts w:ascii="Arial" w:eastAsia="Phetsarath OT" w:hAnsi="Arial" w:cs="Arial"/>
          <w:b/>
          <w:bCs/>
          <w:sz w:val="24"/>
          <w:szCs w:val="24"/>
        </w:rPr>
        <w:t xml:space="preserve"> </w:t>
      </w:r>
      <w:r w:rsidR="00EB37CF" w:rsidRPr="0041381A">
        <w:rPr>
          <w:rFonts w:ascii="Arial" w:eastAsia="Phetsarath OT" w:hAnsi="Arial" w:cs="Arial"/>
          <w:sz w:val="24"/>
          <w:szCs w:val="24"/>
        </w:rPr>
        <w:t xml:space="preserve">than </w:t>
      </w:r>
      <w:r w:rsidR="004A62B4" w:rsidRPr="0041381A">
        <w:rPr>
          <w:rFonts w:ascii="Arial" w:eastAsia="Phetsarath OT" w:hAnsi="Arial" w:cs="Arial"/>
          <w:sz w:val="24"/>
          <w:szCs w:val="24"/>
        </w:rPr>
        <w:t>m</w:t>
      </w:r>
      <w:r w:rsidR="0097555A" w:rsidRPr="0041381A">
        <w:rPr>
          <w:rFonts w:ascii="Arial" w:eastAsia="Phetsarath OT" w:hAnsi="Arial" w:cs="Arial"/>
          <w:sz w:val="24"/>
          <w:szCs w:val="24"/>
        </w:rPr>
        <w:t>e</w:t>
      </w:r>
      <w:r w:rsidR="004A62B4" w:rsidRPr="0041381A">
        <w:rPr>
          <w:rFonts w:ascii="Arial" w:eastAsia="Phetsarath OT" w:hAnsi="Arial" w:cs="Arial"/>
          <w:sz w:val="24"/>
          <w:szCs w:val="24"/>
        </w:rPr>
        <w:t>n with disabilities</w:t>
      </w:r>
      <w:r w:rsidR="00FD218B">
        <w:rPr>
          <w:rFonts w:ascii="Arial" w:eastAsia="Phetsarath OT" w:hAnsi="Arial" w:cs="Arial"/>
          <w:sz w:val="24"/>
          <w:szCs w:val="24"/>
        </w:rPr>
        <w:t xml:space="preserve"> in both Districts</w:t>
      </w:r>
      <w:r w:rsidR="004121B8" w:rsidRPr="0041381A">
        <w:rPr>
          <w:rFonts w:ascii="Arial" w:eastAsia="Phetsarath OT" w:hAnsi="Arial" w:cs="Arial"/>
          <w:sz w:val="24"/>
          <w:szCs w:val="24"/>
        </w:rPr>
        <w:t>.</w:t>
      </w:r>
    </w:p>
    <w:p w14:paraId="78133D41" w14:textId="4542327F" w:rsidR="00CB0DCB" w:rsidRDefault="00EB37CF" w:rsidP="0050036B">
      <w:pPr>
        <w:pStyle w:val="ListParagraph"/>
        <w:spacing w:after="120" w:line="240" w:lineRule="auto"/>
        <w:ind w:left="709"/>
        <w:contextualSpacing w:val="0"/>
        <w:jc w:val="both"/>
        <w:rPr>
          <w:rFonts w:ascii="Arial" w:eastAsia="Phetsarath OT" w:hAnsi="Arial" w:cs="Arial"/>
          <w:sz w:val="24"/>
          <w:szCs w:val="24"/>
        </w:rPr>
      </w:pPr>
      <w:r w:rsidRPr="0041381A">
        <w:rPr>
          <w:rFonts w:ascii="Arial" w:eastAsia="Phetsarath OT" w:hAnsi="Arial" w:cs="Arial"/>
          <w:sz w:val="24"/>
          <w:szCs w:val="24"/>
        </w:rPr>
        <w:t xml:space="preserve">Although disability was not significantly associated with access to </w:t>
      </w:r>
      <w:r w:rsidR="00756F08">
        <w:rPr>
          <w:rFonts w:ascii="Arial" w:eastAsia="Phetsarath OT" w:hAnsi="Arial" w:cs="Arial"/>
          <w:sz w:val="24"/>
          <w:szCs w:val="24"/>
        </w:rPr>
        <w:t>technical and</w:t>
      </w:r>
      <w:r w:rsidR="0050036B">
        <w:rPr>
          <w:rFonts w:ascii="Arial" w:eastAsia="Phetsarath OT" w:hAnsi="Arial" w:cs="Arial"/>
          <w:sz w:val="24"/>
          <w:szCs w:val="24"/>
        </w:rPr>
        <w:t xml:space="preserve"> </w:t>
      </w:r>
      <w:r w:rsidRPr="0041381A">
        <w:rPr>
          <w:rFonts w:ascii="Arial" w:eastAsia="Phetsarath OT" w:hAnsi="Arial" w:cs="Arial"/>
          <w:sz w:val="24"/>
          <w:szCs w:val="24"/>
        </w:rPr>
        <w:t>vocational training opportunities,</w:t>
      </w:r>
      <w:r w:rsidR="00A6406D" w:rsidRPr="0041381A">
        <w:rPr>
          <w:rFonts w:ascii="Arial" w:eastAsia="Phetsarath OT" w:hAnsi="Arial" w:cs="Arial"/>
          <w:sz w:val="24"/>
          <w:szCs w:val="24"/>
        </w:rPr>
        <w:t xml:space="preserve"> i</w:t>
      </w:r>
      <w:r w:rsidR="00A0211F" w:rsidRPr="0041381A">
        <w:rPr>
          <w:rFonts w:ascii="Arial" w:eastAsia="Phetsarath OT" w:hAnsi="Arial" w:cs="Arial"/>
          <w:sz w:val="24"/>
          <w:szCs w:val="24"/>
        </w:rPr>
        <w:t xml:space="preserve">n both Kham and </w:t>
      </w:r>
      <w:proofErr w:type="spellStart"/>
      <w:r w:rsidR="00A0211F" w:rsidRPr="0041381A">
        <w:rPr>
          <w:rFonts w:ascii="Arial" w:eastAsia="Phetsarath OT" w:hAnsi="Arial" w:cs="Arial"/>
          <w:sz w:val="24"/>
          <w:szCs w:val="24"/>
        </w:rPr>
        <w:t>Xayphouthong</w:t>
      </w:r>
      <w:proofErr w:type="spellEnd"/>
      <w:r w:rsidR="00A0211F" w:rsidRPr="0041381A">
        <w:rPr>
          <w:rFonts w:ascii="Arial" w:eastAsia="Phetsarath OT" w:hAnsi="Arial" w:cs="Arial"/>
          <w:sz w:val="24"/>
          <w:szCs w:val="24"/>
        </w:rPr>
        <w:t xml:space="preserve"> Districts, women</w:t>
      </w:r>
      <w:r w:rsidR="00F129B0" w:rsidRPr="0041381A">
        <w:rPr>
          <w:rFonts w:ascii="Arial" w:eastAsia="Phetsarath OT" w:hAnsi="Arial" w:cs="Arial"/>
          <w:sz w:val="24"/>
          <w:szCs w:val="24"/>
        </w:rPr>
        <w:t xml:space="preserve">, particularly </w:t>
      </w:r>
      <w:r w:rsidR="00F129B0" w:rsidRPr="0041381A">
        <w:rPr>
          <w:rFonts w:ascii="Arial" w:eastAsia="Phetsarath OT" w:hAnsi="Arial" w:cs="Arial"/>
          <w:sz w:val="24"/>
          <w:szCs w:val="24"/>
          <w:lang w:val="lo" w:bidi="lo"/>
        </w:rPr>
        <w:t>divorced/separated/widowed</w:t>
      </w:r>
      <w:r w:rsidR="00F129B0" w:rsidRPr="0041381A">
        <w:rPr>
          <w:rFonts w:ascii="Arial" w:eastAsia="Phetsarath OT" w:hAnsi="Arial" w:cs="Arial"/>
          <w:sz w:val="24"/>
          <w:szCs w:val="24"/>
          <w:cs/>
          <w:lang w:val="lo" w:bidi="lo"/>
        </w:rPr>
        <w:t>,</w:t>
      </w:r>
      <w:r w:rsidR="00F129B0" w:rsidRPr="0041381A">
        <w:rPr>
          <w:rFonts w:ascii="Arial" w:eastAsia="Phetsarath OT" w:hAnsi="Arial" w:cs="Arial"/>
          <w:sz w:val="24"/>
          <w:szCs w:val="24"/>
          <w:lang w:val="lo" w:bidi="lo"/>
        </w:rPr>
        <w:t xml:space="preserve"> </w:t>
      </w:r>
      <w:r w:rsidR="00D35A24" w:rsidRPr="0041381A">
        <w:rPr>
          <w:rFonts w:ascii="Arial" w:eastAsia="Phetsarath OT" w:hAnsi="Arial" w:cs="Arial"/>
          <w:sz w:val="24"/>
          <w:szCs w:val="24"/>
        </w:rPr>
        <w:t xml:space="preserve">were </w:t>
      </w:r>
      <w:r w:rsidR="00A02246" w:rsidRPr="0041381A">
        <w:rPr>
          <w:rFonts w:ascii="Arial" w:eastAsia="Phetsarath OT" w:hAnsi="Arial" w:cs="Arial"/>
          <w:sz w:val="24"/>
          <w:szCs w:val="24"/>
        </w:rPr>
        <w:t>5</w:t>
      </w:r>
      <w:r w:rsidR="00D35A24" w:rsidRPr="0041381A">
        <w:rPr>
          <w:rFonts w:ascii="Arial" w:eastAsia="Phetsarath OT" w:hAnsi="Arial" w:cs="Arial"/>
          <w:sz w:val="24"/>
          <w:szCs w:val="24"/>
        </w:rPr>
        <w:t>5%</w:t>
      </w:r>
      <w:r w:rsidR="00A02246" w:rsidRPr="0041381A">
        <w:rPr>
          <w:rFonts w:ascii="Arial" w:eastAsia="Phetsarath OT" w:hAnsi="Arial" w:cs="Arial"/>
          <w:sz w:val="24"/>
          <w:szCs w:val="24"/>
        </w:rPr>
        <w:t xml:space="preserve"> </w:t>
      </w:r>
      <w:r w:rsidR="00BF7CDB" w:rsidRPr="0041381A">
        <w:rPr>
          <w:rFonts w:ascii="Arial" w:eastAsia="Phetsarath OT" w:hAnsi="Arial" w:cs="Arial"/>
          <w:b/>
          <w:bCs/>
          <w:sz w:val="24"/>
          <w:szCs w:val="24"/>
          <w:cs/>
          <w:lang w:val="lo" w:bidi="lo"/>
        </w:rPr>
        <w:t xml:space="preserve">less likely to participate in </w:t>
      </w:r>
      <w:r w:rsidR="00975919" w:rsidRPr="0041381A">
        <w:rPr>
          <w:rFonts w:ascii="Arial" w:eastAsia="Phetsarath OT" w:hAnsi="Arial" w:cs="Arial"/>
          <w:b/>
          <w:bCs/>
          <w:sz w:val="24"/>
          <w:szCs w:val="24"/>
          <w:lang w:val="lo" w:bidi="lo"/>
        </w:rPr>
        <w:t xml:space="preserve">the </w:t>
      </w:r>
      <w:r w:rsidR="00A02246" w:rsidRPr="0041381A">
        <w:rPr>
          <w:rFonts w:ascii="Arial" w:eastAsia="Phetsarath OT" w:hAnsi="Arial" w:cs="Arial"/>
          <w:b/>
          <w:bCs/>
          <w:sz w:val="24"/>
          <w:szCs w:val="24"/>
          <w:cs/>
          <w:lang w:val="lo" w:bidi="lo"/>
        </w:rPr>
        <w:t xml:space="preserve">national </w:t>
      </w:r>
      <w:r w:rsidR="00A02246" w:rsidRPr="0041381A">
        <w:rPr>
          <w:rFonts w:ascii="Arial" w:eastAsiaTheme="minorEastAsia" w:hAnsi="Arial" w:cs="Arial"/>
          <w:b/>
          <w:bCs/>
          <w:color w:val="000000" w:themeColor="text1"/>
          <w:sz w:val="24"/>
          <w:szCs w:val="24"/>
          <w:lang w:bidi="lo-LA"/>
        </w:rPr>
        <w:t>labour skill development system</w:t>
      </w:r>
      <w:r w:rsidR="0041644E" w:rsidRPr="0041381A">
        <w:rPr>
          <w:rFonts w:ascii="Arial" w:eastAsia="Phetsarath OT" w:hAnsi="Arial" w:cs="Arial"/>
          <w:sz w:val="24"/>
          <w:szCs w:val="24"/>
        </w:rPr>
        <w:t xml:space="preserve">. </w:t>
      </w:r>
    </w:p>
    <w:p w14:paraId="7938A56F" w14:textId="53AB922A" w:rsidR="006C304F" w:rsidRPr="0041381A" w:rsidRDefault="0041644E" w:rsidP="0050036B">
      <w:pPr>
        <w:pStyle w:val="ListParagraph"/>
        <w:spacing w:after="120" w:line="240" w:lineRule="auto"/>
        <w:ind w:left="709"/>
        <w:contextualSpacing w:val="0"/>
        <w:jc w:val="both"/>
        <w:rPr>
          <w:rFonts w:ascii="Arial" w:eastAsia="Phetsarath OT" w:hAnsi="Arial" w:cs="Arial"/>
          <w:sz w:val="24"/>
          <w:szCs w:val="24"/>
        </w:rPr>
      </w:pPr>
      <w:r w:rsidRPr="0041381A">
        <w:rPr>
          <w:rFonts w:ascii="Arial" w:eastAsia="Phetsarath OT" w:hAnsi="Arial" w:cs="Arial"/>
          <w:sz w:val="24"/>
          <w:szCs w:val="24"/>
        </w:rPr>
        <w:t>Overall, w</w:t>
      </w:r>
      <w:r w:rsidR="003553FD" w:rsidRPr="0041381A">
        <w:rPr>
          <w:rFonts w:ascii="Arial" w:eastAsia="Phetsarath OT" w:hAnsi="Arial" w:cs="Arial"/>
          <w:sz w:val="24"/>
          <w:szCs w:val="24"/>
        </w:rPr>
        <w:t xml:space="preserve">omen aged </w:t>
      </w:r>
      <w:r w:rsidR="00F23E0F">
        <w:rPr>
          <w:rFonts w:ascii="Arial" w:eastAsia="Phetsarath OT" w:hAnsi="Arial" w:cs="Arial"/>
          <w:sz w:val="24"/>
          <w:szCs w:val="24"/>
        </w:rPr>
        <w:t xml:space="preserve">above </w:t>
      </w:r>
      <w:r w:rsidR="003553FD" w:rsidRPr="0041381A">
        <w:rPr>
          <w:rFonts w:ascii="Arial" w:eastAsia="Phetsarath OT" w:hAnsi="Arial" w:cs="Arial"/>
          <w:sz w:val="24"/>
          <w:szCs w:val="24"/>
        </w:rPr>
        <w:t>15</w:t>
      </w:r>
      <w:r w:rsidR="0097555A" w:rsidRPr="0041381A">
        <w:rPr>
          <w:rFonts w:ascii="Arial" w:eastAsia="Phetsarath OT" w:hAnsi="Arial" w:cs="Arial"/>
          <w:sz w:val="24"/>
          <w:szCs w:val="24"/>
        </w:rPr>
        <w:t>, both with and without disabilities,</w:t>
      </w:r>
      <w:r w:rsidR="003553FD" w:rsidRPr="0041381A">
        <w:rPr>
          <w:rFonts w:ascii="Arial" w:eastAsia="Phetsarath OT" w:hAnsi="Arial" w:cs="Arial"/>
          <w:sz w:val="24"/>
          <w:szCs w:val="24"/>
        </w:rPr>
        <w:t xml:space="preserve"> had 49% lower satisfaction with life in the past 3 months </w:t>
      </w:r>
      <w:r w:rsidR="006F3074" w:rsidRPr="0041381A">
        <w:rPr>
          <w:rFonts w:ascii="Arial" w:eastAsia="Phetsarath OT" w:hAnsi="Arial" w:cs="Arial"/>
          <w:sz w:val="24"/>
          <w:szCs w:val="24"/>
        </w:rPr>
        <w:t>compared with men</w:t>
      </w:r>
      <w:r w:rsidR="003553FD" w:rsidRPr="0041381A">
        <w:rPr>
          <w:rFonts w:ascii="Arial" w:eastAsia="Phetsarath OT" w:hAnsi="Arial" w:cs="Arial"/>
          <w:sz w:val="24"/>
          <w:szCs w:val="24"/>
        </w:rPr>
        <w:t>.</w:t>
      </w:r>
    </w:p>
    <w:p w14:paraId="30AE7BD7" w14:textId="1E80362D" w:rsidR="00F71AC0" w:rsidRPr="0041381A" w:rsidRDefault="0023503C" w:rsidP="0050036B">
      <w:pPr>
        <w:pStyle w:val="ListParagraph"/>
        <w:spacing w:after="120" w:line="240" w:lineRule="auto"/>
        <w:ind w:left="709"/>
        <w:contextualSpacing w:val="0"/>
        <w:jc w:val="both"/>
        <w:rPr>
          <w:rFonts w:ascii="Arial" w:eastAsia="Phetsarath OT" w:hAnsi="Arial" w:cs="Arial"/>
          <w:sz w:val="24"/>
          <w:szCs w:val="24"/>
          <w:lang w:bidi="lo-LA"/>
        </w:rPr>
      </w:pPr>
      <w:r w:rsidRPr="0041381A">
        <w:rPr>
          <w:rFonts w:ascii="Arial" w:eastAsia="Phetsarath OT" w:hAnsi="Arial" w:cs="Arial"/>
          <w:sz w:val="24"/>
          <w:szCs w:val="24"/>
        </w:rPr>
        <w:t xml:space="preserve">As provided in Chapter 1, 90% of the Survey’s participants suggested that women with disabilities </w:t>
      </w:r>
      <w:r w:rsidR="002F6AE8">
        <w:rPr>
          <w:rFonts w:ascii="Arial" w:eastAsia="Phetsarath OT" w:hAnsi="Arial" w:cs="Arial"/>
          <w:sz w:val="24"/>
          <w:szCs w:val="24"/>
        </w:rPr>
        <w:t>could</w:t>
      </w:r>
      <w:r w:rsidRPr="0041381A">
        <w:rPr>
          <w:rFonts w:ascii="Arial" w:eastAsia="Phetsarath OT" w:hAnsi="Arial" w:cs="Arial"/>
          <w:sz w:val="24"/>
          <w:szCs w:val="24"/>
        </w:rPr>
        <w:t xml:space="preserve"> work.</w:t>
      </w:r>
    </w:p>
    <w:p w14:paraId="258D3279" w14:textId="1E952115" w:rsidR="00C01278" w:rsidRPr="0041381A" w:rsidRDefault="00AA5B98" w:rsidP="0050036B">
      <w:pPr>
        <w:pStyle w:val="ListParagraph"/>
        <w:numPr>
          <w:ilvl w:val="0"/>
          <w:numId w:val="20"/>
        </w:numPr>
        <w:spacing w:after="120" w:line="240" w:lineRule="auto"/>
        <w:ind w:left="709" w:hanging="283"/>
        <w:contextualSpacing w:val="0"/>
        <w:jc w:val="both"/>
        <w:rPr>
          <w:rFonts w:ascii="Arial" w:eastAsia="Phetsarath OT" w:hAnsi="Arial" w:cs="Arial"/>
          <w:color w:val="E36C09"/>
          <w:highlight w:val="white"/>
          <w:lang w:bidi="lo"/>
        </w:rPr>
      </w:pPr>
      <w:r w:rsidRPr="0041381A">
        <w:rPr>
          <w:rFonts w:ascii="Arial" w:eastAsia="Phetsarath OT" w:hAnsi="Arial" w:cs="Arial"/>
          <w:b/>
          <w:bCs/>
          <w:sz w:val="24"/>
          <w:szCs w:val="24"/>
          <w:lang w:bidi="lo"/>
        </w:rPr>
        <w:t>Children with Disabilities:</w:t>
      </w:r>
      <w:r w:rsidRPr="0041381A">
        <w:rPr>
          <w:rFonts w:ascii="Arial" w:eastAsia="Phetsarath OT" w:hAnsi="Arial" w:cs="Arial"/>
          <w:sz w:val="24"/>
          <w:szCs w:val="24"/>
          <w:lang w:bidi="lo"/>
        </w:rPr>
        <w:t xml:space="preserve"> </w:t>
      </w:r>
      <w:r w:rsidR="00977D24" w:rsidRPr="0041381A">
        <w:rPr>
          <w:rFonts w:ascii="Arial" w:eastAsia="Phetsarath OT" w:hAnsi="Arial" w:cs="Arial"/>
          <w:sz w:val="24"/>
          <w:szCs w:val="24"/>
          <w:lang w:bidi="lo"/>
        </w:rPr>
        <w:t xml:space="preserve">As outlined in Chapter </w:t>
      </w:r>
      <w:r w:rsidR="00C01278" w:rsidRPr="0041381A">
        <w:rPr>
          <w:rFonts w:ascii="Arial" w:eastAsia="Phetsarath OT" w:hAnsi="Arial" w:cs="Arial"/>
          <w:sz w:val="24"/>
          <w:szCs w:val="24"/>
          <w:lang w:bidi="lo"/>
        </w:rPr>
        <w:t>3</w:t>
      </w:r>
      <w:r w:rsidR="00977D24" w:rsidRPr="0041381A">
        <w:rPr>
          <w:rFonts w:ascii="Arial" w:eastAsia="Phetsarath OT" w:hAnsi="Arial" w:cs="Arial"/>
          <w:sz w:val="24"/>
          <w:szCs w:val="24"/>
          <w:lang w:bidi="lo"/>
        </w:rPr>
        <w:t xml:space="preserve">, </w:t>
      </w:r>
      <w:r w:rsidR="00977D24" w:rsidRPr="0041381A">
        <w:rPr>
          <w:rFonts w:ascii="Arial" w:eastAsia="Phetsarath OT" w:hAnsi="Arial" w:cs="Arial"/>
          <w:sz w:val="24"/>
          <w:szCs w:val="24"/>
          <w:cs/>
          <w:lang w:val="lo" w:bidi="lo"/>
        </w:rPr>
        <w:t>i</w:t>
      </w:r>
      <w:r w:rsidR="00195A2F" w:rsidRPr="0041381A">
        <w:rPr>
          <w:rFonts w:ascii="Arial" w:eastAsia="Phetsarath OT" w:hAnsi="Arial" w:cs="Arial"/>
          <w:sz w:val="24"/>
          <w:szCs w:val="24"/>
          <w:lang w:val="lo" w:bidi="lo"/>
        </w:rPr>
        <w:t xml:space="preserve">n </w:t>
      </w:r>
      <w:r w:rsidR="00195A2F" w:rsidRPr="0041381A">
        <w:rPr>
          <w:rFonts w:ascii="Arial" w:eastAsia="Phetsarath OT" w:hAnsi="Arial" w:cs="Arial"/>
          <w:sz w:val="24"/>
          <w:szCs w:val="24"/>
          <w:cs/>
          <w:lang w:val="lo" w:bidi="lo"/>
        </w:rPr>
        <w:t>2</w:t>
      </w:r>
      <w:r w:rsidR="00195A2F" w:rsidRPr="0041381A">
        <w:rPr>
          <w:rFonts w:ascii="Arial" w:eastAsia="Phetsarath OT" w:hAnsi="Arial" w:cs="Arial"/>
          <w:sz w:val="24"/>
          <w:szCs w:val="24"/>
          <w:lang w:val="lo" w:bidi="lo"/>
        </w:rPr>
        <w:t xml:space="preserve"> </w:t>
      </w:r>
      <w:r w:rsidR="00195A2F" w:rsidRPr="0041381A">
        <w:rPr>
          <w:rFonts w:ascii="Arial" w:eastAsia="Phetsarath OT" w:hAnsi="Arial" w:cs="Arial"/>
          <w:sz w:val="24"/>
          <w:szCs w:val="24"/>
          <w:cs/>
          <w:lang w:val="lo" w:bidi="lo"/>
        </w:rPr>
        <w:t>D</w:t>
      </w:r>
      <w:r w:rsidR="00195A2F" w:rsidRPr="0041381A">
        <w:rPr>
          <w:rFonts w:ascii="Arial" w:eastAsia="Phetsarath OT" w:hAnsi="Arial" w:cs="Arial"/>
          <w:sz w:val="24"/>
          <w:szCs w:val="24"/>
          <w:lang w:val="lo" w:bidi="lo"/>
        </w:rPr>
        <w:t>istricts</w:t>
      </w:r>
      <w:r w:rsidR="00195A2F" w:rsidRPr="0041381A">
        <w:rPr>
          <w:rFonts w:ascii="Arial" w:eastAsia="Phetsarath OT" w:hAnsi="Arial" w:cs="Arial"/>
          <w:sz w:val="24"/>
          <w:szCs w:val="24"/>
          <w:cs/>
          <w:lang w:val="lo" w:bidi="lo"/>
        </w:rPr>
        <w:t xml:space="preserve"> combined, </w:t>
      </w:r>
      <w:r w:rsidR="00E3443F" w:rsidRPr="0041381A">
        <w:rPr>
          <w:rFonts w:ascii="Arial" w:eastAsia="Phetsarath OT" w:hAnsi="Arial" w:cs="Arial"/>
          <w:sz w:val="24"/>
          <w:szCs w:val="24"/>
          <w:cs/>
          <w:lang w:val="lo" w:bidi="lo"/>
        </w:rPr>
        <w:t>o</w:t>
      </w:r>
      <w:r w:rsidR="00E3443F" w:rsidRPr="0041381A">
        <w:rPr>
          <w:rFonts w:ascii="Arial" w:eastAsia="Phetsarath OT" w:hAnsi="Arial" w:cs="Arial"/>
          <w:sz w:val="24"/>
          <w:szCs w:val="24"/>
          <w:lang w:val="lo" w:bidi="lo"/>
        </w:rPr>
        <w:t xml:space="preserve">f the </w:t>
      </w:r>
      <w:r w:rsidR="00E3443F" w:rsidRPr="0041381A">
        <w:rPr>
          <w:rFonts w:ascii="Arial" w:eastAsia="Phetsarath OT" w:hAnsi="Arial" w:cs="Arial"/>
          <w:sz w:val="24"/>
          <w:szCs w:val="24"/>
          <w:cs/>
          <w:lang w:val="lo" w:bidi="lo"/>
        </w:rPr>
        <w:t xml:space="preserve">20 </w:t>
      </w:r>
      <w:r w:rsidR="00E3443F" w:rsidRPr="0041381A">
        <w:rPr>
          <w:rFonts w:ascii="Arial" w:eastAsia="Phetsarath OT" w:hAnsi="Arial" w:cs="Arial"/>
          <w:sz w:val="24"/>
          <w:szCs w:val="24"/>
          <w:lang w:val="lo" w:bidi="lo"/>
        </w:rPr>
        <w:t>school</w:t>
      </w:r>
      <w:r w:rsidR="00C64A0A" w:rsidRPr="0041381A">
        <w:rPr>
          <w:rFonts w:ascii="Arial" w:eastAsia="Phetsarath OT" w:hAnsi="Arial" w:cs="Arial"/>
          <w:sz w:val="24"/>
          <w:szCs w:val="24"/>
          <w:cs/>
          <w:lang w:val="lo" w:bidi="lo"/>
        </w:rPr>
        <w:t>-</w:t>
      </w:r>
      <w:r w:rsidR="00E3443F" w:rsidRPr="0041381A">
        <w:rPr>
          <w:rFonts w:ascii="Arial" w:eastAsia="Phetsarath OT" w:hAnsi="Arial" w:cs="Arial"/>
          <w:sz w:val="24"/>
          <w:szCs w:val="24"/>
          <w:lang w:val="lo" w:bidi="lo"/>
        </w:rPr>
        <w:t xml:space="preserve">age children with disabilities surveyed, </w:t>
      </w:r>
      <w:r w:rsidR="00E3443F" w:rsidRPr="0041381A">
        <w:rPr>
          <w:rFonts w:ascii="Arial" w:eastAsia="Phetsarath OT" w:hAnsi="Arial" w:cs="Arial"/>
          <w:sz w:val="24"/>
          <w:szCs w:val="24"/>
          <w:cs/>
          <w:lang w:val="lo" w:bidi="lo"/>
        </w:rPr>
        <w:t>20%</w:t>
      </w:r>
      <w:r w:rsidR="008B59F4">
        <w:rPr>
          <w:rFonts w:ascii="Arial" w:eastAsia="Phetsarath OT" w:hAnsi="Arial" w:cs="DokChampa" w:hint="cs"/>
          <w:sz w:val="24"/>
          <w:szCs w:val="24"/>
          <w:cs/>
          <w:lang w:val="lo" w:bidi="lo"/>
        </w:rPr>
        <w:t xml:space="preserve"> </w:t>
      </w:r>
      <w:r w:rsidR="00E3443F" w:rsidRPr="0041381A">
        <w:rPr>
          <w:rFonts w:ascii="Arial" w:eastAsia="Phetsarath OT" w:hAnsi="Arial" w:cs="Arial"/>
          <w:b/>
          <w:bCs/>
          <w:sz w:val="24"/>
          <w:szCs w:val="24"/>
          <w:lang w:val="lo" w:bidi="lo"/>
        </w:rPr>
        <w:t>had never attended school</w:t>
      </w:r>
      <w:r w:rsidR="008B59F4">
        <w:rPr>
          <w:rFonts w:ascii="Arial" w:eastAsia="Phetsarath OT" w:hAnsi="Arial" w:cs="DokChampa" w:hint="cs"/>
          <w:sz w:val="24"/>
          <w:szCs w:val="24"/>
          <w:cs/>
          <w:lang w:val="lo" w:bidi="lo"/>
        </w:rPr>
        <w:t xml:space="preserve"> (4/20)</w:t>
      </w:r>
      <w:r w:rsidR="00E3443F" w:rsidRPr="0041381A">
        <w:rPr>
          <w:rFonts w:ascii="Arial" w:eastAsia="Phetsarath OT" w:hAnsi="Arial" w:cs="Arial"/>
          <w:sz w:val="24"/>
          <w:szCs w:val="24"/>
          <w:lang w:val="lo" w:bidi="lo"/>
        </w:rPr>
        <w:t xml:space="preserve">, while less than </w:t>
      </w:r>
      <w:r w:rsidR="00E3443F" w:rsidRPr="0041381A">
        <w:rPr>
          <w:rFonts w:ascii="Arial" w:eastAsia="Phetsarath OT" w:hAnsi="Arial" w:cs="Arial"/>
          <w:sz w:val="24"/>
          <w:szCs w:val="24"/>
          <w:cs/>
          <w:lang w:val="lo" w:bidi="lo"/>
        </w:rPr>
        <w:t xml:space="preserve">2% </w:t>
      </w:r>
      <w:r w:rsidR="00E3443F" w:rsidRPr="0041381A">
        <w:rPr>
          <w:rFonts w:ascii="Arial" w:eastAsia="Phetsarath OT" w:hAnsi="Arial" w:cs="Arial"/>
          <w:sz w:val="24"/>
          <w:szCs w:val="24"/>
          <w:lang w:val="lo" w:bidi="lo"/>
        </w:rPr>
        <w:t xml:space="preserve">of children without </w:t>
      </w:r>
      <w:r w:rsidR="001F099F" w:rsidRPr="00623781">
        <w:rPr>
          <w:rFonts w:ascii="Arial" w:eastAsia="Phetsarath OT" w:hAnsi="Arial" w:cs="Arial"/>
          <w:sz w:val="24"/>
          <w:szCs w:val="24"/>
          <w:cs/>
          <w:lang w:val="lo" w:bidi="lo"/>
        </w:rPr>
        <w:t>disabilities</w:t>
      </w:r>
      <w:r w:rsidR="001F099F" w:rsidRPr="0041381A">
        <w:rPr>
          <w:rFonts w:ascii="Arial" w:eastAsia="Phetsarath OT" w:hAnsi="Arial" w:cs="Arial"/>
          <w:sz w:val="24"/>
          <w:szCs w:val="24"/>
          <w:lang w:val="lo" w:bidi="lo"/>
        </w:rPr>
        <w:t xml:space="preserve"> </w:t>
      </w:r>
      <w:r w:rsidR="00E3443F" w:rsidRPr="0041381A">
        <w:rPr>
          <w:rFonts w:ascii="Arial" w:eastAsia="Phetsarath OT" w:hAnsi="Arial" w:cs="Arial"/>
          <w:sz w:val="24"/>
          <w:szCs w:val="24"/>
          <w:lang w:val="lo" w:bidi="lo"/>
        </w:rPr>
        <w:t>had never attended school</w:t>
      </w:r>
      <w:r w:rsidR="000B423A">
        <w:rPr>
          <w:rFonts w:ascii="Arial" w:eastAsia="Phetsarath OT" w:hAnsi="Arial" w:cs="DokChampa" w:hint="cs"/>
          <w:sz w:val="24"/>
          <w:szCs w:val="24"/>
          <w:cs/>
          <w:lang w:val="lo" w:bidi="lo"/>
        </w:rPr>
        <w:t xml:space="preserve"> </w:t>
      </w:r>
      <w:r w:rsidR="000B423A" w:rsidRPr="0041381A">
        <w:rPr>
          <w:rFonts w:ascii="Arial" w:eastAsia="Phetsarath OT" w:hAnsi="Arial" w:cs="Arial"/>
          <w:sz w:val="24"/>
          <w:szCs w:val="24"/>
          <w:cs/>
          <w:lang w:val="lo" w:bidi="lo"/>
        </w:rPr>
        <w:t>(2/110)</w:t>
      </w:r>
      <w:r w:rsidR="00E3443F" w:rsidRPr="0041381A">
        <w:rPr>
          <w:rFonts w:ascii="Arial" w:eastAsia="Phetsarath OT" w:hAnsi="Arial" w:cs="Arial"/>
          <w:sz w:val="24"/>
          <w:szCs w:val="24"/>
          <w:lang w:val="lo" w:bidi="lo"/>
        </w:rPr>
        <w:t>.</w:t>
      </w:r>
      <w:r w:rsidR="00793B61" w:rsidRPr="0041381A">
        <w:rPr>
          <w:rFonts w:ascii="Arial" w:eastAsia="Phetsarath OT" w:hAnsi="Arial" w:cs="Arial"/>
          <w:color w:val="E36C09"/>
          <w:highlight w:val="white"/>
          <w:lang w:bidi="lo"/>
        </w:rPr>
        <w:t xml:space="preserve"> </w:t>
      </w:r>
      <w:r w:rsidR="00793B61" w:rsidRPr="0041381A">
        <w:rPr>
          <w:rFonts w:ascii="Arial" w:eastAsia="Phetsarath OT" w:hAnsi="Arial" w:cs="Arial"/>
          <w:sz w:val="24"/>
          <w:szCs w:val="24"/>
        </w:rPr>
        <w:t xml:space="preserve">The qualitative interviews revealed </w:t>
      </w:r>
      <w:r w:rsidR="008A69A9" w:rsidRPr="0041381A">
        <w:rPr>
          <w:rFonts w:ascii="Arial" w:eastAsia="Phetsarath OT" w:hAnsi="Arial" w:cs="Arial"/>
          <w:sz w:val="24"/>
          <w:szCs w:val="24"/>
        </w:rPr>
        <w:t xml:space="preserve">mixed experiences and beliefs from </w:t>
      </w:r>
      <w:r w:rsidR="00670A30" w:rsidRPr="0041381A">
        <w:rPr>
          <w:rFonts w:ascii="Arial" w:eastAsia="Phetsarath OT" w:hAnsi="Arial" w:cs="Arial"/>
          <w:sz w:val="24"/>
          <w:szCs w:val="24"/>
        </w:rPr>
        <w:t>families and communities</w:t>
      </w:r>
      <w:r w:rsidR="008A69A9" w:rsidRPr="0041381A">
        <w:rPr>
          <w:rFonts w:ascii="Arial" w:eastAsia="Phetsarath OT" w:hAnsi="Arial" w:cs="Arial"/>
          <w:sz w:val="24"/>
          <w:szCs w:val="24"/>
        </w:rPr>
        <w:t xml:space="preserve"> about whether children with disabilities do or should attend school. There was a general perception that </w:t>
      </w:r>
      <w:r w:rsidR="00E75387" w:rsidRPr="0041381A">
        <w:rPr>
          <w:rFonts w:ascii="Arial" w:eastAsia="Phetsarath OT" w:hAnsi="Arial" w:cs="Arial"/>
          <w:sz w:val="24"/>
          <w:szCs w:val="24"/>
        </w:rPr>
        <w:t>all</w:t>
      </w:r>
      <w:r w:rsidR="008A69A9" w:rsidRPr="0041381A">
        <w:rPr>
          <w:rFonts w:ascii="Arial" w:eastAsia="Phetsarath OT" w:hAnsi="Arial" w:cs="Arial"/>
          <w:sz w:val="24"/>
          <w:szCs w:val="24"/>
        </w:rPr>
        <w:t xml:space="preserve"> children with disabilities</w:t>
      </w:r>
      <w:r w:rsidR="005A18C1">
        <w:rPr>
          <w:rFonts w:ascii="Arial" w:eastAsia="Phetsarath OT" w:hAnsi="Arial" w:cs="Arial"/>
          <w:sz w:val="24"/>
          <w:szCs w:val="24"/>
        </w:rPr>
        <w:t xml:space="preserve"> could not</w:t>
      </w:r>
      <w:r w:rsidR="008A69A9" w:rsidRPr="0041381A">
        <w:rPr>
          <w:rFonts w:ascii="Arial" w:eastAsia="Phetsarath OT" w:hAnsi="Arial" w:cs="Arial"/>
          <w:sz w:val="24"/>
          <w:szCs w:val="24"/>
        </w:rPr>
        <w:t xml:space="preserve"> go to school, or only children </w:t>
      </w:r>
      <w:r w:rsidR="000A0AAB" w:rsidRPr="0041381A">
        <w:rPr>
          <w:rFonts w:ascii="Arial" w:hAnsi="Arial" w:cs="Arial"/>
          <w:sz w:val="24"/>
          <w:szCs w:val="24"/>
        </w:rPr>
        <w:t xml:space="preserve">able to speak and walk </w:t>
      </w:r>
      <w:r w:rsidR="005A18C1">
        <w:rPr>
          <w:rFonts w:ascii="Arial" w:eastAsia="Phetsarath OT" w:hAnsi="Arial" w:cs="Arial"/>
          <w:sz w:val="24"/>
          <w:szCs w:val="24"/>
        </w:rPr>
        <w:t>could</w:t>
      </w:r>
      <w:r w:rsidR="008A69A9" w:rsidRPr="0041381A">
        <w:rPr>
          <w:rFonts w:ascii="Arial" w:eastAsia="Phetsarath OT" w:hAnsi="Arial" w:cs="Arial"/>
          <w:sz w:val="24"/>
          <w:szCs w:val="24"/>
        </w:rPr>
        <w:t>.</w:t>
      </w:r>
      <w:r w:rsidR="000208B0" w:rsidRPr="0041381A">
        <w:rPr>
          <w:rFonts w:ascii="Arial" w:eastAsia="Phetsarath OT" w:hAnsi="Arial" w:cs="Arial"/>
          <w:sz w:val="24"/>
          <w:szCs w:val="24"/>
        </w:rPr>
        <w:t xml:space="preserve"> </w:t>
      </w:r>
      <w:r w:rsidR="0075503F" w:rsidRPr="0041381A">
        <w:rPr>
          <w:rFonts w:ascii="Arial" w:eastAsia="Phetsarath OT" w:hAnsi="Arial" w:cs="Arial"/>
          <w:sz w:val="24"/>
          <w:szCs w:val="24"/>
          <w:lang w:bidi="lo"/>
        </w:rPr>
        <w:t>1</w:t>
      </w:r>
      <w:r w:rsidR="00177C03" w:rsidRPr="0041381A">
        <w:rPr>
          <w:rFonts w:ascii="Arial" w:eastAsia="Phetsarath OT" w:hAnsi="Arial" w:cs="Arial"/>
          <w:sz w:val="24"/>
          <w:szCs w:val="24"/>
          <w:lang w:bidi="lo"/>
        </w:rPr>
        <w:t xml:space="preserve"> in</w:t>
      </w:r>
      <w:r w:rsidR="00C12CEF" w:rsidRPr="0041381A">
        <w:rPr>
          <w:rFonts w:ascii="Arial" w:eastAsia="Phetsarath OT" w:hAnsi="Arial" w:cs="Arial"/>
          <w:sz w:val="24"/>
          <w:szCs w:val="24"/>
          <w:lang w:bidi="lo"/>
        </w:rPr>
        <w:t xml:space="preserve"> </w:t>
      </w:r>
      <w:r w:rsidR="004B3B11" w:rsidRPr="0041381A">
        <w:rPr>
          <w:rFonts w:ascii="Arial" w:eastAsia="Phetsarath OT" w:hAnsi="Arial" w:cs="Arial"/>
          <w:sz w:val="24"/>
          <w:szCs w:val="24"/>
          <w:lang w:bidi="lo"/>
        </w:rPr>
        <w:t>3</w:t>
      </w:r>
      <w:r w:rsidR="00177C03" w:rsidRPr="0041381A">
        <w:rPr>
          <w:rFonts w:ascii="Arial" w:eastAsia="Phetsarath OT" w:hAnsi="Arial" w:cs="Arial"/>
          <w:sz w:val="24"/>
          <w:szCs w:val="24"/>
          <w:lang w:bidi="lo"/>
        </w:rPr>
        <w:t xml:space="preserve"> </w:t>
      </w:r>
      <w:r w:rsidR="000208B0" w:rsidRPr="0041381A">
        <w:rPr>
          <w:rFonts w:ascii="Arial" w:hAnsi="Arial" w:cs="Arial"/>
          <w:sz w:val="24"/>
          <w:szCs w:val="24"/>
        </w:rPr>
        <w:t xml:space="preserve">parents of children with disabilities voiced </w:t>
      </w:r>
      <w:r w:rsidR="000208B0" w:rsidRPr="0041381A">
        <w:rPr>
          <w:rFonts w:ascii="Arial" w:hAnsi="Arial" w:cs="Arial"/>
          <w:b/>
          <w:bCs/>
          <w:sz w:val="24"/>
          <w:szCs w:val="24"/>
        </w:rPr>
        <w:t>concerns about the future</w:t>
      </w:r>
      <w:r w:rsidR="000208B0" w:rsidRPr="0041381A">
        <w:rPr>
          <w:rFonts w:ascii="Arial" w:hAnsi="Arial" w:cs="Arial"/>
          <w:sz w:val="24"/>
          <w:szCs w:val="24"/>
        </w:rPr>
        <w:t xml:space="preserve"> for their child</w:t>
      </w:r>
      <w:r w:rsidR="0076718A" w:rsidRPr="0041381A">
        <w:rPr>
          <w:rFonts w:ascii="Arial" w:eastAsia="Phetsarath OT" w:hAnsi="Arial" w:cs="Arial"/>
          <w:color w:val="E36C09"/>
          <w:highlight w:val="white"/>
          <w:lang w:bidi="lo"/>
        </w:rPr>
        <w:t xml:space="preserve"> </w:t>
      </w:r>
      <w:r w:rsidR="0076718A" w:rsidRPr="0041381A">
        <w:rPr>
          <w:rFonts w:ascii="Arial" w:eastAsia="Phetsarath OT" w:hAnsi="Arial" w:cs="Arial"/>
          <w:sz w:val="24"/>
          <w:szCs w:val="24"/>
          <w:highlight w:val="white"/>
          <w:lang w:bidi="lo"/>
        </w:rPr>
        <w:t>with a disability</w:t>
      </w:r>
      <w:r w:rsidR="005B6984" w:rsidRPr="0041381A">
        <w:rPr>
          <w:rFonts w:ascii="Arial" w:eastAsia="Phetsarath OT" w:hAnsi="Arial" w:cs="Arial"/>
          <w:sz w:val="24"/>
          <w:szCs w:val="24"/>
          <w:cs/>
          <w:lang w:bidi="lo"/>
        </w:rPr>
        <w:t>.</w:t>
      </w:r>
    </w:p>
    <w:p w14:paraId="0E367638" w14:textId="639663E4" w:rsidR="005B6984" w:rsidRPr="0041381A" w:rsidRDefault="00C01278" w:rsidP="0050036B">
      <w:pPr>
        <w:pStyle w:val="ListParagraph"/>
        <w:spacing w:after="120" w:line="240" w:lineRule="auto"/>
        <w:ind w:left="709"/>
        <w:jc w:val="both"/>
        <w:rPr>
          <w:rFonts w:ascii="Arial" w:eastAsia="Phetsarath OT" w:hAnsi="Arial" w:cs="Arial"/>
          <w:color w:val="E36C09"/>
          <w:highlight w:val="white"/>
          <w:cs/>
          <w:lang w:bidi="lo"/>
        </w:rPr>
      </w:pPr>
      <w:r w:rsidRPr="0041381A">
        <w:rPr>
          <w:rFonts w:ascii="Arial" w:eastAsia="Phetsarath OT" w:hAnsi="Arial" w:cs="Arial"/>
          <w:sz w:val="24"/>
          <w:szCs w:val="24"/>
        </w:rPr>
        <w:lastRenderedPageBreak/>
        <w:t xml:space="preserve">As provided in Chapter 1, 85% of </w:t>
      </w:r>
      <w:r w:rsidR="00ED46F4" w:rsidRPr="0041381A">
        <w:rPr>
          <w:rFonts w:ascii="Arial" w:eastAsia="Phetsarath OT" w:hAnsi="Arial" w:cs="Arial"/>
          <w:sz w:val="24"/>
          <w:szCs w:val="24"/>
        </w:rPr>
        <w:t xml:space="preserve">the </w:t>
      </w:r>
      <w:r w:rsidRPr="0041381A">
        <w:rPr>
          <w:rFonts w:ascii="Arial" w:eastAsia="Phetsarath OT" w:hAnsi="Arial" w:cs="Arial"/>
          <w:sz w:val="24"/>
          <w:szCs w:val="24"/>
        </w:rPr>
        <w:t>Survey’s participants</w:t>
      </w:r>
      <w:r w:rsidR="00E14796">
        <w:rPr>
          <w:rFonts w:ascii="Arial" w:eastAsia="Phetsarath OT" w:hAnsi="Arial" w:cs="Arial"/>
          <w:sz w:val="24"/>
          <w:szCs w:val="24"/>
        </w:rPr>
        <w:t xml:space="preserve">, </w:t>
      </w:r>
      <w:r w:rsidR="00E14796" w:rsidRPr="0041381A">
        <w:rPr>
          <w:rFonts w:ascii="Arial" w:eastAsia="Phetsarath OT" w:hAnsi="Arial" w:cs="Arial"/>
          <w:sz w:val="24"/>
          <w:szCs w:val="24"/>
        </w:rPr>
        <w:t>both with and without disabilities</w:t>
      </w:r>
      <w:r w:rsidR="00E14796">
        <w:rPr>
          <w:rFonts w:ascii="Arial" w:eastAsia="Phetsarath OT" w:hAnsi="Arial" w:cs="Arial"/>
          <w:sz w:val="24"/>
          <w:szCs w:val="24"/>
        </w:rPr>
        <w:t>,</w:t>
      </w:r>
      <w:r w:rsidR="00E14796" w:rsidRPr="0041381A">
        <w:rPr>
          <w:rFonts w:ascii="Arial" w:eastAsia="Phetsarath OT" w:hAnsi="Arial" w:cs="Arial"/>
          <w:sz w:val="24"/>
          <w:szCs w:val="24"/>
        </w:rPr>
        <w:t xml:space="preserve"> </w:t>
      </w:r>
      <w:r w:rsidR="00ED46F4" w:rsidRPr="0041381A">
        <w:rPr>
          <w:rFonts w:ascii="Arial" w:eastAsia="Phetsarath OT" w:hAnsi="Arial" w:cs="Arial"/>
          <w:sz w:val="24"/>
          <w:szCs w:val="24"/>
        </w:rPr>
        <w:t>in 2 Districts combined</w:t>
      </w:r>
      <w:r w:rsidRPr="0041381A">
        <w:rPr>
          <w:rFonts w:ascii="Arial" w:eastAsia="Phetsarath OT" w:hAnsi="Arial" w:cs="Arial"/>
          <w:sz w:val="24"/>
          <w:szCs w:val="24"/>
        </w:rPr>
        <w:t xml:space="preserve">, </w:t>
      </w:r>
      <w:r w:rsidR="00ED46F4" w:rsidRPr="0041381A">
        <w:rPr>
          <w:rFonts w:ascii="Arial" w:eastAsia="Phetsarath OT" w:hAnsi="Arial" w:cs="Arial"/>
          <w:sz w:val="24"/>
          <w:szCs w:val="24"/>
        </w:rPr>
        <w:t xml:space="preserve">believed </w:t>
      </w:r>
      <w:r w:rsidRPr="0041381A">
        <w:rPr>
          <w:rFonts w:ascii="Arial" w:eastAsia="Phetsarath OT" w:hAnsi="Arial" w:cs="Arial"/>
          <w:sz w:val="24"/>
          <w:szCs w:val="24"/>
        </w:rPr>
        <w:t xml:space="preserve">that children with disabilities </w:t>
      </w:r>
      <w:r w:rsidR="005A18C1">
        <w:rPr>
          <w:rFonts w:ascii="Arial" w:eastAsia="Phetsarath OT" w:hAnsi="Arial" w:cs="Arial"/>
          <w:sz w:val="24"/>
          <w:szCs w:val="24"/>
        </w:rPr>
        <w:t>could</w:t>
      </w:r>
      <w:r w:rsidRPr="0041381A">
        <w:rPr>
          <w:rFonts w:ascii="Arial" w:eastAsia="Phetsarath OT" w:hAnsi="Arial" w:cs="Arial"/>
          <w:sz w:val="24"/>
          <w:szCs w:val="24"/>
        </w:rPr>
        <w:t xml:space="preserve"> play with </w:t>
      </w:r>
      <w:r w:rsidR="00F71AC0" w:rsidRPr="0041381A">
        <w:rPr>
          <w:rFonts w:ascii="Arial" w:eastAsia="Phetsarath OT" w:hAnsi="Arial" w:cs="Arial"/>
          <w:sz w:val="24"/>
          <w:szCs w:val="24"/>
        </w:rPr>
        <w:t>those</w:t>
      </w:r>
      <w:r w:rsidRPr="0041381A">
        <w:rPr>
          <w:rFonts w:ascii="Arial" w:eastAsia="Phetsarath OT" w:hAnsi="Arial" w:cs="Arial"/>
          <w:sz w:val="24"/>
          <w:szCs w:val="24"/>
        </w:rPr>
        <w:t xml:space="preserve"> without disabilities</w:t>
      </w:r>
      <w:r w:rsidR="00975919" w:rsidRPr="0041381A">
        <w:rPr>
          <w:rFonts w:ascii="Arial" w:eastAsia="Phetsarath OT" w:hAnsi="Arial" w:cs="Arial"/>
          <w:sz w:val="24"/>
          <w:szCs w:val="24"/>
        </w:rPr>
        <w:t>.</w:t>
      </w:r>
      <w:r w:rsidR="005B6984" w:rsidRPr="0041381A">
        <w:rPr>
          <w:rStyle w:val="FootnoteReference"/>
          <w:rFonts w:ascii="Arial" w:eastAsia="Phetsarath OT" w:hAnsi="Arial" w:cs="Arial"/>
          <w:sz w:val="24"/>
          <w:szCs w:val="24"/>
        </w:rPr>
        <w:footnoteReference w:id="10"/>
      </w:r>
      <w:r w:rsidR="005B6984" w:rsidRPr="0041381A">
        <w:rPr>
          <w:rFonts w:ascii="Arial" w:eastAsia="Phetsarath OT" w:hAnsi="Arial" w:cs="Arial"/>
          <w:sz w:val="24"/>
          <w:szCs w:val="24"/>
          <w:cs/>
          <w:lang w:bidi="lo"/>
        </w:rPr>
        <w:t xml:space="preserve"> </w:t>
      </w:r>
    </w:p>
    <w:p w14:paraId="7E9B62DE" w14:textId="088D582E" w:rsidR="005B6984" w:rsidRPr="0041381A" w:rsidRDefault="00CC2775" w:rsidP="00197A8E">
      <w:pPr>
        <w:spacing w:after="120" w:line="240" w:lineRule="auto"/>
        <w:jc w:val="both"/>
        <w:rPr>
          <w:rFonts w:ascii="Arial" w:hAnsi="Arial" w:cs="Arial"/>
          <w:sz w:val="24"/>
          <w:szCs w:val="24"/>
        </w:rPr>
      </w:pPr>
      <w:r w:rsidRPr="0041381A">
        <w:rPr>
          <w:rFonts w:ascii="Arial" w:hAnsi="Arial" w:cs="Arial"/>
          <w:sz w:val="24"/>
          <w:szCs w:val="24"/>
        </w:rPr>
        <w:t xml:space="preserve">Due to the limited data available in the 2015 Census, which excluded children </w:t>
      </w:r>
      <w:r w:rsidR="00545F6F">
        <w:rPr>
          <w:rFonts w:ascii="Arial" w:hAnsi="Arial" w:cs="Arial"/>
          <w:sz w:val="24"/>
          <w:szCs w:val="24"/>
        </w:rPr>
        <w:t xml:space="preserve">aged </w:t>
      </w:r>
      <w:r w:rsidRPr="0041381A">
        <w:rPr>
          <w:rFonts w:ascii="Arial" w:hAnsi="Arial" w:cs="Arial"/>
          <w:sz w:val="24"/>
          <w:szCs w:val="24"/>
        </w:rPr>
        <w:t xml:space="preserve">0-5, as well as </w:t>
      </w:r>
      <w:r w:rsidR="004534C9" w:rsidRPr="0041381A">
        <w:rPr>
          <w:rFonts w:ascii="Arial" w:hAnsi="Arial" w:cs="Arial"/>
          <w:sz w:val="24"/>
          <w:szCs w:val="24"/>
        </w:rPr>
        <w:t>nationwide or loc</w:t>
      </w:r>
      <w:r w:rsidR="00975919" w:rsidRPr="0041381A">
        <w:rPr>
          <w:rFonts w:ascii="Arial" w:hAnsi="Arial" w:cs="Arial"/>
          <w:sz w:val="24"/>
          <w:szCs w:val="24"/>
        </w:rPr>
        <w:t>a</w:t>
      </w:r>
      <w:r w:rsidR="004534C9" w:rsidRPr="0041381A">
        <w:rPr>
          <w:rFonts w:ascii="Arial" w:hAnsi="Arial" w:cs="Arial"/>
          <w:sz w:val="24"/>
          <w:szCs w:val="24"/>
        </w:rPr>
        <w:t xml:space="preserve">lized </w:t>
      </w:r>
      <w:r w:rsidRPr="0041381A">
        <w:rPr>
          <w:rFonts w:ascii="Arial" w:hAnsi="Arial" w:cs="Arial"/>
          <w:sz w:val="24"/>
          <w:szCs w:val="24"/>
        </w:rPr>
        <w:t xml:space="preserve">disaggregated data by age and disability </w:t>
      </w:r>
      <w:r w:rsidR="00F51B60">
        <w:rPr>
          <w:rFonts w:ascii="Arial" w:hAnsi="Arial" w:cs="Arial"/>
          <w:sz w:val="24"/>
          <w:szCs w:val="24"/>
        </w:rPr>
        <w:t>with</w:t>
      </w:r>
      <w:r w:rsidRPr="0041381A">
        <w:rPr>
          <w:rFonts w:ascii="Arial" w:hAnsi="Arial" w:cs="Arial"/>
          <w:sz w:val="24"/>
          <w:szCs w:val="24"/>
        </w:rPr>
        <w:t xml:space="preserve"> regards to accessing violence prevention and protection services, further assessments and analysis are needed to determine the full extent to which women and children with disabilities face double discrimination in accessing </w:t>
      </w:r>
      <w:r w:rsidR="00D31625" w:rsidRPr="0041381A">
        <w:rPr>
          <w:rFonts w:ascii="Arial" w:hAnsi="Arial" w:cs="Arial"/>
          <w:sz w:val="24"/>
          <w:szCs w:val="24"/>
        </w:rPr>
        <w:t xml:space="preserve">essential information and </w:t>
      </w:r>
      <w:r w:rsidRPr="0041381A">
        <w:rPr>
          <w:rFonts w:ascii="Arial" w:hAnsi="Arial" w:cs="Arial"/>
          <w:sz w:val="24"/>
          <w:szCs w:val="24"/>
        </w:rPr>
        <w:t xml:space="preserve">services </w:t>
      </w:r>
      <w:r w:rsidR="002A3C0A" w:rsidRPr="0041381A">
        <w:rPr>
          <w:rFonts w:ascii="Arial" w:hAnsi="Arial" w:cs="Arial"/>
          <w:sz w:val="24"/>
          <w:szCs w:val="24"/>
        </w:rPr>
        <w:t xml:space="preserve">and </w:t>
      </w:r>
      <w:r w:rsidRPr="0041381A">
        <w:rPr>
          <w:rFonts w:ascii="Arial" w:hAnsi="Arial" w:cs="Arial"/>
          <w:sz w:val="24"/>
          <w:szCs w:val="24"/>
        </w:rPr>
        <w:t xml:space="preserve">understanding the intersectionality between violence and disability.  </w:t>
      </w:r>
    </w:p>
    <w:p w14:paraId="4D732B0C" w14:textId="6671AAF7" w:rsidR="00CC2775" w:rsidRPr="0041381A" w:rsidRDefault="00CC2775" w:rsidP="00197A8E">
      <w:pPr>
        <w:spacing w:after="120"/>
        <w:jc w:val="both"/>
        <w:rPr>
          <w:rFonts w:ascii="Arial" w:hAnsi="Arial" w:cs="Arial"/>
          <w:sz w:val="24"/>
          <w:szCs w:val="24"/>
        </w:rPr>
      </w:pPr>
      <w:r w:rsidRPr="0041381A">
        <w:rPr>
          <w:rFonts w:ascii="Arial" w:hAnsi="Arial" w:cs="Arial"/>
          <w:sz w:val="24"/>
          <w:szCs w:val="24"/>
          <w:highlight w:val="lightGray"/>
        </w:rPr>
        <w:t xml:space="preserve">4. </w:t>
      </w:r>
      <w:r w:rsidR="00480C9F" w:rsidRPr="0041381A">
        <w:rPr>
          <w:rFonts w:ascii="Arial" w:hAnsi="Arial" w:cs="Arial"/>
          <w:sz w:val="24"/>
          <w:szCs w:val="24"/>
          <w:highlight w:val="lightGray"/>
        </w:rPr>
        <w:t>Lived experiences</w:t>
      </w:r>
      <w:r w:rsidR="00342852" w:rsidRPr="0041381A">
        <w:rPr>
          <w:rFonts w:ascii="Arial" w:hAnsi="Arial" w:cs="Arial"/>
          <w:sz w:val="24"/>
          <w:szCs w:val="24"/>
          <w:highlight w:val="lightGray"/>
        </w:rPr>
        <w:t>:</w:t>
      </w:r>
      <w:r w:rsidR="00342852" w:rsidRPr="0041381A">
        <w:rPr>
          <w:rFonts w:ascii="Arial" w:hAnsi="Arial" w:cs="Arial"/>
          <w:b/>
          <w:bCs/>
          <w:sz w:val="24"/>
          <w:szCs w:val="24"/>
        </w:rPr>
        <w:t xml:space="preserve"> </w:t>
      </w:r>
    </w:p>
    <w:p w14:paraId="08DD1431" w14:textId="77777777" w:rsidR="00CC2775" w:rsidRPr="0041381A" w:rsidRDefault="00CC2775" w:rsidP="00197A8E">
      <w:pPr>
        <w:pStyle w:val="Default"/>
        <w:spacing w:after="120"/>
        <w:jc w:val="both"/>
        <w:rPr>
          <w:rFonts w:ascii="Arial" w:hAnsi="Arial" w:cs="Arial"/>
        </w:rPr>
      </w:pPr>
      <w:r w:rsidRPr="0041381A">
        <w:rPr>
          <w:rFonts w:ascii="Arial" w:hAnsi="Arial" w:cs="Arial"/>
          <w:b/>
          <w:bCs/>
        </w:rPr>
        <w:t xml:space="preserve">WOMEN WITH DISABILITIES: </w:t>
      </w:r>
    </w:p>
    <w:p w14:paraId="245C56D9" w14:textId="11BBEFE2" w:rsidR="00CC2775" w:rsidRPr="0041381A" w:rsidRDefault="00CC2775" w:rsidP="00197A8E">
      <w:pPr>
        <w:pStyle w:val="Default"/>
        <w:spacing w:after="120"/>
        <w:jc w:val="both"/>
        <w:rPr>
          <w:rFonts w:ascii="Arial" w:hAnsi="Arial" w:cs="Arial"/>
        </w:rPr>
      </w:pPr>
      <w:r w:rsidRPr="0041381A">
        <w:rPr>
          <w:rFonts w:ascii="Arial" w:hAnsi="Arial" w:cs="Arial"/>
          <w:b/>
          <w:bCs/>
        </w:rPr>
        <w:t>Violence prevention and response:</w:t>
      </w:r>
      <w:r w:rsidR="004E3047">
        <w:rPr>
          <w:rFonts w:ascii="Arial" w:hAnsi="Arial" w:cs="Arial"/>
          <w:b/>
          <w:bCs/>
        </w:rPr>
        <w:t xml:space="preserve"> </w:t>
      </w:r>
      <w:r w:rsidR="00394717" w:rsidRPr="0041381A">
        <w:rPr>
          <w:rFonts w:ascii="Arial" w:hAnsi="Arial" w:cs="Arial"/>
        </w:rPr>
        <w:t>In Lao PDR, t</w:t>
      </w:r>
      <w:r w:rsidRPr="0041381A">
        <w:rPr>
          <w:rFonts w:ascii="Arial" w:hAnsi="Arial" w:cs="Arial"/>
        </w:rPr>
        <w:t xml:space="preserve">here are no </w:t>
      </w:r>
      <w:r w:rsidR="008A31C7">
        <w:rPr>
          <w:rFonts w:ascii="Arial" w:hAnsi="Arial" w:cs="Arial"/>
        </w:rPr>
        <w:t>targeted</w:t>
      </w:r>
      <w:r w:rsidR="008A31C7" w:rsidRPr="0041381A">
        <w:rPr>
          <w:rFonts w:ascii="Arial" w:hAnsi="Arial" w:cs="Arial"/>
        </w:rPr>
        <w:t xml:space="preserve"> </w:t>
      </w:r>
      <w:r w:rsidRPr="0041381A">
        <w:rPr>
          <w:rFonts w:ascii="Arial" w:hAnsi="Arial" w:cs="Arial"/>
        </w:rPr>
        <w:t>regulations on the prevention and control of gender-based violence</w:t>
      </w:r>
      <w:r w:rsidR="005370A4">
        <w:rPr>
          <w:rFonts w:ascii="Arial" w:hAnsi="Arial" w:cs="Arial"/>
        </w:rPr>
        <w:t xml:space="preserve"> (GBV)</w:t>
      </w:r>
      <w:r w:rsidRPr="0041381A">
        <w:rPr>
          <w:rFonts w:ascii="Arial" w:hAnsi="Arial" w:cs="Arial"/>
        </w:rPr>
        <w:t xml:space="preserve"> against women</w:t>
      </w:r>
      <w:r w:rsidR="00624BD6" w:rsidRPr="0041381A">
        <w:rPr>
          <w:rFonts w:ascii="Arial" w:hAnsi="Arial" w:cs="Arial"/>
        </w:rPr>
        <w:t xml:space="preserve"> and girls</w:t>
      </w:r>
      <w:r w:rsidRPr="0041381A">
        <w:rPr>
          <w:rFonts w:ascii="Arial" w:hAnsi="Arial" w:cs="Arial"/>
        </w:rPr>
        <w:t xml:space="preserve"> with disabilities, although</w:t>
      </w:r>
      <w:r w:rsidR="0089366F" w:rsidRPr="0041381A">
        <w:rPr>
          <w:rFonts w:ascii="Arial" w:hAnsi="Arial" w:cs="Arial"/>
        </w:rPr>
        <w:t xml:space="preserve"> </w:t>
      </w:r>
      <w:r w:rsidRPr="0041381A">
        <w:rPr>
          <w:rFonts w:ascii="Arial" w:hAnsi="Arial" w:cs="Arial"/>
        </w:rPr>
        <w:t>women and girls with disabilities are at double risks</w:t>
      </w:r>
      <w:r w:rsidR="0089366F" w:rsidRPr="0041381A">
        <w:rPr>
          <w:rFonts w:ascii="Arial" w:hAnsi="Arial" w:cs="Arial"/>
        </w:rPr>
        <w:t xml:space="preserve"> (because of gender and disability) </w:t>
      </w:r>
      <w:r w:rsidRPr="0041381A">
        <w:rPr>
          <w:rFonts w:ascii="Arial" w:hAnsi="Arial" w:cs="Arial"/>
        </w:rPr>
        <w:t xml:space="preserve">of </w:t>
      </w:r>
      <w:r w:rsidR="00F91482" w:rsidRPr="0041381A">
        <w:rPr>
          <w:rFonts w:ascii="Arial" w:hAnsi="Arial" w:cs="Arial"/>
        </w:rPr>
        <w:t>all forms</w:t>
      </w:r>
      <w:r w:rsidRPr="0041381A">
        <w:rPr>
          <w:rFonts w:ascii="Arial" w:hAnsi="Arial" w:cs="Arial"/>
        </w:rPr>
        <w:t xml:space="preserve"> </w:t>
      </w:r>
      <w:r w:rsidR="00E81D7F" w:rsidRPr="0041381A">
        <w:rPr>
          <w:rFonts w:ascii="Arial" w:hAnsi="Arial" w:cs="Arial"/>
        </w:rPr>
        <w:t xml:space="preserve">of </w:t>
      </w:r>
      <w:r w:rsidRPr="0041381A">
        <w:rPr>
          <w:rFonts w:ascii="Arial" w:hAnsi="Arial" w:cs="Arial"/>
        </w:rPr>
        <w:t>violence</w:t>
      </w:r>
      <w:r w:rsidR="00656FDF" w:rsidRPr="0041381A">
        <w:rPr>
          <w:rFonts w:ascii="Arial" w:hAnsi="Arial" w:cs="Arial"/>
        </w:rPr>
        <w:t>, particularly physica</w:t>
      </w:r>
      <w:r w:rsidR="00E81D7F" w:rsidRPr="0041381A">
        <w:rPr>
          <w:rFonts w:ascii="Arial" w:hAnsi="Arial" w:cs="Arial"/>
        </w:rPr>
        <w:t>l</w:t>
      </w:r>
      <w:r w:rsidR="00656FDF" w:rsidRPr="0041381A">
        <w:rPr>
          <w:rFonts w:ascii="Arial" w:hAnsi="Arial" w:cs="Arial"/>
        </w:rPr>
        <w:t xml:space="preserve">, </w:t>
      </w:r>
      <w:r w:rsidR="002550C3">
        <w:rPr>
          <w:rFonts w:ascii="Arial" w:hAnsi="Arial" w:cs="Arial"/>
        </w:rPr>
        <w:t xml:space="preserve">sexual, </w:t>
      </w:r>
      <w:r w:rsidR="00E81D7F" w:rsidRPr="0041381A">
        <w:rPr>
          <w:rFonts w:ascii="Arial" w:hAnsi="Arial" w:cs="Arial"/>
        </w:rPr>
        <w:t xml:space="preserve">psychological, and </w:t>
      </w:r>
      <w:r w:rsidR="00656FDF" w:rsidRPr="0041381A">
        <w:rPr>
          <w:rFonts w:ascii="Arial" w:hAnsi="Arial" w:cs="Arial"/>
        </w:rPr>
        <w:t>economic</w:t>
      </w:r>
      <w:r w:rsidR="00975919" w:rsidRPr="0041381A">
        <w:rPr>
          <w:rFonts w:ascii="Arial" w:hAnsi="Arial" w:cs="Arial"/>
        </w:rPr>
        <w:t>al</w:t>
      </w:r>
      <w:r w:rsidR="005A63CD" w:rsidRPr="0041381A">
        <w:rPr>
          <w:rFonts w:ascii="Arial" w:hAnsi="Arial" w:cs="Arial"/>
        </w:rPr>
        <w:t xml:space="preserve">, </w:t>
      </w:r>
      <w:r w:rsidRPr="0041381A">
        <w:rPr>
          <w:rFonts w:ascii="Arial" w:hAnsi="Arial" w:cs="Arial"/>
        </w:rPr>
        <w:t xml:space="preserve">compared to those without disabilities. </w:t>
      </w:r>
    </w:p>
    <w:p w14:paraId="2E3D2967" w14:textId="03DB5E43" w:rsidR="005B6984" w:rsidRPr="0041381A" w:rsidRDefault="00CC2775" w:rsidP="00197A8E">
      <w:pPr>
        <w:pStyle w:val="Default"/>
        <w:spacing w:after="120"/>
        <w:jc w:val="both"/>
        <w:rPr>
          <w:rFonts w:ascii="Arial" w:hAnsi="Arial" w:cs="Arial"/>
        </w:rPr>
      </w:pPr>
      <w:r w:rsidRPr="0041381A">
        <w:rPr>
          <w:rFonts w:ascii="Arial" w:hAnsi="Arial" w:cs="Arial"/>
        </w:rPr>
        <w:t xml:space="preserve">Even though </w:t>
      </w:r>
      <w:r w:rsidR="00CF6613" w:rsidRPr="0041381A">
        <w:rPr>
          <w:rFonts w:ascii="Arial" w:hAnsi="Arial" w:cs="Arial"/>
        </w:rPr>
        <w:t>the Government</w:t>
      </w:r>
      <w:r w:rsidRPr="0041381A">
        <w:rPr>
          <w:rFonts w:ascii="Arial" w:hAnsi="Arial" w:cs="Arial"/>
        </w:rPr>
        <w:t xml:space="preserve"> has made recent progress in disseminating policies on </w:t>
      </w:r>
      <w:r w:rsidR="005370A4">
        <w:rPr>
          <w:rFonts w:ascii="Arial" w:hAnsi="Arial" w:cs="Arial"/>
        </w:rPr>
        <w:t>GBV</w:t>
      </w:r>
      <w:r w:rsidR="007C62FB" w:rsidRPr="0041381A">
        <w:rPr>
          <w:rFonts w:ascii="Arial" w:hAnsi="Arial" w:cs="Arial"/>
        </w:rPr>
        <w:t xml:space="preserve"> and educating women</w:t>
      </w:r>
      <w:r w:rsidRPr="0041381A">
        <w:rPr>
          <w:rFonts w:ascii="Arial" w:hAnsi="Arial" w:cs="Arial"/>
        </w:rPr>
        <w:t xml:space="preserve">, </w:t>
      </w:r>
      <w:r w:rsidR="00AE6FD0" w:rsidRPr="0041381A">
        <w:rPr>
          <w:rFonts w:ascii="Arial" w:hAnsi="Arial" w:cs="Arial"/>
        </w:rPr>
        <w:t xml:space="preserve">due to the communication barrier, </w:t>
      </w:r>
      <w:r w:rsidR="00476630" w:rsidRPr="0041381A">
        <w:rPr>
          <w:rFonts w:ascii="Arial" w:hAnsi="Arial" w:cs="Arial"/>
        </w:rPr>
        <w:t>lack of enrolment in school</w:t>
      </w:r>
      <w:r w:rsidR="00FE0F15" w:rsidRPr="0041381A">
        <w:rPr>
          <w:rFonts w:ascii="Arial" w:hAnsi="Arial" w:cs="Arial"/>
        </w:rPr>
        <w:t xml:space="preserve"> and community-level groups and org</w:t>
      </w:r>
      <w:r w:rsidR="001F32C7" w:rsidRPr="0041381A">
        <w:rPr>
          <w:rFonts w:ascii="Arial" w:hAnsi="Arial" w:cs="Arial"/>
        </w:rPr>
        <w:t>a</w:t>
      </w:r>
      <w:r w:rsidR="00FE0F15" w:rsidRPr="0041381A">
        <w:rPr>
          <w:rFonts w:ascii="Arial" w:hAnsi="Arial" w:cs="Arial"/>
        </w:rPr>
        <w:t>nizations</w:t>
      </w:r>
      <w:r w:rsidR="00476630" w:rsidRPr="0041381A">
        <w:rPr>
          <w:rFonts w:ascii="Arial" w:hAnsi="Arial" w:cs="Arial"/>
        </w:rPr>
        <w:t xml:space="preserve">, </w:t>
      </w:r>
      <w:r w:rsidR="00C65027" w:rsidRPr="0041381A">
        <w:rPr>
          <w:rFonts w:ascii="Arial" w:hAnsi="Arial" w:cs="Arial"/>
        </w:rPr>
        <w:t>t</w:t>
      </w:r>
      <w:r w:rsidRPr="0041381A">
        <w:rPr>
          <w:rFonts w:ascii="Arial" w:hAnsi="Arial" w:cs="Arial"/>
        </w:rPr>
        <w:t xml:space="preserve">he traditional </w:t>
      </w:r>
      <w:r w:rsidR="00A26EC8">
        <w:rPr>
          <w:rFonts w:ascii="Arial" w:hAnsi="Arial" w:cs="Arial"/>
        </w:rPr>
        <w:t>awareness-raising</w:t>
      </w:r>
      <w:r w:rsidRPr="0041381A">
        <w:rPr>
          <w:rFonts w:ascii="Arial" w:hAnsi="Arial" w:cs="Arial"/>
        </w:rPr>
        <w:t xml:space="preserve"> campaigns do not always reach women and girls with disabilities, increasing their vulnerability to </w:t>
      </w:r>
      <w:r w:rsidR="005370A4">
        <w:rPr>
          <w:rFonts w:ascii="Arial" w:hAnsi="Arial" w:cs="Arial"/>
        </w:rPr>
        <w:t>GBV</w:t>
      </w:r>
      <w:r w:rsidR="002B4EEC">
        <w:rPr>
          <w:rFonts w:ascii="Arial" w:hAnsi="Arial" w:cs="Arial"/>
        </w:rPr>
        <w:t>.</w:t>
      </w:r>
      <w:r w:rsidRPr="0041381A">
        <w:rPr>
          <w:rFonts w:ascii="Arial" w:hAnsi="Arial" w:cs="Arial"/>
        </w:rPr>
        <w:t xml:space="preserve"> </w:t>
      </w:r>
      <w:r w:rsidR="000E2C47">
        <w:rPr>
          <w:rFonts w:ascii="Arial" w:hAnsi="Arial" w:cs="Arial"/>
        </w:rPr>
        <w:t>Many w</w:t>
      </w:r>
      <w:r w:rsidR="002B4EEC">
        <w:rPr>
          <w:rFonts w:ascii="Arial" w:hAnsi="Arial" w:cs="Arial"/>
        </w:rPr>
        <w:t xml:space="preserve">omen and girls with disabilities </w:t>
      </w:r>
      <w:r w:rsidR="005674EC">
        <w:rPr>
          <w:rFonts w:ascii="Arial" w:hAnsi="Arial" w:cs="Arial"/>
        </w:rPr>
        <w:t xml:space="preserve">are </w:t>
      </w:r>
      <w:r w:rsidRPr="0041381A">
        <w:rPr>
          <w:rFonts w:ascii="Arial" w:hAnsi="Arial" w:cs="Arial"/>
        </w:rPr>
        <w:t xml:space="preserve">unaware of </w:t>
      </w:r>
      <w:r w:rsidR="00BC717F">
        <w:rPr>
          <w:rFonts w:ascii="Arial" w:hAnsi="Arial" w:cs="Arial"/>
        </w:rPr>
        <w:t xml:space="preserve">signs of GBV and </w:t>
      </w:r>
      <w:r w:rsidR="00782D86">
        <w:rPr>
          <w:rFonts w:ascii="Arial" w:hAnsi="Arial" w:cs="Arial"/>
        </w:rPr>
        <w:t>available</w:t>
      </w:r>
      <w:r w:rsidRPr="0041381A">
        <w:rPr>
          <w:rFonts w:ascii="Arial" w:hAnsi="Arial" w:cs="Arial"/>
        </w:rPr>
        <w:t xml:space="preserve"> protection</w:t>
      </w:r>
      <w:r w:rsidR="000D5FE1" w:rsidRPr="0041381A">
        <w:rPr>
          <w:rFonts w:ascii="Arial" w:hAnsi="Arial" w:cs="Arial"/>
        </w:rPr>
        <w:t xml:space="preserve"> services</w:t>
      </w:r>
      <w:r w:rsidRPr="0041381A">
        <w:rPr>
          <w:rFonts w:ascii="Arial" w:hAnsi="Arial" w:cs="Arial"/>
        </w:rPr>
        <w:t>.</w:t>
      </w:r>
      <w:r w:rsidR="00B675F6">
        <w:rPr>
          <w:rFonts w:ascii="Arial" w:hAnsi="Arial" w:cs="Arial"/>
        </w:rPr>
        <w:t xml:space="preserve"> </w:t>
      </w:r>
      <w:r w:rsidR="00B675F6" w:rsidRPr="00B675F6">
        <w:rPr>
          <w:rFonts w:ascii="Arial" w:hAnsi="Arial" w:cs="Arial"/>
        </w:rPr>
        <w:t>Information on preventing and responding to GBV is inaccessible for women and girls with vision impairments, particularly information on the national protection hotline numbers and shelters’ locations.</w:t>
      </w:r>
    </w:p>
    <w:p w14:paraId="33A5A9D7" w14:textId="1A59D572" w:rsidR="005B6984" w:rsidRPr="0041381A" w:rsidRDefault="005B6984" w:rsidP="00C15114">
      <w:pPr>
        <w:pBdr>
          <w:top w:val="nil"/>
          <w:left w:val="nil"/>
          <w:bottom w:val="nil"/>
          <w:right w:val="nil"/>
          <w:between w:val="nil"/>
        </w:pBdr>
        <w:tabs>
          <w:tab w:val="left" w:pos="8931"/>
        </w:tabs>
        <w:spacing w:after="120"/>
        <w:ind w:left="851" w:right="429"/>
        <w:jc w:val="both"/>
        <w:rPr>
          <w:rFonts w:ascii="Arial" w:eastAsia="Phetsarath OT" w:hAnsi="Arial" w:cs="Arial"/>
          <w:sz w:val="24"/>
          <w:szCs w:val="24"/>
          <w:lang w:bidi="lo"/>
        </w:rPr>
      </w:pPr>
      <w:r w:rsidRPr="0041381A">
        <w:rPr>
          <w:rFonts w:ascii="Arial" w:eastAsia="Phetsarath OT" w:hAnsi="Arial" w:cs="Arial"/>
          <w:i/>
          <w:iCs/>
          <w:sz w:val="24"/>
          <w:szCs w:val="24"/>
          <w:cs/>
          <w:lang w:bidi="lo"/>
        </w:rPr>
        <w:t>“</w:t>
      </w:r>
      <w:r w:rsidR="00EA2FE8" w:rsidRPr="0041381A">
        <w:rPr>
          <w:rFonts w:ascii="Arial" w:eastAsia="Phetsarath OT" w:hAnsi="Arial" w:cs="Arial"/>
          <w:i/>
          <w:iCs/>
          <w:sz w:val="24"/>
          <w:szCs w:val="24"/>
          <w:lang w:bidi="lo"/>
        </w:rPr>
        <w:t xml:space="preserve">My husband </w:t>
      </w:r>
      <w:r w:rsidR="00F00072" w:rsidRPr="0041381A">
        <w:rPr>
          <w:rFonts w:ascii="Arial" w:eastAsia="Phetsarath OT" w:hAnsi="Arial" w:cs="Arial"/>
          <w:i/>
          <w:iCs/>
          <w:sz w:val="24"/>
          <w:szCs w:val="24"/>
          <w:lang w:bidi="lo"/>
        </w:rPr>
        <w:t xml:space="preserve">drinks </w:t>
      </w:r>
      <w:r w:rsidR="004A718A" w:rsidRPr="0041381A">
        <w:rPr>
          <w:rFonts w:ascii="Arial" w:eastAsia="Phetsarath OT" w:hAnsi="Arial" w:cs="Arial"/>
          <w:i/>
          <w:iCs/>
          <w:sz w:val="24"/>
          <w:szCs w:val="24"/>
          <w:lang w:bidi="lo"/>
        </w:rPr>
        <w:t xml:space="preserve">almost </w:t>
      </w:r>
      <w:r w:rsidR="00F00072" w:rsidRPr="0041381A">
        <w:rPr>
          <w:rFonts w:ascii="Arial" w:eastAsia="Phetsarath OT" w:hAnsi="Arial" w:cs="Arial"/>
          <w:i/>
          <w:iCs/>
          <w:sz w:val="24"/>
          <w:szCs w:val="24"/>
          <w:lang w:bidi="lo"/>
        </w:rPr>
        <w:t>eve</w:t>
      </w:r>
      <w:r w:rsidR="004A718A" w:rsidRPr="0041381A">
        <w:rPr>
          <w:rFonts w:ascii="Arial" w:eastAsia="Phetsarath OT" w:hAnsi="Arial" w:cs="Arial"/>
          <w:i/>
          <w:iCs/>
          <w:sz w:val="24"/>
          <w:szCs w:val="24"/>
          <w:lang w:bidi="lo"/>
        </w:rPr>
        <w:t>ry day.</w:t>
      </w:r>
      <w:r w:rsidR="00AB60EF" w:rsidRPr="0041381A">
        <w:rPr>
          <w:rFonts w:ascii="Arial" w:eastAsia="Phetsarath OT" w:hAnsi="Arial" w:cs="Arial"/>
          <w:i/>
          <w:iCs/>
          <w:sz w:val="24"/>
          <w:szCs w:val="24"/>
          <w:lang w:bidi="lo"/>
        </w:rPr>
        <w:t xml:space="preserve"> Sometimes </w:t>
      </w:r>
      <w:r w:rsidR="002416C4" w:rsidRPr="0041381A">
        <w:rPr>
          <w:rFonts w:ascii="Arial" w:eastAsia="Phetsarath OT" w:hAnsi="Arial" w:cs="Arial"/>
          <w:i/>
          <w:iCs/>
          <w:sz w:val="24"/>
          <w:szCs w:val="24"/>
          <w:lang w:bidi="lo"/>
        </w:rPr>
        <w:t>when he is drunk</w:t>
      </w:r>
      <w:r w:rsidR="00EB1F2E" w:rsidRPr="0041381A">
        <w:rPr>
          <w:rFonts w:ascii="Arial" w:eastAsia="Phetsarath OT" w:hAnsi="Arial" w:cs="Arial"/>
          <w:i/>
          <w:iCs/>
          <w:sz w:val="24"/>
          <w:szCs w:val="24"/>
          <w:lang w:bidi="lo"/>
        </w:rPr>
        <w:t>,</w:t>
      </w:r>
      <w:r w:rsidR="002416C4" w:rsidRPr="0041381A">
        <w:rPr>
          <w:rFonts w:ascii="Arial" w:eastAsia="Phetsarath OT" w:hAnsi="Arial" w:cs="Arial"/>
          <w:i/>
          <w:iCs/>
          <w:sz w:val="24"/>
          <w:szCs w:val="24"/>
          <w:lang w:bidi="lo"/>
        </w:rPr>
        <w:t xml:space="preserve"> </w:t>
      </w:r>
      <w:r w:rsidR="00AB60EF" w:rsidRPr="0041381A">
        <w:rPr>
          <w:rFonts w:ascii="Arial" w:eastAsia="Phetsarath OT" w:hAnsi="Arial" w:cs="Arial"/>
          <w:i/>
          <w:iCs/>
          <w:sz w:val="24"/>
          <w:szCs w:val="24"/>
          <w:lang w:bidi="lo"/>
        </w:rPr>
        <w:t>he</w:t>
      </w:r>
      <w:r w:rsidR="0018544E" w:rsidRPr="0041381A">
        <w:rPr>
          <w:rFonts w:ascii="Arial" w:eastAsia="Phetsarath OT" w:hAnsi="Arial" w:cs="Arial"/>
          <w:i/>
          <w:iCs/>
          <w:sz w:val="24"/>
          <w:szCs w:val="24"/>
          <w:lang w:bidi="lo"/>
        </w:rPr>
        <w:t xml:space="preserve"> </w:t>
      </w:r>
      <w:r w:rsidR="00C846D4" w:rsidRPr="0041381A">
        <w:rPr>
          <w:rFonts w:ascii="Arial" w:eastAsia="Phetsarath OT" w:hAnsi="Arial" w:cs="Arial"/>
          <w:i/>
          <w:iCs/>
          <w:sz w:val="24"/>
          <w:szCs w:val="24"/>
          <w:lang w:bidi="lo"/>
        </w:rPr>
        <w:t xml:space="preserve">beats me </w:t>
      </w:r>
      <w:r w:rsidR="002416C4" w:rsidRPr="0041381A">
        <w:rPr>
          <w:rFonts w:ascii="Arial" w:eastAsia="Phetsarath OT" w:hAnsi="Arial" w:cs="Arial"/>
          <w:i/>
          <w:iCs/>
          <w:sz w:val="24"/>
          <w:szCs w:val="24"/>
          <w:lang w:bidi="lo"/>
        </w:rPr>
        <w:t>at home</w:t>
      </w:r>
      <w:r w:rsidR="00EA2FE8" w:rsidRPr="0041381A">
        <w:rPr>
          <w:rFonts w:ascii="Arial" w:eastAsia="Phetsarath OT" w:hAnsi="Arial" w:cs="Arial"/>
          <w:i/>
          <w:iCs/>
          <w:sz w:val="24"/>
          <w:szCs w:val="24"/>
          <w:lang w:bidi="lo"/>
        </w:rPr>
        <w:t xml:space="preserve">. </w:t>
      </w:r>
      <w:r w:rsidR="007F27C3" w:rsidRPr="0041381A">
        <w:rPr>
          <w:rFonts w:ascii="Arial" w:eastAsia="Phetsarath OT" w:hAnsi="Arial" w:cs="Arial"/>
          <w:i/>
          <w:iCs/>
          <w:sz w:val="24"/>
          <w:szCs w:val="24"/>
          <w:lang w:bidi="lo"/>
        </w:rPr>
        <w:t>I cannot defend</w:t>
      </w:r>
      <w:r w:rsidR="00F10523" w:rsidRPr="0041381A">
        <w:rPr>
          <w:rFonts w:ascii="Arial" w:eastAsia="Phetsarath OT" w:hAnsi="Arial" w:cs="Arial"/>
          <w:i/>
          <w:iCs/>
          <w:sz w:val="24"/>
          <w:szCs w:val="24"/>
          <w:lang w:bidi="lo"/>
        </w:rPr>
        <w:t xml:space="preserve"> myself</w:t>
      </w:r>
      <w:r w:rsidR="007F27C3" w:rsidRPr="0041381A">
        <w:rPr>
          <w:rFonts w:ascii="Arial" w:eastAsia="Phetsarath OT" w:hAnsi="Arial" w:cs="Arial"/>
          <w:i/>
          <w:iCs/>
          <w:sz w:val="24"/>
          <w:szCs w:val="24"/>
          <w:lang w:bidi="lo"/>
        </w:rPr>
        <w:t xml:space="preserve"> – </w:t>
      </w:r>
      <w:r w:rsidR="00EA2FE8" w:rsidRPr="0041381A">
        <w:rPr>
          <w:rFonts w:ascii="Arial" w:eastAsia="Phetsarath OT" w:hAnsi="Arial" w:cs="Arial"/>
          <w:i/>
          <w:iCs/>
          <w:sz w:val="24"/>
          <w:szCs w:val="24"/>
          <w:lang w:bidi="lo"/>
        </w:rPr>
        <w:t xml:space="preserve">I am weaker </w:t>
      </w:r>
      <w:r w:rsidR="00A43CD8" w:rsidRPr="0041381A">
        <w:rPr>
          <w:rFonts w:ascii="Arial" w:eastAsia="Phetsarath OT" w:hAnsi="Arial" w:cs="Arial"/>
          <w:i/>
          <w:iCs/>
          <w:sz w:val="24"/>
          <w:szCs w:val="24"/>
          <w:lang w:bidi="lo"/>
        </w:rPr>
        <w:t xml:space="preserve">and smaller </w:t>
      </w:r>
      <w:r w:rsidR="00EA2FE8" w:rsidRPr="0041381A">
        <w:rPr>
          <w:rFonts w:ascii="Arial" w:eastAsia="Phetsarath OT" w:hAnsi="Arial" w:cs="Arial"/>
          <w:i/>
          <w:iCs/>
          <w:sz w:val="24"/>
          <w:szCs w:val="24"/>
          <w:lang w:bidi="lo"/>
        </w:rPr>
        <w:t>than h</w:t>
      </w:r>
      <w:r w:rsidR="009C5CF9" w:rsidRPr="0041381A">
        <w:rPr>
          <w:rFonts w:ascii="Arial" w:eastAsia="Phetsarath OT" w:hAnsi="Arial" w:cs="Arial"/>
          <w:i/>
          <w:iCs/>
          <w:sz w:val="24"/>
          <w:szCs w:val="24"/>
          <w:lang w:bidi="lo"/>
        </w:rPr>
        <w:t>im</w:t>
      </w:r>
      <w:r w:rsidR="00A43CD8" w:rsidRPr="0041381A">
        <w:rPr>
          <w:rFonts w:ascii="Arial" w:eastAsia="Phetsarath OT" w:hAnsi="Arial" w:cs="Arial"/>
          <w:i/>
          <w:iCs/>
          <w:sz w:val="24"/>
          <w:szCs w:val="24"/>
          <w:lang w:bidi="lo"/>
        </w:rPr>
        <w:t xml:space="preserve"> and</w:t>
      </w:r>
      <w:r w:rsidR="00FB3619" w:rsidRPr="0041381A">
        <w:rPr>
          <w:rFonts w:ascii="Arial" w:eastAsia="Phetsarath OT" w:hAnsi="Arial" w:cs="Arial"/>
          <w:i/>
          <w:iCs/>
          <w:sz w:val="24"/>
          <w:szCs w:val="24"/>
          <w:lang w:bidi="lo"/>
        </w:rPr>
        <w:t>,</w:t>
      </w:r>
      <w:r w:rsidR="00A43CD8" w:rsidRPr="0041381A">
        <w:rPr>
          <w:rFonts w:ascii="Arial" w:eastAsia="Phetsarath OT" w:hAnsi="Arial" w:cs="Arial"/>
          <w:i/>
          <w:iCs/>
          <w:sz w:val="24"/>
          <w:szCs w:val="24"/>
          <w:lang w:bidi="lo"/>
        </w:rPr>
        <w:t xml:space="preserve"> </w:t>
      </w:r>
      <w:r w:rsidR="00FB3619" w:rsidRPr="0041381A">
        <w:rPr>
          <w:rFonts w:ascii="Arial" w:eastAsia="Phetsarath OT" w:hAnsi="Arial" w:cs="Arial"/>
          <w:i/>
          <w:iCs/>
          <w:sz w:val="24"/>
          <w:szCs w:val="24"/>
          <w:lang w:bidi="lo"/>
        </w:rPr>
        <w:t xml:space="preserve">other than that, </w:t>
      </w:r>
      <w:r w:rsidR="00DD5C36" w:rsidRPr="0041381A">
        <w:rPr>
          <w:rFonts w:ascii="Arial" w:eastAsia="Phetsarath OT" w:hAnsi="Arial" w:cs="Arial"/>
          <w:i/>
          <w:iCs/>
          <w:sz w:val="24"/>
          <w:szCs w:val="24"/>
          <w:lang w:bidi="lo"/>
        </w:rPr>
        <w:t>have a disability</w:t>
      </w:r>
      <w:r w:rsidR="00EA2FE8" w:rsidRPr="0041381A">
        <w:rPr>
          <w:rFonts w:ascii="Arial" w:eastAsia="Phetsarath OT" w:hAnsi="Arial" w:cs="Arial"/>
          <w:i/>
          <w:iCs/>
          <w:sz w:val="24"/>
          <w:szCs w:val="24"/>
          <w:lang w:bidi="lo"/>
        </w:rPr>
        <w:t xml:space="preserve">. We </w:t>
      </w:r>
      <w:r w:rsidR="00E16F81" w:rsidRPr="0041381A">
        <w:rPr>
          <w:rFonts w:ascii="Arial" w:eastAsia="Phetsarath OT" w:hAnsi="Arial" w:cs="Arial"/>
          <w:i/>
          <w:iCs/>
          <w:sz w:val="24"/>
          <w:szCs w:val="24"/>
          <w:lang w:bidi="lo"/>
        </w:rPr>
        <w:t>have</w:t>
      </w:r>
      <w:r w:rsidR="00EA2FE8" w:rsidRPr="0041381A">
        <w:rPr>
          <w:rFonts w:ascii="Arial" w:eastAsia="Phetsarath OT" w:hAnsi="Arial" w:cs="Arial"/>
          <w:i/>
          <w:iCs/>
          <w:sz w:val="24"/>
          <w:szCs w:val="24"/>
          <w:lang w:bidi="lo"/>
        </w:rPr>
        <w:t xml:space="preserve"> a </w:t>
      </w:r>
      <w:r w:rsidR="00D21044" w:rsidRPr="0041381A">
        <w:rPr>
          <w:rFonts w:ascii="Arial" w:eastAsia="Phetsarath OT" w:hAnsi="Arial" w:cs="Arial"/>
          <w:i/>
          <w:iCs/>
          <w:sz w:val="24"/>
          <w:szCs w:val="24"/>
          <w:lang w:bidi="lo"/>
        </w:rPr>
        <w:t>child</w:t>
      </w:r>
      <w:r w:rsidR="00EA2FE8" w:rsidRPr="0041381A">
        <w:rPr>
          <w:rFonts w:ascii="Arial" w:eastAsia="Phetsarath OT" w:hAnsi="Arial" w:cs="Arial"/>
          <w:i/>
          <w:iCs/>
          <w:sz w:val="24"/>
          <w:szCs w:val="24"/>
          <w:lang w:bidi="lo"/>
        </w:rPr>
        <w:t xml:space="preserve">, and I </w:t>
      </w:r>
      <w:r w:rsidR="00ED05A5" w:rsidRPr="0041381A">
        <w:rPr>
          <w:rFonts w:ascii="Arial" w:eastAsia="Phetsarath OT" w:hAnsi="Arial" w:cs="Arial"/>
          <w:i/>
          <w:iCs/>
          <w:sz w:val="24"/>
          <w:szCs w:val="24"/>
          <w:lang w:bidi="lo"/>
        </w:rPr>
        <w:t>must</w:t>
      </w:r>
      <w:r w:rsidR="00EA2FE8" w:rsidRPr="0041381A">
        <w:rPr>
          <w:rFonts w:ascii="Arial" w:eastAsia="Phetsarath OT" w:hAnsi="Arial" w:cs="Arial"/>
          <w:i/>
          <w:iCs/>
          <w:sz w:val="24"/>
          <w:szCs w:val="24"/>
          <w:lang w:bidi="lo"/>
        </w:rPr>
        <w:t xml:space="preserve"> </w:t>
      </w:r>
      <w:r w:rsidR="00691952" w:rsidRPr="0041381A">
        <w:rPr>
          <w:rFonts w:ascii="Arial" w:eastAsia="Phetsarath OT" w:hAnsi="Arial" w:cs="Arial"/>
          <w:i/>
          <w:iCs/>
          <w:sz w:val="24"/>
          <w:szCs w:val="24"/>
          <w:lang w:bidi="lo"/>
        </w:rPr>
        <w:t>e</w:t>
      </w:r>
      <w:r w:rsidR="002B1E07" w:rsidRPr="0041381A">
        <w:rPr>
          <w:rFonts w:ascii="Arial" w:eastAsia="Phetsarath OT" w:hAnsi="Arial" w:cs="Arial"/>
          <w:i/>
          <w:iCs/>
          <w:sz w:val="24"/>
          <w:szCs w:val="24"/>
          <w:lang w:bidi="lo"/>
        </w:rPr>
        <w:t>n</w:t>
      </w:r>
      <w:r w:rsidR="00691952" w:rsidRPr="0041381A">
        <w:rPr>
          <w:rFonts w:ascii="Arial" w:eastAsia="Phetsarath OT" w:hAnsi="Arial" w:cs="Arial"/>
          <w:i/>
          <w:iCs/>
          <w:sz w:val="24"/>
          <w:szCs w:val="24"/>
          <w:lang w:bidi="lo"/>
        </w:rPr>
        <w:t xml:space="preserve">dure </w:t>
      </w:r>
      <w:r w:rsidR="002B1E07" w:rsidRPr="0041381A">
        <w:rPr>
          <w:rFonts w:ascii="Arial" w:eastAsia="Phetsarath OT" w:hAnsi="Arial" w:cs="Arial"/>
          <w:i/>
          <w:iCs/>
          <w:sz w:val="24"/>
          <w:szCs w:val="24"/>
          <w:lang w:bidi="lo"/>
        </w:rPr>
        <w:t>violence</w:t>
      </w:r>
      <w:r w:rsidR="00691952" w:rsidRPr="0041381A">
        <w:rPr>
          <w:rFonts w:ascii="Arial" w:eastAsia="Phetsarath OT" w:hAnsi="Arial" w:cs="Arial"/>
          <w:i/>
          <w:iCs/>
          <w:sz w:val="24"/>
          <w:szCs w:val="24"/>
          <w:lang w:bidi="lo"/>
        </w:rPr>
        <w:t xml:space="preserve"> </w:t>
      </w:r>
      <w:r w:rsidR="00EA2FE8" w:rsidRPr="0041381A">
        <w:rPr>
          <w:rFonts w:ascii="Arial" w:eastAsia="Phetsarath OT" w:hAnsi="Arial" w:cs="Arial"/>
          <w:i/>
          <w:iCs/>
          <w:sz w:val="24"/>
          <w:szCs w:val="24"/>
          <w:lang w:bidi="lo"/>
        </w:rPr>
        <w:t xml:space="preserve">to </w:t>
      </w:r>
      <w:r w:rsidR="0082732B" w:rsidRPr="0041381A">
        <w:rPr>
          <w:rFonts w:ascii="Arial" w:eastAsia="Phetsarath OT" w:hAnsi="Arial" w:cs="Arial"/>
          <w:i/>
          <w:iCs/>
          <w:sz w:val="24"/>
          <w:szCs w:val="24"/>
          <w:lang w:bidi="lo"/>
        </w:rPr>
        <w:t>sa</w:t>
      </w:r>
      <w:r w:rsidR="00352662" w:rsidRPr="0041381A">
        <w:rPr>
          <w:rFonts w:ascii="Arial" w:eastAsia="Phetsarath OT" w:hAnsi="Arial" w:cs="Arial"/>
          <w:i/>
          <w:iCs/>
          <w:sz w:val="24"/>
          <w:szCs w:val="24"/>
          <w:lang w:bidi="lo"/>
        </w:rPr>
        <w:t xml:space="preserve">ve </w:t>
      </w:r>
      <w:r w:rsidR="00EA2FE8" w:rsidRPr="0041381A">
        <w:rPr>
          <w:rFonts w:ascii="Arial" w:eastAsia="Phetsarath OT" w:hAnsi="Arial" w:cs="Arial"/>
          <w:i/>
          <w:iCs/>
          <w:sz w:val="24"/>
          <w:szCs w:val="24"/>
          <w:lang w:bidi="lo"/>
        </w:rPr>
        <w:t xml:space="preserve">our family. I </w:t>
      </w:r>
      <w:r w:rsidR="0011778E" w:rsidRPr="0041381A">
        <w:rPr>
          <w:rFonts w:ascii="Arial" w:eastAsia="Phetsarath OT" w:hAnsi="Arial" w:cs="Arial"/>
          <w:i/>
          <w:iCs/>
          <w:sz w:val="24"/>
          <w:szCs w:val="24"/>
          <w:lang w:bidi="lo"/>
        </w:rPr>
        <w:t xml:space="preserve">have </w:t>
      </w:r>
      <w:r w:rsidR="00EA2FE8" w:rsidRPr="0041381A">
        <w:rPr>
          <w:rFonts w:ascii="Arial" w:eastAsia="Phetsarath OT" w:hAnsi="Arial" w:cs="Arial"/>
          <w:i/>
          <w:iCs/>
          <w:sz w:val="24"/>
          <w:szCs w:val="24"/>
          <w:lang w:bidi="lo"/>
        </w:rPr>
        <w:t xml:space="preserve">never </w:t>
      </w:r>
      <w:r w:rsidR="002B1E07" w:rsidRPr="0041381A">
        <w:rPr>
          <w:rFonts w:ascii="Arial" w:eastAsia="Phetsarath OT" w:hAnsi="Arial" w:cs="Arial"/>
          <w:i/>
          <w:iCs/>
          <w:sz w:val="24"/>
          <w:szCs w:val="24"/>
          <w:lang w:bidi="lo"/>
        </w:rPr>
        <w:t>shared this with</w:t>
      </w:r>
      <w:r w:rsidR="00EA2FE8" w:rsidRPr="0041381A">
        <w:rPr>
          <w:rFonts w:ascii="Arial" w:eastAsia="Phetsarath OT" w:hAnsi="Arial" w:cs="Arial"/>
          <w:i/>
          <w:iCs/>
          <w:sz w:val="24"/>
          <w:szCs w:val="24"/>
          <w:lang w:bidi="lo"/>
        </w:rPr>
        <w:t xml:space="preserve"> my parents </w:t>
      </w:r>
      <w:r w:rsidR="002B1E07" w:rsidRPr="0041381A">
        <w:rPr>
          <w:rFonts w:ascii="Arial" w:eastAsia="Phetsarath OT" w:hAnsi="Arial" w:cs="Arial"/>
          <w:i/>
          <w:iCs/>
          <w:sz w:val="24"/>
          <w:szCs w:val="24"/>
          <w:lang w:bidi="lo"/>
        </w:rPr>
        <w:t xml:space="preserve">and </w:t>
      </w:r>
      <w:r w:rsidR="00C94716" w:rsidRPr="0041381A">
        <w:rPr>
          <w:rFonts w:ascii="Arial" w:eastAsia="Phetsarath OT" w:hAnsi="Arial" w:cs="Arial"/>
          <w:i/>
          <w:iCs/>
          <w:sz w:val="24"/>
          <w:szCs w:val="24"/>
          <w:lang w:bidi="lo"/>
        </w:rPr>
        <w:t>anyone in the Village</w:t>
      </w:r>
      <w:r w:rsidR="00EA2FE8" w:rsidRPr="0041381A">
        <w:rPr>
          <w:rFonts w:ascii="Arial" w:eastAsia="Phetsarath OT" w:hAnsi="Arial" w:cs="Arial"/>
          <w:i/>
          <w:iCs/>
          <w:sz w:val="24"/>
          <w:szCs w:val="24"/>
          <w:lang w:bidi="lo"/>
        </w:rPr>
        <w:t xml:space="preserve">. It is </w:t>
      </w:r>
      <w:r w:rsidR="002B1E07" w:rsidRPr="0041381A">
        <w:rPr>
          <w:rFonts w:ascii="Arial" w:eastAsia="Phetsarath OT" w:hAnsi="Arial" w:cs="Arial"/>
          <w:i/>
          <w:iCs/>
          <w:sz w:val="24"/>
          <w:szCs w:val="24"/>
          <w:lang w:bidi="lo"/>
        </w:rPr>
        <w:t>our</w:t>
      </w:r>
      <w:r w:rsidR="00EA2FE8" w:rsidRPr="0041381A">
        <w:rPr>
          <w:rFonts w:ascii="Arial" w:eastAsia="Phetsarath OT" w:hAnsi="Arial" w:cs="Arial"/>
          <w:i/>
          <w:iCs/>
          <w:sz w:val="24"/>
          <w:szCs w:val="24"/>
          <w:lang w:bidi="lo"/>
        </w:rPr>
        <w:t xml:space="preserve"> family </w:t>
      </w:r>
      <w:r w:rsidR="00386821" w:rsidRPr="0041381A">
        <w:rPr>
          <w:rFonts w:ascii="Arial" w:eastAsia="Phetsarath OT" w:hAnsi="Arial" w:cs="Arial"/>
          <w:i/>
          <w:iCs/>
          <w:sz w:val="24"/>
          <w:szCs w:val="24"/>
          <w:lang w:bidi="lo"/>
        </w:rPr>
        <w:t>business</w:t>
      </w:r>
      <w:r w:rsidR="005835A8" w:rsidRPr="0041381A">
        <w:rPr>
          <w:rFonts w:ascii="Arial" w:eastAsia="Phetsarath OT" w:hAnsi="Arial" w:cs="Arial"/>
          <w:i/>
          <w:iCs/>
          <w:sz w:val="24"/>
          <w:szCs w:val="24"/>
          <w:lang w:bidi="lo"/>
        </w:rPr>
        <w:t>,</w:t>
      </w:r>
      <w:r w:rsidR="00EA2FE8" w:rsidRPr="0041381A">
        <w:rPr>
          <w:rFonts w:ascii="Arial" w:eastAsia="Phetsarath OT" w:hAnsi="Arial" w:cs="Arial"/>
          <w:i/>
          <w:iCs/>
          <w:sz w:val="24"/>
          <w:szCs w:val="24"/>
          <w:lang w:bidi="lo"/>
        </w:rPr>
        <w:t>”</w:t>
      </w:r>
      <w:r w:rsidR="005835A8" w:rsidRPr="0041381A">
        <w:rPr>
          <w:rFonts w:ascii="Arial" w:eastAsia="Phetsarath OT" w:hAnsi="Arial" w:cs="Arial"/>
          <w:sz w:val="24"/>
          <w:szCs w:val="24"/>
          <w:lang w:bidi="lo"/>
        </w:rPr>
        <w:t xml:space="preserve"> a woman with a physical disability</w:t>
      </w:r>
      <w:r w:rsidR="002172A2">
        <w:rPr>
          <w:rFonts w:ascii="Arial" w:eastAsia="Phetsarath OT" w:hAnsi="Arial" w:cs="Arial"/>
          <w:sz w:val="24"/>
          <w:szCs w:val="24"/>
          <w:lang w:bidi="lo"/>
        </w:rPr>
        <w:t xml:space="preserve"> from a</w:t>
      </w:r>
      <w:r w:rsidR="001F3F5E">
        <w:rPr>
          <w:rFonts w:ascii="Arial" w:eastAsia="Phetsarath OT" w:hAnsi="Arial" w:cs="Arial"/>
          <w:sz w:val="24"/>
          <w:szCs w:val="24"/>
          <w:lang w:bidi="lo"/>
        </w:rPr>
        <w:t xml:space="preserve"> </w:t>
      </w:r>
      <w:r w:rsidR="002172A2">
        <w:rPr>
          <w:rFonts w:ascii="Arial" w:eastAsia="Phetsarath OT" w:hAnsi="Arial" w:cs="Arial"/>
          <w:sz w:val="24"/>
          <w:szCs w:val="24"/>
          <w:lang w:bidi="lo"/>
        </w:rPr>
        <w:t>rural area,</w:t>
      </w:r>
      <w:r w:rsidR="005835A8" w:rsidRPr="0041381A">
        <w:rPr>
          <w:rFonts w:ascii="Arial" w:eastAsia="Phetsarath OT" w:hAnsi="Arial" w:cs="Arial"/>
          <w:sz w:val="24"/>
          <w:szCs w:val="24"/>
          <w:lang w:bidi="lo"/>
        </w:rPr>
        <w:t xml:space="preserve"> 28</w:t>
      </w:r>
      <w:r w:rsidR="00EA2FE8" w:rsidRPr="0041381A">
        <w:rPr>
          <w:rFonts w:ascii="Arial" w:eastAsia="Phetsarath OT" w:hAnsi="Arial" w:cs="Arial"/>
          <w:sz w:val="24"/>
          <w:szCs w:val="24"/>
          <w:lang w:bidi="lo"/>
        </w:rPr>
        <w:t>.</w:t>
      </w:r>
    </w:p>
    <w:p w14:paraId="6D3AB7D3" w14:textId="30EE02E5" w:rsidR="00F34F0D" w:rsidRDefault="003C1434" w:rsidP="00197A8E">
      <w:pPr>
        <w:pStyle w:val="Default"/>
        <w:spacing w:after="120"/>
        <w:jc w:val="both"/>
        <w:rPr>
          <w:rFonts w:ascii="Arial" w:hAnsi="Arial" w:cs="Arial"/>
        </w:rPr>
      </w:pPr>
      <w:r>
        <w:rPr>
          <w:rFonts w:ascii="Arial" w:hAnsi="Arial" w:cs="Arial"/>
        </w:rPr>
        <w:t>W</w:t>
      </w:r>
      <w:r w:rsidR="00CC2775" w:rsidRPr="0041381A">
        <w:rPr>
          <w:rFonts w:ascii="Arial" w:hAnsi="Arial" w:cs="Arial"/>
        </w:rPr>
        <w:t xml:space="preserve">omen and girls with disabilities face increased difficulties in accessing the </w:t>
      </w:r>
      <w:r w:rsidR="00746CCF" w:rsidRPr="0041381A">
        <w:rPr>
          <w:rFonts w:ascii="Arial" w:hAnsi="Arial" w:cs="Arial"/>
        </w:rPr>
        <w:t xml:space="preserve">national </w:t>
      </w:r>
      <w:r>
        <w:rPr>
          <w:rFonts w:ascii="Arial" w:hAnsi="Arial" w:cs="Arial"/>
        </w:rPr>
        <w:t>protection</w:t>
      </w:r>
      <w:r w:rsidR="00CC2775" w:rsidRPr="0041381A">
        <w:rPr>
          <w:rFonts w:ascii="Arial" w:hAnsi="Arial" w:cs="Arial"/>
        </w:rPr>
        <w:t xml:space="preserve"> hotlines, as the services have not been designed to accommodate different types </w:t>
      </w:r>
      <w:r w:rsidR="00961ED8" w:rsidRPr="0041381A">
        <w:rPr>
          <w:rFonts w:ascii="Arial" w:hAnsi="Arial" w:cs="Arial"/>
        </w:rPr>
        <w:t xml:space="preserve">and degrees </w:t>
      </w:r>
      <w:r w:rsidR="00CC2775" w:rsidRPr="0041381A">
        <w:rPr>
          <w:rFonts w:ascii="Arial" w:hAnsi="Arial" w:cs="Arial"/>
        </w:rPr>
        <w:t>of disabili</w:t>
      </w:r>
      <w:r w:rsidR="00961ED8" w:rsidRPr="0041381A">
        <w:rPr>
          <w:rFonts w:ascii="Arial" w:hAnsi="Arial" w:cs="Arial"/>
        </w:rPr>
        <w:t>ty</w:t>
      </w:r>
      <w:r w:rsidR="00CC2775" w:rsidRPr="0041381A">
        <w:rPr>
          <w:rFonts w:ascii="Arial" w:hAnsi="Arial" w:cs="Arial"/>
        </w:rPr>
        <w:t xml:space="preserve"> and are reliant on oral communication methods</w:t>
      </w:r>
      <w:r w:rsidR="00804A70" w:rsidRPr="0041381A">
        <w:rPr>
          <w:rFonts w:ascii="Arial" w:hAnsi="Arial" w:cs="Arial"/>
        </w:rPr>
        <w:t xml:space="preserve">, leaving women and girls who are deaf </w:t>
      </w:r>
      <w:r w:rsidR="00412C5C">
        <w:rPr>
          <w:rFonts w:ascii="Arial" w:hAnsi="Arial" w:cs="Arial"/>
        </w:rPr>
        <w:t>excluded</w:t>
      </w:r>
      <w:r w:rsidR="00CC2775" w:rsidRPr="0041381A">
        <w:rPr>
          <w:rFonts w:ascii="Arial" w:hAnsi="Arial" w:cs="Arial"/>
        </w:rPr>
        <w:t xml:space="preserve">. </w:t>
      </w:r>
      <w:r w:rsidR="00EB5BD1">
        <w:rPr>
          <w:rFonts w:ascii="Arial" w:hAnsi="Arial" w:cs="Arial"/>
        </w:rPr>
        <w:t>The</w:t>
      </w:r>
      <w:r w:rsidR="00EB5BD1" w:rsidRPr="0041381A">
        <w:rPr>
          <w:rFonts w:ascii="Arial" w:hAnsi="Arial" w:cs="Arial"/>
        </w:rPr>
        <w:t xml:space="preserve"> hotlines providers and social workers at shelters are not trained on how to serve to and interact with women and girls with different types and degrees of disability.</w:t>
      </w:r>
    </w:p>
    <w:p w14:paraId="1396FD94" w14:textId="71EE65C6" w:rsidR="00CC2775" w:rsidRPr="0041381A" w:rsidRDefault="00F34F0D" w:rsidP="00197A8E">
      <w:pPr>
        <w:pStyle w:val="Default"/>
        <w:spacing w:after="120"/>
        <w:jc w:val="both"/>
        <w:rPr>
          <w:rFonts w:ascii="Arial" w:hAnsi="Arial" w:cs="Arial"/>
        </w:rPr>
      </w:pPr>
      <w:r>
        <w:rPr>
          <w:rFonts w:ascii="Arial" w:hAnsi="Arial" w:cs="Arial"/>
        </w:rPr>
        <w:t>Above all, a</w:t>
      </w:r>
      <w:r w:rsidR="00B73864" w:rsidRPr="0041381A">
        <w:rPr>
          <w:rFonts w:ascii="Arial" w:hAnsi="Arial" w:cs="Arial"/>
        </w:rPr>
        <w:t>s most w</w:t>
      </w:r>
      <w:r w:rsidR="00CC2775" w:rsidRPr="0041381A">
        <w:rPr>
          <w:rFonts w:ascii="Arial" w:hAnsi="Arial" w:cs="Arial"/>
        </w:rPr>
        <w:t>omen and girls with disabilities are dependent on other family members</w:t>
      </w:r>
      <w:r w:rsidR="00B73864" w:rsidRPr="0041381A">
        <w:rPr>
          <w:rFonts w:ascii="Arial" w:hAnsi="Arial" w:cs="Arial"/>
        </w:rPr>
        <w:t xml:space="preserve"> in </w:t>
      </w:r>
      <w:r w:rsidR="009F1A1B" w:rsidRPr="0041381A">
        <w:rPr>
          <w:rFonts w:ascii="Arial" w:hAnsi="Arial" w:cs="Arial"/>
        </w:rPr>
        <w:t>their daily li</w:t>
      </w:r>
      <w:r w:rsidR="004C5523" w:rsidRPr="0041381A">
        <w:rPr>
          <w:rFonts w:ascii="Arial" w:hAnsi="Arial" w:cs="Arial"/>
        </w:rPr>
        <w:t>ves</w:t>
      </w:r>
      <w:r w:rsidR="00B73864" w:rsidRPr="0041381A">
        <w:rPr>
          <w:rFonts w:ascii="Arial" w:hAnsi="Arial" w:cs="Arial"/>
        </w:rPr>
        <w:t>,</w:t>
      </w:r>
      <w:r w:rsidR="00CC2775" w:rsidRPr="0041381A">
        <w:rPr>
          <w:rFonts w:ascii="Arial" w:hAnsi="Arial" w:cs="Arial"/>
        </w:rPr>
        <w:t xml:space="preserve"> </w:t>
      </w:r>
      <w:r w:rsidR="004C5523" w:rsidRPr="0041381A">
        <w:rPr>
          <w:rFonts w:ascii="Arial" w:hAnsi="Arial" w:cs="Arial"/>
        </w:rPr>
        <w:t xml:space="preserve">they may </w:t>
      </w:r>
      <w:r w:rsidR="00CC2775" w:rsidRPr="0041381A">
        <w:rPr>
          <w:rFonts w:ascii="Arial" w:hAnsi="Arial" w:cs="Arial"/>
        </w:rPr>
        <w:t>face difficulties in accessing telephones</w:t>
      </w:r>
      <w:r w:rsidR="00755597" w:rsidRPr="0041381A">
        <w:rPr>
          <w:rFonts w:ascii="Arial" w:hAnsi="Arial" w:cs="Arial"/>
        </w:rPr>
        <w:t xml:space="preserve"> and </w:t>
      </w:r>
      <w:r w:rsidR="00975919" w:rsidRPr="0041381A">
        <w:rPr>
          <w:rFonts w:ascii="Arial" w:hAnsi="Arial" w:cs="Arial"/>
        </w:rPr>
        <w:t xml:space="preserve">the </w:t>
      </w:r>
      <w:r w:rsidR="00755597" w:rsidRPr="0041381A">
        <w:rPr>
          <w:rFonts w:ascii="Arial" w:hAnsi="Arial" w:cs="Arial"/>
        </w:rPr>
        <w:t>Internet</w:t>
      </w:r>
      <w:r w:rsidR="005858A2" w:rsidRPr="0041381A">
        <w:rPr>
          <w:rFonts w:ascii="Arial" w:hAnsi="Arial" w:cs="Arial"/>
        </w:rPr>
        <w:t xml:space="preserve"> or traveling to </w:t>
      </w:r>
      <w:r w:rsidR="00B66564">
        <w:rPr>
          <w:rFonts w:ascii="Arial" w:hAnsi="Arial" w:cs="Arial"/>
        </w:rPr>
        <w:t xml:space="preserve">protection </w:t>
      </w:r>
      <w:r w:rsidR="005858A2" w:rsidRPr="0041381A">
        <w:rPr>
          <w:rFonts w:ascii="Arial" w:hAnsi="Arial" w:cs="Arial"/>
        </w:rPr>
        <w:t>shelters directly</w:t>
      </w:r>
      <w:r w:rsidR="00CC2775" w:rsidRPr="0041381A">
        <w:rPr>
          <w:rFonts w:ascii="Arial" w:hAnsi="Arial" w:cs="Arial"/>
        </w:rPr>
        <w:t xml:space="preserve">, which can be </w:t>
      </w:r>
      <w:r w:rsidR="002133ED">
        <w:rPr>
          <w:rFonts w:ascii="Arial" w:hAnsi="Arial" w:cs="Arial"/>
        </w:rPr>
        <w:t>i</w:t>
      </w:r>
      <w:r w:rsidR="002133ED" w:rsidRPr="002133ED">
        <w:rPr>
          <w:rFonts w:ascii="Arial" w:hAnsi="Arial" w:cs="Arial"/>
        </w:rPr>
        <w:t>ntimidating</w:t>
      </w:r>
      <w:r w:rsidR="002133ED" w:rsidRPr="002133ED" w:rsidDel="002133ED">
        <w:rPr>
          <w:rFonts w:ascii="Arial" w:hAnsi="Arial" w:cs="Arial"/>
        </w:rPr>
        <w:t xml:space="preserve"> </w:t>
      </w:r>
      <w:r w:rsidR="00CC2775" w:rsidRPr="0041381A">
        <w:rPr>
          <w:rFonts w:ascii="Arial" w:hAnsi="Arial" w:cs="Arial"/>
        </w:rPr>
        <w:t xml:space="preserve">and potentially </w:t>
      </w:r>
      <w:r w:rsidR="008745EE" w:rsidRPr="0041381A">
        <w:rPr>
          <w:rFonts w:ascii="Arial" w:hAnsi="Arial" w:cs="Arial"/>
        </w:rPr>
        <w:t xml:space="preserve">life-threatening </w:t>
      </w:r>
      <w:r w:rsidR="00CC2775" w:rsidRPr="0041381A">
        <w:rPr>
          <w:rFonts w:ascii="Arial" w:hAnsi="Arial" w:cs="Arial"/>
        </w:rPr>
        <w:t xml:space="preserve">with sensitive issues such as </w:t>
      </w:r>
      <w:r w:rsidR="00C4484C" w:rsidRPr="0041381A">
        <w:rPr>
          <w:rFonts w:ascii="Arial" w:hAnsi="Arial" w:cs="Arial"/>
        </w:rPr>
        <w:t>domestic</w:t>
      </w:r>
      <w:r w:rsidR="00CC2775" w:rsidRPr="0041381A">
        <w:rPr>
          <w:rFonts w:ascii="Arial" w:hAnsi="Arial" w:cs="Arial"/>
        </w:rPr>
        <w:t xml:space="preserve"> violence.</w:t>
      </w:r>
      <w:r w:rsidR="00FE3961" w:rsidRPr="0041381A">
        <w:rPr>
          <w:rFonts w:ascii="Arial" w:hAnsi="Arial" w:cs="Arial"/>
        </w:rPr>
        <w:t xml:space="preserve"> </w:t>
      </w:r>
    </w:p>
    <w:p w14:paraId="5CA6AAF2" w14:textId="592F957A" w:rsidR="002F729B" w:rsidRPr="0041381A" w:rsidRDefault="00071FD5" w:rsidP="00197A8E">
      <w:pPr>
        <w:spacing w:after="120" w:line="240" w:lineRule="auto"/>
        <w:jc w:val="both"/>
        <w:rPr>
          <w:rFonts w:ascii="Arial" w:hAnsi="Arial" w:cs="Arial"/>
          <w:sz w:val="24"/>
          <w:szCs w:val="24"/>
        </w:rPr>
      </w:pPr>
      <w:r w:rsidRPr="0041381A">
        <w:rPr>
          <w:rFonts w:ascii="Arial" w:hAnsi="Arial" w:cs="Arial"/>
          <w:b/>
          <w:bCs/>
          <w:sz w:val="24"/>
          <w:szCs w:val="24"/>
        </w:rPr>
        <w:lastRenderedPageBreak/>
        <w:t xml:space="preserve">Sexual and reproductive health services: </w:t>
      </w:r>
      <w:r w:rsidRPr="0041381A">
        <w:rPr>
          <w:rFonts w:ascii="Arial" w:hAnsi="Arial" w:cs="Arial"/>
          <w:sz w:val="24"/>
          <w:szCs w:val="24"/>
          <w:lang w:bidi="lo-LA"/>
        </w:rPr>
        <w:t xml:space="preserve">The proportion of </w:t>
      </w:r>
      <w:r w:rsidR="00E045B9" w:rsidRPr="0041381A">
        <w:rPr>
          <w:rFonts w:ascii="Arial" w:hAnsi="Arial" w:cs="Arial"/>
          <w:sz w:val="24"/>
          <w:szCs w:val="24"/>
          <w:lang w:bidi="lo-LA"/>
        </w:rPr>
        <w:t>women</w:t>
      </w:r>
      <w:r w:rsidRPr="0041381A">
        <w:rPr>
          <w:rFonts w:ascii="Arial" w:hAnsi="Arial" w:cs="Arial"/>
          <w:sz w:val="24"/>
          <w:szCs w:val="24"/>
          <w:lang w:bidi="lo-LA"/>
        </w:rPr>
        <w:t xml:space="preserve"> with disabilities accessing sexual and reproductive health counseling and examination in Lao PDR</w:t>
      </w:r>
      <w:r w:rsidR="00784DD2">
        <w:rPr>
          <w:rFonts w:ascii="Arial" w:hAnsi="Arial" w:cs="Arial"/>
          <w:sz w:val="24"/>
          <w:szCs w:val="24"/>
          <w:lang w:bidi="lo-LA"/>
        </w:rPr>
        <w:t>, particularly in remote areas,</w:t>
      </w:r>
      <w:r w:rsidRPr="0041381A">
        <w:rPr>
          <w:rFonts w:ascii="Arial" w:hAnsi="Arial" w:cs="Arial"/>
          <w:sz w:val="24"/>
          <w:szCs w:val="24"/>
          <w:lang w:bidi="lo-LA"/>
        </w:rPr>
        <w:t xml:space="preserve"> </w:t>
      </w:r>
      <w:r w:rsidR="0033142D" w:rsidRPr="0041381A">
        <w:rPr>
          <w:rFonts w:ascii="Arial" w:hAnsi="Arial" w:cs="Arial"/>
          <w:sz w:val="24"/>
          <w:szCs w:val="24"/>
          <w:lang w:bidi="lo-LA"/>
        </w:rPr>
        <w:t>remains</w:t>
      </w:r>
      <w:r w:rsidRPr="0041381A">
        <w:rPr>
          <w:rFonts w:ascii="Arial" w:hAnsi="Arial" w:cs="Arial"/>
          <w:sz w:val="24"/>
          <w:szCs w:val="24"/>
          <w:lang w:bidi="lo-LA"/>
        </w:rPr>
        <w:t xml:space="preserve"> </w:t>
      </w:r>
      <w:r w:rsidR="004F4FD1" w:rsidRPr="0041381A">
        <w:rPr>
          <w:rFonts w:ascii="Arial" w:hAnsi="Arial" w:cs="Arial"/>
          <w:sz w:val="24"/>
          <w:szCs w:val="24"/>
          <w:lang w:bidi="lo-LA"/>
        </w:rPr>
        <w:t>limited</w:t>
      </w:r>
      <w:r w:rsidRPr="0041381A">
        <w:rPr>
          <w:rFonts w:ascii="Arial" w:hAnsi="Arial" w:cs="Arial"/>
          <w:sz w:val="24"/>
          <w:szCs w:val="24"/>
          <w:lang w:bidi="lo-LA"/>
        </w:rPr>
        <w:t>.</w:t>
      </w:r>
      <w:r w:rsidR="0033142D" w:rsidRPr="0041381A">
        <w:rPr>
          <w:rFonts w:ascii="Arial" w:hAnsi="Arial" w:cs="Arial"/>
          <w:sz w:val="24"/>
          <w:szCs w:val="24"/>
          <w:lang w:bidi="lo-LA"/>
        </w:rPr>
        <w:t xml:space="preserve"> </w:t>
      </w:r>
      <w:r w:rsidR="00E045B9" w:rsidRPr="0041381A">
        <w:rPr>
          <w:rFonts w:ascii="Arial" w:hAnsi="Arial" w:cs="Arial"/>
          <w:sz w:val="24"/>
          <w:szCs w:val="24"/>
          <w:lang w:bidi="lo-LA"/>
        </w:rPr>
        <w:t xml:space="preserve">This may be related </w:t>
      </w:r>
      <w:r w:rsidR="00642FE4" w:rsidRPr="0041381A">
        <w:rPr>
          <w:rFonts w:ascii="Arial" w:hAnsi="Arial" w:cs="Arial"/>
          <w:sz w:val="24"/>
          <w:szCs w:val="24"/>
          <w:lang w:bidi="lo-LA"/>
        </w:rPr>
        <w:t xml:space="preserve">to </w:t>
      </w:r>
      <w:r w:rsidR="00C2291D">
        <w:rPr>
          <w:rFonts w:ascii="Arial" w:hAnsi="Arial" w:cs="Arial"/>
          <w:sz w:val="24"/>
          <w:szCs w:val="24"/>
          <w:lang w:bidi="lo-LA"/>
        </w:rPr>
        <w:t xml:space="preserve">a </w:t>
      </w:r>
      <w:r w:rsidR="00642FE4" w:rsidRPr="0041381A">
        <w:rPr>
          <w:rFonts w:ascii="Arial" w:hAnsi="Arial" w:cs="Arial"/>
          <w:sz w:val="24"/>
          <w:szCs w:val="24"/>
        </w:rPr>
        <w:t>s</w:t>
      </w:r>
      <w:r w:rsidR="00E045B9" w:rsidRPr="0041381A">
        <w:rPr>
          <w:rFonts w:ascii="Arial" w:hAnsi="Arial" w:cs="Arial"/>
          <w:sz w:val="24"/>
          <w:szCs w:val="24"/>
        </w:rPr>
        <w:t>imilar communication barrier</w:t>
      </w:r>
      <w:r w:rsidR="00BF5EED" w:rsidRPr="0041381A">
        <w:rPr>
          <w:rFonts w:ascii="Arial" w:hAnsi="Arial" w:cs="Arial"/>
          <w:sz w:val="24"/>
          <w:szCs w:val="24"/>
        </w:rPr>
        <w:t xml:space="preserve"> outlined above</w:t>
      </w:r>
      <w:r w:rsidR="00E045B9" w:rsidRPr="0041381A">
        <w:rPr>
          <w:rFonts w:ascii="Arial" w:hAnsi="Arial" w:cs="Arial"/>
          <w:sz w:val="24"/>
          <w:szCs w:val="24"/>
        </w:rPr>
        <w:t xml:space="preserve">, especially in rural areas. Whilst young women can often access information and treatment </w:t>
      </w:r>
      <w:r w:rsidR="00B11751">
        <w:rPr>
          <w:rFonts w:ascii="Arial" w:hAnsi="Arial" w:cs="Arial"/>
          <w:sz w:val="24"/>
          <w:szCs w:val="24"/>
        </w:rPr>
        <w:t>on</w:t>
      </w:r>
      <w:r w:rsidR="00E045B9" w:rsidRPr="0041381A">
        <w:rPr>
          <w:rFonts w:ascii="Arial" w:hAnsi="Arial" w:cs="Arial"/>
          <w:sz w:val="24"/>
          <w:szCs w:val="24"/>
        </w:rPr>
        <w:t xml:space="preserve"> their sexual and reproductive health and family planning in schools and health clinics, </w:t>
      </w:r>
      <w:r w:rsidR="008172F3">
        <w:rPr>
          <w:rFonts w:ascii="Arial" w:hAnsi="Arial" w:cs="Arial"/>
          <w:sz w:val="24"/>
          <w:szCs w:val="24"/>
        </w:rPr>
        <w:t>many</w:t>
      </w:r>
      <w:r w:rsidR="00E045B9" w:rsidRPr="0041381A">
        <w:rPr>
          <w:rFonts w:ascii="Arial" w:hAnsi="Arial" w:cs="Arial"/>
          <w:sz w:val="24"/>
          <w:szCs w:val="24"/>
        </w:rPr>
        <w:t xml:space="preserve"> women and girls with disabilities</w:t>
      </w:r>
      <w:r w:rsidR="008172F3">
        <w:rPr>
          <w:rFonts w:ascii="Arial" w:hAnsi="Arial" w:cs="Arial"/>
          <w:sz w:val="24"/>
          <w:szCs w:val="24"/>
        </w:rPr>
        <w:t xml:space="preserve"> do not </w:t>
      </w:r>
      <w:r w:rsidR="00B07274">
        <w:rPr>
          <w:rFonts w:ascii="Arial" w:hAnsi="Arial" w:cs="Arial"/>
          <w:sz w:val="24"/>
          <w:szCs w:val="24"/>
        </w:rPr>
        <w:t>have easy access to such information</w:t>
      </w:r>
      <w:r w:rsidR="00E045B9" w:rsidRPr="0041381A">
        <w:rPr>
          <w:rFonts w:ascii="Arial" w:hAnsi="Arial" w:cs="Arial"/>
          <w:sz w:val="24"/>
          <w:szCs w:val="24"/>
        </w:rPr>
        <w:t>.</w:t>
      </w:r>
      <w:r w:rsidR="0036065F" w:rsidRPr="0041381A">
        <w:rPr>
          <w:rFonts w:ascii="Arial" w:hAnsi="Arial" w:cs="Arial"/>
          <w:sz w:val="24"/>
          <w:szCs w:val="24"/>
          <w:lang w:bidi="lo-LA"/>
        </w:rPr>
        <w:t xml:space="preserve"> </w:t>
      </w:r>
    </w:p>
    <w:p w14:paraId="065464B7" w14:textId="6E483B3D" w:rsidR="003533CB" w:rsidRPr="0041381A" w:rsidRDefault="00E87F2C" w:rsidP="00197A8E">
      <w:pPr>
        <w:spacing w:after="120" w:line="240" w:lineRule="auto"/>
        <w:jc w:val="both"/>
        <w:rPr>
          <w:rFonts w:ascii="Arial" w:hAnsi="Arial" w:cs="Arial"/>
          <w:b/>
          <w:bCs/>
          <w:sz w:val="24"/>
          <w:szCs w:val="24"/>
        </w:rPr>
      </w:pPr>
      <w:r>
        <w:rPr>
          <w:rFonts w:ascii="Arial" w:hAnsi="Arial" w:cs="Arial"/>
          <w:sz w:val="24"/>
          <w:szCs w:val="24"/>
        </w:rPr>
        <w:t>Generally, w</w:t>
      </w:r>
      <w:r w:rsidR="002F729B" w:rsidRPr="0041381A">
        <w:rPr>
          <w:rFonts w:ascii="Arial" w:hAnsi="Arial" w:cs="Arial"/>
          <w:sz w:val="24"/>
          <w:szCs w:val="24"/>
        </w:rPr>
        <w:t xml:space="preserve">omen with disabilities are less visible in the community and </w:t>
      </w:r>
      <w:r>
        <w:rPr>
          <w:rFonts w:ascii="Arial" w:hAnsi="Arial" w:cs="Arial"/>
          <w:sz w:val="24"/>
          <w:szCs w:val="24"/>
        </w:rPr>
        <w:t>often</w:t>
      </w:r>
      <w:r w:rsidR="002F729B" w:rsidRPr="0041381A">
        <w:rPr>
          <w:rFonts w:ascii="Arial" w:hAnsi="Arial" w:cs="Arial"/>
          <w:sz w:val="24"/>
          <w:szCs w:val="24"/>
        </w:rPr>
        <w:t xml:space="preserve"> overlooked/unregistered in community healthcare surveillance and education </w:t>
      </w:r>
      <w:proofErr w:type="spellStart"/>
      <w:r w:rsidR="002F729B" w:rsidRPr="0041381A">
        <w:rPr>
          <w:rFonts w:ascii="Arial" w:hAnsi="Arial" w:cs="Arial"/>
          <w:sz w:val="24"/>
          <w:szCs w:val="24"/>
        </w:rPr>
        <w:t>programmes</w:t>
      </w:r>
      <w:proofErr w:type="spellEnd"/>
      <w:r w:rsidR="002F729B" w:rsidRPr="0041381A">
        <w:rPr>
          <w:rFonts w:ascii="Arial" w:hAnsi="Arial" w:cs="Arial"/>
          <w:sz w:val="24"/>
          <w:szCs w:val="24"/>
        </w:rPr>
        <w:t xml:space="preserve">, meaning that they are unaware of the available services, the importance of regular prenatal health checks, and how to identify the danger signs during pregnancy, putting them at greater risk. </w:t>
      </w:r>
    </w:p>
    <w:p w14:paraId="50AEA194" w14:textId="1D715E2D" w:rsidR="003533CB" w:rsidRPr="0041381A" w:rsidRDefault="003533CB" w:rsidP="003533CB">
      <w:pPr>
        <w:ind w:left="851" w:right="429"/>
        <w:jc w:val="both"/>
        <w:rPr>
          <w:rFonts w:ascii="Arial" w:hAnsi="Arial" w:cs="Arial"/>
          <w:lang w:bidi="lo"/>
        </w:rPr>
      </w:pPr>
      <w:r w:rsidRPr="0041381A">
        <w:rPr>
          <w:rFonts w:ascii="Arial" w:hAnsi="Arial" w:cs="Arial"/>
          <w:i/>
          <w:iCs/>
          <w:sz w:val="24"/>
          <w:szCs w:val="24"/>
          <w:lang w:bidi="lo"/>
        </w:rPr>
        <w:t>"I have never been examined by a gynecologist and will not go there unless I have a serious problem</w:t>
      </w:r>
      <w:r w:rsidR="007D4163" w:rsidRPr="0041381A">
        <w:rPr>
          <w:rFonts w:ascii="Arial" w:hAnsi="Arial" w:cs="Arial"/>
          <w:i/>
          <w:iCs/>
          <w:sz w:val="24"/>
          <w:szCs w:val="24"/>
          <w:lang w:bidi="lo"/>
        </w:rPr>
        <w:t xml:space="preserve">. I think I should </w:t>
      </w:r>
      <w:r w:rsidR="00A46E37" w:rsidRPr="0041381A">
        <w:rPr>
          <w:rFonts w:ascii="Arial" w:hAnsi="Arial" w:cs="Arial"/>
          <w:i/>
          <w:iCs/>
          <w:sz w:val="24"/>
          <w:szCs w:val="24"/>
          <w:lang w:bidi="lo"/>
        </w:rPr>
        <w:t>understand</w:t>
      </w:r>
      <w:r w:rsidR="007D4163" w:rsidRPr="0041381A">
        <w:rPr>
          <w:rFonts w:ascii="Arial" w:hAnsi="Arial" w:cs="Arial"/>
          <w:i/>
          <w:iCs/>
          <w:sz w:val="24"/>
          <w:szCs w:val="24"/>
          <w:lang w:bidi="lo"/>
        </w:rPr>
        <w:t xml:space="preserve"> when it becomes</w:t>
      </w:r>
      <w:r w:rsidR="00F94E8C" w:rsidRPr="0041381A">
        <w:rPr>
          <w:rFonts w:ascii="Arial" w:hAnsi="Arial" w:cs="Arial"/>
          <w:i/>
          <w:iCs/>
          <w:sz w:val="24"/>
          <w:szCs w:val="24"/>
          <w:lang w:bidi="lo"/>
        </w:rPr>
        <w:t xml:space="preserve"> too</w:t>
      </w:r>
      <w:r w:rsidR="007D4163" w:rsidRPr="0041381A">
        <w:rPr>
          <w:rFonts w:ascii="Arial" w:hAnsi="Arial" w:cs="Arial"/>
          <w:i/>
          <w:iCs/>
          <w:sz w:val="24"/>
          <w:szCs w:val="24"/>
          <w:lang w:bidi="lo"/>
        </w:rPr>
        <w:t xml:space="preserve"> serious</w:t>
      </w:r>
      <w:r w:rsidRPr="0041381A">
        <w:rPr>
          <w:rFonts w:ascii="Arial" w:hAnsi="Arial" w:cs="Arial"/>
          <w:i/>
          <w:iCs/>
          <w:sz w:val="24"/>
          <w:szCs w:val="24"/>
          <w:lang w:bidi="lo"/>
        </w:rPr>
        <w:t>,"</w:t>
      </w:r>
      <w:r w:rsidRPr="0041381A">
        <w:rPr>
          <w:rFonts w:ascii="Arial" w:hAnsi="Arial" w:cs="Arial"/>
          <w:sz w:val="24"/>
          <w:szCs w:val="24"/>
          <w:lang w:bidi="lo"/>
        </w:rPr>
        <w:t xml:space="preserve"> a woman </w:t>
      </w:r>
      <w:r w:rsidR="00FB52BF">
        <w:rPr>
          <w:rFonts w:ascii="Arial" w:hAnsi="Arial" w:cs="Arial"/>
          <w:sz w:val="24"/>
          <w:szCs w:val="24"/>
          <w:lang w:bidi="lo"/>
        </w:rPr>
        <w:t xml:space="preserve">with a physical disability </w:t>
      </w:r>
      <w:r w:rsidRPr="0041381A">
        <w:rPr>
          <w:rFonts w:ascii="Arial" w:hAnsi="Arial" w:cs="Arial"/>
          <w:sz w:val="24"/>
          <w:szCs w:val="24"/>
          <w:lang w:bidi="lo"/>
        </w:rPr>
        <w:t>from a</w:t>
      </w:r>
      <w:r w:rsidR="003C7450" w:rsidRPr="0041381A">
        <w:rPr>
          <w:rFonts w:ascii="Arial" w:hAnsi="Arial" w:cs="Arial"/>
          <w:sz w:val="24"/>
          <w:szCs w:val="24"/>
          <w:lang w:bidi="lo"/>
        </w:rPr>
        <w:t xml:space="preserve">n urban </w:t>
      </w:r>
      <w:r w:rsidRPr="0041381A">
        <w:rPr>
          <w:rFonts w:ascii="Arial" w:hAnsi="Arial" w:cs="Arial"/>
          <w:sz w:val="24"/>
          <w:szCs w:val="24"/>
          <w:lang w:bidi="lo"/>
        </w:rPr>
        <w:t xml:space="preserve">area, </w:t>
      </w:r>
      <w:r w:rsidR="00FB52BF">
        <w:rPr>
          <w:rFonts w:ascii="Arial" w:hAnsi="Arial" w:cs="Arial"/>
          <w:sz w:val="24"/>
          <w:szCs w:val="24"/>
          <w:lang w:bidi="lo"/>
        </w:rPr>
        <w:t>25</w:t>
      </w:r>
      <w:r w:rsidRPr="0041381A">
        <w:rPr>
          <w:rFonts w:ascii="Arial" w:hAnsi="Arial" w:cs="Arial"/>
          <w:sz w:val="24"/>
          <w:szCs w:val="24"/>
          <w:lang w:bidi="lo"/>
        </w:rPr>
        <w:t xml:space="preserve">. </w:t>
      </w:r>
    </w:p>
    <w:p w14:paraId="1FACF741" w14:textId="6FD5507B" w:rsidR="00773D51" w:rsidRPr="0041381A" w:rsidRDefault="005C7C50" w:rsidP="00197A8E">
      <w:pPr>
        <w:pStyle w:val="ListParagraph"/>
        <w:spacing w:after="120" w:line="240" w:lineRule="auto"/>
        <w:ind w:left="0"/>
        <w:contextualSpacing w:val="0"/>
        <w:jc w:val="both"/>
        <w:rPr>
          <w:rFonts w:ascii="Arial" w:hAnsi="Arial" w:cs="Arial"/>
          <w:sz w:val="24"/>
          <w:szCs w:val="24"/>
        </w:rPr>
      </w:pPr>
      <w:r w:rsidRPr="0041381A">
        <w:rPr>
          <w:rFonts w:ascii="Arial" w:hAnsi="Arial" w:cs="Arial"/>
          <w:sz w:val="24"/>
          <w:szCs w:val="24"/>
        </w:rPr>
        <w:t>M</w:t>
      </w:r>
      <w:r w:rsidR="0036065F" w:rsidRPr="0041381A">
        <w:rPr>
          <w:rFonts w:ascii="Arial" w:hAnsi="Arial" w:cs="Arial"/>
          <w:sz w:val="24"/>
          <w:szCs w:val="24"/>
        </w:rPr>
        <w:t xml:space="preserve">any </w:t>
      </w:r>
      <w:r w:rsidR="00134309" w:rsidRPr="0041381A">
        <w:rPr>
          <w:rFonts w:ascii="Arial" w:hAnsi="Arial" w:cs="Arial"/>
          <w:sz w:val="24"/>
          <w:szCs w:val="24"/>
        </w:rPr>
        <w:t xml:space="preserve">reproductive </w:t>
      </w:r>
      <w:r w:rsidR="0036065F" w:rsidRPr="0041381A">
        <w:rPr>
          <w:rFonts w:ascii="Arial" w:hAnsi="Arial" w:cs="Arial"/>
          <w:sz w:val="24"/>
          <w:szCs w:val="24"/>
        </w:rPr>
        <w:t xml:space="preserve">healthcare </w:t>
      </w:r>
      <w:r w:rsidR="00424F31" w:rsidRPr="0041381A">
        <w:rPr>
          <w:rFonts w:ascii="Arial" w:hAnsi="Arial" w:cs="Arial"/>
          <w:sz w:val="24"/>
          <w:szCs w:val="24"/>
        </w:rPr>
        <w:t xml:space="preserve">workers </w:t>
      </w:r>
      <w:r w:rsidR="00A36715" w:rsidRPr="0041381A">
        <w:rPr>
          <w:rFonts w:ascii="Arial" w:hAnsi="Arial" w:cs="Arial"/>
          <w:sz w:val="24"/>
          <w:szCs w:val="24"/>
        </w:rPr>
        <w:t>are</w:t>
      </w:r>
      <w:r w:rsidR="0036065F" w:rsidRPr="0041381A">
        <w:rPr>
          <w:rFonts w:ascii="Arial" w:hAnsi="Arial" w:cs="Arial"/>
          <w:sz w:val="24"/>
          <w:szCs w:val="24"/>
        </w:rPr>
        <w:t xml:space="preserve"> </w:t>
      </w:r>
      <w:r w:rsidR="00A46E37" w:rsidRPr="0041381A">
        <w:rPr>
          <w:rFonts w:ascii="Arial" w:hAnsi="Arial" w:cs="Arial"/>
          <w:sz w:val="24"/>
          <w:szCs w:val="24"/>
        </w:rPr>
        <w:t xml:space="preserve">also </w:t>
      </w:r>
      <w:r w:rsidR="0036065F" w:rsidRPr="0041381A">
        <w:rPr>
          <w:rFonts w:ascii="Arial" w:hAnsi="Arial" w:cs="Arial"/>
          <w:sz w:val="24"/>
          <w:szCs w:val="24"/>
        </w:rPr>
        <w:t xml:space="preserve">under-trained in serving and interacting with </w:t>
      </w:r>
      <w:r w:rsidR="00A36715" w:rsidRPr="0041381A">
        <w:rPr>
          <w:rFonts w:ascii="Arial" w:hAnsi="Arial" w:cs="Arial"/>
          <w:sz w:val="24"/>
          <w:szCs w:val="24"/>
        </w:rPr>
        <w:t>women and girls</w:t>
      </w:r>
      <w:r w:rsidR="0036065F" w:rsidRPr="0041381A">
        <w:rPr>
          <w:rFonts w:ascii="Arial" w:hAnsi="Arial" w:cs="Arial"/>
          <w:sz w:val="24"/>
          <w:szCs w:val="24"/>
        </w:rPr>
        <w:t xml:space="preserve"> with </w:t>
      </w:r>
      <w:r w:rsidRPr="0041381A">
        <w:rPr>
          <w:rFonts w:ascii="Arial" w:hAnsi="Arial" w:cs="Arial"/>
          <w:sz w:val="24"/>
          <w:szCs w:val="24"/>
        </w:rPr>
        <w:t xml:space="preserve">different types and degrees of </w:t>
      </w:r>
      <w:r w:rsidR="0036065F" w:rsidRPr="0041381A">
        <w:rPr>
          <w:rFonts w:ascii="Arial" w:hAnsi="Arial" w:cs="Arial"/>
          <w:sz w:val="24"/>
          <w:szCs w:val="24"/>
        </w:rPr>
        <w:t>disabilit</w:t>
      </w:r>
      <w:r w:rsidRPr="0041381A">
        <w:rPr>
          <w:rFonts w:ascii="Arial" w:hAnsi="Arial" w:cs="Arial"/>
          <w:sz w:val="24"/>
          <w:szCs w:val="24"/>
        </w:rPr>
        <w:t>y</w:t>
      </w:r>
      <w:r w:rsidR="00953F77" w:rsidRPr="0041381A">
        <w:rPr>
          <w:rFonts w:ascii="Arial" w:hAnsi="Arial" w:cs="Arial"/>
          <w:sz w:val="24"/>
          <w:szCs w:val="24"/>
        </w:rPr>
        <w:t xml:space="preserve">, </w:t>
      </w:r>
      <w:r w:rsidR="00BA55AC" w:rsidRPr="0041381A">
        <w:rPr>
          <w:rFonts w:ascii="Arial" w:hAnsi="Arial" w:cs="Arial"/>
          <w:sz w:val="24"/>
          <w:szCs w:val="24"/>
        </w:rPr>
        <w:t>with</w:t>
      </w:r>
      <w:r w:rsidR="00953F77" w:rsidRPr="0041381A">
        <w:rPr>
          <w:rFonts w:ascii="Arial" w:hAnsi="Arial" w:cs="Arial"/>
          <w:sz w:val="24"/>
          <w:szCs w:val="24"/>
        </w:rPr>
        <w:t xml:space="preserve"> </w:t>
      </w:r>
      <w:r w:rsidR="00A36715" w:rsidRPr="0041381A">
        <w:rPr>
          <w:rFonts w:ascii="Arial" w:hAnsi="Arial" w:cs="Arial"/>
          <w:sz w:val="24"/>
          <w:szCs w:val="24"/>
        </w:rPr>
        <w:t xml:space="preserve">most </w:t>
      </w:r>
      <w:r w:rsidR="0009264D" w:rsidRPr="0041381A">
        <w:rPr>
          <w:rFonts w:ascii="Arial" w:hAnsi="Arial" w:cs="Arial"/>
          <w:sz w:val="24"/>
          <w:szCs w:val="24"/>
        </w:rPr>
        <w:t>health</w:t>
      </w:r>
      <w:r w:rsidR="00066311" w:rsidRPr="0041381A">
        <w:rPr>
          <w:rFonts w:ascii="Arial" w:hAnsi="Arial" w:cs="Arial"/>
          <w:sz w:val="24"/>
          <w:szCs w:val="24"/>
        </w:rPr>
        <w:t xml:space="preserve"> facilities</w:t>
      </w:r>
      <w:r w:rsidR="00953F77" w:rsidRPr="0041381A">
        <w:rPr>
          <w:rFonts w:ascii="Arial" w:hAnsi="Arial" w:cs="Arial"/>
          <w:sz w:val="24"/>
          <w:szCs w:val="24"/>
        </w:rPr>
        <w:t xml:space="preserve"> and medical appl</w:t>
      </w:r>
      <w:r w:rsidR="003C7450" w:rsidRPr="0041381A">
        <w:rPr>
          <w:rFonts w:ascii="Arial" w:hAnsi="Arial" w:cs="Arial"/>
          <w:sz w:val="24"/>
          <w:szCs w:val="24"/>
        </w:rPr>
        <w:t>ia</w:t>
      </w:r>
      <w:r w:rsidR="00953F77" w:rsidRPr="0041381A">
        <w:rPr>
          <w:rFonts w:ascii="Arial" w:hAnsi="Arial" w:cs="Arial"/>
          <w:sz w:val="24"/>
          <w:szCs w:val="24"/>
        </w:rPr>
        <w:t xml:space="preserve">nces </w:t>
      </w:r>
      <w:r w:rsidR="00200FAF" w:rsidRPr="0041381A">
        <w:rPr>
          <w:rFonts w:ascii="Arial" w:hAnsi="Arial" w:cs="Arial"/>
          <w:sz w:val="24"/>
          <w:szCs w:val="24"/>
        </w:rPr>
        <w:t xml:space="preserve">for </w:t>
      </w:r>
      <w:r w:rsidR="00561572" w:rsidRPr="0041381A">
        <w:rPr>
          <w:rFonts w:ascii="Arial" w:hAnsi="Arial" w:cs="Arial"/>
          <w:sz w:val="24"/>
          <w:szCs w:val="24"/>
        </w:rPr>
        <w:t>examination, scanning</w:t>
      </w:r>
      <w:r w:rsidR="0095306B" w:rsidRPr="0041381A">
        <w:rPr>
          <w:rFonts w:ascii="Arial" w:hAnsi="Arial" w:cs="Arial"/>
          <w:sz w:val="24"/>
          <w:szCs w:val="24"/>
        </w:rPr>
        <w:t>,</w:t>
      </w:r>
      <w:r w:rsidR="00561572" w:rsidRPr="0041381A">
        <w:rPr>
          <w:rFonts w:ascii="Arial" w:hAnsi="Arial" w:cs="Arial"/>
          <w:sz w:val="24"/>
          <w:szCs w:val="24"/>
        </w:rPr>
        <w:t xml:space="preserve"> and </w:t>
      </w:r>
      <w:r w:rsidR="00A93969" w:rsidRPr="0041381A">
        <w:rPr>
          <w:rFonts w:ascii="Arial" w:hAnsi="Arial" w:cs="Arial"/>
          <w:sz w:val="24"/>
          <w:szCs w:val="24"/>
        </w:rPr>
        <w:t>medica</w:t>
      </w:r>
      <w:r w:rsidR="006956D6" w:rsidRPr="0041381A">
        <w:rPr>
          <w:rFonts w:ascii="Arial" w:hAnsi="Arial" w:cs="Arial"/>
          <w:sz w:val="24"/>
          <w:szCs w:val="24"/>
        </w:rPr>
        <w:t>l</w:t>
      </w:r>
      <w:r w:rsidR="00A93969" w:rsidRPr="0041381A">
        <w:rPr>
          <w:rFonts w:ascii="Arial" w:hAnsi="Arial" w:cs="Arial"/>
          <w:sz w:val="24"/>
          <w:szCs w:val="24"/>
        </w:rPr>
        <w:t xml:space="preserve"> procedures </w:t>
      </w:r>
      <w:r w:rsidR="00953F77" w:rsidRPr="0041381A">
        <w:rPr>
          <w:rFonts w:ascii="Arial" w:hAnsi="Arial" w:cs="Arial"/>
          <w:sz w:val="24"/>
          <w:szCs w:val="24"/>
        </w:rPr>
        <w:t>remain</w:t>
      </w:r>
      <w:r w:rsidR="006956D6" w:rsidRPr="0041381A">
        <w:rPr>
          <w:rFonts w:ascii="Arial" w:hAnsi="Arial" w:cs="Arial"/>
          <w:sz w:val="24"/>
          <w:szCs w:val="24"/>
        </w:rPr>
        <w:t>ing</w:t>
      </w:r>
      <w:r w:rsidR="00953F77" w:rsidRPr="0041381A">
        <w:rPr>
          <w:rFonts w:ascii="Arial" w:hAnsi="Arial" w:cs="Arial"/>
          <w:sz w:val="24"/>
          <w:szCs w:val="24"/>
        </w:rPr>
        <w:t xml:space="preserve"> inaccessible for women </w:t>
      </w:r>
      <w:r w:rsidR="00066311" w:rsidRPr="0041381A">
        <w:rPr>
          <w:rFonts w:ascii="Arial" w:hAnsi="Arial" w:cs="Arial"/>
          <w:sz w:val="24"/>
          <w:szCs w:val="24"/>
        </w:rPr>
        <w:t xml:space="preserve">and girls </w:t>
      </w:r>
      <w:r w:rsidR="00953F77" w:rsidRPr="0041381A">
        <w:rPr>
          <w:rFonts w:ascii="Arial" w:hAnsi="Arial" w:cs="Arial"/>
          <w:sz w:val="24"/>
          <w:szCs w:val="24"/>
        </w:rPr>
        <w:t xml:space="preserve">with physical </w:t>
      </w:r>
      <w:r w:rsidR="00A93969" w:rsidRPr="0041381A">
        <w:rPr>
          <w:rFonts w:ascii="Arial" w:hAnsi="Arial" w:cs="Arial"/>
          <w:sz w:val="24"/>
          <w:szCs w:val="24"/>
        </w:rPr>
        <w:t>disabilities</w:t>
      </w:r>
      <w:r w:rsidR="00173D3B">
        <w:rPr>
          <w:rFonts w:ascii="Arial" w:hAnsi="Arial" w:cs="Arial"/>
          <w:sz w:val="24"/>
          <w:szCs w:val="24"/>
        </w:rPr>
        <w:t xml:space="preserve">, </w:t>
      </w:r>
      <w:r w:rsidR="008C55F7">
        <w:rPr>
          <w:rFonts w:ascii="Arial" w:hAnsi="Arial" w:cs="Arial"/>
          <w:sz w:val="24"/>
          <w:szCs w:val="24"/>
        </w:rPr>
        <w:t>as well as sometime</w:t>
      </w:r>
      <w:r w:rsidR="00C2291D">
        <w:rPr>
          <w:rFonts w:ascii="Arial" w:hAnsi="Arial" w:cs="Arial"/>
          <w:sz w:val="24"/>
          <w:szCs w:val="24"/>
        </w:rPr>
        <w:t>s</w:t>
      </w:r>
      <w:r w:rsidR="008C55F7">
        <w:rPr>
          <w:rFonts w:ascii="Arial" w:hAnsi="Arial" w:cs="Arial"/>
          <w:sz w:val="24"/>
          <w:szCs w:val="24"/>
        </w:rPr>
        <w:t xml:space="preserve"> </w:t>
      </w:r>
      <w:r w:rsidR="00173D3B">
        <w:rPr>
          <w:rFonts w:ascii="Arial" w:hAnsi="Arial" w:cs="Arial"/>
          <w:sz w:val="24"/>
          <w:szCs w:val="24"/>
        </w:rPr>
        <w:t xml:space="preserve">lacking </w:t>
      </w:r>
      <w:r w:rsidR="007A0CAB" w:rsidRPr="007A0CAB">
        <w:rPr>
          <w:rFonts w:ascii="Arial" w:hAnsi="Arial" w:cs="Arial"/>
          <w:sz w:val="24"/>
          <w:szCs w:val="24"/>
        </w:rPr>
        <w:t>privacy for what can be intimate treatments</w:t>
      </w:r>
      <w:r w:rsidR="00A93969" w:rsidRPr="0041381A">
        <w:rPr>
          <w:rFonts w:ascii="Arial" w:hAnsi="Arial" w:cs="Arial"/>
          <w:sz w:val="24"/>
          <w:szCs w:val="24"/>
        </w:rPr>
        <w:t xml:space="preserve">. </w:t>
      </w:r>
    </w:p>
    <w:p w14:paraId="31D01DF4" w14:textId="73DC191A" w:rsidR="0036065F" w:rsidRPr="0041381A" w:rsidRDefault="006956D6" w:rsidP="00197A8E">
      <w:pPr>
        <w:pStyle w:val="ListParagraph"/>
        <w:spacing w:after="120" w:line="240" w:lineRule="auto"/>
        <w:ind w:left="0"/>
        <w:contextualSpacing w:val="0"/>
        <w:jc w:val="both"/>
        <w:rPr>
          <w:rFonts w:ascii="Arial" w:hAnsi="Arial" w:cs="Arial"/>
          <w:sz w:val="24"/>
          <w:szCs w:val="24"/>
        </w:rPr>
      </w:pPr>
      <w:r w:rsidRPr="0041381A">
        <w:rPr>
          <w:rFonts w:ascii="Arial" w:hAnsi="Arial" w:cs="Arial"/>
          <w:sz w:val="24"/>
          <w:szCs w:val="24"/>
        </w:rPr>
        <w:t>It has been identified that unaffordable health insur</w:t>
      </w:r>
      <w:r w:rsidR="004D2C94" w:rsidRPr="0041381A">
        <w:rPr>
          <w:rFonts w:ascii="Arial" w:hAnsi="Arial" w:cs="Arial"/>
          <w:sz w:val="24"/>
          <w:szCs w:val="24"/>
        </w:rPr>
        <w:t>a</w:t>
      </w:r>
      <w:r w:rsidRPr="0041381A">
        <w:rPr>
          <w:rFonts w:ascii="Arial" w:hAnsi="Arial" w:cs="Arial"/>
          <w:sz w:val="24"/>
          <w:szCs w:val="24"/>
        </w:rPr>
        <w:t xml:space="preserve">nce and high service fees </w:t>
      </w:r>
      <w:r w:rsidR="004D2C94" w:rsidRPr="0041381A">
        <w:rPr>
          <w:rFonts w:ascii="Arial" w:hAnsi="Arial" w:cs="Arial"/>
          <w:sz w:val="24"/>
          <w:szCs w:val="24"/>
        </w:rPr>
        <w:t>for sexual and reproductive health services</w:t>
      </w:r>
      <w:r w:rsidR="00580D48" w:rsidRPr="0041381A">
        <w:rPr>
          <w:rFonts w:ascii="Arial" w:hAnsi="Arial" w:cs="Arial"/>
          <w:sz w:val="24"/>
          <w:szCs w:val="24"/>
        </w:rPr>
        <w:t xml:space="preserve">, </w:t>
      </w:r>
      <w:r w:rsidR="00BC2BCF" w:rsidRPr="0041381A">
        <w:rPr>
          <w:rFonts w:ascii="Arial" w:hAnsi="Arial" w:cs="Arial"/>
          <w:sz w:val="24"/>
          <w:szCs w:val="24"/>
          <w:lang w:bidi="lo-LA"/>
        </w:rPr>
        <w:t>particularly for counseling on childbearing and delivery</w:t>
      </w:r>
      <w:r w:rsidR="00580D48" w:rsidRPr="0041381A">
        <w:rPr>
          <w:rFonts w:ascii="Arial" w:hAnsi="Arial" w:cs="Arial"/>
          <w:sz w:val="24"/>
          <w:szCs w:val="24"/>
          <w:lang w:bidi="lo-LA"/>
        </w:rPr>
        <w:t xml:space="preserve">, </w:t>
      </w:r>
      <w:r w:rsidR="007F7710" w:rsidRPr="0041381A">
        <w:rPr>
          <w:rFonts w:ascii="Arial" w:hAnsi="Arial" w:cs="Arial"/>
          <w:sz w:val="24"/>
          <w:szCs w:val="24"/>
          <w:lang w:bidi="lo-LA"/>
        </w:rPr>
        <w:t xml:space="preserve">also </w:t>
      </w:r>
      <w:r w:rsidR="00580D48" w:rsidRPr="0041381A">
        <w:rPr>
          <w:rFonts w:ascii="Arial" w:hAnsi="Arial" w:cs="Arial"/>
          <w:sz w:val="24"/>
          <w:szCs w:val="24"/>
          <w:lang w:bidi="lo-LA"/>
        </w:rPr>
        <w:t xml:space="preserve">prevent women and girls with disabilities from </w:t>
      </w:r>
      <w:r w:rsidR="00FA0CFB" w:rsidRPr="0041381A">
        <w:rPr>
          <w:rFonts w:ascii="Arial" w:hAnsi="Arial" w:cs="Arial"/>
          <w:sz w:val="24"/>
          <w:szCs w:val="24"/>
          <w:lang w:bidi="lo-LA"/>
        </w:rPr>
        <w:t xml:space="preserve">utilizing </w:t>
      </w:r>
      <w:r w:rsidR="00A92B61" w:rsidRPr="0041381A">
        <w:rPr>
          <w:rFonts w:ascii="Arial" w:hAnsi="Arial" w:cs="Arial"/>
          <w:sz w:val="24"/>
          <w:szCs w:val="24"/>
          <w:lang w:bidi="lo-LA"/>
        </w:rPr>
        <w:t xml:space="preserve">them and even </w:t>
      </w:r>
      <w:r w:rsidR="00BC2BCF" w:rsidRPr="0041381A">
        <w:rPr>
          <w:rFonts w:ascii="Arial" w:hAnsi="Arial" w:cs="Arial"/>
          <w:sz w:val="24"/>
          <w:szCs w:val="24"/>
          <w:lang w:bidi="lo-LA"/>
        </w:rPr>
        <w:t xml:space="preserve">makes </w:t>
      </w:r>
      <w:r w:rsidR="00F905D3" w:rsidRPr="0041381A">
        <w:rPr>
          <w:rFonts w:ascii="Arial" w:hAnsi="Arial" w:cs="Arial"/>
          <w:sz w:val="24"/>
          <w:szCs w:val="24"/>
          <w:lang w:bidi="lo-LA"/>
        </w:rPr>
        <w:t xml:space="preserve">many of them </w:t>
      </w:r>
      <w:r w:rsidR="00BC2BCF" w:rsidRPr="0041381A">
        <w:rPr>
          <w:rFonts w:ascii="Arial" w:hAnsi="Arial" w:cs="Arial"/>
          <w:sz w:val="24"/>
          <w:szCs w:val="24"/>
          <w:lang w:bidi="lo-LA"/>
        </w:rPr>
        <w:t>deliver at home.</w:t>
      </w:r>
    </w:p>
    <w:p w14:paraId="212F0A56" w14:textId="273137FD" w:rsidR="00071FD5" w:rsidRPr="0041381A" w:rsidRDefault="00751414" w:rsidP="00BC2BCF">
      <w:pPr>
        <w:spacing w:after="120"/>
        <w:ind w:left="851" w:right="429"/>
        <w:jc w:val="both"/>
        <w:rPr>
          <w:rFonts w:ascii="Arial" w:eastAsia="Phetsarath OT" w:hAnsi="Arial" w:cs="Arial"/>
          <w:sz w:val="24"/>
          <w:szCs w:val="24"/>
        </w:rPr>
      </w:pPr>
      <w:r w:rsidRPr="0041381A">
        <w:rPr>
          <w:rFonts w:ascii="Arial" w:eastAsia="Phetsarath OT" w:hAnsi="Arial" w:cs="Arial"/>
          <w:i/>
          <w:iCs/>
          <w:sz w:val="24"/>
          <w:szCs w:val="24"/>
        </w:rPr>
        <w:t xml:space="preserve">“To give birth </w:t>
      </w:r>
      <w:r w:rsidR="00564860" w:rsidRPr="0041381A">
        <w:rPr>
          <w:rFonts w:ascii="Arial" w:eastAsia="Phetsarath OT" w:hAnsi="Arial" w:cs="Arial"/>
          <w:i/>
          <w:iCs/>
          <w:sz w:val="24"/>
          <w:szCs w:val="24"/>
        </w:rPr>
        <w:t xml:space="preserve">in </w:t>
      </w:r>
      <w:r w:rsidR="00E3797C" w:rsidRPr="0041381A">
        <w:rPr>
          <w:rFonts w:ascii="Arial" w:eastAsia="Phetsarath OT" w:hAnsi="Arial" w:cs="Arial"/>
          <w:i/>
          <w:iCs/>
          <w:sz w:val="24"/>
          <w:szCs w:val="24"/>
        </w:rPr>
        <w:t xml:space="preserve">a </w:t>
      </w:r>
      <w:r w:rsidRPr="0041381A">
        <w:rPr>
          <w:rFonts w:ascii="Arial" w:eastAsia="Phetsarath OT" w:hAnsi="Arial" w:cs="Arial"/>
          <w:i/>
          <w:iCs/>
          <w:sz w:val="24"/>
          <w:szCs w:val="24"/>
        </w:rPr>
        <w:t>hospital, one</w:t>
      </w:r>
      <w:r w:rsidR="00071FD5" w:rsidRPr="0041381A">
        <w:rPr>
          <w:rFonts w:ascii="Arial" w:eastAsia="Phetsarath OT" w:hAnsi="Arial" w:cs="Arial"/>
          <w:i/>
          <w:iCs/>
          <w:sz w:val="24"/>
          <w:szCs w:val="24"/>
        </w:rPr>
        <w:t xml:space="preserve"> </w:t>
      </w:r>
      <w:r w:rsidRPr="0041381A">
        <w:rPr>
          <w:rFonts w:ascii="Arial" w:eastAsia="Phetsarath OT" w:hAnsi="Arial" w:cs="Arial"/>
          <w:i/>
          <w:iCs/>
          <w:sz w:val="24"/>
          <w:szCs w:val="24"/>
        </w:rPr>
        <w:t>shou</w:t>
      </w:r>
      <w:r w:rsidR="008D7E48" w:rsidRPr="0041381A">
        <w:rPr>
          <w:rFonts w:ascii="Arial" w:eastAsia="Phetsarath OT" w:hAnsi="Arial" w:cs="Arial"/>
          <w:i/>
          <w:iCs/>
          <w:sz w:val="24"/>
          <w:szCs w:val="24"/>
        </w:rPr>
        <w:t xml:space="preserve">ld </w:t>
      </w:r>
      <w:r w:rsidR="00071FD5" w:rsidRPr="0041381A">
        <w:rPr>
          <w:rFonts w:ascii="Arial" w:eastAsia="Phetsarath OT" w:hAnsi="Arial" w:cs="Arial"/>
          <w:i/>
          <w:iCs/>
          <w:sz w:val="24"/>
          <w:szCs w:val="24"/>
        </w:rPr>
        <w:t>pay for medicines and high</w:t>
      </w:r>
      <w:r w:rsidRPr="0041381A">
        <w:rPr>
          <w:rFonts w:ascii="Arial" w:eastAsia="Phetsarath OT" w:hAnsi="Arial" w:cs="Arial"/>
          <w:i/>
          <w:iCs/>
          <w:sz w:val="24"/>
          <w:szCs w:val="24"/>
        </w:rPr>
        <w:t xml:space="preserve"> mid</w:t>
      </w:r>
      <w:r w:rsidR="008D7E48" w:rsidRPr="0041381A">
        <w:rPr>
          <w:rFonts w:ascii="Arial" w:eastAsia="Phetsarath OT" w:hAnsi="Arial" w:cs="Arial"/>
          <w:i/>
          <w:iCs/>
          <w:sz w:val="24"/>
          <w:szCs w:val="24"/>
        </w:rPr>
        <w:t>wife</w:t>
      </w:r>
      <w:r w:rsidR="00071FD5" w:rsidRPr="0041381A">
        <w:rPr>
          <w:rFonts w:ascii="Arial" w:eastAsia="Phetsarath OT" w:hAnsi="Arial" w:cs="Arial"/>
          <w:i/>
          <w:iCs/>
          <w:sz w:val="24"/>
          <w:szCs w:val="24"/>
        </w:rPr>
        <w:t xml:space="preserve"> service fee</w:t>
      </w:r>
      <w:r w:rsidR="008D7E48" w:rsidRPr="0041381A">
        <w:rPr>
          <w:rFonts w:ascii="Arial" w:eastAsia="Phetsarath OT" w:hAnsi="Arial" w:cs="Arial"/>
          <w:i/>
          <w:iCs/>
          <w:sz w:val="24"/>
          <w:szCs w:val="24"/>
        </w:rPr>
        <w:t>. We d</w:t>
      </w:r>
      <w:r w:rsidR="00E3797C" w:rsidRPr="0041381A">
        <w:rPr>
          <w:rFonts w:ascii="Arial" w:eastAsia="Phetsarath OT" w:hAnsi="Arial" w:cs="Arial"/>
          <w:i/>
          <w:iCs/>
          <w:sz w:val="24"/>
          <w:szCs w:val="24"/>
        </w:rPr>
        <w:t>id</w:t>
      </w:r>
      <w:r w:rsidR="008D7E48" w:rsidRPr="0041381A">
        <w:rPr>
          <w:rFonts w:ascii="Arial" w:eastAsia="Phetsarath OT" w:hAnsi="Arial" w:cs="Arial"/>
          <w:i/>
          <w:iCs/>
          <w:sz w:val="24"/>
          <w:szCs w:val="24"/>
        </w:rPr>
        <w:t xml:space="preserve"> not have </w:t>
      </w:r>
      <w:r w:rsidR="00E3797C" w:rsidRPr="0041381A">
        <w:rPr>
          <w:rFonts w:ascii="Arial" w:eastAsia="Phetsarath OT" w:hAnsi="Arial" w:cs="Arial"/>
          <w:i/>
          <w:iCs/>
          <w:sz w:val="24"/>
          <w:szCs w:val="24"/>
        </w:rPr>
        <w:t>m</w:t>
      </w:r>
      <w:r w:rsidR="008D7E48" w:rsidRPr="0041381A">
        <w:rPr>
          <w:rFonts w:ascii="Arial" w:eastAsia="Phetsarath OT" w:hAnsi="Arial" w:cs="Arial"/>
          <w:i/>
          <w:iCs/>
          <w:sz w:val="24"/>
          <w:szCs w:val="24"/>
        </w:rPr>
        <w:t xml:space="preserve">uch money, and </w:t>
      </w:r>
      <w:r w:rsidR="00225769" w:rsidRPr="0041381A">
        <w:rPr>
          <w:rFonts w:ascii="Arial" w:eastAsia="Phetsarath OT" w:hAnsi="Arial" w:cs="Arial"/>
          <w:i/>
          <w:iCs/>
          <w:sz w:val="24"/>
          <w:szCs w:val="24"/>
        </w:rPr>
        <w:t xml:space="preserve">my wife </w:t>
      </w:r>
      <w:r w:rsidR="00B66FEA" w:rsidRPr="0041381A">
        <w:rPr>
          <w:rFonts w:ascii="Arial" w:eastAsia="Phetsarath OT" w:hAnsi="Arial" w:cs="Arial"/>
          <w:i/>
          <w:iCs/>
          <w:sz w:val="24"/>
          <w:szCs w:val="24"/>
        </w:rPr>
        <w:t xml:space="preserve">delivered 5 children at </w:t>
      </w:r>
      <w:r w:rsidR="00450305" w:rsidRPr="0041381A">
        <w:rPr>
          <w:rFonts w:ascii="Arial" w:eastAsia="Phetsarath OT" w:hAnsi="Arial" w:cs="Arial"/>
          <w:i/>
          <w:iCs/>
          <w:sz w:val="24"/>
          <w:szCs w:val="24"/>
        </w:rPr>
        <w:t>home</w:t>
      </w:r>
      <w:r w:rsidR="00064D38" w:rsidRPr="0041381A">
        <w:rPr>
          <w:rFonts w:ascii="Arial" w:eastAsia="Phetsarath OT" w:hAnsi="Arial" w:cs="Arial"/>
          <w:i/>
          <w:iCs/>
          <w:sz w:val="24"/>
          <w:szCs w:val="24"/>
        </w:rPr>
        <w:t xml:space="preserve"> with</w:t>
      </w:r>
      <w:r w:rsidR="00E3797C" w:rsidRPr="0041381A">
        <w:rPr>
          <w:rFonts w:ascii="Arial" w:eastAsia="Phetsarath OT" w:hAnsi="Arial" w:cs="Arial"/>
          <w:i/>
          <w:iCs/>
          <w:sz w:val="24"/>
          <w:szCs w:val="24"/>
        </w:rPr>
        <w:t xml:space="preserve"> the</w:t>
      </w:r>
      <w:r w:rsidR="00064D38" w:rsidRPr="0041381A">
        <w:rPr>
          <w:rFonts w:ascii="Arial" w:eastAsia="Phetsarath OT" w:hAnsi="Arial" w:cs="Arial"/>
          <w:i/>
          <w:iCs/>
          <w:sz w:val="24"/>
          <w:szCs w:val="24"/>
        </w:rPr>
        <w:t xml:space="preserve"> help of my mother</w:t>
      </w:r>
      <w:r w:rsidR="002E1DB9" w:rsidRPr="0041381A">
        <w:rPr>
          <w:rFonts w:ascii="Arial" w:eastAsia="Phetsarath OT" w:hAnsi="Arial" w:cs="Arial"/>
          <w:i/>
          <w:iCs/>
          <w:sz w:val="24"/>
          <w:szCs w:val="24"/>
        </w:rPr>
        <w:t xml:space="preserve"> and sister</w:t>
      </w:r>
      <w:r w:rsidR="00450305" w:rsidRPr="0041381A">
        <w:rPr>
          <w:rFonts w:ascii="Arial" w:eastAsia="Phetsarath OT" w:hAnsi="Arial" w:cs="Arial"/>
          <w:i/>
          <w:iCs/>
          <w:sz w:val="24"/>
          <w:szCs w:val="24"/>
        </w:rPr>
        <w:t>.</w:t>
      </w:r>
      <w:r w:rsidR="00120C6F" w:rsidRPr="0041381A">
        <w:rPr>
          <w:rFonts w:ascii="Arial" w:eastAsia="Phetsarath OT" w:hAnsi="Arial" w:cs="Arial"/>
          <w:i/>
          <w:iCs/>
          <w:sz w:val="24"/>
          <w:szCs w:val="24"/>
        </w:rPr>
        <w:t xml:space="preserve"> </w:t>
      </w:r>
      <w:r w:rsidR="00915857" w:rsidRPr="0041381A">
        <w:rPr>
          <w:rFonts w:ascii="Arial" w:eastAsia="Phetsarath OT" w:hAnsi="Arial" w:cs="Arial"/>
          <w:i/>
          <w:iCs/>
          <w:sz w:val="24"/>
          <w:szCs w:val="24"/>
          <w:lang w:bidi="lo-LA"/>
        </w:rPr>
        <w:t>In the fifth childbirth, she die</w:t>
      </w:r>
      <w:r w:rsidR="0088644C" w:rsidRPr="0041381A">
        <w:rPr>
          <w:rFonts w:ascii="Arial" w:eastAsia="Phetsarath OT" w:hAnsi="Arial" w:cs="Arial"/>
          <w:i/>
          <w:iCs/>
          <w:sz w:val="24"/>
          <w:szCs w:val="24"/>
          <w:lang w:bidi="lo-LA"/>
        </w:rPr>
        <w:t>d</w:t>
      </w:r>
      <w:r w:rsidR="00C1638B" w:rsidRPr="0041381A">
        <w:rPr>
          <w:rFonts w:ascii="Arial" w:eastAsia="Phetsarath OT" w:hAnsi="Arial" w:cs="Arial"/>
          <w:i/>
          <w:iCs/>
          <w:sz w:val="24"/>
          <w:szCs w:val="24"/>
          <w:lang w:bidi="lo-LA"/>
        </w:rPr>
        <w:t xml:space="preserve"> </w:t>
      </w:r>
      <w:r w:rsidR="001F38AB" w:rsidRPr="0041381A">
        <w:rPr>
          <w:rFonts w:ascii="Arial" w:eastAsia="Phetsarath OT" w:hAnsi="Arial" w:cs="Arial"/>
          <w:i/>
          <w:iCs/>
          <w:sz w:val="24"/>
          <w:szCs w:val="24"/>
          <w:lang w:bidi="lo-LA"/>
        </w:rPr>
        <w:t>in my arms</w:t>
      </w:r>
      <w:r w:rsidR="00071FD5" w:rsidRPr="0041381A">
        <w:rPr>
          <w:rFonts w:ascii="Arial" w:eastAsia="Phetsarath OT" w:hAnsi="Arial" w:cs="Arial"/>
          <w:i/>
          <w:iCs/>
          <w:sz w:val="24"/>
          <w:szCs w:val="24"/>
        </w:rPr>
        <w:t>,”</w:t>
      </w:r>
      <w:r w:rsidR="00071FD5" w:rsidRPr="0041381A">
        <w:rPr>
          <w:rFonts w:ascii="Arial" w:eastAsia="Phetsarath OT" w:hAnsi="Arial" w:cs="Arial"/>
          <w:sz w:val="24"/>
          <w:szCs w:val="24"/>
        </w:rPr>
        <w:t xml:space="preserve"> a </w:t>
      </w:r>
      <w:r w:rsidR="007742F5" w:rsidRPr="0041381A">
        <w:rPr>
          <w:rFonts w:ascii="Arial" w:eastAsia="Phetsarath OT" w:hAnsi="Arial" w:cs="Arial"/>
          <w:sz w:val="24"/>
          <w:szCs w:val="24"/>
        </w:rPr>
        <w:t>widower of a wom</w:t>
      </w:r>
      <w:r w:rsidR="008D0C8B" w:rsidRPr="0041381A">
        <w:rPr>
          <w:rFonts w:ascii="Arial" w:eastAsia="Phetsarath OT" w:hAnsi="Arial" w:cs="Arial"/>
          <w:sz w:val="24"/>
          <w:szCs w:val="24"/>
        </w:rPr>
        <w:t>a</w:t>
      </w:r>
      <w:r w:rsidR="007742F5" w:rsidRPr="0041381A">
        <w:rPr>
          <w:rFonts w:ascii="Arial" w:eastAsia="Phetsarath OT" w:hAnsi="Arial" w:cs="Arial"/>
          <w:sz w:val="24"/>
          <w:szCs w:val="24"/>
        </w:rPr>
        <w:t>n with a physical</w:t>
      </w:r>
      <w:r w:rsidR="00071FD5" w:rsidRPr="0041381A">
        <w:rPr>
          <w:rFonts w:ascii="Arial" w:eastAsia="Phetsarath OT" w:hAnsi="Arial" w:cs="Arial"/>
          <w:sz w:val="24"/>
          <w:szCs w:val="24"/>
        </w:rPr>
        <w:t xml:space="preserve"> disability from a</w:t>
      </w:r>
      <w:r w:rsidR="003C7450" w:rsidRPr="0041381A">
        <w:rPr>
          <w:rFonts w:ascii="Arial" w:eastAsia="Phetsarath OT" w:hAnsi="Arial" w:cs="Arial"/>
          <w:sz w:val="24"/>
          <w:szCs w:val="24"/>
        </w:rPr>
        <w:t xml:space="preserve"> rural</w:t>
      </w:r>
      <w:r w:rsidR="00071FD5" w:rsidRPr="0041381A">
        <w:rPr>
          <w:rFonts w:ascii="Arial" w:eastAsia="Phetsarath OT" w:hAnsi="Arial" w:cs="Arial"/>
          <w:sz w:val="24"/>
          <w:szCs w:val="24"/>
        </w:rPr>
        <w:t xml:space="preserve"> area, </w:t>
      </w:r>
      <w:r w:rsidR="007742F5" w:rsidRPr="0041381A">
        <w:rPr>
          <w:rFonts w:ascii="Arial" w:eastAsia="Phetsarath OT" w:hAnsi="Arial" w:cs="Arial"/>
          <w:sz w:val="24"/>
          <w:szCs w:val="24"/>
        </w:rPr>
        <w:t>37</w:t>
      </w:r>
      <w:r w:rsidR="00071FD5" w:rsidRPr="0041381A">
        <w:rPr>
          <w:rFonts w:ascii="Arial" w:eastAsia="Phetsarath OT" w:hAnsi="Arial" w:cs="Arial"/>
          <w:sz w:val="24"/>
          <w:szCs w:val="24"/>
        </w:rPr>
        <w:t xml:space="preserve">. </w:t>
      </w:r>
    </w:p>
    <w:p w14:paraId="403B1469" w14:textId="0F214030" w:rsidR="00AC7F94" w:rsidRPr="0041381A" w:rsidRDefault="00CC2775" w:rsidP="00197A8E">
      <w:pPr>
        <w:spacing w:after="120" w:line="240" w:lineRule="auto"/>
        <w:jc w:val="both"/>
        <w:rPr>
          <w:rFonts w:ascii="Arial" w:hAnsi="Arial" w:cs="Arial"/>
          <w:sz w:val="24"/>
          <w:szCs w:val="24"/>
        </w:rPr>
      </w:pPr>
      <w:r w:rsidRPr="0041381A">
        <w:rPr>
          <w:rFonts w:ascii="Arial" w:hAnsi="Arial" w:cs="Arial"/>
          <w:b/>
          <w:bCs/>
          <w:sz w:val="24"/>
          <w:szCs w:val="24"/>
        </w:rPr>
        <w:t xml:space="preserve">Empowerment and participation: </w:t>
      </w:r>
      <w:r w:rsidRPr="0041381A">
        <w:rPr>
          <w:rFonts w:ascii="Arial" w:hAnsi="Arial" w:cs="Arial"/>
          <w:sz w:val="24"/>
          <w:szCs w:val="24"/>
        </w:rPr>
        <w:t>Due to limited community awareness and understanding, stigma,</w:t>
      </w:r>
      <w:r w:rsidR="00597CAC" w:rsidRPr="0041381A">
        <w:rPr>
          <w:rFonts w:ascii="Arial" w:hAnsi="Arial" w:cs="Arial"/>
          <w:sz w:val="24"/>
          <w:szCs w:val="24"/>
        </w:rPr>
        <w:t xml:space="preserve"> </w:t>
      </w:r>
      <w:r w:rsidR="00D871CC">
        <w:rPr>
          <w:rFonts w:ascii="Arial" w:hAnsi="Arial" w:cs="Arial"/>
          <w:sz w:val="24"/>
          <w:szCs w:val="24"/>
        </w:rPr>
        <w:t xml:space="preserve">as well as </w:t>
      </w:r>
      <w:r w:rsidRPr="0041381A">
        <w:rPr>
          <w:rFonts w:ascii="Arial" w:hAnsi="Arial" w:cs="Arial"/>
          <w:sz w:val="24"/>
          <w:szCs w:val="24"/>
        </w:rPr>
        <w:t>persistent and disproportionate marginalization in accessing education</w:t>
      </w:r>
      <w:r w:rsidR="00A13171">
        <w:rPr>
          <w:rFonts w:ascii="Arial" w:hAnsi="Arial" w:cs="Arial"/>
          <w:sz w:val="24"/>
          <w:szCs w:val="24"/>
        </w:rPr>
        <w:t>, TVET</w:t>
      </w:r>
      <w:r w:rsidR="00C2291D">
        <w:rPr>
          <w:rFonts w:ascii="Arial" w:hAnsi="Arial" w:cs="Arial"/>
          <w:sz w:val="24"/>
          <w:szCs w:val="24"/>
        </w:rPr>
        <w:t>,</w:t>
      </w:r>
      <w:r w:rsidR="00361EE1" w:rsidRPr="0041381A">
        <w:rPr>
          <w:rFonts w:ascii="Arial" w:hAnsi="Arial" w:cs="Arial"/>
          <w:sz w:val="24"/>
          <w:szCs w:val="24"/>
        </w:rPr>
        <w:t xml:space="preserve"> and wage employment</w:t>
      </w:r>
      <w:r w:rsidRPr="0041381A">
        <w:rPr>
          <w:rFonts w:ascii="Arial" w:hAnsi="Arial" w:cs="Arial"/>
          <w:sz w:val="24"/>
          <w:szCs w:val="24"/>
        </w:rPr>
        <w:t xml:space="preserve">, women </w:t>
      </w:r>
      <w:r w:rsidR="00C45741" w:rsidRPr="0041381A">
        <w:rPr>
          <w:rFonts w:ascii="Arial" w:hAnsi="Arial" w:cs="Arial"/>
          <w:sz w:val="24"/>
          <w:szCs w:val="24"/>
        </w:rPr>
        <w:t xml:space="preserve">and girls </w:t>
      </w:r>
      <w:r w:rsidRPr="0041381A">
        <w:rPr>
          <w:rFonts w:ascii="Arial" w:hAnsi="Arial" w:cs="Arial"/>
          <w:sz w:val="24"/>
          <w:szCs w:val="24"/>
        </w:rPr>
        <w:t xml:space="preserve">with disabilities continue to be underrepresented in public </w:t>
      </w:r>
      <w:r w:rsidR="00CC2BE7" w:rsidRPr="0041381A">
        <w:rPr>
          <w:rFonts w:ascii="Arial" w:hAnsi="Arial" w:cs="Arial"/>
          <w:sz w:val="24"/>
          <w:szCs w:val="24"/>
        </w:rPr>
        <w:t xml:space="preserve">and private </w:t>
      </w:r>
      <w:r w:rsidRPr="0041381A">
        <w:rPr>
          <w:rFonts w:ascii="Arial" w:hAnsi="Arial" w:cs="Arial"/>
          <w:sz w:val="24"/>
          <w:szCs w:val="24"/>
        </w:rPr>
        <w:t>sector decision-making</w:t>
      </w:r>
      <w:r w:rsidR="002139B2">
        <w:rPr>
          <w:rFonts w:ascii="Arial" w:hAnsi="Arial" w:cs="Arial"/>
          <w:sz w:val="24"/>
          <w:szCs w:val="24"/>
        </w:rPr>
        <w:t>,</w:t>
      </w:r>
      <w:r w:rsidR="001A6811" w:rsidRPr="0041381A">
        <w:rPr>
          <w:rFonts w:ascii="Arial" w:hAnsi="Arial" w:cs="Arial"/>
          <w:sz w:val="24"/>
          <w:szCs w:val="24"/>
        </w:rPr>
        <w:t xml:space="preserve"> including</w:t>
      </w:r>
      <w:r w:rsidRPr="0041381A">
        <w:rPr>
          <w:rFonts w:ascii="Arial" w:hAnsi="Arial" w:cs="Arial"/>
          <w:sz w:val="24"/>
          <w:szCs w:val="24"/>
        </w:rPr>
        <w:t xml:space="preserve"> </w:t>
      </w:r>
      <w:r w:rsidR="00C1239D" w:rsidRPr="0041381A">
        <w:rPr>
          <w:rFonts w:ascii="Arial" w:hAnsi="Arial" w:cs="Arial"/>
          <w:sz w:val="24"/>
          <w:szCs w:val="24"/>
        </w:rPr>
        <w:t xml:space="preserve">in </w:t>
      </w:r>
      <w:r w:rsidRPr="0041381A">
        <w:rPr>
          <w:rFonts w:ascii="Arial" w:hAnsi="Arial" w:cs="Arial"/>
          <w:sz w:val="24"/>
          <w:szCs w:val="24"/>
        </w:rPr>
        <w:t>village</w:t>
      </w:r>
      <w:r w:rsidR="00CC2BE7" w:rsidRPr="0041381A">
        <w:rPr>
          <w:rFonts w:ascii="Arial" w:hAnsi="Arial" w:cs="Arial"/>
          <w:sz w:val="24"/>
          <w:szCs w:val="24"/>
        </w:rPr>
        <w:t>-</w:t>
      </w:r>
      <w:r w:rsidRPr="0041381A">
        <w:rPr>
          <w:rFonts w:ascii="Arial" w:hAnsi="Arial" w:cs="Arial"/>
          <w:sz w:val="24"/>
          <w:szCs w:val="24"/>
        </w:rPr>
        <w:t>level committees</w:t>
      </w:r>
      <w:r w:rsidR="001A6811" w:rsidRPr="0041381A">
        <w:rPr>
          <w:rFonts w:ascii="Arial" w:hAnsi="Arial" w:cs="Arial"/>
          <w:sz w:val="24"/>
          <w:szCs w:val="24"/>
        </w:rPr>
        <w:t xml:space="preserve"> and </w:t>
      </w:r>
      <w:r w:rsidR="00597CAC" w:rsidRPr="0041381A">
        <w:rPr>
          <w:rFonts w:ascii="Arial" w:hAnsi="Arial" w:cs="Arial"/>
          <w:sz w:val="24"/>
          <w:szCs w:val="24"/>
        </w:rPr>
        <w:t xml:space="preserve">one-off </w:t>
      </w:r>
      <w:r w:rsidR="001A6811" w:rsidRPr="0041381A">
        <w:rPr>
          <w:rFonts w:ascii="Arial" w:hAnsi="Arial" w:cs="Arial"/>
          <w:sz w:val="24"/>
          <w:szCs w:val="24"/>
        </w:rPr>
        <w:t>meetings</w:t>
      </w:r>
      <w:r w:rsidRPr="0041381A">
        <w:rPr>
          <w:rFonts w:ascii="Arial" w:hAnsi="Arial" w:cs="Arial"/>
          <w:sz w:val="24"/>
          <w:szCs w:val="24"/>
        </w:rPr>
        <w:t>.</w:t>
      </w:r>
      <w:r w:rsidR="001A6811" w:rsidRPr="0041381A">
        <w:rPr>
          <w:rFonts w:ascii="Arial" w:hAnsi="Arial" w:cs="Arial"/>
          <w:sz w:val="24"/>
          <w:szCs w:val="24"/>
        </w:rPr>
        <w:t xml:space="preserve"> </w:t>
      </w:r>
      <w:r w:rsidRPr="0041381A">
        <w:rPr>
          <w:rFonts w:ascii="Arial" w:hAnsi="Arial" w:cs="Arial"/>
          <w:sz w:val="24"/>
          <w:szCs w:val="24"/>
        </w:rPr>
        <w:t>This underrepresentation means that the specific challenges that confront women</w:t>
      </w:r>
      <w:r w:rsidR="001A6811" w:rsidRPr="0041381A">
        <w:rPr>
          <w:rFonts w:ascii="Arial" w:hAnsi="Arial" w:cs="Arial"/>
          <w:sz w:val="24"/>
          <w:szCs w:val="24"/>
        </w:rPr>
        <w:t xml:space="preserve"> and girls</w:t>
      </w:r>
      <w:r w:rsidRPr="0041381A">
        <w:rPr>
          <w:rFonts w:ascii="Arial" w:hAnsi="Arial" w:cs="Arial"/>
          <w:sz w:val="24"/>
          <w:szCs w:val="24"/>
        </w:rPr>
        <w:t xml:space="preserve"> with disabilities remain in the community</w:t>
      </w:r>
      <w:r w:rsidR="00CC2BE7" w:rsidRPr="0041381A">
        <w:rPr>
          <w:rFonts w:ascii="Arial" w:hAnsi="Arial" w:cs="Arial"/>
          <w:sz w:val="24"/>
          <w:szCs w:val="24"/>
        </w:rPr>
        <w:t>,</w:t>
      </w:r>
      <w:r w:rsidRPr="0041381A">
        <w:rPr>
          <w:rFonts w:ascii="Arial" w:hAnsi="Arial" w:cs="Arial"/>
          <w:sz w:val="24"/>
          <w:szCs w:val="24"/>
        </w:rPr>
        <w:t xml:space="preserve"> and the services and </w:t>
      </w:r>
      <w:proofErr w:type="spellStart"/>
      <w:r w:rsidRPr="0041381A">
        <w:rPr>
          <w:rFonts w:ascii="Arial" w:hAnsi="Arial" w:cs="Arial"/>
          <w:sz w:val="24"/>
          <w:szCs w:val="24"/>
        </w:rPr>
        <w:t>programmes</w:t>
      </w:r>
      <w:proofErr w:type="spellEnd"/>
      <w:r w:rsidRPr="0041381A">
        <w:rPr>
          <w:rFonts w:ascii="Arial" w:hAnsi="Arial" w:cs="Arial"/>
          <w:sz w:val="24"/>
          <w:szCs w:val="24"/>
        </w:rPr>
        <w:t xml:space="preserve"> designed for </w:t>
      </w:r>
      <w:r w:rsidR="00732C6E" w:rsidRPr="0041381A">
        <w:rPr>
          <w:rFonts w:ascii="Arial" w:hAnsi="Arial" w:cs="Arial"/>
          <w:sz w:val="24"/>
          <w:szCs w:val="24"/>
        </w:rPr>
        <w:t>the entire population</w:t>
      </w:r>
      <w:r w:rsidRPr="0041381A">
        <w:rPr>
          <w:rFonts w:ascii="Arial" w:hAnsi="Arial" w:cs="Arial"/>
          <w:sz w:val="24"/>
          <w:szCs w:val="24"/>
        </w:rPr>
        <w:t xml:space="preserve"> do not adjust to support women</w:t>
      </w:r>
      <w:r w:rsidR="00732C6E" w:rsidRPr="0041381A">
        <w:rPr>
          <w:rFonts w:ascii="Arial" w:hAnsi="Arial" w:cs="Arial"/>
          <w:sz w:val="24"/>
          <w:szCs w:val="24"/>
        </w:rPr>
        <w:t xml:space="preserve"> and girls</w:t>
      </w:r>
      <w:r w:rsidRPr="0041381A">
        <w:rPr>
          <w:rFonts w:ascii="Arial" w:hAnsi="Arial" w:cs="Arial"/>
          <w:sz w:val="24"/>
          <w:szCs w:val="24"/>
        </w:rPr>
        <w:t xml:space="preserve"> with disabilities. </w:t>
      </w:r>
    </w:p>
    <w:p w14:paraId="2AAB6C4A" w14:textId="5D850545" w:rsidR="00AC7F94" w:rsidRPr="0041381A" w:rsidRDefault="00AC7F94" w:rsidP="003B2C8B">
      <w:pPr>
        <w:ind w:left="851" w:right="429"/>
        <w:jc w:val="both"/>
        <w:rPr>
          <w:rFonts w:ascii="Arial" w:eastAsia="Phetsarath OT" w:hAnsi="Arial" w:cs="Arial"/>
          <w:i/>
          <w:iCs/>
          <w:sz w:val="24"/>
          <w:szCs w:val="24"/>
          <w:lang w:bidi="lo-LA"/>
        </w:rPr>
      </w:pPr>
      <w:r w:rsidRPr="0041381A">
        <w:rPr>
          <w:rFonts w:ascii="Arial" w:eastAsia="Phetsarath OT" w:hAnsi="Arial" w:cs="Arial"/>
          <w:i/>
          <w:iCs/>
          <w:cs/>
          <w:lang w:bidi="lo"/>
        </w:rPr>
        <w:t>“</w:t>
      </w:r>
      <w:r w:rsidR="007B2313" w:rsidRPr="0041381A">
        <w:rPr>
          <w:rFonts w:ascii="Arial" w:eastAsia="Phetsarath OT" w:hAnsi="Arial" w:cs="Arial"/>
          <w:i/>
          <w:iCs/>
          <w:sz w:val="24"/>
          <w:szCs w:val="24"/>
        </w:rPr>
        <w:t xml:space="preserve">At </w:t>
      </w:r>
      <w:r w:rsidR="00C21DD4" w:rsidRPr="0041381A">
        <w:rPr>
          <w:rFonts w:ascii="Arial" w:eastAsia="Phetsarath OT" w:hAnsi="Arial" w:cs="Arial"/>
          <w:i/>
          <w:iCs/>
          <w:sz w:val="24"/>
          <w:szCs w:val="24"/>
        </w:rPr>
        <w:t>one of</w:t>
      </w:r>
      <w:r w:rsidR="007B2313" w:rsidRPr="0041381A">
        <w:rPr>
          <w:rFonts w:ascii="Arial" w:eastAsia="Phetsarath OT" w:hAnsi="Arial" w:cs="Arial"/>
          <w:i/>
          <w:iCs/>
          <w:sz w:val="24"/>
          <w:szCs w:val="24"/>
        </w:rPr>
        <w:t xml:space="preserve"> </w:t>
      </w:r>
      <w:r w:rsidR="00C21DD4" w:rsidRPr="0041381A">
        <w:rPr>
          <w:rFonts w:ascii="Arial" w:eastAsia="Phetsarath OT" w:hAnsi="Arial" w:cs="Arial"/>
          <w:i/>
          <w:iCs/>
          <w:sz w:val="24"/>
          <w:szCs w:val="24"/>
        </w:rPr>
        <w:t>the G</w:t>
      </w:r>
      <w:r w:rsidR="005F7487" w:rsidRPr="0041381A">
        <w:rPr>
          <w:rFonts w:ascii="Arial" w:eastAsia="Phetsarath OT" w:hAnsi="Arial" w:cs="Arial"/>
          <w:i/>
          <w:iCs/>
          <w:sz w:val="24"/>
          <w:szCs w:val="24"/>
        </w:rPr>
        <w:t>overnment'</w:t>
      </w:r>
      <w:r w:rsidR="00C21DD4" w:rsidRPr="0041381A">
        <w:rPr>
          <w:rFonts w:ascii="Arial" w:eastAsia="Phetsarath OT" w:hAnsi="Arial" w:cs="Arial"/>
          <w:i/>
          <w:iCs/>
          <w:sz w:val="24"/>
          <w:szCs w:val="24"/>
        </w:rPr>
        <w:t>s</w:t>
      </w:r>
      <w:r w:rsidR="007B2313" w:rsidRPr="0041381A">
        <w:rPr>
          <w:rFonts w:ascii="Arial" w:eastAsia="Phetsarath OT" w:hAnsi="Arial" w:cs="Arial"/>
          <w:i/>
          <w:iCs/>
          <w:sz w:val="24"/>
          <w:szCs w:val="24"/>
        </w:rPr>
        <w:t xml:space="preserve"> meeting</w:t>
      </w:r>
      <w:r w:rsidR="005F7487" w:rsidRPr="0041381A">
        <w:rPr>
          <w:rFonts w:ascii="Arial" w:eastAsia="Phetsarath OT" w:hAnsi="Arial" w:cs="Arial"/>
          <w:i/>
          <w:iCs/>
          <w:sz w:val="24"/>
          <w:szCs w:val="24"/>
        </w:rPr>
        <w:t>s</w:t>
      </w:r>
      <w:r w:rsidR="007B2313" w:rsidRPr="0041381A">
        <w:rPr>
          <w:rFonts w:ascii="Arial" w:eastAsia="Phetsarath OT" w:hAnsi="Arial" w:cs="Arial"/>
          <w:i/>
          <w:iCs/>
          <w:sz w:val="24"/>
          <w:szCs w:val="24"/>
        </w:rPr>
        <w:t xml:space="preserve"> when I want</w:t>
      </w:r>
      <w:r w:rsidR="00C21DD4" w:rsidRPr="0041381A">
        <w:rPr>
          <w:rFonts w:ascii="Arial" w:eastAsia="Phetsarath OT" w:hAnsi="Arial" w:cs="Arial"/>
          <w:i/>
          <w:iCs/>
          <w:sz w:val="24"/>
          <w:szCs w:val="24"/>
        </w:rPr>
        <w:t>ed</w:t>
      </w:r>
      <w:r w:rsidR="007B2313" w:rsidRPr="0041381A">
        <w:rPr>
          <w:rFonts w:ascii="Arial" w:eastAsia="Phetsarath OT" w:hAnsi="Arial" w:cs="Arial"/>
          <w:i/>
          <w:iCs/>
          <w:sz w:val="24"/>
          <w:szCs w:val="24"/>
        </w:rPr>
        <w:t xml:space="preserve"> </w:t>
      </w:r>
      <w:r w:rsidR="00C21DD4" w:rsidRPr="0041381A">
        <w:rPr>
          <w:rFonts w:ascii="Arial" w:eastAsia="Phetsarath OT" w:hAnsi="Arial" w:cs="Arial"/>
          <w:i/>
          <w:iCs/>
          <w:sz w:val="24"/>
          <w:szCs w:val="24"/>
        </w:rPr>
        <w:t>to speak on be</w:t>
      </w:r>
      <w:r w:rsidR="005F7487" w:rsidRPr="0041381A">
        <w:rPr>
          <w:rFonts w:ascii="Arial" w:eastAsia="Phetsarath OT" w:hAnsi="Arial" w:cs="Arial"/>
          <w:i/>
          <w:iCs/>
          <w:sz w:val="24"/>
          <w:szCs w:val="24"/>
        </w:rPr>
        <w:t>half of my organization</w:t>
      </w:r>
      <w:r w:rsidR="00401737" w:rsidRPr="0041381A">
        <w:rPr>
          <w:rFonts w:ascii="Arial" w:eastAsia="Phetsarath OT" w:hAnsi="Arial" w:cs="Arial"/>
          <w:i/>
          <w:iCs/>
          <w:sz w:val="24"/>
          <w:szCs w:val="24"/>
        </w:rPr>
        <w:t xml:space="preserve"> of persons with disabilities</w:t>
      </w:r>
      <w:r w:rsidR="005F7487" w:rsidRPr="0041381A">
        <w:rPr>
          <w:rFonts w:ascii="Arial" w:eastAsia="Phetsarath OT" w:hAnsi="Arial" w:cs="Arial"/>
          <w:i/>
          <w:iCs/>
          <w:sz w:val="24"/>
          <w:szCs w:val="24"/>
        </w:rPr>
        <w:t>,</w:t>
      </w:r>
      <w:r w:rsidR="007B2313" w:rsidRPr="0041381A">
        <w:rPr>
          <w:rFonts w:ascii="Arial" w:eastAsia="Phetsarath OT" w:hAnsi="Arial" w:cs="Arial"/>
          <w:i/>
          <w:iCs/>
          <w:sz w:val="24"/>
          <w:szCs w:val="24"/>
        </w:rPr>
        <w:t xml:space="preserve"> </w:t>
      </w:r>
      <w:r w:rsidR="005F7487" w:rsidRPr="0041381A">
        <w:rPr>
          <w:rFonts w:ascii="Arial" w:eastAsia="Phetsarath OT" w:hAnsi="Arial" w:cs="Arial"/>
          <w:i/>
          <w:iCs/>
          <w:sz w:val="24"/>
          <w:szCs w:val="24"/>
        </w:rPr>
        <w:t>the Chairperson</w:t>
      </w:r>
      <w:r w:rsidR="007B2313" w:rsidRPr="0041381A">
        <w:rPr>
          <w:rFonts w:ascii="Arial" w:eastAsia="Phetsarath OT" w:hAnsi="Arial" w:cs="Arial"/>
          <w:i/>
          <w:iCs/>
          <w:sz w:val="24"/>
          <w:szCs w:val="24"/>
          <w:lang w:bidi="lo"/>
        </w:rPr>
        <w:t xml:space="preserve"> </w:t>
      </w:r>
      <w:r w:rsidR="005F7487" w:rsidRPr="0041381A">
        <w:rPr>
          <w:rFonts w:ascii="Arial" w:eastAsia="Phetsarath OT" w:hAnsi="Arial" w:cs="Arial"/>
          <w:i/>
          <w:iCs/>
          <w:sz w:val="24"/>
          <w:szCs w:val="24"/>
          <w:lang w:bidi="lo"/>
        </w:rPr>
        <w:t>said</w:t>
      </w:r>
      <w:r w:rsidR="007B2313" w:rsidRPr="0041381A">
        <w:rPr>
          <w:rFonts w:ascii="Arial" w:eastAsia="Phetsarath OT" w:hAnsi="Arial" w:cs="Arial"/>
          <w:i/>
          <w:iCs/>
          <w:sz w:val="24"/>
          <w:szCs w:val="24"/>
          <w:lang w:bidi="lo"/>
        </w:rPr>
        <w:t xml:space="preserve"> there was no time for </w:t>
      </w:r>
      <w:r w:rsidR="005F7487" w:rsidRPr="0041381A">
        <w:rPr>
          <w:rFonts w:ascii="Arial" w:eastAsia="Phetsarath OT" w:hAnsi="Arial" w:cs="Arial"/>
          <w:i/>
          <w:iCs/>
          <w:sz w:val="24"/>
          <w:szCs w:val="24"/>
          <w:lang w:bidi="lo"/>
        </w:rPr>
        <w:t>my comm</w:t>
      </w:r>
      <w:r w:rsidR="000A7D6A" w:rsidRPr="0041381A">
        <w:rPr>
          <w:rFonts w:ascii="Arial" w:eastAsia="Phetsarath OT" w:hAnsi="Arial" w:cs="Arial"/>
          <w:i/>
          <w:iCs/>
          <w:sz w:val="24"/>
          <w:szCs w:val="24"/>
          <w:lang w:bidi="lo"/>
        </w:rPr>
        <w:t>en</w:t>
      </w:r>
      <w:r w:rsidR="005F7487" w:rsidRPr="0041381A">
        <w:rPr>
          <w:rFonts w:ascii="Arial" w:eastAsia="Phetsarath OT" w:hAnsi="Arial" w:cs="Arial"/>
          <w:i/>
          <w:iCs/>
          <w:sz w:val="24"/>
          <w:szCs w:val="24"/>
          <w:lang w:bidi="lo"/>
        </w:rPr>
        <w:t>t</w:t>
      </w:r>
      <w:r w:rsidR="003B2C8B" w:rsidRPr="0041381A">
        <w:rPr>
          <w:rFonts w:ascii="Arial" w:eastAsia="Phetsarath OT" w:hAnsi="Arial" w:cs="Arial"/>
          <w:i/>
          <w:iCs/>
          <w:sz w:val="24"/>
          <w:szCs w:val="24"/>
          <w:lang w:bidi="lo"/>
        </w:rPr>
        <w:t>, although m</w:t>
      </w:r>
      <w:r w:rsidR="000A7D6A" w:rsidRPr="0041381A">
        <w:rPr>
          <w:rFonts w:ascii="Arial" w:eastAsia="Phetsarath OT" w:hAnsi="Arial" w:cs="Arial"/>
          <w:i/>
          <w:iCs/>
          <w:sz w:val="24"/>
          <w:szCs w:val="24"/>
          <w:lang w:bidi="lo"/>
        </w:rPr>
        <w:t xml:space="preserve">any other </w:t>
      </w:r>
      <w:r w:rsidR="008728D0" w:rsidRPr="0041381A">
        <w:rPr>
          <w:rFonts w:ascii="Arial" w:eastAsia="Phetsarath OT" w:hAnsi="Arial" w:cs="Arial"/>
          <w:i/>
          <w:iCs/>
          <w:sz w:val="24"/>
          <w:szCs w:val="24"/>
          <w:lang w:bidi="lo"/>
        </w:rPr>
        <w:t>opinions</w:t>
      </w:r>
      <w:r w:rsidR="00457EB4" w:rsidRPr="0041381A">
        <w:rPr>
          <w:rFonts w:ascii="Arial" w:eastAsia="Phetsarath OT" w:hAnsi="Arial" w:cs="Arial"/>
          <w:i/>
          <w:iCs/>
          <w:sz w:val="24"/>
          <w:szCs w:val="24"/>
          <w:lang w:bidi="lo"/>
        </w:rPr>
        <w:t xml:space="preserve"> [of pe</w:t>
      </w:r>
      <w:r w:rsidR="00E24CE2" w:rsidRPr="0041381A">
        <w:rPr>
          <w:rFonts w:ascii="Arial" w:eastAsia="Phetsarath OT" w:hAnsi="Arial" w:cs="Arial"/>
          <w:i/>
          <w:iCs/>
          <w:sz w:val="24"/>
          <w:szCs w:val="24"/>
          <w:lang w:bidi="lo"/>
        </w:rPr>
        <w:t>rsons</w:t>
      </w:r>
      <w:r w:rsidR="00457EB4" w:rsidRPr="0041381A">
        <w:rPr>
          <w:rFonts w:ascii="Arial" w:eastAsia="Phetsarath OT" w:hAnsi="Arial" w:cs="Arial"/>
          <w:i/>
          <w:iCs/>
          <w:sz w:val="24"/>
          <w:szCs w:val="24"/>
          <w:lang w:bidi="lo"/>
        </w:rPr>
        <w:t xml:space="preserve"> without disabilities]</w:t>
      </w:r>
      <w:r w:rsidR="008728D0" w:rsidRPr="0041381A">
        <w:rPr>
          <w:rFonts w:ascii="Arial" w:eastAsia="Phetsarath OT" w:hAnsi="Arial" w:cs="Arial"/>
          <w:i/>
          <w:iCs/>
          <w:sz w:val="24"/>
          <w:szCs w:val="24"/>
          <w:lang w:bidi="lo"/>
        </w:rPr>
        <w:t xml:space="preserve"> </w:t>
      </w:r>
      <w:r w:rsidR="002141C3" w:rsidRPr="0041381A">
        <w:rPr>
          <w:rFonts w:ascii="Arial" w:eastAsia="Phetsarath OT" w:hAnsi="Arial" w:cs="Arial"/>
          <w:i/>
          <w:iCs/>
          <w:sz w:val="24"/>
          <w:szCs w:val="24"/>
          <w:lang w:bidi="lo-LA"/>
        </w:rPr>
        <w:t>had been</w:t>
      </w:r>
      <w:r w:rsidR="000B2A44" w:rsidRPr="0041381A">
        <w:rPr>
          <w:rFonts w:ascii="Arial" w:eastAsia="Phetsarath OT" w:hAnsi="Arial" w:cs="Arial"/>
          <w:i/>
          <w:iCs/>
          <w:sz w:val="24"/>
          <w:szCs w:val="24"/>
          <w:lang w:bidi="lo-LA"/>
        </w:rPr>
        <w:t xml:space="preserve"> heard</w:t>
      </w:r>
      <w:r w:rsidR="003B2C8B" w:rsidRPr="0041381A">
        <w:rPr>
          <w:rFonts w:ascii="Arial" w:eastAsia="Phetsarath OT" w:hAnsi="Arial" w:cs="Arial"/>
          <w:i/>
          <w:iCs/>
          <w:sz w:val="24"/>
          <w:szCs w:val="24"/>
          <w:lang w:bidi="lo-LA"/>
        </w:rPr>
        <w:t xml:space="preserve">. </w:t>
      </w:r>
      <w:r w:rsidR="003E0C10" w:rsidRPr="0041381A">
        <w:rPr>
          <w:rFonts w:ascii="Arial" w:eastAsia="Phetsarath OT" w:hAnsi="Arial" w:cs="Arial"/>
          <w:i/>
          <w:iCs/>
          <w:sz w:val="24"/>
          <w:szCs w:val="24"/>
          <w:lang w:bidi="lo"/>
        </w:rPr>
        <w:t>This</w:t>
      </w:r>
      <w:r w:rsidR="007B2313" w:rsidRPr="0041381A">
        <w:rPr>
          <w:rFonts w:ascii="Arial" w:eastAsia="Phetsarath OT" w:hAnsi="Arial" w:cs="Arial"/>
          <w:i/>
          <w:iCs/>
          <w:sz w:val="24"/>
          <w:szCs w:val="24"/>
          <w:lang w:bidi="lo"/>
        </w:rPr>
        <w:t xml:space="preserve"> made me </w:t>
      </w:r>
      <w:r w:rsidR="003E0C10" w:rsidRPr="0041381A">
        <w:rPr>
          <w:rFonts w:ascii="Arial" w:eastAsia="Phetsarath OT" w:hAnsi="Arial" w:cs="Arial"/>
          <w:i/>
          <w:iCs/>
          <w:sz w:val="24"/>
          <w:szCs w:val="24"/>
          <w:lang w:bidi="lo"/>
        </w:rPr>
        <w:t xml:space="preserve">feel </w:t>
      </w:r>
      <w:r w:rsidR="00767053" w:rsidRPr="0041381A">
        <w:rPr>
          <w:rFonts w:ascii="Arial" w:eastAsia="Phetsarath OT" w:hAnsi="Arial" w:cs="Arial"/>
          <w:i/>
          <w:iCs/>
          <w:sz w:val="24"/>
          <w:szCs w:val="24"/>
          <w:lang w:bidi="lo"/>
        </w:rPr>
        <w:t>miserable</w:t>
      </w:r>
      <w:r w:rsidR="003E0C10" w:rsidRPr="0041381A">
        <w:rPr>
          <w:rFonts w:ascii="Arial" w:eastAsia="Phetsarath OT" w:hAnsi="Arial" w:cs="Arial"/>
          <w:i/>
          <w:iCs/>
          <w:sz w:val="24"/>
          <w:szCs w:val="24"/>
          <w:lang w:bidi="lo"/>
        </w:rPr>
        <w:t xml:space="preserve"> and </w:t>
      </w:r>
      <w:r w:rsidR="007B2313" w:rsidRPr="0041381A">
        <w:rPr>
          <w:rFonts w:ascii="Arial" w:eastAsia="Phetsarath OT" w:hAnsi="Arial" w:cs="Arial"/>
          <w:i/>
          <w:iCs/>
          <w:sz w:val="24"/>
          <w:szCs w:val="24"/>
          <w:lang w:bidi="lo"/>
        </w:rPr>
        <w:t>cry</w:t>
      </w:r>
      <w:r w:rsidR="003E0C10" w:rsidRPr="0041381A">
        <w:rPr>
          <w:rFonts w:ascii="Arial" w:eastAsia="Phetsarath OT" w:hAnsi="Arial" w:cs="Arial"/>
          <w:i/>
          <w:iCs/>
          <w:sz w:val="24"/>
          <w:szCs w:val="24"/>
          <w:lang w:bidi="lo"/>
        </w:rPr>
        <w:t>.</w:t>
      </w:r>
      <w:r w:rsidR="007B2313" w:rsidRPr="0041381A">
        <w:rPr>
          <w:rFonts w:ascii="Arial" w:eastAsia="Phetsarath OT" w:hAnsi="Arial" w:cs="Arial"/>
          <w:i/>
          <w:iCs/>
          <w:sz w:val="24"/>
          <w:szCs w:val="24"/>
          <w:lang w:bidi="lo"/>
        </w:rPr>
        <w:t xml:space="preserve"> </w:t>
      </w:r>
      <w:r w:rsidR="00C870BF" w:rsidRPr="0041381A">
        <w:rPr>
          <w:rFonts w:ascii="Arial" w:eastAsia="Phetsarath OT" w:hAnsi="Arial" w:cs="Arial"/>
          <w:i/>
          <w:iCs/>
          <w:sz w:val="24"/>
          <w:szCs w:val="24"/>
          <w:lang w:bidi="lo"/>
        </w:rPr>
        <w:t>Since</w:t>
      </w:r>
      <w:r w:rsidR="000B1199" w:rsidRPr="0041381A">
        <w:rPr>
          <w:rFonts w:ascii="Arial" w:eastAsia="Phetsarath OT" w:hAnsi="Arial" w:cs="Arial"/>
          <w:i/>
          <w:iCs/>
          <w:sz w:val="24"/>
          <w:szCs w:val="24"/>
          <w:lang w:bidi="lo"/>
        </w:rPr>
        <w:t xml:space="preserve"> then,</w:t>
      </w:r>
      <w:r w:rsidR="003E0C10" w:rsidRPr="0041381A">
        <w:rPr>
          <w:rFonts w:ascii="Arial" w:eastAsia="Phetsarath OT" w:hAnsi="Arial" w:cs="Arial"/>
          <w:i/>
          <w:iCs/>
          <w:sz w:val="24"/>
          <w:szCs w:val="24"/>
          <w:lang w:bidi="lo"/>
        </w:rPr>
        <w:t xml:space="preserve"> </w:t>
      </w:r>
      <w:r w:rsidR="007B2313" w:rsidRPr="0041381A">
        <w:rPr>
          <w:rFonts w:ascii="Arial" w:eastAsia="Phetsarath OT" w:hAnsi="Arial" w:cs="Arial"/>
          <w:i/>
          <w:iCs/>
          <w:sz w:val="24"/>
          <w:szCs w:val="24"/>
          <w:lang w:bidi="lo"/>
        </w:rPr>
        <w:t xml:space="preserve">I </w:t>
      </w:r>
      <w:r w:rsidR="000B1199" w:rsidRPr="0041381A">
        <w:rPr>
          <w:rFonts w:ascii="Arial" w:eastAsia="Phetsarath OT" w:hAnsi="Arial" w:cs="Arial"/>
          <w:i/>
          <w:iCs/>
          <w:sz w:val="24"/>
          <w:szCs w:val="24"/>
          <w:lang w:bidi="lo"/>
        </w:rPr>
        <w:t xml:space="preserve">have not </w:t>
      </w:r>
      <w:r w:rsidR="007B2313" w:rsidRPr="0041381A">
        <w:rPr>
          <w:rFonts w:ascii="Arial" w:eastAsia="Phetsarath OT" w:hAnsi="Arial" w:cs="Arial"/>
          <w:i/>
          <w:iCs/>
          <w:sz w:val="24"/>
          <w:szCs w:val="24"/>
          <w:lang w:bidi="lo"/>
        </w:rPr>
        <w:t>dare</w:t>
      </w:r>
      <w:r w:rsidR="00B87CD5" w:rsidRPr="0041381A">
        <w:rPr>
          <w:rFonts w:ascii="Arial" w:eastAsia="Phetsarath OT" w:hAnsi="Arial" w:cs="Arial"/>
          <w:i/>
          <w:iCs/>
          <w:sz w:val="24"/>
          <w:szCs w:val="24"/>
          <w:lang w:bidi="lo"/>
        </w:rPr>
        <w:t>d</w:t>
      </w:r>
      <w:r w:rsidR="007B2313" w:rsidRPr="0041381A">
        <w:rPr>
          <w:rFonts w:ascii="Arial" w:eastAsia="Phetsarath OT" w:hAnsi="Arial" w:cs="Arial"/>
          <w:i/>
          <w:iCs/>
          <w:sz w:val="24"/>
          <w:szCs w:val="24"/>
          <w:lang w:bidi="lo"/>
        </w:rPr>
        <w:t xml:space="preserve"> to speak in front of </w:t>
      </w:r>
      <w:r w:rsidR="000B1199" w:rsidRPr="0041381A">
        <w:rPr>
          <w:rFonts w:ascii="Arial" w:eastAsia="Phetsarath OT" w:hAnsi="Arial" w:cs="Arial"/>
          <w:i/>
          <w:iCs/>
          <w:sz w:val="24"/>
          <w:szCs w:val="24"/>
          <w:lang w:bidi="lo"/>
        </w:rPr>
        <w:t>these people again</w:t>
      </w:r>
      <w:r w:rsidR="00F67709" w:rsidRPr="0041381A">
        <w:rPr>
          <w:rFonts w:ascii="Arial" w:eastAsia="Phetsarath OT" w:hAnsi="Arial" w:cs="Arial"/>
          <w:i/>
          <w:iCs/>
          <w:sz w:val="24"/>
          <w:szCs w:val="24"/>
          <w:lang w:bidi="lo"/>
        </w:rPr>
        <w:t>,</w:t>
      </w:r>
      <w:r w:rsidR="007B2313" w:rsidRPr="0041381A">
        <w:rPr>
          <w:rFonts w:ascii="Arial" w:eastAsia="Phetsarath OT" w:hAnsi="Arial" w:cs="Arial"/>
          <w:i/>
          <w:iCs/>
          <w:sz w:val="24"/>
          <w:szCs w:val="24"/>
          <w:lang w:bidi="lo"/>
        </w:rPr>
        <w:t>”</w:t>
      </w:r>
      <w:r w:rsidR="00F67709" w:rsidRPr="0041381A">
        <w:rPr>
          <w:rFonts w:ascii="Arial" w:eastAsia="Phetsarath OT" w:hAnsi="Arial" w:cs="Arial"/>
          <w:i/>
          <w:iCs/>
          <w:sz w:val="24"/>
          <w:szCs w:val="24"/>
          <w:lang w:bidi="lo"/>
        </w:rPr>
        <w:t xml:space="preserve"> </w:t>
      </w:r>
      <w:r w:rsidR="00F67709" w:rsidRPr="0041381A">
        <w:rPr>
          <w:rFonts w:ascii="Arial" w:eastAsia="Phetsarath OT" w:hAnsi="Arial" w:cs="Arial"/>
          <w:sz w:val="24"/>
          <w:szCs w:val="24"/>
          <w:lang w:bidi="lo"/>
        </w:rPr>
        <w:t xml:space="preserve">a </w:t>
      </w:r>
      <w:r w:rsidR="007B2313" w:rsidRPr="0041381A">
        <w:rPr>
          <w:rFonts w:ascii="Arial" w:eastAsia="Phetsarath OT" w:hAnsi="Arial" w:cs="Arial"/>
          <w:sz w:val="24"/>
          <w:szCs w:val="24"/>
          <w:lang w:bidi="lo"/>
        </w:rPr>
        <w:t>woman</w:t>
      </w:r>
      <w:r w:rsidR="003E0C10" w:rsidRPr="0041381A">
        <w:rPr>
          <w:rFonts w:ascii="Arial" w:eastAsia="Phetsarath OT" w:hAnsi="Arial" w:cs="Arial"/>
          <w:sz w:val="24"/>
          <w:szCs w:val="24"/>
          <w:lang w:bidi="lo"/>
        </w:rPr>
        <w:t xml:space="preserve"> </w:t>
      </w:r>
      <w:r w:rsidR="00F67709" w:rsidRPr="0041381A">
        <w:rPr>
          <w:rFonts w:ascii="Arial" w:eastAsia="Phetsarath OT" w:hAnsi="Arial" w:cs="Arial"/>
          <w:sz w:val="24"/>
          <w:szCs w:val="24"/>
          <w:lang w:bidi="lo"/>
        </w:rPr>
        <w:t>who is blind from an</w:t>
      </w:r>
      <w:r w:rsidR="003E0C10" w:rsidRPr="0041381A">
        <w:rPr>
          <w:rFonts w:ascii="Arial" w:eastAsia="Phetsarath OT" w:hAnsi="Arial" w:cs="Arial"/>
          <w:sz w:val="24"/>
          <w:szCs w:val="24"/>
          <w:lang w:bidi="lo"/>
        </w:rPr>
        <w:t xml:space="preserve"> urban area</w:t>
      </w:r>
      <w:r w:rsidR="00F67709" w:rsidRPr="0041381A">
        <w:rPr>
          <w:rFonts w:ascii="Arial" w:eastAsia="Phetsarath OT" w:hAnsi="Arial" w:cs="Arial"/>
          <w:sz w:val="24"/>
          <w:szCs w:val="24"/>
          <w:lang w:bidi="lo"/>
        </w:rPr>
        <w:t>, 30.</w:t>
      </w:r>
    </w:p>
    <w:p w14:paraId="3362E5F0" w14:textId="77777777" w:rsidR="002139B2" w:rsidRDefault="0016247D" w:rsidP="002139B2">
      <w:pPr>
        <w:ind w:right="4"/>
        <w:jc w:val="both"/>
        <w:rPr>
          <w:rFonts w:ascii="Arial" w:hAnsi="Arial" w:cs="Arial"/>
          <w:sz w:val="24"/>
          <w:szCs w:val="24"/>
        </w:rPr>
      </w:pPr>
      <w:r w:rsidRPr="0016247D">
        <w:lastRenderedPageBreak/>
        <w:t xml:space="preserve"> </w:t>
      </w:r>
      <w:r w:rsidRPr="0016247D">
        <w:rPr>
          <w:rFonts w:ascii="Arial" w:hAnsi="Arial" w:cs="Arial"/>
          <w:sz w:val="24"/>
          <w:szCs w:val="24"/>
        </w:rPr>
        <w:t>As women with disabilities are best placed to both collect data from and disseminate essential information to other women and girls with disabilities, their limited participation in decision-making prevents the national policies from catering to special needs of women and girls with disabilities, and public information and services from reaching them at the community and household levels.</w:t>
      </w:r>
    </w:p>
    <w:p w14:paraId="145C9E8C" w14:textId="11D855DE" w:rsidR="00AC7F94" w:rsidRPr="0041381A" w:rsidRDefault="00AC7F94" w:rsidP="00480C9F">
      <w:pPr>
        <w:ind w:left="851" w:right="429"/>
        <w:jc w:val="both"/>
        <w:rPr>
          <w:rFonts w:ascii="Arial" w:eastAsia="Phetsarath OT" w:hAnsi="Arial" w:cs="Arial"/>
        </w:rPr>
      </w:pPr>
      <w:r w:rsidRPr="0041381A">
        <w:rPr>
          <w:rFonts w:ascii="Arial" w:eastAsia="DokChampa" w:hAnsi="Arial" w:cs="Arial"/>
          <w:i/>
          <w:iCs/>
          <w:cs/>
          <w:lang w:bidi="lo"/>
        </w:rPr>
        <w:t>“</w:t>
      </w:r>
      <w:r w:rsidR="0094035F" w:rsidRPr="0041381A">
        <w:rPr>
          <w:rFonts w:ascii="Arial" w:eastAsia="DokChampa" w:hAnsi="Arial" w:cs="Arial"/>
          <w:i/>
          <w:iCs/>
          <w:sz w:val="24"/>
          <w:szCs w:val="24"/>
          <w:lang w:bidi="lo"/>
        </w:rPr>
        <w:t xml:space="preserve">I </w:t>
      </w:r>
      <w:r w:rsidR="00885DD3" w:rsidRPr="0041381A">
        <w:rPr>
          <w:rFonts w:ascii="Arial" w:eastAsia="DokChampa" w:hAnsi="Arial" w:cs="Arial"/>
          <w:i/>
          <w:iCs/>
          <w:sz w:val="24"/>
          <w:szCs w:val="24"/>
          <w:lang w:bidi="lo"/>
        </w:rPr>
        <w:t>would</w:t>
      </w:r>
      <w:r w:rsidR="0094035F" w:rsidRPr="0041381A">
        <w:rPr>
          <w:rFonts w:ascii="Arial" w:eastAsia="DokChampa" w:hAnsi="Arial" w:cs="Arial"/>
          <w:i/>
          <w:iCs/>
          <w:sz w:val="24"/>
          <w:szCs w:val="24"/>
          <w:lang w:bidi="lo"/>
        </w:rPr>
        <w:t xml:space="preserve"> never be </w:t>
      </w:r>
      <w:r w:rsidR="008A081E" w:rsidRPr="0041381A">
        <w:rPr>
          <w:rFonts w:ascii="Arial" w:eastAsia="DokChampa" w:hAnsi="Arial" w:cs="Arial"/>
          <w:i/>
          <w:iCs/>
          <w:sz w:val="24"/>
          <w:szCs w:val="24"/>
          <w:lang w:bidi="lo"/>
        </w:rPr>
        <w:t>a</w:t>
      </w:r>
      <w:r w:rsidR="0094035F" w:rsidRPr="0041381A">
        <w:rPr>
          <w:rFonts w:ascii="Arial" w:eastAsia="DokChampa" w:hAnsi="Arial" w:cs="Arial"/>
          <w:i/>
          <w:iCs/>
          <w:sz w:val="24"/>
          <w:szCs w:val="24"/>
          <w:lang w:bidi="lo"/>
        </w:rPr>
        <w:t xml:space="preserve"> </w:t>
      </w:r>
      <w:r w:rsidR="008A081E" w:rsidRPr="0041381A">
        <w:rPr>
          <w:rFonts w:ascii="Arial" w:eastAsia="DokChampa" w:hAnsi="Arial" w:cs="Arial"/>
          <w:i/>
          <w:iCs/>
          <w:sz w:val="24"/>
          <w:szCs w:val="24"/>
          <w:lang w:bidi="lo"/>
        </w:rPr>
        <w:t>V</w:t>
      </w:r>
      <w:r w:rsidR="00E36E53" w:rsidRPr="0041381A">
        <w:rPr>
          <w:rFonts w:ascii="Arial" w:eastAsia="DokChampa" w:hAnsi="Arial" w:cs="Arial"/>
          <w:i/>
          <w:iCs/>
          <w:sz w:val="24"/>
          <w:szCs w:val="24"/>
          <w:lang w:bidi="lo"/>
        </w:rPr>
        <w:t>illage</w:t>
      </w:r>
      <w:r w:rsidR="008A081E" w:rsidRPr="0041381A">
        <w:rPr>
          <w:rFonts w:ascii="Arial" w:eastAsia="DokChampa" w:hAnsi="Arial" w:cs="Arial"/>
          <w:i/>
          <w:iCs/>
          <w:sz w:val="24"/>
          <w:szCs w:val="24"/>
          <w:lang w:bidi="lo"/>
        </w:rPr>
        <w:t xml:space="preserve"> Chief</w:t>
      </w:r>
      <w:r w:rsidR="0094035F" w:rsidRPr="0041381A">
        <w:rPr>
          <w:rFonts w:ascii="Arial" w:eastAsia="DokChampa" w:hAnsi="Arial" w:cs="Arial"/>
          <w:i/>
          <w:iCs/>
          <w:sz w:val="24"/>
          <w:szCs w:val="24"/>
          <w:lang w:bidi="lo"/>
        </w:rPr>
        <w:t>. It is difficult for m</w:t>
      </w:r>
      <w:r w:rsidR="001E6C96" w:rsidRPr="0041381A">
        <w:rPr>
          <w:rFonts w:ascii="Arial" w:eastAsia="DokChampa" w:hAnsi="Arial" w:cs="Arial"/>
          <w:i/>
          <w:iCs/>
          <w:sz w:val="24"/>
          <w:szCs w:val="24"/>
          <w:lang w:bidi="lo"/>
        </w:rPr>
        <w:t>ost</w:t>
      </w:r>
      <w:r w:rsidR="0094035F" w:rsidRPr="0041381A">
        <w:rPr>
          <w:rFonts w:ascii="Arial" w:eastAsia="DokChampa" w:hAnsi="Arial" w:cs="Arial"/>
          <w:i/>
          <w:iCs/>
          <w:sz w:val="24"/>
          <w:szCs w:val="24"/>
          <w:lang w:bidi="lo"/>
        </w:rPr>
        <w:t xml:space="preserve"> women </w:t>
      </w:r>
      <w:r w:rsidR="009D7418" w:rsidRPr="0041381A">
        <w:rPr>
          <w:rFonts w:ascii="Arial" w:eastAsia="DokChampa" w:hAnsi="Arial" w:cs="Arial"/>
          <w:i/>
          <w:iCs/>
          <w:sz w:val="24"/>
          <w:szCs w:val="24"/>
          <w:lang w:bidi="lo"/>
        </w:rPr>
        <w:t>without disabilities,</w:t>
      </w:r>
      <w:r w:rsidR="0094035F" w:rsidRPr="0041381A">
        <w:rPr>
          <w:rFonts w:ascii="Arial" w:eastAsia="DokChampa" w:hAnsi="Arial" w:cs="Arial"/>
          <w:i/>
          <w:iCs/>
          <w:sz w:val="24"/>
          <w:szCs w:val="24"/>
          <w:lang w:bidi="lo"/>
        </w:rPr>
        <w:t xml:space="preserve"> and for women like me</w:t>
      </w:r>
      <w:r w:rsidR="00A02570" w:rsidRPr="0041381A">
        <w:rPr>
          <w:rFonts w:ascii="Arial" w:eastAsia="DokChampa" w:hAnsi="Arial" w:cs="Arial"/>
          <w:i/>
          <w:iCs/>
          <w:sz w:val="24"/>
          <w:szCs w:val="24"/>
          <w:lang w:bidi="lo"/>
        </w:rPr>
        <w:t>,</w:t>
      </w:r>
      <w:r w:rsidR="0094035F" w:rsidRPr="0041381A">
        <w:rPr>
          <w:rFonts w:ascii="Arial" w:eastAsia="DokChampa" w:hAnsi="Arial" w:cs="Arial"/>
          <w:i/>
          <w:iCs/>
          <w:sz w:val="24"/>
          <w:szCs w:val="24"/>
          <w:lang w:bidi="lo"/>
        </w:rPr>
        <w:t xml:space="preserve"> </w:t>
      </w:r>
      <w:r w:rsidR="00A02570" w:rsidRPr="0041381A">
        <w:rPr>
          <w:rFonts w:ascii="Arial" w:eastAsia="DokChampa" w:hAnsi="Arial" w:cs="Arial"/>
          <w:i/>
          <w:iCs/>
          <w:sz w:val="24"/>
          <w:szCs w:val="24"/>
          <w:lang w:bidi="lo"/>
        </w:rPr>
        <w:t xml:space="preserve">it </w:t>
      </w:r>
      <w:r w:rsidR="00E36E53" w:rsidRPr="0041381A">
        <w:rPr>
          <w:rFonts w:ascii="Arial" w:eastAsia="DokChampa" w:hAnsi="Arial" w:cs="Arial"/>
          <w:i/>
          <w:iCs/>
          <w:sz w:val="24"/>
          <w:szCs w:val="24"/>
          <w:lang w:bidi="lo"/>
        </w:rPr>
        <w:t xml:space="preserve">is </w:t>
      </w:r>
      <w:r w:rsidR="006556C0" w:rsidRPr="0041381A">
        <w:rPr>
          <w:rFonts w:ascii="Arial" w:eastAsia="DokChampa" w:hAnsi="Arial" w:cs="Arial"/>
          <w:i/>
          <w:iCs/>
          <w:sz w:val="24"/>
          <w:szCs w:val="24"/>
          <w:lang w:bidi="lo-LA"/>
        </w:rPr>
        <w:t xml:space="preserve">just </w:t>
      </w:r>
      <w:r w:rsidR="00E36E53" w:rsidRPr="0041381A">
        <w:rPr>
          <w:rFonts w:ascii="Arial" w:eastAsia="DokChampa" w:hAnsi="Arial" w:cs="Arial"/>
          <w:i/>
          <w:iCs/>
          <w:sz w:val="24"/>
          <w:szCs w:val="24"/>
          <w:lang w:bidi="lo"/>
        </w:rPr>
        <w:t>im</w:t>
      </w:r>
      <w:r w:rsidR="0094035F" w:rsidRPr="0041381A">
        <w:rPr>
          <w:rFonts w:ascii="Arial" w:eastAsia="DokChampa" w:hAnsi="Arial" w:cs="Arial"/>
          <w:i/>
          <w:iCs/>
          <w:sz w:val="24"/>
          <w:szCs w:val="24"/>
          <w:lang w:bidi="lo"/>
        </w:rPr>
        <w:t xml:space="preserve">possible. Who would listen to a </w:t>
      </w:r>
      <w:r w:rsidR="009D7418" w:rsidRPr="0041381A">
        <w:rPr>
          <w:rFonts w:ascii="Arial" w:eastAsia="DokChampa" w:hAnsi="Arial" w:cs="Arial"/>
          <w:i/>
          <w:iCs/>
          <w:sz w:val="24"/>
          <w:szCs w:val="24"/>
          <w:lang w:bidi="lo"/>
        </w:rPr>
        <w:t>Village Chief</w:t>
      </w:r>
      <w:r w:rsidR="0094035F" w:rsidRPr="0041381A">
        <w:rPr>
          <w:rFonts w:ascii="Arial" w:eastAsia="DokChampa" w:hAnsi="Arial" w:cs="Arial"/>
          <w:i/>
          <w:iCs/>
          <w:sz w:val="24"/>
          <w:szCs w:val="24"/>
          <w:lang w:bidi="lo"/>
        </w:rPr>
        <w:t xml:space="preserve"> </w:t>
      </w:r>
      <w:r w:rsidR="00077D2F" w:rsidRPr="0041381A">
        <w:rPr>
          <w:rFonts w:ascii="Arial" w:eastAsia="DokChampa" w:hAnsi="Arial" w:cs="Arial"/>
          <w:i/>
          <w:iCs/>
          <w:sz w:val="24"/>
          <w:szCs w:val="24"/>
          <w:lang w:bidi="lo"/>
        </w:rPr>
        <w:t>with a disability</w:t>
      </w:r>
      <w:r w:rsidR="0094035F" w:rsidRPr="0041381A">
        <w:rPr>
          <w:rFonts w:ascii="Arial" w:eastAsia="DokChampa" w:hAnsi="Arial" w:cs="Arial"/>
          <w:i/>
          <w:iCs/>
          <w:sz w:val="24"/>
          <w:szCs w:val="24"/>
          <w:lang w:bidi="lo"/>
        </w:rPr>
        <w:t>?”</w:t>
      </w:r>
      <w:r w:rsidR="00F67709" w:rsidRPr="0041381A">
        <w:rPr>
          <w:rFonts w:ascii="Arial" w:eastAsia="DokChampa" w:hAnsi="Arial" w:cs="Arial"/>
          <w:sz w:val="24"/>
          <w:szCs w:val="24"/>
          <w:lang w:bidi="lo"/>
        </w:rPr>
        <w:t xml:space="preserve"> a woman with a physical disability from an </w:t>
      </w:r>
      <w:r w:rsidR="0094035F" w:rsidRPr="0041381A">
        <w:rPr>
          <w:rFonts w:ascii="Arial" w:eastAsia="DokChampa" w:hAnsi="Arial" w:cs="Arial"/>
          <w:sz w:val="24"/>
          <w:szCs w:val="24"/>
          <w:lang w:bidi="lo"/>
        </w:rPr>
        <w:t>urban area</w:t>
      </w:r>
      <w:r w:rsidR="00F67709" w:rsidRPr="0041381A">
        <w:rPr>
          <w:rFonts w:ascii="Arial" w:eastAsia="DokChampa" w:hAnsi="Arial" w:cs="Arial"/>
          <w:sz w:val="24"/>
          <w:szCs w:val="24"/>
          <w:lang w:bidi="lo"/>
        </w:rPr>
        <w:t>, 38.</w:t>
      </w:r>
    </w:p>
    <w:p w14:paraId="21D72620" w14:textId="77777777" w:rsidR="002B0E87" w:rsidRPr="0041381A" w:rsidRDefault="00CC2775" w:rsidP="00197A8E">
      <w:pPr>
        <w:pStyle w:val="Default"/>
        <w:spacing w:after="120"/>
        <w:jc w:val="both"/>
        <w:rPr>
          <w:rFonts w:ascii="Arial" w:hAnsi="Arial" w:cs="Arial"/>
        </w:rPr>
      </w:pPr>
      <w:r w:rsidRPr="0041381A">
        <w:rPr>
          <w:rFonts w:ascii="Arial" w:hAnsi="Arial" w:cs="Arial"/>
          <w:b/>
          <w:bCs/>
        </w:rPr>
        <w:t xml:space="preserve">CHILDREN WITH DISABILITIES: </w:t>
      </w:r>
    </w:p>
    <w:p w14:paraId="52EF4439" w14:textId="07A61E22" w:rsidR="00D73906" w:rsidRPr="0041381A" w:rsidRDefault="002B0E87" w:rsidP="00197A8E">
      <w:pPr>
        <w:pStyle w:val="Default"/>
        <w:spacing w:after="120"/>
        <w:jc w:val="both"/>
        <w:rPr>
          <w:rFonts w:ascii="Arial" w:hAnsi="Arial" w:cs="Arial"/>
        </w:rPr>
      </w:pPr>
      <w:r w:rsidRPr="0041381A">
        <w:rPr>
          <w:rFonts w:ascii="Arial" w:hAnsi="Arial" w:cs="Arial"/>
          <w:b/>
          <w:bCs/>
        </w:rPr>
        <w:t>Violence prevention and response:</w:t>
      </w:r>
      <w:r w:rsidRPr="0041381A">
        <w:rPr>
          <w:rFonts w:ascii="Arial" w:hAnsi="Arial" w:cs="Arial"/>
        </w:rPr>
        <w:t xml:space="preserve"> </w:t>
      </w:r>
      <w:r w:rsidR="00892FE4" w:rsidRPr="0041381A">
        <w:rPr>
          <w:rFonts w:ascii="Arial" w:hAnsi="Arial" w:cs="Arial"/>
        </w:rPr>
        <w:t>The Government</w:t>
      </w:r>
      <w:r w:rsidR="00CC2775" w:rsidRPr="0041381A">
        <w:rPr>
          <w:rFonts w:ascii="Arial" w:hAnsi="Arial" w:cs="Arial"/>
          <w:b/>
          <w:bCs/>
        </w:rPr>
        <w:t xml:space="preserve"> </w:t>
      </w:r>
      <w:r w:rsidR="00CC2775" w:rsidRPr="0041381A">
        <w:rPr>
          <w:rFonts w:ascii="Arial" w:hAnsi="Arial" w:cs="Arial"/>
        </w:rPr>
        <w:t>has made considerable efforts to develop and enhance</w:t>
      </w:r>
      <w:r w:rsidR="00754A82" w:rsidRPr="0041381A">
        <w:rPr>
          <w:rFonts w:ascii="Arial" w:hAnsi="Arial" w:cs="Arial"/>
        </w:rPr>
        <w:t xml:space="preserve"> </w:t>
      </w:r>
      <w:r w:rsidR="00D75408" w:rsidRPr="0041381A">
        <w:rPr>
          <w:rFonts w:ascii="Arial" w:hAnsi="Arial" w:cs="Arial"/>
        </w:rPr>
        <w:t>protection</w:t>
      </w:r>
      <w:r w:rsidR="005F4F14" w:rsidRPr="0041381A">
        <w:rPr>
          <w:rFonts w:ascii="Arial" w:hAnsi="Arial" w:cs="Arial"/>
        </w:rPr>
        <w:t xml:space="preserve"> </w:t>
      </w:r>
      <w:r w:rsidR="00CC2775" w:rsidRPr="0041381A">
        <w:rPr>
          <w:rFonts w:ascii="Arial" w:hAnsi="Arial" w:cs="Arial"/>
        </w:rPr>
        <w:t xml:space="preserve">services for child </w:t>
      </w:r>
      <w:r w:rsidR="005F4F14" w:rsidRPr="0041381A">
        <w:rPr>
          <w:rFonts w:ascii="Arial" w:hAnsi="Arial" w:cs="Arial"/>
        </w:rPr>
        <w:t>survivors</w:t>
      </w:r>
      <w:r w:rsidR="00CC2775" w:rsidRPr="0041381A">
        <w:rPr>
          <w:rFonts w:ascii="Arial" w:hAnsi="Arial" w:cs="Arial"/>
        </w:rPr>
        <w:t xml:space="preserve"> of violence, such as social assistance facilities and national</w:t>
      </w:r>
      <w:r w:rsidR="00746CCF" w:rsidRPr="0041381A">
        <w:rPr>
          <w:rFonts w:ascii="Arial" w:hAnsi="Arial" w:cs="Arial"/>
        </w:rPr>
        <w:t xml:space="preserve"> </w:t>
      </w:r>
      <w:r w:rsidR="00A67194">
        <w:rPr>
          <w:rFonts w:ascii="Arial" w:hAnsi="Arial" w:cs="Arial"/>
        </w:rPr>
        <w:t>protection</w:t>
      </w:r>
      <w:r w:rsidR="00CC2775" w:rsidRPr="0041381A">
        <w:rPr>
          <w:rFonts w:ascii="Arial" w:hAnsi="Arial" w:cs="Arial"/>
        </w:rPr>
        <w:t xml:space="preserve"> hotlines.</w:t>
      </w:r>
      <w:r w:rsidR="00720C38" w:rsidRPr="0041381A">
        <w:rPr>
          <w:rFonts w:ascii="Arial" w:hAnsi="Arial" w:cs="Arial"/>
        </w:rPr>
        <w:t xml:space="preserve"> However, w</w:t>
      </w:r>
      <w:r w:rsidR="00A011FE" w:rsidRPr="0041381A">
        <w:rPr>
          <w:rFonts w:ascii="Arial" w:hAnsi="Arial" w:cs="Arial"/>
        </w:rPr>
        <w:t xml:space="preserve">ith a higher percentage of children with disabilities not attending school and a limited capacity for </w:t>
      </w:r>
      <w:r w:rsidR="00B841D0">
        <w:rPr>
          <w:rFonts w:ascii="Arial" w:hAnsi="Arial" w:cs="Arial"/>
        </w:rPr>
        <w:t xml:space="preserve">the community- and </w:t>
      </w:r>
      <w:r w:rsidR="00A011FE" w:rsidRPr="0041381A">
        <w:rPr>
          <w:rFonts w:ascii="Arial" w:hAnsi="Arial" w:cs="Arial"/>
        </w:rPr>
        <w:t xml:space="preserve">household-level information dissemination, particularly in </w:t>
      </w:r>
      <w:r w:rsidR="001A045E" w:rsidRPr="0041381A">
        <w:rPr>
          <w:rFonts w:ascii="Arial" w:hAnsi="Arial" w:cs="Arial"/>
        </w:rPr>
        <w:t xml:space="preserve">remote </w:t>
      </w:r>
      <w:r w:rsidR="00A011FE" w:rsidRPr="0041381A">
        <w:rPr>
          <w:rFonts w:ascii="Arial" w:hAnsi="Arial" w:cs="Arial"/>
        </w:rPr>
        <w:t xml:space="preserve">areas, many children with disabilities are unaware of </w:t>
      </w:r>
      <w:r w:rsidR="000351EE">
        <w:rPr>
          <w:rFonts w:ascii="Arial" w:hAnsi="Arial" w:cs="Arial"/>
        </w:rPr>
        <w:t xml:space="preserve">signs </w:t>
      </w:r>
      <w:r w:rsidR="009E5ABA">
        <w:rPr>
          <w:rFonts w:ascii="Arial" w:hAnsi="Arial" w:cs="Arial"/>
        </w:rPr>
        <w:t xml:space="preserve">of </w:t>
      </w:r>
      <w:r w:rsidR="007D3A5A" w:rsidRPr="0041381A">
        <w:rPr>
          <w:rFonts w:ascii="Arial" w:hAnsi="Arial" w:cs="Arial"/>
        </w:rPr>
        <w:t xml:space="preserve">violence and </w:t>
      </w:r>
      <w:r w:rsidR="000351EE">
        <w:rPr>
          <w:rFonts w:ascii="Arial" w:hAnsi="Arial" w:cs="Arial"/>
        </w:rPr>
        <w:t>available</w:t>
      </w:r>
      <w:r w:rsidR="007D3A5A" w:rsidRPr="0041381A">
        <w:rPr>
          <w:rFonts w:ascii="Arial" w:hAnsi="Arial" w:cs="Arial"/>
        </w:rPr>
        <w:t xml:space="preserve"> </w:t>
      </w:r>
      <w:r w:rsidR="00E7472F" w:rsidRPr="0041381A">
        <w:rPr>
          <w:rFonts w:ascii="Arial" w:hAnsi="Arial" w:cs="Arial"/>
        </w:rPr>
        <w:t>protection</w:t>
      </w:r>
      <w:r w:rsidR="00A011FE" w:rsidRPr="0041381A">
        <w:rPr>
          <w:rFonts w:ascii="Arial" w:hAnsi="Arial" w:cs="Arial"/>
        </w:rPr>
        <w:t xml:space="preserve"> service</w:t>
      </w:r>
      <w:r w:rsidR="00E7472F" w:rsidRPr="0041381A">
        <w:rPr>
          <w:rFonts w:ascii="Arial" w:hAnsi="Arial" w:cs="Arial"/>
        </w:rPr>
        <w:t>s</w:t>
      </w:r>
      <w:r w:rsidR="00A011FE" w:rsidRPr="0041381A">
        <w:rPr>
          <w:rFonts w:ascii="Arial" w:hAnsi="Arial" w:cs="Arial"/>
        </w:rPr>
        <w:t>.</w:t>
      </w:r>
      <w:r w:rsidR="000A1D5D" w:rsidRPr="0041381A">
        <w:rPr>
          <w:rFonts w:ascii="Arial" w:hAnsi="Arial" w:cs="Arial"/>
        </w:rPr>
        <w:t xml:space="preserve"> </w:t>
      </w:r>
      <w:r w:rsidR="00DF2016">
        <w:rPr>
          <w:rFonts w:ascii="Arial" w:hAnsi="Arial" w:cs="Arial"/>
        </w:rPr>
        <w:t>I</w:t>
      </w:r>
      <w:r w:rsidR="00FB7D48" w:rsidRPr="0041381A">
        <w:rPr>
          <w:rFonts w:ascii="Arial" w:hAnsi="Arial" w:cs="Arial"/>
        </w:rPr>
        <w:t>nformation</w:t>
      </w:r>
      <w:r w:rsidR="00936FAE">
        <w:rPr>
          <w:rFonts w:ascii="Arial" w:hAnsi="Arial" w:cs="Arial"/>
        </w:rPr>
        <w:t xml:space="preserve"> on preventing and responding to violence </w:t>
      </w:r>
      <w:r w:rsidR="00FB7D48" w:rsidRPr="0041381A">
        <w:rPr>
          <w:rFonts w:ascii="Arial" w:hAnsi="Arial" w:cs="Arial"/>
        </w:rPr>
        <w:t>is</w:t>
      </w:r>
      <w:r w:rsidR="000A1D5D" w:rsidRPr="0041381A">
        <w:rPr>
          <w:rFonts w:ascii="Arial" w:hAnsi="Arial" w:cs="Arial"/>
        </w:rPr>
        <w:t xml:space="preserve"> inaccessible for children </w:t>
      </w:r>
      <w:r w:rsidR="00B841D0">
        <w:rPr>
          <w:rFonts w:ascii="Arial" w:hAnsi="Arial" w:cs="Arial"/>
        </w:rPr>
        <w:t>with vision impa</w:t>
      </w:r>
      <w:r w:rsidR="008F3313">
        <w:rPr>
          <w:rFonts w:ascii="Arial" w:hAnsi="Arial" w:cs="Arial"/>
        </w:rPr>
        <w:t>ir</w:t>
      </w:r>
      <w:r w:rsidR="00B841D0">
        <w:rPr>
          <w:rFonts w:ascii="Arial" w:hAnsi="Arial" w:cs="Arial"/>
        </w:rPr>
        <w:t>ments</w:t>
      </w:r>
      <w:r w:rsidR="00DF2016">
        <w:rPr>
          <w:rFonts w:ascii="Arial" w:hAnsi="Arial" w:cs="Arial"/>
        </w:rPr>
        <w:t>,</w:t>
      </w:r>
      <w:r w:rsidR="00DF2016" w:rsidRPr="00DF2016">
        <w:rPr>
          <w:rFonts w:ascii="Arial" w:hAnsi="Arial" w:cs="Arial"/>
        </w:rPr>
        <w:t xml:space="preserve"> </w:t>
      </w:r>
      <w:r w:rsidR="00DF2016" w:rsidRPr="0041381A">
        <w:rPr>
          <w:rFonts w:ascii="Arial" w:hAnsi="Arial" w:cs="Arial"/>
        </w:rPr>
        <w:t xml:space="preserve">particularly </w:t>
      </w:r>
      <w:r w:rsidR="00FD4688">
        <w:rPr>
          <w:rFonts w:ascii="Arial" w:hAnsi="Arial" w:cs="Arial"/>
        </w:rPr>
        <w:t xml:space="preserve">information </w:t>
      </w:r>
      <w:r w:rsidR="00DF2016" w:rsidRPr="0041381A">
        <w:rPr>
          <w:rFonts w:ascii="Arial" w:hAnsi="Arial" w:cs="Arial"/>
        </w:rPr>
        <w:t xml:space="preserve">on the </w:t>
      </w:r>
      <w:r w:rsidR="00DF2016">
        <w:rPr>
          <w:rFonts w:ascii="Arial" w:hAnsi="Arial" w:cs="Arial"/>
        </w:rPr>
        <w:t xml:space="preserve">national protection </w:t>
      </w:r>
      <w:r w:rsidR="00DF2016" w:rsidRPr="0041381A">
        <w:rPr>
          <w:rFonts w:ascii="Arial" w:hAnsi="Arial" w:cs="Arial"/>
        </w:rPr>
        <w:t>hotline numbers</w:t>
      </w:r>
      <w:r w:rsidR="00DF2016">
        <w:rPr>
          <w:rFonts w:ascii="Arial" w:hAnsi="Arial" w:cs="Arial"/>
        </w:rPr>
        <w:t xml:space="preserve"> and locations of </w:t>
      </w:r>
      <w:r w:rsidR="00DF2016" w:rsidRPr="0041381A">
        <w:rPr>
          <w:rFonts w:ascii="Arial" w:hAnsi="Arial" w:cs="Arial"/>
        </w:rPr>
        <w:t>social assistance facilities</w:t>
      </w:r>
      <w:r w:rsidR="000A1D5D" w:rsidRPr="0041381A">
        <w:rPr>
          <w:rFonts w:ascii="Arial" w:hAnsi="Arial" w:cs="Arial"/>
        </w:rPr>
        <w:t>.</w:t>
      </w:r>
    </w:p>
    <w:p w14:paraId="2E9AD9FC" w14:textId="77777777" w:rsidR="00465D8E" w:rsidRDefault="00D73906" w:rsidP="00197A8E">
      <w:pPr>
        <w:pStyle w:val="Default"/>
        <w:spacing w:after="120"/>
        <w:jc w:val="both"/>
        <w:rPr>
          <w:rFonts w:ascii="Arial" w:hAnsi="Arial" w:cs="Arial"/>
        </w:rPr>
      </w:pPr>
      <w:r w:rsidRPr="0041381A">
        <w:rPr>
          <w:rFonts w:ascii="Arial" w:hAnsi="Arial" w:cs="Arial"/>
        </w:rPr>
        <w:t>The</w:t>
      </w:r>
      <w:r w:rsidR="00F40CD7" w:rsidRPr="0041381A">
        <w:rPr>
          <w:rFonts w:ascii="Arial" w:hAnsi="Arial" w:cs="Arial"/>
        </w:rPr>
        <w:t xml:space="preserve"> </w:t>
      </w:r>
      <w:r w:rsidR="00771707" w:rsidRPr="0041381A">
        <w:rPr>
          <w:rFonts w:ascii="Arial" w:hAnsi="Arial" w:cs="Arial"/>
        </w:rPr>
        <w:t xml:space="preserve">national </w:t>
      </w:r>
      <w:r w:rsidR="00477CE8">
        <w:rPr>
          <w:rFonts w:ascii="Arial" w:hAnsi="Arial" w:cs="Arial"/>
        </w:rPr>
        <w:t>protection</w:t>
      </w:r>
      <w:r w:rsidRPr="0041381A">
        <w:rPr>
          <w:rFonts w:ascii="Arial" w:hAnsi="Arial" w:cs="Arial"/>
        </w:rPr>
        <w:t xml:space="preserve"> </w:t>
      </w:r>
      <w:r w:rsidR="00F40CD7" w:rsidRPr="0041381A">
        <w:rPr>
          <w:rFonts w:ascii="Arial" w:hAnsi="Arial" w:cs="Arial"/>
        </w:rPr>
        <w:t>hotlines</w:t>
      </w:r>
      <w:r w:rsidR="00CC2775" w:rsidRPr="0041381A">
        <w:rPr>
          <w:rFonts w:ascii="Arial" w:hAnsi="Arial" w:cs="Arial"/>
        </w:rPr>
        <w:t xml:space="preserve"> </w:t>
      </w:r>
      <w:r w:rsidR="00682507" w:rsidRPr="0041381A">
        <w:rPr>
          <w:rFonts w:ascii="Arial" w:hAnsi="Arial" w:cs="Arial"/>
        </w:rPr>
        <w:t>remain inaccessible</w:t>
      </w:r>
      <w:r w:rsidR="00CC2775" w:rsidRPr="0041381A">
        <w:rPr>
          <w:rFonts w:ascii="Arial" w:hAnsi="Arial" w:cs="Arial"/>
        </w:rPr>
        <w:t xml:space="preserve"> to children </w:t>
      </w:r>
      <w:r w:rsidR="00B5401A" w:rsidRPr="0041381A">
        <w:rPr>
          <w:rFonts w:ascii="Arial" w:hAnsi="Arial" w:cs="Arial"/>
        </w:rPr>
        <w:t>who are deaf</w:t>
      </w:r>
      <w:r w:rsidR="00CC2775" w:rsidRPr="0041381A">
        <w:rPr>
          <w:rFonts w:ascii="Arial" w:hAnsi="Arial" w:cs="Arial"/>
        </w:rPr>
        <w:t xml:space="preserve"> as </w:t>
      </w:r>
      <w:r w:rsidR="00A63964" w:rsidRPr="0041381A">
        <w:rPr>
          <w:rFonts w:ascii="Arial" w:hAnsi="Arial" w:cs="Arial"/>
        </w:rPr>
        <w:t>no</w:t>
      </w:r>
      <w:r w:rsidR="00897129" w:rsidRPr="0041381A">
        <w:rPr>
          <w:rFonts w:ascii="Arial" w:hAnsi="Arial" w:cs="Arial"/>
        </w:rPr>
        <w:t>t one</w:t>
      </w:r>
      <w:r w:rsidR="00CC2775" w:rsidRPr="0041381A">
        <w:rPr>
          <w:rFonts w:ascii="Arial" w:hAnsi="Arial" w:cs="Arial"/>
        </w:rPr>
        <w:t xml:space="preserve"> </w:t>
      </w:r>
      <w:r w:rsidR="00477CE8">
        <w:rPr>
          <w:rFonts w:ascii="Arial" w:hAnsi="Arial" w:cs="Arial"/>
        </w:rPr>
        <w:t xml:space="preserve">of the </w:t>
      </w:r>
      <w:r w:rsidR="00F10783" w:rsidRPr="0041381A">
        <w:rPr>
          <w:rFonts w:ascii="Arial" w:hAnsi="Arial" w:cs="Arial"/>
        </w:rPr>
        <w:t>hotlines provider</w:t>
      </w:r>
      <w:r w:rsidR="00477CE8">
        <w:rPr>
          <w:rFonts w:ascii="Arial" w:hAnsi="Arial" w:cs="Arial"/>
        </w:rPr>
        <w:t>s</w:t>
      </w:r>
      <w:r w:rsidR="00F10783" w:rsidRPr="0041381A">
        <w:rPr>
          <w:rFonts w:ascii="Arial" w:hAnsi="Arial" w:cs="Arial"/>
        </w:rPr>
        <w:t xml:space="preserve"> or social worker</w:t>
      </w:r>
      <w:r w:rsidR="00477CE8">
        <w:rPr>
          <w:rFonts w:ascii="Arial" w:hAnsi="Arial" w:cs="Arial"/>
        </w:rPr>
        <w:t>s</w:t>
      </w:r>
      <w:r w:rsidR="00EC435A">
        <w:rPr>
          <w:rFonts w:ascii="Arial" w:hAnsi="Arial" w:cs="Arial"/>
        </w:rPr>
        <w:t xml:space="preserve"> at </w:t>
      </w:r>
      <w:r w:rsidR="00EC435A" w:rsidRPr="0041381A">
        <w:rPr>
          <w:rFonts w:ascii="Arial" w:hAnsi="Arial" w:cs="Arial"/>
        </w:rPr>
        <w:t>social assistance facilities</w:t>
      </w:r>
      <w:r w:rsidR="00F10783" w:rsidRPr="0041381A">
        <w:rPr>
          <w:rFonts w:ascii="Arial" w:hAnsi="Arial" w:cs="Arial"/>
        </w:rPr>
        <w:t xml:space="preserve"> </w:t>
      </w:r>
      <w:r w:rsidR="007A5EC6" w:rsidRPr="0041381A">
        <w:rPr>
          <w:rFonts w:ascii="Arial" w:hAnsi="Arial" w:cs="Arial"/>
        </w:rPr>
        <w:t>knows</w:t>
      </w:r>
      <w:r w:rsidR="00892E64" w:rsidRPr="0041381A">
        <w:rPr>
          <w:rFonts w:ascii="Arial" w:hAnsi="Arial" w:cs="Arial"/>
        </w:rPr>
        <w:t xml:space="preserve"> Lao</w:t>
      </w:r>
      <w:r w:rsidR="00CC2775" w:rsidRPr="0041381A">
        <w:rPr>
          <w:rFonts w:ascii="Arial" w:hAnsi="Arial" w:cs="Arial"/>
        </w:rPr>
        <w:t xml:space="preserve"> </w:t>
      </w:r>
      <w:r w:rsidR="00275702" w:rsidRPr="0041381A">
        <w:rPr>
          <w:rFonts w:ascii="Arial" w:hAnsi="Arial" w:cs="Arial"/>
        </w:rPr>
        <w:t>S</w:t>
      </w:r>
      <w:r w:rsidR="00CC2775" w:rsidRPr="0041381A">
        <w:rPr>
          <w:rFonts w:ascii="Arial" w:hAnsi="Arial" w:cs="Arial"/>
        </w:rPr>
        <w:t xml:space="preserve">ign </w:t>
      </w:r>
      <w:r w:rsidR="00275702" w:rsidRPr="0041381A">
        <w:rPr>
          <w:rFonts w:ascii="Arial" w:hAnsi="Arial" w:cs="Arial"/>
        </w:rPr>
        <w:t>L</w:t>
      </w:r>
      <w:r w:rsidR="00CC2775" w:rsidRPr="0041381A">
        <w:rPr>
          <w:rFonts w:ascii="Arial" w:hAnsi="Arial" w:cs="Arial"/>
        </w:rPr>
        <w:t>anguage, and the</w:t>
      </w:r>
      <w:r w:rsidR="00F40CD7" w:rsidRPr="0041381A">
        <w:rPr>
          <w:rFonts w:ascii="Arial" w:hAnsi="Arial" w:cs="Arial"/>
        </w:rPr>
        <w:t xml:space="preserve">se services </w:t>
      </w:r>
      <w:r w:rsidR="00B114E9" w:rsidRPr="0041381A">
        <w:rPr>
          <w:rFonts w:ascii="Arial" w:hAnsi="Arial" w:cs="Arial"/>
        </w:rPr>
        <w:t>continue</w:t>
      </w:r>
      <w:r w:rsidR="00CC2775" w:rsidRPr="0041381A">
        <w:rPr>
          <w:rFonts w:ascii="Arial" w:hAnsi="Arial" w:cs="Arial"/>
        </w:rPr>
        <w:t xml:space="preserve"> us</w:t>
      </w:r>
      <w:r w:rsidR="00B114E9" w:rsidRPr="0041381A">
        <w:rPr>
          <w:rFonts w:ascii="Arial" w:hAnsi="Arial" w:cs="Arial"/>
        </w:rPr>
        <w:t>ing</w:t>
      </w:r>
      <w:r w:rsidR="00CC2775" w:rsidRPr="0041381A">
        <w:rPr>
          <w:rFonts w:ascii="Arial" w:hAnsi="Arial" w:cs="Arial"/>
        </w:rPr>
        <w:t xml:space="preserve"> oral communication</w:t>
      </w:r>
      <w:r w:rsidR="00465D8E">
        <w:rPr>
          <w:rFonts w:ascii="Arial" w:hAnsi="Arial" w:cs="Arial"/>
        </w:rPr>
        <w:t xml:space="preserve"> (</w:t>
      </w:r>
      <w:r w:rsidR="00CC2775" w:rsidRPr="0041381A">
        <w:rPr>
          <w:rFonts w:ascii="Arial" w:hAnsi="Arial" w:cs="Arial"/>
        </w:rPr>
        <w:t>not text messages or video calls</w:t>
      </w:r>
      <w:r w:rsidR="00465D8E">
        <w:rPr>
          <w:rFonts w:ascii="Arial" w:hAnsi="Arial" w:cs="Arial"/>
        </w:rPr>
        <w:t>)</w:t>
      </w:r>
      <w:r w:rsidR="00CC2775" w:rsidRPr="0041381A">
        <w:rPr>
          <w:rFonts w:ascii="Arial" w:hAnsi="Arial" w:cs="Arial"/>
        </w:rPr>
        <w:t xml:space="preserve">. </w:t>
      </w:r>
    </w:p>
    <w:p w14:paraId="6EF08FCF" w14:textId="06115B27" w:rsidR="00E860C4" w:rsidRPr="0041381A" w:rsidRDefault="00465D8E" w:rsidP="00197A8E">
      <w:pPr>
        <w:pStyle w:val="Default"/>
        <w:spacing w:after="120"/>
        <w:jc w:val="both"/>
        <w:rPr>
          <w:rFonts w:ascii="Arial" w:hAnsi="Arial" w:cs="Arial"/>
        </w:rPr>
      </w:pPr>
      <w:r>
        <w:rPr>
          <w:rFonts w:ascii="Arial" w:hAnsi="Arial" w:cs="Arial"/>
        </w:rPr>
        <w:t>Above all</w:t>
      </w:r>
      <w:r w:rsidR="00463BF5" w:rsidRPr="0041381A">
        <w:rPr>
          <w:rFonts w:ascii="Arial" w:hAnsi="Arial" w:cs="Arial"/>
        </w:rPr>
        <w:t>, a</w:t>
      </w:r>
      <w:r w:rsidR="00E860C4" w:rsidRPr="0041381A">
        <w:rPr>
          <w:rFonts w:ascii="Arial" w:hAnsi="Arial" w:cs="Arial"/>
        </w:rPr>
        <w:t>s most children with disabilities are dependent on caregiver</w:t>
      </w:r>
      <w:r w:rsidR="00FE157F" w:rsidRPr="0041381A">
        <w:rPr>
          <w:rFonts w:ascii="Arial" w:hAnsi="Arial" w:cs="Arial"/>
        </w:rPr>
        <w:t>s</w:t>
      </w:r>
      <w:r w:rsidR="00E860C4" w:rsidRPr="0041381A">
        <w:rPr>
          <w:rFonts w:ascii="Arial" w:hAnsi="Arial" w:cs="Arial"/>
        </w:rPr>
        <w:t xml:space="preserve"> in their daily lives, they may face difficulties in accessing telephones and the </w:t>
      </w:r>
      <w:r w:rsidR="00E519F0">
        <w:rPr>
          <w:rFonts w:ascii="Arial" w:hAnsi="Arial" w:cs="Arial"/>
        </w:rPr>
        <w:t>i</w:t>
      </w:r>
      <w:r w:rsidR="00E860C4" w:rsidRPr="0041381A">
        <w:rPr>
          <w:rFonts w:ascii="Arial" w:hAnsi="Arial" w:cs="Arial"/>
        </w:rPr>
        <w:t>nternet</w:t>
      </w:r>
      <w:r w:rsidR="00B8077B" w:rsidRPr="0041381A">
        <w:rPr>
          <w:rFonts w:ascii="Arial" w:hAnsi="Arial" w:cs="Arial"/>
        </w:rPr>
        <w:t xml:space="preserve"> or traveling to social assistance facilities</w:t>
      </w:r>
      <w:r w:rsidR="00E860C4" w:rsidRPr="0041381A">
        <w:rPr>
          <w:rFonts w:ascii="Arial" w:hAnsi="Arial" w:cs="Arial"/>
        </w:rPr>
        <w:t xml:space="preserve"> </w:t>
      </w:r>
      <w:r w:rsidR="003B08D1" w:rsidRPr="0041381A">
        <w:rPr>
          <w:rFonts w:ascii="Arial" w:hAnsi="Arial" w:cs="Arial"/>
        </w:rPr>
        <w:t>directly</w:t>
      </w:r>
      <w:r w:rsidR="00E860C4" w:rsidRPr="0041381A">
        <w:rPr>
          <w:rFonts w:ascii="Arial" w:hAnsi="Arial" w:cs="Arial"/>
        </w:rPr>
        <w:t xml:space="preserve">, which can be </w:t>
      </w:r>
      <w:r w:rsidR="002133ED">
        <w:rPr>
          <w:rFonts w:ascii="Arial" w:hAnsi="Arial" w:cs="Arial"/>
        </w:rPr>
        <w:t>i</w:t>
      </w:r>
      <w:r w:rsidR="002133ED" w:rsidRPr="002133ED">
        <w:rPr>
          <w:rFonts w:ascii="Arial" w:hAnsi="Arial" w:cs="Arial"/>
        </w:rPr>
        <w:t>ntimidating</w:t>
      </w:r>
      <w:r w:rsidR="00E860C4" w:rsidRPr="0041381A">
        <w:rPr>
          <w:rFonts w:ascii="Arial" w:hAnsi="Arial" w:cs="Arial"/>
        </w:rPr>
        <w:t xml:space="preserve">, and potentially life-threatening with sensitive issues such as </w:t>
      </w:r>
      <w:r w:rsidR="006C0EAF" w:rsidRPr="0041381A">
        <w:rPr>
          <w:rFonts w:ascii="Arial" w:hAnsi="Arial" w:cs="Arial"/>
        </w:rPr>
        <w:t>parent-init</w:t>
      </w:r>
      <w:r w:rsidR="00C0704C" w:rsidRPr="0041381A">
        <w:rPr>
          <w:rFonts w:ascii="Arial" w:hAnsi="Arial" w:cs="Arial"/>
        </w:rPr>
        <w:t>i</w:t>
      </w:r>
      <w:r w:rsidR="006C0EAF" w:rsidRPr="0041381A">
        <w:rPr>
          <w:rFonts w:ascii="Arial" w:hAnsi="Arial" w:cs="Arial"/>
        </w:rPr>
        <w:t>ated violence</w:t>
      </w:r>
      <w:r w:rsidR="0099681A" w:rsidRPr="0041381A">
        <w:rPr>
          <w:rFonts w:ascii="Arial" w:hAnsi="Arial" w:cs="Arial"/>
        </w:rPr>
        <w:t xml:space="preserve"> and child labour</w:t>
      </w:r>
      <w:r w:rsidR="00E860C4" w:rsidRPr="0041381A">
        <w:rPr>
          <w:rFonts w:ascii="Arial" w:hAnsi="Arial" w:cs="Arial"/>
        </w:rPr>
        <w:t>.</w:t>
      </w:r>
    </w:p>
    <w:p w14:paraId="50B581A3" w14:textId="707C2A41" w:rsidR="00BA0603" w:rsidRPr="002D4C21" w:rsidRDefault="0098322C" w:rsidP="002D4C21">
      <w:pPr>
        <w:spacing w:after="120"/>
        <w:jc w:val="thaiDistribute"/>
        <w:rPr>
          <w:rFonts w:ascii="Arial" w:hAnsi="Arial" w:cs="Arial"/>
          <w:sz w:val="24"/>
          <w:szCs w:val="24"/>
        </w:rPr>
      </w:pPr>
      <w:r w:rsidRPr="0041381A">
        <w:rPr>
          <w:rFonts w:ascii="Arial" w:hAnsi="Arial" w:cs="Arial"/>
          <w:sz w:val="24"/>
          <w:szCs w:val="24"/>
        </w:rPr>
        <w:t xml:space="preserve">To date, there have been no efforts to systemize official statistics on </w:t>
      </w:r>
      <w:r w:rsidR="00E516B7">
        <w:rPr>
          <w:rFonts w:ascii="Arial" w:hAnsi="Arial" w:cs="Arial"/>
          <w:sz w:val="24"/>
          <w:szCs w:val="24"/>
        </w:rPr>
        <w:t>women and children with disabilities utilizing the national protection hotlines and shelters</w:t>
      </w:r>
      <w:r w:rsidRPr="0041381A">
        <w:rPr>
          <w:rFonts w:ascii="Arial" w:hAnsi="Arial" w:cs="Arial"/>
          <w:sz w:val="24"/>
          <w:szCs w:val="24"/>
        </w:rPr>
        <w:t xml:space="preserve">. </w:t>
      </w:r>
    </w:p>
    <w:p w14:paraId="2304FCFE" w14:textId="2828BC85" w:rsidR="00A33F09" w:rsidRPr="0041381A" w:rsidRDefault="002B0E87" w:rsidP="00197A8E">
      <w:pPr>
        <w:autoSpaceDE w:val="0"/>
        <w:autoSpaceDN w:val="0"/>
        <w:adjustRightInd w:val="0"/>
        <w:spacing w:after="120" w:line="240" w:lineRule="auto"/>
        <w:jc w:val="both"/>
        <w:rPr>
          <w:rFonts w:ascii="Arial" w:hAnsi="Arial" w:cs="Arial"/>
          <w:sz w:val="24"/>
          <w:szCs w:val="24"/>
          <w:lang w:bidi="lo-LA"/>
        </w:rPr>
      </w:pPr>
      <w:r w:rsidRPr="0041381A">
        <w:rPr>
          <w:rFonts w:ascii="Arial" w:hAnsi="Arial" w:cs="Arial"/>
          <w:b/>
          <w:bCs/>
          <w:sz w:val="24"/>
          <w:szCs w:val="24"/>
        </w:rPr>
        <w:t xml:space="preserve">Empowerment and participation: </w:t>
      </w:r>
      <w:r w:rsidR="00CC2775" w:rsidRPr="0041381A">
        <w:rPr>
          <w:rFonts w:ascii="Arial" w:hAnsi="Arial" w:cs="Arial"/>
          <w:color w:val="000000"/>
          <w:sz w:val="24"/>
          <w:szCs w:val="24"/>
          <w:lang w:bidi="lo-LA"/>
        </w:rPr>
        <w:t xml:space="preserve">According to the Law, </w:t>
      </w:r>
      <w:r w:rsidR="00962614" w:rsidRPr="0041381A">
        <w:rPr>
          <w:rFonts w:ascii="Arial" w:hAnsi="Arial" w:cs="Arial"/>
          <w:color w:val="000000"/>
          <w:sz w:val="24"/>
          <w:szCs w:val="24"/>
          <w:lang w:bidi="lo-LA"/>
        </w:rPr>
        <w:t>c</w:t>
      </w:r>
      <w:r w:rsidR="00CC2775" w:rsidRPr="0041381A">
        <w:rPr>
          <w:rFonts w:ascii="Arial" w:hAnsi="Arial" w:cs="Arial"/>
          <w:color w:val="000000"/>
          <w:sz w:val="24"/>
          <w:szCs w:val="24"/>
          <w:lang w:bidi="lo-LA"/>
        </w:rPr>
        <w:t xml:space="preserve">hildren, irrespective of </w:t>
      </w:r>
      <w:r w:rsidR="0040578A" w:rsidRPr="0041381A">
        <w:rPr>
          <w:rFonts w:ascii="Arial" w:hAnsi="Arial" w:cs="Arial"/>
          <w:color w:val="000000"/>
          <w:sz w:val="24"/>
          <w:szCs w:val="24"/>
          <w:lang w:bidi="lo-LA"/>
        </w:rPr>
        <w:t xml:space="preserve">a </w:t>
      </w:r>
      <w:r w:rsidR="00CC2775" w:rsidRPr="0041381A">
        <w:rPr>
          <w:rFonts w:ascii="Arial" w:hAnsi="Arial" w:cs="Arial"/>
          <w:color w:val="000000"/>
          <w:sz w:val="24"/>
          <w:szCs w:val="24"/>
          <w:lang w:bidi="lo-LA"/>
        </w:rPr>
        <w:t>disability, have the right to express their opinions</w:t>
      </w:r>
      <w:r w:rsidR="003A0F36" w:rsidRPr="0041381A">
        <w:rPr>
          <w:rFonts w:ascii="Arial" w:hAnsi="Arial" w:cs="Arial"/>
          <w:color w:val="000000"/>
          <w:sz w:val="24"/>
          <w:szCs w:val="24"/>
          <w:lang w:bidi="lo-LA"/>
        </w:rPr>
        <w:t xml:space="preserve"> and</w:t>
      </w:r>
      <w:r w:rsidR="00CC2775" w:rsidRPr="0041381A">
        <w:rPr>
          <w:rFonts w:ascii="Arial" w:hAnsi="Arial" w:cs="Arial"/>
          <w:color w:val="000000"/>
          <w:sz w:val="24"/>
          <w:szCs w:val="24"/>
          <w:lang w:bidi="lo-LA"/>
        </w:rPr>
        <w:t xml:space="preserve"> expectations on issues </w:t>
      </w:r>
      <w:r w:rsidR="007D4357" w:rsidRPr="0041381A">
        <w:rPr>
          <w:rFonts w:ascii="Arial" w:hAnsi="Arial" w:cs="Arial"/>
          <w:color w:val="000000"/>
          <w:sz w:val="24"/>
          <w:szCs w:val="24"/>
          <w:lang w:bidi="lo-LA"/>
        </w:rPr>
        <w:t>affecting</w:t>
      </w:r>
      <w:r w:rsidR="00CC2775" w:rsidRPr="0041381A">
        <w:rPr>
          <w:rFonts w:ascii="Arial" w:hAnsi="Arial" w:cs="Arial"/>
          <w:color w:val="000000"/>
          <w:sz w:val="24"/>
          <w:szCs w:val="24"/>
          <w:lang w:bidi="lo-LA"/>
        </w:rPr>
        <w:t xml:space="preserve"> the</w:t>
      </w:r>
      <w:r w:rsidR="000E2757" w:rsidRPr="0041381A">
        <w:rPr>
          <w:rFonts w:ascii="Arial" w:hAnsi="Arial" w:cs="Arial"/>
          <w:color w:val="000000"/>
          <w:sz w:val="24"/>
          <w:szCs w:val="24"/>
          <w:lang w:bidi="lo-LA"/>
        </w:rPr>
        <w:t>ir li</w:t>
      </w:r>
      <w:r w:rsidR="00E23CC4" w:rsidRPr="0041381A">
        <w:rPr>
          <w:rFonts w:ascii="Arial" w:hAnsi="Arial" w:cs="Arial"/>
          <w:color w:val="000000"/>
          <w:sz w:val="24"/>
          <w:szCs w:val="24"/>
          <w:lang w:bidi="lo-LA"/>
        </w:rPr>
        <w:t>v</w:t>
      </w:r>
      <w:r w:rsidR="000E2757" w:rsidRPr="0041381A">
        <w:rPr>
          <w:rFonts w:ascii="Arial" w:hAnsi="Arial" w:cs="Arial"/>
          <w:color w:val="000000"/>
          <w:sz w:val="24"/>
          <w:szCs w:val="24"/>
          <w:lang w:bidi="lo-LA"/>
        </w:rPr>
        <w:t>es</w:t>
      </w:r>
      <w:r w:rsidR="00CC2775" w:rsidRPr="0041381A">
        <w:rPr>
          <w:rFonts w:ascii="Arial" w:hAnsi="Arial" w:cs="Arial"/>
          <w:color w:val="000000"/>
          <w:sz w:val="24"/>
          <w:szCs w:val="24"/>
          <w:lang w:bidi="lo-LA"/>
        </w:rPr>
        <w:t xml:space="preserve">. However, </w:t>
      </w:r>
      <w:r w:rsidR="003A0F36" w:rsidRPr="0041381A">
        <w:rPr>
          <w:rFonts w:ascii="Arial" w:hAnsi="Arial" w:cs="Arial"/>
          <w:color w:val="000000"/>
          <w:sz w:val="24"/>
          <w:szCs w:val="24"/>
          <w:lang w:bidi="lo-LA"/>
        </w:rPr>
        <w:t xml:space="preserve">most </w:t>
      </w:r>
      <w:r w:rsidR="00CC2775" w:rsidRPr="0041381A">
        <w:rPr>
          <w:rFonts w:ascii="Arial" w:hAnsi="Arial" w:cs="Arial"/>
          <w:color w:val="000000"/>
          <w:sz w:val="24"/>
          <w:szCs w:val="24"/>
          <w:lang w:bidi="lo-LA"/>
        </w:rPr>
        <w:t xml:space="preserve">adults </w:t>
      </w:r>
      <w:r w:rsidR="000E2757" w:rsidRPr="0041381A">
        <w:rPr>
          <w:rFonts w:ascii="Arial" w:hAnsi="Arial" w:cs="Arial"/>
          <w:color w:val="000000"/>
          <w:sz w:val="24"/>
          <w:szCs w:val="24"/>
          <w:lang w:bidi="lo-LA"/>
        </w:rPr>
        <w:t>of all backgrounds</w:t>
      </w:r>
      <w:r w:rsidR="00823AF6" w:rsidRPr="0041381A">
        <w:rPr>
          <w:rFonts w:ascii="Arial" w:hAnsi="Arial" w:cs="Arial"/>
          <w:color w:val="000000"/>
          <w:sz w:val="24"/>
          <w:szCs w:val="24"/>
          <w:lang w:bidi="lo-LA"/>
        </w:rPr>
        <w:t xml:space="preserve"> in Lao PDR</w:t>
      </w:r>
      <w:r w:rsidR="000E2757" w:rsidRPr="0041381A">
        <w:rPr>
          <w:rFonts w:ascii="Arial" w:hAnsi="Arial" w:cs="Arial"/>
          <w:color w:val="000000"/>
          <w:sz w:val="24"/>
          <w:szCs w:val="24"/>
          <w:lang w:bidi="lo-LA"/>
        </w:rPr>
        <w:t xml:space="preserve"> </w:t>
      </w:r>
      <w:r w:rsidR="007D4357" w:rsidRPr="0041381A">
        <w:rPr>
          <w:rFonts w:ascii="Arial" w:hAnsi="Arial" w:cs="Arial"/>
          <w:color w:val="000000"/>
          <w:sz w:val="24"/>
          <w:szCs w:val="24"/>
          <w:lang w:bidi="lo-LA"/>
        </w:rPr>
        <w:t>tend</w:t>
      </w:r>
      <w:r w:rsidR="00F81F77" w:rsidRPr="0041381A">
        <w:rPr>
          <w:rFonts w:ascii="Arial" w:hAnsi="Arial" w:cs="Arial"/>
          <w:color w:val="000000"/>
          <w:sz w:val="24"/>
          <w:szCs w:val="24"/>
          <w:lang w:bidi="lo-LA"/>
        </w:rPr>
        <w:t xml:space="preserve"> to</w:t>
      </w:r>
      <w:r w:rsidR="00CC2775" w:rsidRPr="0041381A">
        <w:rPr>
          <w:rFonts w:ascii="Arial" w:hAnsi="Arial" w:cs="Arial"/>
          <w:color w:val="000000"/>
          <w:sz w:val="24"/>
          <w:szCs w:val="24"/>
          <w:lang w:bidi="lo-LA"/>
        </w:rPr>
        <w:t xml:space="preserve"> impose their perceptions </w:t>
      </w:r>
      <w:r w:rsidR="00F81F77" w:rsidRPr="0041381A">
        <w:rPr>
          <w:rFonts w:ascii="Arial" w:hAnsi="Arial" w:cs="Arial"/>
          <w:color w:val="000000"/>
          <w:sz w:val="24"/>
          <w:szCs w:val="24"/>
          <w:lang w:bidi="lo-LA"/>
        </w:rPr>
        <w:t xml:space="preserve">and decisions </w:t>
      </w:r>
      <w:r w:rsidR="00CC2775" w:rsidRPr="0041381A">
        <w:rPr>
          <w:rFonts w:ascii="Arial" w:hAnsi="Arial" w:cs="Arial"/>
          <w:color w:val="000000"/>
          <w:sz w:val="24"/>
          <w:szCs w:val="24"/>
          <w:lang w:bidi="lo-LA"/>
        </w:rPr>
        <w:t>on children</w:t>
      </w:r>
      <w:r w:rsidR="00255B8B" w:rsidRPr="0041381A">
        <w:rPr>
          <w:rFonts w:ascii="Arial" w:hAnsi="Arial" w:cs="Arial"/>
          <w:color w:val="000000"/>
          <w:sz w:val="24"/>
          <w:szCs w:val="24"/>
          <w:lang w:bidi="lo-LA"/>
        </w:rPr>
        <w:t xml:space="preserve"> </w:t>
      </w:r>
      <w:r w:rsidR="00CC2775" w:rsidRPr="0041381A">
        <w:rPr>
          <w:rFonts w:ascii="Arial" w:hAnsi="Arial" w:cs="Arial"/>
          <w:color w:val="000000"/>
          <w:sz w:val="24"/>
          <w:szCs w:val="24"/>
          <w:lang w:bidi="lo-LA"/>
        </w:rPr>
        <w:t>with disabilities,</w:t>
      </w:r>
      <w:r w:rsidR="00255B8B" w:rsidRPr="0041381A">
        <w:rPr>
          <w:rFonts w:ascii="Arial" w:hAnsi="Arial" w:cs="Arial"/>
          <w:color w:val="000000"/>
          <w:sz w:val="24"/>
          <w:szCs w:val="24"/>
          <w:lang w:bidi="lo-LA"/>
        </w:rPr>
        <w:t xml:space="preserve"> e</w:t>
      </w:r>
      <w:r w:rsidR="003C2D09" w:rsidRPr="0041381A">
        <w:rPr>
          <w:rFonts w:ascii="Arial" w:hAnsi="Arial" w:cs="Arial"/>
          <w:color w:val="000000"/>
          <w:sz w:val="24"/>
          <w:szCs w:val="24"/>
          <w:lang w:bidi="lo-LA"/>
        </w:rPr>
        <w:t>spe</w:t>
      </w:r>
      <w:r w:rsidR="00255B8B" w:rsidRPr="0041381A">
        <w:rPr>
          <w:rFonts w:ascii="Arial" w:hAnsi="Arial" w:cs="Arial"/>
          <w:color w:val="000000"/>
          <w:sz w:val="24"/>
          <w:szCs w:val="24"/>
          <w:lang w:bidi="lo-LA"/>
        </w:rPr>
        <w:t>cially those with intellectual disabilities and autism,</w:t>
      </w:r>
      <w:r w:rsidR="00CC2775" w:rsidRPr="0041381A">
        <w:rPr>
          <w:rFonts w:ascii="Arial" w:hAnsi="Arial" w:cs="Arial"/>
          <w:color w:val="000000"/>
          <w:sz w:val="24"/>
          <w:szCs w:val="24"/>
          <w:lang w:bidi="lo-LA"/>
        </w:rPr>
        <w:t xml:space="preserve"> whether this is within</w:t>
      </w:r>
      <w:r w:rsidR="00973F30" w:rsidRPr="0041381A">
        <w:rPr>
          <w:rFonts w:ascii="Arial" w:hAnsi="Arial" w:cs="Arial"/>
          <w:color w:val="000000"/>
          <w:sz w:val="24"/>
          <w:szCs w:val="24"/>
          <w:lang w:bidi="lo-LA"/>
        </w:rPr>
        <w:t xml:space="preserve"> the </w:t>
      </w:r>
      <w:r w:rsidR="00B65693">
        <w:rPr>
          <w:rFonts w:ascii="Arial" w:hAnsi="Arial" w:cs="Arial"/>
          <w:color w:val="000000"/>
          <w:sz w:val="24"/>
          <w:szCs w:val="24"/>
          <w:lang w:bidi="lo-LA"/>
        </w:rPr>
        <w:t>household</w:t>
      </w:r>
      <w:r w:rsidR="00F81F77" w:rsidRPr="0041381A">
        <w:rPr>
          <w:rFonts w:ascii="Arial" w:hAnsi="Arial" w:cs="Arial"/>
          <w:color w:val="000000"/>
          <w:sz w:val="24"/>
          <w:szCs w:val="24"/>
          <w:lang w:bidi="lo-LA"/>
        </w:rPr>
        <w:t xml:space="preserve">, </w:t>
      </w:r>
      <w:r w:rsidR="00CA57FC" w:rsidRPr="0041381A">
        <w:rPr>
          <w:rFonts w:ascii="Arial" w:hAnsi="Arial" w:cs="Arial"/>
          <w:color w:val="000000"/>
          <w:sz w:val="24"/>
          <w:szCs w:val="24"/>
          <w:lang w:bidi="lo-LA"/>
        </w:rPr>
        <w:t>at</w:t>
      </w:r>
      <w:r w:rsidR="00CC2775" w:rsidRPr="0041381A">
        <w:rPr>
          <w:rFonts w:ascii="Arial" w:hAnsi="Arial" w:cs="Arial"/>
          <w:color w:val="000000"/>
          <w:sz w:val="24"/>
          <w:szCs w:val="24"/>
          <w:lang w:bidi="lo-LA"/>
        </w:rPr>
        <w:t xml:space="preserve"> school</w:t>
      </w:r>
      <w:r w:rsidR="005F1AD4" w:rsidRPr="0041381A">
        <w:rPr>
          <w:rFonts w:ascii="Arial" w:hAnsi="Arial" w:cs="Arial"/>
          <w:color w:val="000000"/>
          <w:sz w:val="24"/>
          <w:szCs w:val="24"/>
          <w:lang w:bidi="lo-LA"/>
        </w:rPr>
        <w:t>,</w:t>
      </w:r>
      <w:r w:rsidR="00CC2775" w:rsidRPr="0041381A">
        <w:rPr>
          <w:rFonts w:ascii="Arial" w:hAnsi="Arial" w:cs="Arial"/>
          <w:color w:val="000000"/>
          <w:sz w:val="24"/>
          <w:szCs w:val="24"/>
          <w:lang w:bidi="lo-LA"/>
        </w:rPr>
        <w:t xml:space="preserve"> or </w:t>
      </w:r>
      <w:r w:rsidR="007A5EC6" w:rsidRPr="0041381A">
        <w:rPr>
          <w:rFonts w:ascii="Arial" w:hAnsi="Arial" w:cs="Arial"/>
          <w:color w:val="000000"/>
          <w:sz w:val="24"/>
          <w:szCs w:val="24"/>
          <w:lang w:bidi="lo-LA"/>
        </w:rPr>
        <w:t xml:space="preserve">in </w:t>
      </w:r>
      <w:r w:rsidR="00CC2775" w:rsidRPr="0041381A">
        <w:rPr>
          <w:rFonts w:ascii="Arial" w:hAnsi="Arial" w:cs="Arial"/>
          <w:color w:val="000000"/>
          <w:sz w:val="24"/>
          <w:szCs w:val="24"/>
          <w:lang w:bidi="lo-LA"/>
        </w:rPr>
        <w:t xml:space="preserve">the community. </w:t>
      </w:r>
      <w:r w:rsidR="00A77FD8" w:rsidRPr="0041381A">
        <w:rPr>
          <w:rFonts w:ascii="Arial" w:hAnsi="Arial" w:cs="Arial"/>
          <w:sz w:val="24"/>
          <w:szCs w:val="24"/>
          <w:lang w:bidi="lo-LA"/>
        </w:rPr>
        <w:t xml:space="preserve">Many children with disabilities </w:t>
      </w:r>
      <w:r w:rsidR="00291EC3" w:rsidRPr="0041381A">
        <w:rPr>
          <w:rFonts w:ascii="Arial" w:hAnsi="Arial" w:cs="Arial"/>
          <w:sz w:val="24"/>
          <w:szCs w:val="24"/>
        </w:rPr>
        <w:t xml:space="preserve">do not understand information about choices </w:t>
      </w:r>
      <w:r w:rsidR="007937BE" w:rsidRPr="0041381A">
        <w:rPr>
          <w:rFonts w:ascii="Arial" w:hAnsi="Arial" w:cs="Arial"/>
          <w:sz w:val="24"/>
          <w:szCs w:val="24"/>
        </w:rPr>
        <w:t xml:space="preserve">they </w:t>
      </w:r>
      <w:r w:rsidR="00E563F4" w:rsidRPr="0041381A">
        <w:rPr>
          <w:rFonts w:ascii="Arial" w:hAnsi="Arial" w:cs="Arial"/>
          <w:sz w:val="24"/>
          <w:szCs w:val="24"/>
        </w:rPr>
        <w:t xml:space="preserve">need to </w:t>
      </w:r>
      <w:r w:rsidR="007937BE" w:rsidRPr="0041381A">
        <w:rPr>
          <w:rFonts w:ascii="Arial" w:hAnsi="Arial" w:cs="Arial"/>
          <w:sz w:val="24"/>
          <w:szCs w:val="24"/>
        </w:rPr>
        <w:t>make</w:t>
      </w:r>
      <w:r w:rsidR="007937BE" w:rsidRPr="0041381A">
        <w:rPr>
          <w:rFonts w:ascii="Arial" w:hAnsi="Arial" w:cs="Arial"/>
          <w:color w:val="000000"/>
          <w:sz w:val="24"/>
          <w:szCs w:val="24"/>
          <w:lang w:bidi="lo-LA"/>
        </w:rPr>
        <w:t xml:space="preserve"> or </w:t>
      </w:r>
      <w:r w:rsidR="00A33F09" w:rsidRPr="0041381A">
        <w:rPr>
          <w:rFonts w:ascii="Arial" w:hAnsi="Arial" w:cs="Arial"/>
          <w:sz w:val="24"/>
          <w:szCs w:val="24"/>
          <w:lang w:bidi="lo-LA"/>
        </w:rPr>
        <w:t xml:space="preserve">are not involved </w:t>
      </w:r>
      <w:r w:rsidR="001C6B08" w:rsidRPr="0041381A">
        <w:rPr>
          <w:rFonts w:ascii="Arial" w:hAnsi="Arial" w:cs="Arial"/>
          <w:sz w:val="24"/>
          <w:szCs w:val="24"/>
          <w:lang w:bidi="lo-LA"/>
        </w:rPr>
        <w:t>in decision</w:t>
      </w:r>
      <w:r w:rsidR="00981293" w:rsidRPr="0041381A">
        <w:rPr>
          <w:rFonts w:ascii="Arial" w:hAnsi="Arial" w:cs="Arial"/>
          <w:sz w:val="24"/>
          <w:szCs w:val="24"/>
          <w:lang w:bidi="lo-LA"/>
        </w:rPr>
        <w:t>-making at all.</w:t>
      </w:r>
      <w:r w:rsidR="00D0217C" w:rsidRPr="0041381A">
        <w:rPr>
          <w:rFonts w:ascii="Arial" w:hAnsi="Arial" w:cs="Arial"/>
          <w:sz w:val="24"/>
          <w:szCs w:val="24"/>
          <w:lang w:bidi="lo-LA"/>
        </w:rPr>
        <w:t xml:space="preserve"> </w:t>
      </w:r>
      <w:r w:rsidR="00797018" w:rsidRPr="0041381A">
        <w:rPr>
          <w:rFonts w:ascii="Arial" w:hAnsi="Arial" w:cs="Arial"/>
          <w:sz w:val="24"/>
          <w:szCs w:val="24"/>
          <w:lang w:bidi="lo-LA"/>
        </w:rPr>
        <w:t>Parent-decision-making</w:t>
      </w:r>
      <w:r w:rsidR="008D436A" w:rsidRPr="0041381A">
        <w:rPr>
          <w:rFonts w:ascii="Arial" w:hAnsi="Arial" w:cs="Arial"/>
          <w:sz w:val="24"/>
          <w:szCs w:val="24"/>
          <w:lang w:bidi="lo-LA"/>
        </w:rPr>
        <w:t xml:space="preserve"> </w:t>
      </w:r>
      <w:r w:rsidR="009469BA" w:rsidRPr="0041381A">
        <w:rPr>
          <w:rFonts w:ascii="Arial" w:hAnsi="Arial" w:cs="Arial"/>
          <w:sz w:val="24"/>
          <w:szCs w:val="24"/>
          <w:lang w:bidi="lo-LA"/>
        </w:rPr>
        <w:t>often</w:t>
      </w:r>
      <w:r w:rsidR="000F5106" w:rsidRPr="0041381A">
        <w:rPr>
          <w:rFonts w:ascii="Arial" w:hAnsi="Arial" w:cs="Arial"/>
          <w:sz w:val="24"/>
          <w:szCs w:val="24"/>
          <w:lang w:bidi="lo-LA"/>
        </w:rPr>
        <w:t xml:space="preserve"> </w:t>
      </w:r>
      <w:r w:rsidR="00D15A37" w:rsidRPr="0041381A">
        <w:rPr>
          <w:rFonts w:ascii="Arial" w:hAnsi="Arial" w:cs="Arial"/>
          <w:sz w:val="24"/>
          <w:szCs w:val="24"/>
          <w:lang w:bidi="lo-LA"/>
        </w:rPr>
        <w:t>consist</w:t>
      </w:r>
      <w:r w:rsidR="00797018" w:rsidRPr="0041381A">
        <w:rPr>
          <w:rFonts w:ascii="Arial" w:hAnsi="Arial" w:cs="Arial"/>
          <w:sz w:val="24"/>
          <w:szCs w:val="24"/>
          <w:lang w:bidi="lo-LA"/>
        </w:rPr>
        <w:t>s</w:t>
      </w:r>
      <w:r w:rsidR="00D15A37" w:rsidRPr="0041381A">
        <w:rPr>
          <w:rFonts w:ascii="Arial" w:hAnsi="Arial" w:cs="Arial"/>
          <w:sz w:val="24"/>
          <w:szCs w:val="24"/>
          <w:lang w:bidi="lo-LA"/>
        </w:rPr>
        <w:t xml:space="preserve"> of </w:t>
      </w:r>
      <w:r w:rsidR="00BC59F9" w:rsidRPr="0041381A">
        <w:rPr>
          <w:rFonts w:ascii="Arial" w:hAnsi="Arial" w:cs="Arial"/>
          <w:sz w:val="24"/>
          <w:szCs w:val="24"/>
          <w:lang w:bidi="lo-LA"/>
        </w:rPr>
        <w:t xml:space="preserve">not enrolling </w:t>
      </w:r>
      <w:r w:rsidR="00053A84">
        <w:rPr>
          <w:rFonts w:ascii="Arial" w:hAnsi="Arial" w:cs="Arial"/>
          <w:sz w:val="24"/>
          <w:szCs w:val="24"/>
          <w:lang w:bidi="lo-LA"/>
        </w:rPr>
        <w:t>a child</w:t>
      </w:r>
      <w:r w:rsidR="00BC59F9" w:rsidRPr="0041381A">
        <w:rPr>
          <w:rFonts w:ascii="Arial" w:hAnsi="Arial" w:cs="Arial"/>
          <w:sz w:val="24"/>
          <w:szCs w:val="24"/>
          <w:lang w:bidi="lo-LA"/>
        </w:rPr>
        <w:t xml:space="preserve"> in school, but housework</w:t>
      </w:r>
      <w:r w:rsidR="000363F2" w:rsidRPr="0041381A">
        <w:rPr>
          <w:rFonts w:ascii="Arial" w:hAnsi="Arial" w:cs="Arial"/>
          <w:sz w:val="24"/>
          <w:szCs w:val="24"/>
          <w:lang w:bidi="lo-LA"/>
        </w:rPr>
        <w:t xml:space="preserve"> or farming</w:t>
      </w:r>
      <w:r w:rsidR="00D96CB5" w:rsidRPr="0041381A">
        <w:rPr>
          <w:rFonts w:ascii="Arial" w:hAnsi="Arial" w:cs="Arial"/>
          <w:sz w:val="24"/>
          <w:szCs w:val="24"/>
          <w:lang w:bidi="lo-LA"/>
        </w:rPr>
        <w:t>, disposing</w:t>
      </w:r>
      <w:r w:rsidR="000F5106" w:rsidRPr="0041381A">
        <w:rPr>
          <w:rFonts w:ascii="Arial" w:hAnsi="Arial" w:cs="Arial"/>
          <w:sz w:val="24"/>
          <w:szCs w:val="24"/>
          <w:lang w:bidi="lo-LA"/>
        </w:rPr>
        <w:t xml:space="preserve"> of</w:t>
      </w:r>
      <w:r w:rsidR="00D96CB5" w:rsidRPr="0041381A">
        <w:rPr>
          <w:rFonts w:ascii="Arial" w:hAnsi="Arial" w:cs="Arial"/>
          <w:sz w:val="24"/>
          <w:szCs w:val="24"/>
          <w:lang w:bidi="lo-LA"/>
        </w:rPr>
        <w:t xml:space="preserve"> her/his funds</w:t>
      </w:r>
      <w:r w:rsidR="00CB3538" w:rsidRPr="0041381A">
        <w:rPr>
          <w:rFonts w:ascii="Arial" w:hAnsi="Arial" w:cs="Arial"/>
          <w:sz w:val="24"/>
          <w:szCs w:val="24"/>
          <w:lang w:bidi="lo-LA"/>
        </w:rPr>
        <w:t>, including social security benefits,</w:t>
      </w:r>
      <w:r w:rsidR="000C2F12" w:rsidRPr="0041381A">
        <w:rPr>
          <w:rFonts w:ascii="Arial" w:hAnsi="Arial" w:cs="Arial"/>
          <w:sz w:val="24"/>
          <w:szCs w:val="24"/>
          <w:lang w:bidi="lo-LA"/>
        </w:rPr>
        <w:t xml:space="preserve"> </w:t>
      </w:r>
      <w:r w:rsidR="0017439D" w:rsidRPr="0041381A">
        <w:rPr>
          <w:rFonts w:ascii="Arial" w:hAnsi="Arial" w:cs="Arial"/>
          <w:sz w:val="24"/>
          <w:szCs w:val="24"/>
          <w:lang w:bidi="lo-LA"/>
        </w:rPr>
        <w:t>refus</w:t>
      </w:r>
      <w:r w:rsidR="00CF4748" w:rsidRPr="0041381A">
        <w:rPr>
          <w:rFonts w:ascii="Arial" w:hAnsi="Arial" w:cs="Arial"/>
          <w:sz w:val="24"/>
          <w:szCs w:val="24"/>
          <w:lang w:bidi="lo-LA"/>
        </w:rPr>
        <w:t>ing to</w:t>
      </w:r>
      <w:r w:rsidR="0017439D" w:rsidRPr="0041381A">
        <w:rPr>
          <w:rFonts w:ascii="Arial" w:hAnsi="Arial" w:cs="Arial"/>
          <w:sz w:val="24"/>
          <w:szCs w:val="24"/>
          <w:lang w:bidi="lo-LA"/>
        </w:rPr>
        <w:t xml:space="preserve"> </w:t>
      </w:r>
      <w:r w:rsidR="00CF4748" w:rsidRPr="0041381A">
        <w:rPr>
          <w:rFonts w:ascii="Arial" w:hAnsi="Arial" w:cs="Arial"/>
          <w:sz w:val="24"/>
          <w:szCs w:val="24"/>
          <w:lang w:bidi="lo-LA"/>
        </w:rPr>
        <w:t>see a doctor or ge</w:t>
      </w:r>
      <w:r w:rsidR="004E785A" w:rsidRPr="0041381A">
        <w:rPr>
          <w:rFonts w:ascii="Arial" w:hAnsi="Arial" w:cs="Arial"/>
          <w:sz w:val="24"/>
          <w:szCs w:val="24"/>
          <w:lang w:bidi="lo-LA"/>
        </w:rPr>
        <w:t>t</w:t>
      </w:r>
      <w:r w:rsidR="00CF4748" w:rsidRPr="0041381A">
        <w:rPr>
          <w:rFonts w:ascii="Arial" w:hAnsi="Arial" w:cs="Arial"/>
          <w:sz w:val="24"/>
          <w:szCs w:val="24"/>
          <w:lang w:bidi="lo-LA"/>
        </w:rPr>
        <w:t>ting</w:t>
      </w:r>
      <w:r w:rsidR="0017439D" w:rsidRPr="0041381A">
        <w:rPr>
          <w:rFonts w:ascii="Arial" w:hAnsi="Arial" w:cs="Arial"/>
          <w:sz w:val="24"/>
          <w:szCs w:val="24"/>
          <w:lang w:bidi="lo-LA"/>
        </w:rPr>
        <w:t xml:space="preserve"> a</w:t>
      </w:r>
      <w:r w:rsidR="007C24FC" w:rsidRPr="0041381A">
        <w:rPr>
          <w:rFonts w:ascii="Arial" w:hAnsi="Arial" w:cs="Arial"/>
          <w:sz w:val="24"/>
          <w:szCs w:val="24"/>
          <w:lang w:bidi="lo-LA"/>
        </w:rPr>
        <w:t>n assistive product</w:t>
      </w:r>
      <w:r w:rsidR="0017439D" w:rsidRPr="0041381A">
        <w:rPr>
          <w:rFonts w:ascii="Arial" w:hAnsi="Arial" w:cs="Arial"/>
          <w:sz w:val="24"/>
          <w:szCs w:val="24"/>
          <w:lang w:bidi="lo-LA"/>
        </w:rPr>
        <w:t xml:space="preserve">, </w:t>
      </w:r>
      <w:r w:rsidR="00257BC4" w:rsidRPr="0041381A">
        <w:rPr>
          <w:rFonts w:ascii="Arial" w:hAnsi="Arial" w:cs="Arial"/>
          <w:sz w:val="24"/>
          <w:szCs w:val="24"/>
          <w:lang w:bidi="lo-LA"/>
        </w:rPr>
        <w:t>prohib</w:t>
      </w:r>
      <w:r w:rsidR="000363F2" w:rsidRPr="0041381A">
        <w:rPr>
          <w:rFonts w:ascii="Arial" w:hAnsi="Arial" w:cs="Arial"/>
          <w:sz w:val="24"/>
          <w:szCs w:val="24"/>
          <w:lang w:bidi="lo-LA"/>
        </w:rPr>
        <w:t>it</w:t>
      </w:r>
      <w:r w:rsidR="004E4FD6">
        <w:rPr>
          <w:rFonts w:ascii="Arial" w:hAnsi="Arial" w:cs="Arial"/>
          <w:sz w:val="24"/>
          <w:szCs w:val="24"/>
          <w:lang w:bidi="lo-LA"/>
        </w:rPr>
        <w:t>ed</w:t>
      </w:r>
      <w:r w:rsidR="00257BC4" w:rsidRPr="0041381A">
        <w:rPr>
          <w:rFonts w:ascii="Arial" w:hAnsi="Arial" w:cs="Arial"/>
          <w:sz w:val="24"/>
          <w:szCs w:val="24"/>
          <w:lang w:bidi="lo-LA"/>
        </w:rPr>
        <w:t xml:space="preserve"> </w:t>
      </w:r>
      <w:r w:rsidR="004E4FD6">
        <w:rPr>
          <w:rFonts w:ascii="Arial" w:hAnsi="Arial" w:cs="Arial"/>
          <w:sz w:val="24"/>
          <w:szCs w:val="24"/>
          <w:lang w:bidi="lo-LA"/>
        </w:rPr>
        <w:t>from</w:t>
      </w:r>
      <w:r w:rsidR="00257BC4" w:rsidRPr="0041381A">
        <w:rPr>
          <w:rFonts w:ascii="Arial" w:hAnsi="Arial" w:cs="Arial"/>
          <w:sz w:val="24"/>
          <w:szCs w:val="24"/>
          <w:lang w:bidi="lo-LA"/>
        </w:rPr>
        <w:t xml:space="preserve"> work</w:t>
      </w:r>
      <w:r w:rsidR="00404FAA">
        <w:rPr>
          <w:rFonts w:ascii="Arial" w:hAnsi="Arial" w:cs="Arial"/>
          <w:sz w:val="24"/>
          <w:szCs w:val="24"/>
          <w:lang w:bidi="lo-LA"/>
        </w:rPr>
        <w:t>ing outside their household</w:t>
      </w:r>
      <w:r w:rsidR="008C2691" w:rsidRPr="0041381A">
        <w:rPr>
          <w:rFonts w:ascii="Arial" w:hAnsi="Arial" w:cs="Arial"/>
          <w:sz w:val="24"/>
          <w:szCs w:val="24"/>
          <w:lang w:bidi="lo-LA"/>
        </w:rPr>
        <w:t>, etc.</w:t>
      </w:r>
    </w:p>
    <w:p w14:paraId="400CB339" w14:textId="58727C6B" w:rsidR="009469BA" w:rsidRPr="0041381A" w:rsidRDefault="00F155C4" w:rsidP="00F155C4">
      <w:pPr>
        <w:ind w:left="851" w:right="429"/>
        <w:jc w:val="both"/>
        <w:rPr>
          <w:rFonts w:ascii="Arial" w:eastAsia="Phetsarath OT" w:hAnsi="Arial" w:cs="Arial"/>
          <w:lang w:bidi="lo"/>
        </w:rPr>
      </w:pPr>
      <w:r w:rsidRPr="0041381A">
        <w:rPr>
          <w:rFonts w:ascii="Arial" w:eastAsia="Phetsarath OT" w:hAnsi="Arial" w:cs="Arial"/>
          <w:i/>
          <w:iCs/>
          <w:sz w:val="24"/>
          <w:szCs w:val="24"/>
          <w:lang w:bidi="lo"/>
        </w:rPr>
        <w:t xml:space="preserve">"I am a bit disappointed because I never expected that my son would be born deaf. I wish he could be normal like other children, but we do not have a choice. We decided it would be better for him </w:t>
      </w:r>
      <w:r w:rsidR="009C516C" w:rsidRPr="0041381A">
        <w:rPr>
          <w:rFonts w:ascii="Arial" w:eastAsia="Phetsarath OT" w:hAnsi="Arial" w:cs="Arial"/>
          <w:i/>
          <w:iCs/>
          <w:sz w:val="24"/>
          <w:szCs w:val="24"/>
          <w:lang w:bidi="lo"/>
        </w:rPr>
        <w:t>to</w:t>
      </w:r>
      <w:r w:rsidR="00BC461D" w:rsidRPr="0041381A">
        <w:rPr>
          <w:rFonts w:ascii="Arial" w:eastAsia="Phetsarath OT" w:hAnsi="Arial" w:cs="Arial"/>
          <w:i/>
          <w:iCs/>
          <w:sz w:val="24"/>
          <w:szCs w:val="24"/>
          <w:lang w:bidi="lo"/>
        </w:rPr>
        <w:t xml:space="preserve"> drop out of primary school</w:t>
      </w:r>
      <w:r w:rsidRPr="0041381A">
        <w:rPr>
          <w:rFonts w:ascii="Arial" w:eastAsia="Phetsarath OT" w:hAnsi="Arial" w:cs="Arial"/>
          <w:i/>
          <w:iCs/>
          <w:sz w:val="24"/>
          <w:szCs w:val="24"/>
          <w:lang w:bidi="lo"/>
        </w:rPr>
        <w:t xml:space="preserve"> </w:t>
      </w:r>
      <w:r w:rsidRPr="0041381A">
        <w:rPr>
          <w:rFonts w:ascii="Arial" w:eastAsia="Phetsarath OT" w:hAnsi="Arial" w:cs="Arial"/>
          <w:i/>
          <w:iCs/>
          <w:sz w:val="24"/>
          <w:szCs w:val="24"/>
          <w:lang w:bidi="lo"/>
        </w:rPr>
        <w:lastRenderedPageBreak/>
        <w:t>and help us</w:t>
      </w:r>
      <w:r w:rsidR="00BC461D" w:rsidRPr="0041381A">
        <w:rPr>
          <w:rFonts w:ascii="Arial" w:eastAsia="Phetsarath OT" w:hAnsi="Arial" w:cs="Arial"/>
          <w:i/>
          <w:iCs/>
          <w:sz w:val="24"/>
          <w:szCs w:val="24"/>
          <w:lang w:bidi="lo"/>
        </w:rPr>
        <w:t xml:space="preserve"> at home</w:t>
      </w:r>
      <w:r w:rsidRPr="0041381A">
        <w:rPr>
          <w:rFonts w:ascii="Arial" w:eastAsia="Phetsarath OT" w:hAnsi="Arial" w:cs="Arial"/>
          <w:i/>
          <w:iCs/>
          <w:sz w:val="24"/>
          <w:szCs w:val="24"/>
          <w:lang w:bidi="lo"/>
        </w:rPr>
        <w:t>. He did not mind,”</w:t>
      </w:r>
      <w:r w:rsidRPr="0041381A">
        <w:rPr>
          <w:rFonts w:ascii="Arial" w:eastAsia="Phetsarath OT" w:hAnsi="Arial" w:cs="Arial"/>
          <w:sz w:val="24"/>
          <w:szCs w:val="24"/>
          <w:lang w:bidi="lo"/>
        </w:rPr>
        <w:t xml:space="preserve"> a caregiver of a child who is deaf from a rural area, 47.</w:t>
      </w:r>
      <w:r w:rsidRPr="0041381A">
        <w:rPr>
          <w:rFonts w:ascii="Arial" w:eastAsia="Phetsarath OT" w:hAnsi="Arial" w:cs="Arial"/>
          <w:sz w:val="24"/>
          <w:szCs w:val="24"/>
          <w:lang w:bidi="lo-LA"/>
        </w:rPr>
        <w:t xml:space="preserve"> </w:t>
      </w:r>
    </w:p>
    <w:p w14:paraId="1047DE5D" w14:textId="68E53752" w:rsidR="00CC2775" w:rsidRPr="0041381A" w:rsidRDefault="00A948CF" w:rsidP="00197A8E">
      <w:pPr>
        <w:autoSpaceDE w:val="0"/>
        <w:autoSpaceDN w:val="0"/>
        <w:adjustRightInd w:val="0"/>
        <w:spacing w:after="120" w:line="240" w:lineRule="auto"/>
        <w:jc w:val="both"/>
        <w:rPr>
          <w:rFonts w:ascii="Arial" w:hAnsi="Arial" w:cs="Arial"/>
          <w:color w:val="000000"/>
          <w:sz w:val="24"/>
          <w:szCs w:val="24"/>
          <w:lang w:bidi="lo-LA"/>
        </w:rPr>
      </w:pPr>
      <w:r w:rsidRPr="0041381A">
        <w:rPr>
          <w:rFonts w:ascii="Arial" w:hAnsi="Arial" w:cs="Arial"/>
          <w:color w:val="000000"/>
          <w:sz w:val="24"/>
          <w:szCs w:val="24"/>
          <w:lang w:bidi="lo-LA"/>
        </w:rPr>
        <w:t>Paren</w:t>
      </w:r>
      <w:r w:rsidR="00860BE2" w:rsidRPr="0041381A">
        <w:rPr>
          <w:rFonts w:ascii="Arial" w:hAnsi="Arial" w:cs="Arial"/>
          <w:color w:val="000000"/>
          <w:sz w:val="24"/>
          <w:szCs w:val="24"/>
          <w:lang w:bidi="lo-LA"/>
        </w:rPr>
        <w:t>t-</w:t>
      </w:r>
      <w:r w:rsidRPr="0041381A">
        <w:rPr>
          <w:rFonts w:ascii="Arial" w:hAnsi="Arial" w:cs="Arial"/>
          <w:color w:val="000000"/>
          <w:sz w:val="24"/>
          <w:szCs w:val="24"/>
          <w:lang w:bidi="lo-LA"/>
        </w:rPr>
        <w:t>de</w:t>
      </w:r>
      <w:r w:rsidR="009A69D6" w:rsidRPr="0041381A">
        <w:rPr>
          <w:rFonts w:ascii="Arial" w:hAnsi="Arial" w:cs="Arial"/>
          <w:color w:val="000000"/>
          <w:sz w:val="24"/>
          <w:szCs w:val="24"/>
          <w:lang w:bidi="lo-LA"/>
        </w:rPr>
        <w:t>cision</w:t>
      </w:r>
      <w:r w:rsidRPr="0041381A">
        <w:rPr>
          <w:rFonts w:ascii="Arial" w:hAnsi="Arial" w:cs="Arial"/>
          <w:color w:val="000000"/>
          <w:sz w:val="24"/>
          <w:szCs w:val="24"/>
          <w:lang w:bidi="lo-LA"/>
        </w:rPr>
        <w:t>-making</w:t>
      </w:r>
      <w:r w:rsidR="00CC2775" w:rsidRPr="0041381A">
        <w:rPr>
          <w:rFonts w:ascii="Arial" w:hAnsi="Arial" w:cs="Arial"/>
          <w:color w:val="000000"/>
          <w:sz w:val="24"/>
          <w:szCs w:val="24"/>
          <w:lang w:bidi="lo-LA"/>
        </w:rPr>
        <w:t xml:space="preserve"> can cause children with disabilities to be </w:t>
      </w:r>
      <w:r w:rsidR="002735A8">
        <w:rPr>
          <w:rFonts w:ascii="Arial" w:hAnsi="Arial" w:cs="Arial"/>
          <w:color w:val="000000"/>
          <w:sz w:val="24"/>
          <w:szCs w:val="24"/>
          <w:lang w:bidi="lo-LA"/>
        </w:rPr>
        <w:t>more timid</w:t>
      </w:r>
      <w:r w:rsidR="007A5756" w:rsidRPr="0041381A">
        <w:rPr>
          <w:rFonts w:ascii="Arial" w:hAnsi="Arial" w:cs="Arial"/>
          <w:color w:val="000000"/>
          <w:sz w:val="24"/>
          <w:szCs w:val="24"/>
          <w:lang w:bidi="lo-LA"/>
        </w:rPr>
        <w:t xml:space="preserve"> and more afraid</w:t>
      </w:r>
      <w:r w:rsidR="00CC2775" w:rsidRPr="0041381A">
        <w:rPr>
          <w:rFonts w:ascii="Arial" w:hAnsi="Arial" w:cs="Arial"/>
          <w:color w:val="000000"/>
          <w:sz w:val="24"/>
          <w:szCs w:val="24"/>
          <w:lang w:bidi="lo-LA"/>
        </w:rPr>
        <w:t xml:space="preserve"> to express their opinions</w:t>
      </w:r>
      <w:r w:rsidR="005B31ED" w:rsidRPr="0041381A">
        <w:rPr>
          <w:rFonts w:ascii="Arial" w:hAnsi="Arial" w:cs="Arial"/>
          <w:color w:val="000000"/>
          <w:sz w:val="24"/>
          <w:szCs w:val="24"/>
          <w:lang w:bidi="lo-LA"/>
        </w:rPr>
        <w:t xml:space="preserve"> and needs</w:t>
      </w:r>
      <w:r w:rsidR="00977D18" w:rsidRPr="0041381A">
        <w:rPr>
          <w:rFonts w:ascii="Arial" w:hAnsi="Arial" w:cs="Arial"/>
          <w:color w:val="000000"/>
          <w:sz w:val="24"/>
          <w:szCs w:val="24"/>
          <w:lang w:bidi="lo-LA"/>
        </w:rPr>
        <w:t>,</w:t>
      </w:r>
      <w:r w:rsidR="00F3460E" w:rsidRPr="0041381A">
        <w:rPr>
          <w:rFonts w:ascii="Arial" w:hAnsi="Arial" w:cs="Arial"/>
          <w:color w:val="000000"/>
          <w:sz w:val="24"/>
          <w:szCs w:val="24"/>
          <w:lang w:bidi="lo-LA"/>
        </w:rPr>
        <w:t xml:space="preserve"> </w:t>
      </w:r>
      <w:r w:rsidR="002807CF" w:rsidRPr="0041381A">
        <w:rPr>
          <w:rFonts w:ascii="Arial" w:hAnsi="Arial" w:cs="Arial"/>
          <w:color w:val="000000"/>
          <w:sz w:val="24"/>
          <w:szCs w:val="24"/>
          <w:lang w:bidi="lo-LA"/>
        </w:rPr>
        <w:t>internaliz</w:t>
      </w:r>
      <w:r w:rsidR="00977D18" w:rsidRPr="0041381A">
        <w:rPr>
          <w:rFonts w:ascii="Arial" w:hAnsi="Arial" w:cs="Arial"/>
          <w:color w:val="000000"/>
          <w:sz w:val="24"/>
          <w:szCs w:val="24"/>
          <w:lang w:bidi="lo-LA"/>
        </w:rPr>
        <w:t>e</w:t>
      </w:r>
      <w:r w:rsidR="002807CF" w:rsidRPr="0041381A">
        <w:rPr>
          <w:rFonts w:ascii="Arial" w:hAnsi="Arial" w:cs="Arial"/>
          <w:color w:val="000000"/>
          <w:sz w:val="24"/>
          <w:szCs w:val="24"/>
          <w:lang w:bidi="lo-LA"/>
        </w:rPr>
        <w:t xml:space="preserve"> stigma, </w:t>
      </w:r>
      <w:r w:rsidR="007D2AD6" w:rsidRPr="0041381A">
        <w:rPr>
          <w:rFonts w:ascii="Arial" w:hAnsi="Arial" w:cs="Arial"/>
          <w:color w:val="000000"/>
          <w:sz w:val="24"/>
          <w:szCs w:val="24"/>
          <w:lang w:bidi="lo-LA"/>
        </w:rPr>
        <w:t>affect</w:t>
      </w:r>
      <w:r w:rsidR="00AA73FA" w:rsidRPr="0041381A">
        <w:rPr>
          <w:rFonts w:ascii="Arial" w:hAnsi="Arial" w:cs="Arial"/>
          <w:color w:val="000000"/>
          <w:sz w:val="24"/>
          <w:szCs w:val="24"/>
          <w:lang w:bidi="lo-LA"/>
        </w:rPr>
        <w:t xml:space="preserve"> </w:t>
      </w:r>
      <w:r w:rsidR="007D2AD6" w:rsidRPr="0041381A">
        <w:rPr>
          <w:rFonts w:ascii="Arial" w:hAnsi="Arial" w:cs="Arial"/>
          <w:color w:val="000000"/>
          <w:sz w:val="24"/>
          <w:szCs w:val="24"/>
          <w:lang w:bidi="lo-LA"/>
        </w:rPr>
        <w:t xml:space="preserve">their </w:t>
      </w:r>
      <w:r w:rsidR="000363F2" w:rsidRPr="0041381A">
        <w:rPr>
          <w:rFonts w:ascii="Arial" w:hAnsi="Arial" w:cs="Arial"/>
          <w:color w:val="000000"/>
          <w:sz w:val="24"/>
          <w:szCs w:val="24"/>
          <w:lang w:bidi="lo-LA"/>
        </w:rPr>
        <w:t xml:space="preserve">physical and </w:t>
      </w:r>
      <w:r w:rsidR="007D2AD6" w:rsidRPr="0041381A">
        <w:rPr>
          <w:rFonts w:ascii="Arial" w:hAnsi="Arial" w:cs="Arial"/>
          <w:color w:val="000000"/>
          <w:sz w:val="24"/>
          <w:szCs w:val="24"/>
          <w:lang w:bidi="lo-LA"/>
        </w:rPr>
        <w:t xml:space="preserve">mental </w:t>
      </w:r>
      <w:r w:rsidR="00CB6503" w:rsidRPr="0041381A">
        <w:rPr>
          <w:rFonts w:ascii="Arial" w:hAnsi="Arial" w:cs="Arial"/>
          <w:color w:val="000000"/>
          <w:sz w:val="24"/>
          <w:szCs w:val="24"/>
          <w:lang w:bidi="lo-LA"/>
        </w:rPr>
        <w:t>wellbeing</w:t>
      </w:r>
      <w:r w:rsidR="00977D18" w:rsidRPr="0041381A">
        <w:rPr>
          <w:rFonts w:ascii="Arial" w:hAnsi="Arial" w:cs="Arial"/>
          <w:color w:val="000000"/>
          <w:sz w:val="24"/>
          <w:szCs w:val="24"/>
          <w:lang w:bidi="lo-LA"/>
        </w:rPr>
        <w:t xml:space="preserve">, </w:t>
      </w:r>
      <w:r w:rsidR="00860BE2" w:rsidRPr="0041381A">
        <w:rPr>
          <w:rFonts w:ascii="Arial" w:hAnsi="Arial" w:cs="Arial"/>
          <w:color w:val="000000"/>
          <w:sz w:val="24"/>
          <w:szCs w:val="24"/>
          <w:lang w:bidi="lo-LA"/>
        </w:rPr>
        <w:t>and</w:t>
      </w:r>
      <w:r w:rsidR="00977D18" w:rsidRPr="0041381A">
        <w:rPr>
          <w:rFonts w:ascii="Arial" w:hAnsi="Arial" w:cs="Arial"/>
          <w:color w:val="000000"/>
          <w:sz w:val="24"/>
          <w:szCs w:val="24"/>
          <w:lang w:bidi="lo-LA"/>
        </w:rPr>
        <w:t xml:space="preserve"> </w:t>
      </w:r>
      <w:r w:rsidR="00102BBA" w:rsidRPr="0041381A">
        <w:rPr>
          <w:rFonts w:ascii="Arial" w:hAnsi="Arial" w:cs="Arial"/>
          <w:color w:val="000000"/>
          <w:sz w:val="24"/>
          <w:szCs w:val="24"/>
          <w:lang w:bidi="lo-LA"/>
        </w:rPr>
        <w:t xml:space="preserve">hinder their </w:t>
      </w:r>
      <w:r w:rsidR="00F21BB3" w:rsidRPr="0041381A">
        <w:rPr>
          <w:rFonts w:ascii="Arial" w:hAnsi="Arial" w:cs="Arial"/>
          <w:color w:val="000000"/>
          <w:sz w:val="24"/>
          <w:szCs w:val="24"/>
          <w:lang w:bidi="lo-LA"/>
        </w:rPr>
        <w:t>overall development</w:t>
      </w:r>
      <w:r w:rsidR="00CC2775" w:rsidRPr="0041381A">
        <w:rPr>
          <w:rFonts w:ascii="Arial" w:hAnsi="Arial" w:cs="Arial"/>
          <w:color w:val="000000"/>
          <w:sz w:val="24"/>
          <w:szCs w:val="24"/>
          <w:lang w:bidi="lo-LA"/>
        </w:rPr>
        <w:t xml:space="preserve">. </w:t>
      </w:r>
    </w:p>
    <w:p w14:paraId="38FE3138" w14:textId="2498373D" w:rsidR="00F155C4" w:rsidRPr="0041381A" w:rsidRDefault="00F155C4" w:rsidP="001501AC">
      <w:pPr>
        <w:autoSpaceDE w:val="0"/>
        <w:autoSpaceDN w:val="0"/>
        <w:adjustRightInd w:val="0"/>
        <w:spacing w:after="120" w:line="240" w:lineRule="auto"/>
        <w:ind w:left="851" w:right="429"/>
        <w:jc w:val="both"/>
        <w:rPr>
          <w:rFonts w:ascii="Arial" w:hAnsi="Arial" w:cs="Arial"/>
          <w:i/>
          <w:iCs/>
          <w:color w:val="000000"/>
          <w:sz w:val="24"/>
          <w:szCs w:val="24"/>
          <w:lang w:bidi="lo-LA"/>
        </w:rPr>
      </w:pPr>
      <w:r w:rsidRPr="0041381A">
        <w:rPr>
          <w:rFonts w:ascii="Arial" w:hAnsi="Arial" w:cs="Arial"/>
          <w:i/>
          <w:iCs/>
          <w:color w:val="000000"/>
          <w:sz w:val="24"/>
          <w:szCs w:val="24"/>
          <w:lang w:bidi="lo-LA"/>
        </w:rPr>
        <w:t xml:space="preserve">“When I was young, </w:t>
      </w:r>
      <w:r w:rsidR="007164E8" w:rsidRPr="0041381A">
        <w:rPr>
          <w:rFonts w:ascii="Arial" w:hAnsi="Arial" w:cs="Arial"/>
          <w:i/>
          <w:iCs/>
          <w:color w:val="000000"/>
          <w:sz w:val="24"/>
          <w:szCs w:val="24"/>
          <w:lang w:bidi="lo-LA"/>
        </w:rPr>
        <w:t xml:space="preserve">my parents did not want </w:t>
      </w:r>
      <w:r w:rsidR="00A63C58" w:rsidRPr="0041381A">
        <w:rPr>
          <w:rFonts w:ascii="Arial" w:hAnsi="Arial" w:cs="Arial"/>
          <w:i/>
          <w:iCs/>
          <w:color w:val="000000"/>
          <w:sz w:val="24"/>
          <w:szCs w:val="24"/>
          <w:lang w:bidi="lo-LA"/>
        </w:rPr>
        <w:t>t</w:t>
      </w:r>
      <w:r w:rsidR="00EC1422" w:rsidRPr="0041381A">
        <w:rPr>
          <w:rFonts w:ascii="Arial" w:hAnsi="Arial" w:cs="Arial"/>
          <w:i/>
          <w:iCs/>
          <w:color w:val="000000"/>
          <w:sz w:val="24"/>
          <w:szCs w:val="24"/>
          <w:lang w:bidi="lo-LA"/>
        </w:rPr>
        <w:t>o take</w:t>
      </w:r>
      <w:r w:rsidR="00A63C58" w:rsidRPr="0041381A">
        <w:rPr>
          <w:rFonts w:ascii="Arial" w:hAnsi="Arial" w:cs="Arial"/>
          <w:i/>
          <w:iCs/>
          <w:color w:val="000000"/>
          <w:sz w:val="24"/>
          <w:szCs w:val="24"/>
          <w:lang w:bidi="lo-LA"/>
        </w:rPr>
        <w:t xml:space="preserve"> me to get a prosthetic leg because no one wanted to marry me anyway</w:t>
      </w:r>
      <w:r w:rsidR="00495A40" w:rsidRPr="0041381A">
        <w:rPr>
          <w:rFonts w:ascii="Arial" w:hAnsi="Arial" w:cs="Arial"/>
          <w:i/>
          <w:iCs/>
          <w:color w:val="000000"/>
          <w:sz w:val="24"/>
          <w:szCs w:val="24"/>
          <w:lang w:bidi="lo-LA"/>
        </w:rPr>
        <w:t xml:space="preserve">. They </w:t>
      </w:r>
      <w:r w:rsidR="00860BE2" w:rsidRPr="0041381A">
        <w:rPr>
          <w:rFonts w:ascii="Arial" w:hAnsi="Arial" w:cs="Arial"/>
          <w:i/>
          <w:iCs/>
          <w:color w:val="000000"/>
          <w:sz w:val="24"/>
          <w:szCs w:val="24"/>
          <w:lang w:bidi="lo-LA"/>
        </w:rPr>
        <w:t xml:space="preserve">were saying </w:t>
      </w:r>
      <w:r w:rsidR="00495A40" w:rsidRPr="0041381A">
        <w:rPr>
          <w:rFonts w:ascii="Arial" w:hAnsi="Arial" w:cs="Arial"/>
          <w:i/>
          <w:iCs/>
          <w:color w:val="000000"/>
          <w:sz w:val="24"/>
          <w:szCs w:val="24"/>
          <w:lang w:bidi="lo-LA"/>
        </w:rPr>
        <w:t xml:space="preserve">it would be just </w:t>
      </w:r>
      <w:r w:rsidR="00EC1422" w:rsidRPr="0041381A">
        <w:rPr>
          <w:rFonts w:ascii="Arial" w:hAnsi="Arial" w:cs="Arial"/>
          <w:i/>
          <w:iCs/>
          <w:color w:val="000000"/>
          <w:sz w:val="24"/>
          <w:szCs w:val="24"/>
          <w:lang w:bidi="lo-LA"/>
        </w:rPr>
        <w:t xml:space="preserve">a </w:t>
      </w:r>
      <w:r w:rsidR="00495A40" w:rsidRPr="0041381A">
        <w:rPr>
          <w:rFonts w:ascii="Arial" w:hAnsi="Arial" w:cs="Arial"/>
          <w:i/>
          <w:iCs/>
          <w:color w:val="000000"/>
          <w:sz w:val="24"/>
          <w:szCs w:val="24"/>
          <w:lang w:bidi="lo-LA"/>
        </w:rPr>
        <w:t>waste of time and money</w:t>
      </w:r>
      <w:r w:rsidR="00377B9E" w:rsidRPr="0041381A">
        <w:rPr>
          <w:rFonts w:ascii="Arial" w:hAnsi="Arial" w:cs="Arial"/>
          <w:i/>
          <w:iCs/>
          <w:color w:val="000000"/>
          <w:sz w:val="24"/>
          <w:szCs w:val="24"/>
          <w:lang w:bidi="lo-LA"/>
        </w:rPr>
        <w:t>. I think they we</w:t>
      </w:r>
      <w:r w:rsidR="00CF1AC2">
        <w:rPr>
          <w:rFonts w:ascii="Arial" w:hAnsi="Arial" w:cs="Arial"/>
          <w:i/>
          <w:iCs/>
          <w:color w:val="000000"/>
          <w:sz w:val="24"/>
          <w:szCs w:val="24"/>
          <w:lang w:bidi="lo-LA"/>
        </w:rPr>
        <w:t>re</w:t>
      </w:r>
      <w:r w:rsidR="00377B9E" w:rsidRPr="0041381A">
        <w:rPr>
          <w:rFonts w:ascii="Arial" w:hAnsi="Arial" w:cs="Arial"/>
          <w:i/>
          <w:iCs/>
          <w:color w:val="000000"/>
          <w:sz w:val="24"/>
          <w:szCs w:val="24"/>
          <w:lang w:bidi="lo-LA"/>
        </w:rPr>
        <w:t xml:space="preserve"> right</w:t>
      </w:r>
      <w:r w:rsidR="0088577C" w:rsidRPr="0041381A">
        <w:rPr>
          <w:rFonts w:ascii="Arial" w:hAnsi="Arial" w:cs="Arial"/>
          <w:i/>
          <w:iCs/>
          <w:color w:val="000000"/>
          <w:sz w:val="24"/>
          <w:szCs w:val="24"/>
          <w:lang w:bidi="lo-LA"/>
        </w:rPr>
        <w:t xml:space="preserve">. Our </w:t>
      </w:r>
      <w:r w:rsidR="00377B9E" w:rsidRPr="0041381A">
        <w:rPr>
          <w:rFonts w:ascii="Arial" w:hAnsi="Arial" w:cs="Arial"/>
          <w:i/>
          <w:iCs/>
          <w:color w:val="000000"/>
          <w:sz w:val="24"/>
          <w:szCs w:val="24"/>
          <w:lang w:bidi="lo-LA"/>
        </w:rPr>
        <w:t>family</w:t>
      </w:r>
      <w:r w:rsidR="0088577C" w:rsidRPr="0041381A">
        <w:rPr>
          <w:rFonts w:ascii="Arial" w:hAnsi="Arial" w:cs="Arial"/>
          <w:i/>
          <w:iCs/>
          <w:color w:val="000000"/>
          <w:sz w:val="24"/>
          <w:szCs w:val="24"/>
          <w:lang w:bidi="lo-LA"/>
        </w:rPr>
        <w:t xml:space="preserve"> did not </w:t>
      </w:r>
      <w:r w:rsidR="00A3221B">
        <w:rPr>
          <w:rFonts w:ascii="Arial" w:hAnsi="Arial" w:cs="Arial"/>
          <w:i/>
          <w:iCs/>
          <w:color w:val="000000"/>
          <w:sz w:val="24"/>
          <w:szCs w:val="24"/>
          <w:lang w:bidi="lo-LA"/>
        </w:rPr>
        <w:t>ma</w:t>
      </w:r>
      <w:r w:rsidR="002B3B63">
        <w:rPr>
          <w:rFonts w:ascii="Arial" w:hAnsi="Arial" w:cs="Arial"/>
          <w:i/>
          <w:iCs/>
          <w:color w:val="000000"/>
          <w:sz w:val="24"/>
          <w:szCs w:val="24"/>
          <w:lang w:bidi="lo-LA"/>
        </w:rPr>
        <w:t>ke</w:t>
      </w:r>
      <w:r w:rsidR="0088577C" w:rsidRPr="0041381A">
        <w:rPr>
          <w:rFonts w:ascii="Arial" w:hAnsi="Arial" w:cs="Arial"/>
          <w:i/>
          <w:iCs/>
          <w:color w:val="000000"/>
          <w:sz w:val="24"/>
          <w:szCs w:val="24"/>
          <w:lang w:bidi="lo-LA"/>
        </w:rPr>
        <w:t xml:space="preserve"> enough money and should have</w:t>
      </w:r>
      <w:r w:rsidR="00377B9E" w:rsidRPr="0041381A">
        <w:rPr>
          <w:rFonts w:ascii="Arial" w:hAnsi="Arial" w:cs="Arial"/>
          <w:i/>
          <w:iCs/>
          <w:color w:val="000000"/>
          <w:sz w:val="24"/>
          <w:szCs w:val="24"/>
          <w:lang w:bidi="lo-LA"/>
        </w:rPr>
        <w:t xml:space="preserve"> focus</w:t>
      </w:r>
      <w:r w:rsidR="0088577C" w:rsidRPr="0041381A">
        <w:rPr>
          <w:rFonts w:ascii="Arial" w:hAnsi="Arial" w:cs="Arial"/>
          <w:i/>
          <w:iCs/>
          <w:color w:val="000000"/>
          <w:sz w:val="24"/>
          <w:szCs w:val="24"/>
          <w:lang w:bidi="lo-LA"/>
        </w:rPr>
        <w:t>ed</w:t>
      </w:r>
      <w:r w:rsidR="00377B9E" w:rsidRPr="0041381A">
        <w:rPr>
          <w:rFonts w:ascii="Arial" w:hAnsi="Arial" w:cs="Arial"/>
          <w:i/>
          <w:iCs/>
          <w:color w:val="000000"/>
          <w:sz w:val="24"/>
          <w:szCs w:val="24"/>
          <w:lang w:bidi="lo-LA"/>
        </w:rPr>
        <w:t xml:space="preserve"> on my</w:t>
      </w:r>
      <w:r w:rsidR="00091B7F" w:rsidRPr="0041381A">
        <w:rPr>
          <w:rFonts w:ascii="Arial" w:hAnsi="Arial" w:cs="Arial"/>
          <w:i/>
          <w:iCs/>
          <w:color w:val="000000"/>
          <w:sz w:val="24"/>
          <w:szCs w:val="24"/>
          <w:lang w:bidi="lo-LA"/>
        </w:rPr>
        <w:t xml:space="preserve"> ‘complete’</w:t>
      </w:r>
      <w:r w:rsidR="00377B9E" w:rsidRPr="0041381A">
        <w:rPr>
          <w:rFonts w:ascii="Arial" w:hAnsi="Arial" w:cs="Arial"/>
          <w:i/>
          <w:iCs/>
          <w:color w:val="000000"/>
          <w:sz w:val="24"/>
          <w:szCs w:val="24"/>
          <w:lang w:bidi="lo-LA"/>
        </w:rPr>
        <w:t xml:space="preserve"> </w:t>
      </w:r>
      <w:r w:rsidR="0088577C" w:rsidRPr="0041381A">
        <w:rPr>
          <w:rFonts w:ascii="Arial" w:hAnsi="Arial" w:cs="Arial"/>
          <w:i/>
          <w:iCs/>
          <w:color w:val="000000"/>
          <w:sz w:val="24"/>
          <w:szCs w:val="24"/>
          <w:lang w:bidi="lo-LA"/>
        </w:rPr>
        <w:t>siblings</w:t>
      </w:r>
      <w:r w:rsidR="00A63C58" w:rsidRPr="0041381A">
        <w:rPr>
          <w:rFonts w:ascii="Arial" w:hAnsi="Arial" w:cs="Arial"/>
          <w:i/>
          <w:iCs/>
          <w:color w:val="000000"/>
          <w:sz w:val="24"/>
          <w:szCs w:val="24"/>
          <w:lang w:bidi="lo-LA"/>
        </w:rPr>
        <w:t>,”</w:t>
      </w:r>
      <w:r w:rsidR="00AF2251" w:rsidRPr="0041381A">
        <w:rPr>
          <w:rFonts w:ascii="Arial" w:hAnsi="Arial" w:cs="Arial"/>
          <w:i/>
          <w:iCs/>
          <w:color w:val="000000"/>
          <w:sz w:val="24"/>
          <w:szCs w:val="24"/>
          <w:lang w:bidi="lo-LA"/>
        </w:rPr>
        <w:t xml:space="preserve"> a female UXO survivor from a rural area, </w:t>
      </w:r>
      <w:r w:rsidR="004E785A" w:rsidRPr="0041381A">
        <w:rPr>
          <w:rFonts w:ascii="Arial" w:hAnsi="Arial" w:cs="Arial"/>
          <w:i/>
          <w:iCs/>
          <w:sz w:val="24"/>
          <w:szCs w:val="24"/>
          <w:lang w:bidi="lo-LA"/>
        </w:rPr>
        <w:t>32</w:t>
      </w:r>
      <w:r w:rsidR="00AF2251" w:rsidRPr="0041381A">
        <w:rPr>
          <w:rFonts w:ascii="Arial" w:hAnsi="Arial" w:cs="Arial"/>
          <w:i/>
          <w:iCs/>
          <w:color w:val="000000"/>
          <w:sz w:val="24"/>
          <w:szCs w:val="24"/>
          <w:lang w:bidi="lo-LA"/>
        </w:rPr>
        <w:t>.</w:t>
      </w:r>
    </w:p>
    <w:p w14:paraId="423CB73E" w14:textId="0E146E49" w:rsidR="003C2D09" w:rsidRPr="0041381A" w:rsidRDefault="004E785A" w:rsidP="00197A8E">
      <w:pPr>
        <w:ind w:right="4"/>
        <w:jc w:val="both"/>
        <w:rPr>
          <w:rFonts w:ascii="Arial" w:hAnsi="Arial" w:cs="Arial"/>
          <w:sz w:val="24"/>
          <w:szCs w:val="24"/>
        </w:rPr>
      </w:pPr>
      <w:r w:rsidRPr="0041381A">
        <w:rPr>
          <w:rFonts w:ascii="Arial" w:hAnsi="Arial" w:cs="Arial"/>
          <w:sz w:val="24"/>
          <w:szCs w:val="24"/>
        </w:rPr>
        <w:t>There are many</w:t>
      </w:r>
      <w:r w:rsidR="00C076C7" w:rsidRPr="0041381A">
        <w:rPr>
          <w:rFonts w:ascii="Arial" w:hAnsi="Arial" w:cs="Arial"/>
          <w:sz w:val="24"/>
          <w:szCs w:val="24"/>
        </w:rPr>
        <w:t xml:space="preserve"> </w:t>
      </w:r>
      <w:r w:rsidR="00494746">
        <w:rPr>
          <w:rFonts w:ascii="Arial" w:hAnsi="Arial" w:cs="Arial"/>
          <w:sz w:val="24"/>
          <w:szCs w:val="24"/>
        </w:rPr>
        <w:t>cases, particularly</w:t>
      </w:r>
      <w:r w:rsidR="00C076C7" w:rsidRPr="0041381A">
        <w:rPr>
          <w:rFonts w:ascii="Arial" w:hAnsi="Arial" w:cs="Arial"/>
          <w:sz w:val="24"/>
          <w:szCs w:val="24"/>
        </w:rPr>
        <w:t xml:space="preserve"> in rural areas</w:t>
      </w:r>
      <w:r w:rsidR="00494746">
        <w:rPr>
          <w:rFonts w:ascii="Arial" w:hAnsi="Arial" w:cs="Arial"/>
          <w:sz w:val="24"/>
          <w:szCs w:val="24"/>
        </w:rPr>
        <w:t>, whe</w:t>
      </w:r>
      <w:r w:rsidR="00C50D83">
        <w:rPr>
          <w:rFonts w:ascii="Arial" w:hAnsi="Arial" w:cs="Arial"/>
          <w:sz w:val="24"/>
          <w:szCs w:val="24"/>
        </w:rPr>
        <w:t>re</w:t>
      </w:r>
      <w:r w:rsidR="00C076C7" w:rsidRPr="0041381A">
        <w:rPr>
          <w:rFonts w:ascii="Arial" w:hAnsi="Arial" w:cs="Arial"/>
          <w:sz w:val="24"/>
          <w:szCs w:val="24"/>
        </w:rPr>
        <w:t xml:space="preserve"> </w:t>
      </w:r>
      <w:r w:rsidR="00494746">
        <w:rPr>
          <w:rFonts w:ascii="Arial" w:hAnsi="Arial" w:cs="Arial"/>
          <w:sz w:val="24"/>
          <w:szCs w:val="24"/>
        </w:rPr>
        <w:t>families</w:t>
      </w:r>
      <w:r w:rsidR="00C076C7" w:rsidRPr="0041381A">
        <w:rPr>
          <w:rFonts w:ascii="Arial" w:hAnsi="Arial" w:cs="Arial"/>
          <w:sz w:val="24"/>
          <w:szCs w:val="24"/>
        </w:rPr>
        <w:t xml:space="preserve"> </w:t>
      </w:r>
      <w:r w:rsidR="00CF1AC2">
        <w:rPr>
          <w:rFonts w:ascii="Arial" w:hAnsi="Arial" w:cs="Arial"/>
          <w:sz w:val="24"/>
          <w:szCs w:val="24"/>
        </w:rPr>
        <w:t>hide</w:t>
      </w:r>
      <w:r w:rsidR="00C076C7" w:rsidRPr="0041381A">
        <w:rPr>
          <w:rFonts w:ascii="Arial" w:hAnsi="Arial" w:cs="Arial"/>
          <w:sz w:val="24"/>
          <w:szCs w:val="24"/>
        </w:rPr>
        <w:t xml:space="preserve"> children with disabilities at home</w:t>
      </w:r>
      <w:r w:rsidR="00ED5C2D" w:rsidRPr="0041381A">
        <w:rPr>
          <w:rFonts w:ascii="Arial" w:hAnsi="Arial" w:cs="Arial"/>
          <w:sz w:val="24"/>
          <w:szCs w:val="24"/>
        </w:rPr>
        <w:t>,</w:t>
      </w:r>
      <w:r w:rsidR="00260B07" w:rsidRPr="0041381A">
        <w:rPr>
          <w:rFonts w:ascii="Arial" w:hAnsi="Arial" w:cs="Arial"/>
          <w:sz w:val="24"/>
          <w:szCs w:val="24"/>
        </w:rPr>
        <w:t xml:space="preserve"> </w:t>
      </w:r>
      <w:r w:rsidR="00C076C7" w:rsidRPr="0041381A">
        <w:rPr>
          <w:rFonts w:ascii="Arial" w:hAnsi="Arial" w:cs="Arial"/>
          <w:sz w:val="24"/>
          <w:szCs w:val="24"/>
        </w:rPr>
        <w:t>not allowing them to go out</w:t>
      </w:r>
      <w:r w:rsidR="002C6792" w:rsidRPr="0041381A">
        <w:rPr>
          <w:rFonts w:ascii="Arial" w:hAnsi="Arial" w:cs="Arial"/>
          <w:sz w:val="24"/>
          <w:szCs w:val="24"/>
        </w:rPr>
        <w:t xml:space="preserve"> for a walk or to access social services</w:t>
      </w:r>
      <w:r w:rsidR="00C076C7" w:rsidRPr="0041381A">
        <w:rPr>
          <w:rFonts w:ascii="Arial" w:hAnsi="Arial" w:cs="Arial"/>
          <w:sz w:val="24"/>
          <w:szCs w:val="24"/>
        </w:rPr>
        <w:t xml:space="preserve"> due to fear of gossip or stigma </w:t>
      </w:r>
      <w:r w:rsidR="002C6792" w:rsidRPr="0041381A">
        <w:rPr>
          <w:rFonts w:ascii="Arial" w:hAnsi="Arial" w:cs="Arial"/>
          <w:sz w:val="24"/>
          <w:szCs w:val="24"/>
        </w:rPr>
        <w:t>to</w:t>
      </w:r>
      <w:r w:rsidR="009C2DF6" w:rsidRPr="0041381A">
        <w:rPr>
          <w:rFonts w:ascii="Arial" w:hAnsi="Arial" w:cs="Arial"/>
          <w:sz w:val="24"/>
          <w:szCs w:val="24"/>
        </w:rPr>
        <w:t xml:space="preserve">wards the </w:t>
      </w:r>
      <w:r w:rsidR="005C64FB">
        <w:rPr>
          <w:rFonts w:ascii="Arial" w:hAnsi="Arial" w:cs="Arial"/>
          <w:sz w:val="24"/>
          <w:szCs w:val="24"/>
        </w:rPr>
        <w:t>family</w:t>
      </w:r>
      <w:r w:rsidR="00ED5C2D" w:rsidRPr="0041381A">
        <w:rPr>
          <w:rFonts w:ascii="Arial" w:hAnsi="Arial" w:cs="Arial"/>
          <w:sz w:val="24"/>
          <w:szCs w:val="24"/>
        </w:rPr>
        <w:t>, particularly siblings without disabilities</w:t>
      </w:r>
      <w:r w:rsidR="00C076C7" w:rsidRPr="0041381A">
        <w:rPr>
          <w:rFonts w:ascii="Arial" w:hAnsi="Arial" w:cs="Arial"/>
          <w:sz w:val="24"/>
          <w:szCs w:val="24"/>
        </w:rPr>
        <w:t>.</w:t>
      </w:r>
      <w:r w:rsidR="003F5B84" w:rsidRPr="0041381A">
        <w:rPr>
          <w:rFonts w:ascii="Arial" w:hAnsi="Arial" w:cs="Arial"/>
          <w:sz w:val="24"/>
          <w:szCs w:val="24"/>
        </w:rPr>
        <w:t xml:space="preserve"> </w:t>
      </w:r>
    </w:p>
    <w:p w14:paraId="130E4987" w14:textId="55F6A887" w:rsidR="00A8671B" w:rsidRPr="0041381A" w:rsidRDefault="00A8671B" w:rsidP="001501AC">
      <w:pPr>
        <w:tabs>
          <w:tab w:val="left" w:pos="8931"/>
        </w:tabs>
        <w:ind w:left="851" w:right="429"/>
        <w:jc w:val="both"/>
        <w:rPr>
          <w:rFonts w:ascii="Arial" w:eastAsia="Phetsarath OT" w:hAnsi="Arial" w:cs="Arial"/>
          <w:lang w:bidi="lo"/>
        </w:rPr>
      </w:pPr>
      <w:r w:rsidRPr="0041381A">
        <w:rPr>
          <w:rFonts w:ascii="Arial" w:eastAsia="Phetsarath OT" w:hAnsi="Arial" w:cs="Arial"/>
          <w:i/>
          <w:iCs/>
          <w:lang w:bidi="lo"/>
        </w:rPr>
        <w:t>“</w:t>
      </w:r>
      <w:r w:rsidRPr="0041381A">
        <w:rPr>
          <w:rFonts w:ascii="Arial" w:eastAsia="Phetsarath OT" w:hAnsi="Arial" w:cs="Arial"/>
          <w:i/>
          <w:iCs/>
          <w:sz w:val="24"/>
          <w:szCs w:val="24"/>
          <w:lang w:bidi="lo"/>
        </w:rPr>
        <w:t xml:space="preserve">Our </w:t>
      </w:r>
      <w:r w:rsidR="000D1DF2" w:rsidRPr="0041381A">
        <w:rPr>
          <w:rFonts w:ascii="Arial" w:eastAsia="Phetsarath OT" w:hAnsi="Arial" w:cs="Arial"/>
          <w:i/>
          <w:iCs/>
          <w:sz w:val="24"/>
          <w:szCs w:val="24"/>
          <w:lang w:bidi="lo"/>
        </w:rPr>
        <w:t xml:space="preserve">whole </w:t>
      </w:r>
      <w:r w:rsidRPr="0041381A">
        <w:rPr>
          <w:rFonts w:ascii="Arial" w:eastAsia="Phetsarath OT" w:hAnsi="Arial" w:cs="Arial"/>
          <w:i/>
          <w:iCs/>
          <w:sz w:val="24"/>
          <w:szCs w:val="24"/>
          <w:lang w:bidi="lo"/>
        </w:rPr>
        <w:t xml:space="preserve">family is not welcomed in the Village because we have a child with epilepsy. They think epilepsy is contagious and are afraid to become a </w:t>
      </w:r>
      <w:proofErr w:type="spellStart"/>
      <w:r w:rsidRPr="0041381A">
        <w:rPr>
          <w:rFonts w:ascii="Arial" w:eastAsia="Phetsarath OT" w:hAnsi="Arial" w:cs="Arial"/>
          <w:i/>
          <w:iCs/>
          <w:sz w:val="24"/>
          <w:szCs w:val="24"/>
          <w:lang w:bidi="lo"/>
        </w:rPr>
        <w:t>Bamu</w:t>
      </w:r>
      <w:proofErr w:type="spellEnd"/>
      <w:r w:rsidRPr="0041381A">
        <w:rPr>
          <w:rFonts w:ascii="Arial" w:eastAsia="Phetsarath OT" w:hAnsi="Arial" w:cs="Arial"/>
          <w:i/>
          <w:iCs/>
          <w:sz w:val="24"/>
          <w:szCs w:val="24"/>
          <w:lang w:bidi="lo"/>
        </w:rPr>
        <w:t xml:space="preserve"> (‘crazy </w:t>
      </w:r>
      <w:r w:rsidR="00842820">
        <w:rPr>
          <w:rFonts w:ascii="Arial" w:eastAsia="Phetsarath OT" w:hAnsi="Arial" w:cs="Arial"/>
          <w:i/>
          <w:iCs/>
          <w:sz w:val="24"/>
          <w:szCs w:val="24"/>
          <w:lang w:bidi="lo"/>
        </w:rPr>
        <w:t>p</w:t>
      </w:r>
      <w:r w:rsidRPr="0041381A">
        <w:rPr>
          <w:rFonts w:ascii="Arial" w:eastAsia="Phetsarath OT" w:hAnsi="Arial" w:cs="Arial"/>
          <w:i/>
          <w:iCs/>
          <w:sz w:val="24"/>
          <w:szCs w:val="24"/>
          <w:lang w:bidi="lo"/>
        </w:rPr>
        <w:t>ig’) too,”</w:t>
      </w:r>
      <w:r w:rsidRPr="0041381A">
        <w:rPr>
          <w:rFonts w:ascii="Arial" w:eastAsia="Phetsarath OT" w:hAnsi="Arial" w:cs="Arial"/>
          <w:sz w:val="24"/>
          <w:szCs w:val="24"/>
          <w:lang w:bidi="lo"/>
        </w:rPr>
        <w:t xml:space="preserve"> a caregiver of a child with epilepsy from a rural area, 51.</w:t>
      </w:r>
    </w:p>
    <w:p w14:paraId="660F4E5C" w14:textId="4EA9C589" w:rsidR="00BD588D" w:rsidRPr="0041381A" w:rsidRDefault="00CC2775" w:rsidP="00197A8E">
      <w:pPr>
        <w:spacing w:after="120"/>
        <w:jc w:val="thaiDistribute"/>
        <w:rPr>
          <w:rFonts w:ascii="Arial" w:hAnsi="Arial" w:cs="Arial"/>
          <w:color w:val="000000" w:themeColor="text1"/>
          <w:sz w:val="24"/>
          <w:szCs w:val="24"/>
        </w:rPr>
      </w:pPr>
      <w:r w:rsidRPr="0041381A">
        <w:rPr>
          <w:rFonts w:ascii="Arial" w:hAnsi="Arial" w:cs="Arial"/>
          <w:sz w:val="24"/>
          <w:szCs w:val="24"/>
          <w:highlight w:val="lightGray"/>
        </w:rPr>
        <w:t>5.</w:t>
      </w:r>
      <w:r w:rsidR="00480C9F" w:rsidRPr="0041381A">
        <w:rPr>
          <w:rFonts w:ascii="Arial" w:hAnsi="Arial" w:cs="Arial"/>
          <w:sz w:val="24"/>
          <w:szCs w:val="24"/>
          <w:highlight w:val="lightGray"/>
        </w:rPr>
        <w:t xml:space="preserve"> OPDs’ </w:t>
      </w:r>
      <w:r w:rsidR="00AF7610" w:rsidRPr="0041381A">
        <w:rPr>
          <w:rFonts w:ascii="Arial" w:hAnsi="Arial" w:cs="Arial"/>
          <w:sz w:val="24"/>
          <w:szCs w:val="24"/>
          <w:highlight w:val="lightGray"/>
        </w:rPr>
        <w:t>Programming</w:t>
      </w:r>
      <w:r w:rsidR="00480C9F" w:rsidRPr="0041381A">
        <w:rPr>
          <w:rFonts w:ascii="Arial" w:hAnsi="Arial" w:cs="Arial"/>
          <w:sz w:val="24"/>
          <w:szCs w:val="24"/>
          <w:highlight w:val="lightGray"/>
        </w:rPr>
        <w:t>:</w:t>
      </w:r>
      <w:r w:rsidRPr="0041381A">
        <w:rPr>
          <w:rFonts w:ascii="Arial" w:hAnsi="Arial" w:cs="Arial"/>
          <w:sz w:val="24"/>
          <w:szCs w:val="24"/>
        </w:rPr>
        <w:t xml:space="preserve"> </w:t>
      </w:r>
      <w:r w:rsidR="00836D25" w:rsidRPr="0041381A">
        <w:rPr>
          <w:rFonts w:ascii="Arial" w:hAnsi="Arial" w:cs="Arial"/>
          <w:color w:val="000000" w:themeColor="text1"/>
          <w:sz w:val="24"/>
          <w:szCs w:val="24"/>
        </w:rPr>
        <w:t>Due to the limited technical, organizational, and financial capacities, human resources,</w:t>
      </w:r>
      <w:r w:rsidR="00C73EB7" w:rsidRPr="0041381A">
        <w:rPr>
          <w:rFonts w:ascii="Arial" w:hAnsi="Arial" w:cs="Arial"/>
          <w:color w:val="000000" w:themeColor="text1"/>
          <w:sz w:val="24"/>
          <w:szCs w:val="24"/>
        </w:rPr>
        <w:t xml:space="preserve"> and </w:t>
      </w:r>
      <w:r w:rsidR="00C47568">
        <w:rPr>
          <w:rFonts w:ascii="Arial" w:hAnsi="Arial" w:cs="Arial"/>
          <w:color w:val="0D0D0D" w:themeColor="text1" w:themeTint="F2"/>
          <w:sz w:val="24"/>
          <w:szCs w:val="24"/>
        </w:rPr>
        <w:t>engagement with</w:t>
      </w:r>
      <w:r w:rsidR="00C73EB7" w:rsidRPr="0041381A">
        <w:rPr>
          <w:rFonts w:ascii="Arial" w:hAnsi="Arial" w:cs="Arial"/>
          <w:color w:val="0D0D0D" w:themeColor="text1" w:themeTint="F2"/>
          <w:sz w:val="24"/>
          <w:szCs w:val="24"/>
        </w:rPr>
        <w:t xml:space="preserve"> the Lao Women’s Union</w:t>
      </w:r>
      <w:r w:rsidR="006D13F0" w:rsidRPr="0041381A">
        <w:rPr>
          <w:rFonts w:ascii="Arial" w:hAnsi="Arial" w:cs="Arial"/>
          <w:color w:val="0D0D0D" w:themeColor="text1" w:themeTint="F2"/>
          <w:sz w:val="24"/>
          <w:szCs w:val="24"/>
        </w:rPr>
        <w:t xml:space="preserve"> </w:t>
      </w:r>
      <w:r w:rsidR="006A5249" w:rsidRPr="0041381A">
        <w:rPr>
          <w:rFonts w:ascii="Arial" w:hAnsi="Arial" w:cs="Arial"/>
          <w:color w:val="0D0D0D" w:themeColor="text1" w:themeTint="F2"/>
          <w:sz w:val="24"/>
          <w:szCs w:val="24"/>
        </w:rPr>
        <w:t>and Lao Youth Union,</w:t>
      </w:r>
      <w:r w:rsidR="00836D25" w:rsidRPr="0041381A">
        <w:rPr>
          <w:rFonts w:ascii="Arial" w:hAnsi="Arial" w:cs="Arial"/>
          <w:color w:val="000000" w:themeColor="text1"/>
          <w:sz w:val="24"/>
          <w:szCs w:val="24"/>
        </w:rPr>
        <w:t xml:space="preserve"> </w:t>
      </w:r>
      <w:r w:rsidR="00D01B11" w:rsidRPr="0041381A">
        <w:rPr>
          <w:rFonts w:ascii="Arial" w:hAnsi="Arial" w:cs="Arial"/>
          <w:color w:val="000000" w:themeColor="text1"/>
          <w:sz w:val="24"/>
          <w:szCs w:val="24"/>
        </w:rPr>
        <w:t xml:space="preserve">to date, </w:t>
      </w:r>
      <w:r w:rsidR="009678E5" w:rsidRPr="0041381A">
        <w:rPr>
          <w:rFonts w:ascii="Arial" w:hAnsi="Arial" w:cs="Arial"/>
          <w:color w:val="000000" w:themeColor="text1"/>
          <w:sz w:val="24"/>
          <w:szCs w:val="24"/>
        </w:rPr>
        <w:t xml:space="preserve">only 2 OPDs – </w:t>
      </w:r>
      <w:r w:rsidR="00D01B11" w:rsidRPr="0041381A">
        <w:rPr>
          <w:rFonts w:ascii="Arial" w:hAnsi="Arial" w:cs="Arial"/>
          <w:color w:val="000000" w:themeColor="text1"/>
          <w:sz w:val="24"/>
          <w:szCs w:val="24"/>
        </w:rPr>
        <w:t xml:space="preserve">the </w:t>
      </w:r>
      <w:r w:rsidR="009678E5" w:rsidRPr="0041381A">
        <w:rPr>
          <w:rFonts w:ascii="Arial" w:hAnsi="Arial" w:cs="Arial"/>
          <w:color w:val="000000" w:themeColor="text1"/>
          <w:sz w:val="24"/>
          <w:szCs w:val="24"/>
        </w:rPr>
        <w:t xml:space="preserve">Lao Disabled </w:t>
      </w:r>
      <w:r w:rsidR="00716B73" w:rsidRPr="0041381A">
        <w:rPr>
          <w:rFonts w:ascii="Arial" w:hAnsi="Arial" w:cs="Arial"/>
          <w:color w:val="000000" w:themeColor="text1"/>
          <w:sz w:val="24"/>
          <w:szCs w:val="24"/>
        </w:rPr>
        <w:t>Women</w:t>
      </w:r>
      <w:r w:rsidR="009678E5" w:rsidRPr="0041381A">
        <w:rPr>
          <w:rFonts w:ascii="Arial" w:hAnsi="Arial" w:cs="Arial"/>
          <w:color w:val="000000" w:themeColor="text1"/>
          <w:sz w:val="24"/>
          <w:szCs w:val="24"/>
        </w:rPr>
        <w:t xml:space="preserve"> Development Center and Aids for Children with Disabilities Association </w:t>
      </w:r>
      <w:r w:rsidR="00716B73" w:rsidRPr="0041381A">
        <w:rPr>
          <w:rFonts w:ascii="Arial" w:hAnsi="Arial" w:cs="Arial"/>
          <w:color w:val="000000" w:themeColor="text1"/>
          <w:sz w:val="24"/>
          <w:szCs w:val="24"/>
        </w:rPr>
        <w:t>– are engaged</w:t>
      </w:r>
      <w:r w:rsidR="00836D25" w:rsidRPr="0041381A">
        <w:rPr>
          <w:rFonts w:ascii="Arial" w:hAnsi="Arial" w:cs="Arial"/>
          <w:color w:val="000000" w:themeColor="text1"/>
          <w:sz w:val="24"/>
          <w:szCs w:val="24"/>
        </w:rPr>
        <w:t xml:space="preserve"> </w:t>
      </w:r>
      <w:r w:rsidR="00716B73" w:rsidRPr="0041381A">
        <w:rPr>
          <w:rFonts w:ascii="Arial" w:hAnsi="Arial" w:cs="Arial"/>
          <w:color w:val="000000" w:themeColor="text1"/>
          <w:sz w:val="24"/>
          <w:szCs w:val="24"/>
        </w:rPr>
        <w:t xml:space="preserve">in </w:t>
      </w:r>
      <w:r w:rsidR="00836D25" w:rsidRPr="0041381A">
        <w:rPr>
          <w:rFonts w:ascii="Arial" w:hAnsi="Arial" w:cs="Arial"/>
          <w:color w:val="000000" w:themeColor="text1"/>
          <w:sz w:val="24"/>
          <w:szCs w:val="24"/>
        </w:rPr>
        <w:t>fragmented</w:t>
      </w:r>
      <w:r w:rsidR="001A45CE" w:rsidRPr="0041381A">
        <w:rPr>
          <w:rFonts w:ascii="Arial" w:hAnsi="Arial" w:cs="Arial"/>
          <w:color w:val="000000" w:themeColor="text1"/>
          <w:sz w:val="24"/>
          <w:szCs w:val="24"/>
        </w:rPr>
        <w:t xml:space="preserve"> </w:t>
      </w:r>
      <w:r w:rsidR="006D1E10" w:rsidRPr="0041381A">
        <w:rPr>
          <w:rFonts w:ascii="Arial" w:hAnsi="Arial" w:cs="Arial"/>
          <w:color w:val="000000" w:themeColor="text1"/>
          <w:sz w:val="24"/>
          <w:szCs w:val="24"/>
        </w:rPr>
        <w:t>awareness-raising activities</w:t>
      </w:r>
      <w:r w:rsidR="00716B73" w:rsidRPr="0041381A">
        <w:rPr>
          <w:rFonts w:ascii="Arial" w:hAnsi="Arial" w:cs="Arial"/>
          <w:color w:val="000000" w:themeColor="text1"/>
          <w:sz w:val="24"/>
          <w:szCs w:val="24"/>
        </w:rPr>
        <w:t xml:space="preserve"> on women’s and children’s </w:t>
      </w:r>
      <w:r w:rsidR="00816530" w:rsidRPr="0041381A">
        <w:rPr>
          <w:rFonts w:ascii="Arial" w:hAnsi="Arial" w:cs="Arial"/>
          <w:color w:val="000000" w:themeColor="text1"/>
          <w:sz w:val="24"/>
          <w:szCs w:val="24"/>
        </w:rPr>
        <w:t>rights</w:t>
      </w:r>
      <w:r w:rsidR="00836D25" w:rsidRPr="0041381A">
        <w:rPr>
          <w:rFonts w:ascii="Arial" w:hAnsi="Arial" w:cs="Arial"/>
          <w:color w:val="000000" w:themeColor="text1"/>
          <w:sz w:val="24"/>
          <w:szCs w:val="24"/>
        </w:rPr>
        <w:t xml:space="preserve">. </w:t>
      </w:r>
      <w:r w:rsidR="00BD588D" w:rsidRPr="0041381A">
        <w:rPr>
          <w:rFonts w:ascii="Arial" w:hAnsi="Arial" w:cs="Arial"/>
          <w:color w:val="000000" w:themeColor="text1"/>
          <w:sz w:val="24"/>
          <w:szCs w:val="24"/>
        </w:rPr>
        <w:t xml:space="preserve">With most of </w:t>
      </w:r>
      <w:r w:rsidR="00444EB9" w:rsidRPr="0041381A">
        <w:rPr>
          <w:rFonts w:ascii="Arial" w:hAnsi="Arial" w:cs="Arial"/>
          <w:color w:val="000000" w:themeColor="text1"/>
          <w:sz w:val="24"/>
          <w:szCs w:val="24"/>
        </w:rPr>
        <w:t xml:space="preserve">the </w:t>
      </w:r>
      <w:r w:rsidR="00BD588D" w:rsidRPr="0041381A">
        <w:rPr>
          <w:rFonts w:ascii="Arial" w:hAnsi="Arial" w:cs="Arial"/>
          <w:color w:val="000000" w:themeColor="text1"/>
          <w:sz w:val="24"/>
          <w:szCs w:val="24"/>
        </w:rPr>
        <w:t>efforts made in the areas of inclusive education</w:t>
      </w:r>
      <w:r w:rsidR="00816530" w:rsidRPr="0041381A">
        <w:rPr>
          <w:rFonts w:ascii="Arial" w:hAnsi="Arial" w:cs="Arial"/>
          <w:color w:val="000000" w:themeColor="text1"/>
          <w:sz w:val="24"/>
          <w:szCs w:val="24"/>
        </w:rPr>
        <w:t xml:space="preserve"> (outlined in Chapter 3)</w:t>
      </w:r>
      <w:r w:rsidR="00BD588D" w:rsidRPr="0041381A">
        <w:rPr>
          <w:rFonts w:ascii="Arial" w:hAnsi="Arial" w:cs="Arial"/>
          <w:color w:val="000000" w:themeColor="text1"/>
          <w:sz w:val="24"/>
          <w:szCs w:val="24"/>
        </w:rPr>
        <w:t xml:space="preserve"> and employment</w:t>
      </w:r>
      <w:r w:rsidR="00816530" w:rsidRPr="0041381A">
        <w:rPr>
          <w:rFonts w:ascii="Arial" w:hAnsi="Arial" w:cs="Arial"/>
          <w:color w:val="000000" w:themeColor="text1"/>
          <w:sz w:val="24"/>
          <w:szCs w:val="24"/>
        </w:rPr>
        <w:t xml:space="preserve"> (outlined in Chapter 4)</w:t>
      </w:r>
      <w:r w:rsidR="00BD588D" w:rsidRPr="0041381A">
        <w:rPr>
          <w:rFonts w:ascii="Arial" w:hAnsi="Arial" w:cs="Arial"/>
          <w:color w:val="000000" w:themeColor="text1"/>
          <w:sz w:val="24"/>
          <w:szCs w:val="24"/>
        </w:rPr>
        <w:t xml:space="preserve">, </w:t>
      </w:r>
      <w:r w:rsidR="00BD588D" w:rsidRPr="0041381A">
        <w:rPr>
          <w:rFonts w:ascii="Arial" w:hAnsi="Arial" w:cs="Arial"/>
          <w:color w:val="0D0D0D" w:themeColor="text1" w:themeTint="F2"/>
          <w:sz w:val="24"/>
          <w:szCs w:val="24"/>
        </w:rPr>
        <w:t xml:space="preserve">there have been no attempts by OPDs to promote </w:t>
      </w:r>
      <w:r w:rsidR="00C9671D" w:rsidRPr="0041381A">
        <w:rPr>
          <w:rFonts w:ascii="Arial" w:hAnsi="Arial" w:cs="Arial"/>
          <w:color w:val="0D0D0D" w:themeColor="text1" w:themeTint="F2"/>
          <w:sz w:val="24"/>
          <w:szCs w:val="24"/>
        </w:rPr>
        <w:t xml:space="preserve">the </w:t>
      </w:r>
      <w:r w:rsidR="00A77896" w:rsidRPr="0041381A">
        <w:rPr>
          <w:rFonts w:ascii="Arial" w:hAnsi="Arial" w:cs="Arial"/>
          <w:color w:val="0D0D0D" w:themeColor="text1" w:themeTint="F2"/>
          <w:sz w:val="24"/>
          <w:szCs w:val="24"/>
        </w:rPr>
        <w:t xml:space="preserve">participation of women and children with disabilities </w:t>
      </w:r>
      <w:r w:rsidR="00BD588D" w:rsidRPr="0041381A">
        <w:rPr>
          <w:rFonts w:ascii="Arial" w:hAnsi="Arial" w:cs="Arial"/>
          <w:color w:val="0D0D0D" w:themeColor="text1" w:themeTint="F2"/>
          <w:sz w:val="24"/>
          <w:szCs w:val="24"/>
        </w:rPr>
        <w:t xml:space="preserve">in </w:t>
      </w:r>
      <w:r w:rsidR="00444EB9" w:rsidRPr="0041381A">
        <w:rPr>
          <w:rFonts w:ascii="Arial" w:hAnsi="Arial" w:cs="Arial"/>
          <w:color w:val="0D0D0D" w:themeColor="text1" w:themeTint="F2"/>
          <w:sz w:val="24"/>
          <w:szCs w:val="24"/>
        </w:rPr>
        <w:t>decision-making</w:t>
      </w:r>
      <w:r w:rsidR="00BD588D" w:rsidRPr="0041381A">
        <w:rPr>
          <w:rFonts w:ascii="Arial" w:hAnsi="Arial" w:cs="Arial"/>
          <w:color w:val="0D0D0D" w:themeColor="text1" w:themeTint="F2"/>
          <w:sz w:val="24"/>
          <w:szCs w:val="24"/>
        </w:rPr>
        <w:t xml:space="preserve"> and development </w:t>
      </w:r>
      <w:r w:rsidR="00444EB9" w:rsidRPr="0041381A">
        <w:rPr>
          <w:rFonts w:ascii="Arial" w:hAnsi="Arial" w:cs="Arial"/>
          <w:color w:val="0D0D0D" w:themeColor="text1" w:themeTint="F2"/>
          <w:sz w:val="24"/>
          <w:szCs w:val="24"/>
        </w:rPr>
        <w:t xml:space="preserve">of </w:t>
      </w:r>
      <w:r w:rsidR="00BD588D" w:rsidRPr="0041381A">
        <w:rPr>
          <w:rFonts w:ascii="Arial" w:hAnsi="Arial" w:cs="Arial"/>
          <w:color w:val="0D0D0D" w:themeColor="text1" w:themeTint="F2"/>
          <w:sz w:val="24"/>
          <w:szCs w:val="24"/>
        </w:rPr>
        <w:t>their leadership skills</w:t>
      </w:r>
      <w:r w:rsidR="00444EB9" w:rsidRPr="0041381A">
        <w:rPr>
          <w:rFonts w:ascii="Arial" w:hAnsi="Arial" w:cs="Arial"/>
          <w:color w:val="0D0D0D" w:themeColor="text1" w:themeTint="F2"/>
          <w:sz w:val="24"/>
          <w:szCs w:val="24"/>
        </w:rPr>
        <w:t xml:space="preserve">, as well as </w:t>
      </w:r>
      <w:r w:rsidR="00247DDA" w:rsidRPr="0041381A">
        <w:rPr>
          <w:rFonts w:ascii="Arial" w:hAnsi="Arial" w:cs="Arial"/>
          <w:color w:val="0D0D0D" w:themeColor="text1" w:themeTint="F2"/>
          <w:sz w:val="24"/>
          <w:szCs w:val="24"/>
        </w:rPr>
        <w:t>sexual and reproductive health of women and gi</w:t>
      </w:r>
      <w:r w:rsidR="008C66B0" w:rsidRPr="0041381A">
        <w:rPr>
          <w:rFonts w:ascii="Arial" w:hAnsi="Arial" w:cs="Arial"/>
          <w:color w:val="0D0D0D" w:themeColor="text1" w:themeTint="F2"/>
          <w:sz w:val="24"/>
          <w:szCs w:val="24"/>
        </w:rPr>
        <w:t>rl</w:t>
      </w:r>
      <w:r w:rsidR="00247DDA" w:rsidRPr="0041381A">
        <w:rPr>
          <w:rFonts w:ascii="Arial" w:hAnsi="Arial" w:cs="Arial"/>
          <w:color w:val="0D0D0D" w:themeColor="text1" w:themeTint="F2"/>
          <w:sz w:val="24"/>
          <w:szCs w:val="24"/>
        </w:rPr>
        <w:t xml:space="preserve">s with disabilities, </w:t>
      </w:r>
      <w:r w:rsidR="00444EB9" w:rsidRPr="0041381A">
        <w:rPr>
          <w:rFonts w:ascii="Arial" w:hAnsi="Arial" w:cs="Arial"/>
          <w:color w:val="0D0D0D" w:themeColor="text1" w:themeTint="F2"/>
          <w:sz w:val="24"/>
          <w:szCs w:val="24"/>
        </w:rPr>
        <w:t xml:space="preserve">and </w:t>
      </w:r>
      <w:r w:rsidR="001711EA" w:rsidRPr="0041381A">
        <w:rPr>
          <w:rFonts w:ascii="Arial" w:hAnsi="Arial" w:cs="Arial"/>
          <w:color w:val="0D0D0D" w:themeColor="text1" w:themeTint="F2"/>
          <w:sz w:val="24"/>
          <w:szCs w:val="24"/>
        </w:rPr>
        <w:t>violence prevention and response</w:t>
      </w:r>
      <w:r w:rsidR="00247DDA" w:rsidRPr="0041381A">
        <w:rPr>
          <w:rFonts w:ascii="Arial" w:hAnsi="Arial" w:cs="Arial"/>
          <w:color w:val="0D0D0D" w:themeColor="text1" w:themeTint="F2"/>
          <w:sz w:val="24"/>
          <w:szCs w:val="24"/>
        </w:rPr>
        <w:t>.</w:t>
      </w:r>
    </w:p>
    <w:p w14:paraId="583C124C" w14:textId="39B22B50" w:rsidR="005C7F8E" w:rsidRPr="0041381A" w:rsidRDefault="005C7F8E" w:rsidP="005C7F8E">
      <w:pPr>
        <w:spacing w:after="120"/>
        <w:jc w:val="thaiDistribute"/>
        <w:rPr>
          <w:rFonts w:ascii="Arial" w:hAnsi="Arial" w:cs="Arial"/>
          <w:sz w:val="24"/>
          <w:szCs w:val="24"/>
        </w:rPr>
      </w:pPr>
      <w:r w:rsidRPr="0041381A">
        <w:rPr>
          <w:rFonts w:ascii="Arial" w:hAnsi="Arial" w:cs="Arial"/>
          <w:color w:val="000000" w:themeColor="text1"/>
          <w:sz w:val="24"/>
          <w:szCs w:val="24"/>
        </w:rPr>
        <w:t>Women remain un</w:t>
      </w:r>
      <w:r w:rsidR="001D1CB4">
        <w:rPr>
          <w:rFonts w:ascii="Arial" w:hAnsi="Arial" w:cs="Arial"/>
          <w:color w:val="000000" w:themeColor="text1"/>
          <w:sz w:val="24"/>
          <w:szCs w:val="24"/>
        </w:rPr>
        <w:t>der</w:t>
      </w:r>
      <w:r w:rsidRPr="0041381A">
        <w:rPr>
          <w:rFonts w:ascii="Arial" w:hAnsi="Arial" w:cs="Arial"/>
          <w:color w:val="000000" w:themeColor="text1"/>
          <w:sz w:val="24"/>
          <w:szCs w:val="24"/>
        </w:rPr>
        <w:t xml:space="preserve">represented in all 7 OPDs’ Boards registered as NPAs under the Ministry of Labour and Social Welfare, comprising only </w:t>
      </w:r>
      <w:r w:rsidRPr="0041381A">
        <w:rPr>
          <w:rFonts w:ascii="Arial" w:hAnsi="Arial" w:cs="Arial"/>
          <w:sz w:val="24"/>
          <w:szCs w:val="24"/>
        </w:rPr>
        <w:t>37%</w:t>
      </w:r>
      <w:r>
        <w:rPr>
          <w:rFonts w:ascii="Arial" w:hAnsi="Arial" w:cs="Arial"/>
          <w:sz w:val="24"/>
          <w:szCs w:val="24"/>
        </w:rPr>
        <w:t xml:space="preserve"> of the Bo</w:t>
      </w:r>
      <w:r w:rsidR="00133A2A">
        <w:rPr>
          <w:rFonts w:ascii="Arial" w:hAnsi="Arial" w:cs="Arial"/>
          <w:sz w:val="24"/>
          <w:szCs w:val="24"/>
        </w:rPr>
        <w:t>ar</w:t>
      </w:r>
      <w:r>
        <w:rPr>
          <w:rFonts w:ascii="Arial" w:hAnsi="Arial" w:cs="Arial"/>
          <w:sz w:val="24"/>
          <w:szCs w:val="24"/>
        </w:rPr>
        <w:t>d Members</w:t>
      </w:r>
      <w:r w:rsidRPr="0041381A">
        <w:rPr>
          <w:rFonts w:ascii="Arial" w:hAnsi="Arial" w:cs="Arial"/>
          <w:color w:val="000000" w:themeColor="text1"/>
          <w:sz w:val="24"/>
          <w:szCs w:val="24"/>
        </w:rPr>
        <w:t xml:space="preserve">. </w:t>
      </w:r>
      <w:r w:rsidRPr="0041381A">
        <w:rPr>
          <w:rFonts w:ascii="Arial" w:hAnsi="Arial" w:cs="Arial"/>
          <w:sz w:val="24"/>
          <w:szCs w:val="24"/>
        </w:rPr>
        <w:t>On the other hand, 7</w:t>
      </w:r>
      <w:r>
        <w:rPr>
          <w:rFonts w:ascii="Arial" w:hAnsi="Arial" w:cs="Arial"/>
          <w:sz w:val="24"/>
          <w:szCs w:val="24"/>
        </w:rPr>
        <w:t>0</w:t>
      </w:r>
      <w:r w:rsidRPr="0041381A">
        <w:rPr>
          <w:rFonts w:ascii="Arial" w:hAnsi="Arial" w:cs="Arial"/>
          <w:sz w:val="24"/>
          <w:szCs w:val="24"/>
        </w:rPr>
        <w:t xml:space="preserve">% of the OPDs’ Executives are women, </w:t>
      </w:r>
      <w:r w:rsidRPr="0041381A">
        <w:rPr>
          <w:rFonts w:ascii="Arial" w:hAnsi="Arial" w:cs="Arial"/>
          <w:color w:val="000000" w:themeColor="text1"/>
          <w:sz w:val="24"/>
          <w:szCs w:val="24"/>
        </w:rPr>
        <w:t xml:space="preserve">with 0% among all the Provincial Coordinators of the </w:t>
      </w:r>
      <w:r>
        <w:rPr>
          <w:rFonts w:ascii="Arial" w:hAnsi="Arial" w:cs="Arial"/>
          <w:color w:val="000000" w:themeColor="text1"/>
          <w:sz w:val="24"/>
          <w:szCs w:val="24"/>
        </w:rPr>
        <w:t xml:space="preserve">11 provincial </w:t>
      </w:r>
      <w:r w:rsidRPr="0041381A">
        <w:rPr>
          <w:rFonts w:ascii="Arial" w:hAnsi="Arial" w:cs="Arial"/>
          <w:color w:val="000000" w:themeColor="text1"/>
          <w:sz w:val="24"/>
          <w:szCs w:val="24"/>
        </w:rPr>
        <w:t>branches of the Lao Disabled People’s Association</w:t>
      </w:r>
      <w:r w:rsidRPr="0041381A">
        <w:rPr>
          <w:rFonts w:ascii="Arial" w:hAnsi="Arial" w:cs="Arial"/>
          <w:sz w:val="24"/>
          <w:szCs w:val="24"/>
        </w:rPr>
        <w:t xml:space="preserve">. </w:t>
      </w:r>
    </w:p>
    <w:p w14:paraId="395A74A1" w14:textId="1A5E4C5B" w:rsidR="00C37A34" w:rsidRPr="0041381A" w:rsidRDefault="00ED18CB" w:rsidP="00197A8E">
      <w:pPr>
        <w:spacing w:after="120"/>
        <w:jc w:val="thaiDistribute"/>
        <w:rPr>
          <w:rFonts w:ascii="Arial" w:hAnsi="Arial" w:cs="Arial"/>
          <w:color w:val="000000" w:themeColor="text1"/>
          <w:sz w:val="24"/>
          <w:szCs w:val="24"/>
        </w:rPr>
      </w:pPr>
      <w:r w:rsidRPr="0041381A">
        <w:rPr>
          <w:rFonts w:ascii="Arial" w:hAnsi="Arial" w:cs="Arial"/>
          <w:color w:val="000000" w:themeColor="text1"/>
          <w:sz w:val="24"/>
          <w:szCs w:val="24"/>
        </w:rPr>
        <w:t xml:space="preserve">In </w:t>
      </w:r>
      <w:r w:rsidR="007D1CD4" w:rsidRPr="0041381A">
        <w:rPr>
          <w:rFonts w:ascii="Arial" w:hAnsi="Arial" w:cs="Arial"/>
          <w:color w:val="000000" w:themeColor="text1"/>
          <w:sz w:val="24"/>
          <w:szCs w:val="24"/>
        </w:rPr>
        <w:t>2017-2020, the Lao Disabled Women Development Center organized 98 small-scale trainings</w:t>
      </w:r>
      <w:r w:rsidR="00F80D87" w:rsidRPr="0041381A">
        <w:rPr>
          <w:rFonts w:ascii="Arial" w:hAnsi="Arial" w:cs="Arial"/>
          <w:color w:val="000000" w:themeColor="text1"/>
          <w:sz w:val="24"/>
          <w:szCs w:val="24"/>
        </w:rPr>
        <w:t xml:space="preserve"> on the rights of women with disabilities</w:t>
      </w:r>
      <w:r w:rsidR="007D1CD4" w:rsidRPr="0041381A">
        <w:rPr>
          <w:rFonts w:ascii="Arial" w:hAnsi="Arial" w:cs="Arial"/>
          <w:color w:val="000000" w:themeColor="text1"/>
          <w:sz w:val="24"/>
          <w:szCs w:val="24"/>
        </w:rPr>
        <w:t xml:space="preserve"> </w:t>
      </w:r>
      <w:r w:rsidR="00F80D87" w:rsidRPr="0041381A">
        <w:rPr>
          <w:rFonts w:ascii="Arial" w:hAnsi="Arial" w:cs="Arial"/>
          <w:color w:val="000000" w:themeColor="text1"/>
          <w:sz w:val="24"/>
          <w:szCs w:val="24"/>
        </w:rPr>
        <w:t>for 192 women and OPDs’ members</w:t>
      </w:r>
      <w:r w:rsidR="00E748F4" w:rsidRPr="0041381A">
        <w:rPr>
          <w:rFonts w:ascii="Arial" w:hAnsi="Arial" w:cs="Arial"/>
          <w:color w:val="000000" w:themeColor="text1"/>
          <w:sz w:val="24"/>
          <w:szCs w:val="24"/>
        </w:rPr>
        <w:t xml:space="preserve"> from </w:t>
      </w:r>
      <w:proofErr w:type="spellStart"/>
      <w:r w:rsidR="00E748F4" w:rsidRPr="0041381A">
        <w:rPr>
          <w:rFonts w:ascii="Arial" w:hAnsi="Arial" w:cs="Arial"/>
          <w:color w:val="000000" w:themeColor="text1"/>
          <w:sz w:val="24"/>
          <w:szCs w:val="24"/>
        </w:rPr>
        <w:t>Sekong</w:t>
      </w:r>
      <w:proofErr w:type="spellEnd"/>
      <w:r w:rsidR="00E748F4" w:rsidRPr="0041381A">
        <w:rPr>
          <w:rFonts w:ascii="Arial" w:hAnsi="Arial" w:cs="Arial"/>
          <w:color w:val="000000" w:themeColor="text1"/>
          <w:sz w:val="24"/>
          <w:szCs w:val="24"/>
        </w:rPr>
        <w:t>, Attapeu</w:t>
      </w:r>
      <w:r w:rsidR="00C9671D" w:rsidRPr="0041381A">
        <w:rPr>
          <w:rFonts w:ascii="Arial" w:hAnsi="Arial" w:cs="Arial"/>
          <w:color w:val="000000" w:themeColor="text1"/>
          <w:sz w:val="24"/>
          <w:szCs w:val="24"/>
        </w:rPr>
        <w:t>,</w:t>
      </w:r>
      <w:r w:rsidR="00E748F4" w:rsidRPr="0041381A">
        <w:rPr>
          <w:rFonts w:ascii="Arial" w:hAnsi="Arial" w:cs="Arial"/>
          <w:color w:val="000000" w:themeColor="text1"/>
          <w:sz w:val="24"/>
          <w:szCs w:val="24"/>
        </w:rPr>
        <w:t xml:space="preserve"> and </w:t>
      </w:r>
      <w:proofErr w:type="spellStart"/>
      <w:r w:rsidR="00E748F4" w:rsidRPr="0041381A">
        <w:rPr>
          <w:rFonts w:ascii="Arial" w:hAnsi="Arial" w:cs="Arial"/>
          <w:color w:val="000000" w:themeColor="text1"/>
          <w:sz w:val="24"/>
          <w:szCs w:val="24"/>
        </w:rPr>
        <w:t>Champasack</w:t>
      </w:r>
      <w:proofErr w:type="spellEnd"/>
      <w:r w:rsidR="00E748F4" w:rsidRPr="0041381A">
        <w:rPr>
          <w:rFonts w:ascii="Arial" w:hAnsi="Arial" w:cs="Arial"/>
          <w:color w:val="000000" w:themeColor="text1"/>
          <w:sz w:val="24"/>
          <w:szCs w:val="24"/>
        </w:rPr>
        <w:t xml:space="preserve"> Provinces.</w:t>
      </w:r>
    </w:p>
    <w:p w14:paraId="17F89A4E" w14:textId="0CEC89A4" w:rsidR="008D5D97" w:rsidRPr="0041381A" w:rsidRDefault="008D5D97" w:rsidP="00197A8E">
      <w:pPr>
        <w:spacing w:after="120"/>
        <w:jc w:val="thaiDistribute"/>
        <w:rPr>
          <w:rFonts w:ascii="Arial" w:hAnsi="Arial" w:cs="Arial"/>
          <w:color w:val="000000" w:themeColor="text1"/>
          <w:sz w:val="24"/>
          <w:szCs w:val="24"/>
        </w:rPr>
      </w:pPr>
      <w:r w:rsidRPr="0041381A">
        <w:rPr>
          <w:rFonts w:ascii="Arial" w:hAnsi="Arial" w:cs="Arial"/>
          <w:color w:val="000000" w:themeColor="text1"/>
          <w:sz w:val="24"/>
          <w:szCs w:val="24"/>
        </w:rPr>
        <w:t xml:space="preserve">In 2016-2020, the Aids for Children with Disabilities Association </w:t>
      </w:r>
      <w:r w:rsidR="000F172B" w:rsidRPr="0041381A">
        <w:rPr>
          <w:rFonts w:ascii="Arial" w:hAnsi="Arial" w:cs="Arial"/>
          <w:color w:val="000000" w:themeColor="text1"/>
          <w:sz w:val="24"/>
          <w:szCs w:val="24"/>
        </w:rPr>
        <w:t>conducted 15 training</w:t>
      </w:r>
      <w:r w:rsidR="006F45C0" w:rsidRPr="0041381A">
        <w:rPr>
          <w:rFonts w:ascii="Arial" w:hAnsi="Arial" w:cs="Arial"/>
          <w:color w:val="000000" w:themeColor="text1"/>
          <w:sz w:val="24"/>
          <w:szCs w:val="24"/>
        </w:rPr>
        <w:t>s</w:t>
      </w:r>
      <w:r w:rsidR="000F172B" w:rsidRPr="0041381A">
        <w:rPr>
          <w:rFonts w:ascii="Arial" w:hAnsi="Arial" w:cs="Arial"/>
          <w:color w:val="000000" w:themeColor="text1"/>
          <w:sz w:val="24"/>
          <w:szCs w:val="24"/>
        </w:rPr>
        <w:t xml:space="preserve"> and 5 outdoor events on the rights of children with disabilities for </w:t>
      </w:r>
      <w:r w:rsidR="00565A2F" w:rsidRPr="0041381A">
        <w:rPr>
          <w:rFonts w:ascii="Arial" w:hAnsi="Arial" w:cs="Arial"/>
          <w:color w:val="000000" w:themeColor="text1"/>
          <w:sz w:val="24"/>
          <w:szCs w:val="24"/>
        </w:rPr>
        <w:t>children with physical and intellectual disabilities, children who are deaf and blind from Vientiane</w:t>
      </w:r>
      <w:r w:rsidR="00CB388A">
        <w:rPr>
          <w:rFonts w:ascii="Arial" w:hAnsi="Arial" w:cs="Arial"/>
          <w:color w:val="000000" w:themeColor="text1"/>
          <w:sz w:val="24"/>
          <w:szCs w:val="24"/>
        </w:rPr>
        <w:t>,</w:t>
      </w:r>
      <w:r w:rsidR="00565A2F" w:rsidRPr="0041381A">
        <w:rPr>
          <w:rFonts w:ascii="Arial" w:hAnsi="Arial" w:cs="Arial"/>
          <w:color w:val="000000" w:themeColor="text1"/>
          <w:sz w:val="24"/>
          <w:szCs w:val="24"/>
        </w:rPr>
        <w:t xml:space="preserve"> and</w:t>
      </w:r>
      <w:r w:rsidR="00544DE0" w:rsidRPr="0041381A">
        <w:rPr>
          <w:rFonts w:ascii="Arial" w:hAnsi="Arial" w:cs="Arial"/>
          <w:color w:val="000000" w:themeColor="text1"/>
          <w:sz w:val="24"/>
          <w:szCs w:val="24"/>
        </w:rPr>
        <w:t xml:space="preserve"> </w:t>
      </w:r>
      <w:proofErr w:type="spellStart"/>
      <w:r w:rsidR="00544DE0" w:rsidRPr="0041381A">
        <w:rPr>
          <w:rFonts w:ascii="Arial" w:hAnsi="Arial" w:cs="Arial"/>
          <w:color w:val="000000" w:themeColor="text1"/>
          <w:sz w:val="24"/>
          <w:szCs w:val="24"/>
        </w:rPr>
        <w:t>Oudomxay</w:t>
      </w:r>
      <w:proofErr w:type="spellEnd"/>
      <w:r w:rsidR="00544DE0" w:rsidRPr="0041381A">
        <w:rPr>
          <w:rFonts w:ascii="Arial" w:hAnsi="Arial" w:cs="Arial"/>
          <w:color w:val="000000" w:themeColor="text1"/>
          <w:sz w:val="24"/>
          <w:szCs w:val="24"/>
        </w:rPr>
        <w:t xml:space="preserve"> Provinces.</w:t>
      </w:r>
    </w:p>
    <w:p w14:paraId="6CD0E578" w14:textId="505527EF" w:rsidR="00B448D1" w:rsidRPr="0041381A" w:rsidRDefault="00480C9F" w:rsidP="00197A8E">
      <w:pPr>
        <w:spacing w:after="120"/>
        <w:jc w:val="thaiDistribute"/>
        <w:rPr>
          <w:rFonts w:ascii="Arial" w:hAnsi="Arial" w:cs="Arial"/>
          <w:sz w:val="24"/>
          <w:szCs w:val="24"/>
        </w:rPr>
      </w:pPr>
      <w:r w:rsidRPr="0041381A">
        <w:rPr>
          <w:rFonts w:ascii="Arial" w:hAnsi="Arial" w:cs="Arial"/>
          <w:sz w:val="24"/>
          <w:szCs w:val="24"/>
          <w:highlight w:val="lightGray"/>
        </w:rPr>
        <w:t xml:space="preserve">6. </w:t>
      </w:r>
      <w:r w:rsidR="001A54C5" w:rsidRPr="0041381A">
        <w:rPr>
          <w:rFonts w:ascii="Arial" w:hAnsi="Arial" w:cs="Arial"/>
          <w:sz w:val="24"/>
          <w:szCs w:val="24"/>
          <w:highlight w:val="lightGray"/>
        </w:rPr>
        <w:t>Recommendations:</w:t>
      </w:r>
    </w:p>
    <w:p w14:paraId="51144D97" w14:textId="620C068A" w:rsidR="00CC2775" w:rsidRPr="0041381A" w:rsidRDefault="00CC2775" w:rsidP="00017281">
      <w:pPr>
        <w:pStyle w:val="ListParagraph"/>
        <w:numPr>
          <w:ilvl w:val="0"/>
          <w:numId w:val="13"/>
        </w:numPr>
        <w:spacing w:after="120" w:line="240" w:lineRule="auto"/>
        <w:ind w:left="742" w:hanging="357"/>
        <w:contextualSpacing w:val="0"/>
        <w:jc w:val="both"/>
        <w:rPr>
          <w:rFonts w:ascii="Arial" w:hAnsi="Arial" w:cs="Arial"/>
          <w:b/>
          <w:bCs/>
          <w:sz w:val="24"/>
          <w:szCs w:val="24"/>
        </w:rPr>
      </w:pPr>
      <w:r w:rsidRPr="0041381A">
        <w:rPr>
          <w:rFonts w:ascii="Arial" w:hAnsi="Arial" w:cs="Arial"/>
          <w:b/>
          <w:bCs/>
          <w:sz w:val="24"/>
          <w:szCs w:val="24"/>
        </w:rPr>
        <w:lastRenderedPageBreak/>
        <w:t xml:space="preserve">Awareness-raising: </w:t>
      </w:r>
      <w:r w:rsidRPr="0041381A">
        <w:rPr>
          <w:rFonts w:ascii="Arial" w:hAnsi="Arial" w:cs="Arial"/>
          <w:sz w:val="24"/>
          <w:szCs w:val="24"/>
        </w:rPr>
        <w:t>(</w:t>
      </w:r>
      <w:r w:rsidR="001D1CB4">
        <w:rPr>
          <w:rFonts w:ascii="Arial" w:hAnsi="Arial" w:cs="Arial"/>
          <w:sz w:val="24"/>
          <w:szCs w:val="24"/>
        </w:rPr>
        <w:t>5.</w:t>
      </w:r>
      <w:r w:rsidRPr="0041381A">
        <w:rPr>
          <w:rFonts w:ascii="Arial" w:hAnsi="Arial" w:cs="Arial"/>
          <w:sz w:val="24"/>
          <w:szCs w:val="24"/>
        </w:rPr>
        <w:t>1)</w:t>
      </w:r>
      <w:r w:rsidRPr="0041381A">
        <w:rPr>
          <w:rFonts w:ascii="Arial" w:hAnsi="Arial" w:cs="Arial"/>
          <w:b/>
          <w:bCs/>
          <w:sz w:val="24"/>
          <w:szCs w:val="24"/>
        </w:rPr>
        <w:t xml:space="preserve"> </w:t>
      </w:r>
      <w:r w:rsidRPr="0041381A">
        <w:rPr>
          <w:rFonts w:ascii="Arial" w:hAnsi="Arial" w:cs="Arial"/>
          <w:sz w:val="24"/>
          <w:szCs w:val="24"/>
        </w:rPr>
        <w:t xml:space="preserve">The National Committee for Disabled People and Elderly, Lao Women’s Union, Lao Youth Union, </w:t>
      </w:r>
      <w:r w:rsidR="00E15196" w:rsidRPr="0041381A">
        <w:rPr>
          <w:rFonts w:ascii="Arial" w:eastAsia="Phetsarath OT" w:hAnsi="Arial" w:cs="Arial"/>
          <w:sz w:val="24"/>
          <w:szCs w:val="24"/>
          <w:lang w:bidi="lo"/>
        </w:rPr>
        <w:t xml:space="preserve">relevant </w:t>
      </w:r>
      <w:r w:rsidR="00401530" w:rsidRPr="0041381A">
        <w:rPr>
          <w:rFonts w:ascii="Arial" w:eastAsia="Phetsarath OT" w:hAnsi="Arial" w:cs="Arial"/>
          <w:sz w:val="24"/>
          <w:szCs w:val="24"/>
          <w:lang w:bidi="lo"/>
        </w:rPr>
        <w:t xml:space="preserve">NPAs and </w:t>
      </w:r>
      <w:r w:rsidR="00E15196" w:rsidRPr="0041381A">
        <w:rPr>
          <w:rFonts w:ascii="Arial" w:eastAsia="Phetsarath OT" w:hAnsi="Arial" w:cs="Arial"/>
          <w:sz w:val="24"/>
          <w:szCs w:val="24"/>
          <w:lang w:bidi="lo"/>
        </w:rPr>
        <w:t>OPDs</w:t>
      </w:r>
      <w:r w:rsidR="0082331B" w:rsidRPr="0041381A">
        <w:rPr>
          <w:rFonts w:ascii="Arial" w:eastAsia="Phetsarath OT" w:hAnsi="Arial" w:cs="Arial"/>
          <w:sz w:val="24"/>
          <w:szCs w:val="24"/>
          <w:lang w:bidi="lo"/>
        </w:rPr>
        <w:t>, particularly the Lao Disabled Women Development Center and Aid for Children with Disabilities Association</w:t>
      </w:r>
      <w:r w:rsidR="006C27B8" w:rsidRPr="0041381A">
        <w:rPr>
          <w:rFonts w:ascii="Arial" w:eastAsia="Phetsarath OT" w:hAnsi="Arial" w:cs="Arial"/>
          <w:sz w:val="24"/>
          <w:szCs w:val="24"/>
          <w:lang w:bidi="lo"/>
        </w:rPr>
        <w:t>,</w:t>
      </w:r>
      <w:r w:rsidR="00401530" w:rsidRPr="0041381A">
        <w:rPr>
          <w:rFonts w:ascii="Arial" w:eastAsia="Phetsarath OT" w:hAnsi="Arial" w:cs="Arial"/>
          <w:sz w:val="24"/>
          <w:szCs w:val="24"/>
          <w:lang w:bidi="lo"/>
        </w:rPr>
        <w:t xml:space="preserve"> </w:t>
      </w:r>
      <w:r w:rsidRPr="0041381A">
        <w:rPr>
          <w:rFonts w:ascii="Arial" w:hAnsi="Arial" w:cs="Arial"/>
          <w:sz w:val="24"/>
          <w:szCs w:val="24"/>
        </w:rPr>
        <w:t>to increase the scale, quality, and accessibility of activities aiming at raising awareness, disseminating information and legal knowledge on the rights of women and children with disabilities, violence, abuse, and exploitation, and available protection services, among women and children with disabilities and their families, especially those of poor and near-poor households and/or living in remote areas.</w:t>
      </w:r>
      <w:r w:rsidR="00945BD7" w:rsidRPr="0041381A">
        <w:rPr>
          <w:rFonts w:ascii="Arial" w:hAnsi="Arial" w:cs="Arial"/>
          <w:sz w:val="24"/>
          <w:szCs w:val="24"/>
        </w:rPr>
        <w:t xml:space="preserve"> </w:t>
      </w:r>
      <w:r w:rsidRPr="0041381A">
        <w:rPr>
          <w:rFonts w:ascii="Arial" w:hAnsi="Arial" w:cs="Arial"/>
          <w:sz w:val="24"/>
          <w:szCs w:val="24"/>
        </w:rPr>
        <w:t>(</w:t>
      </w:r>
      <w:r w:rsidR="001D1CB4">
        <w:rPr>
          <w:rFonts w:ascii="Arial" w:hAnsi="Arial" w:cs="Arial"/>
          <w:sz w:val="24"/>
          <w:szCs w:val="24"/>
        </w:rPr>
        <w:t>5.</w:t>
      </w:r>
      <w:r w:rsidRPr="0041381A">
        <w:rPr>
          <w:rFonts w:ascii="Arial" w:hAnsi="Arial" w:cs="Arial"/>
          <w:sz w:val="24"/>
          <w:szCs w:val="24"/>
        </w:rPr>
        <w:t>2) The National Committee for Disabled People and Elderly, Lao Women’s Union, and Lao Youth Union</w:t>
      </w:r>
      <w:r w:rsidR="00A960E3" w:rsidRPr="0041381A">
        <w:rPr>
          <w:rFonts w:ascii="Arial" w:hAnsi="Arial" w:cs="Arial"/>
          <w:sz w:val="24"/>
          <w:szCs w:val="24"/>
        </w:rPr>
        <w:t xml:space="preserve"> and </w:t>
      </w:r>
      <w:r w:rsidR="00A37134" w:rsidRPr="0041381A">
        <w:rPr>
          <w:rFonts w:ascii="Arial" w:eastAsia="Phetsarath OT" w:hAnsi="Arial" w:cs="Arial"/>
          <w:sz w:val="24"/>
          <w:szCs w:val="24"/>
          <w:lang w:bidi="lo"/>
        </w:rPr>
        <w:t>OPDs</w:t>
      </w:r>
      <w:r w:rsidRPr="0041381A">
        <w:rPr>
          <w:rFonts w:ascii="Arial" w:hAnsi="Arial" w:cs="Arial"/>
          <w:color w:val="C45911" w:themeColor="accent2" w:themeShade="BF"/>
          <w:sz w:val="24"/>
          <w:szCs w:val="24"/>
        </w:rPr>
        <w:t xml:space="preserve"> </w:t>
      </w:r>
      <w:r w:rsidRPr="0041381A">
        <w:rPr>
          <w:rFonts w:ascii="Arial" w:hAnsi="Arial" w:cs="Arial"/>
          <w:sz w:val="24"/>
          <w:szCs w:val="24"/>
        </w:rPr>
        <w:t xml:space="preserve">to </w:t>
      </w:r>
      <w:r w:rsidR="0061421E">
        <w:rPr>
          <w:rFonts w:ascii="Arial" w:hAnsi="Arial" w:cs="Arial"/>
          <w:sz w:val="24"/>
          <w:szCs w:val="24"/>
        </w:rPr>
        <w:t>develop</w:t>
      </w:r>
      <w:r w:rsidRPr="0041381A">
        <w:rPr>
          <w:rFonts w:ascii="Arial" w:hAnsi="Arial" w:cs="Arial"/>
          <w:sz w:val="24"/>
          <w:szCs w:val="24"/>
        </w:rPr>
        <w:t xml:space="preserve"> a long-term </w:t>
      </w:r>
      <w:r w:rsidR="0061421E">
        <w:rPr>
          <w:rFonts w:ascii="Arial" w:hAnsi="Arial" w:cs="Arial"/>
          <w:sz w:val="24"/>
          <w:szCs w:val="24"/>
        </w:rPr>
        <w:t xml:space="preserve">national </w:t>
      </w:r>
      <w:r w:rsidRPr="0041381A">
        <w:rPr>
          <w:rFonts w:ascii="Arial" w:hAnsi="Arial" w:cs="Arial"/>
          <w:sz w:val="24"/>
          <w:szCs w:val="24"/>
        </w:rPr>
        <w:t xml:space="preserve">strategy </w:t>
      </w:r>
      <w:r w:rsidR="00D363B3">
        <w:rPr>
          <w:rFonts w:ascii="Arial" w:hAnsi="Arial" w:cs="Arial"/>
          <w:sz w:val="24"/>
          <w:szCs w:val="24"/>
        </w:rPr>
        <w:t xml:space="preserve">and action plan </w:t>
      </w:r>
      <w:r w:rsidRPr="0041381A">
        <w:rPr>
          <w:rFonts w:ascii="Arial" w:hAnsi="Arial" w:cs="Arial"/>
          <w:sz w:val="24"/>
          <w:szCs w:val="24"/>
        </w:rPr>
        <w:t>aiming at raising awareness and addressing discrimination</w:t>
      </w:r>
      <w:r w:rsidR="006F530A" w:rsidRPr="0041381A">
        <w:rPr>
          <w:rFonts w:ascii="Arial" w:hAnsi="Arial" w:cs="Arial"/>
          <w:sz w:val="24"/>
          <w:szCs w:val="24"/>
        </w:rPr>
        <w:t xml:space="preserve"> and stigma</w:t>
      </w:r>
      <w:r w:rsidRPr="0041381A">
        <w:rPr>
          <w:rFonts w:ascii="Arial" w:hAnsi="Arial" w:cs="Arial"/>
          <w:sz w:val="24"/>
          <w:szCs w:val="24"/>
        </w:rPr>
        <w:t xml:space="preserve"> against persons with disabilities, especially women and children, and fostering their positive image across sectors and the country</w:t>
      </w:r>
      <w:r w:rsidR="00A37134" w:rsidRPr="0041381A">
        <w:rPr>
          <w:rFonts w:ascii="Arial" w:hAnsi="Arial" w:cs="Arial"/>
          <w:sz w:val="24"/>
          <w:szCs w:val="24"/>
        </w:rPr>
        <w:t>.</w:t>
      </w:r>
    </w:p>
    <w:p w14:paraId="12F169BB" w14:textId="71291EFF" w:rsidR="00CC2775" w:rsidRPr="0041381A" w:rsidRDefault="00CC2775" w:rsidP="00017281">
      <w:pPr>
        <w:pStyle w:val="ListParagraph"/>
        <w:numPr>
          <w:ilvl w:val="0"/>
          <w:numId w:val="13"/>
        </w:numPr>
        <w:spacing w:after="120" w:line="240" w:lineRule="auto"/>
        <w:contextualSpacing w:val="0"/>
        <w:jc w:val="both"/>
        <w:rPr>
          <w:rFonts w:ascii="Arial" w:hAnsi="Arial" w:cs="Arial"/>
          <w:b/>
          <w:bCs/>
          <w:sz w:val="24"/>
          <w:szCs w:val="24"/>
        </w:rPr>
      </w:pPr>
      <w:r w:rsidRPr="0041381A">
        <w:rPr>
          <w:rFonts w:ascii="Arial" w:hAnsi="Arial" w:cs="Arial"/>
          <w:b/>
          <w:bCs/>
          <w:sz w:val="24"/>
          <w:szCs w:val="24"/>
        </w:rPr>
        <w:t xml:space="preserve">Violence prevention and response: </w:t>
      </w:r>
      <w:r w:rsidRPr="0041381A">
        <w:rPr>
          <w:rFonts w:ascii="Arial" w:hAnsi="Arial" w:cs="Arial"/>
          <w:sz w:val="24"/>
          <w:szCs w:val="24"/>
        </w:rPr>
        <w:t>(</w:t>
      </w:r>
      <w:r w:rsidR="001D1CB4">
        <w:rPr>
          <w:rFonts w:ascii="Arial" w:hAnsi="Arial" w:cs="Arial"/>
          <w:sz w:val="24"/>
          <w:szCs w:val="24"/>
        </w:rPr>
        <w:t>5.3</w:t>
      </w:r>
      <w:r w:rsidRPr="0041381A">
        <w:rPr>
          <w:rFonts w:ascii="Arial" w:hAnsi="Arial" w:cs="Arial"/>
          <w:sz w:val="24"/>
          <w:szCs w:val="24"/>
        </w:rPr>
        <w:t>) The Lao Women</w:t>
      </w:r>
      <w:r w:rsidR="008E34A2">
        <w:rPr>
          <w:rFonts w:ascii="Arial" w:hAnsi="Arial" w:cs="Arial"/>
          <w:sz w:val="24"/>
          <w:szCs w:val="24"/>
        </w:rPr>
        <w:t>’s</w:t>
      </w:r>
      <w:r w:rsidRPr="0041381A">
        <w:rPr>
          <w:rFonts w:ascii="Arial" w:hAnsi="Arial" w:cs="Arial"/>
          <w:sz w:val="24"/>
          <w:szCs w:val="24"/>
        </w:rPr>
        <w:t xml:space="preserve"> Union and Lao Youth Union to </w:t>
      </w:r>
      <w:r w:rsidR="001178EF">
        <w:rPr>
          <w:rFonts w:ascii="Arial" w:hAnsi="Arial" w:cs="Arial"/>
          <w:sz w:val="24"/>
          <w:szCs w:val="24"/>
        </w:rPr>
        <w:t xml:space="preserve">develop </w:t>
      </w:r>
      <w:r w:rsidR="0028657E">
        <w:rPr>
          <w:rFonts w:ascii="Arial" w:hAnsi="Arial" w:cs="Arial"/>
          <w:sz w:val="24"/>
          <w:szCs w:val="24"/>
        </w:rPr>
        <w:t xml:space="preserve">a </w:t>
      </w:r>
      <w:r w:rsidRPr="0041381A">
        <w:rPr>
          <w:rFonts w:ascii="Arial" w:hAnsi="Arial" w:cs="Arial"/>
          <w:sz w:val="24"/>
          <w:szCs w:val="24"/>
        </w:rPr>
        <w:t>special regulation on the prevention and control of violence against women and children with disabilities. (</w:t>
      </w:r>
      <w:r w:rsidR="001D1CB4">
        <w:rPr>
          <w:rFonts w:ascii="Arial" w:hAnsi="Arial" w:cs="Arial"/>
          <w:sz w:val="24"/>
          <w:szCs w:val="24"/>
        </w:rPr>
        <w:t>5.4</w:t>
      </w:r>
      <w:r w:rsidRPr="0041381A">
        <w:rPr>
          <w:rFonts w:ascii="Arial" w:hAnsi="Arial" w:cs="Arial"/>
          <w:sz w:val="24"/>
          <w:szCs w:val="24"/>
        </w:rPr>
        <w:t>) The Lao Women</w:t>
      </w:r>
      <w:r w:rsidR="00151BEC">
        <w:rPr>
          <w:rFonts w:ascii="Arial" w:hAnsi="Arial" w:cs="Arial"/>
          <w:sz w:val="24"/>
          <w:szCs w:val="24"/>
        </w:rPr>
        <w:t>’s</w:t>
      </w:r>
      <w:r w:rsidRPr="0041381A">
        <w:rPr>
          <w:rFonts w:ascii="Arial" w:hAnsi="Arial" w:cs="Arial"/>
          <w:sz w:val="24"/>
          <w:szCs w:val="24"/>
        </w:rPr>
        <w:t xml:space="preserve"> Union and Lao Youth Union to </w:t>
      </w:r>
      <w:r w:rsidR="008421EC">
        <w:rPr>
          <w:rFonts w:ascii="Arial" w:hAnsi="Arial" w:cs="Arial"/>
          <w:sz w:val="24"/>
          <w:szCs w:val="24"/>
        </w:rPr>
        <w:t xml:space="preserve">improve </w:t>
      </w:r>
      <w:r w:rsidRPr="0041381A">
        <w:rPr>
          <w:rFonts w:ascii="Arial" w:hAnsi="Arial" w:cs="Arial"/>
          <w:sz w:val="24"/>
          <w:szCs w:val="24"/>
        </w:rPr>
        <w:t xml:space="preserve">the existing </w:t>
      </w:r>
      <w:r w:rsidR="008F7BC7" w:rsidRPr="0041381A">
        <w:rPr>
          <w:rFonts w:ascii="Arial" w:hAnsi="Arial" w:cs="Arial"/>
          <w:sz w:val="24"/>
          <w:szCs w:val="24"/>
        </w:rPr>
        <w:t xml:space="preserve">national </w:t>
      </w:r>
      <w:r w:rsidR="008421EC">
        <w:rPr>
          <w:rFonts w:ascii="Arial" w:hAnsi="Arial" w:cs="Arial"/>
          <w:sz w:val="24"/>
          <w:szCs w:val="24"/>
        </w:rPr>
        <w:t>protection</w:t>
      </w:r>
      <w:r w:rsidRPr="0041381A">
        <w:rPr>
          <w:rFonts w:ascii="Arial" w:hAnsi="Arial" w:cs="Arial"/>
          <w:sz w:val="24"/>
          <w:szCs w:val="24"/>
        </w:rPr>
        <w:t xml:space="preserve"> hotlines and shelters to accommodate the needs of persons with different types and degrees of </w:t>
      </w:r>
      <w:r w:rsidR="0099661A" w:rsidRPr="0041381A">
        <w:rPr>
          <w:rFonts w:ascii="Arial" w:hAnsi="Arial" w:cs="Arial"/>
          <w:sz w:val="24"/>
          <w:szCs w:val="24"/>
        </w:rPr>
        <w:t>disability</w:t>
      </w:r>
      <w:r w:rsidRPr="0041381A">
        <w:rPr>
          <w:rFonts w:ascii="Arial" w:hAnsi="Arial" w:cs="Arial"/>
          <w:sz w:val="24"/>
          <w:szCs w:val="24"/>
        </w:rPr>
        <w:t xml:space="preserve">, and train current and emerging hotline providers and </w:t>
      </w:r>
      <w:r w:rsidR="008F7BC7" w:rsidRPr="0041381A">
        <w:rPr>
          <w:rFonts w:ascii="Arial" w:hAnsi="Arial" w:cs="Arial"/>
          <w:sz w:val="24"/>
          <w:szCs w:val="24"/>
        </w:rPr>
        <w:t xml:space="preserve">social </w:t>
      </w:r>
      <w:r w:rsidRPr="0041381A">
        <w:rPr>
          <w:rFonts w:ascii="Arial" w:hAnsi="Arial" w:cs="Arial"/>
          <w:sz w:val="24"/>
          <w:szCs w:val="24"/>
        </w:rPr>
        <w:t>workers</w:t>
      </w:r>
      <w:r w:rsidR="00EC435A">
        <w:rPr>
          <w:rFonts w:ascii="Arial" w:hAnsi="Arial" w:cs="Arial"/>
          <w:sz w:val="24"/>
          <w:szCs w:val="24"/>
        </w:rPr>
        <w:t xml:space="preserve"> at shelters</w:t>
      </w:r>
      <w:r w:rsidRPr="0041381A">
        <w:rPr>
          <w:rFonts w:ascii="Arial" w:hAnsi="Arial" w:cs="Arial"/>
          <w:sz w:val="24"/>
          <w:szCs w:val="24"/>
        </w:rPr>
        <w:t xml:space="preserve"> on the rights and </w:t>
      </w:r>
      <w:r w:rsidR="00F20BA7" w:rsidRPr="0041381A">
        <w:rPr>
          <w:rFonts w:ascii="Arial" w:hAnsi="Arial" w:cs="Arial"/>
          <w:sz w:val="24"/>
          <w:szCs w:val="24"/>
        </w:rPr>
        <w:t>needs</w:t>
      </w:r>
      <w:r w:rsidRPr="0041381A">
        <w:rPr>
          <w:rFonts w:ascii="Arial" w:hAnsi="Arial" w:cs="Arial"/>
          <w:sz w:val="24"/>
          <w:szCs w:val="24"/>
        </w:rPr>
        <w:t xml:space="preserve"> of persons with disabilities, as well as to equip them with the skills to serve and interact with persons with </w:t>
      </w:r>
      <w:r w:rsidR="00EE606A">
        <w:rPr>
          <w:rFonts w:ascii="Arial" w:hAnsi="Arial" w:cs="Arial"/>
          <w:sz w:val="24"/>
          <w:szCs w:val="24"/>
        </w:rPr>
        <w:t>disabilities</w:t>
      </w:r>
      <w:r w:rsidRPr="0041381A">
        <w:rPr>
          <w:rFonts w:ascii="Arial" w:hAnsi="Arial" w:cs="Arial"/>
          <w:sz w:val="24"/>
          <w:szCs w:val="24"/>
        </w:rPr>
        <w:t>; and</w:t>
      </w:r>
      <w:r w:rsidR="008A2DE8">
        <w:rPr>
          <w:rFonts w:ascii="Arial" w:hAnsi="Arial" w:cs="Arial"/>
          <w:sz w:val="24"/>
          <w:szCs w:val="24"/>
        </w:rPr>
        <w:t xml:space="preserve"> to</w:t>
      </w:r>
      <w:r w:rsidRPr="0041381A">
        <w:rPr>
          <w:rFonts w:ascii="Arial" w:hAnsi="Arial" w:cs="Arial"/>
          <w:sz w:val="24"/>
          <w:szCs w:val="24"/>
        </w:rPr>
        <w:t xml:space="preserve"> launch a dedicated gender- and age-sensitive </w:t>
      </w:r>
      <w:r w:rsidR="00EE606A">
        <w:rPr>
          <w:rFonts w:ascii="Arial" w:hAnsi="Arial" w:cs="Arial"/>
          <w:sz w:val="24"/>
          <w:szCs w:val="24"/>
        </w:rPr>
        <w:t xml:space="preserve">protection </w:t>
      </w:r>
      <w:r w:rsidRPr="0041381A">
        <w:rPr>
          <w:rFonts w:ascii="Arial" w:hAnsi="Arial" w:cs="Arial"/>
          <w:sz w:val="24"/>
          <w:szCs w:val="24"/>
        </w:rPr>
        <w:t>hotline to serve survivors of discrimination, abuse, and violence among persons with disabilities. (</w:t>
      </w:r>
      <w:r w:rsidR="001D1CB4">
        <w:rPr>
          <w:rFonts w:ascii="Arial" w:hAnsi="Arial" w:cs="Arial"/>
          <w:sz w:val="24"/>
          <w:szCs w:val="24"/>
        </w:rPr>
        <w:t>5.5</w:t>
      </w:r>
      <w:r w:rsidRPr="0041381A">
        <w:rPr>
          <w:rFonts w:ascii="Arial" w:hAnsi="Arial" w:cs="Arial"/>
          <w:sz w:val="24"/>
          <w:szCs w:val="24"/>
        </w:rPr>
        <w:t>) The Lao Women’s Union</w:t>
      </w:r>
      <w:r w:rsidR="00EE606A">
        <w:rPr>
          <w:rFonts w:ascii="Arial" w:hAnsi="Arial" w:cs="Arial"/>
          <w:sz w:val="24"/>
          <w:szCs w:val="24"/>
        </w:rPr>
        <w:t xml:space="preserve"> and</w:t>
      </w:r>
      <w:r w:rsidRPr="0041381A">
        <w:rPr>
          <w:rFonts w:ascii="Arial" w:hAnsi="Arial" w:cs="Arial"/>
          <w:sz w:val="24"/>
          <w:szCs w:val="24"/>
        </w:rPr>
        <w:t xml:space="preserve"> Lao Youth Union to systematically collect and </w:t>
      </w:r>
      <w:r w:rsidR="00850F89" w:rsidRPr="006B42D1">
        <w:rPr>
          <w:rFonts w:ascii="Arial" w:hAnsi="Arial" w:cs="Arial"/>
          <w:sz w:val="24"/>
          <w:szCs w:val="24"/>
        </w:rPr>
        <w:t>disaggregate</w:t>
      </w:r>
      <w:r w:rsidRPr="0041381A">
        <w:rPr>
          <w:rFonts w:ascii="Arial" w:hAnsi="Arial" w:cs="Arial"/>
          <w:sz w:val="24"/>
          <w:szCs w:val="24"/>
        </w:rPr>
        <w:t xml:space="preserve"> data on persons accessing the </w:t>
      </w:r>
      <w:r w:rsidR="0088168C" w:rsidRPr="0041381A">
        <w:rPr>
          <w:rFonts w:ascii="Arial" w:hAnsi="Arial" w:cs="Arial"/>
          <w:sz w:val="24"/>
          <w:szCs w:val="24"/>
        </w:rPr>
        <w:t xml:space="preserve">national </w:t>
      </w:r>
      <w:r w:rsidR="00BA0603">
        <w:rPr>
          <w:rFonts w:ascii="Arial" w:hAnsi="Arial" w:cs="Arial"/>
          <w:sz w:val="24"/>
          <w:szCs w:val="24"/>
        </w:rPr>
        <w:t>protection</w:t>
      </w:r>
      <w:r w:rsidRPr="0041381A">
        <w:rPr>
          <w:rFonts w:ascii="Arial" w:hAnsi="Arial" w:cs="Arial"/>
          <w:sz w:val="24"/>
          <w:szCs w:val="24"/>
        </w:rPr>
        <w:t xml:space="preserve"> hotlines and shelters by gender, age, and disability status.</w:t>
      </w:r>
    </w:p>
    <w:p w14:paraId="5271F689" w14:textId="58BBFD74" w:rsidR="00CC2775" w:rsidRPr="0041381A" w:rsidRDefault="006B679F" w:rsidP="00017281">
      <w:pPr>
        <w:pStyle w:val="ListParagraph"/>
        <w:numPr>
          <w:ilvl w:val="0"/>
          <w:numId w:val="13"/>
        </w:numPr>
        <w:spacing w:after="120"/>
        <w:contextualSpacing w:val="0"/>
        <w:jc w:val="both"/>
        <w:rPr>
          <w:rFonts w:ascii="Arial" w:hAnsi="Arial" w:cs="Arial"/>
          <w:b/>
          <w:bCs/>
          <w:sz w:val="24"/>
          <w:szCs w:val="24"/>
        </w:rPr>
      </w:pPr>
      <w:r w:rsidRPr="0041381A">
        <w:rPr>
          <w:rFonts w:ascii="Arial" w:hAnsi="Arial" w:cs="Arial"/>
          <w:b/>
          <w:bCs/>
          <w:sz w:val="24"/>
          <w:szCs w:val="24"/>
        </w:rPr>
        <w:t xml:space="preserve">Sexual and </w:t>
      </w:r>
      <w:r w:rsidR="00767E59" w:rsidRPr="0041381A">
        <w:rPr>
          <w:rFonts w:ascii="Arial" w:hAnsi="Arial" w:cs="Arial"/>
          <w:b/>
          <w:bCs/>
          <w:sz w:val="24"/>
          <w:szCs w:val="24"/>
        </w:rPr>
        <w:t>r</w:t>
      </w:r>
      <w:r w:rsidR="00CC2775" w:rsidRPr="0041381A">
        <w:rPr>
          <w:rFonts w:ascii="Arial" w:hAnsi="Arial" w:cs="Arial"/>
          <w:b/>
          <w:bCs/>
          <w:sz w:val="24"/>
          <w:szCs w:val="24"/>
        </w:rPr>
        <w:t xml:space="preserve">eproductive health: </w:t>
      </w:r>
      <w:r w:rsidR="00CC2775" w:rsidRPr="0041381A">
        <w:rPr>
          <w:rFonts w:ascii="Arial" w:hAnsi="Arial" w:cs="Arial"/>
          <w:sz w:val="24"/>
          <w:szCs w:val="24"/>
        </w:rPr>
        <w:t>(</w:t>
      </w:r>
      <w:r w:rsidR="001D1CB4">
        <w:rPr>
          <w:rFonts w:ascii="Arial" w:hAnsi="Arial" w:cs="Arial"/>
          <w:sz w:val="24"/>
          <w:szCs w:val="24"/>
        </w:rPr>
        <w:t>5.6</w:t>
      </w:r>
      <w:r w:rsidR="00CC2775" w:rsidRPr="0041381A">
        <w:rPr>
          <w:rFonts w:ascii="Arial" w:hAnsi="Arial" w:cs="Arial"/>
          <w:sz w:val="24"/>
          <w:szCs w:val="24"/>
        </w:rPr>
        <w:t>) The Ministry of Health and Lao Women’s Union</w:t>
      </w:r>
      <w:r w:rsidR="00F8587D">
        <w:rPr>
          <w:rFonts w:ascii="Arial" w:hAnsi="Arial" w:cs="Arial"/>
          <w:sz w:val="24"/>
          <w:szCs w:val="24"/>
        </w:rPr>
        <w:t xml:space="preserve">, relevant </w:t>
      </w:r>
      <w:r w:rsidR="001621C1" w:rsidRPr="0041381A">
        <w:rPr>
          <w:rFonts w:ascii="Arial" w:hAnsi="Arial" w:cs="Arial"/>
          <w:sz w:val="24"/>
          <w:szCs w:val="24"/>
        </w:rPr>
        <w:t xml:space="preserve">NPAs and OPDs </w:t>
      </w:r>
      <w:r w:rsidR="00CC2775" w:rsidRPr="0041381A">
        <w:rPr>
          <w:rFonts w:ascii="Arial" w:hAnsi="Arial" w:cs="Arial"/>
          <w:sz w:val="24"/>
          <w:szCs w:val="24"/>
        </w:rPr>
        <w:t xml:space="preserve">to enhance efforts to disseminate </w:t>
      </w:r>
      <w:r w:rsidR="00194B32" w:rsidRPr="0041381A">
        <w:rPr>
          <w:rFonts w:ascii="Arial" w:hAnsi="Arial" w:cs="Arial"/>
          <w:sz w:val="24"/>
          <w:szCs w:val="24"/>
        </w:rPr>
        <w:t>sexual and</w:t>
      </w:r>
      <w:r w:rsidR="00CC2775" w:rsidRPr="0041381A">
        <w:rPr>
          <w:rFonts w:ascii="Arial" w:hAnsi="Arial" w:cs="Arial"/>
          <w:sz w:val="24"/>
          <w:szCs w:val="24"/>
        </w:rPr>
        <w:t xml:space="preserve"> reproductive health information in accessible formats and through accessible channels among women and girls with disabilities, especially those of poor and near-poor households and/or living in remote areas.</w:t>
      </w:r>
      <w:r w:rsidR="00F97DBB" w:rsidRPr="0041381A">
        <w:rPr>
          <w:rFonts w:ascii="Arial" w:eastAsia="Phetsarath OT" w:hAnsi="Arial" w:cs="Arial"/>
          <w:cs/>
          <w:lang w:bidi="lo"/>
        </w:rPr>
        <w:t xml:space="preserve"> </w:t>
      </w:r>
      <w:r w:rsidR="00CC2775" w:rsidRPr="0041381A">
        <w:rPr>
          <w:rFonts w:ascii="Arial" w:hAnsi="Arial" w:cs="Arial"/>
          <w:sz w:val="24"/>
          <w:szCs w:val="24"/>
        </w:rPr>
        <w:t>(</w:t>
      </w:r>
      <w:r w:rsidR="001D1CB4">
        <w:rPr>
          <w:rFonts w:ascii="Arial" w:hAnsi="Arial" w:cs="Arial"/>
          <w:sz w:val="24"/>
          <w:szCs w:val="24"/>
        </w:rPr>
        <w:t>5.7</w:t>
      </w:r>
      <w:r w:rsidR="00CC2775" w:rsidRPr="0041381A">
        <w:rPr>
          <w:rFonts w:ascii="Arial" w:hAnsi="Arial" w:cs="Arial"/>
          <w:sz w:val="24"/>
          <w:szCs w:val="24"/>
        </w:rPr>
        <w:t xml:space="preserve">) The Ministry of Health to train current and emerging </w:t>
      </w:r>
      <w:r w:rsidR="00CF26A4">
        <w:rPr>
          <w:rFonts w:ascii="Arial" w:hAnsi="Arial" w:cs="Arial"/>
          <w:sz w:val="24"/>
          <w:szCs w:val="24"/>
        </w:rPr>
        <w:t xml:space="preserve">sexual and </w:t>
      </w:r>
      <w:r w:rsidR="00756EC7" w:rsidRPr="0041381A">
        <w:rPr>
          <w:rFonts w:ascii="Arial" w:hAnsi="Arial" w:cs="Arial"/>
          <w:sz w:val="24"/>
          <w:szCs w:val="24"/>
        </w:rPr>
        <w:t xml:space="preserve">reproductive </w:t>
      </w:r>
      <w:r w:rsidR="00CC2775" w:rsidRPr="0041381A">
        <w:rPr>
          <w:rFonts w:ascii="Arial" w:hAnsi="Arial" w:cs="Arial"/>
          <w:sz w:val="24"/>
          <w:szCs w:val="24"/>
        </w:rPr>
        <w:t xml:space="preserve">health service providers and community volunteers on the rights and </w:t>
      </w:r>
      <w:r w:rsidR="00F8587D">
        <w:rPr>
          <w:rFonts w:ascii="Arial" w:hAnsi="Arial" w:cs="Arial"/>
          <w:sz w:val="24"/>
          <w:szCs w:val="24"/>
        </w:rPr>
        <w:t>needs</w:t>
      </w:r>
      <w:r w:rsidR="00CC2775" w:rsidRPr="0041381A">
        <w:rPr>
          <w:rFonts w:ascii="Arial" w:hAnsi="Arial" w:cs="Arial"/>
          <w:sz w:val="24"/>
          <w:szCs w:val="24"/>
        </w:rPr>
        <w:t xml:space="preserve"> of </w:t>
      </w:r>
      <w:r w:rsidR="00756EC7" w:rsidRPr="0041381A">
        <w:rPr>
          <w:rFonts w:ascii="Arial" w:hAnsi="Arial" w:cs="Arial"/>
          <w:sz w:val="24"/>
          <w:szCs w:val="24"/>
        </w:rPr>
        <w:t xml:space="preserve">women and girls with </w:t>
      </w:r>
      <w:r w:rsidR="00CC2775" w:rsidRPr="0041381A">
        <w:rPr>
          <w:rFonts w:ascii="Arial" w:hAnsi="Arial" w:cs="Arial"/>
          <w:sz w:val="24"/>
          <w:szCs w:val="24"/>
        </w:rPr>
        <w:t>disabilit</w:t>
      </w:r>
      <w:r w:rsidR="00756EC7" w:rsidRPr="0041381A">
        <w:rPr>
          <w:rFonts w:ascii="Arial" w:hAnsi="Arial" w:cs="Arial"/>
          <w:sz w:val="24"/>
          <w:szCs w:val="24"/>
        </w:rPr>
        <w:t>ies</w:t>
      </w:r>
      <w:r w:rsidR="00CC2775" w:rsidRPr="0041381A">
        <w:rPr>
          <w:rFonts w:ascii="Arial" w:hAnsi="Arial" w:cs="Arial"/>
          <w:sz w:val="24"/>
          <w:szCs w:val="24"/>
        </w:rPr>
        <w:t xml:space="preserve">, as well as to equip them with the skills to serve to and interact with women and girls with </w:t>
      </w:r>
      <w:r w:rsidR="00266965" w:rsidRPr="0041381A">
        <w:rPr>
          <w:rFonts w:ascii="Arial" w:hAnsi="Arial" w:cs="Arial"/>
          <w:sz w:val="24"/>
          <w:szCs w:val="24"/>
        </w:rPr>
        <w:t xml:space="preserve">different types and degrees of </w:t>
      </w:r>
      <w:r w:rsidR="00856E0E" w:rsidRPr="0041381A">
        <w:rPr>
          <w:rFonts w:ascii="Arial" w:hAnsi="Arial" w:cs="Arial"/>
          <w:sz w:val="24"/>
          <w:szCs w:val="24"/>
        </w:rPr>
        <w:t>disabilit</w:t>
      </w:r>
      <w:r w:rsidR="00266965" w:rsidRPr="0041381A">
        <w:rPr>
          <w:rFonts w:ascii="Arial" w:hAnsi="Arial" w:cs="Arial"/>
          <w:sz w:val="24"/>
          <w:szCs w:val="24"/>
        </w:rPr>
        <w:t>y</w:t>
      </w:r>
      <w:r w:rsidR="00CC2775" w:rsidRPr="0041381A">
        <w:rPr>
          <w:rFonts w:ascii="Arial" w:hAnsi="Arial" w:cs="Arial"/>
          <w:sz w:val="24"/>
          <w:szCs w:val="24"/>
        </w:rPr>
        <w:t>. (</w:t>
      </w:r>
      <w:r w:rsidR="001D1CB4">
        <w:rPr>
          <w:rFonts w:ascii="Arial" w:hAnsi="Arial" w:cs="Arial"/>
          <w:sz w:val="24"/>
          <w:szCs w:val="24"/>
        </w:rPr>
        <w:t>5.8</w:t>
      </w:r>
      <w:r w:rsidR="00CC2775" w:rsidRPr="0041381A">
        <w:rPr>
          <w:rFonts w:ascii="Arial" w:hAnsi="Arial" w:cs="Arial"/>
          <w:sz w:val="24"/>
          <w:szCs w:val="24"/>
        </w:rPr>
        <w:t>) The Ministry of Health and Ministry of Finance to</w:t>
      </w:r>
      <w:r w:rsidR="00094689">
        <w:rPr>
          <w:rFonts w:ascii="Arial" w:hAnsi="Arial" w:cs="Arial"/>
          <w:sz w:val="24"/>
          <w:szCs w:val="24"/>
        </w:rPr>
        <w:t xml:space="preserve"> </w:t>
      </w:r>
      <w:r w:rsidR="00CC2775" w:rsidRPr="0041381A">
        <w:rPr>
          <w:rFonts w:ascii="Arial" w:hAnsi="Arial" w:cs="Arial"/>
          <w:sz w:val="24"/>
          <w:szCs w:val="24"/>
        </w:rPr>
        <w:t xml:space="preserve">allocate sufficient annual budgets to make </w:t>
      </w:r>
      <w:r w:rsidR="008D15F8" w:rsidRPr="0041381A">
        <w:rPr>
          <w:rFonts w:ascii="Arial" w:hAnsi="Arial" w:cs="Arial"/>
          <w:sz w:val="24"/>
          <w:szCs w:val="24"/>
        </w:rPr>
        <w:t xml:space="preserve">sexual and </w:t>
      </w:r>
      <w:r w:rsidR="00CC2775" w:rsidRPr="0041381A">
        <w:rPr>
          <w:rFonts w:ascii="Arial" w:hAnsi="Arial" w:cs="Arial"/>
          <w:sz w:val="24"/>
          <w:szCs w:val="24"/>
        </w:rPr>
        <w:t>reproductive health service</w:t>
      </w:r>
      <w:r w:rsidR="00F8587D">
        <w:rPr>
          <w:rFonts w:ascii="Arial" w:hAnsi="Arial" w:cs="Arial"/>
          <w:sz w:val="24"/>
          <w:szCs w:val="24"/>
        </w:rPr>
        <w:t>s</w:t>
      </w:r>
      <w:r w:rsidR="00CC2775" w:rsidRPr="0041381A">
        <w:rPr>
          <w:rFonts w:ascii="Arial" w:hAnsi="Arial" w:cs="Arial"/>
          <w:sz w:val="24"/>
          <w:szCs w:val="24"/>
        </w:rPr>
        <w:t xml:space="preserve"> and facilities accessible for women and girls with different types and degrees of </w:t>
      </w:r>
      <w:r w:rsidR="001A2FDD" w:rsidRPr="0041381A">
        <w:rPr>
          <w:rFonts w:ascii="Arial" w:hAnsi="Arial" w:cs="Arial"/>
          <w:sz w:val="24"/>
          <w:szCs w:val="24"/>
        </w:rPr>
        <w:t>disability</w:t>
      </w:r>
      <w:r w:rsidR="00CC2775" w:rsidRPr="0041381A">
        <w:rPr>
          <w:rFonts w:ascii="Arial" w:hAnsi="Arial" w:cs="Arial"/>
          <w:sz w:val="24"/>
          <w:szCs w:val="24"/>
        </w:rPr>
        <w:t xml:space="preserve"> across the country. </w:t>
      </w:r>
    </w:p>
    <w:p w14:paraId="2F65C3AD" w14:textId="46058219" w:rsidR="005835A8" w:rsidRPr="0041381A" w:rsidRDefault="005178B4" w:rsidP="00017281">
      <w:pPr>
        <w:pStyle w:val="ListParagraph"/>
        <w:numPr>
          <w:ilvl w:val="0"/>
          <w:numId w:val="13"/>
        </w:numPr>
        <w:spacing w:after="120"/>
        <w:contextualSpacing w:val="0"/>
        <w:jc w:val="both"/>
        <w:rPr>
          <w:rFonts w:ascii="Arial" w:hAnsi="Arial" w:cs="Arial"/>
          <w:b/>
          <w:bCs/>
          <w:sz w:val="24"/>
          <w:szCs w:val="24"/>
        </w:rPr>
      </w:pPr>
      <w:r w:rsidRPr="0041381A">
        <w:rPr>
          <w:rFonts w:ascii="Arial" w:hAnsi="Arial" w:cs="Arial"/>
          <w:b/>
          <w:bCs/>
          <w:sz w:val="24"/>
          <w:szCs w:val="24"/>
        </w:rPr>
        <w:t>Empowerment and participation</w:t>
      </w:r>
      <w:r w:rsidR="00CC2775" w:rsidRPr="0041381A">
        <w:rPr>
          <w:rFonts w:ascii="Arial" w:hAnsi="Arial" w:cs="Arial"/>
          <w:b/>
          <w:bCs/>
          <w:sz w:val="24"/>
          <w:szCs w:val="24"/>
        </w:rPr>
        <w:t xml:space="preserve">: </w:t>
      </w:r>
      <w:r w:rsidR="001D1CB4">
        <w:rPr>
          <w:rFonts w:ascii="Arial" w:hAnsi="Arial" w:cs="Arial"/>
          <w:sz w:val="24"/>
          <w:szCs w:val="24"/>
        </w:rPr>
        <w:t xml:space="preserve">(5.9) </w:t>
      </w:r>
      <w:r w:rsidR="00CC2775" w:rsidRPr="0041381A">
        <w:rPr>
          <w:rFonts w:ascii="Arial" w:hAnsi="Arial" w:cs="Arial"/>
          <w:sz w:val="24"/>
          <w:szCs w:val="24"/>
        </w:rPr>
        <w:t>The Lao Women’s Union</w:t>
      </w:r>
      <w:r w:rsidR="00244F70" w:rsidRPr="0041381A">
        <w:rPr>
          <w:rFonts w:ascii="Arial" w:hAnsi="Arial" w:cs="Arial"/>
          <w:sz w:val="24"/>
          <w:szCs w:val="24"/>
        </w:rPr>
        <w:t>,</w:t>
      </w:r>
      <w:r w:rsidR="00CC2775" w:rsidRPr="0041381A">
        <w:rPr>
          <w:rFonts w:ascii="Arial" w:hAnsi="Arial" w:cs="Arial"/>
          <w:sz w:val="24"/>
          <w:szCs w:val="24"/>
        </w:rPr>
        <w:t xml:space="preserve"> Lao Youth Union, </w:t>
      </w:r>
      <w:r w:rsidR="006C27B8" w:rsidRPr="0041381A">
        <w:rPr>
          <w:rFonts w:ascii="Arial" w:hAnsi="Arial" w:cs="Arial"/>
          <w:sz w:val="24"/>
          <w:szCs w:val="24"/>
        </w:rPr>
        <w:t xml:space="preserve">NPAs and </w:t>
      </w:r>
      <w:r w:rsidR="00244F70" w:rsidRPr="0041381A">
        <w:rPr>
          <w:rFonts w:ascii="Arial" w:hAnsi="Arial" w:cs="Arial"/>
          <w:sz w:val="24"/>
          <w:szCs w:val="24"/>
        </w:rPr>
        <w:t>OPDs</w:t>
      </w:r>
      <w:r w:rsidR="006C27B8" w:rsidRPr="0041381A">
        <w:rPr>
          <w:rFonts w:ascii="Arial" w:hAnsi="Arial" w:cs="Arial"/>
          <w:sz w:val="24"/>
          <w:szCs w:val="24"/>
        </w:rPr>
        <w:t>,</w:t>
      </w:r>
      <w:r w:rsidR="006C27B8" w:rsidRPr="0041381A">
        <w:rPr>
          <w:rFonts w:ascii="Arial" w:eastAsia="Phetsarath OT" w:hAnsi="Arial" w:cs="Arial"/>
          <w:sz w:val="24"/>
          <w:szCs w:val="24"/>
          <w:lang w:bidi="lo"/>
        </w:rPr>
        <w:t xml:space="preserve"> particularly the Lao Disabled Women Development Center and Aid for Children with Disabilities Association,</w:t>
      </w:r>
      <w:r w:rsidR="00244F70" w:rsidRPr="0041381A">
        <w:rPr>
          <w:rFonts w:ascii="Arial" w:hAnsi="Arial" w:cs="Arial"/>
          <w:sz w:val="24"/>
          <w:szCs w:val="24"/>
        </w:rPr>
        <w:t xml:space="preserve"> </w:t>
      </w:r>
      <w:r w:rsidR="00CC2775" w:rsidRPr="0041381A">
        <w:rPr>
          <w:rFonts w:ascii="Arial" w:hAnsi="Arial" w:cs="Arial"/>
          <w:sz w:val="24"/>
          <w:szCs w:val="24"/>
        </w:rPr>
        <w:t>to enhance favorable conditions and capacities for women and children with disabilities,</w:t>
      </w:r>
      <w:r w:rsidR="00CE6259" w:rsidRPr="0041381A">
        <w:rPr>
          <w:rFonts w:ascii="Arial" w:hAnsi="Arial" w:cs="Arial"/>
          <w:sz w:val="24"/>
          <w:szCs w:val="24"/>
        </w:rPr>
        <w:t xml:space="preserve"> </w:t>
      </w:r>
      <w:r w:rsidR="00CC2775" w:rsidRPr="0041381A">
        <w:rPr>
          <w:rFonts w:ascii="Arial" w:hAnsi="Arial" w:cs="Arial"/>
          <w:sz w:val="24"/>
          <w:szCs w:val="24"/>
        </w:rPr>
        <w:t>with the skills to participate in the national and sub-national decision-making, implementation, and monitoring, including through the Provincial People’s Assemblies</w:t>
      </w:r>
      <w:r w:rsidR="00AF3756">
        <w:rPr>
          <w:rFonts w:ascii="Arial" w:hAnsi="Arial" w:cs="Arial"/>
          <w:sz w:val="24"/>
          <w:szCs w:val="24"/>
        </w:rPr>
        <w:t>,</w:t>
      </w:r>
      <w:r w:rsidR="008A207C" w:rsidRPr="008A207C">
        <w:rPr>
          <w:rFonts w:ascii="Arial" w:eastAsia="Phetsarath OT" w:hAnsi="Arial" w:cs="Arial"/>
          <w:sz w:val="24"/>
          <w:szCs w:val="24"/>
        </w:rPr>
        <w:t xml:space="preserve"> Lao Youth </w:t>
      </w:r>
      <w:r w:rsidR="008A207C" w:rsidRPr="008A207C">
        <w:rPr>
          <w:rFonts w:ascii="Arial" w:eastAsia="Phetsarath OT" w:hAnsi="Arial" w:cs="Arial"/>
          <w:sz w:val="24"/>
          <w:szCs w:val="24"/>
        </w:rPr>
        <w:lastRenderedPageBreak/>
        <w:t xml:space="preserve">Union’s </w:t>
      </w:r>
      <w:r w:rsidR="00804251">
        <w:rPr>
          <w:rFonts w:ascii="Arial" w:eastAsia="Phetsarath OT" w:hAnsi="Arial" w:cs="Arial"/>
          <w:sz w:val="24"/>
          <w:szCs w:val="24"/>
        </w:rPr>
        <w:t xml:space="preserve">and Lao Women’s Union’s </w:t>
      </w:r>
      <w:r w:rsidR="008A207C" w:rsidRPr="008A207C">
        <w:rPr>
          <w:rFonts w:ascii="Arial" w:eastAsia="Phetsarath OT" w:hAnsi="Arial" w:cs="Arial"/>
          <w:sz w:val="24"/>
          <w:szCs w:val="24"/>
        </w:rPr>
        <w:t>village meetings</w:t>
      </w:r>
      <w:r w:rsidR="00AF3756">
        <w:rPr>
          <w:rFonts w:ascii="Arial" w:hAnsi="Arial" w:cs="Arial"/>
          <w:sz w:val="24"/>
          <w:szCs w:val="24"/>
        </w:rPr>
        <w:t>,</w:t>
      </w:r>
      <w:r w:rsidR="00130289" w:rsidRPr="0041381A">
        <w:rPr>
          <w:rFonts w:ascii="Arial" w:hAnsi="Arial" w:cs="Arial"/>
          <w:sz w:val="24"/>
          <w:szCs w:val="24"/>
        </w:rPr>
        <w:t xml:space="preserve"> and Community Media Groups</w:t>
      </w:r>
      <w:r w:rsidR="00CC2775" w:rsidRPr="0041381A">
        <w:rPr>
          <w:rFonts w:ascii="Arial" w:hAnsi="Arial" w:cs="Arial"/>
          <w:sz w:val="24"/>
          <w:szCs w:val="24"/>
        </w:rPr>
        <w:t>.</w:t>
      </w:r>
    </w:p>
    <w:p w14:paraId="4B2F2B75" w14:textId="3B5B0F46" w:rsidR="005835A8" w:rsidRPr="0041381A" w:rsidRDefault="005835A8" w:rsidP="00017281">
      <w:pPr>
        <w:pStyle w:val="ListParagraph"/>
        <w:numPr>
          <w:ilvl w:val="0"/>
          <w:numId w:val="13"/>
        </w:numPr>
        <w:spacing w:after="120"/>
        <w:contextualSpacing w:val="0"/>
        <w:jc w:val="both"/>
        <w:rPr>
          <w:rFonts w:ascii="Arial" w:hAnsi="Arial" w:cs="Arial"/>
          <w:b/>
          <w:bCs/>
          <w:sz w:val="24"/>
          <w:szCs w:val="24"/>
        </w:rPr>
        <w:sectPr w:rsidR="005835A8" w:rsidRPr="0041381A" w:rsidSect="006F530A">
          <w:pgSz w:w="12240" w:h="15840"/>
          <w:pgMar w:top="1440" w:right="1440" w:bottom="1135" w:left="1440" w:header="720" w:footer="504" w:gutter="0"/>
          <w:cols w:space="720"/>
          <w:docGrid w:linePitch="360"/>
        </w:sectPr>
      </w:pPr>
    </w:p>
    <w:p w14:paraId="10376023" w14:textId="2279BF9E" w:rsidR="00BD0F9C" w:rsidRPr="0041381A" w:rsidRDefault="007B1E6D" w:rsidP="00480C9F">
      <w:pPr>
        <w:spacing w:after="120"/>
        <w:jc w:val="both"/>
        <w:rPr>
          <w:rFonts w:ascii="Arial" w:hAnsi="Arial" w:cs="Arial"/>
          <w:b/>
          <w:bCs/>
          <w:sz w:val="24"/>
          <w:szCs w:val="24"/>
        </w:rPr>
      </w:pPr>
      <w:r w:rsidRPr="0041381A">
        <w:rPr>
          <w:rFonts w:ascii="Arial" w:eastAsia="Phetsarath OT" w:hAnsi="Arial" w:cs="Arial"/>
          <w:b/>
          <w:bCs/>
          <w:noProof/>
          <w:sz w:val="28"/>
          <w:szCs w:val="28"/>
        </w:rPr>
        <w:lastRenderedPageBreak/>
        <w:t>CHAPT</w:t>
      </w:r>
      <w:r w:rsidR="001958A1" w:rsidRPr="0041381A">
        <w:rPr>
          <w:rFonts w:ascii="Arial" w:eastAsia="Phetsarath OT" w:hAnsi="Arial" w:cs="Arial"/>
          <w:b/>
          <w:bCs/>
          <w:noProof/>
          <w:sz w:val="28"/>
          <w:szCs w:val="28"/>
        </w:rPr>
        <w:t>ER</w:t>
      </w:r>
      <w:r w:rsidR="00BD0F9C" w:rsidRPr="0041381A">
        <w:rPr>
          <w:rFonts w:ascii="Arial" w:eastAsia="Phetsarath OT" w:hAnsi="Arial" w:cs="Arial"/>
          <w:b/>
          <w:bCs/>
          <w:noProof/>
          <w:sz w:val="28"/>
          <w:szCs w:val="28"/>
          <w:rtl/>
          <w:cs/>
        </w:rPr>
        <w:t xml:space="preserve">6 </w:t>
      </w:r>
    </w:p>
    <w:p w14:paraId="784D671E" w14:textId="0EFD2019" w:rsidR="00BD0F9C" w:rsidRPr="0041381A" w:rsidRDefault="00BD0F9C" w:rsidP="001958A1">
      <w:pPr>
        <w:pStyle w:val="CRPDChapter"/>
        <w:rPr>
          <w:noProof/>
        </w:rPr>
      </w:pPr>
      <w:bookmarkStart w:id="11" w:name="_Toc88913615"/>
      <w:r w:rsidRPr="0041381A">
        <w:rPr>
          <w:noProof/>
        </w:rPr>
        <w:t>Accessibility</w:t>
      </w:r>
      <w:bookmarkEnd w:id="11"/>
    </w:p>
    <w:p w14:paraId="1FF2DC5B" w14:textId="4DE31924" w:rsidR="00BD0F9C" w:rsidRPr="0041381A" w:rsidRDefault="00BD0F9C" w:rsidP="00017281">
      <w:pPr>
        <w:pStyle w:val="ListParagraph"/>
        <w:numPr>
          <w:ilvl w:val="0"/>
          <w:numId w:val="5"/>
        </w:numPr>
        <w:spacing w:after="240"/>
        <w:ind w:left="709"/>
        <w:contextualSpacing w:val="0"/>
        <w:jc w:val="both"/>
        <w:rPr>
          <w:rFonts w:ascii="Arial" w:hAnsi="Arial" w:cs="Arial"/>
        </w:rPr>
      </w:pPr>
      <w:r w:rsidRPr="0041381A">
        <w:rPr>
          <w:rFonts w:ascii="Arial" w:hAnsi="Arial" w:cs="Arial"/>
        </w:rPr>
        <w:t>Article 9. Accessibility</w:t>
      </w:r>
    </w:p>
    <w:p w14:paraId="47CD77E8" w14:textId="491AC0E5" w:rsidR="00BD0F9C" w:rsidRPr="0041381A" w:rsidRDefault="007B1E6D" w:rsidP="008F73D1">
      <w:pPr>
        <w:spacing w:after="120"/>
        <w:jc w:val="both"/>
        <w:rPr>
          <w:rFonts w:ascii="Arial" w:hAnsi="Arial" w:cs="Arial"/>
          <w:sz w:val="24"/>
          <w:szCs w:val="24"/>
        </w:rPr>
      </w:pPr>
      <w:r w:rsidRPr="0041381A">
        <w:rPr>
          <w:rFonts w:ascii="Arial" w:hAnsi="Arial" w:cs="Arial"/>
          <w:sz w:val="24"/>
          <w:szCs w:val="24"/>
          <w:highlight w:val="lightGray"/>
        </w:rPr>
        <w:t xml:space="preserve">1. </w:t>
      </w:r>
      <w:r w:rsidR="00BD0F9C" w:rsidRPr="0041381A">
        <w:rPr>
          <w:rFonts w:ascii="Arial" w:hAnsi="Arial" w:cs="Arial"/>
          <w:sz w:val="24"/>
          <w:szCs w:val="24"/>
          <w:highlight w:val="lightGray"/>
        </w:rPr>
        <w:t>Introduction:</w:t>
      </w:r>
      <w:r w:rsidR="00BD0F9C" w:rsidRPr="0041381A">
        <w:rPr>
          <w:rFonts w:ascii="Arial" w:hAnsi="Arial" w:cs="Arial"/>
          <w:sz w:val="24"/>
          <w:szCs w:val="24"/>
        </w:rPr>
        <w:t xml:space="preserve"> </w:t>
      </w:r>
      <w:r w:rsidR="004F295F" w:rsidRPr="0041381A">
        <w:rPr>
          <w:rFonts w:ascii="Arial" w:hAnsi="Arial" w:cs="Arial"/>
          <w:sz w:val="24"/>
          <w:szCs w:val="24"/>
        </w:rPr>
        <w:t>Accessibility plays</w:t>
      </w:r>
      <w:r w:rsidR="007F4A04" w:rsidRPr="0041381A">
        <w:rPr>
          <w:rFonts w:ascii="Arial" w:hAnsi="Arial" w:cs="Arial"/>
          <w:sz w:val="24"/>
          <w:szCs w:val="24"/>
          <w:shd w:val="clear" w:color="auto" w:fill="FFFFFF"/>
        </w:rPr>
        <w:t xml:space="preserve"> a key role in protecting and realizing the rights</w:t>
      </w:r>
      <w:r w:rsidR="007F4A04" w:rsidRPr="0041381A">
        <w:rPr>
          <w:rFonts w:ascii="Arial" w:hAnsi="Arial" w:cs="Arial"/>
          <w:sz w:val="24"/>
          <w:szCs w:val="24"/>
        </w:rPr>
        <w:t xml:space="preserve"> of persons with disabilities </w:t>
      </w:r>
      <w:r w:rsidR="009E3E54" w:rsidRPr="0041381A">
        <w:rPr>
          <w:rFonts w:ascii="Arial" w:hAnsi="Arial" w:cs="Arial"/>
          <w:sz w:val="24"/>
          <w:szCs w:val="24"/>
        </w:rPr>
        <w:t xml:space="preserve">by enabling them to live independently and </w:t>
      </w:r>
      <w:r w:rsidR="00AD7162" w:rsidRPr="0041381A">
        <w:rPr>
          <w:rFonts w:ascii="Arial" w:hAnsi="Arial" w:cs="Arial"/>
          <w:sz w:val="24"/>
          <w:szCs w:val="24"/>
        </w:rPr>
        <w:t xml:space="preserve">fully </w:t>
      </w:r>
      <w:r w:rsidR="009E3E54" w:rsidRPr="0041381A">
        <w:rPr>
          <w:rFonts w:ascii="Arial" w:hAnsi="Arial" w:cs="Arial"/>
          <w:sz w:val="24"/>
          <w:szCs w:val="24"/>
        </w:rPr>
        <w:t xml:space="preserve">participate in all aspects of </w:t>
      </w:r>
      <w:r w:rsidR="00647409" w:rsidRPr="0041381A">
        <w:rPr>
          <w:rFonts w:ascii="Arial" w:hAnsi="Arial" w:cs="Arial"/>
          <w:sz w:val="24"/>
          <w:szCs w:val="24"/>
        </w:rPr>
        <w:t>life</w:t>
      </w:r>
      <w:r w:rsidR="004F295F" w:rsidRPr="0041381A">
        <w:rPr>
          <w:rFonts w:ascii="Arial" w:hAnsi="Arial" w:cs="Arial"/>
          <w:sz w:val="24"/>
          <w:szCs w:val="24"/>
        </w:rPr>
        <w:t xml:space="preserve">. </w:t>
      </w:r>
      <w:r w:rsidR="00CA3A49" w:rsidRPr="0041381A">
        <w:rPr>
          <w:rFonts w:ascii="Arial" w:hAnsi="Arial" w:cs="Arial"/>
          <w:sz w:val="24"/>
          <w:szCs w:val="24"/>
        </w:rPr>
        <w:t>I</w:t>
      </w:r>
      <w:r w:rsidR="004F295F" w:rsidRPr="0041381A">
        <w:rPr>
          <w:rFonts w:ascii="Arial" w:hAnsi="Arial" w:cs="Arial"/>
          <w:sz w:val="24"/>
          <w:szCs w:val="24"/>
        </w:rPr>
        <w:t>mproved access to public information</w:t>
      </w:r>
      <w:r w:rsidR="0021595F">
        <w:rPr>
          <w:rFonts w:ascii="Arial" w:hAnsi="Arial" w:cs="Arial"/>
          <w:sz w:val="24"/>
          <w:szCs w:val="24"/>
        </w:rPr>
        <w:t xml:space="preserve"> and infrastructure</w:t>
      </w:r>
      <w:r w:rsidR="00CA3A49" w:rsidRPr="0041381A">
        <w:rPr>
          <w:rFonts w:ascii="Arial" w:hAnsi="Arial" w:cs="Arial"/>
          <w:sz w:val="24"/>
          <w:szCs w:val="24"/>
        </w:rPr>
        <w:t xml:space="preserve"> is the critical investment in human resource development that lays a foundation for persons with disabilities to have equal access</w:t>
      </w:r>
      <w:r w:rsidR="006C5BCB" w:rsidRPr="0041381A">
        <w:rPr>
          <w:rFonts w:ascii="Arial" w:hAnsi="Arial" w:cs="Arial"/>
          <w:sz w:val="24"/>
          <w:szCs w:val="24"/>
        </w:rPr>
        <w:t xml:space="preserve"> </w:t>
      </w:r>
      <w:r w:rsidR="00A35EFC" w:rsidRPr="0041381A">
        <w:rPr>
          <w:rFonts w:ascii="Arial" w:hAnsi="Arial" w:cs="Arial"/>
          <w:sz w:val="24"/>
          <w:szCs w:val="24"/>
        </w:rPr>
        <w:t>to</w:t>
      </w:r>
      <w:r w:rsidR="006C5BCB" w:rsidRPr="0041381A">
        <w:rPr>
          <w:rFonts w:ascii="Arial" w:hAnsi="Arial" w:cs="Arial"/>
          <w:sz w:val="24"/>
          <w:szCs w:val="24"/>
        </w:rPr>
        <w:t xml:space="preserve"> </w:t>
      </w:r>
      <w:r w:rsidR="00D13F05" w:rsidRPr="0041381A">
        <w:rPr>
          <w:rFonts w:ascii="Arial" w:hAnsi="Arial" w:cs="Arial"/>
          <w:sz w:val="24"/>
          <w:szCs w:val="24"/>
        </w:rPr>
        <w:t>social services and employment,</w:t>
      </w:r>
      <w:r w:rsidR="004F295F" w:rsidRPr="0041381A">
        <w:rPr>
          <w:rFonts w:ascii="Arial" w:hAnsi="Arial" w:cs="Arial"/>
          <w:sz w:val="24"/>
          <w:szCs w:val="24"/>
        </w:rPr>
        <w:t xml:space="preserve"> realize their potential</w:t>
      </w:r>
      <w:r w:rsidR="008E6269" w:rsidRPr="0041381A">
        <w:rPr>
          <w:rFonts w:ascii="Arial" w:hAnsi="Arial" w:cs="Arial"/>
          <w:sz w:val="24"/>
          <w:szCs w:val="24"/>
        </w:rPr>
        <w:t>,</w:t>
      </w:r>
      <w:r w:rsidR="00D13F05" w:rsidRPr="0041381A">
        <w:rPr>
          <w:rFonts w:ascii="Arial" w:hAnsi="Arial" w:cs="Arial"/>
          <w:sz w:val="24"/>
          <w:szCs w:val="24"/>
        </w:rPr>
        <w:t xml:space="preserve"> </w:t>
      </w:r>
      <w:r w:rsidR="00FD324F" w:rsidRPr="0041381A">
        <w:rPr>
          <w:rFonts w:ascii="Arial" w:hAnsi="Arial" w:cs="Arial"/>
          <w:sz w:val="24"/>
          <w:szCs w:val="24"/>
        </w:rPr>
        <w:t xml:space="preserve">and contribute to </w:t>
      </w:r>
      <w:r w:rsidR="00453F9B" w:rsidRPr="0041381A">
        <w:rPr>
          <w:rFonts w:ascii="Arial" w:hAnsi="Arial" w:cs="Arial"/>
          <w:sz w:val="24"/>
          <w:szCs w:val="24"/>
        </w:rPr>
        <w:t xml:space="preserve">the </w:t>
      </w:r>
      <w:r w:rsidR="00FD324F" w:rsidRPr="0041381A">
        <w:rPr>
          <w:rFonts w:ascii="Arial" w:hAnsi="Arial" w:cs="Arial"/>
          <w:sz w:val="24"/>
          <w:szCs w:val="24"/>
        </w:rPr>
        <w:t>national socio-economic development.</w:t>
      </w:r>
    </w:p>
    <w:p w14:paraId="09E36C78" w14:textId="5AEB8F1A" w:rsidR="007B1E6D" w:rsidRPr="0041381A" w:rsidRDefault="007B1E6D" w:rsidP="008F73D1">
      <w:pPr>
        <w:spacing w:after="120"/>
        <w:jc w:val="both"/>
        <w:rPr>
          <w:rFonts w:ascii="Arial" w:hAnsi="Arial" w:cs="Arial"/>
          <w:sz w:val="24"/>
          <w:szCs w:val="24"/>
          <w:lang w:val="en"/>
        </w:rPr>
      </w:pPr>
      <w:r w:rsidRPr="0041381A">
        <w:rPr>
          <w:rFonts w:ascii="Arial" w:hAnsi="Arial" w:cs="Arial"/>
          <w:sz w:val="24"/>
          <w:szCs w:val="24"/>
          <w:highlight w:val="lightGray"/>
        </w:rPr>
        <w:t>2. Legislation</w:t>
      </w:r>
      <w:r w:rsidR="00BD0F9C" w:rsidRPr="0041381A">
        <w:rPr>
          <w:rFonts w:ascii="Arial" w:hAnsi="Arial" w:cs="Arial"/>
          <w:sz w:val="24"/>
          <w:szCs w:val="24"/>
          <w:highlight w:val="lightGray"/>
        </w:rPr>
        <w:t>:</w:t>
      </w:r>
      <w:r w:rsidR="00BD0F9C" w:rsidRPr="0041381A">
        <w:rPr>
          <w:rFonts w:ascii="Arial" w:hAnsi="Arial" w:cs="Arial"/>
          <w:sz w:val="24"/>
          <w:szCs w:val="24"/>
        </w:rPr>
        <w:t xml:space="preserve"> </w:t>
      </w:r>
      <w:r w:rsidR="00442024" w:rsidRPr="0041381A">
        <w:rPr>
          <w:rFonts w:ascii="Arial" w:hAnsi="Arial" w:cs="Arial"/>
          <w:sz w:val="24"/>
          <w:szCs w:val="24"/>
          <w:lang w:val="en"/>
        </w:rPr>
        <w:t>In Lao PDR, t</w:t>
      </w:r>
      <w:r w:rsidR="004F295F" w:rsidRPr="0041381A">
        <w:rPr>
          <w:rFonts w:ascii="Arial" w:hAnsi="Arial" w:cs="Arial"/>
          <w:sz w:val="24"/>
          <w:szCs w:val="24"/>
          <w:lang w:val="en"/>
        </w:rPr>
        <w:t xml:space="preserve">he promotion of accessibility </w:t>
      </w:r>
      <w:r w:rsidR="00DD3A28">
        <w:rPr>
          <w:rFonts w:ascii="Arial" w:hAnsi="Arial" w:cs="Arial"/>
          <w:sz w:val="24"/>
          <w:szCs w:val="24"/>
          <w:lang w:val="en"/>
        </w:rPr>
        <w:t>by</w:t>
      </w:r>
      <w:r w:rsidR="004F295F" w:rsidRPr="0041381A">
        <w:rPr>
          <w:rFonts w:ascii="Arial" w:hAnsi="Arial" w:cs="Arial"/>
          <w:sz w:val="24"/>
          <w:szCs w:val="24"/>
          <w:lang w:val="en"/>
        </w:rPr>
        <w:t xml:space="preserve"> persons with disabilities </w:t>
      </w:r>
      <w:r w:rsidR="00DD372B" w:rsidRPr="0041381A">
        <w:rPr>
          <w:rFonts w:ascii="Arial" w:hAnsi="Arial" w:cs="Arial"/>
          <w:sz w:val="24"/>
          <w:szCs w:val="24"/>
          <w:lang w:val="en"/>
        </w:rPr>
        <w:t>is</w:t>
      </w:r>
      <w:r w:rsidR="004F295F" w:rsidRPr="0041381A">
        <w:rPr>
          <w:rFonts w:ascii="Arial" w:hAnsi="Arial" w:cs="Arial"/>
          <w:sz w:val="24"/>
          <w:szCs w:val="24"/>
          <w:lang w:val="en"/>
        </w:rPr>
        <w:t xml:space="preserve"> guided by the Law on Persons with Disabilities and Laws of general application, such as the Law on Construction, Law on Land Transportation, Law on Civil Aviation</w:t>
      </w:r>
      <w:r w:rsidR="008E6269" w:rsidRPr="0041381A">
        <w:rPr>
          <w:rFonts w:ascii="Arial" w:hAnsi="Arial" w:cs="Arial"/>
          <w:sz w:val="24"/>
          <w:szCs w:val="24"/>
          <w:lang w:val="en"/>
        </w:rPr>
        <w:t>,</w:t>
      </w:r>
      <w:r w:rsidR="004F295F" w:rsidRPr="0041381A">
        <w:rPr>
          <w:rFonts w:ascii="Arial" w:hAnsi="Arial" w:cs="Arial"/>
          <w:sz w:val="24"/>
          <w:szCs w:val="24"/>
          <w:lang w:val="en"/>
        </w:rPr>
        <w:t xml:space="preserve"> and Laws on Media and Radio Communication</w:t>
      </w:r>
      <w:r w:rsidR="009F487A" w:rsidRPr="0041381A">
        <w:rPr>
          <w:rFonts w:ascii="Arial" w:hAnsi="Arial" w:cs="Arial"/>
          <w:sz w:val="24"/>
          <w:szCs w:val="24"/>
          <w:lang w:val="en"/>
        </w:rPr>
        <w:t>s</w:t>
      </w:r>
      <w:r w:rsidR="004F295F" w:rsidRPr="0041381A">
        <w:rPr>
          <w:rFonts w:ascii="Arial" w:hAnsi="Arial" w:cs="Arial"/>
          <w:sz w:val="24"/>
          <w:szCs w:val="24"/>
          <w:lang w:val="en"/>
        </w:rPr>
        <w:t>.</w:t>
      </w:r>
      <w:r w:rsidR="004F295F" w:rsidRPr="0041381A">
        <w:rPr>
          <w:rFonts w:ascii="Arial" w:hAnsi="Arial" w:cs="Arial"/>
          <w:lang w:val="en"/>
        </w:rPr>
        <w:t xml:space="preserve">   </w:t>
      </w:r>
    </w:p>
    <w:p w14:paraId="30D05EC1" w14:textId="4C0D0019" w:rsidR="007B2C14" w:rsidRPr="0041381A" w:rsidRDefault="00E23E95" w:rsidP="008F73D1">
      <w:pPr>
        <w:spacing w:after="120"/>
        <w:jc w:val="both"/>
        <w:rPr>
          <w:rFonts w:ascii="Arial" w:hAnsi="Arial" w:cs="Arial"/>
          <w:sz w:val="24"/>
          <w:szCs w:val="24"/>
        </w:rPr>
      </w:pPr>
      <w:r w:rsidRPr="0041381A">
        <w:rPr>
          <w:rFonts w:ascii="Arial" w:hAnsi="Arial" w:cs="Arial"/>
          <w:sz w:val="24"/>
          <w:szCs w:val="24"/>
        </w:rPr>
        <w:t xml:space="preserve">The </w:t>
      </w:r>
      <w:r w:rsidRPr="0041381A">
        <w:rPr>
          <w:rFonts w:ascii="Arial" w:hAnsi="Arial" w:cs="Arial"/>
          <w:b/>
          <w:bCs/>
          <w:sz w:val="24"/>
          <w:szCs w:val="24"/>
        </w:rPr>
        <w:t>Law on Persons with Disabilities</w:t>
      </w:r>
      <w:r w:rsidRPr="0041381A">
        <w:rPr>
          <w:rFonts w:ascii="Arial" w:hAnsi="Arial" w:cs="Arial"/>
          <w:sz w:val="24"/>
          <w:szCs w:val="24"/>
        </w:rPr>
        <w:t xml:space="preserve"> ensures that persons with disabilities have access to information,</w:t>
      </w:r>
      <w:r w:rsidR="000466A9" w:rsidRPr="0041381A">
        <w:rPr>
          <w:rFonts w:ascii="Arial" w:hAnsi="Arial" w:cs="Arial"/>
          <w:sz w:val="24"/>
          <w:szCs w:val="24"/>
        </w:rPr>
        <w:t xml:space="preserve"> communications,</w:t>
      </w:r>
      <w:r w:rsidRPr="0041381A">
        <w:rPr>
          <w:rFonts w:ascii="Arial" w:hAnsi="Arial" w:cs="Arial"/>
          <w:sz w:val="24"/>
          <w:szCs w:val="24"/>
        </w:rPr>
        <w:t xml:space="preserve"> public </w:t>
      </w:r>
      <w:r w:rsidR="009F487A" w:rsidRPr="0041381A">
        <w:rPr>
          <w:rFonts w:ascii="Arial" w:hAnsi="Arial" w:cs="Arial"/>
          <w:sz w:val="24"/>
          <w:szCs w:val="24"/>
        </w:rPr>
        <w:t>buildings</w:t>
      </w:r>
      <w:r w:rsidR="001A2C85" w:rsidRPr="0041381A">
        <w:rPr>
          <w:rFonts w:ascii="Arial" w:hAnsi="Arial" w:cs="Arial"/>
          <w:sz w:val="24"/>
          <w:szCs w:val="24"/>
        </w:rPr>
        <w:t xml:space="preserve"> and places</w:t>
      </w:r>
      <w:r w:rsidR="009F487A" w:rsidRPr="0041381A">
        <w:rPr>
          <w:rFonts w:ascii="Arial" w:hAnsi="Arial" w:cs="Arial"/>
          <w:sz w:val="24"/>
          <w:szCs w:val="24"/>
        </w:rPr>
        <w:t xml:space="preserve">, </w:t>
      </w:r>
      <w:r w:rsidR="001A2C85" w:rsidRPr="0041381A">
        <w:rPr>
          <w:rFonts w:ascii="Arial" w:hAnsi="Arial" w:cs="Arial"/>
          <w:sz w:val="24"/>
          <w:szCs w:val="24"/>
        </w:rPr>
        <w:t>public works</w:t>
      </w:r>
      <w:r w:rsidR="000A6D13">
        <w:rPr>
          <w:rFonts w:ascii="Arial" w:hAnsi="Arial" w:cs="Arial"/>
          <w:sz w:val="24"/>
          <w:szCs w:val="24"/>
        </w:rPr>
        <w:t>,</w:t>
      </w:r>
      <w:r w:rsidR="00FB534B">
        <w:rPr>
          <w:rFonts w:ascii="Arial" w:hAnsi="Arial" w:cs="Arial"/>
          <w:sz w:val="24"/>
          <w:szCs w:val="24"/>
        </w:rPr>
        <w:t xml:space="preserve"> </w:t>
      </w:r>
      <w:r w:rsidR="001A2C85" w:rsidRPr="0041381A">
        <w:rPr>
          <w:rFonts w:ascii="Arial" w:hAnsi="Arial" w:cs="Arial"/>
          <w:sz w:val="24"/>
          <w:szCs w:val="24"/>
        </w:rPr>
        <w:t>and transport</w:t>
      </w:r>
      <w:r w:rsidRPr="0041381A">
        <w:rPr>
          <w:rFonts w:ascii="Arial" w:hAnsi="Arial" w:cs="Arial"/>
          <w:sz w:val="24"/>
          <w:szCs w:val="24"/>
        </w:rPr>
        <w:t xml:space="preserve"> (Articles 42, 43, 44, 45). </w:t>
      </w:r>
      <w:r w:rsidR="000B1C19" w:rsidRPr="0041381A">
        <w:rPr>
          <w:rFonts w:ascii="Arial" w:hAnsi="Arial" w:cs="Arial"/>
          <w:sz w:val="24"/>
          <w:szCs w:val="24"/>
        </w:rPr>
        <w:t>The Law also stipulates that persons with disabilities are exempt from fees for the use of public transport (Article 45).</w:t>
      </w:r>
      <w:r w:rsidR="00606071" w:rsidRPr="0041381A">
        <w:rPr>
          <w:rFonts w:ascii="Arial" w:hAnsi="Arial" w:cs="Arial"/>
          <w:sz w:val="24"/>
          <w:szCs w:val="24"/>
        </w:rPr>
        <w:t xml:space="preserve"> </w:t>
      </w:r>
      <w:r w:rsidRPr="0041381A">
        <w:rPr>
          <w:rFonts w:ascii="Arial" w:hAnsi="Arial" w:cs="Arial"/>
          <w:sz w:val="24"/>
          <w:szCs w:val="24"/>
        </w:rPr>
        <w:t xml:space="preserve">Although these statutory provisions are in line with the </w:t>
      </w:r>
      <w:r w:rsidR="004F295F" w:rsidRPr="0041381A">
        <w:rPr>
          <w:rFonts w:ascii="Arial" w:hAnsi="Arial" w:cs="Arial"/>
          <w:sz w:val="24"/>
          <w:szCs w:val="24"/>
        </w:rPr>
        <w:t>CRPD Convention</w:t>
      </w:r>
      <w:r w:rsidRPr="0041381A">
        <w:rPr>
          <w:rFonts w:ascii="Arial" w:hAnsi="Arial" w:cs="Arial"/>
          <w:sz w:val="24"/>
          <w:szCs w:val="24"/>
        </w:rPr>
        <w:t xml:space="preserve">, </w:t>
      </w:r>
      <w:r w:rsidR="007B2C14" w:rsidRPr="0041381A">
        <w:rPr>
          <w:rFonts w:ascii="Arial" w:hAnsi="Arial" w:cs="Arial"/>
          <w:sz w:val="24"/>
          <w:szCs w:val="24"/>
        </w:rPr>
        <w:t>the Law</w:t>
      </w:r>
      <w:r w:rsidR="005A6614" w:rsidRPr="0041381A">
        <w:rPr>
          <w:rFonts w:ascii="Arial" w:hAnsi="Arial" w:cs="Arial"/>
          <w:sz w:val="24"/>
          <w:szCs w:val="24"/>
        </w:rPr>
        <w:t xml:space="preserve"> neither provides definitions of “reasonable accommodation", nor lists “denial for reasonable accommodation” as a form of discrimination against persons with disabilities.</w:t>
      </w:r>
      <w:r w:rsidR="000B1C19" w:rsidRPr="0041381A">
        <w:rPr>
          <w:rFonts w:ascii="Arial" w:hAnsi="Arial" w:cs="Arial"/>
          <w:sz w:val="24"/>
          <w:szCs w:val="24"/>
        </w:rPr>
        <w:t xml:space="preserve"> A definition and term of “universal design” is not </w:t>
      </w:r>
      <w:r w:rsidR="00BB1B52">
        <w:rPr>
          <w:rFonts w:ascii="Arial" w:hAnsi="Arial" w:cs="Arial"/>
          <w:sz w:val="24"/>
          <w:szCs w:val="24"/>
        </w:rPr>
        <w:t>set out</w:t>
      </w:r>
      <w:r w:rsidR="000B1C19" w:rsidRPr="0041381A">
        <w:rPr>
          <w:rFonts w:ascii="Arial" w:hAnsi="Arial" w:cs="Arial"/>
          <w:sz w:val="24"/>
          <w:szCs w:val="24"/>
        </w:rPr>
        <w:t xml:space="preserve"> by the Law.</w:t>
      </w:r>
      <w:r w:rsidR="00E7048A" w:rsidRPr="0041381A">
        <w:rPr>
          <w:rFonts w:ascii="Arial" w:hAnsi="Arial" w:cs="Arial"/>
          <w:sz w:val="24"/>
          <w:szCs w:val="24"/>
        </w:rPr>
        <w:t xml:space="preserve"> As outlined in Chapter 1, it overlooks Lao Sign Language among other “accessibility and safety”</w:t>
      </w:r>
      <w:r w:rsidR="00BB1B52">
        <w:rPr>
          <w:rFonts w:ascii="Arial" w:hAnsi="Arial" w:cs="Arial"/>
          <w:sz w:val="24"/>
          <w:szCs w:val="24"/>
        </w:rPr>
        <w:t xml:space="preserve"> means</w:t>
      </w:r>
      <w:r w:rsidR="00E7048A" w:rsidRPr="0041381A">
        <w:rPr>
          <w:rFonts w:ascii="Arial" w:hAnsi="Arial" w:cs="Arial"/>
          <w:sz w:val="24"/>
          <w:szCs w:val="24"/>
        </w:rPr>
        <w:t xml:space="preserve"> (Article 3).</w:t>
      </w:r>
    </w:p>
    <w:p w14:paraId="203CC693" w14:textId="2CD665E3" w:rsidR="00AD3A69" w:rsidRDefault="004F295F" w:rsidP="008F73D1">
      <w:pPr>
        <w:spacing w:after="120"/>
        <w:jc w:val="both"/>
        <w:rPr>
          <w:rFonts w:ascii="Arial" w:hAnsi="Arial" w:cs="Arial"/>
          <w:sz w:val="24"/>
          <w:szCs w:val="24"/>
        </w:rPr>
      </w:pPr>
      <w:r w:rsidRPr="0041381A">
        <w:rPr>
          <w:rFonts w:ascii="Arial" w:hAnsi="Arial" w:cs="Arial"/>
          <w:sz w:val="24"/>
          <w:szCs w:val="24"/>
        </w:rPr>
        <w:t xml:space="preserve">The </w:t>
      </w:r>
      <w:r w:rsidRPr="0041381A">
        <w:rPr>
          <w:rFonts w:ascii="Arial" w:hAnsi="Arial" w:cs="Arial"/>
          <w:b/>
          <w:bCs/>
          <w:sz w:val="24"/>
          <w:szCs w:val="24"/>
        </w:rPr>
        <w:t>Law on Construction</w:t>
      </w:r>
      <w:r w:rsidRPr="0041381A">
        <w:rPr>
          <w:rFonts w:ascii="Arial" w:hAnsi="Arial" w:cs="Arial"/>
          <w:sz w:val="24"/>
          <w:szCs w:val="24"/>
        </w:rPr>
        <w:t xml:space="preserve"> promotes improved accessibility to public facilities </w:t>
      </w:r>
      <w:r w:rsidR="00C25832">
        <w:rPr>
          <w:rFonts w:ascii="Arial" w:hAnsi="Arial" w:cs="Arial"/>
          <w:sz w:val="24"/>
          <w:szCs w:val="24"/>
        </w:rPr>
        <w:t>by</w:t>
      </w:r>
      <w:r w:rsidRPr="0041381A">
        <w:rPr>
          <w:rFonts w:ascii="Arial" w:hAnsi="Arial" w:cs="Arial"/>
          <w:sz w:val="24"/>
          <w:szCs w:val="24"/>
        </w:rPr>
        <w:t xml:space="preserve"> all, outlining a list of access requirements that must be applied to public </w:t>
      </w:r>
      <w:r w:rsidR="00C25832">
        <w:rPr>
          <w:rFonts w:ascii="Arial" w:hAnsi="Arial" w:cs="Arial"/>
          <w:sz w:val="24"/>
          <w:szCs w:val="24"/>
        </w:rPr>
        <w:t>infrastructure</w:t>
      </w:r>
      <w:r w:rsidR="008E7A80">
        <w:rPr>
          <w:rFonts w:ascii="Arial" w:hAnsi="Arial" w:cs="Arial"/>
          <w:sz w:val="24"/>
          <w:szCs w:val="24"/>
        </w:rPr>
        <w:t>.</w:t>
      </w:r>
      <w:r w:rsidRPr="0041381A">
        <w:rPr>
          <w:rFonts w:ascii="Arial" w:hAnsi="Arial" w:cs="Arial"/>
          <w:sz w:val="24"/>
          <w:szCs w:val="24"/>
        </w:rPr>
        <w:t xml:space="preserve"> </w:t>
      </w:r>
      <w:r w:rsidR="008E7A80">
        <w:rPr>
          <w:rFonts w:ascii="Arial" w:hAnsi="Arial" w:cs="Arial"/>
          <w:sz w:val="24"/>
          <w:szCs w:val="24"/>
        </w:rPr>
        <w:t>H</w:t>
      </w:r>
      <w:r w:rsidRPr="0041381A">
        <w:rPr>
          <w:rFonts w:ascii="Arial" w:hAnsi="Arial" w:cs="Arial"/>
          <w:sz w:val="24"/>
          <w:szCs w:val="24"/>
        </w:rPr>
        <w:t>owever</w:t>
      </w:r>
      <w:r w:rsidR="008E6269" w:rsidRPr="0041381A">
        <w:rPr>
          <w:rFonts w:ascii="Arial" w:hAnsi="Arial" w:cs="Arial"/>
          <w:sz w:val="24"/>
          <w:szCs w:val="24"/>
        </w:rPr>
        <w:t>,</w:t>
      </w:r>
      <w:r w:rsidRPr="0041381A">
        <w:rPr>
          <w:rFonts w:ascii="Arial" w:hAnsi="Arial" w:cs="Arial"/>
          <w:sz w:val="24"/>
          <w:szCs w:val="24"/>
        </w:rPr>
        <w:t xml:space="preserve"> it lacks direct references to accessibility by persons with different types </w:t>
      </w:r>
      <w:r w:rsidR="00A928AC" w:rsidRPr="0041381A">
        <w:rPr>
          <w:rFonts w:ascii="Arial" w:hAnsi="Arial" w:cs="Arial"/>
          <w:sz w:val="24"/>
          <w:szCs w:val="24"/>
        </w:rPr>
        <w:t xml:space="preserve">and degrees </w:t>
      </w:r>
      <w:r w:rsidRPr="0041381A">
        <w:rPr>
          <w:rFonts w:ascii="Arial" w:hAnsi="Arial" w:cs="Arial"/>
          <w:sz w:val="24"/>
          <w:szCs w:val="24"/>
        </w:rPr>
        <w:t xml:space="preserve">of </w:t>
      </w:r>
      <w:r w:rsidR="00A928AC" w:rsidRPr="0041381A">
        <w:rPr>
          <w:rFonts w:ascii="Arial" w:hAnsi="Arial" w:cs="Arial"/>
          <w:sz w:val="24"/>
          <w:szCs w:val="24"/>
        </w:rPr>
        <w:t>disability</w:t>
      </w:r>
      <w:r w:rsidRPr="0041381A">
        <w:rPr>
          <w:rFonts w:ascii="Arial" w:hAnsi="Arial" w:cs="Arial"/>
          <w:sz w:val="24"/>
          <w:szCs w:val="24"/>
        </w:rPr>
        <w:t xml:space="preserve"> and a definition of </w:t>
      </w:r>
      <w:r w:rsidR="00A928AC" w:rsidRPr="0041381A">
        <w:rPr>
          <w:rFonts w:ascii="Arial" w:hAnsi="Arial" w:cs="Arial"/>
          <w:sz w:val="24"/>
          <w:szCs w:val="24"/>
        </w:rPr>
        <w:t>“</w:t>
      </w:r>
      <w:r w:rsidRPr="0041381A">
        <w:rPr>
          <w:rFonts w:ascii="Arial" w:hAnsi="Arial" w:cs="Arial"/>
          <w:sz w:val="24"/>
          <w:szCs w:val="24"/>
        </w:rPr>
        <w:t>universal design</w:t>
      </w:r>
      <w:r w:rsidR="00A928AC" w:rsidRPr="0041381A">
        <w:rPr>
          <w:rFonts w:ascii="Arial" w:hAnsi="Arial" w:cs="Arial"/>
          <w:sz w:val="24"/>
          <w:szCs w:val="24"/>
        </w:rPr>
        <w:t>”</w:t>
      </w:r>
      <w:r w:rsidRPr="0041381A">
        <w:rPr>
          <w:rFonts w:ascii="Arial" w:hAnsi="Arial" w:cs="Arial"/>
          <w:sz w:val="24"/>
          <w:szCs w:val="24"/>
        </w:rPr>
        <w:t xml:space="preserve"> in line with the CRPD Convention. </w:t>
      </w:r>
      <w:r w:rsidR="00DD48D7" w:rsidRPr="0041381A">
        <w:rPr>
          <w:rFonts w:ascii="Arial" w:hAnsi="Arial" w:cs="Arial"/>
          <w:sz w:val="24"/>
          <w:szCs w:val="24"/>
        </w:rPr>
        <w:t xml:space="preserve">In 2018, </w:t>
      </w:r>
      <w:r w:rsidR="004353C9" w:rsidRPr="0041381A">
        <w:rPr>
          <w:rFonts w:ascii="Arial" w:hAnsi="Arial" w:cs="Arial"/>
          <w:sz w:val="24"/>
          <w:szCs w:val="24"/>
        </w:rPr>
        <w:t>t</w:t>
      </w:r>
      <w:r w:rsidR="00DD48D7" w:rsidRPr="0041381A">
        <w:rPr>
          <w:rFonts w:ascii="Arial" w:hAnsi="Arial" w:cs="Arial"/>
          <w:sz w:val="24"/>
          <w:szCs w:val="24"/>
        </w:rPr>
        <w:t>he</w:t>
      </w:r>
      <w:r w:rsidRPr="0041381A">
        <w:rPr>
          <w:rFonts w:ascii="Arial" w:hAnsi="Arial" w:cs="Arial"/>
          <w:sz w:val="24"/>
          <w:szCs w:val="24"/>
        </w:rPr>
        <w:t xml:space="preserve"> National </w:t>
      </w:r>
      <w:r w:rsidR="00DD48D7" w:rsidRPr="0041381A">
        <w:rPr>
          <w:rFonts w:ascii="Arial" w:hAnsi="Arial" w:cs="Arial"/>
          <w:sz w:val="24"/>
          <w:szCs w:val="24"/>
        </w:rPr>
        <w:t>Committee</w:t>
      </w:r>
      <w:r w:rsidRPr="0041381A">
        <w:rPr>
          <w:rFonts w:ascii="Arial" w:hAnsi="Arial" w:cs="Arial"/>
          <w:sz w:val="24"/>
          <w:szCs w:val="24"/>
        </w:rPr>
        <w:t xml:space="preserve"> for Disabled</w:t>
      </w:r>
      <w:r w:rsidR="00DD48D7" w:rsidRPr="0041381A">
        <w:rPr>
          <w:rFonts w:ascii="Arial" w:hAnsi="Arial" w:cs="Arial"/>
          <w:sz w:val="24"/>
          <w:szCs w:val="24"/>
        </w:rPr>
        <w:t xml:space="preserve"> People</w:t>
      </w:r>
      <w:r w:rsidRPr="0041381A">
        <w:rPr>
          <w:rFonts w:ascii="Arial" w:hAnsi="Arial" w:cs="Arial"/>
          <w:sz w:val="24"/>
          <w:szCs w:val="24"/>
        </w:rPr>
        <w:t xml:space="preserve"> and Elderly developed the </w:t>
      </w:r>
      <w:r w:rsidRPr="0041381A">
        <w:rPr>
          <w:rFonts w:ascii="Arial" w:hAnsi="Arial" w:cs="Arial"/>
          <w:b/>
          <w:bCs/>
          <w:sz w:val="24"/>
          <w:szCs w:val="24"/>
        </w:rPr>
        <w:t>Standard Handbook on Basic Facilities for Persons with Disabilities</w:t>
      </w:r>
      <w:r w:rsidRPr="0041381A">
        <w:rPr>
          <w:rFonts w:ascii="Arial" w:hAnsi="Arial" w:cs="Arial"/>
          <w:sz w:val="24"/>
          <w:szCs w:val="24"/>
        </w:rPr>
        <w:t xml:space="preserve"> to </w:t>
      </w:r>
      <w:r w:rsidR="004353C9" w:rsidRPr="0041381A">
        <w:rPr>
          <w:rFonts w:ascii="Arial" w:hAnsi="Arial" w:cs="Arial"/>
          <w:sz w:val="24"/>
          <w:szCs w:val="24"/>
        </w:rPr>
        <w:t>establish</w:t>
      </w:r>
      <w:r w:rsidRPr="0041381A">
        <w:rPr>
          <w:rFonts w:ascii="Arial" w:hAnsi="Arial" w:cs="Arial"/>
          <w:sz w:val="24"/>
          <w:szCs w:val="24"/>
        </w:rPr>
        <w:t xml:space="preserve"> </w:t>
      </w:r>
      <w:r w:rsidR="00B75BA4" w:rsidRPr="0041381A">
        <w:rPr>
          <w:rFonts w:ascii="Arial" w:hAnsi="Arial" w:cs="Arial"/>
          <w:sz w:val="24"/>
          <w:szCs w:val="24"/>
        </w:rPr>
        <w:t xml:space="preserve">the first national </w:t>
      </w:r>
      <w:r w:rsidRPr="0041381A">
        <w:rPr>
          <w:rFonts w:ascii="Arial" w:hAnsi="Arial" w:cs="Arial"/>
          <w:sz w:val="24"/>
          <w:szCs w:val="24"/>
        </w:rPr>
        <w:t>accessibility standards and planning in</w:t>
      </w:r>
      <w:r w:rsidR="00B75BA4" w:rsidRPr="0041381A">
        <w:rPr>
          <w:rFonts w:ascii="Arial" w:hAnsi="Arial" w:cs="Arial"/>
          <w:sz w:val="24"/>
          <w:szCs w:val="24"/>
        </w:rPr>
        <w:t xml:space="preserve"> Lao PDR</w:t>
      </w:r>
      <w:r w:rsidRPr="0041381A">
        <w:rPr>
          <w:rFonts w:ascii="Arial" w:hAnsi="Arial" w:cs="Arial"/>
          <w:sz w:val="24"/>
          <w:szCs w:val="24"/>
        </w:rPr>
        <w:t>.</w:t>
      </w:r>
      <w:r w:rsidR="00DD48D7" w:rsidRPr="0041381A">
        <w:rPr>
          <w:rFonts w:ascii="Arial" w:hAnsi="Arial" w:cs="Arial"/>
          <w:sz w:val="24"/>
          <w:szCs w:val="24"/>
        </w:rPr>
        <w:t xml:space="preserve"> </w:t>
      </w:r>
    </w:p>
    <w:p w14:paraId="08B7959C" w14:textId="380F8C75" w:rsidR="00AD3A69" w:rsidRDefault="004F295F" w:rsidP="008F73D1">
      <w:pPr>
        <w:spacing w:after="120"/>
        <w:jc w:val="both"/>
        <w:rPr>
          <w:rFonts w:ascii="Arial" w:hAnsi="Arial" w:cs="Arial"/>
          <w:sz w:val="24"/>
          <w:szCs w:val="24"/>
        </w:rPr>
      </w:pPr>
      <w:r w:rsidRPr="0041381A">
        <w:rPr>
          <w:rFonts w:ascii="Arial" w:hAnsi="Arial" w:cs="Arial"/>
          <w:sz w:val="24"/>
          <w:szCs w:val="24"/>
        </w:rPr>
        <w:t xml:space="preserve">The </w:t>
      </w:r>
      <w:r w:rsidRPr="0041381A">
        <w:rPr>
          <w:rFonts w:ascii="Arial" w:hAnsi="Arial" w:cs="Arial"/>
          <w:b/>
          <w:bCs/>
          <w:sz w:val="24"/>
          <w:szCs w:val="24"/>
        </w:rPr>
        <w:t>Law on Land Transportation</w:t>
      </w:r>
      <w:r w:rsidRPr="0041381A">
        <w:rPr>
          <w:rFonts w:ascii="Arial" w:hAnsi="Arial" w:cs="Arial"/>
          <w:sz w:val="24"/>
          <w:szCs w:val="24"/>
        </w:rPr>
        <w:t xml:space="preserve"> outlines provisions for seats to be made available for persons with disabilities</w:t>
      </w:r>
      <w:r w:rsidR="00C1639D" w:rsidRPr="0041381A">
        <w:rPr>
          <w:rFonts w:ascii="Arial" w:hAnsi="Arial" w:cs="Arial"/>
          <w:sz w:val="24"/>
          <w:szCs w:val="24"/>
        </w:rPr>
        <w:t xml:space="preserve"> in public transport</w:t>
      </w:r>
      <w:r w:rsidRPr="0041381A">
        <w:rPr>
          <w:rFonts w:ascii="Arial" w:hAnsi="Arial" w:cs="Arial"/>
          <w:sz w:val="24"/>
          <w:szCs w:val="24"/>
        </w:rPr>
        <w:t xml:space="preserve"> (Article 24) as well as </w:t>
      </w:r>
      <w:r w:rsidR="0076412A" w:rsidRPr="0041381A">
        <w:rPr>
          <w:rFonts w:ascii="Arial" w:hAnsi="Arial" w:cs="Arial"/>
          <w:sz w:val="24"/>
          <w:szCs w:val="24"/>
        </w:rPr>
        <w:t xml:space="preserve">refers to </w:t>
      </w:r>
      <w:r w:rsidR="001E64F1" w:rsidRPr="008C76FB">
        <w:rPr>
          <w:rFonts w:ascii="Arial" w:hAnsi="Arial" w:cs="Arial"/>
          <w:sz w:val="24"/>
          <w:szCs w:val="24"/>
        </w:rPr>
        <w:t>“</w:t>
      </w:r>
      <w:r w:rsidR="0076412A" w:rsidRPr="008C76FB">
        <w:rPr>
          <w:rFonts w:ascii="Arial" w:hAnsi="Arial" w:cs="Arial"/>
          <w:sz w:val="24"/>
          <w:szCs w:val="24"/>
        </w:rPr>
        <w:t>special regulation</w:t>
      </w:r>
      <w:r w:rsidR="009A263D" w:rsidRPr="008C76FB">
        <w:rPr>
          <w:rFonts w:ascii="Arial" w:hAnsi="Arial" w:cs="Arial"/>
          <w:sz w:val="24"/>
          <w:szCs w:val="24"/>
        </w:rPr>
        <w:t>s</w:t>
      </w:r>
      <w:r w:rsidR="001E64F1" w:rsidRPr="008C76FB">
        <w:rPr>
          <w:rFonts w:ascii="Arial" w:hAnsi="Arial" w:cs="Arial"/>
          <w:sz w:val="24"/>
          <w:szCs w:val="24"/>
        </w:rPr>
        <w:t>”</w:t>
      </w:r>
      <w:r w:rsidR="009A263D" w:rsidRPr="0041381A">
        <w:rPr>
          <w:rFonts w:ascii="Arial" w:hAnsi="Arial" w:cs="Arial"/>
          <w:sz w:val="24"/>
          <w:szCs w:val="24"/>
        </w:rPr>
        <w:t xml:space="preserve"> for persons with disabilities</w:t>
      </w:r>
      <w:r w:rsidR="0076412A" w:rsidRPr="0041381A">
        <w:rPr>
          <w:rFonts w:ascii="Arial" w:hAnsi="Arial" w:cs="Arial"/>
          <w:sz w:val="24"/>
          <w:szCs w:val="24"/>
        </w:rPr>
        <w:t xml:space="preserve"> </w:t>
      </w:r>
      <w:r w:rsidRPr="0041381A">
        <w:rPr>
          <w:rFonts w:ascii="Arial" w:hAnsi="Arial" w:cs="Arial"/>
          <w:sz w:val="24"/>
          <w:szCs w:val="24"/>
        </w:rPr>
        <w:t>to obtain a driver’s license</w:t>
      </w:r>
      <w:r w:rsidR="0076412A" w:rsidRPr="0041381A">
        <w:rPr>
          <w:rFonts w:ascii="Arial" w:hAnsi="Arial" w:cs="Arial"/>
          <w:sz w:val="24"/>
          <w:szCs w:val="24"/>
        </w:rPr>
        <w:t>, however</w:t>
      </w:r>
      <w:r w:rsidR="001E64F1">
        <w:rPr>
          <w:rFonts w:ascii="Arial" w:hAnsi="Arial" w:cs="Arial"/>
          <w:sz w:val="24"/>
          <w:szCs w:val="24"/>
        </w:rPr>
        <w:t>,</w:t>
      </w:r>
      <w:r w:rsidR="0076412A" w:rsidRPr="0041381A">
        <w:rPr>
          <w:rFonts w:ascii="Arial" w:hAnsi="Arial" w:cs="Arial"/>
          <w:sz w:val="24"/>
          <w:szCs w:val="24"/>
        </w:rPr>
        <w:t xml:space="preserve"> such </w:t>
      </w:r>
      <w:r w:rsidR="0076412A" w:rsidRPr="001E64F1">
        <w:rPr>
          <w:rFonts w:ascii="Arial" w:hAnsi="Arial" w:cs="Arial"/>
          <w:sz w:val="24"/>
          <w:szCs w:val="24"/>
        </w:rPr>
        <w:t>special regulations</w:t>
      </w:r>
      <w:r w:rsidR="0076412A" w:rsidRPr="0041381A">
        <w:rPr>
          <w:rFonts w:ascii="Arial" w:hAnsi="Arial" w:cs="Arial"/>
          <w:sz w:val="24"/>
          <w:szCs w:val="24"/>
        </w:rPr>
        <w:t xml:space="preserve"> have </w:t>
      </w:r>
      <w:r w:rsidR="009A263D" w:rsidRPr="0041381A">
        <w:rPr>
          <w:rFonts w:ascii="Arial" w:hAnsi="Arial" w:cs="Arial"/>
          <w:sz w:val="24"/>
          <w:szCs w:val="24"/>
        </w:rPr>
        <w:t>yet to be</w:t>
      </w:r>
      <w:r w:rsidR="0076412A" w:rsidRPr="0041381A">
        <w:rPr>
          <w:rFonts w:ascii="Arial" w:hAnsi="Arial" w:cs="Arial"/>
          <w:sz w:val="24"/>
          <w:szCs w:val="24"/>
        </w:rPr>
        <w:t xml:space="preserve"> developed and </w:t>
      </w:r>
      <w:r w:rsidR="00662169" w:rsidRPr="0041381A">
        <w:rPr>
          <w:rFonts w:ascii="Arial" w:hAnsi="Arial" w:cs="Arial"/>
          <w:sz w:val="24"/>
          <w:szCs w:val="24"/>
        </w:rPr>
        <w:t>endorsed</w:t>
      </w:r>
      <w:r w:rsidRPr="0041381A">
        <w:rPr>
          <w:rFonts w:ascii="Arial" w:hAnsi="Arial" w:cs="Arial"/>
          <w:sz w:val="24"/>
          <w:szCs w:val="24"/>
        </w:rPr>
        <w:t>.</w:t>
      </w:r>
      <w:r w:rsidR="00514018" w:rsidRPr="0041381A">
        <w:rPr>
          <w:rFonts w:ascii="Arial" w:hAnsi="Arial" w:cs="Arial"/>
          <w:sz w:val="24"/>
          <w:szCs w:val="24"/>
        </w:rPr>
        <w:t xml:space="preserve"> </w:t>
      </w:r>
      <w:r w:rsidRPr="0041381A">
        <w:rPr>
          <w:rFonts w:ascii="Arial" w:hAnsi="Arial" w:cs="Arial"/>
          <w:sz w:val="24"/>
          <w:szCs w:val="24"/>
        </w:rPr>
        <w:t xml:space="preserve">The </w:t>
      </w:r>
      <w:r w:rsidRPr="0041381A">
        <w:rPr>
          <w:rFonts w:ascii="Arial" w:hAnsi="Arial" w:cs="Arial"/>
          <w:b/>
          <w:bCs/>
          <w:sz w:val="24"/>
          <w:szCs w:val="24"/>
        </w:rPr>
        <w:t>Law on Civil Aviation</w:t>
      </w:r>
      <w:r w:rsidRPr="0041381A">
        <w:rPr>
          <w:rFonts w:ascii="Arial" w:hAnsi="Arial" w:cs="Arial"/>
          <w:sz w:val="24"/>
          <w:szCs w:val="24"/>
        </w:rPr>
        <w:t xml:space="preserve"> promotes the safety and comfort of </w:t>
      </w:r>
      <w:r w:rsidR="003D4960" w:rsidRPr="008C76FB">
        <w:rPr>
          <w:rFonts w:ascii="Arial" w:hAnsi="Arial" w:cs="Arial"/>
          <w:sz w:val="24"/>
          <w:szCs w:val="24"/>
        </w:rPr>
        <w:t>“special passengers”</w:t>
      </w:r>
      <w:r w:rsidR="003D4960" w:rsidRPr="0041381A">
        <w:rPr>
          <w:rFonts w:ascii="Arial" w:hAnsi="Arial" w:cs="Arial"/>
          <w:sz w:val="24"/>
          <w:szCs w:val="24"/>
        </w:rPr>
        <w:t xml:space="preserve"> </w:t>
      </w:r>
      <w:r w:rsidRPr="0041381A">
        <w:rPr>
          <w:rFonts w:ascii="Arial" w:hAnsi="Arial" w:cs="Arial"/>
          <w:sz w:val="24"/>
          <w:szCs w:val="24"/>
        </w:rPr>
        <w:t xml:space="preserve">in aircraft and at airports, </w:t>
      </w:r>
      <w:r w:rsidR="003D4960" w:rsidRPr="0041381A">
        <w:rPr>
          <w:rFonts w:ascii="Arial" w:hAnsi="Arial" w:cs="Arial"/>
          <w:sz w:val="24"/>
          <w:szCs w:val="24"/>
        </w:rPr>
        <w:t>including persons with disabilities</w:t>
      </w:r>
      <w:r w:rsidRPr="0041381A">
        <w:rPr>
          <w:rFonts w:ascii="Arial" w:hAnsi="Arial" w:cs="Arial"/>
          <w:sz w:val="24"/>
          <w:szCs w:val="24"/>
        </w:rPr>
        <w:t xml:space="preserve"> (Article 4)</w:t>
      </w:r>
      <w:r w:rsidR="00F00AF2" w:rsidRPr="0041381A">
        <w:rPr>
          <w:rFonts w:ascii="Arial" w:hAnsi="Arial" w:cs="Arial"/>
          <w:sz w:val="24"/>
          <w:szCs w:val="24"/>
        </w:rPr>
        <w:t>,</w:t>
      </w:r>
      <w:r w:rsidR="00117DDF" w:rsidRPr="0041381A">
        <w:rPr>
          <w:rFonts w:ascii="Arial" w:hAnsi="Arial" w:cs="Arial"/>
          <w:sz w:val="24"/>
          <w:szCs w:val="24"/>
        </w:rPr>
        <w:t xml:space="preserve"> and guarantees compensation to passengers with a </w:t>
      </w:r>
      <w:r w:rsidR="00117DDF" w:rsidRPr="008C76FB">
        <w:rPr>
          <w:rFonts w:ascii="Arial" w:hAnsi="Arial" w:cs="Arial"/>
          <w:sz w:val="24"/>
          <w:szCs w:val="24"/>
        </w:rPr>
        <w:t>“trauma, disability or death”</w:t>
      </w:r>
      <w:r w:rsidR="00117DDF" w:rsidRPr="0041381A">
        <w:rPr>
          <w:rFonts w:ascii="Arial" w:hAnsi="Arial" w:cs="Arial"/>
          <w:sz w:val="24"/>
          <w:szCs w:val="24"/>
        </w:rPr>
        <w:t xml:space="preserve"> caused by a flight accident (Article 105).</w:t>
      </w:r>
      <w:r w:rsidRPr="0041381A">
        <w:rPr>
          <w:rFonts w:ascii="Arial" w:hAnsi="Arial" w:cs="Arial"/>
          <w:sz w:val="24"/>
          <w:szCs w:val="24"/>
        </w:rPr>
        <w:t xml:space="preserve"> </w:t>
      </w:r>
    </w:p>
    <w:p w14:paraId="4D72B7E5" w14:textId="569AB8FD" w:rsidR="004F295F" w:rsidRPr="0041381A" w:rsidRDefault="004F295F" w:rsidP="008F73D1">
      <w:pPr>
        <w:spacing w:after="120"/>
        <w:jc w:val="both"/>
        <w:rPr>
          <w:rFonts w:ascii="Arial" w:hAnsi="Arial" w:cs="Arial"/>
          <w:sz w:val="24"/>
          <w:szCs w:val="24"/>
        </w:rPr>
      </w:pPr>
      <w:r w:rsidRPr="0041381A">
        <w:rPr>
          <w:rFonts w:ascii="Arial" w:hAnsi="Arial" w:cs="Arial"/>
          <w:sz w:val="24"/>
          <w:szCs w:val="24"/>
        </w:rPr>
        <w:t xml:space="preserve">The </w:t>
      </w:r>
      <w:r w:rsidRPr="0041381A">
        <w:rPr>
          <w:rFonts w:ascii="Arial" w:hAnsi="Arial" w:cs="Arial"/>
          <w:b/>
          <w:bCs/>
          <w:sz w:val="24"/>
          <w:szCs w:val="24"/>
        </w:rPr>
        <w:t>Laws</w:t>
      </w:r>
      <w:r w:rsidR="00CB388A">
        <w:rPr>
          <w:rFonts w:ascii="Arial" w:hAnsi="Arial" w:cs="Arial"/>
          <w:b/>
          <w:bCs/>
          <w:sz w:val="24"/>
          <w:szCs w:val="24"/>
        </w:rPr>
        <w:t xml:space="preserve"> </w:t>
      </w:r>
      <w:r w:rsidRPr="0041381A">
        <w:rPr>
          <w:rFonts w:ascii="Arial" w:hAnsi="Arial" w:cs="Arial"/>
          <w:b/>
          <w:bCs/>
          <w:sz w:val="24"/>
          <w:szCs w:val="24"/>
        </w:rPr>
        <w:t>on Media and Radio Communication</w:t>
      </w:r>
      <w:r w:rsidR="00117DDF" w:rsidRPr="0041381A">
        <w:rPr>
          <w:rFonts w:ascii="Arial" w:hAnsi="Arial" w:cs="Arial"/>
          <w:b/>
          <w:bCs/>
          <w:sz w:val="24"/>
          <w:szCs w:val="24"/>
        </w:rPr>
        <w:t>s</w:t>
      </w:r>
      <w:r w:rsidRPr="0041381A">
        <w:rPr>
          <w:rFonts w:ascii="Arial" w:hAnsi="Arial" w:cs="Arial"/>
          <w:sz w:val="24"/>
          <w:szCs w:val="24"/>
        </w:rPr>
        <w:t xml:space="preserve"> promote non-discrimi</w:t>
      </w:r>
      <w:r w:rsidR="00442024" w:rsidRPr="0041381A">
        <w:rPr>
          <w:rFonts w:ascii="Arial" w:hAnsi="Arial" w:cs="Arial"/>
          <w:sz w:val="24"/>
          <w:szCs w:val="24"/>
        </w:rPr>
        <w:t>n</w:t>
      </w:r>
      <w:r w:rsidRPr="0041381A">
        <w:rPr>
          <w:rFonts w:ascii="Arial" w:hAnsi="Arial" w:cs="Arial"/>
          <w:sz w:val="24"/>
          <w:szCs w:val="24"/>
        </w:rPr>
        <w:t xml:space="preserve">ation principles in broadcasting and sharing information but </w:t>
      </w:r>
      <w:r w:rsidR="00351ABD" w:rsidRPr="0041381A">
        <w:rPr>
          <w:rFonts w:ascii="Arial" w:hAnsi="Arial" w:cs="Arial"/>
          <w:sz w:val="24"/>
          <w:szCs w:val="24"/>
        </w:rPr>
        <w:t>fail to</w:t>
      </w:r>
      <w:r w:rsidRPr="0041381A">
        <w:rPr>
          <w:rFonts w:ascii="Arial" w:hAnsi="Arial" w:cs="Arial"/>
          <w:sz w:val="24"/>
          <w:szCs w:val="24"/>
        </w:rPr>
        <w:t xml:space="preserve"> refer to </w:t>
      </w:r>
      <w:r w:rsidR="00C45338" w:rsidRPr="0041381A">
        <w:rPr>
          <w:rFonts w:ascii="Arial" w:hAnsi="Arial" w:cs="Arial"/>
          <w:sz w:val="24"/>
          <w:szCs w:val="24"/>
        </w:rPr>
        <w:t xml:space="preserve">the </w:t>
      </w:r>
      <w:r w:rsidRPr="0041381A">
        <w:rPr>
          <w:rFonts w:ascii="Arial" w:hAnsi="Arial" w:cs="Arial"/>
          <w:sz w:val="24"/>
          <w:szCs w:val="24"/>
        </w:rPr>
        <w:t xml:space="preserve">special communications needs </w:t>
      </w:r>
      <w:r w:rsidR="00DF1F15" w:rsidRPr="0041381A">
        <w:rPr>
          <w:rFonts w:ascii="Arial" w:hAnsi="Arial" w:cs="Arial"/>
          <w:sz w:val="24"/>
          <w:szCs w:val="24"/>
        </w:rPr>
        <w:t>of</w:t>
      </w:r>
      <w:r w:rsidRPr="0041381A">
        <w:rPr>
          <w:rFonts w:ascii="Arial" w:hAnsi="Arial" w:cs="Arial"/>
          <w:sz w:val="24"/>
          <w:szCs w:val="24"/>
        </w:rPr>
        <w:t xml:space="preserve"> persons with</w:t>
      </w:r>
      <w:r w:rsidR="00734F16" w:rsidRPr="0041381A">
        <w:rPr>
          <w:rFonts w:ascii="Arial" w:hAnsi="Arial" w:cs="Arial"/>
          <w:sz w:val="24"/>
          <w:szCs w:val="24"/>
        </w:rPr>
        <w:t xml:space="preserve"> different types and degree</w:t>
      </w:r>
      <w:r w:rsidR="00C45338" w:rsidRPr="0041381A">
        <w:rPr>
          <w:rFonts w:ascii="Arial" w:hAnsi="Arial" w:cs="Arial"/>
          <w:sz w:val="24"/>
          <w:szCs w:val="24"/>
        </w:rPr>
        <w:t>s</w:t>
      </w:r>
      <w:r w:rsidR="00734F16" w:rsidRPr="0041381A">
        <w:rPr>
          <w:rFonts w:ascii="Arial" w:hAnsi="Arial" w:cs="Arial"/>
          <w:sz w:val="24"/>
          <w:szCs w:val="24"/>
        </w:rPr>
        <w:t xml:space="preserve"> of </w:t>
      </w:r>
      <w:r w:rsidRPr="0041381A">
        <w:rPr>
          <w:rFonts w:ascii="Arial" w:hAnsi="Arial" w:cs="Arial"/>
          <w:sz w:val="24"/>
          <w:szCs w:val="24"/>
        </w:rPr>
        <w:t>disabilit</w:t>
      </w:r>
      <w:r w:rsidR="00734F16" w:rsidRPr="0041381A">
        <w:rPr>
          <w:rFonts w:ascii="Arial" w:hAnsi="Arial" w:cs="Arial"/>
          <w:sz w:val="24"/>
          <w:szCs w:val="24"/>
        </w:rPr>
        <w:t>y</w:t>
      </w:r>
      <w:r w:rsidRPr="0041381A">
        <w:rPr>
          <w:rFonts w:ascii="Arial" w:hAnsi="Arial" w:cs="Arial"/>
          <w:sz w:val="24"/>
          <w:szCs w:val="24"/>
        </w:rPr>
        <w:t xml:space="preserve">. </w:t>
      </w:r>
    </w:p>
    <w:p w14:paraId="1D49DCF9" w14:textId="478C39EC" w:rsidR="004F295F" w:rsidRPr="0041381A" w:rsidRDefault="00AD164B" w:rsidP="008F73D1">
      <w:pPr>
        <w:spacing w:after="120"/>
        <w:jc w:val="both"/>
        <w:rPr>
          <w:rFonts w:ascii="Arial" w:hAnsi="Arial" w:cs="Arial"/>
          <w:color w:val="FF0000"/>
          <w:sz w:val="24"/>
          <w:szCs w:val="24"/>
        </w:rPr>
      </w:pPr>
      <w:r w:rsidRPr="0041381A">
        <w:rPr>
          <w:rFonts w:ascii="Arial" w:hAnsi="Arial" w:cs="Arial"/>
          <w:sz w:val="24"/>
          <w:szCs w:val="24"/>
        </w:rPr>
        <w:lastRenderedPageBreak/>
        <w:t>Despite the number of legislative provisions on the right of persons with disabilities to</w:t>
      </w:r>
      <w:r w:rsidR="003F753C" w:rsidRPr="0041381A">
        <w:rPr>
          <w:rFonts w:ascii="Arial" w:hAnsi="Arial" w:cs="Arial"/>
          <w:color w:val="FF0000"/>
          <w:sz w:val="24"/>
          <w:szCs w:val="24"/>
        </w:rPr>
        <w:t xml:space="preserve"> </w:t>
      </w:r>
      <w:r w:rsidR="003F753C" w:rsidRPr="0041381A">
        <w:rPr>
          <w:rFonts w:ascii="Arial" w:hAnsi="Arial" w:cs="Arial"/>
          <w:sz w:val="24"/>
          <w:szCs w:val="24"/>
        </w:rPr>
        <w:t>access</w:t>
      </w:r>
      <w:r w:rsidR="00353622" w:rsidRPr="0041381A">
        <w:rPr>
          <w:rFonts w:ascii="Arial" w:hAnsi="Arial" w:cs="Arial"/>
          <w:sz w:val="24"/>
          <w:szCs w:val="24"/>
        </w:rPr>
        <w:t xml:space="preserve"> </w:t>
      </w:r>
      <w:r w:rsidR="00C45338" w:rsidRPr="0041381A">
        <w:rPr>
          <w:rFonts w:ascii="Arial" w:hAnsi="Arial" w:cs="Arial"/>
          <w:sz w:val="24"/>
          <w:szCs w:val="24"/>
        </w:rPr>
        <w:t xml:space="preserve">the </w:t>
      </w:r>
      <w:r w:rsidR="003F753C" w:rsidRPr="0041381A">
        <w:rPr>
          <w:rFonts w:ascii="Arial" w:hAnsi="Arial" w:cs="Arial"/>
          <w:sz w:val="24"/>
          <w:szCs w:val="24"/>
        </w:rPr>
        <w:t>physical environment, transportation, information</w:t>
      </w:r>
      <w:r w:rsidR="00C45338" w:rsidRPr="0041381A">
        <w:rPr>
          <w:rFonts w:ascii="Arial" w:hAnsi="Arial" w:cs="Arial"/>
          <w:sz w:val="24"/>
          <w:szCs w:val="24"/>
        </w:rPr>
        <w:t>,</w:t>
      </w:r>
      <w:r w:rsidR="003F753C" w:rsidRPr="0041381A">
        <w:rPr>
          <w:rFonts w:ascii="Arial" w:hAnsi="Arial" w:cs="Arial"/>
          <w:sz w:val="24"/>
          <w:szCs w:val="24"/>
        </w:rPr>
        <w:t xml:space="preserve"> and communications, </w:t>
      </w:r>
      <w:r w:rsidR="00C8188B">
        <w:rPr>
          <w:rStyle w:val="normaltextrun"/>
          <w:rFonts w:ascii="Arial" w:hAnsi="Arial" w:cs="Arial"/>
          <w:sz w:val="24"/>
          <w:szCs w:val="24"/>
          <w:shd w:val="clear" w:color="auto" w:fill="FFFFFF"/>
        </w:rPr>
        <w:t xml:space="preserve">the </w:t>
      </w:r>
      <w:r w:rsidR="006A729D" w:rsidRPr="0041381A">
        <w:rPr>
          <w:rStyle w:val="normaltextrun"/>
          <w:rFonts w:ascii="Arial" w:hAnsi="Arial" w:cs="Arial"/>
          <w:sz w:val="24"/>
          <w:szCs w:val="24"/>
          <w:shd w:val="clear" w:color="auto" w:fill="FFFFFF"/>
        </w:rPr>
        <w:t>awareness of the existing regulations</w:t>
      </w:r>
      <w:r w:rsidR="00296E4F" w:rsidRPr="0041381A">
        <w:rPr>
          <w:rStyle w:val="normaltextrun"/>
          <w:rFonts w:ascii="Arial" w:hAnsi="Arial" w:cs="Arial"/>
          <w:sz w:val="24"/>
          <w:szCs w:val="24"/>
          <w:shd w:val="clear" w:color="auto" w:fill="FFFFFF"/>
        </w:rPr>
        <w:t xml:space="preserve">, </w:t>
      </w:r>
      <w:r w:rsidR="006A729D" w:rsidRPr="0041381A">
        <w:rPr>
          <w:rStyle w:val="normaltextrun"/>
          <w:rFonts w:ascii="Arial" w:hAnsi="Arial" w:cs="Arial"/>
          <w:sz w:val="24"/>
          <w:szCs w:val="24"/>
          <w:shd w:val="clear" w:color="auto" w:fill="FFFFFF"/>
        </w:rPr>
        <w:t>ownership</w:t>
      </w:r>
      <w:r w:rsidR="00C45338" w:rsidRPr="0041381A">
        <w:rPr>
          <w:rStyle w:val="normaltextrun"/>
          <w:rFonts w:ascii="Arial" w:hAnsi="Arial" w:cs="Arial"/>
          <w:sz w:val="24"/>
          <w:szCs w:val="24"/>
          <w:shd w:val="clear" w:color="auto" w:fill="FFFFFF"/>
        </w:rPr>
        <w:t>,</w:t>
      </w:r>
      <w:r w:rsidR="006A729D" w:rsidRPr="0041381A">
        <w:rPr>
          <w:rStyle w:val="normaltextrun"/>
          <w:rFonts w:ascii="Arial" w:hAnsi="Arial" w:cs="Arial"/>
          <w:sz w:val="24"/>
          <w:szCs w:val="24"/>
          <w:shd w:val="clear" w:color="auto" w:fill="FFFFFF"/>
        </w:rPr>
        <w:t xml:space="preserve"> and </w:t>
      </w:r>
      <w:r w:rsidR="00296E4F" w:rsidRPr="0041381A">
        <w:rPr>
          <w:rStyle w:val="normaltextrun"/>
          <w:rFonts w:ascii="Arial" w:hAnsi="Arial" w:cs="Arial"/>
          <w:sz w:val="24"/>
          <w:szCs w:val="24"/>
          <w:shd w:val="clear" w:color="auto" w:fill="FFFFFF"/>
        </w:rPr>
        <w:t xml:space="preserve">budget allocations </w:t>
      </w:r>
      <w:r w:rsidR="00CE3561" w:rsidRPr="0041381A">
        <w:rPr>
          <w:rStyle w:val="normaltextrun"/>
          <w:rFonts w:ascii="Arial" w:hAnsi="Arial" w:cs="Arial"/>
          <w:sz w:val="24"/>
          <w:szCs w:val="24"/>
          <w:shd w:val="clear" w:color="auto" w:fill="FFFFFF"/>
        </w:rPr>
        <w:t>remain</w:t>
      </w:r>
      <w:r w:rsidR="00296E4F" w:rsidRPr="0041381A">
        <w:rPr>
          <w:rStyle w:val="normaltextrun"/>
          <w:rFonts w:ascii="Arial" w:hAnsi="Arial" w:cs="Arial"/>
          <w:sz w:val="24"/>
          <w:szCs w:val="24"/>
          <w:shd w:val="clear" w:color="auto" w:fill="FFFFFF"/>
        </w:rPr>
        <w:t xml:space="preserve"> </w:t>
      </w:r>
      <w:r w:rsidR="009779B5" w:rsidRPr="0041381A">
        <w:rPr>
          <w:rStyle w:val="normaltextrun"/>
          <w:rFonts w:ascii="Arial" w:hAnsi="Arial" w:cs="Arial"/>
          <w:sz w:val="24"/>
          <w:szCs w:val="24"/>
          <w:shd w:val="clear" w:color="auto" w:fill="FFFFFF"/>
        </w:rPr>
        <w:t>inadequate</w:t>
      </w:r>
      <w:r w:rsidR="00C45338" w:rsidRPr="0041381A">
        <w:rPr>
          <w:rStyle w:val="normaltextrun"/>
          <w:rFonts w:ascii="Arial" w:hAnsi="Arial" w:cs="Arial"/>
          <w:sz w:val="24"/>
          <w:szCs w:val="24"/>
          <w:shd w:val="clear" w:color="auto" w:fill="FFFFFF"/>
        </w:rPr>
        <w:t>,</w:t>
      </w:r>
      <w:r w:rsidR="00296E4F" w:rsidRPr="0041381A">
        <w:rPr>
          <w:rStyle w:val="normaltextrun"/>
          <w:rFonts w:ascii="Arial" w:hAnsi="Arial" w:cs="Arial"/>
          <w:sz w:val="24"/>
          <w:szCs w:val="24"/>
          <w:shd w:val="clear" w:color="auto" w:fill="FFFFFF"/>
        </w:rPr>
        <w:t xml:space="preserve"> </w:t>
      </w:r>
      <w:r w:rsidR="00CE3561" w:rsidRPr="0041381A">
        <w:rPr>
          <w:rStyle w:val="normaltextrun"/>
          <w:rFonts w:ascii="Arial" w:hAnsi="Arial" w:cs="Arial"/>
          <w:sz w:val="24"/>
          <w:szCs w:val="24"/>
          <w:shd w:val="clear" w:color="auto" w:fill="FFFFFF"/>
        </w:rPr>
        <w:t>and</w:t>
      </w:r>
      <w:r w:rsidR="00296E4F" w:rsidRPr="0041381A">
        <w:rPr>
          <w:rFonts w:ascii="Arial" w:hAnsi="Arial" w:cs="Arial"/>
          <w:sz w:val="24"/>
          <w:szCs w:val="24"/>
        </w:rPr>
        <w:t xml:space="preserve"> </w:t>
      </w:r>
      <w:r w:rsidR="008316C2" w:rsidRPr="0041381A">
        <w:rPr>
          <w:rFonts w:ascii="Arial" w:hAnsi="Arial" w:cs="Arial"/>
          <w:sz w:val="24"/>
          <w:szCs w:val="24"/>
        </w:rPr>
        <w:t>persons with disabilities continue</w:t>
      </w:r>
      <w:r w:rsidR="003D31F3">
        <w:rPr>
          <w:rFonts w:ascii="Arial" w:hAnsi="Arial" w:cs="Arial"/>
          <w:sz w:val="24"/>
          <w:szCs w:val="24"/>
        </w:rPr>
        <w:t xml:space="preserve"> to</w:t>
      </w:r>
      <w:r w:rsidR="008316C2" w:rsidRPr="0041381A">
        <w:rPr>
          <w:rFonts w:ascii="Arial" w:hAnsi="Arial" w:cs="Arial"/>
          <w:sz w:val="24"/>
          <w:szCs w:val="24"/>
        </w:rPr>
        <w:t xml:space="preserve"> fac</w:t>
      </w:r>
      <w:r w:rsidR="003D31F3">
        <w:rPr>
          <w:rFonts w:ascii="Arial" w:hAnsi="Arial" w:cs="Arial"/>
          <w:sz w:val="24"/>
          <w:szCs w:val="24"/>
        </w:rPr>
        <w:t>e</w:t>
      </w:r>
      <w:r w:rsidR="008316C2" w:rsidRPr="0041381A">
        <w:rPr>
          <w:rFonts w:ascii="Arial" w:hAnsi="Arial" w:cs="Arial"/>
          <w:sz w:val="24"/>
          <w:szCs w:val="24"/>
        </w:rPr>
        <w:t xml:space="preserve"> standing </w:t>
      </w:r>
      <w:r w:rsidR="00CE3561" w:rsidRPr="0041381A">
        <w:rPr>
          <w:rFonts w:ascii="Arial" w:hAnsi="Arial" w:cs="Arial"/>
          <w:sz w:val="24"/>
          <w:szCs w:val="24"/>
        </w:rPr>
        <w:t xml:space="preserve">accessibility </w:t>
      </w:r>
      <w:r w:rsidR="008316C2" w:rsidRPr="0041381A">
        <w:rPr>
          <w:rFonts w:ascii="Arial" w:hAnsi="Arial" w:cs="Arial"/>
          <w:sz w:val="24"/>
          <w:szCs w:val="24"/>
        </w:rPr>
        <w:t>barriers</w:t>
      </w:r>
      <w:r w:rsidR="00CE3561" w:rsidRPr="0041381A">
        <w:rPr>
          <w:rFonts w:ascii="Arial" w:hAnsi="Arial" w:cs="Arial"/>
          <w:sz w:val="24"/>
          <w:szCs w:val="24"/>
        </w:rPr>
        <w:t xml:space="preserve">, </w:t>
      </w:r>
      <w:r w:rsidR="004F295F" w:rsidRPr="0041381A">
        <w:rPr>
          <w:rFonts w:ascii="Arial" w:hAnsi="Arial" w:cs="Arial"/>
          <w:sz w:val="24"/>
          <w:szCs w:val="24"/>
        </w:rPr>
        <w:t xml:space="preserve">especially outside major cities. </w:t>
      </w:r>
    </w:p>
    <w:p w14:paraId="248E5249" w14:textId="2B7DD6BA" w:rsidR="004F295F" w:rsidRPr="0041381A" w:rsidRDefault="007B1E6D" w:rsidP="008F73D1">
      <w:pPr>
        <w:spacing w:after="120"/>
        <w:jc w:val="both"/>
        <w:rPr>
          <w:rFonts w:ascii="Arial" w:hAnsi="Arial" w:cs="Arial"/>
          <w:sz w:val="24"/>
          <w:szCs w:val="24"/>
        </w:rPr>
      </w:pPr>
      <w:r w:rsidRPr="0041381A">
        <w:rPr>
          <w:rFonts w:ascii="Arial" w:hAnsi="Arial" w:cs="Arial"/>
          <w:sz w:val="24"/>
          <w:szCs w:val="24"/>
          <w:highlight w:val="lightGray"/>
        </w:rPr>
        <w:t xml:space="preserve">3. </w:t>
      </w:r>
      <w:r w:rsidR="00D15AD1" w:rsidRPr="0041381A">
        <w:rPr>
          <w:rFonts w:ascii="Arial" w:hAnsi="Arial" w:cs="Arial"/>
          <w:sz w:val="24"/>
          <w:szCs w:val="24"/>
          <w:highlight w:val="lightGray"/>
        </w:rPr>
        <w:t xml:space="preserve">Facts / </w:t>
      </w:r>
      <w:r w:rsidRPr="0041381A">
        <w:rPr>
          <w:rFonts w:ascii="Arial" w:hAnsi="Arial" w:cs="Arial"/>
          <w:sz w:val="24"/>
          <w:szCs w:val="24"/>
          <w:highlight w:val="lightGray"/>
        </w:rPr>
        <w:t>S</w:t>
      </w:r>
      <w:r w:rsidR="00D15AD1" w:rsidRPr="0041381A">
        <w:rPr>
          <w:rFonts w:ascii="Arial" w:hAnsi="Arial" w:cs="Arial"/>
          <w:sz w:val="24"/>
          <w:szCs w:val="24"/>
          <w:highlight w:val="lightGray"/>
        </w:rPr>
        <w:t>tatistics:</w:t>
      </w:r>
      <w:r w:rsidR="00D15AD1" w:rsidRPr="0041381A">
        <w:rPr>
          <w:rFonts w:ascii="Arial" w:hAnsi="Arial" w:cs="Arial"/>
          <w:b/>
          <w:bCs/>
          <w:sz w:val="24"/>
          <w:szCs w:val="24"/>
        </w:rPr>
        <w:t xml:space="preserve"> </w:t>
      </w:r>
      <w:r w:rsidR="004F295F" w:rsidRPr="0041381A">
        <w:rPr>
          <w:rFonts w:ascii="Arial" w:hAnsi="Arial" w:cs="Arial"/>
          <w:sz w:val="24"/>
          <w:szCs w:val="24"/>
        </w:rPr>
        <w:t xml:space="preserve">According to </w:t>
      </w:r>
      <w:r w:rsidR="00D47C42" w:rsidRPr="0041381A">
        <w:rPr>
          <w:rFonts w:ascii="Arial" w:hAnsi="Arial" w:cs="Arial"/>
          <w:sz w:val="24"/>
          <w:szCs w:val="24"/>
        </w:rPr>
        <w:t xml:space="preserve">the nationwide data </w:t>
      </w:r>
      <w:r w:rsidR="002935B4" w:rsidRPr="0041381A">
        <w:rPr>
          <w:rFonts w:ascii="Arial" w:hAnsi="Arial" w:cs="Arial"/>
          <w:sz w:val="24"/>
          <w:szCs w:val="24"/>
        </w:rPr>
        <w:t>of</w:t>
      </w:r>
      <w:r w:rsidR="00D47C42" w:rsidRPr="0041381A">
        <w:rPr>
          <w:rFonts w:ascii="Arial" w:hAnsi="Arial" w:cs="Arial"/>
          <w:sz w:val="24"/>
          <w:szCs w:val="24"/>
        </w:rPr>
        <w:t xml:space="preserve"> the</w:t>
      </w:r>
      <w:r w:rsidR="004F295F" w:rsidRPr="0041381A">
        <w:rPr>
          <w:rFonts w:ascii="Arial" w:hAnsi="Arial" w:cs="Arial"/>
          <w:sz w:val="24"/>
          <w:szCs w:val="24"/>
        </w:rPr>
        <w:t xml:space="preserve"> Disability Monograph from the 2015 Population and Housing Census, persons with disabilities </w:t>
      </w:r>
      <w:r w:rsidR="00F46281">
        <w:rPr>
          <w:rFonts w:ascii="Arial" w:hAnsi="Arial" w:cs="Arial"/>
          <w:sz w:val="24"/>
          <w:szCs w:val="24"/>
        </w:rPr>
        <w:t>aged above</w:t>
      </w:r>
      <w:r w:rsidR="004F295F" w:rsidRPr="0041381A">
        <w:rPr>
          <w:rFonts w:ascii="Arial" w:hAnsi="Arial" w:cs="Arial"/>
          <w:sz w:val="24"/>
          <w:szCs w:val="24"/>
        </w:rPr>
        <w:t xml:space="preserve"> 10 are 5 times more likely to be homemakers (25.4% </w:t>
      </w:r>
      <w:r w:rsidR="00403017" w:rsidRPr="0041381A">
        <w:rPr>
          <w:rFonts w:ascii="Arial" w:hAnsi="Arial" w:cs="Arial"/>
          <w:sz w:val="24"/>
          <w:szCs w:val="24"/>
        </w:rPr>
        <w:t>vs.</w:t>
      </w:r>
      <w:r w:rsidR="004F295F" w:rsidRPr="0041381A">
        <w:rPr>
          <w:rFonts w:ascii="Arial" w:hAnsi="Arial" w:cs="Arial"/>
          <w:sz w:val="24"/>
          <w:szCs w:val="24"/>
        </w:rPr>
        <w:t xml:space="preserve"> 5.2%)</w:t>
      </w:r>
      <w:r w:rsidR="00443B7B">
        <w:rPr>
          <w:rStyle w:val="FootnoteReference"/>
          <w:rFonts w:ascii="Arial" w:hAnsi="Arial" w:cs="Arial"/>
          <w:sz w:val="24"/>
          <w:szCs w:val="24"/>
        </w:rPr>
        <w:footnoteReference w:id="11"/>
      </w:r>
      <w:r w:rsidR="004F295F" w:rsidRPr="0041381A">
        <w:rPr>
          <w:rFonts w:ascii="Arial" w:hAnsi="Arial" w:cs="Arial"/>
          <w:sz w:val="24"/>
          <w:szCs w:val="24"/>
        </w:rPr>
        <w:t xml:space="preserve">, which could indicate that persons with disabilities are constrained to their home environments due to persistent and multi-dimensional barriers </w:t>
      </w:r>
      <w:r w:rsidR="003823CC">
        <w:rPr>
          <w:rFonts w:ascii="Arial" w:hAnsi="Arial" w:cs="Arial"/>
          <w:sz w:val="24"/>
          <w:szCs w:val="24"/>
        </w:rPr>
        <w:t>to</w:t>
      </w:r>
      <w:r w:rsidR="004F295F" w:rsidRPr="0041381A">
        <w:rPr>
          <w:rFonts w:ascii="Arial" w:hAnsi="Arial" w:cs="Arial"/>
          <w:sz w:val="24"/>
          <w:szCs w:val="24"/>
        </w:rPr>
        <w:t xml:space="preserve"> accessing </w:t>
      </w:r>
      <w:r w:rsidR="00306EA7" w:rsidRPr="0041381A">
        <w:rPr>
          <w:rFonts w:ascii="Arial" w:hAnsi="Arial" w:cs="Arial"/>
          <w:sz w:val="24"/>
          <w:szCs w:val="24"/>
        </w:rPr>
        <w:t>public information</w:t>
      </w:r>
      <w:r w:rsidR="00F46281">
        <w:rPr>
          <w:rFonts w:ascii="Arial" w:hAnsi="Arial" w:cs="Arial"/>
          <w:sz w:val="24"/>
          <w:szCs w:val="24"/>
        </w:rPr>
        <w:t xml:space="preserve"> and infrastructure</w:t>
      </w:r>
      <w:r w:rsidR="004F295F" w:rsidRPr="0041381A">
        <w:rPr>
          <w:rFonts w:ascii="Arial" w:hAnsi="Arial" w:cs="Arial"/>
          <w:sz w:val="24"/>
          <w:szCs w:val="24"/>
        </w:rPr>
        <w:t>.</w:t>
      </w:r>
    </w:p>
    <w:p w14:paraId="623286F2" w14:textId="6996EF45" w:rsidR="00C35935" w:rsidRPr="0041381A" w:rsidRDefault="00A5520D" w:rsidP="008F73D1">
      <w:pPr>
        <w:spacing w:after="120" w:line="240" w:lineRule="auto"/>
        <w:jc w:val="both"/>
        <w:rPr>
          <w:rFonts w:ascii="Arial" w:eastAsia="Phetsarath OT" w:hAnsi="Arial" w:cs="Arial"/>
          <w:sz w:val="24"/>
          <w:szCs w:val="24"/>
        </w:rPr>
      </w:pPr>
      <w:r w:rsidRPr="0041381A">
        <w:rPr>
          <w:rFonts w:ascii="Arial" w:eastAsia="Phetsarath OT" w:hAnsi="Arial" w:cs="Arial"/>
          <w:sz w:val="24"/>
          <w:szCs w:val="24"/>
        </w:rPr>
        <w:t xml:space="preserve">The localized data collected by World Education in 2019 only in 2 Districts (Kham District, </w:t>
      </w:r>
      <w:proofErr w:type="spellStart"/>
      <w:r w:rsidRPr="0041381A">
        <w:rPr>
          <w:rFonts w:ascii="Arial" w:eastAsia="Phetsarath OT" w:hAnsi="Arial" w:cs="Arial"/>
          <w:sz w:val="24"/>
          <w:szCs w:val="24"/>
        </w:rPr>
        <w:t>Xiengkhouang</w:t>
      </w:r>
      <w:proofErr w:type="spellEnd"/>
      <w:r w:rsidRPr="0041381A">
        <w:rPr>
          <w:rFonts w:ascii="Arial" w:eastAsia="Phetsarath OT" w:hAnsi="Arial" w:cs="Arial"/>
          <w:sz w:val="24"/>
          <w:szCs w:val="24"/>
        </w:rPr>
        <w:t xml:space="preserve"> Province, and </w:t>
      </w:r>
      <w:proofErr w:type="spellStart"/>
      <w:r w:rsidRPr="0041381A">
        <w:rPr>
          <w:rFonts w:ascii="Arial" w:eastAsia="Phetsarath OT" w:hAnsi="Arial" w:cs="Arial"/>
          <w:sz w:val="24"/>
          <w:szCs w:val="24"/>
        </w:rPr>
        <w:t>Xayphouthong</w:t>
      </w:r>
      <w:proofErr w:type="spellEnd"/>
      <w:r w:rsidRPr="0041381A">
        <w:rPr>
          <w:rFonts w:ascii="Arial" w:eastAsia="Phetsarath OT" w:hAnsi="Arial" w:cs="Arial"/>
          <w:sz w:val="24"/>
          <w:szCs w:val="24"/>
        </w:rPr>
        <w:t xml:space="preserve"> District, </w:t>
      </w:r>
      <w:proofErr w:type="spellStart"/>
      <w:r w:rsidRPr="0041381A">
        <w:rPr>
          <w:rFonts w:ascii="Arial" w:eastAsia="Phetsarath OT" w:hAnsi="Arial" w:cs="Arial"/>
          <w:sz w:val="24"/>
          <w:szCs w:val="24"/>
        </w:rPr>
        <w:t>Savannakhet</w:t>
      </w:r>
      <w:proofErr w:type="spellEnd"/>
      <w:r w:rsidRPr="0041381A">
        <w:rPr>
          <w:rFonts w:ascii="Arial" w:eastAsia="Phetsarath OT" w:hAnsi="Arial" w:cs="Arial"/>
          <w:sz w:val="24"/>
          <w:szCs w:val="24"/>
        </w:rPr>
        <w:t xml:space="preserve"> Province) shows that: </w:t>
      </w:r>
    </w:p>
    <w:p w14:paraId="28722B51" w14:textId="2934C104" w:rsidR="005B0243" w:rsidRPr="0041381A" w:rsidRDefault="00717379" w:rsidP="00C15114">
      <w:pPr>
        <w:pStyle w:val="ListParagraph"/>
        <w:numPr>
          <w:ilvl w:val="0"/>
          <w:numId w:val="19"/>
        </w:numPr>
        <w:spacing w:after="120" w:line="240" w:lineRule="auto"/>
        <w:ind w:left="709" w:hanging="283"/>
        <w:contextualSpacing w:val="0"/>
        <w:jc w:val="both"/>
        <w:rPr>
          <w:rFonts w:ascii="Arial" w:eastAsia="Phetsarath OT" w:hAnsi="Arial" w:cs="Arial"/>
          <w:sz w:val="24"/>
          <w:szCs w:val="24"/>
        </w:rPr>
      </w:pPr>
      <w:bookmarkStart w:id="12" w:name="_1v1yuxt"/>
      <w:bookmarkEnd w:id="12"/>
      <w:r w:rsidRPr="0041381A">
        <w:rPr>
          <w:rFonts w:ascii="Arial" w:eastAsia="Phetsarath OT" w:hAnsi="Arial" w:cs="Arial"/>
          <w:sz w:val="24"/>
          <w:szCs w:val="24"/>
        </w:rPr>
        <w:t xml:space="preserve">In </w:t>
      </w:r>
      <w:r w:rsidR="00C87FC2" w:rsidRPr="0041381A">
        <w:rPr>
          <w:rFonts w:ascii="Arial" w:eastAsia="Phetsarath OT" w:hAnsi="Arial" w:cs="Arial"/>
          <w:sz w:val="24"/>
          <w:szCs w:val="24"/>
        </w:rPr>
        <w:t xml:space="preserve">both Kham and </w:t>
      </w:r>
      <w:proofErr w:type="spellStart"/>
      <w:r w:rsidR="00C87FC2" w:rsidRPr="0041381A">
        <w:rPr>
          <w:rFonts w:ascii="Arial" w:eastAsia="Phetsarath OT" w:hAnsi="Arial" w:cs="Arial"/>
          <w:sz w:val="24"/>
          <w:szCs w:val="24"/>
        </w:rPr>
        <w:t>Xayphouthong</w:t>
      </w:r>
      <w:proofErr w:type="spellEnd"/>
      <w:r w:rsidRPr="0041381A">
        <w:rPr>
          <w:rFonts w:ascii="Arial" w:eastAsia="Phetsarath OT" w:hAnsi="Arial" w:cs="Arial"/>
          <w:sz w:val="24"/>
          <w:szCs w:val="24"/>
        </w:rPr>
        <w:t xml:space="preserve"> Districts combined,</w:t>
      </w:r>
      <w:r w:rsidR="00327F72" w:rsidRPr="0041381A">
        <w:rPr>
          <w:rFonts w:ascii="Arial" w:eastAsia="Phetsarath OT" w:hAnsi="Arial" w:cs="Arial"/>
          <w:sz w:val="24"/>
          <w:szCs w:val="24"/>
        </w:rPr>
        <w:t xml:space="preserve"> </w:t>
      </w:r>
      <w:r w:rsidR="00F76A65" w:rsidRPr="0041381A">
        <w:rPr>
          <w:rFonts w:ascii="Arial" w:eastAsia="Phetsarath OT" w:hAnsi="Arial" w:cs="Arial"/>
          <w:sz w:val="24"/>
          <w:szCs w:val="24"/>
        </w:rPr>
        <w:t xml:space="preserve">29.2% of </w:t>
      </w:r>
      <w:r w:rsidR="002C1EF5" w:rsidRPr="0041381A">
        <w:rPr>
          <w:rFonts w:ascii="Arial" w:eastAsia="Phetsarath OT" w:hAnsi="Arial" w:cs="Arial"/>
          <w:sz w:val="24"/>
          <w:szCs w:val="24"/>
        </w:rPr>
        <w:t>persons with disabilities</w:t>
      </w:r>
      <w:r w:rsidR="00FD6BE0" w:rsidRPr="0041381A">
        <w:rPr>
          <w:rFonts w:ascii="Arial" w:eastAsia="Phetsarath OT" w:hAnsi="Arial" w:cs="Arial"/>
          <w:sz w:val="24"/>
          <w:szCs w:val="24"/>
        </w:rPr>
        <w:t xml:space="preserve"> </w:t>
      </w:r>
      <w:r w:rsidR="00F560C6" w:rsidRPr="0041381A">
        <w:rPr>
          <w:rFonts w:ascii="Arial" w:eastAsia="Phetsarath OT" w:hAnsi="Arial" w:cs="Arial"/>
          <w:sz w:val="24"/>
          <w:szCs w:val="24"/>
        </w:rPr>
        <w:t>reported</w:t>
      </w:r>
      <w:r w:rsidR="003A45A4" w:rsidRPr="0041381A">
        <w:rPr>
          <w:rFonts w:ascii="Arial" w:eastAsia="Phetsarath OT" w:hAnsi="Arial" w:cs="Arial"/>
          <w:sz w:val="24"/>
          <w:szCs w:val="24"/>
        </w:rPr>
        <w:t xml:space="preserve"> </w:t>
      </w:r>
      <w:r w:rsidR="009448EC" w:rsidRPr="0041381A">
        <w:rPr>
          <w:rFonts w:ascii="Arial" w:eastAsia="Phetsarath OT" w:hAnsi="Arial" w:cs="Arial"/>
          <w:b/>
          <w:bCs/>
          <w:sz w:val="24"/>
          <w:szCs w:val="24"/>
        </w:rPr>
        <w:t>not being able to</w:t>
      </w:r>
      <w:r w:rsidR="003A45A4" w:rsidRPr="0041381A">
        <w:rPr>
          <w:rFonts w:ascii="Arial" w:eastAsia="Phetsarath OT" w:hAnsi="Arial" w:cs="Arial"/>
          <w:b/>
          <w:bCs/>
          <w:sz w:val="24"/>
          <w:szCs w:val="24"/>
        </w:rPr>
        <w:t xml:space="preserve"> access healthcare services</w:t>
      </w:r>
      <w:r w:rsidR="003A45A4" w:rsidRPr="0041381A">
        <w:rPr>
          <w:rFonts w:ascii="Arial" w:eastAsia="Phetsarath OT" w:hAnsi="Arial" w:cs="Arial"/>
          <w:sz w:val="24"/>
          <w:szCs w:val="24"/>
        </w:rPr>
        <w:t xml:space="preserve"> all of the time</w:t>
      </w:r>
      <w:r w:rsidR="00417FB9" w:rsidRPr="0041381A">
        <w:rPr>
          <w:rFonts w:ascii="Arial" w:eastAsia="Phetsarath OT" w:hAnsi="Arial" w:cs="Arial"/>
          <w:sz w:val="24"/>
          <w:szCs w:val="24"/>
        </w:rPr>
        <w:t xml:space="preserve"> </w:t>
      </w:r>
      <w:r w:rsidR="009448EC" w:rsidRPr="0041381A">
        <w:rPr>
          <w:rFonts w:ascii="Arial" w:eastAsia="Phetsarath OT" w:hAnsi="Arial" w:cs="Arial"/>
          <w:sz w:val="24"/>
          <w:szCs w:val="24"/>
        </w:rPr>
        <w:t xml:space="preserve">due to </w:t>
      </w:r>
      <w:r w:rsidR="00FD6BE0" w:rsidRPr="0041381A">
        <w:rPr>
          <w:rFonts w:ascii="Arial" w:eastAsia="Phetsarath OT" w:hAnsi="Arial" w:cs="Arial"/>
          <w:sz w:val="24"/>
          <w:szCs w:val="24"/>
        </w:rPr>
        <w:t>limited access to information</w:t>
      </w:r>
      <w:r w:rsidR="002C1EF5" w:rsidRPr="0041381A">
        <w:rPr>
          <w:rFonts w:ascii="Arial" w:eastAsia="Phetsarath OT" w:hAnsi="Arial" w:cs="Arial"/>
          <w:sz w:val="24"/>
          <w:szCs w:val="24"/>
        </w:rPr>
        <w:t>,</w:t>
      </w:r>
      <w:r w:rsidR="00D52237" w:rsidRPr="0041381A">
        <w:rPr>
          <w:rFonts w:ascii="Arial" w:eastAsia="Phetsarath OT" w:hAnsi="Arial" w:cs="Arial"/>
          <w:sz w:val="24"/>
          <w:szCs w:val="24"/>
        </w:rPr>
        <w:t xml:space="preserve"> </w:t>
      </w:r>
      <w:r w:rsidR="009448EC" w:rsidRPr="0041381A">
        <w:rPr>
          <w:rFonts w:ascii="Arial" w:eastAsia="Phetsarath OT" w:hAnsi="Arial" w:cs="Arial"/>
          <w:sz w:val="24"/>
          <w:szCs w:val="24"/>
        </w:rPr>
        <w:t>19.9</w:t>
      </w:r>
      <w:r w:rsidR="00693972" w:rsidRPr="0041381A">
        <w:rPr>
          <w:rFonts w:ascii="Arial" w:eastAsia="Phetsarath OT" w:hAnsi="Arial" w:cs="Arial"/>
          <w:sz w:val="24"/>
          <w:szCs w:val="24"/>
        </w:rPr>
        <w:t xml:space="preserve">% – because of the </w:t>
      </w:r>
      <w:r w:rsidR="00403140" w:rsidRPr="0041381A">
        <w:rPr>
          <w:rFonts w:ascii="Arial" w:eastAsia="Phetsarath OT" w:hAnsi="Arial" w:cs="Arial"/>
          <w:sz w:val="24"/>
          <w:szCs w:val="24"/>
        </w:rPr>
        <w:t>long distance to the facility</w:t>
      </w:r>
      <w:r w:rsidR="00693972" w:rsidRPr="0041381A">
        <w:rPr>
          <w:rFonts w:ascii="Arial" w:eastAsia="Phetsarath OT" w:hAnsi="Arial" w:cs="Arial"/>
          <w:sz w:val="24"/>
          <w:szCs w:val="24"/>
        </w:rPr>
        <w:t xml:space="preserve"> </w:t>
      </w:r>
      <w:r w:rsidR="00063D4F" w:rsidRPr="0041381A">
        <w:rPr>
          <w:rFonts w:ascii="Arial" w:eastAsia="Phetsarath OT" w:hAnsi="Arial" w:cs="Arial"/>
          <w:sz w:val="24"/>
          <w:szCs w:val="24"/>
        </w:rPr>
        <w:t>(</w:t>
      </w:r>
      <w:r w:rsidR="00693972" w:rsidRPr="0041381A">
        <w:rPr>
          <w:rFonts w:ascii="Arial" w:eastAsia="Phetsarath OT" w:hAnsi="Arial" w:cs="Arial"/>
          <w:sz w:val="24"/>
          <w:szCs w:val="24"/>
        </w:rPr>
        <w:t>“too far”</w:t>
      </w:r>
      <w:r w:rsidR="00063D4F" w:rsidRPr="0041381A">
        <w:rPr>
          <w:rFonts w:ascii="Arial" w:eastAsia="Phetsarath OT" w:hAnsi="Arial" w:cs="Arial"/>
          <w:sz w:val="24"/>
          <w:szCs w:val="24"/>
        </w:rPr>
        <w:t>)</w:t>
      </w:r>
      <w:r w:rsidR="009448EC" w:rsidRPr="0041381A">
        <w:rPr>
          <w:rFonts w:ascii="Arial" w:eastAsia="Phetsarath OT" w:hAnsi="Arial" w:cs="Arial"/>
          <w:sz w:val="24"/>
          <w:szCs w:val="24"/>
        </w:rPr>
        <w:t xml:space="preserve">, </w:t>
      </w:r>
      <w:r w:rsidR="00693972" w:rsidRPr="0041381A">
        <w:rPr>
          <w:rFonts w:ascii="Arial" w:eastAsia="Phetsarath OT" w:hAnsi="Arial" w:cs="Arial"/>
          <w:sz w:val="24"/>
          <w:szCs w:val="24"/>
        </w:rPr>
        <w:t xml:space="preserve">18.6% – </w:t>
      </w:r>
      <w:r w:rsidR="00D52237" w:rsidRPr="0041381A">
        <w:rPr>
          <w:rFonts w:ascii="Arial" w:eastAsia="Phetsarath OT" w:hAnsi="Arial" w:cs="Arial"/>
          <w:sz w:val="24"/>
          <w:szCs w:val="24"/>
        </w:rPr>
        <w:t>lack of transport available</w:t>
      </w:r>
      <w:r w:rsidR="00693972" w:rsidRPr="0041381A">
        <w:rPr>
          <w:rFonts w:ascii="Arial" w:eastAsia="Phetsarath OT" w:hAnsi="Arial" w:cs="Arial"/>
          <w:sz w:val="24"/>
          <w:szCs w:val="24"/>
        </w:rPr>
        <w:t xml:space="preserve">, </w:t>
      </w:r>
      <w:r w:rsidR="00594551" w:rsidRPr="0041381A">
        <w:rPr>
          <w:rFonts w:ascii="Arial" w:eastAsia="Phetsarath OT" w:hAnsi="Arial" w:cs="Arial"/>
          <w:sz w:val="24"/>
          <w:szCs w:val="24"/>
        </w:rPr>
        <w:t>and</w:t>
      </w:r>
      <w:r w:rsidR="00610D64" w:rsidRPr="0041381A">
        <w:rPr>
          <w:rFonts w:ascii="Arial" w:eastAsia="Phetsarath OT" w:hAnsi="Arial" w:cs="Arial"/>
          <w:sz w:val="24"/>
          <w:szCs w:val="24"/>
        </w:rPr>
        <w:t xml:space="preserve"> </w:t>
      </w:r>
      <w:r w:rsidR="00693972" w:rsidRPr="0041381A">
        <w:rPr>
          <w:rFonts w:ascii="Arial" w:eastAsia="Phetsarath OT" w:hAnsi="Arial" w:cs="Arial"/>
          <w:sz w:val="24"/>
          <w:szCs w:val="24"/>
        </w:rPr>
        <w:t>9.2% –</w:t>
      </w:r>
      <w:r w:rsidR="000B2313" w:rsidRPr="0041381A">
        <w:rPr>
          <w:rFonts w:ascii="Arial" w:eastAsia="Phetsarath OT" w:hAnsi="Arial" w:cs="Arial"/>
          <w:sz w:val="24"/>
          <w:szCs w:val="24"/>
        </w:rPr>
        <w:t xml:space="preserve"> </w:t>
      </w:r>
      <w:r w:rsidR="00610D64" w:rsidRPr="0041381A">
        <w:rPr>
          <w:rFonts w:ascii="Arial" w:eastAsia="Phetsarath OT" w:hAnsi="Arial" w:cs="Arial"/>
          <w:sz w:val="24"/>
          <w:szCs w:val="24"/>
        </w:rPr>
        <w:t>transport inaccessibility</w:t>
      </w:r>
      <w:r w:rsidR="00693972" w:rsidRPr="0041381A">
        <w:rPr>
          <w:rFonts w:ascii="Arial" w:eastAsia="Phetsarath OT" w:hAnsi="Arial" w:cs="Arial"/>
          <w:sz w:val="24"/>
          <w:szCs w:val="24"/>
        </w:rPr>
        <w:t>.</w:t>
      </w:r>
      <w:r w:rsidR="00AF5E98" w:rsidRPr="0041381A">
        <w:rPr>
          <w:rFonts w:ascii="Arial" w:eastAsia="Phetsarath OT" w:hAnsi="Arial" w:cs="Arial"/>
          <w:sz w:val="24"/>
          <w:szCs w:val="24"/>
        </w:rPr>
        <w:t xml:space="preserve"> O</w:t>
      </w:r>
      <w:r w:rsidR="003D3574" w:rsidRPr="0041381A">
        <w:rPr>
          <w:rFonts w:ascii="Arial" w:eastAsia="Phetsarath OT" w:hAnsi="Arial" w:cs="Arial"/>
          <w:sz w:val="24"/>
          <w:szCs w:val="24"/>
        </w:rPr>
        <w:t>nly 0.9%</w:t>
      </w:r>
      <w:r w:rsidR="003112EE" w:rsidRPr="0041381A">
        <w:rPr>
          <w:rFonts w:ascii="Arial" w:eastAsia="Phetsarath OT" w:hAnsi="Arial" w:cs="Arial"/>
          <w:sz w:val="24"/>
          <w:szCs w:val="24"/>
        </w:rPr>
        <w:t xml:space="preserve"> </w:t>
      </w:r>
      <w:r w:rsidR="00A671FF" w:rsidRPr="0041381A">
        <w:rPr>
          <w:rFonts w:ascii="Arial" w:eastAsia="Phetsarath OT" w:hAnsi="Arial" w:cs="Arial"/>
          <w:sz w:val="24"/>
          <w:szCs w:val="24"/>
        </w:rPr>
        <w:t>of persons with disabilities</w:t>
      </w:r>
      <w:r w:rsidR="003D3574" w:rsidRPr="0041381A">
        <w:rPr>
          <w:rFonts w:ascii="Arial" w:eastAsia="Phetsarath OT" w:hAnsi="Arial" w:cs="Arial"/>
          <w:sz w:val="24"/>
          <w:szCs w:val="24"/>
        </w:rPr>
        <w:t xml:space="preserve"> </w:t>
      </w:r>
      <w:r w:rsidR="00932F89" w:rsidRPr="0041381A">
        <w:rPr>
          <w:rFonts w:ascii="Arial" w:eastAsia="Phetsarath OT" w:hAnsi="Arial" w:cs="Arial"/>
          <w:sz w:val="24"/>
          <w:szCs w:val="24"/>
        </w:rPr>
        <w:t xml:space="preserve">identified </w:t>
      </w:r>
      <w:r w:rsidR="00C45338" w:rsidRPr="0041381A">
        <w:rPr>
          <w:rFonts w:ascii="Arial" w:eastAsia="Phetsarath OT" w:hAnsi="Arial" w:cs="Arial"/>
          <w:sz w:val="24"/>
          <w:szCs w:val="24"/>
        </w:rPr>
        <w:t xml:space="preserve">an </w:t>
      </w:r>
      <w:r w:rsidR="003D3574" w:rsidRPr="0041381A">
        <w:rPr>
          <w:rFonts w:ascii="Arial" w:eastAsia="Phetsarath OT" w:hAnsi="Arial" w:cs="Arial"/>
          <w:sz w:val="24"/>
          <w:szCs w:val="24"/>
        </w:rPr>
        <w:t xml:space="preserve">absence of reasonable </w:t>
      </w:r>
      <w:r w:rsidR="003112EE" w:rsidRPr="0041381A">
        <w:rPr>
          <w:rFonts w:ascii="Arial" w:eastAsia="Phetsarath OT" w:hAnsi="Arial" w:cs="Arial"/>
          <w:sz w:val="24"/>
          <w:szCs w:val="24"/>
        </w:rPr>
        <w:t xml:space="preserve">accommodation at </w:t>
      </w:r>
      <w:r w:rsidR="00C45338" w:rsidRPr="0041381A">
        <w:rPr>
          <w:rFonts w:ascii="Arial" w:eastAsia="Phetsarath OT" w:hAnsi="Arial" w:cs="Arial"/>
          <w:sz w:val="24"/>
          <w:szCs w:val="24"/>
        </w:rPr>
        <w:t xml:space="preserve">a </w:t>
      </w:r>
      <w:r w:rsidR="003112EE" w:rsidRPr="0041381A">
        <w:rPr>
          <w:rFonts w:ascii="Arial" w:eastAsia="Phetsarath OT" w:hAnsi="Arial" w:cs="Arial"/>
          <w:sz w:val="24"/>
          <w:szCs w:val="24"/>
        </w:rPr>
        <w:t xml:space="preserve">health facility as the perceived reason for </w:t>
      </w:r>
      <w:r w:rsidR="00282974" w:rsidRPr="0041381A">
        <w:rPr>
          <w:rFonts w:ascii="Arial" w:eastAsia="Phetsarath OT" w:hAnsi="Arial" w:cs="Arial"/>
          <w:sz w:val="24"/>
          <w:szCs w:val="24"/>
        </w:rPr>
        <w:t>accessing</w:t>
      </w:r>
      <w:r w:rsidR="00A671FF" w:rsidRPr="0041381A">
        <w:rPr>
          <w:rFonts w:ascii="Arial" w:eastAsia="Phetsarath OT" w:hAnsi="Arial" w:cs="Arial"/>
          <w:sz w:val="24"/>
          <w:szCs w:val="24"/>
        </w:rPr>
        <w:t xml:space="preserve"> healthcare</w:t>
      </w:r>
      <w:r w:rsidR="00282974" w:rsidRPr="0041381A">
        <w:rPr>
          <w:rFonts w:ascii="Arial" w:eastAsia="Phetsarath OT" w:hAnsi="Arial" w:cs="Arial"/>
          <w:sz w:val="24"/>
          <w:szCs w:val="24"/>
        </w:rPr>
        <w:t xml:space="preserve"> services less.</w:t>
      </w:r>
      <w:r w:rsidR="00A61978" w:rsidRPr="0041381A">
        <w:rPr>
          <w:rFonts w:ascii="Arial" w:eastAsia="Phetsarath OT" w:hAnsi="Arial" w:cs="Arial"/>
          <w:sz w:val="24"/>
          <w:szCs w:val="24"/>
        </w:rPr>
        <w:t xml:space="preserve"> </w:t>
      </w:r>
      <w:r w:rsidR="0012006B" w:rsidRPr="0041381A">
        <w:rPr>
          <w:rFonts w:ascii="Arial" w:eastAsia="Phetsarath OT" w:hAnsi="Arial" w:cs="Arial"/>
          <w:sz w:val="24"/>
          <w:szCs w:val="24"/>
        </w:rPr>
        <w:t>During</w:t>
      </w:r>
      <w:r w:rsidR="00E0421E" w:rsidRPr="0041381A">
        <w:rPr>
          <w:rFonts w:ascii="Arial" w:eastAsia="Phetsarath OT" w:hAnsi="Arial" w:cs="Arial"/>
          <w:sz w:val="24"/>
          <w:szCs w:val="24"/>
        </w:rPr>
        <w:t xml:space="preserve"> the</w:t>
      </w:r>
      <w:r w:rsidR="00A61978" w:rsidRPr="0041381A">
        <w:rPr>
          <w:rFonts w:ascii="Arial" w:eastAsia="Phetsarath OT" w:hAnsi="Arial" w:cs="Arial"/>
          <w:sz w:val="24"/>
          <w:szCs w:val="24"/>
        </w:rPr>
        <w:t xml:space="preserve"> </w:t>
      </w:r>
      <w:r w:rsidR="00357653" w:rsidRPr="0041381A">
        <w:rPr>
          <w:rFonts w:ascii="Arial" w:eastAsia="Phetsarath OT" w:hAnsi="Arial" w:cs="Arial"/>
          <w:sz w:val="24"/>
          <w:szCs w:val="24"/>
        </w:rPr>
        <w:t xml:space="preserve">focus group </w:t>
      </w:r>
      <w:r w:rsidR="00743ECA" w:rsidRPr="0041381A">
        <w:rPr>
          <w:rFonts w:ascii="Arial" w:eastAsia="Phetsarath OT" w:hAnsi="Arial" w:cs="Arial"/>
          <w:sz w:val="24"/>
          <w:szCs w:val="24"/>
        </w:rPr>
        <w:t xml:space="preserve">interviews, </w:t>
      </w:r>
      <w:r w:rsidR="0012006B" w:rsidRPr="0041381A">
        <w:rPr>
          <w:rFonts w:ascii="Arial" w:eastAsia="Phetsarath OT" w:hAnsi="Arial" w:cs="Arial"/>
          <w:sz w:val="24"/>
          <w:szCs w:val="24"/>
        </w:rPr>
        <w:t xml:space="preserve">caregivers </w:t>
      </w:r>
      <w:r w:rsidR="00B77A08">
        <w:rPr>
          <w:rFonts w:ascii="Arial" w:eastAsia="Phetsarath OT" w:hAnsi="Arial" w:cs="Arial"/>
          <w:sz w:val="24"/>
          <w:szCs w:val="24"/>
        </w:rPr>
        <w:t xml:space="preserve">of persons with disabilities also </w:t>
      </w:r>
      <w:r w:rsidR="00932F89" w:rsidRPr="0041381A">
        <w:rPr>
          <w:rFonts w:ascii="Arial" w:eastAsia="Phetsarath OT" w:hAnsi="Arial" w:cs="Arial"/>
          <w:sz w:val="24"/>
          <w:szCs w:val="24"/>
        </w:rPr>
        <w:t>confirmed</w:t>
      </w:r>
      <w:r w:rsidR="00357653" w:rsidRPr="0041381A">
        <w:rPr>
          <w:rFonts w:ascii="Arial" w:eastAsia="Phetsarath OT" w:hAnsi="Arial" w:cs="Arial"/>
          <w:sz w:val="24"/>
          <w:szCs w:val="24"/>
        </w:rPr>
        <w:t xml:space="preserve"> </w:t>
      </w:r>
      <w:r w:rsidR="00041B40" w:rsidRPr="0041381A">
        <w:rPr>
          <w:rFonts w:ascii="Arial" w:eastAsia="Phetsarath OT" w:hAnsi="Arial" w:cs="Arial"/>
          <w:sz w:val="24"/>
          <w:szCs w:val="24"/>
        </w:rPr>
        <w:t xml:space="preserve">transportation as </w:t>
      </w:r>
      <w:r w:rsidR="00932F89" w:rsidRPr="0041381A">
        <w:rPr>
          <w:rFonts w:ascii="Arial" w:eastAsia="Phetsarath OT" w:hAnsi="Arial" w:cs="Arial"/>
          <w:sz w:val="24"/>
          <w:szCs w:val="24"/>
        </w:rPr>
        <w:t>the</w:t>
      </w:r>
      <w:r w:rsidR="00B77A08">
        <w:rPr>
          <w:rFonts w:ascii="Arial" w:eastAsia="Phetsarath OT" w:hAnsi="Arial" w:cs="Arial"/>
          <w:sz w:val="24"/>
          <w:szCs w:val="24"/>
        </w:rPr>
        <w:t xml:space="preserve"> most common</w:t>
      </w:r>
      <w:r w:rsidR="0012006B" w:rsidRPr="0041381A">
        <w:rPr>
          <w:rFonts w:ascii="Arial" w:eastAsia="Phetsarath OT" w:hAnsi="Arial" w:cs="Arial"/>
          <w:sz w:val="24"/>
          <w:szCs w:val="24"/>
        </w:rPr>
        <w:t xml:space="preserve"> barrier to </w:t>
      </w:r>
      <w:r w:rsidR="00932F89" w:rsidRPr="0041381A">
        <w:rPr>
          <w:rFonts w:ascii="Arial" w:eastAsia="Phetsarath OT" w:hAnsi="Arial" w:cs="Arial"/>
          <w:sz w:val="24"/>
          <w:szCs w:val="24"/>
        </w:rPr>
        <w:t>access</w:t>
      </w:r>
      <w:r w:rsidR="00DD1069">
        <w:rPr>
          <w:rFonts w:ascii="Arial" w:eastAsia="Phetsarath OT" w:hAnsi="Arial" w:cs="Arial"/>
          <w:sz w:val="24"/>
          <w:szCs w:val="24"/>
        </w:rPr>
        <w:t>ing</w:t>
      </w:r>
      <w:r w:rsidR="00932F89" w:rsidRPr="0041381A">
        <w:rPr>
          <w:rFonts w:ascii="Arial" w:eastAsia="Phetsarath OT" w:hAnsi="Arial" w:cs="Arial"/>
          <w:sz w:val="24"/>
          <w:szCs w:val="24"/>
        </w:rPr>
        <w:t xml:space="preserve"> </w:t>
      </w:r>
      <w:r w:rsidR="0012006B" w:rsidRPr="0041381A">
        <w:rPr>
          <w:rFonts w:ascii="Arial" w:eastAsia="Phetsarath OT" w:hAnsi="Arial" w:cs="Arial"/>
          <w:sz w:val="24"/>
          <w:szCs w:val="24"/>
        </w:rPr>
        <w:t xml:space="preserve">healthcare. Distance to health centers and a lack of accessible transport required family members to accompany persons with disabilities and may have even </w:t>
      </w:r>
      <w:r w:rsidR="00DD1069">
        <w:rPr>
          <w:rFonts w:ascii="Arial" w:eastAsia="Phetsarath OT" w:hAnsi="Arial" w:cs="Arial"/>
          <w:sz w:val="24"/>
          <w:szCs w:val="24"/>
        </w:rPr>
        <w:t>need</w:t>
      </w:r>
      <w:r w:rsidR="0012006B" w:rsidRPr="0041381A">
        <w:rPr>
          <w:rFonts w:ascii="Arial" w:eastAsia="Phetsarath OT" w:hAnsi="Arial" w:cs="Arial"/>
          <w:sz w:val="24"/>
          <w:szCs w:val="24"/>
        </w:rPr>
        <w:t>ed hiring a car, thereby incurring extra costs in addition to the loss of household income.</w:t>
      </w:r>
    </w:p>
    <w:p w14:paraId="52C9C421" w14:textId="1AD6B51A" w:rsidR="00A671FF" w:rsidRPr="0041381A" w:rsidRDefault="00083C57" w:rsidP="00C15114">
      <w:pPr>
        <w:pStyle w:val="ListParagraph"/>
        <w:numPr>
          <w:ilvl w:val="0"/>
          <w:numId w:val="19"/>
        </w:numPr>
        <w:spacing w:after="120" w:line="240" w:lineRule="auto"/>
        <w:ind w:left="709" w:hanging="283"/>
        <w:contextualSpacing w:val="0"/>
        <w:jc w:val="both"/>
        <w:rPr>
          <w:rFonts w:ascii="Arial" w:eastAsia="Phetsarath OT" w:hAnsi="Arial" w:cs="Arial"/>
          <w:sz w:val="24"/>
          <w:szCs w:val="24"/>
        </w:rPr>
      </w:pPr>
      <w:r w:rsidRPr="0041381A">
        <w:rPr>
          <w:rFonts w:ascii="Arial" w:eastAsia="Phetsarath OT" w:hAnsi="Arial" w:cs="Arial"/>
          <w:sz w:val="24"/>
          <w:szCs w:val="24"/>
        </w:rPr>
        <w:t xml:space="preserve">In 2 Districts, 18.3% of persons with disabilities </w:t>
      </w:r>
      <w:r w:rsidR="00C349A7" w:rsidRPr="0041381A">
        <w:rPr>
          <w:rFonts w:ascii="Arial" w:eastAsia="Phetsarath OT" w:hAnsi="Arial" w:cs="Arial"/>
          <w:sz w:val="24"/>
          <w:szCs w:val="24"/>
        </w:rPr>
        <w:t xml:space="preserve">again </w:t>
      </w:r>
      <w:r w:rsidR="00344B86" w:rsidRPr="0041381A">
        <w:rPr>
          <w:rFonts w:ascii="Arial" w:eastAsia="Phetsarath OT" w:hAnsi="Arial" w:cs="Arial"/>
          <w:sz w:val="24"/>
          <w:szCs w:val="24"/>
        </w:rPr>
        <w:t xml:space="preserve">reported </w:t>
      </w:r>
      <w:r w:rsidR="00A364D3" w:rsidRPr="0041381A">
        <w:rPr>
          <w:rFonts w:ascii="Arial" w:eastAsia="Phetsarath OT" w:hAnsi="Arial" w:cs="Arial"/>
          <w:sz w:val="24"/>
          <w:szCs w:val="24"/>
        </w:rPr>
        <w:t xml:space="preserve">unavailable and inaccessible transport as the key </w:t>
      </w:r>
      <w:r w:rsidR="009A533F" w:rsidRPr="0041381A">
        <w:rPr>
          <w:rFonts w:ascii="Arial" w:eastAsia="Phetsarath OT" w:hAnsi="Arial" w:cs="Arial"/>
          <w:sz w:val="24"/>
          <w:szCs w:val="24"/>
        </w:rPr>
        <w:t xml:space="preserve">reason for </w:t>
      </w:r>
      <w:r w:rsidR="00A364D3" w:rsidRPr="0041381A">
        <w:rPr>
          <w:rFonts w:ascii="Arial" w:eastAsia="Phetsarath OT" w:hAnsi="Arial" w:cs="Arial"/>
          <w:b/>
          <w:bCs/>
          <w:sz w:val="24"/>
          <w:szCs w:val="24"/>
        </w:rPr>
        <w:t>access</w:t>
      </w:r>
      <w:r w:rsidR="009A533F" w:rsidRPr="0041381A">
        <w:rPr>
          <w:rFonts w:ascii="Arial" w:eastAsia="Phetsarath OT" w:hAnsi="Arial" w:cs="Arial"/>
          <w:b/>
          <w:bCs/>
          <w:sz w:val="24"/>
          <w:szCs w:val="24"/>
        </w:rPr>
        <w:t>ing</w:t>
      </w:r>
      <w:r w:rsidR="00A364D3" w:rsidRPr="0041381A">
        <w:rPr>
          <w:rFonts w:ascii="Arial" w:eastAsia="Phetsarath OT" w:hAnsi="Arial" w:cs="Arial"/>
          <w:b/>
          <w:bCs/>
          <w:sz w:val="24"/>
          <w:szCs w:val="24"/>
        </w:rPr>
        <w:t xml:space="preserve"> education</w:t>
      </w:r>
      <w:r w:rsidR="009A533F" w:rsidRPr="0041381A">
        <w:rPr>
          <w:rFonts w:ascii="Arial" w:eastAsia="Phetsarath OT" w:hAnsi="Arial" w:cs="Arial"/>
          <w:b/>
          <w:bCs/>
          <w:sz w:val="24"/>
          <w:szCs w:val="24"/>
        </w:rPr>
        <w:t xml:space="preserve"> less</w:t>
      </w:r>
      <w:r w:rsidR="00A364D3" w:rsidRPr="0041381A">
        <w:rPr>
          <w:rFonts w:ascii="Arial" w:eastAsia="Phetsarath OT" w:hAnsi="Arial" w:cs="Arial"/>
          <w:sz w:val="24"/>
          <w:szCs w:val="24"/>
        </w:rPr>
        <w:t>, 12.</w:t>
      </w:r>
      <w:r w:rsidR="00B50C69" w:rsidRPr="0041381A">
        <w:rPr>
          <w:rFonts w:ascii="Arial" w:eastAsia="Phetsarath OT" w:hAnsi="Arial" w:cs="Arial"/>
          <w:sz w:val="24"/>
          <w:szCs w:val="24"/>
        </w:rPr>
        <w:t xml:space="preserve">8% </w:t>
      </w:r>
      <w:r w:rsidR="002001FE" w:rsidRPr="0041381A">
        <w:rPr>
          <w:rFonts w:ascii="Arial" w:eastAsia="Phetsarath OT" w:hAnsi="Arial" w:cs="Arial"/>
          <w:sz w:val="24"/>
          <w:szCs w:val="24"/>
        </w:rPr>
        <w:t>–</w:t>
      </w:r>
      <w:r w:rsidR="00B50C69" w:rsidRPr="0041381A">
        <w:rPr>
          <w:rFonts w:ascii="Arial" w:eastAsia="Phetsarath OT" w:hAnsi="Arial" w:cs="Arial"/>
          <w:sz w:val="24"/>
          <w:szCs w:val="24"/>
        </w:rPr>
        <w:t xml:space="preserve"> physically inaccessible school</w:t>
      </w:r>
      <w:r w:rsidR="009A533F" w:rsidRPr="0041381A">
        <w:rPr>
          <w:rFonts w:ascii="Arial" w:eastAsia="Phetsarath OT" w:hAnsi="Arial" w:cs="Arial"/>
          <w:sz w:val="24"/>
          <w:szCs w:val="24"/>
        </w:rPr>
        <w:t xml:space="preserve"> building</w:t>
      </w:r>
      <w:r w:rsidR="00B50C69" w:rsidRPr="0041381A">
        <w:rPr>
          <w:rFonts w:ascii="Arial" w:eastAsia="Phetsarath OT" w:hAnsi="Arial" w:cs="Arial"/>
          <w:sz w:val="24"/>
          <w:szCs w:val="24"/>
        </w:rPr>
        <w:t>,</w:t>
      </w:r>
      <w:r w:rsidR="00A364D3" w:rsidRPr="0041381A">
        <w:rPr>
          <w:rFonts w:ascii="Arial" w:eastAsia="Phetsarath OT" w:hAnsi="Arial" w:cs="Arial"/>
          <w:sz w:val="24"/>
          <w:szCs w:val="24"/>
        </w:rPr>
        <w:t xml:space="preserve"> </w:t>
      </w:r>
      <w:r w:rsidR="00CE3C27" w:rsidRPr="0041381A">
        <w:rPr>
          <w:rFonts w:ascii="Arial" w:eastAsia="Phetsarath OT" w:hAnsi="Arial" w:cs="Arial"/>
          <w:sz w:val="24"/>
          <w:szCs w:val="24"/>
        </w:rPr>
        <w:t xml:space="preserve">8% – </w:t>
      </w:r>
      <w:r w:rsidR="00CE6E2B" w:rsidRPr="0041381A">
        <w:rPr>
          <w:rFonts w:ascii="Arial" w:eastAsia="Phetsarath OT" w:hAnsi="Arial" w:cs="Arial"/>
          <w:sz w:val="24"/>
          <w:szCs w:val="24"/>
        </w:rPr>
        <w:t>bad road conditions</w:t>
      </w:r>
      <w:r w:rsidR="00CE3C27" w:rsidRPr="0041381A">
        <w:rPr>
          <w:rFonts w:ascii="Arial" w:eastAsia="Phetsarath OT" w:hAnsi="Arial" w:cs="Arial"/>
          <w:sz w:val="24"/>
          <w:szCs w:val="24"/>
        </w:rPr>
        <w:t>, and 7.6% – distance to school (“too far”)</w:t>
      </w:r>
      <w:r w:rsidR="00FE1A79" w:rsidRPr="0041381A">
        <w:rPr>
          <w:rFonts w:ascii="Arial" w:eastAsia="Phetsarath OT" w:hAnsi="Arial" w:cs="Arial"/>
          <w:sz w:val="24"/>
          <w:szCs w:val="24"/>
        </w:rPr>
        <w:t>.</w:t>
      </w:r>
    </w:p>
    <w:p w14:paraId="5F706B18" w14:textId="5723261A" w:rsidR="0012347C" w:rsidRPr="0041381A" w:rsidRDefault="00880AC0" w:rsidP="00C15114">
      <w:pPr>
        <w:pStyle w:val="ListParagraph"/>
        <w:numPr>
          <w:ilvl w:val="0"/>
          <w:numId w:val="19"/>
        </w:numPr>
        <w:spacing w:after="120" w:line="240" w:lineRule="auto"/>
        <w:ind w:left="709" w:hanging="283"/>
        <w:contextualSpacing w:val="0"/>
        <w:jc w:val="both"/>
        <w:rPr>
          <w:rFonts w:ascii="Arial" w:eastAsia="Phetsarath OT" w:hAnsi="Arial" w:cs="Arial"/>
          <w:sz w:val="24"/>
          <w:szCs w:val="24"/>
        </w:rPr>
      </w:pPr>
      <w:r w:rsidRPr="0041381A">
        <w:rPr>
          <w:rFonts w:ascii="Arial" w:eastAsia="Phetsarath OT" w:hAnsi="Arial" w:cs="Arial"/>
          <w:sz w:val="24"/>
          <w:szCs w:val="24"/>
        </w:rPr>
        <w:t xml:space="preserve">Among the </w:t>
      </w:r>
      <w:r w:rsidRPr="0041381A">
        <w:rPr>
          <w:rFonts w:ascii="Arial" w:eastAsia="Phetsarath OT" w:hAnsi="Arial" w:cs="Arial"/>
          <w:b/>
          <w:bCs/>
          <w:sz w:val="24"/>
          <w:szCs w:val="24"/>
        </w:rPr>
        <w:t>standing barriers to access</w:t>
      </w:r>
      <w:r w:rsidR="00C92ED0">
        <w:rPr>
          <w:rFonts w:ascii="Arial" w:eastAsia="Phetsarath OT" w:hAnsi="Arial" w:cs="Arial"/>
          <w:b/>
          <w:bCs/>
          <w:sz w:val="24"/>
          <w:szCs w:val="24"/>
        </w:rPr>
        <w:t>ing</w:t>
      </w:r>
      <w:r w:rsidRPr="0041381A">
        <w:rPr>
          <w:rFonts w:ascii="Arial" w:eastAsia="Phetsarath OT" w:hAnsi="Arial" w:cs="Arial"/>
          <w:b/>
          <w:bCs/>
          <w:sz w:val="24"/>
          <w:szCs w:val="24"/>
        </w:rPr>
        <w:t xml:space="preserve"> paid work</w:t>
      </w:r>
      <w:r w:rsidRPr="0041381A">
        <w:rPr>
          <w:rFonts w:ascii="Arial" w:eastAsia="Phetsarath OT" w:hAnsi="Arial" w:cs="Arial"/>
          <w:sz w:val="24"/>
          <w:szCs w:val="24"/>
        </w:rPr>
        <w:t xml:space="preserve">, 16.8% of persons with disabilities </w:t>
      </w:r>
      <w:r w:rsidR="009102FC" w:rsidRPr="0041381A">
        <w:rPr>
          <w:rFonts w:ascii="Arial" w:eastAsia="Phetsarath OT" w:hAnsi="Arial" w:cs="Arial"/>
          <w:sz w:val="24"/>
          <w:szCs w:val="24"/>
        </w:rPr>
        <w:t>identified inaccessible transport,</w:t>
      </w:r>
      <w:r w:rsidR="004673D6" w:rsidRPr="0041381A">
        <w:rPr>
          <w:rFonts w:ascii="Arial" w:eastAsia="Phetsarath OT" w:hAnsi="Arial" w:cs="Arial"/>
          <w:sz w:val="24"/>
          <w:szCs w:val="24"/>
        </w:rPr>
        <w:t xml:space="preserve"> 11.8% – lack of transport, 7.8% – distance to work (“too far”)</w:t>
      </w:r>
      <w:r w:rsidR="00C45338" w:rsidRPr="0041381A">
        <w:rPr>
          <w:rFonts w:ascii="Arial" w:eastAsia="Phetsarath OT" w:hAnsi="Arial" w:cs="Arial"/>
          <w:sz w:val="24"/>
          <w:szCs w:val="24"/>
        </w:rPr>
        <w:t>,</w:t>
      </w:r>
      <w:r w:rsidR="00ED2B1F" w:rsidRPr="0041381A">
        <w:rPr>
          <w:rFonts w:ascii="Arial" w:eastAsia="Phetsarath OT" w:hAnsi="Arial" w:cs="Arial"/>
          <w:sz w:val="24"/>
          <w:szCs w:val="24"/>
        </w:rPr>
        <w:t xml:space="preserve"> and only 0.1% </w:t>
      </w:r>
      <w:r w:rsidR="006D0F74" w:rsidRPr="0041381A">
        <w:rPr>
          <w:rFonts w:ascii="Arial" w:eastAsia="Phetsarath OT" w:hAnsi="Arial" w:cs="Arial"/>
          <w:sz w:val="24"/>
          <w:szCs w:val="24"/>
        </w:rPr>
        <w:t>–</w:t>
      </w:r>
      <w:r w:rsidR="00ED2B1F" w:rsidRPr="0041381A">
        <w:rPr>
          <w:rFonts w:ascii="Arial" w:eastAsia="Phetsarath OT" w:hAnsi="Arial" w:cs="Arial"/>
          <w:sz w:val="24"/>
          <w:szCs w:val="24"/>
        </w:rPr>
        <w:t xml:space="preserve"> reasonable accommodation in </w:t>
      </w:r>
      <w:r w:rsidR="00C45338" w:rsidRPr="0041381A">
        <w:rPr>
          <w:rFonts w:ascii="Arial" w:eastAsia="Phetsarath OT" w:hAnsi="Arial" w:cs="Arial"/>
          <w:sz w:val="24"/>
          <w:szCs w:val="24"/>
        </w:rPr>
        <w:t xml:space="preserve">the </w:t>
      </w:r>
      <w:r w:rsidR="00ED2B1F" w:rsidRPr="0041381A">
        <w:rPr>
          <w:rFonts w:ascii="Arial" w:eastAsia="Phetsarath OT" w:hAnsi="Arial" w:cs="Arial"/>
          <w:sz w:val="24"/>
          <w:szCs w:val="24"/>
        </w:rPr>
        <w:t>workplace.</w:t>
      </w:r>
      <w:r w:rsidR="0012347C" w:rsidRPr="0041381A">
        <w:rPr>
          <w:rStyle w:val="FootnoteReference"/>
          <w:rFonts w:ascii="Arial" w:eastAsia="Phetsarath OT" w:hAnsi="Arial" w:cs="Arial"/>
          <w:sz w:val="24"/>
          <w:szCs w:val="24"/>
        </w:rPr>
        <w:footnoteReference w:id="12"/>
      </w:r>
    </w:p>
    <w:p w14:paraId="4FA05D5B" w14:textId="2E26C59D" w:rsidR="0012347C" w:rsidRPr="0041381A" w:rsidRDefault="00F44559" w:rsidP="008F73D1">
      <w:pPr>
        <w:spacing w:after="120"/>
        <w:jc w:val="both"/>
        <w:rPr>
          <w:rFonts w:ascii="Arial" w:hAnsi="Arial" w:cs="Arial"/>
          <w:sz w:val="24"/>
          <w:szCs w:val="24"/>
        </w:rPr>
      </w:pPr>
      <w:r w:rsidRPr="0041381A">
        <w:rPr>
          <w:rFonts w:ascii="Arial" w:hAnsi="Arial" w:cs="Arial"/>
          <w:sz w:val="24"/>
          <w:szCs w:val="24"/>
        </w:rPr>
        <w:t xml:space="preserve">There </w:t>
      </w:r>
      <w:r w:rsidR="00A81E61" w:rsidRPr="0041381A">
        <w:rPr>
          <w:rFonts w:ascii="Arial" w:hAnsi="Arial" w:cs="Arial"/>
          <w:sz w:val="24"/>
          <w:szCs w:val="24"/>
        </w:rPr>
        <w:t>are</w:t>
      </w:r>
      <w:r w:rsidRPr="0041381A">
        <w:rPr>
          <w:rFonts w:ascii="Arial" w:hAnsi="Arial" w:cs="Arial"/>
          <w:sz w:val="24"/>
          <w:szCs w:val="24"/>
        </w:rPr>
        <w:t xml:space="preserve"> currently no systematic data collection and monitoring </w:t>
      </w:r>
      <w:r w:rsidR="00D00EA5" w:rsidRPr="0041381A">
        <w:rPr>
          <w:rFonts w:ascii="Arial" w:hAnsi="Arial" w:cs="Arial"/>
          <w:sz w:val="24"/>
          <w:szCs w:val="24"/>
        </w:rPr>
        <w:t>efforts</w:t>
      </w:r>
      <w:r w:rsidRPr="0041381A">
        <w:rPr>
          <w:rFonts w:ascii="Arial" w:hAnsi="Arial" w:cs="Arial"/>
          <w:sz w:val="24"/>
          <w:szCs w:val="24"/>
        </w:rPr>
        <w:t xml:space="preserve"> to identify the accessibility prevalence to </w:t>
      </w:r>
      <w:r w:rsidR="00D1174C" w:rsidRPr="0041381A">
        <w:rPr>
          <w:rFonts w:ascii="Arial" w:hAnsi="Arial" w:cs="Arial"/>
          <w:sz w:val="24"/>
          <w:szCs w:val="24"/>
        </w:rPr>
        <w:t xml:space="preserve">public </w:t>
      </w:r>
      <w:r w:rsidR="00DC3083">
        <w:rPr>
          <w:rFonts w:ascii="Arial" w:hAnsi="Arial" w:cs="Arial"/>
          <w:sz w:val="24"/>
          <w:szCs w:val="24"/>
        </w:rPr>
        <w:t>infrastructure</w:t>
      </w:r>
      <w:r w:rsidR="00D1174C" w:rsidRPr="0041381A">
        <w:rPr>
          <w:rFonts w:ascii="Arial" w:hAnsi="Arial" w:cs="Arial"/>
          <w:sz w:val="24"/>
          <w:szCs w:val="24"/>
        </w:rPr>
        <w:t xml:space="preserve"> in</w:t>
      </w:r>
      <w:r w:rsidRPr="0041381A">
        <w:rPr>
          <w:rFonts w:ascii="Arial" w:hAnsi="Arial" w:cs="Arial"/>
          <w:sz w:val="24"/>
          <w:szCs w:val="24"/>
        </w:rPr>
        <w:t xml:space="preserve"> </w:t>
      </w:r>
      <w:r w:rsidR="006C7FE6" w:rsidRPr="0041381A">
        <w:rPr>
          <w:rFonts w:ascii="Arial" w:hAnsi="Arial" w:cs="Arial"/>
          <w:sz w:val="24"/>
          <w:szCs w:val="24"/>
        </w:rPr>
        <w:t>the country</w:t>
      </w:r>
      <w:r w:rsidRPr="0041381A">
        <w:rPr>
          <w:rFonts w:ascii="Arial" w:hAnsi="Arial" w:cs="Arial"/>
          <w:sz w:val="24"/>
          <w:szCs w:val="24"/>
        </w:rPr>
        <w:t xml:space="preserve">. </w:t>
      </w:r>
      <w:r w:rsidR="002A1C07" w:rsidRPr="0041381A">
        <w:rPr>
          <w:rFonts w:ascii="Arial" w:hAnsi="Arial" w:cs="Arial"/>
          <w:sz w:val="24"/>
          <w:szCs w:val="24"/>
        </w:rPr>
        <w:t>T</w:t>
      </w:r>
      <w:r w:rsidRPr="0041381A">
        <w:rPr>
          <w:rFonts w:ascii="Arial" w:hAnsi="Arial" w:cs="Arial"/>
          <w:sz w:val="24"/>
          <w:szCs w:val="24"/>
        </w:rPr>
        <w:t xml:space="preserve">here is no </w:t>
      </w:r>
      <w:r w:rsidR="00992544" w:rsidRPr="0041381A">
        <w:rPr>
          <w:rFonts w:ascii="Arial" w:hAnsi="Arial" w:cs="Arial"/>
          <w:sz w:val="24"/>
          <w:szCs w:val="24"/>
        </w:rPr>
        <w:t>information on the number of</w:t>
      </w:r>
      <w:r w:rsidRPr="0041381A">
        <w:rPr>
          <w:rFonts w:ascii="Arial" w:hAnsi="Arial" w:cs="Arial"/>
          <w:sz w:val="24"/>
          <w:szCs w:val="24"/>
        </w:rPr>
        <w:t xml:space="preserve"> </w:t>
      </w:r>
      <w:r w:rsidR="007A024A" w:rsidRPr="0041381A">
        <w:rPr>
          <w:rFonts w:ascii="Arial" w:hAnsi="Arial" w:cs="Arial"/>
          <w:sz w:val="24"/>
          <w:szCs w:val="24"/>
        </w:rPr>
        <w:t>state-owned mass media</w:t>
      </w:r>
      <w:r w:rsidR="00325228" w:rsidRPr="0041381A">
        <w:rPr>
          <w:rFonts w:ascii="Arial" w:hAnsi="Arial" w:cs="Arial"/>
          <w:sz w:val="24"/>
          <w:szCs w:val="24"/>
        </w:rPr>
        <w:t xml:space="preserve"> and governmental institutions (particularly their document and website management)</w:t>
      </w:r>
      <w:r w:rsidR="002A1C07" w:rsidRPr="0041381A">
        <w:rPr>
          <w:rFonts w:ascii="Arial" w:hAnsi="Arial" w:cs="Arial"/>
          <w:sz w:val="24"/>
          <w:szCs w:val="24"/>
        </w:rPr>
        <w:t xml:space="preserve"> </w:t>
      </w:r>
      <w:r w:rsidR="0034287F" w:rsidRPr="0041381A">
        <w:rPr>
          <w:rFonts w:ascii="Arial" w:hAnsi="Arial" w:cs="Arial"/>
          <w:sz w:val="24"/>
          <w:szCs w:val="24"/>
        </w:rPr>
        <w:t>wh</w:t>
      </w:r>
      <w:r w:rsidR="00D57B6E">
        <w:rPr>
          <w:rFonts w:ascii="Arial" w:hAnsi="Arial" w:cs="Arial"/>
          <w:sz w:val="24"/>
          <w:szCs w:val="24"/>
        </w:rPr>
        <w:t>ose</w:t>
      </w:r>
      <w:r w:rsidR="0034287F" w:rsidRPr="0041381A">
        <w:rPr>
          <w:rFonts w:ascii="Arial" w:hAnsi="Arial" w:cs="Arial"/>
          <w:sz w:val="24"/>
          <w:szCs w:val="24"/>
        </w:rPr>
        <w:t xml:space="preserve"> communications and knowledge products </w:t>
      </w:r>
      <w:r w:rsidRPr="0041381A">
        <w:rPr>
          <w:rFonts w:ascii="Arial" w:hAnsi="Arial" w:cs="Arial"/>
          <w:sz w:val="24"/>
          <w:szCs w:val="24"/>
        </w:rPr>
        <w:t xml:space="preserve">currently meet </w:t>
      </w:r>
      <w:r w:rsidR="00325228" w:rsidRPr="0041381A">
        <w:rPr>
          <w:rFonts w:ascii="Arial" w:hAnsi="Arial" w:cs="Arial"/>
          <w:sz w:val="24"/>
          <w:szCs w:val="24"/>
        </w:rPr>
        <w:t xml:space="preserve">universal </w:t>
      </w:r>
      <w:r w:rsidR="00B5696D" w:rsidRPr="0041381A">
        <w:rPr>
          <w:rFonts w:ascii="Arial" w:hAnsi="Arial" w:cs="Arial"/>
          <w:sz w:val="24"/>
          <w:szCs w:val="24"/>
        </w:rPr>
        <w:t>design</w:t>
      </w:r>
      <w:r w:rsidRPr="0041381A">
        <w:rPr>
          <w:rFonts w:ascii="Arial" w:hAnsi="Arial" w:cs="Arial"/>
          <w:sz w:val="24"/>
          <w:szCs w:val="24"/>
        </w:rPr>
        <w:t xml:space="preserve"> standards</w:t>
      </w:r>
      <w:r w:rsidR="0080331D" w:rsidRPr="0041381A">
        <w:rPr>
          <w:rFonts w:ascii="Arial" w:hAnsi="Arial" w:cs="Arial"/>
          <w:sz w:val="24"/>
          <w:szCs w:val="24"/>
        </w:rPr>
        <w:t>.</w:t>
      </w:r>
      <w:r w:rsidRPr="0041381A">
        <w:rPr>
          <w:rFonts w:ascii="Arial" w:hAnsi="Arial" w:cs="Arial"/>
          <w:sz w:val="24"/>
          <w:szCs w:val="24"/>
        </w:rPr>
        <w:t xml:space="preserve"> </w:t>
      </w:r>
    </w:p>
    <w:p w14:paraId="4F7501F6" w14:textId="35BBBE89" w:rsidR="007B1E6D" w:rsidRPr="0041381A" w:rsidRDefault="007B1E6D" w:rsidP="008F73D1">
      <w:pPr>
        <w:spacing w:after="120"/>
        <w:jc w:val="both"/>
        <w:rPr>
          <w:rFonts w:ascii="Arial" w:hAnsi="Arial" w:cs="Arial"/>
          <w:b/>
          <w:bCs/>
          <w:sz w:val="24"/>
          <w:szCs w:val="24"/>
        </w:rPr>
      </w:pPr>
      <w:r w:rsidRPr="0041381A">
        <w:rPr>
          <w:rFonts w:ascii="Arial" w:hAnsi="Arial" w:cs="Arial"/>
          <w:sz w:val="24"/>
          <w:szCs w:val="24"/>
          <w:highlight w:val="lightGray"/>
        </w:rPr>
        <w:t xml:space="preserve">4. </w:t>
      </w:r>
      <w:r w:rsidR="005835A8" w:rsidRPr="0041381A">
        <w:rPr>
          <w:rFonts w:ascii="Arial" w:hAnsi="Arial" w:cs="Arial"/>
          <w:sz w:val="24"/>
          <w:szCs w:val="24"/>
          <w:highlight w:val="lightGray"/>
        </w:rPr>
        <w:t>Lived Experiences</w:t>
      </w:r>
      <w:r w:rsidR="00E7001F" w:rsidRPr="0041381A">
        <w:rPr>
          <w:rFonts w:ascii="Arial" w:hAnsi="Arial" w:cs="Arial"/>
          <w:sz w:val="24"/>
          <w:szCs w:val="24"/>
          <w:highlight w:val="lightGray"/>
        </w:rPr>
        <w:t>:</w:t>
      </w:r>
      <w:r w:rsidR="00E7001F" w:rsidRPr="0041381A">
        <w:rPr>
          <w:rFonts w:ascii="Arial" w:hAnsi="Arial" w:cs="Arial"/>
          <w:b/>
          <w:bCs/>
          <w:sz w:val="24"/>
          <w:szCs w:val="24"/>
        </w:rPr>
        <w:t xml:space="preserve"> </w:t>
      </w:r>
    </w:p>
    <w:p w14:paraId="28E81778" w14:textId="488603BE" w:rsidR="0012347C" w:rsidRPr="0041381A" w:rsidRDefault="008F4AD5" w:rsidP="008F73D1">
      <w:pPr>
        <w:spacing w:after="120" w:line="240" w:lineRule="auto"/>
        <w:jc w:val="both"/>
        <w:rPr>
          <w:rFonts w:ascii="Arial" w:hAnsi="Arial" w:cs="Arial"/>
          <w:sz w:val="24"/>
          <w:szCs w:val="24"/>
        </w:rPr>
      </w:pPr>
      <w:r w:rsidRPr="0041381A">
        <w:rPr>
          <w:rFonts w:ascii="Arial" w:hAnsi="Arial" w:cs="Arial"/>
          <w:b/>
          <w:bCs/>
          <w:sz w:val="24"/>
          <w:szCs w:val="24"/>
        </w:rPr>
        <w:lastRenderedPageBreak/>
        <w:t>ACCESS TO BUILDINGS</w:t>
      </w:r>
      <w:r w:rsidR="00C058B1">
        <w:rPr>
          <w:rFonts w:ascii="Arial" w:hAnsi="Arial" w:cs="Arial"/>
          <w:b/>
          <w:bCs/>
          <w:sz w:val="24"/>
          <w:szCs w:val="24"/>
        </w:rPr>
        <w:t xml:space="preserve"> AND PLACES</w:t>
      </w:r>
      <w:r w:rsidRPr="0041381A">
        <w:rPr>
          <w:rFonts w:ascii="Arial" w:hAnsi="Arial" w:cs="Arial"/>
          <w:b/>
          <w:bCs/>
          <w:sz w:val="24"/>
          <w:szCs w:val="24"/>
        </w:rPr>
        <w:t>:</w:t>
      </w:r>
      <w:r w:rsidRPr="0041381A">
        <w:rPr>
          <w:rFonts w:ascii="Arial" w:hAnsi="Arial" w:cs="Arial"/>
          <w:sz w:val="24"/>
          <w:szCs w:val="24"/>
        </w:rPr>
        <w:t xml:space="preserve"> </w:t>
      </w:r>
      <w:r w:rsidR="005D0762" w:rsidRPr="00736744">
        <w:rPr>
          <w:rFonts w:ascii="Arial" w:hAnsi="Arial" w:cs="Arial"/>
          <w:sz w:val="24"/>
          <w:szCs w:val="24"/>
        </w:rPr>
        <w:t xml:space="preserve">Most public buildings </w:t>
      </w:r>
      <w:r w:rsidR="00156A13" w:rsidRPr="00736744">
        <w:rPr>
          <w:rFonts w:ascii="Arial" w:hAnsi="Arial" w:cs="Arial"/>
          <w:sz w:val="24"/>
          <w:szCs w:val="24"/>
        </w:rPr>
        <w:t xml:space="preserve">across the </w:t>
      </w:r>
      <w:r w:rsidR="00455293" w:rsidRPr="00736744">
        <w:rPr>
          <w:rFonts w:ascii="Arial" w:hAnsi="Arial" w:cs="Arial"/>
          <w:sz w:val="24"/>
          <w:szCs w:val="24"/>
        </w:rPr>
        <w:t>country</w:t>
      </w:r>
      <w:r w:rsidR="005D0762" w:rsidRPr="00736744">
        <w:rPr>
          <w:rFonts w:ascii="Arial" w:hAnsi="Arial" w:cs="Arial"/>
          <w:sz w:val="24"/>
          <w:szCs w:val="24"/>
        </w:rPr>
        <w:t xml:space="preserve"> </w:t>
      </w:r>
      <w:r w:rsidR="00736744" w:rsidRPr="00736744">
        <w:rPr>
          <w:rFonts w:ascii="Arial" w:hAnsi="Arial" w:cs="Arial"/>
          <w:sz w:val="24"/>
          <w:szCs w:val="24"/>
        </w:rPr>
        <w:t>lack</w:t>
      </w:r>
      <w:r w:rsidR="005D0762" w:rsidRPr="00736744">
        <w:rPr>
          <w:rFonts w:ascii="Arial" w:hAnsi="Arial" w:cs="Arial"/>
          <w:sz w:val="24"/>
          <w:szCs w:val="24"/>
        </w:rPr>
        <w:t xml:space="preserve"> </w:t>
      </w:r>
      <w:r w:rsidR="00736744" w:rsidRPr="00736744">
        <w:rPr>
          <w:rFonts w:ascii="Arial" w:eastAsia="Phetsarath OT" w:hAnsi="Arial" w:cs="Arial"/>
          <w:sz w:val="24"/>
          <w:szCs w:val="24"/>
          <w:lang w:val="lo" w:bidi="lo"/>
        </w:rPr>
        <w:t xml:space="preserve">ramps, elevators, accessible </w:t>
      </w:r>
      <w:r w:rsidR="00736744" w:rsidRPr="00736744">
        <w:rPr>
          <w:rFonts w:ascii="Arial" w:eastAsia="Phetsarath OT" w:hAnsi="Arial" w:cs="Arial"/>
          <w:sz w:val="24"/>
          <w:szCs w:val="24"/>
          <w:cs/>
          <w:lang w:val="lo" w:bidi="lo"/>
        </w:rPr>
        <w:t xml:space="preserve">entries, </w:t>
      </w:r>
      <w:r w:rsidR="00736744" w:rsidRPr="00736744">
        <w:rPr>
          <w:rFonts w:ascii="Arial" w:eastAsia="Phetsarath OT" w:hAnsi="Arial" w:cs="Arial"/>
          <w:sz w:val="24"/>
          <w:szCs w:val="24"/>
          <w:lang w:val="lo" w:bidi="lo"/>
        </w:rPr>
        <w:t>paths</w:t>
      </w:r>
      <w:r w:rsidR="00736744" w:rsidRPr="00736744">
        <w:rPr>
          <w:rFonts w:ascii="Arial" w:eastAsia="Phetsarath OT" w:hAnsi="Arial" w:cs="Arial"/>
          <w:sz w:val="24"/>
          <w:szCs w:val="24"/>
          <w:cs/>
          <w:lang w:val="lo" w:bidi="lo"/>
        </w:rPr>
        <w:t>,</w:t>
      </w:r>
      <w:r w:rsidR="00736744" w:rsidRPr="005B373F">
        <w:rPr>
          <w:rFonts w:ascii="Arial" w:eastAsia="Phetsarath OT" w:hAnsi="Arial" w:cs="Arial"/>
          <w:sz w:val="24"/>
          <w:szCs w:val="24"/>
          <w:lang w:val="lo" w:bidi="lo"/>
        </w:rPr>
        <w:t xml:space="preserve"> accommodating sanitary facilities</w:t>
      </w:r>
      <w:r w:rsidR="005D0762" w:rsidRPr="0041381A">
        <w:rPr>
          <w:rFonts w:ascii="Arial" w:hAnsi="Arial" w:cs="Arial"/>
          <w:sz w:val="24"/>
          <w:szCs w:val="24"/>
        </w:rPr>
        <w:t xml:space="preserve">, and signage. </w:t>
      </w:r>
      <w:r w:rsidRPr="0041381A">
        <w:rPr>
          <w:rFonts w:ascii="Arial" w:hAnsi="Arial" w:cs="Arial"/>
          <w:sz w:val="24"/>
          <w:szCs w:val="24"/>
        </w:rPr>
        <w:t xml:space="preserve">Whilst the </w:t>
      </w:r>
      <w:r w:rsidR="00D71325" w:rsidRPr="0041381A">
        <w:rPr>
          <w:rFonts w:ascii="Arial" w:hAnsi="Arial" w:cs="Arial"/>
          <w:sz w:val="24"/>
          <w:szCs w:val="24"/>
        </w:rPr>
        <w:t xml:space="preserve">National Committee for Disabled People and Elderly </w:t>
      </w:r>
      <w:r w:rsidRPr="0041381A">
        <w:rPr>
          <w:rFonts w:ascii="Arial" w:hAnsi="Arial" w:cs="Arial"/>
          <w:sz w:val="24"/>
          <w:szCs w:val="24"/>
        </w:rPr>
        <w:t xml:space="preserve">developed the Standard Handbook on Basic Facilities for Persons with Disabilities to encourage all sectors to accelerate </w:t>
      </w:r>
      <w:r w:rsidR="00455293" w:rsidRPr="0041381A">
        <w:rPr>
          <w:rFonts w:ascii="Arial" w:hAnsi="Arial" w:cs="Arial"/>
          <w:sz w:val="24"/>
          <w:szCs w:val="24"/>
        </w:rPr>
        <w:t>the improvement of</w:t>
      </w:r>
      <w:r w:rsidRPr="0041381A">
        <w:rPr>
          <w:rFonts w:ascii="Arial" w:hAnsi="Arial" w:cs="Arial"/>
          <w:sz w:val="24"/>
          <w:szCs w:val="24"/>
        </w:rPr>
        <w:t xml:space="preserve"> disability access to public </w:t>
      </w:r>
      <w:r w:rsidR="00F21E85" w:rsidRPr="0041381A">
        <w:rPr>
          <w:rFonts w:ascii="Arial" w:hAnsi="Arial" w:cs="Arial"/>
          <w:sz w:val="24"/>
          <w:szCs w:val="24"/>
        </w:rPr>
        <w:t>building</w:t>
      </w:r>
      <w:r w:rsidR="00455293" w:rsidRPr="0041381A">
        <w:rPr>
          <w:rFonts w:ascii="Arial" w:hAnsi="Arial" w:cs="Arial"/>
          <w:sz w:val="24"/>
          <w:szCs w:val="24"/>
        </w:rPr>
        <w:t>s</w:t>
      </w:r>
      <w:r w:rsidR="00F21E85" w:rsidRPr="0041381A">
        <w:rPr>
          <w:rFonts w:ascii="Arial" w:hAnsi="Arial" w:cs="Arial"/>
          <w:sz w:val="24"/>
          <w:szCs w:val="24"/>
        </w:rPr>
        <w:t xml:space="preserve"> and places</w:t>
      </w:r>
      <w:r w:rsidRPr="0041381A">
        <w:rPr>
          <w:rFonts w:ascii="Arial" w:hAnsi="Arial" w:cs="Arial"/>
          <w:sz w:val="24"/>
          <w:szCs w:val="24"/>
        </w:rPr>
        <w:t xml:space="preserve">, this resource has not been </w:t>
      </w:r>
      <w:r w:rsidR="00F21E85" w:rsidRPr="0041381A">
        <w:rPr>
          <w:rFonts w:ascii="Arial" w:hAnsi="Arial" w:cs="Arial"/>
          <w:sz w:val="24"/>
          <w:szCs w:val="24"/>
        </w:rPr>
        <w:t>widely disseminated</w:t>
      </w:r>
      <w:r w:rsidRPr="0041381A">
        <w:rPr>
          <w:rFonts w:ascii="Arial" w:hAnsi="Arial" w:cs="Arial"/>
          <w:sz w:val="24"/>
          <w:szCs w:val="24"/>
        </w:rPr>
        <w:t>. M</w:t>
      </w:r>
      <w:r w:rsidR="00F21E85" w:rsidRPr="0041381A">
        <w:rPr>
          <w:rFonts w:ascii="Arial" w:hAnsi="Arial" w:cs="Arial"/>
          <w:sz w:val="24"/>
          <w:szCs w:val="24"/>
        </w:rPr>
        <w:t>ost</w:t>
      </w:r>
      <w:r w:rsidRPr="0041381A">
        <w:rPr>
          <w:rFonts w:ascii="Arial" w:hAnsi="Arial" w:cs="Arial"/>
          <w:sz w:val="24"/>
          <w:szCs w:val="24"/>
        </w:rPr>
        <w:t xml:space="preserve"> line Ministries, particularly at the provincial and district levels, remain unaware of the accessibility obligations and why it is essential for persons with disabilities </w:t>
      </w:r>
      <w:r w:rsidR="00754A82" w:rsidRPr="0041381A">
        <w:rPr>
          <w:rFonts w:ascii="Arial" w:hAnsi="Arial" w:cs="Arial"/>
          <w:sz w:val="24"/>
          <w:szCs w:val="24"/>
        </w:rPr>
        <w:t>to participate</w:t>
      </w:r>
      <w:r w:rsidRPr="0041381A">
        <w:rPr>
          <w:rFonts w:ascii="Arial" w:hAnsi="Arial" w:cs="Arial"/>
          <w:sz w:val="24"/>
          <w:szCs w:val="24"/>
        </w:rPr>
        <w:t xml:space="preserve"> more broadly in the community. This means that existing and new facilities </w:t>
      </w:r>
      <w:r w:rsidR="00DE4CED" w:rsidRPr="0041381A">
        <w:rPr>
          <w:rFonts w:ascii="Arial" w:hAnsi="Arial" w:cs="Arial"/>
          <w:sz w:val="24"/>
          <w:szCs w:val="24"/>
        </w:rPr>
        <w:t>continue</w:t>
      </w:r>
      <w:r w:rsidRPr="0041381A">
        <w:rPr>
          <w:rFonts w:ascii="Arial" w:hAnsi="Arial" w:cs="Arial"/>
          <w:sz w:val="24"/>
          <w:szCs w:val="24"/>
        </w:rPr>
        <w:t xml:space="preserve"> fail</w:t>
      </w:r>
      <w:r w:rsidR="00DE4CED" w:rsidRPr="0041381A">
        <w:rPr>
          <w:rFonts w:ascii="Arial" w:hAnsi="Arial" w:cs="Arial"/>
          <w:sz w:val="24"/>
          <w:szCs w:val="24"/>
        </w:rPr>
        <w:t>ing</w:t>
      </w:r>
      <w:r w:rsidRPr="0041381A">
        <w:rPr>
          <w:rFonts w:ascii="Arial" w:hAnsi="Arial" w:cs="Arial"/>
          <w:sz w:val="24"/>
          <w:szCs w:val="24"/>
        </w:rPr>
        <w:t xml:space="preserve"> to meet the basic accessibility standards. There is no evidence of systematically planning and budgeting for these accommodations or incorporating these regulations into local building codes and facility design specifications. </w:t>
      </w:r>
    </w:p>
    <w:p w14:paraId="28382E9A" w14:textId="4791635D" w:rsidR="0012347C" w:rsidRPr="0041381A" w:rsidRDefault="00C35935" w:rsidP="005835A8">
      <w:pPr>
        <w:spacing w:after="120" w:line="240" w:lineRule="auto"/>
        <w:ind w:left="709" w:right="571"/>
        <w:jc w:val="both"/>
        <w:rPr>
          <w:rFonts w:ascii="Arial" w:eastAsia="Phetsarath OT" w:hAnsi="Arial" w:cs="Arial"/>
        </w:rPr>
      </w:pPr>
      <w:r w:rsidRPr="0041381A">
        <w:rPr>
          <w:rFonts w:ascii="Arial" w:eastAsia="Phetsarath OT" w:hAnsi="Arial" w:cs="Arial"/>
          <w:i/>
          <w:iCs/>
          <w:sz w:val="24"/>
          <w:szCs w:val="24"/>
        </w:rPr>
        <w:t>“</w:t>
      </w:r>
      <w:r w:rsidR="00605E81" w:rsidRPr="0041381A">
        <w:rPr>
          <w:rFonts w:ascii="Arial" w:eastAsia="Phetsarath OT" w:hAnsi="Arial" w:cs="Arial"/>
          <w:i/>
          <w:iCs/>
          <w:sz w:val="24"/>
          <w:szCs w:val="24"/>
        </w:rPr>
        <w:t xml:space="preserve">The </w:t>
      </w:r>
      <w:r w:rsidR="007C64AC" w:rsidRPr="0041381A">
        <w:rPr>
          <w:rFonts w:ascii="Arial" w:eastAsia="Phetsarath OT" w:hAnsi="Arial" w:cs="Arial"/>
          <w:i/>
          <w:iCs/>
          <w:sz w:val="24"/>
          <w:szCs w:val="24"/>
        </w:rPr>
        <w:t>F</w:t>
      </w:r>
      <w:r w:rsidR="00605E81" w:rsidRPr="0041381A">
        <w:rPr>
          <w:rFonts w:ascii="Arial" w:eastAsia="Phetsarath OT" w:hAnsi="Arial" w:cs="Arial"/>
          <w:i/>
          <w:iCs/>
          <w:sz w:val="24"/>
          <w:szCs w:val="24"/>
        </w:rPr>
        <w:t xml:space="preserve">aculty I chose at the </w:t>
      </w:r>
      <w:r w:rsidR="007C64AC" w:rsidRPr="0041381A">
        <w:rPr>
          <w:rFonts w:ascii="Arial" w:eastAsia="Phetsarath OT" w:hAnsi="Arial" w:cs="Arial"/>
          <w:i/>
          <w:iCs/>
          <w:sz w:val="24"/>
          <w:szCs w:val="24"/>
        </w:rPr>
        <w:t>National U</w:t>
      </w:r>
      <w:r w:rsidR="00605E81" w:rsidRPr="0041381A">
        <w:rPr>
          <w:rFonts w:ascii="Arial" w:eastAsia="Phetsarath OT" w:hAnsi="Arial" w:cs="Arial"/>
          <w:i/>
          <w:iCs/>
          <w:sz w:val="24"/>
          <w:szCs w:val="24"/>
        </w:rPr>
        <w:t xml:space="preserve">niversity </w:t>
      </w:r>
      <w:r w:rsidR="007C64AC" w:rsidRPr="0041381A">
        <w:rPr>
          <w:rFonts w:ascii="Arial" w:eastAsia="Phetsarath OT" w:hAnsi="Arial" w:cs="Arial"/>
          <w:i/>
          <w:iCs/>
          <w:sz w:val="24"/>
          <w:szCs w:val="24"/>
        </w:rPr>
        <w:t>was</w:t>
      </w:r>
      <w:r w:rsidR="007A74CA" w:rsidRPr="0041381A">
        <w:rPr>
          <w:rFonts w:ascii="Arial" w:eastAsia="Phetsarath OT" w:hAnsi="Arial" w:cs="Arial"/>
          <w:i/>
          <w:iCs/>
          <w:sz w:val="24"/>
          <w:szCs w:val="24"/>
        </w:rPr>
        <w:t xml:space="preserve"> located</w:t>
      </w:r>
      <w:r w:rsidR="00605E81" w:rsidRPr="0041381A">
        <w:rPr>
          <w:rFonts w:ascii="Arial" w:eastAsia="Phetsarath OT" w:hAnsi="Arial" w:cs="Arial"/>
          <w:i/>
          <w:iCs/>
          <w:sz w:val="24"/>
          <w:szCs w:val="24"/>
        </w:rPr>
        <w:t xml:space="preserve"> </w:t>
      </w:r>
      <w:r w:rsidR="007C64AC" w:rsidRPr="0041381A">
        <w:rPr>
          <w:rFonts w:ascii="Arial" w:eastAsia="Phetsarath OT" w:hAnsi="Arial" w:cs="Arial"/>
          <w:i/>
          <w:iCs/>
          <w:sz w:val="24"/>
          <w:szCs w:val="24"/>
        </w:rPr>
        <w:t>o</w:t>
      </w:r>
      <w:r w:rsidR="00605E81" w:rsidRPr="0041381A">
        <w:rPr>
          <w:rFonts w:ascii="Arial" w:eastAsia="Phetsarath OT" w:hAnsi="Arial" w:cs="Arial"/>
          <w:i/>
          <w:iCs/>
          <w:sz w:val="24"/>
          <w:szCs w:val="24"/>
        </w:rPr>
        <w:t xml:space="preserve">n </w:t>
      </w:r>
      <w:r w:rsidR="007A74CA" w:rsidRPr="0041381A">
        <w:rPr>
          <w:rFonts w:ascii="Arial" w:eastAsia="Phetsarath OT" w:hAnsi="Arial" w:cs="Arial"/>
          <w:i/>
          <w:iCs/>
          <w:sz w:val="24"/>
          <w:szCs w:val="24"/>
        </w:rPr>
        <w:t>the third floor</w:t>
      </w:r>
      <w:r w:rsidR="00605E81" w:rsidRPr="0041381A">
        <w:rPr>
          <w:rFonts w:ascii="Arial" w:eastAsia="Phetsarath OT" w:hAnsi="Arial" w:cs="Arial"/>
          <w:i/>
          <w:iCs/>
          <w:sz w:val="24"/>
          <w:szCs w:val="24"/>
        </w:rPr>
        <w:t xml:space="preserve">. The </w:t>
      </w:r>
      <w:r w:rsidR="0044321E" w:rsidRPr="0041381A">
        <w:rPr>
          <w:rFonts w:ascii="Arial" w:eastAsia="Phetsarath OT" w:hAnsi="Arial" w:cs="Arial"/>
          <w:i/>
          <w:iCs/>
          <w:sz w:val="24"/>
          <w:szCs w:val="24"/>
        </w:rPr>
        <w:t>University</w:t>
      </w:r>
      <w:r w:rsidR="00605E81" w:rsidRPr="0041381A">
        <w:rPr>
          <w:rFonts w:ascii="Arial" w:eastAsia="Phetsarath OT" w:hAnsi="Arial" w:cs="Arial"/>
          <w:i/>
          <w:iCs/>
          <w:sz w:val="24"/>
          <w:szCs w:val="24"/>
        </w:rPr>
        <w:t xml:space="preserve"> building does not have an elevator</w:t>
      </w:r>
      <w:r w:rsidR="0044321E" w:rsidRPr="0041381A">
        <w:rPr>
          <w:rFonts w:ascii="Arial" w:eastAsia="Phetsarath OT" w:hAnsi="Arial" w:cs="Arial"/>
          <w:i/>
          <w:iCs/>
          <w:sz w:val="24"/>
          <w:szCs w:val="24"/>
        </w:rPr>
        <w:t>, and</w:t>
      </w:r>
      <w:r w:rsidR="00605E81" w:rsidRPr="0041381A">
        <w:rPr>
          <w:rFonts w:ascii="Arial" w:eastAsia="Phetsarath OT" w:hAnsi="Arial" w:cs="Arial"/>
          <w:i/>
          <w:iCs/>
          <w:sz w:val="24"/>
          <w:szCs w:val="24"/>
        </w:rPr>
        <w:t xml:space="preserve"> I h</w:t>
      </w:r>
      <w:r w:rsidR="0044321E" w:rsidRPr="0041381A">
        <w:rPr>
          <w:rFonts w:ascii="Arial" w:eastAsia="Phetsarath OT" w:hAnsi="Arial" w:cs="Arial"/>
          <w:i/>
          <w:iCs/>
          <w:sz w:val="24"/>
          <w:szCs w:val="24"/>
        </w:rPr>
        <w:t>ad</w:t>
      </w:r>
      <w:r w:rsidR="00605E81" w:rsidRPr="0041381A">
        <w:rPr>
          <w:rFonts w:ascii="Arial" w:eastAsia="Phetsarath OT" w:hAnsi="Arial" w:cs="Arial"/>
          <w:i/>
          <w:iCs/>
          <w:sz w:val="24"/>
          <w:szCs w:val="24"/>
        </w:rPr>
        <w:t xml:space="preserve"> to use </w:t>
      </w:r>
      <w:r w:rsidR="004B3B11" w:rsidRPr="0041381A">
        <w:rPr>
          <w:rFonts w:ascii="Arial" w:eastAsia="Phetsarath OT" w:hAnsi="Arial" w:cs="Arial"/>
          <w:i/>
          <w:iCs/>
          <w:sz w:val="24"/>
          <w:szCs w:val="24"/>
        </w:rPr>
        <w:t>2</w:t>
      </w:r>
      <w:r w:rsidR="00605E81" w:rsidRPr="0041381A">
        <w:rPr>
          <w:rFonts w:ascii="Arial" w:eastAsia="Phetsarath OT" w:hAnsi="Arial" w:cs="Arial"/>
          <w:i/>
          <w:iCs/>
          <w:sz w:val="24"/>
          <w:szCs w:val="24"/>
        </w:rPr>
        <w:t xml:space="preserve"> crutches </w:t>
      </w:r>
      <w:r w:rsidR="007A74CA" w:rsidRPr="0041381A">
        <w:rPr>
          <w:rFonts w:ascii="Arial" w:eastAsia="Phetsarath OT" w:hAnsi="Arial" w:cs="Arial"/>
          <w:i/>
          <w:iCs/>
          <w:sz w:val="24"/>
          <w:szCs w:val="24"/>
        </w:rPr>
        <w:t xml:space="preserve">to </w:t>
      </w:r>
      <w:r w:rsidR="00605E81" w:rsidRPr="0041381A">
        <w:rPr>
          <w:rFonts w:ascii="Arial" w:eastAsia="Phetsarath OT" w:hAnsi="Arial" w:cs="Arial"/>
          <w:i/>
          <w:iCs/>
          <w:sz w:val="24"/>
          <w:szCs w:val="24"/>
        </w:rPr>
        <w:t>go up and downstairs</w:t>
      </w:r>
      <w:r w:rsidR="0044321E" w:rsidRPr="0041381A">
        <w:rPr>
          <w:rFonts w:ascii="Arial" w:eastAsia="Phetsarath OT" w:hAnsi="Arial" w:cs="Arial"/>
          <w:i/>
          <w:iCs/>
          <w:sz w:val="24"/>
          <w:szCs w:val="24"/>
        </w:rPr>
        <w:t>, spending</w:t>
      </w:r>
      <w:r w:rsidR="00605E81" w:rsidRPr="0041381A">
        <w:rPr>
          <w:rFonts w:ascii="Arial" w:eastAsia="Phetsarath OT" w:hAnsi="Arial" w:cs="Arial"/>
          <w:i/>
          <w:iCs/>
          <w:sz w:val="24"/>
          <w:szCs w:val="24"/>
        </w:rPr>
        <w:t xml:space="preserve"> 30 minutes every day. I </w:t>
      </w:r>
      <w:r w:rsidR="006326C7" w:rsidRPr="0041381A">
        <w:rPr>
          <w:rFonts w:ascii="Arial" w:eastAsia="Phetsarath OT" w:hAnsi="Arial" w:cs="Arial"/>
          <w:i/>
          <w:iCs/>
          <w:sz w:val="24"/>
          <w:szCs w:val="24"/>
        </w:rPr>
        <w:t>gave up in</w:t>
      </w:r>
      <w:r w:rsidR="007A74CA" w:rsidRPr="0041381A">
        <w:rPr>
          <w:rFonts w:ascii="Arial" w:eastAsia="Phetsarath OT" w:hAnsi="Arial" w:cs="Arial"/>
          <w:i/>
          <w:iCs/>
          <w:sz w:val="24"/>
          <w:szCs w:val="24"/>
        </w:rPr>
        <w:t xml:space="preserve"> </w:t>
      </w:r>
      <w:r w:rsidR="005245D8" w:rsidRPr="0041381A">
        <w:rPr>
          <w:rFonts w:ascii="Arial" w:eastAsia="Phetsarath OT" w:hAnsi="Arial" w:cs="Arial"/>
          <w:i/>
          <w:iCs/>
          <w:sz w:val="24"/>
          <w:szCs w:val="24"/>
        </w:rPr>
        <w:t xml:space="preserve">about </w:t>
      </w:r>
      <w:r w:rsidR="006326C7" w:rsidRPr="0041381A">
        <w:rPr>
          <w:rFonts w:ascii="Arial" w:eastAsia="Phetsarath OT" w:hAnsi="Arial" w:cs="Arial"/>
          <w:i/>
          <w:iCs/>
          <w:sz w:val="24"/>
          <w:szCs w:val="24"/>
        </w:rPr>
        <w:t>a</w:t>
      </w:r>
      <w:r w:rsidR="007A74CA" w:rsidRPr="0041381A">
        <w:rPr>
          <w:rFonts w:ascii="Arial" w:eastAsia="Phetsarath OT" w:hAnsi="Arial" w:cs="Arial"/>
          <w:i/>
          <w:iCs/>
          <w:sz w:val="24"/>
          <w:szCs w:val="24"/>
        </w:rPr>
        <w:t xml:space="preserve"> </w:t>
      </w:r>
      <w:r w:rsidR="00605E81" w:rsidRPr="0041381A">
        <w:rPr>
          <w:rFonts w:ascii="Arial" w:eastAsia="Phetsarath OT" w:hAnsi="Arial" w:cs="Arial"/>
          <w:i/>
          <w:iCs/>
          <w:sz w:val="24"/>
          <w:szCs w:val="24"/>
        </w:rPr>
        <w:t>year</w:t>
      </w:r>
      <w:r w:rsidR="00751917" w:rsidRPr="0041381A">
        <w:rPr>
          <w:rFonts w:ascii="Arial" w:eastAsia="Phetsarath OT" w:hAnsi="Arial" w:cs="Arial"/>
          <w:i/>
          <w:iCs/>
          <w:sz w:val="24"/>
          <w:szCs w:val="24"/>
        </w:rPr>
        <w:t xml:space="preserve"> and </w:t>
      </w:r>
      <w:r w:rsidR="008B49E3" w:rsidRPr="0041381A">
        <w:rPr>
          <w:rFonts w:ascii="Arial" w:eastAsia="Phetsarath OT" w:hAnsi="Arial" w:cs="Arial"/>
          <w:i/>
          <w:iCs/>
          <w:sz w:val="24"/>
          <w:szCs w:val="24"/>
        </w:rPr>
        <w:t>chose</w:t>
      </w:r>
      <w:r w:rsidR="00605E81" w:rsidRPr="0041381A">
        <w:rPr>
          <w:rFonts w:ascii="Arial" w:eastAsia="Phetsarath OT" w:hAnsi="Arial" w:cs="Arial"/>
          <w:i/>
          <w:iCs/>
          <w:sz w:val="24"/>
          <w:szCs w:val="24"/>
        </w:rPr>
        <w:t xml:space="preserve"> another </w:t>
      </w:r>
      <w:r w:rsidR="001B1D6A" w:rsidRPr="0041381A">
        <w:rPr>
          <w:rFonts w:ascii="Arial" w:eastAsia="Phetsarath OT" w:hAnsi="Arial" w:cs="Arial"/>
          <w:i/>
          <w:iCs/>
          <w:sz w:val="24"/>
          <w:szCs w:val="24"/>
        </w:rPr>
        <w:t>specia</w:t>
      </w:r>
      <w:r w:rsidR="00834061" w:rsidRPr="0041381A">
        <w:rPr>
          <w:rFonts w:ascii="Arial" w:eastAsia="Phetsarath OT" w:hAnsi="Arial" w:cs="Arial"/>
          <w:i/>
          <w:iCs/>
          <w:sz w:val="24"/>
          <w:szCs w:val="24"/>
        </w:rPr>
        <w:t>lization</w:t>
      </w:r>
      <w:r w:rsidR="00605E81" w:rsidRPr="0041381A">
        <w:rPr>
          <w:rFonts w:ascii="Arial" w:eastAsia="Phetsarath OT" w:hAnsi="Arial" w:cs="Arial"/>
          <w:i/>
          <w:iCs/>
          <w:sz w:val="24"/>
          <w:szCs w:val="24"/>
        </w:rPr>
        <w:t xml:space="preserve"> </w:t>
      </w:r>
      <w:r w:rsidR="00D52C1D" w:rsidRPr="0041381A">
        <w:rPr>
          <w:rFonts w:ascii="Arial" w:eastAsia="Phetsarath OT" w:hAnsi="Arial" w:cs="Arial"/>
          <w:i/>
          <w:iCs/>
          <w:sz w:val="24"/>
          <w:szCs w:val="24"/>
        </w:rPr>
        <w:t xml:space="preserve">among those on the </w:t>
      </w:r>
      <w:r w:rsidR="009E27CE" w:rsidRPr="0041381A">
        <w:rPr>
          <w:rFonts w:ascii="Arial" w:eastAsia="Phetsarath OT" w:hAnsi="Arial" w:cs="Arial"/>
          <w:i/>
          <w:iCs/>
          <w:sz w:val="24"/>
          <w:szCs w:val="24"/>
        </w:rPr>
        <w:t>ground</w:t>
      </w:r>
      <w:r w:rsidR="00D52C1D" w:rsidRPr="0041381A">
        <w:rPr>
          <w:rFonts w:ascii="Arial" w:eastAsia="Phetsarath OT" w:hAnsi="Arial" w:cs="Arial"/>
          <w:i/>
          <w:iCs/>
          <w:sz w:val="24"/>
          <w:szCs w:val="24"/>
        </w:rPr>
        <w:t xml:space="preserve"> floor</w:t>
      </w:r>
      <w:r w:rsidR="00DE51EF" w:rsidRPr="0041381A">
        <w:rPr>
          <w:rFonts w:ascii="Arial" w:eastAsia="Phetsarath OT" w:hAnsi="Arial" w:cs="Arial"/>
          <w:i/>
          <w:iCs/>
          <w:sz w:val="24"/>
          <w:szCs w:val="24"/>
        </w:rPr>
        <w:t>,</w:t>
      </w:r>
      <w:r w:rsidR="00605E81" w:rsidRPr="0041381A">
        <w:rPr>
          <w:rFonts w:ascii="Arial" w:eastAsia="Phetsarath OT" w:hAnsi="Arial" w:cs="Arial"/>
          <w:i/>
          <w:iCs/>
          <w:sz w:val="24"/>
          <w:szCs w:val="24"/>
        </w:rPr>
        <w:t>”</w:t>
      </w:r>
      <w:r w:rsidRPr="0041381A">
        <w:rPr>
          <w:rFonts w:ascii="Arial" w:eastAsia="Phetsarath OT" w:hAnsi="Arial" w:cs="Arial"/>
          <w:sz w:val="24"/>
          <w:szCs w:val="24"/>
        </w:rPr>
        <w:t xml:space="preserve"> </w:t>
      </w:r>
      <w:r w:rsidR="00DE51EF" w:rsidRPr="0041381A">
        <w:rPr>
          <w:rFonts w:ascii="Arial" w:eastAsia="Phetsarath OT" w:hAnsi="Arial" w:cs="Arial"/>
          <w:sz w:val="24"/>
          <w:szCs w:val="24"/>
        </w:rPr>
        <w:t>a man with a physical disability</w:t>
      </w:r>
      <w:r w:rsidR="00605E81" w:rsidRPr="0041381A">
        <w:rPr>
          <w:rFonts w:ascii="Arial" w:eastAsia="Phetsarath OT" w:hAnsi="Arial" w:cs="Arial"/>
          <w:sz w:val="24"/>
          <w:szCs w:val="24"/>
        </w:rPr>
        <w:t xml:space="preserve"> </w:t>
      </w:r>
      <w:r w:rsidR="00DE51EF" w:rsidRPr="0041381A">
        <w:rPr>
          <w:rFonts w:ascii="Arial" w:eastAsia="Phetsarath OT" w:hAnsi="Arial" w:cs="Arial"/>
          <w:sz w:val="24"/>
          <w:szCs w:val="24"/>
        </w:rPr>
        <w:t>from an</w:t>
      </w:r>
      <w:r w:rsidR="00605E81" w:rsidRPr="0041381A">
        <w:rPr>
          <w:rFonts w:ascii="Arial" w:eastAsia="Phetsarath OT" w:hAnsi="Arial" w:cs="Arial"/>
          <w:sz w:val="24"/>
          <w:szCs w:val="24"/>
        </w:rPr>
        <w:t xml:space="preserve"> urban area</w:t>
      </w:r>
      <w:r w:rsidR="00DE51EF" w:rsidRPr="0041381A">
        <w:rPr>
          <w:rFonts w:ascii="Arial" w:eastAsia="Phetsarath OT" w:hAnsi="Arial" w:cs="Arial"/>
          <w:sz w:val="24"/>
          <w:szCs w:val="24"/>
        </w:rPr>
        <w:t>, 40.</w:t>
      </w:r>
      <w:r w:rsidR="00142B93" w:rsidRPr="0041381A">
        <w:rPr>
          <w:rFonts w:ascii="Arial" w:eastAsia="Phetsarath OT" w:hAnsi="Arial" w:cs="Arial"/>
        </w:rPr>
        <w:t xml:space="preserve"> </w:t>
      </w:r>
    </w:p>
    <w:p w14:paraId="6F30519E" w14:textId="4FECFB81" w:rsidR="008F4AD5" w:rsidRPr="0041381A" w:rsidRDefault="008F4AD5" w:rsidP="008F73D1">
      <w:pPr>
        <w:spacing w:after="120" w:line="240" w:lineRule="auto"/>
        <w:jc w:val="both"/>
        <w:rPr>
          <w:rFonts w:ascii="Arial" w:hAnsi="Arial" w:cs="Arial"/>
          <w:b/>
          <w:bCs/>
          <w:sz w:val="24"/>
          <w:szCs w:val="24"/>
          <w:highlight w:val="yellow"/>
        </w:rPr>
      </w:pPr>
      <w:r w:rsidRPr="0041381A">
        <w:rPr>
          <w:rFonts w:ascii="Arial" w:hAnsi="Arial" w:cs="Arial"/>
          <w:sz w:val="24"/>
          <w:szCs w:val="24"/>
        </w:rPr>
        <w:t>There is also limited awareness of the accessibility standards and regulations</w:t>
      </w:r>
      <w:r w:rsidRPr="0041381A" w:rsidDel="00BB1572">
        <w:rPr>
          <w:rFonts w:ascii="Arial" w:hAnsi="Arial" w:cs="Arial"/>
          <w:sz w:val="24"/>
          <w:szCs w:val="24"/>
        </w:rPr>
        <w:t xml:space="preserve"> </w:t>
      </w:r>
      <w:r w:rsidRPr="0041381A">
        <w:rPr>
          <w:rFonts w:ascii="Arial" w:hAnsi="Arial" w:cs="Arial"/>
          <w:sz w:val="24"/>
          <w:szCs w:val="24"/>
        </w:rPr>
        <w:t xml:space="preserve">among construction contractors and engineering firms, which are often incorrectly installed or missed across many commercial buildings in </w:t>
      </w:r>
      <w:r w:rsidR="006A6F02" w:rsidRPr="0041381A">
        <w:rPr>
          <w:rFonts w:ascii="Arial" w:hAnsi="Arial" w:cs="Arial"/>
          <w:sz w:val="24"/>
          <w:szCs w:val="24"/>
        </w:rPr>
        <w:t>the country</w:t>
      </w:r>
      <w:r w:rsidRPr="0041381A">
        <w:rPr>
          <w:rFonts w:ascii="Arial" w:hAnsi="Arial" w:cs="Arial"/>
          <w:sz w:val="24"/>
          <w:szCs w:val="24"/>
        </w:rPr>
        <w:t>, including marketplaces, shopping centers, business centers</w:t>
      </w:r>
      <w:r w:rsidR="00754A82" w:rsidRPr="0041381A">
        <w:rPr>
          <w:rFonts w:ascii="Arial" w:hAnsi="Arial" w:cs="Arial"/>
          <w:sz w:val="24"/>
          <w:szCs w:val="24"/>
        </w:rPr>
        <w:t>,</w:t>
      </w:r>
      <w:r w:rsidRPr="0041381A">
        <w:rPr>
          <w:rFonts w:ascii="Arial" w:hAnsi="Arial" w:cs="Arial"/>
          <w:sz w:val="24"/>
          <w:szCs w:val="24"/>
        </w:rPr>
        <w:t xml:space="preserve"> and privately</w:t>
      </w:r>
      <w:r w:rsidR="00754A82" w:rsidRPr="0041381A">
        <w:rPr>
          <w:rFonts w:ascii="Arial" w:hAnsi="Arial" w:cs="Arial"/>
          <w:sz w:val="24"/>
          <w:szCs w:val="24"/>
        </w:rPr>
        <w:t>-</w:t>
      </w:r>
      <w:r w:rsidRPr="0041381A">
        <w:rPr>
          <w:rFonts w:ascii="Arial" w:hAnsi="Arial" w:cs="Arial"/>
          <w:sz w:val="24"/>
          <w:szCs w:val="24"/>
        </w:rPr>
        <w:t>owned tourism locations.</w:t>
      </w:r>
      <w:r w:rsidR="00E55327">
        <w:rPr>
          <w:rFonts w:ascii="Arial" w:hAnsi="Arial" w:cs="Arial"/>
          <w:sz w:val="24"/>
          <w:szCs w:val="24"/>
        </w:rPr>
        <w:t xml:space="preserve"> </w:t>
      </w:r>
      <w:r w:rsidRPr="0041381A">
        <w:rPr>
          <w:rFonts w:ascii="Arial" w:hAnsi="Arial" w:cs="Arial"/>
          <w:sz w:val="24"/>
          <w:szCs w:val="24"/>
        </w:rPr>
        <w:t xml:space="preserve">There is no evidence of an established monitoring process and enforcement of the accessibility regulations across </w:t>
      </w:r>
      <w:r w:rsidR="003D34ED" w:rsidRPr="0041381A">
        <w:rPr>
          <w:rFonts w:ascii="Arial" w:hAnsi="Arial" w:cs="Arial"/>
          <w:sz w:val="24"/>
          <w:szCs w:val="24"/>
        </w:rPr>
        <w:t>public utility</w:t>
      </w:r>
      <w:r w:rsidR="00E71253" w:rsidRPr="0041381A">
        <w:rPr>
          <w:rFonts w:ascii="Arial" w:hAnsi="Arial" w:cs="Arial"/>
          <w:sz w:val="24"/>
          <w:szCs w:val="24"/>
        </w:rPr>
        <w:t xml:space="preserve"> constructions</w:t>
      </w:r>
      <w:r w:rsidRPr="0041381A">
        <w:rPr>
          <w:rFonts w:ascii="Arial" w:hAnsi="Arial" w:cs="Arial"/>
          <w:sz w:val="24"/>
          <w:szCs w:val="24"/>
        </w:rPr>
        <w:t xml:space="preserve">. </w:t>
      </w:r>
    </w:p>
    <w:p w14:paraId="2BB80E17" w14:textId="38F8203F" w:rsidR="008F4AD5" w:rsidRPr="0041381A" w:rsidRDefault="008F4AD5" w:rsidP="008F73D1">
      <w:pPr>
        <w:spacing w:after="120" w:line="240" w:lineRule="auto"/>
        <w:jc w:val="both"/>
        <w:rPr>
          <w:rFonts w:ascii="Arial" w:hAnsi="Arial" w:cs="Arial"/>
          <w:sz w:val="24"/>
          <w:szCs w:val="24"/>
        </w:rPr>
      </w:pPr>
      <w:r w:rsidRPr="0041381A">
        <w:rPr>
          <w:rFonts w:ascii="Arial" w:hAnsi="Arial" w:cs="Arial"/>
          <w:sz w:val="24"/>
          <w:szCs w:val="24"/>
        </w:rPr>
        <w:t>Positively, the International Wattay Airport in Vientiane is an example of a small number of accessible facilities in Lao PDR, with disability</w:t>
      </w:r>
      <w:r w:rsidR="00754A82" w:rsidRPr="0041381A">
        <w:rPr>
          <w:rFonts w:ascii="Arial" w:hAnsi="Arial" w:cs="Arial"/>
          <w:sz w:val="24"/>
          <w:szCs w:val="24"/>
        </w:rPr>
        <w:t>-</w:t>
      </w:r>
      <w:r w:rsidRPr="0041381A">
        <w:rPr>
          <w:rFonts w:ascii="Arial" w:hAnsi="Arial" w:cs="Arial"/>
          <w:sz w:val="24"/>
          <w:szCs w:val="24"/>
        </w:rPr>
        <w:t>friendly parking, elevators, sliding doors</w:t>
      </w:r>
      <w:r w:rsidR="00C45338" w:rsidRPr="0041381A">
        <w:rPr>
          <w:rFonts w:ascii="Arial" w:hAnsi="Arial" w:cs="Arial"/>
          <w:sz w:val="24"/>
          <w:szCs w:val="24"/>
        </w:rPr>
        <w:t>,</w:t>
      </w:r>
      <w:r w:rsidRPr="0041381A">
        <w:rPr>
          <w:rFonts w:ascii="Arial" w:hAnsi="Arial" w:cs="Arial"/>
          <w:sz w:val="24"/>
          <w:szCs w:val="24"/>
        </w:rPr>
        <w:t xml:space="preserve"> </w:t>
      </w:r>
      <w:r w:rsidR="00CC0462" w:rsidRPr="0041381A">
        <w:rPr>
          <w:rFonts w:ascii="Arial" w:hAnsi="Arial" w:cs="Arial"/>
          <w:sz w:val="24"/>
          <w:szCs w:val="24"/>
        </w:rPr>
        <w:t xml:space="preserve">and </w:t>
      </w:r>
      <w:r w:rsidR="00B20722" w:rsidRPr="00B20722">
        <w:rPr>
          <w:rFonts w:ascii="Arial" w:hAnsi="Arial" w:cs="Arial"/>
          <w:sz w:val="24"/>
          <w:szCs w:val="24"/>
        </w:rPr>
        <w:t>accommodating</w:t>
      </w:r>
      <w:r w:rsidRPr="0041381A">
        <w:rPr>
          <w:rFonts w:ascii="Arial" w:hAnsi="Arial" w:cs="Arial"/>
          <w:sz w:val="24"/>
          <w:szCs w:val="24"/>
        </w:rPr>
        <w:t xml:space="preserve"> </w:t>
      </w:r>
      <w:r w:rsidR="0032439E" w:rsidRPr="0041381A">
        <w:rPr>
          <w:rFonts w:ascii="Arial" w:hAnsi="Arial" w:cs="Arial"/>
          <w:sz w:val="24"/>
          <w:szCs w:val="24"/>
        </w:rPr>
        <w:t>sanitary facilities</w:t>
      </w:r>
      <w:r w:rsidRPr="0041381A">
        <w:rPr>
          <w:rFonts w:ascii="Arial" w:hAnsi="Arial" w:cs="Arial"/>
          <w:sz w:val="24"/>
          <w:szCs w:val="24"/>
        </w:rPr>
        <w:t>. There are also crew members that have been trained to</w:t>
      </w:r>
      <w:r w:rsidR="00DF1F9F" w:rsidRPr="0041381A">
        <w:rPr>
          <w:rFonts w:ascii="Arial" w:hAnsi="Arial" w:cs="Arial"/>
          <w:sz w:val="24"/>
          <w:szCs w:val="24"/>
        </w:rPr>
        <w:t xml:space="preserve"> support</w:t>
      </w:r>
      <w:r w:rsidRPr="0041381A">
        <w:rPr>
          <w:rFonts w:ascii="Arial" w:hAnsi="Arial" w:cs="Arial"/>
          <w:sz w:val="24"/>
          <w:szCs w:val="24"/>
        </w:rPr>
        <w:t xml:space="preserve"> individuals with mobility </w:t>
      </w:r>
      <w:r w:rsidR="00CC0462" w:rsidRPr="0041381A">
        <w:rPr>
          <w:rFonts w:ascii="Arial" w:hAnsi="Arial" w:cs="Arial"/>
          <w:sz w:val="24"/>
          <w:szCs w:val="24"/>
        </w:rPr>
        <w:t>difficulties</w:t>
      </w:r>
      <w:r w:rsidRPr="0041381A">
        <w:rPr>
          <w:rFonts w:ascii="Arial" w:hAnsi="Arial" w:cs="Arial"/>
          <w:sz w:val="24"/>
          <w:szCs w:val="24"/>
        </w:rPr>
        <w:t xml:space="preserve"> on and off aircraft.</w:t>
      </w:r>
    </w:p>
    <w:p w14:paraId="4623FD5A" w14:textId="5CD34216" w:rsidR="00C577BD" w:rsidRDefault="008F4AD5" w:rsidP="008F73D1">
      <w:pPr>
        <w:spacing w:after="120"/>
        <w:jc w:val="both"/>
        <w:rPr>
          <w:rFonts w:ascii="Arial" w:hAnsi="Arial" w:cs="Arial"/>
          <w:sz w:val="24"/>
          <w:szCs w:val="24"/>
        </w:rPr>
      </w:pPr>
      <w:r w:rsidRPr="0041381A">
        <w:rPr>
          <w:rFonts w:ascii="Arial" w:hAnsi="Arial" w:cs="Arial"/>
          <w:b/>
          <w:bCs/>
          <w:sz w:val="24"/>
          <w:szCs w:val="24"/>
        </w:rPr>
        <w:t>ACCESS TO TRANSPORT:</w:t>
      </w:r>
      <w:r w:rsidRPr="0041381A">
        <w:rPr>
          <w:rFonts w:ascii="Arial" w:hAnsi="Arial" w:cs="Arial"/>
          <w:sz w:val="24"/>
          <w:szCs w:val="24"/>
        </w:rPr>
        <w:t xml:space="preserve"> Due to the low</w:t>
      </w:r>
      <w:r w:rsidR="00D835A8" w:rsidRPr="0041381A">
        <w:rPr>
          <w:rFonts w:ascii="Arial" w:hAnsi="Arial" w:cs="Arial"/>
          <w:sz w:val="24"/>
          <w:szCs w:val="24"/>
        </w:rPr>
        <w:t>-</w:t>
      </w:r>
      <w:r w:rsidRPr="0041381A">
        <w:rPr>
          <w:rFonts w:ascii="Arial" w:hAnsi="Arial" w:cs="Arial"/>
          <w:sz w:val="24"/>
          <w:szCs w:val="24"/>
        </w:rPr>
        <w:t xml:space="preserve">capacity transport network in Lao PDR, </w:t>
      </w:r>
      <w:r w:rsidR="00754A82" w:rsidRPr="0041381A">
        <w:rPr>
          <w:rFonts w:ascii="Arial" w:hAnsi="Arial" w:cs="Arial"/>
          <w:sz w:val="24"/>
          <w:szCs w:val="24"/>
        </w:rPr>
        <w:t>which</w:t>
      </w:r>
      <w:r w:rsidRPr="0041381A">
        <w:rPr>
          <w:rFonts w:ascii="Arial" w:hAnsi="Arial" w:cs="Arial"/>
          <w:sz w:val="24"/>
          <w:szCs w:val="24"/>
        </w:rPr>
        <w:t xml:space="preserve"> primarily relies on private contractors,</w:t>
      </w:r>
      <w:r w:rsidR="00F862E9">
        <w:rPr>
          <w:rFonts w:ascii="Arial" w:hAnsi="Arial" w:cs="Arial"/>
          <w:sz w:val="24"/>
          <w:szCs w:val="24"/>
        </w:rPr>
        <w:t xml:space="preserve"> </w:t>
      </w:r>
      <w:r w:rsidR="00F862E9" w:rsidRPr="0041381A">
        <w:rPr>
          <w:rFonts w:ascii="Arial" w:hAnsi="Arial" w:cs="Arial"/>
          <w:sz w:val="24"/>
          <w:szCs w:val="24"/>
        </w:rPr>
        <w:t>transport operators are not aware of their responsibilities under the Law nor monitored by authorities in issuing concessions and assisting passengers with different types and degrees of disability</w:t>
      </w:r>
      <w:r w:rsidR="00E814EB">
        <w:rPr>
          <w:rFonts w:ascii="Arial" w:hAnsi="Arial" w:cs="Arial"/>
          <w:sz w:val="24"/>
          <w:szCs w:val="24"/>
        </w:rPr>
        <w:t xml:space="preserve">. </w:t>
      </w:r>
    </w:p>
    <w:p w14:paraId="761598DE" w14:textId="4C5AD2AD" w:rsidR="00DA09D3" w:rsidRDefault="00770FAD" w:rsidP="008F73D1">
      <w:pPr>
        <w:spacing w:after="120" w:line="240" w:lineRule="auto"/>
        <w:jc w:val="both"/>
        <w:rPr>
          <w:rFonts w:ascii="Arial" w:hAnsi="Arial" w:cs="Arial"/>
          <w:sz w:val="24"/>
          <w:szCs w:val="24"/>
        </w:rPr>
      </w:pPr>
      <w:r>
        <w:rPr>
          <w:rFonts w:ascii="Arial" w:hAnsi="Arial" w:cs="Arial"/>
          <w:sz w:val="24"/>
          <w:szCs w:val="24"/>
        </w:rPr>
        <w:t>T</w:t>
      </w:r>
      <w:r w:rsidR="008F4AD5" w:rsidRPr="0041381A">
        <w:rPr>
          <w:rFonts w:ascii="Arial" w:hAnsi="Arial" w:cs="Arial"/>
          <w:sz w:val="24"/>
          <w:szCs w:val="24"/>
        </w:rPr>
        <w:t xml:space="preserve">here are no mandatory accessibility standards for public </w:t>
      </w:r>
      <w:r w:rsidR="00851383">
        <w:rPr>
          <w:rFonts w:ascii="Arial" w:hAnsi="Arial" w:cs="Arial"/>
          <w:sz w:val="24"/>
          <w:szCs w:val="24"/>
        </w:rPr>
        <w:t xml:space="preserve">and private </w:t>
      </w:r>
      <w:r w:rsidR="008F4AD5" w:rsidRPr="0041381A">
        <w:rPr>
          <w:rFonts w:ascii="Arial" w:hAnsi="Arial" w:cs="Arial"/>
          <w:sz w:val="24"/>
          <w:szCs w:val="24"/>
        </w:rPr>
        <w:t xml:space="preserve">transport </w:t>
      </w:r>
      <w:r w:rsidR="007044D7">
        <w:rPr>
          <w:rFonts w:ascii="Arial" w:hAnsi="Arial" w:cs="Arial"/>
          <w:sz w:val="24"/>
          <w:szCs w:val="24"/>
        </w:rPr>
        <w:t>infrastructure</w:t>
      </w:r>
      <w:r w:rsidR="008F4AD5" w:rsidRPr="0041381A">
        <w:rPr>
          <w:rFonts w:ascii="Arial" w:hAnsi="Arial" w:cs="Arial"/>
          <w:sz w:val="24"/>
          <w:szCs w:val="24"/>
        </w:rPr>
        <w:t xml:space="preserve">, </w:t>
      </w:r>
      <w:r w:rsidR="00851383">
        <w:rPr>
          <w:rFonts w:ascii="Arial" w:hAnsi="Arial" w:cs="Arial"/>
          <w:sz w:val="24"/>
          <w:szCs w:val="24"/>
        </w:rPr>
        <w:t xml:space="preserve">and </w:t>
      </w:r>
      <w:r w:rsidR="006D44BE">
        <w:rPr>
          <w:rFonts w:ascii="Arial" w:hAnsi="Arial" w:cs="Arial"/>
          <w:sz w:val="24"/>
          <w:szCs w:val="24"/>
        </w:rPr>
        <w:t xml:space="preserve">all </w:t>
      </w:r>
      <w:r w:rsidR="00851383">
        <w:rPr>
          <w:rFonts w:ascii="Arial" w:hAnsi="Arial" w:cs="Arial"/>
          <w:sz w:val="24"/>
          <w:szCs w:val="24"/>
        </w:rPr>
        <w:t xml:space="preserve">transport </w:t>
      </w:r>
      <w:r w:rsidR="00F96749">
        <w:rPr>
          <w:rFonts w:ascii="Arial" w:hAnsi="Arial" w:cs="Arial"/>
          <w:sz w:val="24"/>
          <w:szCs w:val="24"/>
        </w:rPr>
        <w:t xml:space="preserve">vehicles </w:t>
      </w:r>
      <w:r w:rsidR="00851383">
        <w:rPr>
          <w:rFonts w:ascii="Arial" w:hAnsi="Arial" w:cs="Arial"/>
          <w:sz w:val="24"/>
          <w:szCs w:val="24"/>
        </w:rPr>
        <w:t xml:space="preserve">continue failing </w:t>
      </w:r>
      <w:r w:rsidR="00E07AA3">
        <w:rPr>
          <w:rFonts w:ascii="Arial" w:hAnsi="Arial" w:cs="Arial"/>
          <w:sz w:val="24"/>
          <w:szCs w:val="24"/>
        </w:rPr>
        <w:t>to meet even the basic accessibility needs</w:t>
      </w:r>
      <w:r w:rsidR="006D44BE">
        <w:rPr>
          <w:rFonts w:ascii="Arial" w:hAnsi="Arial" w:cs="Arial"/>
          <w:sz w:val="24"/>
          <w:szCs w:val="24"/>
        </w:rPr>
        <w:t xml:space="preserve">, </w:t>
      </w:r>
      <w:r w:rsidR="008F4AD5" w:rsidRPr="0041381A">
        <w:rPr>
          <w:rFonts w:ascii="Arial" w:hAnsi="Arial" w:cs="Arial"/>
          <w:sz w:val="24"/>
          <w:szCs w:val="24"/>
        </w:rPr>
        <w:t xml:space="preserve">making it difficult for persons with disabilities and their families to rely on external services to support their mobility. There are </w:t>
      </w:r>
      <w:r w:rsidR="000D32E7" w:rsidRPr="0041381A">
        <w:rPr>
          <w:rFonts w:ascii="Arial" w:hAnsi="Arial" w:cs="Arial"/>
          <w:sz w:val="24"/>
          <w:szCs w:val="24"/>
        </w:rPr>
        <w:t xml:space="preserve">no </w:t>
      </w:r>
      <w:r w:rsidR="008F4AD5" w:rsidRPr="0041381A">
        <w:rPr>
          <w:rFonts w:ascii="Arial" w:hAnsi="Arial" w:cs="Arial"/>
          <w:sz w:val="24"/>
          <w:szCs w:val="24"/>
        </w:rPr>
        <w:t>transport services</w:t>
      </w:r>
      <w:r w:rsidR="000D32E7" w:rsidRPr="0041381A">
        <w:rPr>
          <w:rFonts w:ascii="Arial" w:hAnsi="Arial" w:cs="Arial"/>
          <w:sz w:val="24"/>
          <w:szCs w:val="24"/>
        </w:rPr>
        <w:t xml:space="preserve"> with a lower entrance</w:t>
      </w:r>
      <w:r w:rsidR="008F4AD5" w:rsidRPr="0041381A">
        <w:rPr>
          <w:rFonts w:ascii="Arial" w:hAnsi="Arial" w:cs="Arial"/>
          <w:sz w:val="24"/>
          <w:szCs w:val="24"/>
        </w:rPr>
        <w:t xml:space="preserve"> that can cater </w:t>
      </w:r>
      <w:r w:rsidR="00C45338" w:rsidRPr="0041381A">
        <w:rPr>
          <w:rFonts w:ascii="Arial" w:hAnsi="Arial" w:cs="Arial"/>
          <w:sz w:val="24"/>
          <w:szCs w:val="24"/>
        </w:rPr>
        <w:t>to</w:t>
      </w:r>
      <w:r w:rsidR="008F4AD5" w:rsidRPr="0041381A">
        <w:rPr>
          <w:rFonts w:ascii="Arial" w:hAnsi="Arial" w:cs="Arial"/>
          <w:sz w:val="24"/>
          <w:szCs w:val="24"/>
        </w:rPr>
        <w:t xml:space="preserve"> wheelchair accessibility</w:t>
      </w:r>
      <w:r w:rsidR="00754A82" w:rsidRPr="0041381A">
        <w:rPr>
          <w:rFonts w:ascii="Arial" w:hAnsi="Arial" w:cs="Arial"/>
          <w:sz w:val="24"/>
          <w:szCs w:val="24"/>
        </w:rPr>
        <w:t>,</w:t>
      </w:r>
      <w:r w:rsidR="008F4AD5" w:rsidRPr="0041381A">
        <w:rPr>
          <w:rFonts w:ascii="Arial" w:hAnsi="Arial" w:cs="Arial"/>
          <w:sz w:val="24"/>
          <w:szCs w:val="24"/>
        </w:rPr>
        <w:t xml:space="preserve"> and no known operators have visual displays, disability signage</w:t>
      </w:r>
      <w:r w:rsidR="00754A82" w:rsidRPr="0041381A">
        <w:rPr>
          <w:rFonts w:ascii="Arial" w:hAnsi="Arial" w:cs="Arial"/>
          <w:sz w:val="24"/>
          <w:szCs w:val="24"/>
        </w:rPr>
        <w:t>,</w:t>
      </w:r>
      <w:r w:rsidR="008F4AD5" w:rsidRPr="0041381A">
        <w:rPr>
          <w:rFonts w:ascii="Arial" w:hAnsi="Arial" w:cs="Arial"/>
          <w:sz w:val="24"/>
          <w:szCs w:val="24"/>
        </w:rPr>
        <w:t xml:space="preserve"> and audio announcements. </w:t>
      </w:r>
      <w:r w:rsidR="00FD4DFE" w:rsidRPr="0041381A">
        <w:rPr>
          <w:rFonts w:ascii="Arial" w:hAnsi="Arial" w:cs="Arial"/>
          <w:sz w:val="24"/>
          <w:szCs w:val="24"/>
        </w:rPr>
        <w:t xml:space="preserve">There are </w:t>
      </w:r>
      <w:r w:rsidR="00DB2B53">
        <w:rPr>
          <w:rFonts w:ascii="Arial" w:hAnsi="Arial" w:cs="Arial"/>
          <w:sz w:val="24"/>
          <w:szCs w:val="24"/>
        </w:rPr>
        <w:t xml:space="preserve">no </w:t>
      </w:r>
      <w:r w:rsidR="00FD4DFE" w:rsidRPr="0041381A">
        <w:rPr>
          <w:rFonts w:ascii="Arial" w:hAnsi="Arial" w:cs="Arial"/>
          <w:sz w:val="24"/>
          <w:szCs w:val="24"/>
        </w:rPr>
        <w:t>reserved seats for persons with disabilities, despite the Law.</w:t>
      </w:r>
    </w:p>
    <w:p w14:paraId="36D1A776" w14:textId="4DB1C923" w:rsidR="00DB2B53" w:rsidRDefault="00DB2B53" w:rsidP="00DB2B53">
      <w:pPr>
        <w:spacing w:after="120" w:line="240" w:lineRule="auto"/>
        <w:ind w:left="709" w:right="571"/>
        <w:jc w:val="both"/>
        <w:rPr>
          <w:rFonts w:ascii="Arial" w:eastAsia="Phetsarath OT" w:hAnsi="Arial" w:cs="Arial"/>
        </w:rPr>
      </w:pPr>
      <w:r w:rsidRPr="0041381A">
        <w:rPr>
          <w:rFonts w:ascii="Arial" w:eastAsia="Phetsarath OT" w:hAnsi="Arial" w:cs="Arial"/>
          <w:i/>
          <w:iCs/>
          <w:sz w:val="24"/>
          <w:szCs w:val="24"/>
        </w:rPr>
        <w:t xml:space="preserve">“When I want to take a tuk-tuk or public bus in Vientiane, I have to ask someone to lift my wheelchair on and hold me while in there. I always feel embarrassed seeking help from passers-by, especially to enter </w:t>
      </w:r>
      <w:r w:rsidR="00CA2988">
        <w:rPr>
          <w:rFonts w:ascii="Arial" w:eastAsia="Phetsarath OT" w:hAnsi="Arial" w:cs="Arial"/>
          <w:i/>
          <w:iCs/>
          <w:sz w:val="24"/>
          <w:szCs w:val="24"/>
        </w:rPr>
        <w:t xml:space="preserve">public </w:t>
      </w:r>
      <w:r w:rsidR="00CB0213">
        <w:rPr>
          <w:rFonts w:ascii="Arial" w:eastAsia="Phetsarath OT" w:hAnsi="Arial" w:cs="Arial"/>
          <w:i/>
          <w:iCs/>
          <w:sz w:val="24"/>
          <w:szCs w:val="24"/>
        </w:rPr>
        <w:t>rest</w:t>
      </w:r>
      <w:r w:rsidRPr="0041381A">
        <w:rPr>
          <w:rFonts w:ascii="Arial" w:eastAsia="Phetsarath OT" w:hAnsi="Arial" w:cs="Arial"/>
          <w:i/>
          <w:iCs/>
          <w:sz w:val="24"/>
          <w:szCs w:val="24"/>
        </w:rPr>
        <w:t>rooms,”</w:t>
      </w:r>
      <w:r w:rsidRPr="0041381A">
        <w:rPr>
          <w:rFonts w:ascii="Arial" w:eastAsia="Phetsarath OT" w:hAnsi="Arial" w:cs="Arial"/>
          <w:sz w:val="24"/>
          <w:szCs w:val="24"/>
        </w:rPr>
        <w:t xml:space="preserve"> a woman with a physical disability from an urban area, 37.</w:t>
      </w:r>
    </w:p>
    <w:p w14:paraId="5F6BFD6D" w14:textId="5C16EBFC" w:rsidR="00DB2B53" w:rsidRPr="0041381A" w:rsidRDefault="00CB0213" w:rsidP="008F73D1">
      <w:pPr>
        <w:spacing w:after="120" w:line="240" w:lineRule="auto"/>
        <w:jc w:val="both"/>
        <w:rPr>
          <w:rFonts w:ascii="Arial" w:hAnsi="Arial" w:cs="Arial"/>
          <w:sz w:val="24"/>
          <w:szCs w:val="24"/>
        </w:rPr>
      </w:pPr>
      <w:r>
        <w:rPr>
          <w:rFonts w:ascii="Arial" w:hAnsi="Arial" w:cs="Arial"/>
          <w:sz w:val="24"/>
          <w:szCs w:val="24"/>
        </w:rPr>
        <w:lastRenderedPageBreak/>
        <w:t>In addition, t</w:t>
      </w:r>
      <w:r w:rsidR="00950A71" w:rsidRPr="0041381A">
        <w:rPr>
          <w:rFonts w:ascii="Arial" w:hAnsi="Arial" w:cs="Arial"/>
          <w:sz w:val="24"/>
          <w:szCs w:val="24"/>
        </w:rPr>
        <w:t xml:space="preserve">here is limited publicly displayed information at transport hubs, and bus stops </w:t>
      </w:r>
      <w:r w:rsidR="004F1B22">
        <w:rPr>
          <w:rFonts w:ascii="Arial" w:hAnsi="Arial" w:cs="Arial"/>
          <w:sz w:val="24"/>
          <w:szCs w:val="24"/>
        </w:rPr>
        <w:t xml:space="preserve">specifically </w:t>
      </w:r>
      <w:r w:rsidR="00950A71" w:rsidRPr="0041381A">
        <w:rPr>
          <w:rFonts w:ascii="Arial" w:hAnsi="Arial" w:cs="Arial"/>
          <w:sz w:val="24"/>
          <w:szCs w:val="24"/>
        </w:rPr>
        <w:t xml:space="preserve">for persons with disabilities, </w:t>
      </w:r>
      <w:r w:rsidR="00950A71">
        <w:rPr>
          <w:rFonts w:ascii="Arial" w:hAnsi="Arial" w:cs="Arial"/>
          <w:sz w:val="24"/>
          <w:szCs w:val="24"/>
        </w:rPr>
        <w:t>and the community- and household</w:t>
      </w:r>
      <w:r w:rsidR="008F3313">
        <w:rPr>
          <w:rFonts w:ascii="Arial" w:hAnsi="Arial" w:cs="Arial"/>
          <w:sz w:val="24"/>
          <w:szCs w:val="24"/>
        </w:rPr>
        <w:t>-level</w:t>
      </w:r>
      <w:r w:rsidR="00950A71">
        <w:rPr>
          <w:rFonts w:ascii="Arial" w:hAnsi="Arial" w:cs="Arial"/>
          <w:sz w:val="24"/>
          <w:szCs w:val="24"/>
        </w:rPr>
        <w:t xml:space="preserve"> awareness of the exemption from public transport fees is extremely low.</w:t>
      </w:r>
    </w:p>
    <w:p w14:paraId="0A8E8069" w14:textId="12AD73A2" w:rsidR="0012347C" w:rsidRPr="0041381A" w:rsidRDefault="008F4AD5" w:rsidP="00C15114">
      <w:pPr>
        <w:pStyle w:val="ListParagraph"/>
        <w:numPr>
          <w:ilvl w:val="0"/>
          <w:numId w:val="5"/>
        </w:numPr>
        <w:spacing w:after="120" w:line="240" w:lineRule="auto"/>
        <w:ind w:left="709" w:hanging="283"/>
        <w:contextualSpacing w:val="0"/>
        <w:jc w:val="both"/>
        <w:rPr>
          <w:rFonts w:ascii="Arial" w:hAnsi="Arial" w:cs="Arial"/>
          <w:sz w:val="24"/>
          <w:szCs w:val="24"/>
        </w:rPr>
      </w:pPr>
      <w:r w:rsidRPr="0041381A">
        <w:rPr>
          <w:rFonts w:ascii="Arial" w:hAnsi="Arial" w:cs="Arial"/>
          <w:b/>
          <w:bCs/>
          <w:sz w:val="24"/>
          <w:szCs w:val="24"/>
        </w:rPr>
        <w:t xml:space="preserve">Bus stops: </w:t>
      </w:r>
      <w:r w:rsidRPr="0041381A">
        <w:rPr>
          <w:rFonts w:ascii="Arial" w:hAnsi="Arial" w:cs="Arial"/>
          <w:sz w:val="24"/>
          <w:szCs w:val="24"/>
        </w:rPr>
        <w:t xml:space="preserve">More recently constructed bus stops and service centers have incorporated some </w:t>
      </w:r>
      <w:r w:rsidR="00EC3955">
        <w:rPr>
          <w:rFonts w:ascii="Arial" w:hAnsi="Arial" w:cs="Arial"/>
          <w:sz w:val="24"/>
          <w:szCs w:val="24"/>
        </w:rPr>
        <w:t xml:space="preserve">basic </w:t>
      </w:r>
      <w:r w:rsidRPr="0041381A">
        <w:rPr>
          <w:rFonts w:ascii="Arial" w:hAnsi="Arial" w:cs="Arial"/>
          <w:sz w:val="24"/>
          <w:szCs w:val="24"/>
        </w:rPr>
        <w:t xml:space="preserve">accessibility provisions for those with physical impairments with accessible roadside curves and </w:t>
      </w:r>
      <w:r w:rsidR="00B20722" w:rsidRPr="00B20722">
        <w:rPr>
          <w:rFonts w:ascii="Arial" w:hAnsi="Arial" w:cs="Arial"/>
          <w:sz w:val="24"/>
          <w:szCs w:val="24"/>
        </w:rPr>
        <w:t>accommodating</w:t>
      </w:r>
      <w:r w:rsidRPr="0041381A">
        <w:rPr>
          <w:rFonts w:ascii="Arial" w:hAnsi="Arial" w:cs="Arial"/>
          <w:sz w:val="24"/>
          <w:szCs w:val="24"/>
        </w:rPr>
        <w:t xml:space="preserve"> </w:t>
      </w:r>
      <w:r w:rsidR="0063459F" w:rsidRPr="0041381A">
        <w:rPr>
          <w:rFonts w:ascii="Arial" w:hAnsi="Arial" w:cs="Arial"/>
          <w:sz w:val="24"/>
          <w:szCs w:val="24"/>
        </w:rPr>
        <w:t>sanitary</w:t>
      </w:r>
      <w:r w:rsidRPr="0041381A">
        <w:rPr>
          <w:rFonts w:ascii="Arial" w:hAnsi="Arial" w:cs="Arial"/>
          <w:sz w:val="24"/>
          <w:szCs w:val="24"/>
        </w:rPr>
        <w:t xml:space="preserve"> facilities. However, there</w:t>
      </w:r>
      <w:r w:rsidR="0063459F" w:rsidRPr="0041381A">
        <w:rPr>
          <w:rFonts w:ascii="Arial" w:hAnsi="Arial" w:cs="Arial"/>
          <w:sz w:val="24"/>
          <w:szCs w:val="24"/>
        </w:rPr>
        <w:t xml:space="preserve"> </w:t>
      </w:r>
      <w:r w:rsidR="00093C93" w:rsidRPr="0041381A">
        <w:rPr>
          <w:rFonts w:ascii="Arial" w:hAnsi="Arial" w:cs="Arial"/>
          <w:sz w:val="24"/>
          <w:szCs w:val="24"/>
        </w:rPr>
        <w:t xml:space="preserve">is </w:t>
      </w:r>
      <w:r w:rsidR="0063459F" w:rsidRPr="0041381A">
        <w:rPr>
          <w:rFonts w:ascii="Arial" w:hAnsi="Arial" w:cs="Arial"/>
          <w:sz w:val="24"/>
          <w:szCs w:val="24"/>
        </w:rPr>
        <w:t>no</w:t>
      </w:r>
      <w:r w:rsidRPr="0041381A">
        <w:rPr>
          <w:rFonts w:ascii="Arial" w:hAnsi="Arial" w:cs="Arial"/>
          <w:sz w:val="24"/>
          <w:szCs w:val="24"/>
        </w:rPr>
        <w:t xml:space="preserve"> evidence</w:t>
      </w:r>
      <w:r w:rsidR="00093C93" w:rsidRPr="0041381A">
        <w:rPr>
          <w:rFonts w:ascii="Arial" w:hAnsi="Arial" w:cs="Arial"/>
          <w:sz w:val="24"/>
          <w:szCs w:val="24"/>
        </w:rPr>
        <w:t xml:space="preserve"> of</w:t>
      </w:r>
      <w:r w:rsidRPr="0041381A">
        <w:rPr>
          <w:rFonts w:ascii="Arial" w:hAnsi="Arial" w:cs="Arial"/>
          <w:sz w:val="24"/>
          <w:szCs w:val="24"/>
        </w:rPr>
        <w:t xml:space="preserve"> </w:t>
      </w:r>
      <w:r w:rsidR="00E450BB" w:rsidRPr="0041381A">
        <w:rPr>
          <w:rFonts w:ascii="Arial" w:hAnsi="Arial" w:cs="Arial"/>
          <w:sz w:val="24"/>
          <w:szCs w:val="24"/>
        </w:rPr>
        <w:t>promoting acce</w:t>
      </w:r>
      <w:r w:rsidR="00C45338" w:rsidRPr="0041381A">
        <w:rPr>
          <w:rFonts w:ascii="Arial" w:hAnsi="Arial" w:cs="Arial"/>
          <w:sz w:val="24"/>
          <w:szCs w:val="24"/>
        </w:rPr>
        <w:t>s</w:t>
      </w:r>
      <w:r w:rsidR="00E450BB" w:rsidRPr="0041381A">
        <w:rPr>
          <w:rFonts w:ascii="Arial" w:hAnsi="Arial" w:cs="Arial"/>
          <w:sz w:val="24"/>
          <w:szCs w:val="24"/>
        </w:rPr>
        <w:t xml:space="preserve">sibility </w:t>
      </w:r>
      <w:r w:rsidR="000653D2">
        <w:rPr>
          <w:rFonts w:ascii="Arial" w:hAnsi="Arial" w:cs="Arial"/>
          <w:sz w:val="24"/>
          <w:szCs w:val="24"/>
        </w:rPr>
        <w:t>by</w:t>
      </w:r>
      <w:r w:rsidR="00E450BB" w:rsidRPr="0041381A">
        <w:rPr>
          <w:rFonts w:ascii="Arial" w:hAnsi="Arial" w:cs="Arial"/>
          <w:sz w:val="24"/>
          <w:szCs w:val="24"/>
        </w:rPr>
        <w:t xml:space="preserve"> </w:t>
      </w:r>
      <w:r w:rsidRPr="0041381A">
        <w:rPr>
          <w:rFonts w:ascii="Arial" w:hAnsi="Arial" w:cs="Arial"/>
          <w:sz w:val="24"/>
          <w:szCs w:val="24"/>
        </w:rPr>
        <w:t xml:space="preserve">persons with </w:t>
      </w:r>
      <w:r w:rsidR="00324F10">
        <w:rPr>
          <w:rFonts w:ascii="Arial" w:hAnsi="Arial" w:cs="Arial"/>
          <w:sz w:val="24"/>
          <w:szCs w:val="24"/>
        </w:rPr>
        <w:t>sensory impairments</w:t>
      </w:r>
      <w:r w:rsidRPr="0041381A">
        <w:rPr>
          <w:rFonts w:ascii="Arial" w:hAnsi="Arial" w:cs="Arial"/>
          <w:sz w:val="24"/>
          <w:szCs w:val="24"/>
        </w:rPr>
        <w:t xml:space="preserve">, which can cause safety concerns with the high levels of traffic. </w:t>
      </w:r>
    </w:p>
    <w:p w14:paraId="44FC2859" w14:textId="743E7987" w:rsidR="0012347C" w:rsidRPr="0041381A" w:rsidRDefault="008F4AD5" w:rsidP="00C15114">
      <w:pPr>
        <w:pStyle w:val="ListParagraph"/>
        <w:numPr>
          <w:ilvl w:val="0"/>
          <w:numId w:val="5"/>
        </w:numPr>
        <w:spacing w:after="120" w:line="240" w:lineRule="auto"/>
        <w:ind w:left="709" w:hanging="283"/>
        <w:contextualSpacing w:val="0"/>
        <w:jc w:val="both"/>
        <w:rPr>
          <w:rFonts w:ascii="Arial" w:hAnsi="Arial" w:cs="Arial"/>
          <w:sz w:val="24"/>
          <w:szCs w:val="24"/>
        </w:rPr>
      </w:pPr>
      <w:r w:rsidRPr="0041381A">
        <w:rPr>
          <w:rFonts w:ascii="Arial" w:hAnsi="Arial" w:cs="Arial"/>
          <w:b/>
          <w:bCs/>
          <w:sz w:val="24"/>
          <w:szCs w:val="24"/>
        </w:rPr>
        <w:t>Sidewalks paving</w:t>
      </w:r>
      <w:r w:rsidR="00702762">
        <w:rPr>
          <w:rFonts w:ascii="Arial" w:hAnsi="Arial" w:cs="Arial"/>
          <w:b/>
          <w:bCs/>
          <w:sz w:val="24"/>
          <w:szCs w:val="24"/>
        </w:rPr>
        <w:t xml:space="preserve">, </w:t>
      </w:r>
      <w:r w:rsidRPr="0041381A">
        <w:rPr>
          <w:rFonts w:ascii="Arial" w:hAnsi="Arial" w:cs="Arial"/>
          <w:b/>
          <w:bCs/>
          <w:sz w:val="24"/>
          <w:szCs w:val="24"/>
        </w:rPr>
        <w:t>sign</w:t>
      </w:r>
      <w:r w:rsidR="00702762">
        <w:rPr>
          <w:rFonts w:ascii="Arial" w:hAnsi="Arial" w:cs="Arial"/>
          <w:b/>
          <w:bCs/>
          <w:sz w:val="24"/>
          <w:szCs w:val="24"/>
        </w:rPr>
        <w:t>age</w:t>
      </w:r>
      <w:r w:rsidR="00D1663D">
        <w:rPr>
          <w:rFonts w:ascii="Arial" w:hAnsi="Arial" w:cs="Arial"/>
          <w:b/>
          <w:bCs/>
          <w:sz w:val="24"/>
          <w:szCs w:val="24"/>
        </w:rPr>
        <w:t>,</w:t>
      </w:r>
      <w:r w:rsidRPr="0041381A">
        <w:rPr>
          <w:rFonts w:ascii="Arial" w:hAnsi="Arial" w:cs="Arial"/>
          <w:b/>
          <w:bCs/>
          <w:sz w:val="24"/>
          <w:szCs w:val="24"/>
        </w:rPr>
        <w:t xml:space="preserve"> and roads:</w:t>
      </w:r>
      <w:r w:rsidRPr="0041381A">
        <w:rPr>
          <w:rFonts w:ascii="Arial" w:hAnsi="Arial" w:cs="Arial"/>
          <w:sz w:val="24"/>
          <w:szCs w:val="24"/>
        </w:rPr>
        <w:t xml:space="preserve"> Whilst there are a few examples of improved disability</w:t>
      </w:r>
      <w:r w:rsidR="00754A82" w:rsidRPr="0041381A">
        <w:rPr>
          <w:rFonts w:ascii="Arial" w:hAnsi="Arial" w:cs="Arial"/>
          <w:sz w:val="24"/>
          <w:szCs w:val="24"/>
        </w:rPr>
        <w:t>-</w:t>
      </w:r>
      <w:r w:rsidRPr="0041381A">
        <w:rPr>
          <w:rFonts w:ascii="Arial" w:hAnsi="Arial" w:cs="Arial"/>
          <w:sz w:val="24"/>
          <w:szCs w:val="24"/>
        </w:rPr>
        <w:t>friendly sidewalks in tourist areas in Vientiane</w:t>
      </w:r>
      <w:r w:rsidR="003118D5">
        <w:rPr>
          <w:rFonts w:ascii="Arial" w:hAnsi="Arial" w:cs="Arial"/>
          <w:sz w:val="24"/>
          <w:szCs w:val="24"/>
        </w:rPr>
        <w:t xml:space="preserve"> and </w:t>
      </w:r>
      <w:proofErr w:type="spellStart"/>
      <w:r w:rsidR="003118D5" w:rsidRPr="0041381A">
        <w:rPr>
          <w:rFonts w:ascii="Arial" w:hAnsi="Arial" w:cs="Arial"/>
          <w:sz w:val="24"/>
          <w:szCs w:val="24"/>
        </w:rPr>
        <w:t>Luang</w:t>
      </w:r>
      <w:proofErr w:type="spellEnd"/>
      <w:r w:rsidR="003118D5" w:rsidRPr="0041381A">
        <w:rPr>
          <w:rFonts w:ascii="Arial" w:hAnsi="Arial" w:cs="Arial"/>
          <w:sz w:val="24"/>
          <w:szCs w:val="24"/>
        </w:rPr>
        <w:t xml:space="preserve"> Prabang</w:t>
      </w:r>
      <w:r w:rsidRPr="0041381A">
        <w:rPr>
          <w:rFonts w:ascii="Arial" w:hAnsi="Arial" w:cs="Arial"/>
          <w:sz w:val="24"/>
          <w:szCs w:val="24"/>
        </w:rPr>
        <w:t>, these accommodations generally cater for mobility impairments and do not yet support other difficulties such as hearing</w:t>
      </w:r>
      <w:r w:rsidR="004B6FAB">
        <w:rPr>
          <w:rFonts w:ascii="Arial" w:hAnsi="Arial" w:cs="Arial"/>
          <w:sz w:val="24"/>
          <w:szCs w:val="24"/>
        </w:rPr>
        <w:t xml:space="preserve"> and vision</w:t>
      </w:r>
      <w:r w:rsidRPr="0041381A">
        <w:rPr>
          <w:rFonts w:ascii="Arial" w:hAnsi="Arial" w:cs="Arial"/>
          <w:sz w:val="24"/>
          <w:szCs w:val="24"/>
        </w:rPr>
        <w:t xml:space="preserve"> impairments. </w:t>
      </w:r>
      <w:r w:rsidR="005B05BE" w:rsidRPr="0041381A">
        <w:rPr>
          <w:rFonts w:ascii="Arial" w:hAnsi="Arial" w:cs="Arial"/>
          <w:sz w:val="24"/>
          <w:szCs w:val="24"/>
        </w:rPr>
        <w:t>There is no evidence of d</w:t>
      </w:r>
      <w:r w:rsidRPr="0041381A">
        <w:rPr>
          <w:rFonts w:ascii="Arial" w:hAnsi="Arial" w:cs="Arial"/>
          <w:sz w:val="24"/>
          <w:szCs w:val="24"/>
        </w:rPr>
        <w:t xml:space="preserve">isability signage and audio support </w:t>
      </w:r>
      <w:r w:rsidR="005B05BE" w:rsidRPr="0041381A">
        <w:rPr>
          <w:rFonts w:ascii="Arial" w:hAnsi="Arial" w:cs="Arial"/>
          <w:sz w:val="24"/>
          <w:szCs w:val="24"/>
        </w:rPr>
        <w:t>on the streets</w:t>
      </w:r>
      <w:r w:rsidR="004D76FB" w:rsidRPr="0041381A">
        <w:rPr>
          <w:rFonts w:ascii="Arial" w:hAnsi="Arial" w:cs="Arial"/>
          <w:sz w:val="24"/>
          <w:szCs w:val="24"/>
        </w:rPr>
        <w:t>,</w:t>
      </w:r>
      <w:r w:rsidR="005B05BE" w:rsidRPr="0041381A">
        <w:rPr>
          <w:rFonts w:ascii="Arial" w:hAnsi="Arial" w:cs="Arial"/>
          <w:sz w:val="24"/>
          <w:szCs w:val="24"/>
        </w:rPr>
        <w:t xml:space="preserve"> even </w:t>
      </w:r>
      <w:r w:rsidR="004D76FB" w:rsidRPr="0041381A">
        <w:rPr>
          <w:rFonts w:ascii="Arial" w:hAnsi="Arial" w:cs="Arial"/>
          <w:sz w:val="24"/>
          <w:szCs w:val="24"/>
        </w:rPr>
        <w:t>in</w:t>
      </w:r>
      <w:r w:rsidR="005B05BE" w:rsidRPr="0041381A">
        <w:rPr>
          <w:rFonts w:ascii="Arial" w:hAnsi="Arial" w:cs="Arial"/>
          <w:sz w:val="24"/>
          <w:szCs w:val="24"/>
        </w:rPr>
        <w:t xml:space="preserve"> </w:t>
      </w:r>
      <w:r w:rsidR="003118D5">
        <w:rPr>
          <w:rFonts w:ascii="Arial" w:hAnsi="Arial" w:cs="Arial"/>
          <w:sz w:val="24"/>
          <w:szCs w:val="24"/>
        </w:rPr>
        <w:t>Vient</w:t>
      </w:r>
      <w:r w:rsidR="00D1663D">
        <w:rPr>
          <w:rFonts w:ascii="Arial" w:hAnsi="Arial" w:cs="Arial"/>
          <w:sz w:val="24"/>
          <w:szCs w:val="24"/>
        </w:rPr>
        <w:t>ia</w:t>
      </w:r>
      <w:r w:rsidR="003118D5">
        <w:rPr>
          <w:rFonts w:ascii="Arial" w:hAnsi="Arial" w:cs="Arial"/>
          <w:sz w:val="24"/>
          <w:szCs w:val="24"/>
        </w:rPr>
        <w:t>ne</w:t>
      </w:r>
      <w:r w:rsidRPr="0041381A">
        <w:rPr>
          <w:rFonts w:ascii="Arial" w:hAnsi="Arial" w:cs="Arial"/>
          <w:sz w:val="24"/>
          <w:szCs w:val="24"/>
        </w:rPr>
        <w:t xml:space="preserve">. </w:t>
      </w:r>
    </w:p>
    <w:p w14:paraId="417F2005" w14:textId="1DFA5564" w:rsidR="0012347C" w:rsidRPr="0041381A" w:rsidRDefault="0012347C" w:rsidP="00C15114">
      <w:pPr>
        <w:tabs>
          <w:tab w:val="left" w:pos="1080"/>
        </w:tabs>
        <w:spacing w:after="120" w:line="240" w:lineRule="auto"/>
        <w:ind w:left="709" w:right="571"/>
        <w:jc w:val="both"/>
        <w:rPr>
          <w:rFonts w:ascii="Arial" w:eastAsia="Phetsarath OT" w:hAnsi="Arial" w:cs="Arial"/>
          <w:sz w:val="24"/>
          <w:szCs w:val="24"/>
        </w:rPr>
      </w:pPr>
      <w:r w:rsidRPr="0041381A">
        <w:rPr>
          <w:rFonts w:ascii="Arial" w:eastAsia="Phetsarath OT" w:hAnsi="Arial" w:cs="Arial"/>
          <w:i/>
          <w:iCs/>
          <w:sz w:val="24"/>
          <w:szCs w:val="24"/>
        </w:rPr>
        <w:t>“</w:t>
      </w:r>
      <w:r w:rsidR="00267D6A" w:rsidRPr="0041381A">
        <w:rPr>
          <w:rFonts w:ascii="Arial" w:eastAsia="Phetsarath OT" w:hAnsi="Arial" w:cs="Arial"/>
          <w:i/>
          <w:iCs/>
          <w:sz w:val="24"/>
          <w:szCs w:val="24"/>
        </w:rPr>
        <w:t>Once</w:t>
      </w:r>
      <w:r w:rsidR="004D1957" w:rsidRPr="0041381A">
        <w:rPr>
          <w:rFonts w:ascii="Arial" w:eastAsia="Phetsarath OT" w:hAnsi="Arial" w:cs="Arial"/>
          <w:i/>
          <w:iCs/>
          <w:sz w:val="24"/>
          <w:szCs w:val="24"/>
        </w:rPr>
        <w:t>,</w:t>
      </w:r>
      <w:r w:rsidR="00267D6A" w:rsidRPr="0041381A">
        <w:rPr>
          <w:rFonts w:ascii="Arial" w:eastAsia="Phetsarath OT" w:hAnsi="Arial" w:cs="Arial"/>
          <w:i/>
          <w:iCs/>
          <w:sz w:val="24"/>
          <w:szCs w:val="24"/>
        </w:rPr>
        <w:t xml:space="preserve"> when walking on </w:t>
      </w:r>
      <w:r w:rsidR="002D73CF" w:rsidRPr="0041381A">
        <w:rPr>
          <w:rFonts w:ascii="Arial" w:eastAsia="Phetsarath OT" w:hAnsi="Arial" w:cs="Arial"/>
          <w:i/>
          <w:iCs/>
          <w:sz w:val="24"/>
          <w:szCs w:val="24"/>
        </w:rPr>
        <w:t xml:space="preserve">a </w:t>
      </w:r>
      <w:r w:rsidR="00C600B2" w:rsidRPr="0041381A">
        <w:rPr>
          <w:rFonts w:ascii="Arial" w:eastAsia="Phetsarath OT" w:hAnsi="Arial" w:cs="Arial"/>
          <w:i/>
          <w:iCs/>
          <w:sz w:val="24"/>
          <w:szCs w:val="24"/>
        </w:rPr>
        <w:t>sidewalk</w:t>
      </w:r>
      <w:r w:rsidR="00267D6A" w:rsidRPr="0041381A">
        <w:rPr>
          <w:rFonts w:ascii="Arial" w:eastAsia="Phetsarath OT" w:hAnsi="Arial" w:cs="Arial"/>
          <w:i/>
          <w:iCs/>
          <w:sz w:val="24"/>
          <w:szCs w:val="24"/>
        </w:rPr>
        <w:t xml:space="preserve"> in Vientiane, I </w:t>
      </w:r>
      <w:r w:rsidR="00DF5DAC" w:rsidRPr="0041381A">
        <w:rPr>
          <w:rFonts w:ascii="Arial" w:eastAsia="Phetsarath OT" w:hAnsi="Arial" w:cs="Arial"/>
          <w:i/>
          <w:iCs/>
          <w:sz w:val="24"/>
          <w:szCs w:val="24"/>
          <w:lang w:bidi="lo-LA"/>
        </w:rPr>
        <w:t>bumped into</w:t>
      </w:r>
      <w:r w:rsidR="00DF5DAC" w:rsidRPr="0041381A">
        <w:rPr>
          <w:rFonts w:ascii="Arial" w:eastAsia="Phetsarath OT" w:hAnsi="Arial" w:cs="Arial"/>
          <w:i/>
          <w:iCs/>
          <w:sz w:val="24"/>
          <w:szCs w:val="24"/>
        </w:rPr>
        <w:t xml:space="preserve"> a car and hu</w:t>
      </w:r>
      <w:r w:rsidR="003578DD" w:rsidRPr="0041381A">
        <w:rPr>
          <w:rFonts w:ascii="Arial" w:eastAsia="Phetsarath OT" w:hAnsi="Arial" w:cs="Arial"/>
          <w:i/>
          <w:iCs/>
          <w:sz w:val="24"/>
          <w:szCs w:val="24"/>
        </w:rPr>
        <w:t>rt</w:t>
      </w:r>
      <w:r w:rsidR="00DF5DAC" w:rsidRPr="0041381A">
        <w:rPr>
          <w:rFonts w:ascii="Arial" w:eastAsia="Phetsarath OT" w:hAnsi="Arial" w:cs="Arial"/>
          <w:i/>
          <w:iCs/>
          <w:sz w:val="24"/>
          <w:szCs w:val="24"/>
        </w:rPr>
        <w:t xml:space="preserve"> myself</w:t>
      </w:r>
      <w:r w:rsidR="00267D6A" w:rsidRPr="0041381A">
        <w:rPr>
          <w:rFonts w:ascii="Arial" w:eastAsia="Phetsarath OT" w:hAnsi="Arial" w:cs="Arial"/>
          <w:i/>
          <w:iCs/>
          <w:sz w:val="24"/>
          <w:szCs w:val="24"/>
        </w:rPr>
        <w:t>.</w:t>
      </w:r>
      <w:r w:rsidR="003578DD" w:rsidRPr="0041381A">
        <w:rPr>
          <w:rFonts w:ascii="Arial" w:eastAsia="Phetsarath OT" w:hAnsi="Arial" w:cs="Arial"/>
          <w:i/>
          <w:iCs/>
          <w:sz w:val="24"/>
          <w:szCs w:val="24"/>
        </w:rPr>
        <w:t xml:space="preserve"> </w:t>
      </w:r>
      <w:r w:rsidR="00696801" w:rsidRPr="0041381A">
        <w:rPr>
          <w:rFonts w:ascii="Arial" w:eastAsia="Phetsarath OT" w:hAnsi="Arial" w:cs="Arial"/>
          <w:i/>
          <w:iCs/>
          <w:sz w:val="24"/>
          <w:szCs w:val="24"/>
        </w:rPr>
        <w:t xml:space="preserve">Most of </w:t>
      </w:r>
      <w:r w:rsidR="007E0992" w:rsidRPr="0041381A">
        <w:rPr>
          <w:rFonts w:ascii="Arial" w:eastAsia="Phetsarath OT" w:hAnsi="Arial" w:cs="Arial"/>
          <w:i/>
          <w:iCs/>
          <w:sz w:val="24"/>
          <w:szCs w:val="24"/>
        </w:rPr>
        <w:t xml:space="preserve">the </w:t>
      </w:r>
      <w:r w:rsidR="00696801" w:rsidRPr="0041381A">
        <w:rPr>
          <w:rFonts w:ascii="Arial" w:eastAsia="Phetsarath OT" w:hAnsi="Arial" w:cs="Arial"/>
          <w:i/>
          <w:iCs/>
          <w:sz w:val="24"/>
          <w:szCs w:val="24"/>
        </w:rPr>
        <w:t xml:space="preserve">sidewalks </w:t>
      </w:r>
      <w:r w:rsidR="00927F73" w:rsidRPr="0041381A">
        <w:rPr>
          <w:rFonts w:ascii="Arial" w:eastAsia="Phetsarath OT" w:hAnsi="Arial" w:cs="Arial"/>
          <w:i/>
          <w:iCs/>
          <w:sz w:val="24"/>
          <w:szCs w:val="24"/>
        </w:rPr>
        <w:t xml:space="preserve">here </w:t>
      </w:r>
      <w:r w:rsidR="00696801" w:rsidRPr="0041381A">
        <w:rPr>
          <w:rFonts w:ascii="Arial" w:eastAsia="Phetsarath OT" w:hAnsi="Arial" w:cs="Arial"/>
          <w:i/>
          <w:iCs/>
          <w:sz w:val="24"/>
          <w:szCs w:val="24"/>
        </w:rPr>
        <w:t xml:space="preserve">are </w:t>
      </w:r>
      <w:r w:rsidR="00C00B05" w:rsidRPr="0041381A">
        <w:rPr>
          <w:rFonts w:ascii="Arial" w:eastAsia="Phetsarath OT" w:hAnsi="Arial" w:cs="Arial"/>
          <w:i/>
          <w:iCs/>
          <w:sz w:val="24"/>
          <w:szCs w:val="24"/>
        </w:rPr>
        <w:t>packed with cars</w:t>
      </w:r>
      <w:r w:rsidR="00DE51EF" w:rsidRPr="0041381A">
        <w:rPr>
          <w:rFonts w:ascii="Arial" w:eastAsia="Phetsarath OT" w:hAnsi="Arial" w:cs="Arial"/>
          <w:i/>
          <w:iCs/>
          <w:sz w:val="24"/>
          <w:szCs w:val="24"/>
        </w:rPr>
        <w:t>,</w:t>
      </w:r>
      <w:r w:rsidR="00D56E85" w:rsidRPr="0041381A">
        <w:rPr>
          <w:rFonts w:ascii="Arial" w:eastAsia="Phetsarath OT" w:hAnsi="Arial" w:cs="Arial"/>
          <w:i/>
          <w:iCs/>
          <w:sz w:val="24"/>
          <w:szCs w:val="24"/>
        </w:rPr>
        <w:t xml:space="preserve"> and unsafe for persons with disabilities and all others</w:t>
      </w:r>
      <w:r w:rsidR="00267D6A" w:rsidRPr="0041381A">
        <w:rPr>
          <w:rFonts w:ascii="Arial" w:eastAsia="Phetsarath OT" w:hAnsi="Arial" w:cs="Arial"/>
          <w:i/>
          <w:iCs/>
          <w:sz w:val="24"/>
          <w:szCs w:val="24"/>
        </w:rPr>
        <w:t>”</w:t>
      </w:r>
      <w:r w:rsidR="00DE51EF" w:rsidRPr="0041381A">
        <w:rPr>
          <w:rFonts w:ascii="Arial" w:eastAsia="Phetsarath OT" w:hAnsi="Arial" w:cs="Arial"/>
          <w:sz w:val="24"/>
          <w:szCs w:val="24"/>
        </w:rPr>
        <w:t xml:space="preserve"> a </w:t>
      </w:r>
      <w:r w:rsidR="00267D6A" w:rsidRPr="0041381A">
        <w:rPr>
          <w:rFonts w:ascii="Arial" w:eastAsia="Phetsarath OT" w:hAnsi="Arial" w:cs="Arial"/>
          <w:sz w:val="24"/>
          <w:szCs w:val="24"/>
        </w:rPr>
        <w:t>woman</w:t>
      </w:r>
      <w:r w:rsidR="00DE51EF" w:rsidRPr="0041381A">
        <w:rPr>
          <w:rFonts w:ascii="Arial" w:eastAsia="Phetsarath OT" w:hAnsi="Arial" w:cs="Arial"/>
          <w:sz w:val="24"/>
          <w:szCs w:val="24"/>
        </w:rPr>
        <w:t xml:space="preserve"> who is blind from an urban area, 40</w:t>
      </w:r>
      <w:r w:rsidR="00C35935" w:rsidRPr="0041381A">
        <w:rPr>
          <w:rFonts w:ascii="Arial" w:eastAsia="Phetsarath OT" w:hAnsi="Arial" w:cs="Arial"/>
          <w:sz w:val="24"/>
          <w:szCs w:val="24"/>
          <w:lang w:bidi="lo-LA"/>
        </w:rPr>
        <w:t>.</w:t>
      </w:r>
    </w:p>
    <w:p w14:paraId="3429D162" w14:textId="4B346CD4" w:rsidR="008F4AD5" w:rsidRPr="0041381A" w:rsidRDefault="008F4AD5" w:rsidP="00C15114">
      <w:pPr>
        <w:pStyle w:val="ListParagraph"/>
        <w:numPr>
          <w:ilvl w:val="0"/>
          <w:numId w:val="5"/>
        </w:numPr>
        <w:spacing w:after="120" w:line="240" w:lineRule="auto"/>
        <w:ind w:left="709" w:hanging="283"/>
        <w:contextualSpacing w:val="0"/>
        <w:jc w:val="both"/>
        <w:rPr>
          <w:rFonts w:ascii="Arial" w:hAnsi="Arial" w:cs="Arial"/>
          <w:sz w:val="24"/>
          <w:szCs w:val="24"/>
        </w:rPr>
      </w:pPr>
      <w:r w:rsidRPr="0041381A">
        <w:rPr>
          <w:rFonts w:ascii="Arial" w:hAnsi="Arial" w:cs="Arial"/>
          <w:b/>
          <w:bCs/>
          <w:sz w:val="24"/>
          <w:szCs w:val="24"/>
        </w:rPr>
        <w:t>Parking areas:</w:t>
      </w:r>
      <w:r w:rsidRPr="0041381A">
        <w:rPr>
          <w:rFonts w:ascii="Arial" w:hAnsi="Arial" w:cs="Arial"/>
          <w:sz w:val="24"/>
          <w:szCs w:val="24"/>
        </w:rPr>
        <w:t xml:space="preserve"> Very few locations</w:t>
      </w:r>
      <w:r w:rsidR="005A3EF8" w:rsidRPr="0041381A">
        <w:rPr>
          <w:rFonts w:ascii="Arial" w:hAnsi="Arial" w:cs="Arial"/>
          <w:sz w:val="24"/>
          <w:szCs w:val="24"/>
        </w:rPr>
        <w:t xml:space="preserve"> in Vientiane</w:t>
      </w:r>
      <w:r w:rsidRPr="0041381A">
        <w:rPr>
          <w:rFonts w:ascii="Arial" w:hAnsi="Arial" w:cs="Arial"/>
          <w:sz w:val="24"/>
          <w:szCs w:val="24"/>
        </w:rPr>
        <w:t>, such as temples, shopping malls, banks</w:t>
      </w:r>
      <w:r w:rsidR="00754A82" w:rsidRPr="0041381A">
        <w:rPr>
          <w:rFonts w:ascii="Arial" w:hAnsi="Arial" w:cs="Arial"/>
          <w:sz w:val="24"/>
          <w:szCs w:val="24"/>
        </w:rPr>
        <w:t>,</w:t>
      </w:r>
      <w:r w:rsidRPr="0041381A">
        <w:rPr>
          <w:rFonts w:ascii="Arial" w:hAnsi="Arial" w:cs="Arial"/>
          <w:sz w:val="24"/>
          <w:szCs w:val="24"/>
        </w:rPr>
        <w:t xml:space="preserve"> and tourist </w:t>
      </w:r>
      <w:r w:rsidR="00E1749A">
        <w:rPr>
          <w:rFonts w:ascii="Arial" w:hAnsi="Arial" w:cs="Arial"/>
          <w:sz w:val="24"/>
          <w:szCs w:val="24"/>
        </w:rPr>
        <w:t>areas</w:t>
      </w:r>
      <w:r w:rsidR="00F74CDD" w:rsidRPr="0041381A">
        <w:rPr>
          <w:rFonts w:ascii="Arial" w:hAnsi="Arial" w:cs="Arial"/>
          <w:sz w:val="24"/>
          <w:szCs w:val="24"/>
        </w:rPr>
        <w:t>, have clearly marked disability-friendly parking</w:t>
      </w:r>
      <w:r w:rsidRPr="0041381A">
        <w:rPr>
          <w:rFonts w:ascii="Arial" w:hAnsi="Arial" w:cs="Arial"/>
          <w:sz w:val="24"/>
          <w:szCs w:val="24"/>
        </w:rPr>
        <w:t xml:space="preserve">. Where disability parking is available, it is often poorly enforced and reserved </w:t>
      </w:r>
      <w:r w:rsidR="00F74CDD" w:rsidRPr="0041381A">
        <w:rPr>
          <w:rFonts w:ascii="Arial" w:hAnsi="Arial" w:cs="Arial"/>
          <w:sz w:val="24"/>
          <w:szCs w:val="24"/>
        </w:rPr>
        <w:t>by drivers without disabilities</w:t>
      </w:r>
      <w:r w:rsidRPr="0041381A">
        <w:rPr>
          <w:rFonts w:ascii="Arial" w:hAnsi="Arial" w:cs="Arial"/>
          <w:sz w:val="24"/>
          <w:szCs w:val="24"/>
        </w:rPr>
        <w:t xml:space="preserve">.  </w:t>
      </w:r>
    </w:p>
    <w:p w14:paraId="19796ACE" w14:textId="743C8688" w:rsidR="003528BE" w:rsidRPr="0041381A" w:rsidRDefault="00CF2118" w:rsidP="008F73D1">
      <w:pPr>
        <w:spacing w:after="120" w:line="240" w:lineRule="auto"/>
        <w:jc w:val="both"/>
        <w:rPr>
          <w:rFonts w:ascii="Arial" w:hAnsi="Arial" w:cs="Arial"/>
          <w:sz w:val="24"/>
          <w:szCs w:val="24"/>
        </w:rPr>
      </w:pPr>
      <w:r w:rsidRPr="0041381A">
        <w:rPr>
          <w:rFonts w:ascii="Arial" w:hAnsi="Arial" w:cs="Arial"/>
          <w:sz w:val="24"/>
          <w:szCs w:val="24"/>
        </w:rPr>
        <w:t xml:space="preserve">Due to the absence of clear </w:t>
      </w:r>
      <w:r w:rsidR="003B7B62">
        <w:rPr>
          <w:rFonts w:ascii="Arial" w:hAnsi="Arial" w:cs="Arial"/>
          <w:sz w:val="24"/>
          <w:szCs w:val="24"/>
        </w:rPr>
        <w:t xml:space="preserve">land </w:t>
      </w:r>
      <w:r w:rsidRPr="0041381A">
        <w:rPr>
          <w:rFonts w:ascii="Arial" w:hAnsi="Arial" w:cs="Arial"/>
          <w:sz w:val="24"/>
          <w:szCs w:val="24"/>
        </w:rPr>
        <w:t>transport</w:t>
      </w:r>
      <w:r w:rsidR="003B7B62">
        <w:rPr>
          <w:rFonts w:ascii="Arial" w:hAnsi="Arial" w:cs="Arial"/>
          <w:sz w:val="24"/>
          <w:szCs w:val="24"/>
        </w:rPr>
        <w:t>ation</w:t>
      </w:r>
      <w:r w:rsidRPr="0041381A">
        <w:rPr>
          <w:rFonts w:ascii="Arial" w:hAnsi="Arial" w:cs="Arial"/>
          <w:sz w:val="24"/>
          <w:szCs w:val="24"/>
        </w:rPr>
        <w:t xml:space="preserve"> </w:t>
      </w:r>
      <w:r w:rsidR="003B7B62">
        <w:rPr>
          <w:rFonts w:ascii="Arial" w:hAnsi="Arial" w:cs="Arial"/>
          <w:sz w:val="24"/>
          <w:szCs w:val="24"/>
        </w:rPr>
        <w:t>legislation</w:t>
      </w:r>
      <w:r w:rsidRPr="0041381A">
        <w:rPr>
          <w:rFonts w:ascii="Arial" w:hAnsi="Arial" w:cs="Arial"/>
          <w:sz w:val="24"/>
          <w:szCs w:val="24"/>
        </w:rPr>
        <w:t xml:space="preserve">, </w:t>
      </w:r>
      <w:r w:rsidR="00FC265E" w:rsidRPr="0041381A">
        <w:rPr>
          <w:rFonts w:ascii="Arial" w:eastAsia="Phetsarath OT" w:hAnsi="Arial" w:cs="Arial"/>
          <w:sz w:val="24"/>
          <w:szCs w:val="24"/>
        </w:rPr>
        <w:t xml:space="preserve">there are many cases where </w:t>
      </w:r>
      <w:r w:rsidR="00E24CE2" w:rsidRPr="0041381A">
        <w:rPr>
          <w:rFonts w:ascii="Arial" w:eastAsia="Phetsarath OT" w:hAnsi="Arial" w:cs="Arial"/>
          <w:sz w:val="24"/>
          <w:szCs w:val="24"/>
        </w:rPr>
        <w:t>persons</w:t>
      </w:r>
      <w:r w:rsidR="00FC265E" w:rsidRPr="0041381A">
        <w:rPr>
          <w:rFonts w:ascii="Arial" w:eastAsia="Phetsarath OT" w:hAnsi="Arial" w:cs="Arial"/>
          <w:sz w:val="24"/>
          <w:szCs w:val="24"/>
        </w:rPr>
        <w:t xml:space="preserve"> with disabilities </w:t>
      </w:r>
      <w:r w:rsidR="000F3948" w:rsidRPr="0041381A">
        <w:rPr>
          <w:rFonts w:ascii="Arial" w:eastAsia="Phetsarath OT" w:hAnsi="Arial" w:cs="Arial"/>
          <w:sz w:val="24"/>
          <w:szCs w:val="24"/>
        </w:rPr>
        <w:t>are</w:t>
      </w:r>
      <w:r w:rsidR="00FC265E" w:rsidRPr="0041381A">
        <w:rPr>
          <w:rFonts w:ascii="Arial" w:eastAsia="Phetsarath OT" w:hAnsi="Arial" w:cs="Arial"/>
          <w:sz w:val="24"/>
          <w:szCs w:val="24"/>
        </w:rPr>
        <w:t xml:space="preserve"> denied </w:t>
      </w:r>
      <w:r w:rsidR="007606B7" w:rsidRPr="0041381A">
        <w:rPr>
          <w:rFonts w:ascii="Arial" w:eastAsia="Phetsarath OT" w:hAnsi="Arial" w:cs="Arial"/>
          <w:sz w:val="24"/>
          <w:szCs w:val="24"/>
        </w:rPr>
        <w:t>accessing</w:t>
      </w:r>
      <w:r w:rsidR="00FC265E" w:rsidRPr="0041381A">
        <w:rPr>
          <w:rFonts w:ascii="Arial" w:eastAsia="Phetsarath OT" w:hAnsi="Arial" w:cs="Arial"/>
          <w:sz w:val="24"/>
          <w:szCs w:val="24"/>
        </w:rPr>
        <w:t xml:space="preserve"> a driving school and tak</w:t>
      </w:r>
      <w:r w:rsidR="00AF514B" w:rsidRPr="0041381A">
        <w:rPr>
          <w:rFonts w:ascii="Arial" w:eastAsia="Phetsarath OT" w:hAnsi="Arial" w:cs="Arial"/>
          <w:sz w:val="24"/>
          <w:szCs w:val="24"/>
        </w:rPr>
        <w:t>ing a</w:t>
      </w:r>
      <w:r w:rsidR="00FC265E" w:rsidRPr="0041381A">
        <w:rPr>
          <w:rFonts w:ascii="Arial" w:eastAsia="Phetsarath OT" w:hAnsi="Arial" w:cs="Arial"/>
          <w:sz w:val="24"/>
          <w:szCs w:val="24"/>
        </w:rPr>
        <w:t xml:space="preserve"> driving exam, regardless </w:t>
      </w:r>
      <w:r w:rsidR="00AF514B" w:rsidRPr="0041381A">
        <w:rPr>
          <w:rFonts w:ascii="Arial" w:eastAsia="Phetsarath OT" w:hAnsi="Arial" w:cs="Arial"/>
          <w:sz w:val="24"/>
          <w:szCs w:val="24"/>
        </w:rPr>
        <w:t>of their</w:t>
      </w:r>
      <w:r w:rsidR="00C66542" w:rsidRPr="0041381A">
        <w:rPr>
          <w:rFonts w:ascii="Arial" w:eastAsia="Phetsarath OT" w:hAnsi="Arial" w:cs="Arial"/>
          <w:sz w:val="24"/>
          <w:szCs w:val="24"/>
        </w:rPr>
        <w:t xml:space="preserve"> type and degree of disability,</w:t>
      </w:r>
      <w:r w:rsidR="00FC265E" w:rsidRPr="0041381A">
        <w:rPr>
          <w:rFonts w:ascii="Arial" w:eastAsia="Phetsarath OT" w:hAnsi="Arial" w:cs="Arial"/>
          <w:sz w:val="24"/>
          <w:szCs w:val="24"/>
        </w:rPr>
        <w:t xml:space="preserve"> driving </w:t>
      </w:r>
      <w:r w:rsidR="0099581A" w:rsidRPr="0041381A">
        <w:rPr>
          <w:rFonts w:ascii="Arial" w:eastAsia="Phetsarath OT" w:hAnsi="Arial" w:cs="Arial"/>
          <w:sz w:val="24"/>
          <w:szCs w:val="24"/>
        </w:rPr>
        <w:t>capacity</w:t>
      </w:r>
      <w:r w:rsidR="00EE4464" w:rsidRPr="0041381A">
        <w:rPr>
          <w:rFonts w:ascii="Arial" w:eastAsia="Phetsarath OT" w:hAnsi="Arial" w:cs="Arial"/>
          <w:sz w:val="24"/>
          <w:szCs w:val="24"/>
        </w:rPr>
        <w:t>,</w:t>
      </w:r>
      <w:r w:rsidR="00AF514B" w:rsidRPr="0041381A">
        <w:rPr>
          <w:rFonts w:ascii="Arial" w:eastAsia="Phetsarath OT" w:hAnsi="Arial" w:cs="Arial"/>
          <w:sz w:val="24"/>
          <w:szCs w:val="24"/>
        </w:rPr>
        <w:t xml:space="preserve"> and vehicle</w:t>
      </w:r>
      <w:r w:rsidR="00FC265E" w:rsidRPr="0041381A">
        <w:rPr>
          <w:rFonts w:ascii="Arial" w:eastAsia="Phetsarath OT" w:hAnsi="Arial" w:cs="Arial"/>
          <w:sz w:val="24"/>
          <w:szCs w:val="24"/>
        </w:rPr>
        <w:t>.</w:t>
      </w:r>
      <w:r w:rsidR="00360BF1" w:rsidRPr="0041381A">
        <w:rPr>
          <w:rFonts w:ascii="Arial" w:eastAsia="Phetsarath OT" w:hAnsi="Arial" w:cs="Arial"/>
          <w:sz w:val="24"/>
          <w:szCs w:val="24"/>
        </w:rPr>
        <w:t xml:space="preserve"> In the</w:t>
      </w:r>
      <w:r w:rsidR="002A7B65" w:rsidRPr="0041381A">
        <w:rPr>
          <w:rFonts w:ascii="Arial" w:eastAsia="Phetsarath OT" w:hAnsi="Arial" w:cs="Arial"/>
          <w:sz w:val="24"/>
          <w:szCs w:val="24"/>
        </w:rPr>
        <w:t xml:space="preserve"> absence of </w:t>
      </w:r>
      <w:r w:rsidR="00EE4464" w:rsidRPr="0041381A">
        <w:rPr>
          <w:rFonts w:ascii="Arial" w:eastAsia="Phetsarath OT" w:hAnsi="Arial" w:cs="Arial"/>
          <w:sz w:val="24"/>
          <w:szCs w:val="24"/>
        </w:rPr>
        <w:t xml:space="preserve">an </w:t>
      </w:r>
      <w:r w:rsidR="002A7B65" w:rsidRPr="0041381A">
        <w:rPr>
          <w:rFonts w:ascii="Arial" w:eastAsia="Phetsarath OT" w:hAnsi="Arial" w:cs="Arial"/>
          <w:sz w:val="24"/>
          <w:szCs w:val="24"/>
        </w:rPr>
        <w:t>accessible and reliable public transportation</w:t>
      </w:r>
      <w:r w:rsidR="00A052E7" w:rsidRPr="0041381A">
        <w:rPr>
          <w:rFonts w:ascii="Arial" w:eastAsia="Phetsarath OT" w:hAnsi="Arial" w:cs="Arial"/>
          <w:sz w:val="24"/>
          <w:szCs w:val="24"/>
        </w:rPr>
        <w:t xml:space="preserve"> network</w:t>
      </w:r>
      <w:r w:rsidR="002A7B65" w:rsidRPr="0041381A">
        <w:rPr>
          <w:rFonts w:ascii="Arial" w:eastAsia="Phetsarath OT" w:hAnsi="Arial" w:cs="Arial"/>
          <w:sz w:val="24"/>
          <w:szCs w:val="24"/>
        </w:rPr>
        <w:t xml:space="preserve">, especially </w:t>
      </w:r>
      <w:r w:rsidR="000136B7" w:rsidRPr="0041381A">
        <w:rPr>
          <w:rFonts w:ascii="Arial" w:eastAsia="Phetsarath OT" w:hAnsi="Arial" w:cs="Arial"/>
          <w:sz w:val="24"/>
          <w:szCs w:val="24"/>
        </w:rPr>
        <w:t>outside major cities</w:t>
      </w:r>
      <w:r w:rsidR="00CF4BB2" w:rsidRPr="0041381A">
        <w:rPr>
          <w:rFonts w:ascii="Arial" w:eastAsia="Phetsarath OT" w:hAnsi="Arial" w:cs="Arial"/>
          <w:sz w:val="24"/>
          <w:szCs w:val="24"/>
        </w:rPr>
        <w:t>,</w:t>
      </w:r>
      <w:r w:rsidR="000136B7" w:rsidRPr="0041381A">
        <w:rPr>
          <w:rFonts w:ascii="Arial" w:eastAsia="Phetsarath OT" w:hAnsi="Arial" w:cs="Arial"/>
        </w:rPr>
        <w:t xml:space="preserve"> </w:t>
      </w:r>
      <w:r w:rsidR="008F0C9B" w:rsidRPr="0041381A">
        <w:rPr>
          <w:rFonts w:ascii="Arial" w:eastAsia="Phetsarath OT" w:hAnsi="Arial" w:cs="Arial"/>
          <w:sz w:val="24"/>
          <w:szCs w:val="24"/>
        </w:rPr>
        <w:t xml:space="preserve">many </w:t>
      </w:r>
      <w:r w:rsidR="000136B7" w:rsidRPr="0041381A">
        <w:rPr>
          <w:rFonts w:ascii="Arial" w:eastAsia="Phetsarath OT" w:hAnsi="Arial" w:cs="Arial"/>
          <w:sz w:val="24"/>
          <w:szCs w:val="24"/>
        </w:rPr>
        <w:t xml:space="preserve">persons with disabilities </w:t>
      </w:r>
      <w:r w:rsidR="00E93D85" w:rsidRPr="0041381A">
        <w:rPr>
          <w:rFonts w:ascii="Arial" w:eastAsia="Phetsarath OT" w:hAnsi="Arial" w:cs="Arial"/>
          <w:sz w:val="24"/>
          <w:szCs w:val="24"/>
        </w:rPr>
        <w:t xml:space="preserve">have to violate </w:t>
      </w:r>
      <w:r w:rsidR="008543B6" w:rsidRPr="0041381A">
        <w:rPr>
          <w:rFonts w:ascii="Arial" w:eastAsia="Phetsarath OT" w:hAnsi="Arial" w:cs="Arial"/>
          <w:sz w:val="24"/>
          <w:szCs w:val="24"/>
        </w:rPr>
        <w:t>traffic</w:t>
      </w:r>
      <w:r w:rsidR="00E93D85" w:rsidRPr="0041381A">
        <w:rPr>
          <w:rFonts w:ascii="Arial" w:eastAsia="Phetsarath OT" w:hAnsi="Arial" w:cs="Arial"/>
          <w:sz w:val="24"/>
          <w:szCs w:val="24"/>
        </w:rPr>
        <w:t xml:space="preserve"> rules</w:t>
      </w:r>
      <w:r w:rsidR="008D47A6" w:rsidRPr="0041381A">
        <w:rPr>
          <w:rFonts w:ascii="Arial" w:eastAsia="Phetsarath OT" w:hAnsi="Arial" w:cs="Arial"/>
          <w:sz w:val="24"/>
          <w:szCs w:val="24"/>
        </w:rPr>
        <w:t xml:space="preserve"> and drive </w:t>
      </w:r>
      <w:r w:rsidR="0036451C" w:rsidRPr="0041381A">
        <w:rPr>
          <w:rFonts w:ascii="Arial" w:eastAsia="Phetsarath OT" w:hAnsi="Arial" w:cs="Arial"/>
          <w:sz w:val="24"/>
          <w:szCs w:val="24"/>
        </w:rPr>
        <w:t>without a license</w:t>
      </w:r>
      <w:r w:rsidR="002C3D69" w:rsidRPr="0041381A">
        <w:rPr>
          <w:rFonts w:ascii="Arial" w:eastAsia="Phetsarath OT" w:hAnsi="Arial" w:cs="Arial"/>
          <w:sz w:val="24"/>
          <w:szCs w:val="24"/>
        </w:rPr>
        <w:t>.</w:t>
      </w:r>
      <w:r w:rsidR="002F7997" w:rsidRPr="0041381A">
        <w:rPr>
          <w:rFonts w:ascii="Arial" w:eastAsia="Phetsarath OT" w:hAnsi="Arial" w:cs="Arial"/>
          <w:lang w:bidi="lo-LA"/>
        </w:rPr>
        <w:t xml:space="preserve"> </w:t>
      </w:r>
    </w:p>
    <w:p w14:paraId="7C5F4A6B" w14:textId="7E0D0C2D" w:rsidR="0012347C" w:rsidRPr="0041381A" w:rsidRDefault="003528BE" w:rsidP="005835A8">
      <w:pPr>
        <w:tabs>
          <w:tab w:val="left" w:pos="1080"/>
        </w:tabs>
        <w:spacing w:after="120" w:line="240" w:lineRule="auto"/>
        <w:ind w:left="709" w:right="571"/>
        <w:jc w:val="both"/>
        <w:rPr>
          <w:rFonts w:ascii="Arial" w:eastAsia="Phetsarath OT" w:hAnsi="Arial" w:cs="Arial"/>
        </w:rPr>
      </w:pPr>
      <w:r w:rsidRPr="0041381A">
        <w:rPr>
          <w:rFonts w:ascii="Arial" w:eastAsia="Phetsarath OT" w:hAnsi="Arial" w:cs="Arial"/>
          <w:i/>
          <w:iCs/>
        </w:rPr>
        <w:t>“</w:t>
      </w:r>
      <w:r w:rsidR="002C3D69" w:rsidRPr="0041381A">
        <w:rPr>
          <w:rFonts w:ascii="Arial" w:eastAsia="Phetsarath OT" w:hAnsi="Arial" w:cs="Arial"/>
          <w:i/>
          <w:iCs/>
          <w:sz w:val="24"/>
          <w:szCs w:val="24"/>
        </w:rPr>
        <w:t xml:space="preserve">I </w:t>
      </w:r>
      <w:r w:rsidR="00D9402B" w:rsidRPr="0041381A">
        <w:rPr>
          <w:rFonts w:ascii="Arial" w:eastAsia="Phetsarath OT" w:hAnsi="Arial" w:cs="Arial"/>
          <w:i/>
          <w:iCs/>
          <w:sz w:val="24"/>
          <w:szCs w:val="24"/>
        </w:rPr>
        <w:t>have been</w:t>
      </w:r>
      <w:r w:rsidR="002C3D69" w:rsidRPr="0041381A">
        <w:rPr>
          <w:rFonts w:ascii="Arial" w:eastAsia="Phetsarath OT" w:hAnsi="Arial" w:cs="Arial"/>
          <w:i/>
          <w:iCs/>
          <w:sz w:val="24"/>
          <w:szCs w:val="24"/>
        </w:rPr>
        <w:t xml:space="preserve"> driving illegally </w:t>
      </w:r>
      <w:r w:rsidR="00D9402B" w:rsidRPr="0041381A">
        <w:rPr>
          <w:rFonts w:ascii="Arial" w:eastAsia="Phetsarath OT" w:hAnsi="Arial" w:cs="Arial"/>
          <w:i/>
          <w:iCs/>
          <w:sz w:val="24"/>
          <w:szCs w:val="24"/>
        </w:rPr>
        <w:t xml:space="preserve">for many years </w:t>
      </w:r>
      <w:r w:rsidR="002C3D69" w:rsidRPr="0041381A">
        <w:rPr>
          <w:rFonts w:ascii="Arial" w:eastAsia="Phetsarath OT" w:hAnsi="Arial" w:cs="Arial"/>
          <w:i/>
          <w:iCs/>
          <w:sz w:val="24"/>
          <w:szCs w:val="24"/>
        </w:rPr>
        <w:t xml:space="preserve">because </w:t>
      </w:r>
      <w:r w:rsidR="007B3F88" w:rsidRPr="0041381A">
        <w:rPr>
          <w:rFonts w:ascii="Arial" w:eastAsia="Phetsarath OT" w:hAnsi="Arial" w:cs="Arial"/>
          <w:i/>
          <w:iCs/>
          <w:sz w:val="24"/>
          <w:szCs w:val="24"/>
        </w:rPr>
        <w:t xml:space="preserve">they </w:t>
      </w:r>
      <w:r w:rsidR="00551C21" w:rsidRPr="0041381A">
        <w:rPr>
          <w:rFonts w:ascii="Arial" w:eastAsia="Phetsarath OT" w:hAnsi="Arial" w:cs="Arial"/>
          <w:i/>
          <w:iCs/>
          <w:sz w:val="24"/>
          <w:szCs w:val="24"/>
        </w:rPr>
        <w:t>refu</w:t>
      </w:r>
      <w:r w:rsidR="00692900" w:rsidRPr="0041381A">
        <w:rPr>
          <w:rFonts w:ascii="Arial" w:eastAsia="Phetsarath OT" w:hAnsi="Arial" w:cs="Arial"/>
          <w:i/>
          <w:iCs/>
          <w:sz w:val="24"/>
          <w:szCs w:val="24"/>
        </w:rPr>
        <w:t>s</w:t>
      </w:r>
      <w:r w:rsidR="00551C21" w:rsidRPr="0041381A">
        <w:rPr>
          <w:rFonts w:ascii="Arial" w:eastAsia="Phetsarath OT" w:hAnsi="Arial" w:cs="Arial"/>
          <w:i/>
          <w:iCs/>
          <w:sz w:val="24"/>
          <w:szCs w:val="24"/>
        </w:rPr>
        <w:t>ed</w:t>
      </w:r>
      <w:r w:rsidR="004A121A" w:rsidRPr="0041381A">
        <w:rPr>
          <w:rFonts w:ascii="Arial" w:eastAsia="Phetsarath OT" w:hAnsi="Arial" w:cs="Arial"/>
          <w:i/>
          <w:iCs/>
          <w:sz w:val="24"/>
          <w:szCs w:val="24"/>
        </w:rPr>
        <w:t xml:space="preserve"> </w:t>
      </w:r>
      <w:r w:rsidR="004A121A" w:rsidRPr="0041381A">
        <w:rPr>
          <w:rFonts w:ascii="Arial" w:eastAsia="Phetsarath OT" w:hAnsi="Arial" w:cs="Arial"/>
          <w:i/>
          <w:iCs/>
          <w:sz w:val="24"/>
          <w:szCs w:val="24"/>
          <w:lang w:bidi="lo-LA"/>
        </w:rPr>
        <w:t>to</w:t>
      </w:r>
      <w:r w:rsidR="00ED1195" w:rsidRPr="0041381A">
        <w:rPr>
          <w:rFonts w:ascii="Arial" w:eastAsia="Phetsarath OT" w:hAnsi="Arial" w:cs="Arial"/>
          <w:i/>
          <w:iCs/>
          <w:sz w:val="24"/>
          <w:szCs w:val="24"/>
          <w:lang w:bidi="lo-LA"/>
        </w:rPr>
        <w:t xml:space="preserve"> take an exam </w:t>
      </w:r>
      <w:r w:rsidR="006D0822" w:rsidRPr="0041381A">
        <w:rPr>
          <w:rFonts w:ascii="Arial" w:eastAsia="Phetsarath OT" w:hAnsi="Arial" w:cs="Arial"/>
          <w:i/>
          <w:iCs/>
          <w:sz w:val="24"/>
          <w:szCs w:val="24"/>
          <w:lang w:bidi="lo-LA"/>
        </w:rPr>
        <w:t>with</w:t>
      </w:r>
      <w:r w:rsidR="00ED1195" w:rsidRPr="0041381A">
        <w:rPr>
          <w:rFonts w:ascii="Arial" w:eastAsia="Phetsarath OT" w:hAnsi="Arial" w:cs="Arial"/>
          <w:i/>
          <w:iCs/>
          <w:sz w:val="24"/>
          <w:szCs w:val="24"/>
        </w:rPr>
        <w:t xml:space="preserve"> </w:t>
      </w:r>
      <w:r w:rsidR="0066773D" w:rsidRPr="0041381A">
        <w:rPr>
          <w:rFonts w:ascii="Arial" w:eastAsia="Phetsarath OT" w:hAnsi="Arial" w:cs="Arial"/>
          <w:i/>
          <w:iCs/>
          <w:sz w:val="24"/>
          <w:szCs w:val="24"/>
        </w:rPr>
        <w:t>a person with a disability</w:t>
      </w:r>
      <w:r w:rsidR="002C3D69" w:rsidRPr="0041381A">
        <w:rPr>
          <w:rFonts w:ascii="Arial" w:eastAsia="Phetsarath OT" w:hAnsi="Arial" w:cs="Arial"/>
          <w:i/>
          <w:iCs/>
          <w:sz w:val="24"/>
          <w:szCs w:val="24"/>
        </w:rPr>
        <w:t xml:space="preserve">. </w:t>
      </w:r>
      <w:r w:rsidR="00DF4295" w:rsidRPr="0041381A">
        <w:rPr>
          <w:rFonts w:ascii="Arial" w:eastAsia="Phetsarath OT" w:hAnsi="Arial" w:cs="Arial"/>
          <w:i/>
          <w:iCs/>
          <w:sz w:val="24"/>
          <w:szCs w:val="24"/>
        </w:rPr>
        <w:t>Busses are</w:t>
      </w:r>
      <w:r w:rsidR="002C3D69" w:rsidRPr="0041381A">
        <w:rPr>
          <w:rFonts w:ascii="Arial" w:eastAsia="Phetsarath OT" w:hAnsi="Arial" w:cs="Arial"/>
          <w:i/>
          <w:iCs/>
          <w:sz w:val="24"/>
          <w:szCs w:val="24"/>
        </w:rPr>
        <w:t xml:space="preserve"> inaccessible </w:t>
      </w:r>
      <w:r w:rsidR="00692900" w:rsidRPr="0041381A">
        <w:rPr>
          <w:rFonts w:ascii="Arial" w:eastAsia="Phetsarath OT" w:hAnsi="Arial" w:cs="Arial"/>
          <w:i/>
          <w:iCs/>
          <w:sz w:val="24"/>
          <w:szCs w:val="24"/>
        </w:rPr>
        <w:t>here</w:t>
      </w:r>
      <w:r w:rsidR="00EE4464" w:rsidRPr="0041381A">
        <w:rPr>
          <w:rFonts w:ascii="Arial" w:eastAsia="Phetsarath OT" w:hAnsi="Arial" w:cs="Arial"/>
          <w:i/>
          <w:iCs/>
          <w:sz w:val="24"/>
          <w:szCs w:val="24"/>
        </w:rPr>
        <w:t>,</w:t>
      </w:r>
      <w:r w:rsidR="00633C45" w:rsidRPr="0041381A">
        <w:rPr>
          <w:rFonts w:ascii="Arial" w:eastAsia="Phetsarath OT" w:hAnsi="Arial" w:cs="Arial"/>
          <w:i/>
          <w:iCs/>
          <w:sz w:val="24"/>
          <w:szCs w:val="24"/>
        </w:rPr>
        <w:t xml:space="preserve"> and</w:t>
      </w:r>
      <w:r w:rsidR="002C3D69" w:rsidRPr="0041381A">
        <w:rPr>
          <w:rFonts w:ascii="Arial" w:eastAsia="Phetsarath OT" w:hAnsi="Arial" w:cs="Arial"/>
          <w:i/>
          <w:iCs/>
          <w:sz w:val="24"/>
          <w:szCs w:val="24"/>
        </w:rPr>
        <w:t xml:space="preserve"> </w:t>
      </w:r>
      <w:r w:rsidR="00DF4295" w:rsidRPr="0041381A">
        <w:rPr>
          <w:rFonts w:ascii="Arial" w:eastAsia="Phetsarath OT" w:hAnsi="Arial" w:cs="Arial"/>
          <w:i/>
          <w:iCs/>
          <w:sz w:val="24"/>
          <w:szCs w:val="24"/>
        </w:rPr>
        <w:t>tuk</w:t>
      </w:r>
      <w:r w:rsidR="00633C45" w:rsidRPr="0041381A">
        <w:rPr>
          <w:rFonts w:ascii="Arial" w:eastAsia="Phetsarath OT" w:hAnsi="Arial" w:cs="Arial"/>
          <w:i/>
          <w:iCs/>
          <w:sz w:val="24"/>
          <w:szCs w:val="24"/>
        </w:rPr>
        <w:t>-</w:t>
      </w:r>
      <w:r w:rsidR="00DF4295" w:rsidRPr="0041381A">
        <w:rPr>
          <w:rFonts w:ascii="Arial" w:eastAsia="Phetsarath OT" w:hAnsi="Arial" w:cs="Arial"/>
          <w:i/>
          <w:iCs/>
          <w:sz w:val="24"/>
          <w:szCs w:val="24"/>
        </w:rPr>
        <w:t>tuk drivers refuse to take us, so</w:t>
      </w:r>
      <w:r w:rsidR="002C3D69" w:rsidRPr="0041381A">
        <w:rPr>
          <w:rFonts w:ascii="Arial" w:eastAsia="Phetsarath OT" w:hAnsi="Arial" w:cs="Arial"/>
          <w:i/>
          <w:iCs/>
          <w:sz w:val="24"/>
          <w:szCs w:val="24"/>
        </w:rPr>
        <w:t xml:space="preserve"> I have no </w:t>
      </w:r>
      <w:r w:rsidR="002F216D" w:rsidRPr="0041381A">
        <w:rPr>
          <w:rFonts w:ascii="Arial" w:eastAsia="Phetsarath OT" w:hAnsi="Arial" w:cs="Arial"/>
          <w:i/>
          <w:iCs/>
          <w:sz w:val="24"/>
          <w:szCs w:val="24"/>
        </w:rPr>
        <w:t xml:space="preserve">other </w:t>
      </w:r>
      <w:r w:rsidR="002C3D69" w:rsidRPr="0041381A">
        <w:rPr>
          <w:rFonts w:ascii="Arial" w:eastAsia="Phetsarath OT" w:hAnsi="Arial" w:cs="Arial"/>
          <w:i/>
          <w:iCs/>
          <w:sz w:val="24"/>
          <w:szCs w:val="24"/>
        </w:rPr>
        <w:t>choice</w:t>
      </w:r>
      <w:r w:rsidR="002F216D" w:rsidRPr="0041381A">
        <w:rPr>
          <w:rFonts w:ascii="Arial" w:eastAsia="Phetsarath OT" w:hAnsi="Arial" w:cs="Arial"/>
          <w:i/>
          <w:iCs/>
          <w:sz w:val="24"/>
          <w:szCs w:val="24"/>
        </w:rPr>
        <w:t xml:space="preserve"> </w:t>
      </w:r>
      <w:r w:rsidR="00FB66F6" w:rsidRPr="0041381A">
        <w:rPr>
          <w:rFonts w:ascii="Arial" w:eastAsia="Phetsarath OT" w:hAnsi="Arial" w:cs="Arial"/>
          <w:i/>
          <w:iCs/>
          <w:sz w:val="24"/>
          <w:szCs w:val="24"/>
        </w:rPr>
        <w:t>but drive</w:t>
      </w:r>
      <w:r w:rsidR="002C3D69" w:rsidRPr="0041381A">
        <w:rPr>
          <w:rFonts w:ascii="Arial" w:eastAsia="Phetsarath OT" w:hAnsi="Arial" w:cs="Arial"/>
          <w:i/>
          <w:iCs/>
          <w:sz w:val="24"/>
          <w:szCs w:val="24"/>
        </w:rPr>
        <w:t xml:space="preserve"> without </w:t>
      </w:r>
      <w:r w:rsidR="00FB66F6" w:rsidRPr="0041381A">
        <w:rPr>
          <w:rFonts w:ascii="Arial" w:eastAsia="Phetsarath OT" w:hAnsi="Arial" w:cs="Arial"/>
          <w:i/>
          <w:iCs/>
          <w:sz w:val="24"/>
          <w:szCs w:val="24"/>
        </w:rPr>
        <w:t>a driving</w:t>
      </w:r>
      <w:r w:rsidR="002C3D69" w:rsidRPr="0041381A">
        <w:rPr>
          <w:rFonts w:ascii="Arial" w:eastAsia="Phetsarath OT" w:hAnsi="Arial" w:cs="Arial"/>
          <w:i/>
          <w:iCs/>
          <w:sz w:val="24"/>
          <w:szCs w:val="24"/>
        </w:rPr>
        <w:t xml:space="preserve"> license</w:t>
      </w:r>
      <w:r w:rsidR="00DE51EF" w:rsidRPr="0041381A">
        <w:rPr>
          <w:rFonts w:ascii="Arial" w:eastAsia="Phetsarath OT" w:hAnsi="Arial" w:cs="Arial"/>
          <w:i/>
          <w:iCs/>
          <w:sz w:val="24"/>
          <w:szCs w:val="24"/>
        </w:rPr>
        <w:t>,</w:t>
      </w:r>
      <w:r w:rsidR="002C3D69" w:rsidRPr="0041381A">
        <w:rPr>
          <w:rFonts w:ascii="Arial" w:eastAsia="Phetsarath OT" w:hAnsi="Arial" w:cs="Arial"/>
          <w:i/>
          <w:iCs/>
          <w:sz w:val="24"/>
          <w:szCs w:val="24"/>
        </w:rPr>
        <w:t>”</w:t>
      </w:r>
      <w:r w:rsidR="00DE51EF" w:rsidRPr="0041381A">
        <w:rPr>
          <w:rFonts w:ascii="Arial" w:eastAsia="Phetsarath OT" w:hAnsi="Arial" w:cs="Arial"/>
          <w:sz w:val="24"/>
          <w:szCs w:val="24"/>
        </w:rPr>
        <w:t xml:space="preserve"> a man</w:t>
      </w:r>
      <w:r w:rsidR="002C3D69" w:rsidRPr="0041381A">
        <w:rPr>
          <w:rFonts w:ascii="Arial" w:eastAsia="Phetsarath OT" w:hAnsi="Arial" w:cs="Arial"/>
          <w:sz w:val="24"/>
          <w:szCs w:val="24"/>
        </w:rPr>
        <w:t xml:space="preserve"> with </w:t>
      </w:r>
      <w:r w:rsidR="00DE51EF" w:rsidRPr="0041381A">
        <w:rPr>
          <w:rFonts w:ascii="Arial" w:eastAsia="Phetsarath OT" w:hAnsi="Arial" w:cs="Arial"/>
          <w:sz w:val="24"/>
          <w:szCs w:val="24"/>
        </w:rPr>
        <w:t xml:space="preserve">a </w:t>
      </w:r>
      <w:r w:rsidR="002C3D69" w:rsidRPr="0041381A">
        <w:rPr>
          <w:rFonts w:ascii="Arial" w:eastAsia="Phetsarath OT" w:hAnsi="Arial" w:cs="Arial"/>
          <w:sz w:val="24"/>
          <w:szCs w:val="24"/>
        </w:rPr>
        <w:t>physical disability</w:t>
      </w:r>
      <w:r w:rsidR="00DE51EF" w:rsidRPr="0041381A">
        <w:rPr>
          <w:rFonts w:ascii="Arial" w:eastAsia="Phetsarath OT" w:hAnsi="Arial" w:cs="Arial"/>
          <w:sz w:val="24"/>
          <w:szCs w:val="24"/>
        </w:rPr>
        <w:t xml:space="preserve"> from </w:t>
      </w:r>
      <w:r w:rsidR="0002744D" w:rsidRPr="0041381A">
        <w:rPr>
          <w:rFonts w:ascii="Arial" w:eastAsia="Phetsarath OT" w:hAnsi="Arial" w:cs="Arial"/>
          <w:sz w:val="24"/>
          <w:szCs w:val="24"/>
        </w:rPr>
        <w:t xml:space="preserve">an </w:t>
      </w:r>
      <w:r w:rsidR="002C3D69" w:rsidRPr="0041381A">
        <w:rPr>
          <w:rFonts w:ascii="Arial" w:eastAsia="Phetsarath OT" w:hAnsi="Arial" w:cs="Arial"/>
          <w:sz w:val="24"/>
          <w:szCs w:val="24"/>
        </w:rPr>
        <w:t>urban area</w:t>
      </w:r>
      <w:r w:rsidR="00DE51EF" w:rsidRPr="0041381A">
        <w:rPr>
          <w:rFonts w:ascii="Arial" w:eastAsia="Phetsarath OT" w:hAnsi="Arial" w:cs="Arial"/>
          <w:sz w:val="24"/>
          <w:szCs w:val="24"/>
        </w:rPr>
        <w:t>, 30.</w:t>
      </w:r>
    </w:p>
    <w:p w14:paraId="6E1CA3E1" w14:textId="6EC70A56" w:rsidR="00327238" w:rsidRPr="0041381A" w:rsidRDefault="008F4AD5" w:rsidP="008F73D1">
      <w:pPr>
        <w:spacing w:after="120" w:line="240" w:lineRule="auto"/>
        <w:jc w:val="both"/>
        <w:rPr>
          <w:rFonts w:ascii="Arial" w:hAnsi="Arial" w:cs="Arial"/>
          <w:sz w:val="24"/>
          <w:szCs w:val="24"/>
        </w:rPr>
      </w:pPr>
      <w:r w:rsidRPr="0041381A">
        <w:rPr>
          <w:rFonts w:ascii="Arial" w:hAnsi="Arial" w:cs="Arial"/>
          <w:sz w:val="24"/>
          <w:szCs w:val="24"/>
        </w:rPr>
        <w:t>There is no known budget allocation that assist</w:t>
      </w:r>
      <w:r w:rsidR="00754A82" w:rsidRPr="0041381A">
        <w:rPr>
          <w:rFonts w:ascii="Arial" w:hAnsi="Arial" w:cs="Arial"/>
          <w:sz w:val="24"/>
          <w:szCs w:val="24"/>
        </w:rPr>
        <w:t>s</w:t>
      </w:r>
      <w:r w:rsidRPr="0041381A">
        <w:rPr>
          <w:rFonts w:ascii="Arial" w:hAnsi="Arial" w:cs="Arial"/>
          <w:sz w:val="24"/>
          <w:szCs w:val="24"/>
        </w:rPr>
        <w:t xml:space="preserve"> local authorities in implementing </w:t>
      </w:r>
      <w:r w:rsidR="000E7BF4">
        <w:rPr>
          <w:rFonts w:ascii="Arial" w:hAnsi="Arial" w:cs="Arial"/>
          <w:sz w:val="24"/>
          <w:szCs w:val="24"/>
        </w:rPr>
        <w:t xml:space="preserve">basic </w:t>
      </w:r>
      <w:r w:rsidRPr="0041381A">
        <w:rPr>
          <w:rFonts w:ascii="Arial" w:hAnsi="Arial" w:cs="Arial"/>
          <w:sz w:val="24"/>
          <w:szCs w:val="24"/>
        </w:rPr>
        <w:t xml:space="preserve">accessibility standards in public </w:t>
      </w:r>
      <w:r w:rsidR="000E7BF4">
        <w:rPr>
          <w:rFonts w:ascii="Arial" w:hAnsi="Arial" w:cs="Arial"/>
          <w:sz w:val="24"/>
          <w:szCs w:val="24"/>
        </w:rPr>
        <w:t>infr</w:t>
      </w:r>
      <w:r w:rsidR="006B34E2">
        <w:rPr>
          <w:rFonts w:ascii="Arial" w:hAnsi="Arial" w:cs="Arial"/>
          <w:sz w:val="24"/>
          <w:szCs w:val="24"/>
        </w:rPr>
        <w:t>a</w:t>
      </w:r>
      <w:r w:rsidR="000E7BF4">
        <w:rPr>
          <w:rFonts w:ascii="Arial" w:hAnsi="Arial" w:cs="Arial"/>
          <w:sz w:val="24"/>
          <w:szCs w:val="24"/>
        </w:rPr>
        <w:t>structure</w:t>
      </w:r>
      <w:r w:rsidRPr="0041381A">
        <w:rPr>
          <w:rFonts w:ascii="Arial" w:hAnsi="Arial" w:cs="Arial"/>
          <w:sz w:val="24"/>
          <w:szCs w:val="24"/>
        </w:rPr>
        <w:t xml:space="preserve"> or in assisting </w:t>
      </w:r>
      <w:r w:rsidR="006B34E2">
        <w:rPr>
          <w:rFonts w:ascii="Arial" w:hAnsi="Arial" w:cs="Arial"/>
          <w:sz w:val="24"/>
          <w:szCs w:val="24"/>
        </w:rPr>
        <w:t>public</w:t>
      </w:r>
      <w:r w:rsidRPr="0041381A">
        <w:rPr>
          <w:rFonts w:ascii="Arial" w:hAnsi="Arial" w:cs="Arial"/>
          <w:sz w:val="24"/>
          <w:szCs w:val="24"/>
        </w:rPr>
        <w:t xml:space="preserve"> </w:t>
      </w:r>
      <w:r w:rsidR="006B34E2">
        <w:rPr>
          <w:rFonts w:ascii="Arial" w:hAnsi="Arial" w:cs="Arial"/>
          <w:sz w:val="24"/>
          <w:szCs w:val="24"/>
        </w:rPr>
        <w:t xml:space="preserve">and private </w:t>
      </w:r>
      <w:r w:rsidRPr="0041381A">
        <w:rPr>
          <w:rFonts w:ascii="Arial" w:hAnsi="Arial" w:cs="Arial"/>
          <w:sz w:val="24"/>
          <w:szCs w:val="24"/>
        </w:rPr>
        <w:t xml:space="preserve">transport companies </w:t>
      </w:r>
      <w:r w:rsidR="00754A82" w:rsidRPr="0041381A">
        <w:rPr>
          <w:rFonts w:ascii="Arial" w:hAnsi="Arial" w:cs="Arial"/>
          <w:sz w:val="24"/>
          <w:szCs w:val="24"/>
        </w:rPr>
        <w:t>in upgrading</w:t>
      </w:r>
      <w:r w:rsidRPr="0041381A">
        <w:rPr>
          <w:rFonts w:ascii="Arial" w:hAnsi="Arial" w:cs="Arial"/>
          <w:sz w:val="24"/>
          <w:szCs w:val="24"/>
        </w:rPr>
        <w:t xml:space="preserve"> vehicles. Without the appropriate </w:t>
      </w:r>
      <w:r w:rsidR="009D30A9">
        <w:rPr>
          <w:rFonts w:ascii="Arial" w:hAnsi="Arial" w:cs="Arial"/>
          <w:sz w:val="24"/>
          <w:szCs w:val="24"/>
        </w:rPr>
        <w:t xml:space="preserve">budget </w:t>
      </w:r>
      <w:r w:rsidRPr="0041381A">
        <w:rPr>
          <w:rFonts w:ascii="Arial" w:hAnsi="Arial" w:cs="Arial"/>
          <w:sz w:val="24"/>
          <w:szCs w:val="24"/>
        </w:rPr>
        <w:t>prioritization of improving accessibility</w:t>
      </w:r>
      <w:r w:rsidR="00754A82" w:rsidRPr="0041381A">
        <w:rPr>
          <w:rFonts w:ascii="Arial" w:hAnsi="Arial" w:cs="Arial"/>
          <w:sz w:val="24"/>
          <w:szCs w:val="24"/>
        </w:rPr>
        <w:t>,</w:t>
      </w:r>
      <w:r w:rsidRPr="0041381A">
        <w:rPr>
          <w:rFonts w:ascii="Arial" w:hAnsi="Arial" w:cs="Arial"/>
          <w:sz w:val="24"/>
          <w:szCs w:val="24"/>
        </w:rPr>
        <w:t xml:space="preserve"> Lao PDR is likely to face increased rates of exclusion as major cities continue to expand with urbanization trends. </w:t>
      </w:r>
    </w:p>
    <w:p w14:paraId="4F9418AD" w14:textId="2FEAB526" w:rsidR="003E00B0" w:rsidRPr="0041381A" w:rsidRDefault="008F4AD5" w:rsidP="008F73D1">
      <w:pPr>
        <w:spacing w:after="120" w:line="240" w:lineRule="auto"/>
        <w:jc w:val="both"/>
        <w:rPr>
          <w:rFonts w:ascii="Arial" w:hAnsi="Arial" w:cs="Arial"/>
          <w:sz w:val="24"/>
          <w:szCs w:val="24"/>
        </w:rPr>
      </w:pPr>
      <w:r w:rsidRPr="0041381A">
        <w:rPr>
          <w:rFonts w:ascii="Arial" w:hAnsi="Arial" w:cs="Arial"/>
          <w:sz w:val="24"/>
          <w:szCs w:val="24"/>
        </w:rPr>
        <w:t xml:space="preserve">Transportation and urban planning regulations need to be reviewed in coordination with OPDs to ensure that restored and newly developed infrastructure is </w:t>
      </w:r>
      <w:r w:rsidR="00EB07EE">
        <w:rPr>
          <w:rFonts w:ascii="Arial" w:hAnsi="Arial" w:cs="Arial"/>
          <w:sz w:val="24"/>
          <w:szCs w:val="24"/>
        </w:rPr>
        <w:t>accessible</w:t>
      </w:r>
      <w:r w:rsidRPr="0041381A">
        <w:rPr>
          <w:rFonts w:ascii="Arial" w:hAnsi="Arial" w:cs="Arial"/>
          <w:sz w:val="24"/>
          <w:szCs w:val="24"/>
        </w:rPr>
        <w:t xml:space="preserve"> and persons with disabilities are not restricted by the environment or denied access to public </w:t>
      </w:r>
      <w:r w:rsidR="00130936" w:rsidRPr="0041381A">
        <w:rPr>
          <w:rFonts w:ascii="Arial" w:hAnsi="Arial" w:cs="Arial"/>
          <w:sz w:val="24"/>
          <w:szCs w:val="24"/>
        </w:rPr>
        <w:t xml:space="preserve">and private </w:t>
      </w:r>
      <w:r w:rsidRPr="0041381A">
        <w:rPr>
          <w:rFonts w:ascii="Arial" w:hAnsi="Arial" w:cs="Arial"/>
          <w:sz w:val="24"/>
          <w:szCs w:val="24"/>
        </w:rPr>
        <w:t xml:space="preserve">transport. </w:t>
      </w:r>
    </w:p>
    <w:p w14:paraId="46505310" w14:textId="5E66106B" w:rsidR="0012347C" w:rsidRPr="0041381A" w:rsidRDefault="008F4AD5" w:rsidP="008F73D1">
      <w:pPr>
        <w:spacing w:after="120" w:line="240" w:lineRule="auto"/>
        <w:jc w:val="both"/>
        <w:rPr>
          <w:rFonts w:ascii="Arial" w:hAnsi="Arial" w:cs="Arial"/>
          <w:sz w:val="24"/>
          <w:szCs w:val="24"/>
        </w:rPr>
      </w:pPr>
      <w:r w:rsidRPr="0041381A">
        <w:rPr>
          <w:rFonts w:ascii="Arial" w:hAnsi="Arial" w:cs="Arial"/>
          <w:b/>
          <w:bCs/>
          <w:sz w:val="24"/>
          <w:szCs w:val="24"/>
        </w:rPr>
        <w:lastRenderedPageBreak/>
        <w:t>ACCESS TO INFORMATION:</w:t>
      </w:r>
      <w:r w:rsidRPr="0041381A">
        <w:rPr>
          <w:rFonts w:ascii="Arial" w:hAnsi="Arial" w:cs="Arial"/>
          <w:sz w:val="24"/>
          <w:szCs w:val="24"/>
        </w:rPr>
        <w:t xml:space="preserve"> </w:t>
      </w:r>
      <w:r w:rsidR="00D876D6" w:rsidRPr="0041381A">
        <w:rPr>
          <w:rFonts w:ascii="Arial" w:hAnsi="Arial" w:cs="Arial"/>
          <w:sz w:val="24"/>
          <w:szCs w:val="24"/>
        </w:rPr>
        <w:t>In Lao PDR, a</w:t>
      </w:r>
      <w:r w:rsidRPr="0041381A">
        <w:rPr>
          <w:rFonts w:ascii="Arial" w:hAnsi="Arial" w:cs="Arial"/>
          <w:sz w:val="24"/>
          <w:szCs w:val="24"/>
        </w:rPr>
        <w:t xml:space="preserve">ccess to information is </w:t>
      </w:r>
      <w:r w:rsidR="00291EC0">
        <w:rPr>
          <w:rFonts w:ascii="Arial" w:hAnsi="Arial" w:cs="Arial"/>
          <w:sz w:val="24"/>
          <w:szCs w:val="24"/>
        </w:rPr>
        <w:t>predominantly</w:t>
      </w:r>
      <w:r w:rsidRPr="0041381A">
        <w:rPr>
          <w:rFonts w:ascii="Arial" w:hAnsi="Arial" w:cs="Arial"/>
          <w:sz w:val="24"/>
          <w:szCs w:val="24"/>
        </w:rPr>
        <w:t xml:space="preserve"> </w:t>
      </w:r>
      <w:r w:rsidR="00E71253" w:rsidRPr="0041381A">
        <w:rPr>
          <w:rFonts w:ascii="Arial" w:hAnsi="Arial" w:cs="Arial"/>
          <w:sz w:val="24"/>
          <w:szCs w:val="24"/>
        </w:rPr>
        <w:t>prov</w:t>
      </w:r>
      <w:r w:rsidR="00D876D6" w:rsidRPr="0041381A">
        <w:rPr>
          <w:rFonts w:ascii="Arial" w:hAnsi="Arial" w:cs="Arial"/>
          <w:sz w:val="24"/>
          <w:szCs w:val="24"/>
        </w:rPr>
        <w:t xml:space="preserve">ided </w:t>
      </w:r>
      <w:r w:rsidRPr="0041381A">
        <w:rPr>
          <w:rFonts w:ascii="Arial" w:hAnsi="Arial" w:cs="Arial"/>
          <w:sz w:val="24"/>
          <w:szCs w:val="24"/>
        </w:rPr>
        <w:t xml:space="preserve">through oral and written communication, which excludes </w:t>
      </w:r>
      <w:r w:rsidR="00B64CFC" w:rsidRPr="0041381A">
        <w:rPr>
          <w:rFonts w:ascii="Arial" w:hAnsi="Arial" w:cs="Arial"/>
          <w:sz w:val="24"/>
          <w:szCs w:val="24"/>
        </w:rPr>
        <w:t>persons who</w:t>
      </w:r>
      <w:r w:rsidR="00D876D6" w:rsidRPr="0041381A">
        <w:rPr>
          <w:rFonts w:ascii="Arial" w:hAnsi="Arial" w:cs="Arial"/>
          <w:sz w:val="24"/>
          <w:szCs w:val="24"/>
        </w:rPr>
        <w:t xml:space="preserve"> are deaf, blind</w:t>
      </w:r>
      <w:r w:rsidR="004B4598" w:rsidRPr="0041381A">
        <w:rPr>
          <w:rFonts w:ascii="Arial" w:hAnsi="Arial" w:cs="Arial"/>
          <w:sz w:val="24"/>
          <w:szCs w:val="24"/>
        </w:rPr>
        <w:t xml:space="preserve">, </w:t>
      </w:r>
      <w:r w:rsidR="00B64CFC" w:rsidRPr="0041381A">
        <w:rPr>
          <w:rFonts w:ascii="Arial" w:hAnsi="Arial" w:cs="Arial"/>
          <w:sz w:val="24"/>
          <w:szCs w:val="24"/>
        </w:rPr>
        <w:t xml:space="preserve">and those </w:t>
      </w:r>
      <w:r w:rsidR="00D876D6" w:rsidRPr="0041381A">
        <w:rPr>
          <w:rFonts w:ascii="Arial" w:hAnsi="Arial" w:cs="Arial"/>
          <w:sz w:val="24"/>
          <w:szCs w:val="24"/>
        </w:rPr>
        <w:t>with intellectual disabilities and autism</w:t>
      </w:r>
      <w:r w:rsidRPr="0041381A">
        <w:rPr>
          <w:rFonts w:ascii="Arial" w:hAnsi="Arial" w:cs="Arial"/>
          <w:sz w:val="24"/>
          <w:szCs w:val="24"/>
        </w:rPr>
        <w:t>.</w:t>
      </w:r>
      <w:r w:rsidR="00892E64" w:rsidRPr="0041381A">
        <w:rPr>
          <w:rFonts w:ascii="Arial" w:hAnsi="Arial" w:cs="Arial"/>
          <w:sz w:val="24"/>
          <w:szCs w:val="24"/>
        </w:rPr>
        <w:t xml:space="preserve"> </w:t>
      </w:r>
      <w:r w:rsidRPr="0041381A">
        <w:rPr>
          <w:rFonts w:ascii="Arial" w:hAnsi="Arial" w:cs="Arial"/>
          <w:sz w:val="24"/>
          <w:szCs w:val="24"/>
        </w:rPr>
        <w:t xml:space="preserve">Lao </w:t>
      </w:r>
      <w:r w:rsidR="004B4598" w:rsidRPr="0041381A">
        <w:rPr>
          <w:rFonts w:ascii="Arial" w:hAnsi="Arial" w:cs="Arial"/>
          <w:sz w:val="24"/>
          <w:szCs w:val="24"/>
        </w:rPr>
        <w:t>S</w:t>
      </w:r>
      <w:r w:rsidRPr="0041381A">
        <w:rPr>
          <w:rFonts w:ascii="Arial" w:hAnsi="Arial" w:cs="Arial"/>
          <w:sz w:val="24"/>
          <w:szCs w:val="24"/>
        </w:rPr>
        <w:t xml:space="preserve">ign </w:t>
      </w:r>
      <w:r w:rsidR="004B4598" w:rsidRPr="0041381A">
        <w:rPr>
          <w:rFonts w:ascii="Arial" w:hAnsi="Arial" w:cs="Arial"/>
          <w:sz w:val="24"/>
          <w:szCs w:val="24"/>
        </w:rPr>
        <w:t>L</w:t>
      </w:r>
      <w:r w:rsidRPr="0041381A">
        <w:rPr>
          <w:rFonts w:ascii="Arial" w:hAnsi="Arial" w:cs="Arial"/>
          <w:sz w:val="24"/>
          <w:szCs w:val="24"/>
        </w:rPr>
        <w:t xml:space="preserve">anguage </w:t>
      </w:r>
      <w:r w:rsidR="004B4598" w:rsidRPr="0041381A">
        <w:rPr>
          <w:rFonts w:ascii="Arial" w:hAnsi="Arial" w:cs="Arial"/>
          <w:sz w:val="24"/>
          <w:szCs w:val="24"/>
        </w:rPr>
        <w:t>is yet to be officially reco</w:t>
      </w:r>
      <w:r w:rsidR="009704D4" w:rsidRPr="0041381A">
        <w:rPr>
          <w:rFonts w:ascii="Arial" w:hAnsi="Arial" w:cs="Arial"/>
          <w:sz w:val="24"/>
          <w:szCs w:val="24"/>
        </w:rPr>
        <w:t>gnized</w:t>
      </w:r>
      <w:r w:rsidR="00EE4464" w:rsidRPr="0041381A">
        <w:rPr>
          <w:rFonts w:ascii="Arial" w:hAnsi="Arial" w:cs="Arial"/>
          <w:sz w:val="24"/>
          <w:szCs w:val="24"/>
        </w:rPr>
        <w:t>,</w:t>
      </w:r>
      <w:r w:rsidR="009704D4" w:rsidRPr="0041381A">
        <w:rPr>
          <w:rFonts w:ascii="Arial" w:hAnsi="Arial" w:cs="Arial"/>
          <w:sz w:val="24"/>
          <w:szCs w:val="24"/>
        </w:rPr>
        <w:t xml:space="preserve"> </w:t>
      </w:r>
      <w:r w:rsidRPr="0041381A">
        <w:rPr>
          <w:rFonts w:ascii="Arial" w:hAnsi="Arial" w:cs="Arial"/>
          <w:sz w:val="24"/>
          <w:szCs w:val="24"/>
        </w:rPr>
        <w:t xml:space="preserve">which limits social and educational interactions for persons with hearing difficulties and increases their vulnerability in times of </w:t>
      </w:r>
      <w:r w:rsidR="009704D4" w:rsidRPr="0041381A">
        <w:rPr>
          <w:rFonts w:ascii="Arial" w:hAnsi="Arial" w:cs="Arial"/>
          <w:sz w:val="24"/>
          <w:szCs w:val="24"/>
        </w:rPr>
        <w:t>emergency, like natural disasters or pandemics</w:t>
      </w:r>
      <w:r w:rsidRPr="0041381A">
        <w:rPr>
          <w:rFonts w:ascii="Arial" w:hAnsi="Arial" w:cs="Arial"/>
          <w:sz w:val="24"/>
          <w:szCs w:val="24"/>
        </w:rPr>
        <w:t xml:space="preserve">. </w:t>
      </w:r>
      <w:r w:rsidR="00187719" w:rsidRPr="0041381A">
        <w:rPr>
          <w:rFonts w:ascii="Arial" w:hAnsi="Arial" w:cs="Arial"/>
          <w:sz w:val="24"/>
          <w:szCs w:val="24"/>
        </w:rPr>
        <w:t xml:space="preserve">There </w:t>
      </w:r>
      <w:r w:rsidR="004C442E">
        <w:rPr>
          <w:rFonts w:ascii="Arial" w:hAnsi="Arial" w:cs="Arial"/>
          <w:sz w:val="24"/>
          <w:szCs w:val="24"/>
        </w:rPr>
        <w:t>are</w:t>
      </w:r>
      <w:r w:rsidR="00C10EF6">
        <w:rPr>
          <w:rFonts w:ascii="Arial" w:hAnsi="Arial" w:cs="Arial"/>
          <w:sz w:val="24"/>
          <w:szCs w:val="24"/>
        </w:rPr>
        <w:t xml:space="preserve"> a handful of practicing </w:t>
      </w:r>
      <w:r w:rsidR="001F4736">
        <w:rPr>
          <w:rFonts w:ascii="Arial" w:hAnsi="Arial" w:cs="Arial"/>
          <w:sz w:val="24"/>
          <w:szCs w:val="24"/>
        </w:rPr>
        <w:t xml:space="preserve">Lao Sign Language interpreters available in the country, with </w:t>
      </w:r>
      <w:r w:rsidR="007E6446" w:rsidRPr="0041381A">
        <w:rPr>
          <w:rFonts w:ascii="Arial" w:hAnsi="Arial" w:cs="Arial"/>
          <w:sz w:val="24"/>
          <w:szCs w:val="24"/>
        </w:rPr>
        <w:t xml:space="preserve">no </w:t>
      </w:r>
      <w:r w:rsidR="00892E64" w:rsidRPr="0041381A">
        <w:rPr>
          <w:rFonts w:ascii="Arial" w:hAnsi="Arial" w:cs="Arial"/>
          <w:sz w:val="24"/>
          <w:szCs w:val="24"/>
        </w:rPr>
        <w:t>Lao S</w:t>
      </w:r>
      <w:r w:rsidR="007E6446" w:rsidRPr="0041381A">
        <w:rPr>
          <w:rFonts w:ascii="Arial" w:hAnsi="Arial" w:cs="Arial"/>
          <w:sz w:val="24"/>
          <w:szCs w:val="24"/>
        </w:rPr>
        <w:t xml:space="preserve">ign </w:t>
      </w:r>
      <w:r w:rsidR="00892E64" w:rsidRPr="0041381A">
        <w:rPr>
          <w:rFonts w:ascii="Arial" w:hAnsi="Arial" w:cs="Arial"/>
          <w:sz w:val="24"/>
          <w:szCs w:val="24"/>
        </w:rPr>
        <w:t>L</w:t>
      </w:r>
      <w:r w:rsidR="007E6446" w:rsidRPr="0041381A">
        <w:rPr>
          <w:rFonts w:ascii="Arial" w:hAnsi="Arial" w:cs="Arial"/>
          <w:sz w:val="24"/>
          <w:szCs w:val="24"/>
        </w:rPr>
        <w:t>anguage interpreter schemes existing in public services.</w:t>
      </w:r>
    </w:p>
    <w:p w14:paraId="128F5A71" w14:textId="58A326AA" w:rsidR="0012347C" w:rsidRPr="0041381A" w:rsidRDefault="0012347C" w:rsidP="005835A8">
      <w:pPr>
        <w:tabs>
          <w:tab w:val="left" w:pos="1080"/>
        </w:tabs>
        <w:spacing w:after="120" w:line="240" w:lineRule="auto"/>
        <w:ind w:left="709" w:right="571"/>
        <w:jc w:val="both"/>
        <w:rPr>
          <w:rFonts w:ascii="Arial" w:eastAsia="Phetsarath OT" w:hAnsi="Arial" w:cs="Arial"/>
          <w:sz w:val="24"/>
          <w:szCs w:val="24"/>
        </w:rPr>
      </w:pPr>
      <w:r w:rsidRPr="0041381A">
        <w:rPr>
          <w:rFonts w:ascii="Arial" w:eastAsia="Phetsarath OT" w:hAnsi="Arial" w:cs="Arial"/>
          <w:i/>
          <w:iCs/>
          <w:sz w:val="24"/>
          <w:szCs w:val="24"/>
        </w:rPr>
        <w:t>“</w:t>
      </w:r>
      <w:r w:rsidR="002C3D69" w:rsidRPr="0041381A">
        <w:rPr>
          <w:rFonts w:ascii="Arial" w:eastAsia="Phetsarath OT" w:hAnsi="Arial" w:cs="Arial"/>
          <w:i/>
          <w:iCs/>
          <w:sz w:val="24"/>
          <w:szCs w:val="24"/>
        </w:rPr>
        <w:t>I get</w:t>
      </w:r>
      <w:r w:rsidR="00731780" w:rsidRPr="0041381A">
        <w:rPr>
          <w:rFonts w:ascii="Arial" w:eastAsia="Phetsarath OT" w:hAnsi="Arial" w:cs="Arial"/>
          <w:i/>
          <w:iCs/>
          <w:sz w:val="24"/>
          <w:szCs w:val="24"/>
        </w:rPr>
        <w:t xml:space="preserve"> </w:t>
      </w:r>
      <w:r w:rsidR="00801797" w:rsidRPr="0041381A">
        <w:rPr>
          <w:rFonts w:ascii="Arial" w:eastAsia="Phetsarath OT" w:hAnsi="Arial" w:cs="Arial"/>
          <w:i/>
          <w:iCs/>
          <w:sz w:val="24"/>
          <w:szCs w:val="24"/>
        </w:rPr>
        <w:t xml:space="preserve">information about COVID-19 </w:t>
      </w:r>
      <w:r w:rsidR="00B86F43" w:rsidRPr="0041381A">
        <w:rPr>
          <w:rFonts w:ascii="Arial" w:eastAsia="Phetsarath OT" w:hAnsi="Arial" w:cs="Arial"/>
          <w:i/>
          <w:iCs/>
          <w:sz w:val="24"/>
          <w:szCs w:val="24"/>
        </w:rPr>
        <w:t xml:space="preserve">only </w:t>
      </w:r>
      <w:r w:rsidR="002C3D69" w:rsidRPr="0041381A">
        <w:rPr>
          <w:rFonts w:ascii="Arial" w:eastAsia="Phetsarath OT" w:hAnsi="Arial" w:cs="Arial"/>
          <w:i/>
          <w:iCs/>
          <w:sz w:val="24"/>
          <w:szCs w:val="24"/>
        </w:rPr>
        <w:t xml:space="preserve">from my family and close friends. </w:t>
      </w:r>
      <w:r w:rsidR="00A11512" w:rsidRPr="0041381A">
        <w:rPr>
          <w:rFonts w:ascii="Arial" w:eastAsia="Phetsarath OT" w:hAnsi="Arial" w:cs="Arial"/>
          <w:i/>
          <w:iCs/>
          <w:sz w:val="24"/>
          <w:szCs w:val="24"/>
        </w:rPr>
        <w:t>Although</w:t>
      </w:r>
      <w:r w:rsidR="002C3D69" w:rsidRPr="0041381A">
        <w:rPr>
          <w:rFonts w:ascii="Arial" w:eastAsia="Phetsarath OT" w:hAnsi="Arial" w:cs="Arial"/>
          <w:i/>
          <w:iCs/>
          <w:sz w:val="24"/>
          <w:szCs w:val="24"/>
        </w:rPr>
        <w:t xml:space="preserve"> daily </w:t>
      </w:r>
      <w:r w:rsidR="002B324C" w:rsidRPr="0041381A">
        <w:rPr>
          <w:rFonts w:ascii="Arial" w:eastAsia="Phetsarath OT" w:hAnsi="Arial" w:cs="Arial"/>
          <w:i/>
          <w:iCs/>
          <w:sz w:val="24"/>
          <w:szCs w:val="24"/>
        </w:rPr>
        <w:t xml:space="preserve">video </w:t>
      </w:r>
      <w:r w:rsidR="002C3D69" w:rsidRPr="0041381A">
        <w:rPr>
          <w:rFonts w:ascii="Arial" w:eastAsia="Phetsarath OT" w:hAnsi="Arial" w:cs="Arial"/>
          <w:i/>
          <w:iCs/>
          <w:sz w:val="24"/>
          <w:szCs w:val="24"/>
        </w:rPr>
        <w:t xml:space="preserve">updates on </w:t>
      </w:r>
      <w:r w:rsidR="00801797" w:rsidRPr="0041381A">
        <w:rPr>
          <w:rFonts w:ascii="Arial" w:eastAsia="Phetsarath OT" w:hAnsi="Arial" w:cs="Arial"/>
          <w:i/>
          <w:iCs/>
          <w:sz w:val="24"/>
          <w:szCs w:val="24"/>
        </w:rPr>
        <w:t>new COVID-19 cases and</w:t>
      </w:r>
      <w:r w:rsidR="00A11512" w:rsidRPr="0041381A">
        <w:rPr>
          <w:rFonts w:ascii="Arial" w:eastAsia="Phetsarath OT" w:hAnsi="Arial" w:cs="Arial"/>
          <w:i/>
          <w:iCs/>
          <w:sz w:val="24"/>
          <w:szCs w:val="24"/>
        </w:rPr>
        <w:t xml:space="preserve"> casualties</w:t>
      </w:r>
      <w:r w:rsidR="002C3D69" w:rsidRPr="0041381A">
        <w:rPr>
          <w:rFonts w:ascii="Arial" w:eastAsia="Phetsarath OT" w:hAnsi="Arial" w:cs="Arial"/>
          <w:i/>
          <w:iCs/>
          <w:sz w:val="24"/>
          <w:szCs w:val="24"/>
        </w:rPr>
        <w:t xml:space="preserve"> are translated into sign language, I do not understand</w:t>
      </w:r>
      <w:r w:rsidR="00A11512" w:rsidRPr="0041381A">
        <w:rPr>
          <w:rFonts w:ascii="Arial" w:eastAsia="Phetsarath OT" w:hAnsi="Arial" w:cs="Arial"/>
          <w:i/>
          <w:iCs/>
          <w:sz w:val="24"/>
          <w:szCs w:val="24"/>
        </w:rPr>
        <w:t xml:space="preserve"> th</w:t>
      </w:r>
      <w:r w:rsidR="002B324C" w:rsidRPr="0041381A">
        <w:rPr>
          <w:rFonts w:ascii="Arial" w:eastAsia="Phetsarath OT" w:hAnsi="Arial" w:cs="Arial"/>
          <w:i/>
          <w:iCs/>
          <w:sz w:val="24"/>
          <w:szCs w:val="24"/>
        </w:rPr>
        <w:t>e</w:t>
      </w:r>
      <w:r w:rsidR="00A11512" w:rsidRPr="0041381A">
        <w:rPr>
          <w:rFonts w:ascii="Arial" w:eastAsia="Phetsarath OT" w:hAnsi="Arial" w:cs="Arial"/>
          <w:i/>
          <w:iCs/>
          <w:sz w:val="24"/>
          <w:szCs w:val="24"/>
        </w:rPr>
        <w:t xml:space="preserve"> translator</w:t>
      </w:r>
      <w:r w:rsidR="002B324C" w:rsidRPr="0041381A">
        <w:rPr>
          <w:rFonts w:ascii="Arial" w:eastAsia="Phetsarath OT" w:hAnsi="Arial" w:cs="Arial"/>
          <w:i/>
          <w:iCs/>
          <w:sz w:val="24"/>
          <w:szCs w:val="24"/>
        </w:rPr>
        <w:t xml:space="preserve"> they provide</w:t>
      </w:r>
      <w:r w:rsidR="003B41F1" w:rsidRPr="0041381A">
        <w:rPr>
          <w:rFonts w:ascii="Arial" w:eastAsia="Phetsarath OT" w:hAnsi="Arial" w:cs="Arial"/>
          <w:i/>
          <w:iCs/>
          <w:sz w:val="24"/>
          <w:szCs w:val="24"/>
        </w:rPr>
        <w:t>. The</w:t>
      </w:r>
      <w:r w:rsidR="00615D30" w:rsidRPr="0041381A">
        <w:rPr>
          <w:rFonts w:ascii="Arial" w:eastAsia="Phetsarath OT" w:hAnsi="Arial" w:cs="Arial"/>
          <w:i/>
          <w:iCs/>
          <w:sz w:val="24"/>
          <w:szCs w:val="24"/>
        </w:rPr>
        <w:t xml:space="preserve"> </w:t>
      </w:r>
      <w:r w:rsidR="00177D47" w:rsidRPr="0041381A">
        <w:rPr>
          <w:rFonts w:ascii="Arial" w:eastAsia="Phetsarath OT" w:hAnsi="Arial" w:cs="Arial"/>
          <w:i/>
          <w:iCs/>
          <w:sz w:val="24"/>
          <w:szCs w:val="24"/>
        </w:rPr>
        <w:t xml:space="preserve">official </w:t>
      </w:r>
      <w:r w:rsidR="0086679A" w:rsidRPr="0041381A">
        <w:rPr>
          <w:rFonts w:ascii="Arial" w:eastAsia="Phetsarath OT" w:hAnsi="Arial" w:cs="Arial"/>
          <w:i/>
          <w:iCs/>
          <w:sz w:val="24"/>
          <w:szCs w:val="24"/>
        </w:rPr>
        <w:t>announcements</w:t>
      </w:r>
      <w:r w:rsidR="00B86F43" w:rsidRPr="0041381A">
        <w:rPr>
          <w:rFonts w:ascii="Arial" w:eastAsia="Phetsarath OT" w:hAnsi="Arial" w:cs="Arial"/>
          <w:i/>
          <w:iCs/>
          <w:sz w:val="24"/>
          <w:szCs w:val="24"/>
        </w:rPr>
        <w:t xml:space="preserve"> on lockdowns and </w:t>
      </w:r>
      <w:r w:rsidR="00737CF6" w:rsidRPr="0041381A">
        <w:rPr>
          <w:rFonts w:ascii="Arial" w:eastAsia="Phetsarath OT" w:hAnsi="Arial" w:cs="Arial"/>
          <w:i/>
          <w:iCs/>
          <w:sz w:val="24"/>
          <w:szCs w:val="24"/>
        </w:rPr>
        <w:t>vaccinations</w:t>
      </w:r>
      <w:r w:rsidR="00177D47" w:rsidRPr="0041381A">
        <w:rPr>
          <w:rFonts w:ascii="Arial" w:eastAsia="Phetsarath OT" w:hAnsi="Arial" w:cs="Arial"/>
          <w:i/>
          <w:iCs/>
          <w:sz w:val="24"/>
          <w:szCs w:val="24"/>
        </w:rPr>
        <w:t xml:space="preserve"> </w:t>
      </w:r>
      <w:r w:rsidR="00E547C9" w:rsidRPr="0041381A">
        <w:rPr>
          <w:rFonts w:ascii="Arial" w:eastAsia="Phetsarath OT" w:hAnsi="Arial" w:cs="Arial"/>
          <w:i/>
          <w:iCs/>
          <w:sz w:val="24"/>
          <w:szCs w:val="24"/>
        </w:rPr>
        <w:t>are</w:t>
      </w:r>
      <w:r w:rsidR="00177D47" w:rsidRPr="0041381A">
        <w:rPr>
          <w:rFonts w:ascii="Arial" w:eastAsia="Phetsarath OT" w:hAnsi="Arial" w:cs="Arial"/>
          <w:i/>
          <w:iCs/>
          <w:sz w:val="24"/>
          <w:szCs w:val="24"/>
        </w:rPr>
        <w:t xml:space="preserve"> not translated</w:t>
      </w:r>
      <w:r w:rsidR="002C3D69" w:rsidRPr="0041381A">
        <w:rPr>
          <w:rFonts w:ascii="Arial" w:eastAsia="Phetsarath OT" w:hAnsi="Arial" w:cs="Arial"/>
          <w:i/>
          <w:iCs/>
          <w:sz w:val="24"/>
          <w:szCs w:val="24"/>
        </w:rPr>
        <w:t>, and I have to rely on word of mouth</w:t>
      </w:r>
      <w:r w:rsidR="00DE51EF" w:rsidRPr="0041381A">
        <w:rPr>
          <w:rFonts w:ascii="Arial" w:eastAsia="Phetsarath OT" w:hAnsi="Arial" w:cs="Arial"/>
          <w:i/>
          <w:iCs/>
          <w:sz w:val="24"/>
          <w:szCs w:val="24"/>
        </w:rPr>
        <w:t>,</w:t>
      </w:r>
      <w:r w:rsidR="002C3D69" w:rsidRPr="0041381A">
        <w:rPr>
          <w:rFonts w:ascii="Arial" w:eastAsia="Phetsarath OT" w:hAnsi="Arial" w:cs="Arial"/>
          <w:i/>
          <w:iCs/>
          <w:sz w:val="24"/>
          <w:szCs w:val="24"/>
        </w:rPr>
        <w:t>”</w:t>
      </w:r>
      <w:r w:rsidR="00DE51EF" w:rsidRPr="0041381A">
        <w:rPr>
          <w:rFonts w:ascii="Arial" w:eastAsia="Phetsarath OT" w:hAnsi="Arial" w:cs="Arial"/>
          <w:sz w:val="24"/>
          <w:szCs w:val="24"/>
        </w:rPr>
        <w:t xml:space="preserve"> a woman who is deaf from an</w:t>
      </w:r>
      <w:r w:rsidR="002C3D69" w:rsidRPr="0041381A">
        <w:rPr>
          <w:rFonts w:ascii="Arial" w:eastAsia="Phetsarath OT" w:hAnsi="Arial" w:cs="Arial"/>
          <w:sz w:val="24"/>
          <w:szCs w:val="24"/>
        </w:rPr>
        <w:t xml:space="preserve"> urban area</w:t>
      </w:r>
      <w:r w:rsidR="00DE51EF" w:rsidRPr="0041381A">
        <w:rPr>
          <w:rFonts w:ascii="Arial" w:eastAsia="Phetsarath OT" w:hAnsi="Arial" w:cs="Arial"/>
          <w:sz w:val="24"/>
          <w:szCs w:val="24"/>
        </w:rPr>
        <w:t>, 27</w:t>
      </w:r>
      <w:r w:rsidR="00615EB4" w:rsidRPr="0041381A">
        <w:rPr>
          <w:rFonts w:ascii="Arial" w:eastAsia="Phetsarath OT" w:hAnsi="Arial" w:cs="Arial"/>
          <w:sz w:val="24"/>
          <w:szCs w:val="24"/>
        </w:rPr>
        <w:t>.</w:t>
      </w:r>
      <w:r w:rsidR="000F106E" w:rsidRPr="0041381A">
        <w:rPr>
          <w:rFonts w:ascii="Arial" w:eastAsia="Phetsarath OT" w:hAnsi="Arial" w:cs="Arial"/>
          <w:sz w:val="24"/>
          <w:szCs w:val="24"/>
        </w:rPr>
        <w:t xml:space="preserve"> </w:t>
      </w:r>
    </w:p>
    <w:p w14:paraId="7ECB7744" w14:textId="77777777" w:rsidR="009F47D2" w:rsidRDefault="008F4AD5" w:rsidP="008F73D1">
      <w:pPr>
        <w:spacing w:after="120" w:line="240" w:lineRule="auto"/>
        <w:jc w:val="both"/>
        <w:rPr>
          <w:rFonts w:ascii="Arial" w:hAnsi="Arial" w:cs="Arial"/>
          <w:sz w:val="24"/>
          <w:szCs w:val="24"/>
        </w:rPr>
      </w:pPr>
      <w:r w:rsidRPr="0041381A">
        <w:rPr>
          <w:rFonts w:ascii="Arial" w:hAnsi="Arial" w:cs="Arial"/>
          <w:sz w:val="24"/>
          <w:szCs w:val="24"/>
        </w:rPr>
        <w:t xml:space="preserve">The use of Braille </w:t>
      </w:r>
      <w:r w:rsidR="00461566" w:rsidRPr="0041381A">
        <w:rPr>
          <w:rFonts w:ascii="Arial" w:hAnsi="Arial" w:cs="Arial"/>
          <w:sz w:val="24"/>
          <w:szCs w:val="24"/>
        </w:rPr>
        <w:t xml:space="preserve">and </w:t>
      </w:r>
      <w:r w:rsidRPr="0041381A">
        <w:rPr>
          <w:rFonts w:ascii="Arial" w:hAnsi="Arial" w:cs="Arial"/>
          <w:sz w:val="24"/>
          <w:szCs w:val="24"/>
        </w:rPr>
        <w:t xml:space="preserve">easy-to-read materials such as simplified text and pictures for </w:t>
      </w:r>
      <w:r w:rsidR="00F77FA6" w:rsidRPr="0041381A">
        <w:rPr>
          <w:rFonts w:ascii="Arial" w:hAnsi="Arial" w:cs="Arial"/>
          <w:sz w:val="24"/>
          <w:szCs w:val="24"/>
        </w:rPr>
        <w:t>disseminating</w:t>
      </w:r>
      <w:r w:rsidRPr="0041381A">
        <w:rPr>
          <w:rFonts w:ascii="Arial" w:hAnsi="Arial" w:cs="Arial"/>
          <w:sz w:val="24"/>
          <w:szCs w:val="24"/>
        </w:rPr>
        <w:t xml:space="preserve"> essential news and other communications for persons with intellectual </w:t>
      </w:r>
      <w:r w:rsidR="00461566" w:rsidRPr="0041381A">
        <w:rPr>
          <w:rFonts w:ascii="Arial" w:hAnsi="Arial" w:cs="Arial"/>
          <w:sz w:val="24"/>
          <w:szCs w:val="24"/>
        </w:rPr>
        <w:t xml:space="preserve">disabilities </w:t>
      </w:r>
      <w:r w:rsidRPr="0041381A">
        <w:rPr>
          <w:rFonts w:ascii="Arial" w:hAnsi="Arial" w:cs="Arial"/>
          <w:sz w:val="24"/>
          <w:szCs w:val="24"/>
        </w:rPr>
        <w:t xml:space="preserve">and </w:t>
      </w:r>
      <w:r w:rsidR="00461566" w:rsidRPr="0041381A">
        <w:rPr>
          <w:rFonts w:ascii="Arial" w:hAnsi="Arial" w:cs="Arial"/>
          <w:sz w:val="24"/>
          <w:szCs w:val="24"/>
        </w:rPr>
        <w:t>autism</w:t>
      </w:r>
      <w:r w:rsidRPr="0041381A">
        <w:rPr>
          <w:rFonts w:ascii="Arial" w:hAnsi="Arial" w:cs="Arial"/>
          <w:sz w:val="24"/>
          <w:szCs w:val="24"/>
        </w:rPr>
        <w:t xml:space="preserve"> is starting to increase, but there are still few resources available</w:t>
      </w:r>
      <w:r w:rsidR="009C4EB1" w:rsidRPr="0041381A">
        <w:rPr>
          <w:rFonts w:ascii="Arial" w:hAnsi="Arial" w:cs="Arial"/>
          <w:sz w:val="24"/>
          <w:szCs w:val="24"/>
        </w:rPr>
        <w:t>, mainly produced by INGOs or other development partners</w:t>
      </w:r>
      <w:r w:rsidRPr="0041381A">
        <w:rPr>
          <w:rFonts w:ascii="Arial" w:hAnsi="Arial" w:cs="Arial"/>
          <w:sz w:val="24"/>
          <w:szCs w:val="24"/>
        </w:rPr>
        <w:t xml:space="preserve">. </w:t>
      </w:r>
    </w:p>
    <w:p w14:paraId="67E607A3" w14:textId="29C99C38" w:rsidR="0012347C" w:rsidRPr="0041381A" w:rsidRDefault="0044662C" w:rsidP="008F73D1">
      <w:pPr>
        <w:spacing w:after="120" w:line="240" w:lineRule="auto"/>
        <w:jc w:val="both"/>
        <w:rPr>
          <w:rFonts w:ascii="Arial" w:hAnsi="Arial" w:cs="Arial"/>
          <w:sz w:val="24"/>
          <w:szCs w:val="24"/>
        </w:rPr>
      </w:pPr>
      <w:r w:rsidRPr="0041381A">
        <w:rPr>
          <w:rFonts w:ascii="Arial" w:hAnsi="Arial" w:cs="Arial"/>
          <w:sz w:val="24"/>
          <w:szCs w:val="24"/>
        </w:rPr>
        <w:t xml:space="preserve">The pilot </w:t>
      </w:r>
      <w:r w:rsidR="00AF043A" w:rsidRPr="0041381A">
        <w:rPr>
          <w:rFonts w:ascii="Arial" w:hAnsi="Arial" w:cs="Arial"/>
          <w:sz w:val="24"/>
          <w:szCs w:val="24"/>
        </w:rPr>
        <w:t xml:space="preserve">Lao </w:t>
      </w:r>
      <w:r w:rsidRPr="0041381A">
        <w:rPr>
          <w:rFonts w:ascii="Arial" w:hAnsi="Arial" w:cs="Arial"/>
          <w:sz w:val="24"/>
          <w:szCs w:val="24"/>
        </w:rPr>
        <w:t xml:space="preserve">Voice-Recognition </w:t>
      </w:r>
      <w:r w:rsidR="00124DBF" w:rsidRPr="0041381A">
        <w:rPr>
          <w:rFonts w:ascii="Arial" w:hAnsi="Arial" w:cs="Arial"/>
          <w:sz w:val="24"/>
          <w:szCs w:val="24"/>
        </w:rPr>
        <w:t xml:space="preserve">Programme </w:t>
      </w:r>
      <w:r w:rsidR="007A6BA8" w:rsidRPr="0041381A">
        <w:rPr>
          <w:rFonts w:ascii="Arial" w:hAnsi="Arial" w:cs="Arial"/>
          <w:sz w:val="24"/>
          <w:szCs w:val="24"/>
        </w:rPr>
        <w:t>developed</w:t>
      </w:r>
      <w:r w:rsidR="003C7CE1" w:rsidRPr="0041381A">
        <w:rPr>
          <w:rFonts w:ascii="Arial" w:hAnsi="Arial" w:cs="Arial"/>
          <w:sz w:val="24"/>
          <w:szCs w:val="24"/>
        </w:rPr>
        <w:t xml:space="preserve"> by the Association for the Blind</w:t>
      </w:r>
      <w:r w:rsidR="007A6BA8" w:rsidRPr="0041381A">
        <w:rPr>
          <w:rFonts w:ascii="Arial" w:hAnsi="Arial" w:cs="Arial"/>
          <w:sz w:val="24"/>
          <w:szCs w:val="24"/>
        </w:rPr>
        <w:t xml:space="preserve"> </w:t>
      </w:r>
      <w:r w:rsidR="0051737C" w:rsidRPr="0041381A">
        <w:rPr>
          <w:rFonts w:ascii="Arial" w:hAnsi="Arial" w:cs="Arial"/>
          <w:sz w:val="24"/>
          <w:szCs w:val="24"/>
        </w:rPr>
        <w:t xml:space="preserve">for </w:t>
      </w:r>
      <w:r w:rsidR="00F50D5D" w:rsidRPr="0041381A">
        <w:rPr>
          <w:rFonts w:ascii="Arial" w:hAnsi="Arial" w:cs="Arial"/>
          <w:sz w:val="24"/>
          <w:szCs w:val="24"/>
        </w:rPr>
        <w:t xml:space="preserve">the </w:t>
      </w:r>
      <w:r w:rsidR="0051737C" w:rsidRPr="0041381A">
        <w:rPr>
          <w:rFonts w:ascii="Arial" w:hAnsi="Arial" w:cs="Arial"/>
          <w:sz w:val="24"/>
          <w:szCs w:val="24"/>
        </w:rPr>
        <w:t>NVDA</w:t>
      </w:r>
      <w:r w:rsidR="00124DBF" w:rsidRPr="0041381A">
        <w:rPr>
          <w:rFonts w:ascii="Arial" w:hAnsi="Arial" w:cs="Arial"/>
          <w:sz w:val="24"/>
          <w:szCs w:val="24"/>
        </w:rPr>
        <w:t xml:space="preserve"> software</w:t>
      </w:r>
      <w:r w:rsidR="0051737C" w:rsidRPr="0041381A">
        <w:rPr>
          <w:rFonts w:ascii="Arial" w:hAnsi="Arial" w:cs="Arial"/>
          <w:sz w:val="24"/>
          <w:szCs w:val="24"/>
        </w:rPr>
        <w:t xml:space="preserve"> to </w:t>
      </w:r>
      <w:r w:rsidR="00030CAF" w:rsidRPr="0041381A">
        <w:rPr>
          <w:rFonts w:ascii="Arial" w:hAnsi="Arial" w:cs="Arial"/>
          <w:sz w:val="24"/>
          <w:szCs w:val="24"/>
        </w:rPr>
        <w:t xml:space="preserve">improve </w:t>
      </w:r>
      <w:r w:rsidR="0051737C" w:rsidRPr="0041381A">
        <w:rPr>
          <w:rFonts w:ascii="Arial" w:hAnsi="Arial" w:cs="Arial"/>
          <w:sz w:val="24"/>
          <w:szCs w:val="24"/>
        </w:rPr>
        <w:t xml:space="preserve">access and </w:t>
      </w:r>
      <w:r w:rsidR="00AF043A" w:rsidRPr="0041381A">
        <w:rPr>
          <w:rFonts w:ascii="Arial" w:hAnsi="Arial" w:cs="Arial"/>
          <w:sz w:val="24"/>
          <w:szCs w:val="24"/>
        </w:rPr>
        <w:t>interaction</w:t>
      </w:r>
      <w:r w:rsidR="0051737C" w:rsidRPr="0041381A">
        <w:rPr>
          <w:rFonts w:ascii="Arial" w:hAnsi="Arial" w:cs="Arial"/>
          <w:sz w:val="24"/>
          <w:szCs w:val="24"/>
        </w:rPr>
        <w:t xml:space="preserve"> with the Windows system and </w:t>
      </w:r>
      <w:r w:rsidR="00124DBF" w:rsidRPr="0041381A">
        <w:rPr>
          <w:rFonts w:ascii="Arial" w:hAnsi="Arial" w:cs="Arial"/>
          <w:sz w:val="24"/>
          <w:szCs w:val="24"/>
        </w:rPr>
        <w:t>different</w:t>
      </w:r>
      <w:r w:rsidR="0051737C" w:rsidRPr="0041381A">
        <w:rPr>
          <w:rFonts w:ascii="Arial" w:hAnsi="Arial" w:cs="Arial"/>
          <w:sz w:val="24"/>
          <w:szCs w:val="24"/>
        </w:rPr>
        <w:t xml:space="preserve"> </w:t>
      </w:r>
      <w:r w:rsidR="006B58AD" w:rsidRPr="0041381A">
        <w:rPr>
          <w:rFonts w:ascii="Arial" w:hAnsi="Arial" w:cs="Arial"/>
          <w:sz w:val="24"/>
          <w:szCs w:val="24"/>
        </w:rPr>
        <w:t>third-party</w:t>
      </w:r>
      <w:r w:rsidR="0051737C" w:rsidRPr="0041381A">
        <w:rPr>
          <w:rFonts w:ascii="Arial" w:hAnsi="Arial" w:cs="Arial"/>
          <w:sz w:val="24"/>
          <w:szCs w:val="24"/>
        </w:rPr>
        <w:t xml:space="preserve"> application</w:t>
      </w:r>
      <w:r w:rsidR="00EE4464" w:rsidRPr="0041381A">
        <w:rPr>
          <w:rFonts w:ascii="Arial" w:hAnsi="Arial" w:cs="Arial"/>
          <w:sz w:val="24"/>
          <w:szCs w:val="24"/>
        </w:rPr>
        <w:t>s</w:t>
      </w:r>
      <w:r w:rsidR="00AF043A" w:rsidRPr="0041381A">
        <w:rPr>
          <w:rFonts w:ascii="Arial" w:hAnsi="Arial" w:cs="Arial"/>
          <w:sz w:val="24"/>
          <w:szCs w:val="24"/>
        </w:rPr>
        <w:t xml:space="preserve"> in </w:t>
      </w:r>
      <w:r w:rsidR="000A6D13">
        <w:rPr>
          <w:rFonts w:ascii="Arial" w:hAnsi="Arial" w:cs="Arial"/>
          <w:sz w:val="24"/>
          <w:szCs w:val="24"/>
        </w:rPr>
        <w:t xml:space="preserve">the </w:t>
      </w:r>
      <w:r w:rsidR="00AF043A" w:rsidRPr="0041381A">
        <w:rPr>
          <w:rFonts w:ascii="Arial" w:hAnsi="Arial" w:cs="Arial"/>
          <w:sz w:val="24"/>
          <w:szCs w:val="24"/>
        </w:rPr>
        <w:t>Lao language is not operational</w:t>
      </w:r>
      <w:r w:rsidR="00EE4464" w:rsidRPr="0041381A">
        <w:rPr>
          <w:rFonts w:ascii="Arial" w:hAnsi="Arial" w:cs="Arial"/>
          <w:sz w:val="24"/>
          <w:szCs w:val="24"/>
        </w:rPr>
        <w:t>,</w:t>
      </w:r>
      <w:r w:rsidR="00AF043A" w:rsidRPr="0041381A">
        <w:rPr>
          <w:rFonts w:ascii="Arial" w:hAnsi="Arial" w:cs="Arial"/>
          <w:sz w:val="24"/>
          <w:szCs w:val="24"/>
        </w:rPr>
        <w:t xml:space="preserve"> </w:t>
      </w:r>
      <w:r w:rsidR="009A4AEA" w:rsidRPr="0041381A">
        <w:rPr>
          <w:rFonts w:ascii="Arial" w:hAnsi="Arial" w:cs="Arial"/>
          <w:sz w:val="24"/>
          <w:szCs w:val="24"/>
        </w:rPr>
        <w:t xml:space="preserve">and, to date, </w:t>
      </w:r>
      <w:r w:rsidR="003C7CE1" w:rsidRPr="0041381A">
        <w:rPr>
          <w:rFonts w:ascii="Arial" w:hAnsi="Arial" w:cs="Arial"/>
          <w:sz w:val="24"/>
          <w:szCs w:val="24"/>
        </w:rPr>
        <w:t xml:space="preserve">its improvement </w:t>
      </w:r>
      <w:r w:rsidR="00CB388A">
        <w:rPr>
          <w:rFonts w:ascii="Arial" w:hAnsi="Arial" w:cs="Arial"/>
          <w:sz w:val="24"/>
          <w:szCs w:val="24"/>
        </w:rPr>
        <w:t>has been</w:t>
      </w:r>
      <w:r w:rsidR="003C7CE1" w:rsidRPr="0041381A">
        <w:rPr>
          <w:rFonts w:ascii="Arial" w:hAnsi="Arial" w:cs="Arial"/>
          <w:sz w:val="24"/>
          <w:szCs w:val="24"/>
        </w:rPr>
        <w:t xml:space="preserve"> suspended due to the </w:t>
      </w:r>
      <w:r w:rsidR="00DA0351" w:rsidRPr="0041381A">
        <w:rPr>
          <w:rFonts w:ascii="Arial" w:hAnsi="Arial" w:cs="Arial"/>
          <w:sz w:val="24"/>
          <w:szCs w:val="24"/>
        </w:rPr>
        <w:t>lack of funds.</w:t>
      </w:r>
    </w:p>
    <w:p w14:paraId="49CB8578" w14:textId="63AE1144" w:rsidR="0012347C" w:rsidRPr="0041381A" w:rsidRDefault="003E00B0" w:rsidP="005835A8">
      <w:pPr>
        <w:tabs>
          <w:tab w:val="left" w:pos="1080"/>
        </w:tabs>
        <w:spacing w:after="120" w:line="240" w:lineRule="auto"/>
        <w:ind w:left="709" w:right="571"/>
        <w:jc w:val="both"/>
        <w:rPr>
          <w:rFonts w:ascii="Arial" w:eastAsia="Phetsarath OT" w:hAnsi="Arial" w:cs="Arial"/>
          <w:sz w:val="24"/>
          <w:szCs w:val="24"/>
        </w:rPr>
      </w:pPr>
      <w:r w:rsidRPr="0041381A">
        <w:rPr>
          <w:rFonts w:ascii="Arial" w:eastAsia="Phetsarath OT" w:hAnsi="Arial" w:cs="Arial"/>
          <w:i/>
          <w:iCs/>
          <w:sz w:val="24"/>
          <w:szCs w:val="24"/>
        </w:rPr>
        <w:t>“</w:t>
      </w:r>
      <w:r w:rsidR="002C3D69" w:rsidRPr="0041381A">
        <w:rPr>
          <w:rFonts w:ascii="Arial" w:eastAsia="Phetsarath OT" w:hAnsi="Arial" w:cs="Arial"/>
          <w:i/>
          <w:iCs/>
          <w:sz w:val="24"/>
          <w:szCs w:val="24"/>
        </w:rPr>
        <w:t xml:space="preserve">There is only one </w:t>
      </w:r>
      <w:r w:rsidR="00AB0AC7" w:rsidRPr="0041381A">
        <w:rPr>
          <w:rFonts w:ascii="Arial" w:eastAsia="Phetsarath OT" w:hAnsi="Arial" w:cs="Arial"/>
          <w:i/>
          <w:iCs/>
          <w:sz w:val="24"/>
          <w:szCs w:val="24"/>
        </w:rPr>
        <w:t xml:space="preserve">Lao language </w:t>
      </w:r>
      <w:r w:rsidR="002C3D69" w:rsidRPr="0041381A">
        <w:rPr>
          <w:rFonts w:ascii="Arial" w:eastAsia="Phetsarath OT" w:hAnsi="Arial" w:cs="Arial"/>
          <w:i/>
          <w:iCs/>
          <w:sz w:val="24"/>
          <w:szCs w:val="24"/>
        </w:rPr>
        <w:t>voice</w:t>
      </w:r>
      <w:r w:rsidR="00AD1028" w:rsidRPr="0041381A">
        <w:rPr>
          <w:rFonts w:ascii="Arial" w:eastAsia="Phetsarath OT" w:hAnsi="Arial" w:cs="Arial"/>
          <w:i/>
          <w:iCs/>
          <w:sz w:val="24"/>
          <w:szCs w:val="24"/>
        </w:rPr>
        <w:t>-input</w:t>
      </w:r>
      <w:r w:rsidR="002C3D69" w:rsidRPr="0041381A">
        <w:rPr>
          <w:rFonts w:ascii="Arial" w:eastAsia="Phetsarath OT" w:hAnsi="Arial" w:cs="Arial"/>
          <w:i/>
          <w:iCs/>
          <w:sz w:val="24"/>
          <w:szCs w:val="24"/>
        </w:rPr>
        <w:t xml:space="preserve"> </w:t>
      </w:r>
      <w:r w:rsidR="00CE6742" w:rsidRPr="0041381A">
        <w:rPr>
          <w:rFonts w:ascii="Arial" w:eastAsia="Phetsarath OT" w:hAnsi="Arial" w:cs="Arial"/>
          <w:i/>
          <w:iCs/>
          <w:sz w:val="24"/>
          <w:szCs w:val="24"/>
        </w:rPr>
        <w:t>software</w:t>
      </w:r>
      <w:r w:rsidR="002C3D69" w:rsidRPr="0041381A">
        <w:rPr>
          <w:rFonts w:ascii="Arial" w:eastAsia="Phetsarath OT" w:hAnsi="Arial" w:cs="Arial"/>
          <w:i/>
          <w:iCs/>
          <w:sz w:val="24"/>
          <w:szCs w:val="24"/>
        </w:rPr>
        <w:t xml:space="preserve"> </w:t>
      </w:r>
      <w:r w:rsidR="00AD1028" w:rsidRPr="0041381A">
        <w:rPr>
          <w:rFonts w:ascii="Arial" w:eastAsia="Phetsarath OT" w:hAnsi="Arial" w:cs="Arial"/>
          <w:i/>
          <w:iCs/>
          <w:sz w:val="24"/>
          <w:szCs w:val="24"/>
        </w:rPr>
        <w:t xml:space="preserve">for </w:t>
      </w:r>
      <w:r w:rsidR="00AB0AC7" w:rsidRPr="0041381A">
        <w:rPr>
          <w:rFonts w:ascii="Arial" w:eastAsia="Phetsarath OT" w:hAnsi="Arial" w:cs="Arial"/>
          <w:i/>
          <w:iCs/>
          <w:sz w:val="24"/>
          <w:szCs w:val="24"/>
        </w:rPr>
        <w:t>the blind</w:t>
      </w:r>
      <w:r w:rsidR="002C3D69" w:rsidRPr="0041381A">
        <w:rPr>
          <w:rFonts w:ascii="Arial" w:eastAsia="Phetsarath OT" w:hAnsi="Arial" w:cs="Arial"/>
          <w:i/>
          <w:iCs/>
          <w:sz w:val="24"/>
          <w:szCs w:val="24"/>
        </w:rPr>
        <w:t xml:space="preserve">. It </w:t>
      </w:r>
      <w:r w:rsidR="000067B7" w:rsidRPr="0041381A">
        <w:rPr>
          <w:rFonts w:ascii="Arial" w:eastAsia="Phetsarath OT" w:hAnsi="Arial" w:cs="Arial"/>
          <w:i/>
          <w:iCs/>
          <w:sz w:val="24"/>
          <w:szCs w:val="24"/>
        </w:rPr>
        <w:t xml:space="preserve">is a very heavy </w:t>
      </w:r>
      <w:r w:rsidR="00305660" w:rsidRPr="0041381A">
        <w:rPr>
          <w:rFonts w:ascii="Arial" w:eastAsia="Phetsarath OT" w:hAnsi="Arial" w:cs="Arial"/>
          <w:i/>
          <w:iCs/>
          <w:sz w:val="24"/>
          <w:szCs w:val="24"/>
        </w:rPr>
        <w:t xml:space="preserve">file </w:t>
      </w:r>
      <w:r w:rsidR="00EE4464" w:rsidRPr="0041381A">
        <w:rPr>
          <w:rFonts w:ascii="Arial" w:eastAsia="Phetsarath OT" w:hAnsi="Arial" w:cs="Arial"/>
          <w:i/>
          <w:iCs/>
          <w:sz w:val="24"/>
          <w:szCs w:val="24"/>
        </w:rPr>
        <w:t>that</w:t>
      </w:r>
      <w:r w:rsidR="00305660" w:rsidRPr="0041381A">
        <w:rPr>
          <w:rFonts w:ascii="Arial" w:eastAsia="Phetsarath OT" w:hAnsi="Arial" w:cs="Arial"/>
          <w:i/>
          <w:iCs/>
          <w:sz w:val="24"/>
          <w:szCs w:val="24"/>
        </w:rPr>
        <w:t xml:space="preserve"> does not work on many devices </w:t>
      </w:r>
      <w:r w:rsidR="000067B7" w:rsidRPr="0041381A">
        <w:rPr>
          <w:rFonts w:ascii="Arial" w:eastAsia="Phetsarath OT" w:hAnsi="Arial" w:cs="Arial"/>
          <w:i/>
          <w:iCs/>
          <w:sz w:val="24"/>
          <w:szCs w:val="24"/>
        </w:rPr>
        <w:t xml:space="preserve">and </w:t>
      </w:r>
      <w:r w:rsidR="002C3D69" w:rsidRPr="0041381A">
        <w:rPr>
          <w:rFonts w:ascii="Arial" w:eastAsia="Phetsarath OT" w:hAnsi="Arial" w:cs="Arial"/>
          <w:i/>
          <w:iCs/>
          <w:sz w:val="24"/>
          <w:szCs w:val="24"/>
        </w:rPr>
        <w:t xml:space="preserve">cannot </w:t>
      </w:r>
      <w:r w:rsidR="00AB0AC7" w:rsidRPr="0041381A">
        <w:rPr>
          <w:rFonts w:ascii="Arial" w:eastAsia="Phetsarath OT" w:hAnsi="Arial" w:cs="Arial"/>
          <w:i/>
          <w:iCs/>
          <w:sz w:val="24"/>
          <w:szCs w:val="24"/>
        </w:rPr>
        <w:t xml:space="preserve">recognize and type </w:t>
      </w:r>
      <w:r w:rsidR="002C3D69" w:rsidRPr="0041381A">
        <w:rPr>
          <w:rFonts w:ascii="Arial" w:eastAsia="Phetsarath OT" w:hAnsi="Arial" w:cs="Arial"/>
          <w:i/>
          <w:iCs/>
          <w:sz w:val="24"/>
          <w:szCs w:val="24"/>
        </w:rPr>
        <w:t>vowels and consonants, mak</w:t>
      </w:r>
      <w:r w:rsidR="00A9397E" w:rsidRPr="0041381A">
        <w:rPr>
          <w:rFonts w:ascii="Arial" w:eastAsia="Phetsarath OT" w:hAnsi="Arial" w:cs="Arial"/>
          <w:i/>
          <w:iCs/>
          <w:sz w:val="24"/>
          <w:szCs w:val="24"/>
        </w:rPr>
        <w:t>ing</w:t>
      </w:r>
      <w:r w:rsidR="002C3D69" w:rsidRPr="0041381A">
        <w:rPr>
          <w:rFonts w:ascii="Arial" w:eastAsia="Phetsarath OT" w:hAnsi="Arial" w:cs="Arial"/>
          <w:i/>
          <w:iCs/>
          <w:sz w:val="24"/>
          <w:szCs w:val="24"/>
        </w:rPr>
        <w:t xml:space="preserve"> mistakes in every word and</w:t>
      </w:r>
      <w:r w:rsidR="00CE6742" w:rsidRPr="0041381A">
        <w:rPr>
          <w:rFonts w:ascii="Arial" w:eastAsia="Phetsarath OT" w:hAnsi="Arial" w:cs="Arial"/>
          <w:i/>
          <w:iCs/>
          <w:sz w:val="24"/>
          <w:szCs w:val="24"/>
        </w:rPr>
        <w:t xml:space="preserve"> </w:t>
      </w:r>
      <w:r w:rsidR="00A9397E" w:rsidRPr="0041381A">
        <w:rPr>
          <w:rFonts w:ascii="Arial" w:eastAsia="Phetsarath OT" w:hAnsi="Arial" w:cs="Arial"/>
          <w:i/>
          <w:iCs/>
          <w:sz w:val="24"/>
          <w:szCs w:val="24"/>
        </w:rPr>
        <w:t>changing their meaning</w:t>
      </w:r>
      <w:r w:rsidR="002C3D69" w:rsidRPr="0041381A">
        <w:rPr>
          <w:rFonts w:ascii="Arial" w:eastAsia="Phetsarath OT" w:hAnsi="Arial" w:cs="Arial"/>
          <w:i/>
          <w:iCs/>
          <w:sz w:val="24"/>
          <w:szCs w:val="24"/>
        </w:rPr>
        <w:t xml:space="preserve">. </w:t>
      </w:r>
      <w:r w:rsidR="002F073E" w:rsidRPr="0041381A">
        <w:rPr>
          <w:rFonts w:ascii="Arial" w:eastAsia="Phetsarath OT" w:hAnsi="Arial" w:cs="Arial"/>
          <w:i/>
          <w:iCs/>
          <w:sz w:val="24"/>
          <w:szCs w:val="24"/>
        </w:rPr>
        <w:t>Persons who are blind</w:t>
      </w:r>
      <w:r w:rsidR="002C3D69" w:rsidRPr="0041381A">
        <w:rPr>
          <w:rFonts w:ascii="Arial" w:eastAsia="Phetsarath OT" w:hAnsi="Arial" w:cs="Arial"/>
          <w:i/>
          <w:iCs/>
          <w:sz w:val="24"/>
          <w:szCs w:val="24"/>
        </w:rPr>
        <w:t xml:space="preserve"> cannot study </w:t>
      </w:r>
      <w:r w:rsidR="002F073E" w:rsidRPr="0041381A">
        <w:rPr>
          <w:rFonts w:ascii="Arial" w:eastAsia="Phetsarath OT" w:hAnsi="Arial" w:cs="Arial"/>
          <w:i/>
          <w:iCs/>
          <w:sz w:val="24"/>
          <w:szCs w:val="24"/>
        </w:rPr>
        <w:t>or</w:t>
      </w:r>
      <w:r w:rsidR="002C3D69" w:rsidRPr="0041381A">
        <w:rPr>
          <w:rFonts w:ascii="Arial" w:eastAsia="Phetsarath OT" w:hAnsi="Arial" w:cs="Arial"/>
          <w:i/>
          <w:iCs/>
          <w:sz w:val="24"/>
          <w:szCs w:val="24"/>
        </w:rPr>
        <w:t xml:space="preserve"> work</w:t>
      </w:r>
      <w:r w:rsidR="002F073E" w:rsidRPr="0041381A">
        <w:rPr>
          <w:rFonts w:ascii="Arial" w:eastAsia="Phetsarath OT" w:hAnsi="Arial" w:cs="Arial"/>
          <w:i/>
          <w:iCs/>
          <w:sz w:val="24"/>
          <w:szCs w:val="24"/>
        </w:rPr>
        <w:t xml:space="preserve"> </w:t>
      </w:r>
      <w:r w:rsidR="00735747" w:rsidRPr="0041381A">
        <w:rPr>
          <w:rFonts w:ascii="Arial" w:eastAsia="Phetsarath OT" w:hAnsi="Arial" w:cs="Arial"/>
          <w:i/>
          <w:iCs/>
          <w:sz w:val="24"/>
          <w:szCs w:val="24"/>
        </w:rPr>
        <w:t>like</w:t>
      </w:r>
      <w:r w:rsidR="002F073E" w:rsidRPr="0041381A">
        <w:rPr>
          <w:rFonts w:ascii="Arial" w:eastAsia="Phetsarath OT" w:hAnsi="Arial" w:cs="Arial"/>
          <w:i/>
          <w:iCs/>
          <w:sz w:val="24"/>
          <w:szCs w:val="24"/>
        </w:rPr>
        <w:t xml:space="preserve"> all others</w:t>
      </w:r>
      <w:r w:rsidR="002C3D69" w:rsidRPr="0041381A">
        <w:rPr>
          <w:rFonts w:ascii="Arial" w:eastAsia="Phetsarath OT" w:hAnsi="Arial" w:cs="Arial"/>
          <w:i/>
          <w:iCs/>
          <w:sz w:val="24"/>
          <w:szCs w:val="24"/>
        </w:rPr>
        <w:t xml:space="preserve"> because everything we </w:t>
      </w:r>
      <w:r w:rsidR="003B5900" w:rsidRPr="0041381A">
        <w:rPr>
          <w:rFonts w:ascii="Arial" w:eastAsia="Phetsarath OT" w:hAnsi="Arial" w:cs="Arial"/>
          <w:i/>
          <w:iCs/>
          <w:sz w:val="24"/>
          <w:szCs w:val="24"/>
        </w:rPr>
        <w:t xml:space="preserve">type </w:t>
      </w:r>
      <w:r w:rsidR="002C3D69" w:rsidRPr="0041381A">
        <w:rPr>
          <w:rFonts w:ascii="Arial" w:eastAsia="Phetsarath OT" w:hAnsi="Arial" w:cs="Arial"/>
          <w:i/>
          <w:iCs/>
          <w:sz w:val="24"/>
          <w:szCs w:val="24"/>
        </w:rPr>
        <w:t xml:space="preserve">without </w:t>
      </w:r>
      <w:r w:rsidR="00CE6742" w:rsidRPr="0041381A">
        <w:rPr>
          <w:rFonts w:ascii="Arial" w:eastAsia="Phetsarath OT" w:hAnsi="Arial" w:cs="Arial"/>
          <w:i/>
          <w:iCs/>
          <w:sz w:val="24"/>
          <w:szCs w:val="24"/>
        </w:rPr>
        <w:t>support</w:t>
      </w:r>
      <w:r w:rsidR="002C3D69" w:rsidRPr="0041381A">
        <w:rPr>
          <w:rFonts w:ascii="Arial" w:eastAsia="Phetsarath OT" w:hAnsi="Arial" w:cs="Arial"/>
          <w:i/>
          <w:iCs/>
          <w:sz w:val="24"/>
          <w:szCs w:val="24"/>
        </w:rPr>
        <w:t xml:space="preserve"> </w:t>
      </w:r>
      <w:r w:rsidR="00735747" w:rsidRPr="0041381A">
        <w:rPr>
          <w:rFonts w:ascii="Arial" w:eastAsia="Phetsarath OT" w:hAnsi="Arial" w:cs="Arial"/>
          <w:i/>
          <w:iCs/>
          <w:sz w:val="24"/>
          <w:szCs w:val="24"/>
        </w:rPr>
        <w:t>is w</w:t>
      </w:r>
      <w:r w:rsidR="00EC311A" w:rsidRPr="0041381A">
        <w:rPr>
          <w:rFonts w:ascii="Arial" w:eastAsia="Phetsarath OT" w:hAnsi="Arial" w:cs="Arial"/>
          <w:i/>
          <w:iCs/>
          <w:sz w:val="24"/>
          <w:szCs w:val="24"/>
        </w:rPr>
        <w:t>ro</w:t>
      </w:r>
      <w:r w:rsidR="00735747" w:rsidRPr="0041381A">
        <w:rPr>
          <w:rFonts w:ascii="Arial" w:eastAsia="Phetsarath OT" w:hAnsi="Arial" w:cs="Arial"/>
          <w:i/>
          <w:iCs/>
          <w:sz w:val="24"/>
          <w:szCs w:val="24"/>
        </w:rPr>
        <w:t>ng</w:t>
      </w:r>
      <w:r w:rsidR="00E13F8B" w:rsidRPr="0041381A">
        <w:rPr>
          <w:rFonts w:ascii="Arial" w:eastAsia="Phetsarath OT" w:hAnsi="Arial" w:cs="Arial"/>
          <w:i/>
          <w:iCs/>
          <w:sz w:val="24"/>
          <w:szCs w:val="24"/>
        </w:rPr>
        <w:t>,</w:t>
      </w:r>
      <w:r w:rsidR="002C3D69" w:rsidRPr="0041381A">
        <w:rPr>
          <w:rFonts w:ascii="Arial" w:eastAsia="Phetsarath OT" w:hAnsi="Arial" w:cs="Arial"/>
          <w:i/>
          <w:iCs/>
          <w:sz w:val="24"/>
          <w:szCs w:val="24"/>
        </w:rPr>
        <w:t>”</w:t>
      </w:r>
      <w:r w:rsidR="00E13F8B" w:rsidRPr="0041381A">
        <w:rPr>
          <w:rFonts w:ascii="Arial" w:eastAsia="Phetsarath OT" w:hAnsi="Arial" w:cs="Arial"/>
          <w:sz w:val="24"/>
          <w:szCs w:val="24"/>
        </w:rPr>
        <w:t xml:space="preserve"> a man who is blind from </w:t>
      </w:r>
      <w:r w:rsidR="002C3D69" w:rsidRPr="0041381A">
        <w:rPr>
          <w:rFonts w:ascii="Arial" w:eastAsia="Phetsarath OT" w:hAnsi="Arial" w:cs="Arial"/>
          <w:sz w:val="24"/>
          <w:szCs w:val="24"/>
        </w:rPr>
        <w:t>urban areas</w:t>
      </w:r>
      <w:r w:rsidR="00E13F8B" w:rsidRPr="0041381A">
        <w:rPr>
          <w:rFonts w:ascii="Arial" w:eastAsia="Phetsarath OT" w:hAnsi="Arial" w:cs="Arial"/>
          <w:sz w:val="24"/>
          <w:szCs w:val="24"/>
        </w:rPr>
        <w:t>, 30.</w:t>
      </w:r>
    </w:p>
    <w:p w14:paraId="7004D272" w14:textId="42006E18" w:rsidR="008F4AD5" w:rsidRPr="0041381A" w:rsidRDefault="008F4AD5" w:rsidP="008F73D1">
      <w:pPr>
        <w:spacing w:after="120" w:line="240" w:lineRule="auto"/>
        <w:jc w:val="both"/>
        <w:rPr>
          <w:rFonts w:ascii="Arial" w:hAnsi="Arial" w:cs="Arial"/>
          <w:sz w:val="24"/>
          <w:szCs w:val="24"/>
        </w:rPr>
      </w:pPr>
      <w:r w:rsidRPr="0041381A">
        <w:rPr>
          <w:rFonts w:ascii="Arial" w:hAnsi="Arial" w:cs="Arial"/>
          <w:sz w:val="24"/>
          <w:szCs w:val="24"/>
        </w:rPr>
        <w:t xml:space="preserve">Accessible media is likely to remain ad-hoc and under-resourced without the development of a national </w:t>
      </w:r>
      <w:r w:rsidR="00AC4AB3">
        <w:rPr>
          <w:rFonts w:ascii="Arial" w:hAnsi="Arial" w:cs="Arial"/>
          <w:sz w:val="24"/>
          <w:szCs w:val="24"/>
        </w:rPr>
        <w:t>policy</w:t>
      </w:r>
      <w:r w:rsidRPr="0041381A">
        <w:rPr>
          <w:rFonts w:ascii="Arial" w:hAnsi="Arial" w:cs="Arial"/>
          <w:sz w:val="24"/>
          <w:szCs w:val="24"/>
        </w:rPr>
        <w:t xml:space="preserve"> that incentivizes </w:t>
      </w:r>
      <w:r w:rsidR="00A132EF" w:rsidRPr="0041381A">
        <w:rPr>
          <w:rFonts w:ascii="Arial" w:hAnsi="Arial" w:cs="Arial"/>
          <w:sz w:val="24"/>
          <w:szCs w:val="24"/>
        </w:rPr>
        <w:t xml:space="preserve">public and private </w:t>
      </w:r>
      <w:r w:rsidR="00BA0B5B">
        <w:rPr>
          <w:rFonts w:ascii="Arial" w:hAnsi="Arial" w:cs="Arial"/>
          <w:sz w:val="24"/>
          <w:szCs w:val="24"/>
        </w:rPr>
        <w:t xml:space="preserve">mass </w:t>
      </w:r>
      <w:r w:rsidRPr="0041381A">
        <w:rPr>
          <w:rFonts w:ascii="Arial" w:hAnsi="Arial" w:cs="Arial"/>
          <w:sz w:val="24"/>
          <w:szCs w:val="24"/>
        </w:rPr>
        <w:t xml:space="preserve">media organizations to produce materials </w:t>
      </w:r>
      <w:r w:rsidR="009F0039" w:rsidRPr="0041381A">
        <w:rPr>
          <w:rFonts w:ascii="Arial" w:hAnsi="Arial" w:cs="Arial"/>
          <w:sz w:val="24"/>
          <w:szCs w:val="24"/>
        </w:rPr>
        <w:t xml:space="preserve">and knowledge products </w:t>
      </w:r>
      <w:r w:rsidRPr="0041381A">
        <w:rPr>
          <w:rFonts w:ascii="Arial" w:hAnsi="Arial" w:cs="Arial"/>
          <w:sz w:val="24"/>
          <w:szCs w:val="24"/>
        </w:rPr>
        <w:t xml:space="preserve">for diverse audiences, especially with the closure of the </w:t>
      </w:r>
      <w:r w:rsidR="00E25DDA" w:rsidRPr="0041381A">
        <w:rPr>
          <w:rFonts w:ascii="Arial" w:hAnsi="Arial" w:cs="Arial"/>
          <w:sz w:val="24"/>
          <w:szCs w:val="24"/>
        </w:rPr>
        <w:t>Inclusive</w:t>
      </w:r>
      <w:r w:rsidRPr="0041381A">
        <w:rPr>
          <w:rFonts w:ascii="Arial" w:hAnsi="Arial" w:cs="Arial"/>
          <w:sz w:val="24"/>
          <w:szCs w:val="24"/>
        </w:rPr>
        <w:t xml:space="preserve"> Radio Programme. </w:t>
      </w:r>
    </w:p>
    <w:p w14:paraId="2BF53D17" w14:textId="31EA54D8" w:rsidR="003E00B0" w:rsidRPr="0041381A" w:rsidRDefault="008F4AD5" w:rsidP="008F73D1">
      <w:pPr>
        <w:spacing w:after="120" w:line="240" w:lineRule="auto"/>
        <w:jc w:val="both"/>
        <w:rPr>
          <w:rFonts w:ascii="Arial" w:hAnsi="Arial" w:cs="Arial"/>
          <w:sz w:val="24"/>
          <w:szCs w:val="24"/>
        </w:rPr>
      </w:pPr>
      <w:r w:rsidRPr="0041381A">
        <w:rPr>
          <w:rFonts w:ascii="Arial" w:hAnsi="Arial" w:cs="Arial"/>
          <w:sz w:val="24"/>
          <w:szCs w:val="24"/>
        </w:rPr>
        <w:t xml:space="preserve">The </w:t>
      </w:r>
      <w:r w:rsidR="00191334" w:rsidRPr="0041381A">
        <w:rPr>
          <w:rFonts w:ascii="Arial" w:hAnsi="Arial" w:cs="Arial"/>
          <w:sz w:val="24"/>
          <w:szCs w:val="24"/>
        </w:rPr>
        <w:t xml:space="preserve">Inclusive </w:t>
      </w:r>
      <w:r w:rsidRPr="0041381A">
        <w:rPr>
          <w:rFonts w:ascii="Arial" w:hAnsi="Arial" w:cs="Arial"/>
          <w:sz w:val="24"/>
          <w:szCs w:val="24"/>
        </w:rPr>
        <w:t xml:space="preserve">Radio Programme “Friends of the Disabled” dedicated to </w:t>
      </w:r>
      <w:r w:rsidR="00575E9B">
        <w:rPr>
          <w:rFonts w:ascii="Arial" w:hAnsi="Arial" w:cs="Arial"/>
          <w:sz w:val="24"/>
          <w:szCs w:val="24"/>
        </w:rPr>
        <w:t>disseminating essential information to persons with disabilities</w:t>
      </w:r>
      <w:r w:rsidRPr="0041381A">
        <w:rPr>
          <w:rFonts w:ascii="Arial" w:hAnsi="Arial" w:cs="Arial"/>
          <w:sz w:val="24"/>
          <w:szCs w:val="24"/>
        </w:rPr>
        <w:t xml:space="preserve"> and broadcast by</w:t>
      </w:r>
      <w:r w:rsidR="00191334" w:rsidRPr="0041381A">
        <w:rPr>
          <w:rFonts w:ascii="Arial" w:hAnsi="Arial" w:cs="Arial"/>
          <w:sz w:val="24"/>
          <w:szCs w:val="24"/>
        </w:rPr>
        <w:t xml:space="preserve"> the Lao Disabled People’s Association in 9 Provinces</w:t>
      </w:r>
      <w:r w:rsidRPr="0041381A">
        <w:rPr>
          <w:rFonts w:ascii="Arial" w:hAnsi="Arial" w:cs="Arial"/>
          <w:sz w:val="24"/>
          <w:szCs w:val="24"/>
        </w:rPr>
        <w:t xml:space="preserve"> on a weekly basis was closed </w:t>
      </w:r>
      <w:r w:rsidR="004A0AE3">
        <w:rPr>
          <w:rFonts w:ascii="Arial" w:hAnsi="Arial" w:cs="Arial"/>
          <w:sz w:val="24"/>
          <w:szCs w:val="24"/>
        </w:rPr>
        <w:t xml:space="preserve">in 2010 </w:t>
      </w:r>
      <w:r w:rsidRPr="0041381A">
        <w:rPr>
          <w:rFonts w:ascii="Arial" w:hAnsi="Arial" w:cs="Arial"/>
          <w:sz w:val="24"/>
          <w:szCs w:val="24"/>
        </w:rPr>
        <w:t xml:space="preserve">due to the lack of </w:t>
      </w:r>
      <w:r w:rsidR="005245FC" w:rsidRPr="0041381A">
        <w:rPr>
          <w:rFonts w:ascii="Arial" w:hAnsi="Arial" w:cs="Arial"/>
          <w:sz w:val="24"/>
          <w:szCs w:val="24"/>
        </w:rPr>
        <w:t>funds</w:t>
      </w:r>
      <w:r w:rsidRPr="0041381A">
        <w:rPr>
          <w:rFonts w:ascii="Arial" w:hAnsi="Arial" w:cs="Arial"/>
          <w:sz w:val="24"/>
          <w:szCs w:val="24"/>
        </w:rPr>
        <w:t xml:space="preserve">. </w:t>
      </w:r>
      <w:r w:rsidR="000258FB" w:rsidRPr="0041381A">
        <w:rPr>
          <w:rFonts w:ascii="Arial" w:hAnsi="Arial" w:cs="Arial"/>
          <w:sz w:val="24"/>
          <w:szCs w:val="24"/>
        </w:rPr>
        <w:t>To date, t</w:t>
      </w:r>
      <w:r w:rsidRPr="0041381A">
        <w:rPr>
          <w:rFonts w:ascii="Arial" w:hAnsi="Arial" w:cs="Arial"/>
          <w:sz w:val="24"/>
          <w:szCs w:val="24"/>
        </w:rPr>
        <w:t xml:space="preserve">here </w:t>
      </w:r>
      <w:r w:rsidR="000258FB" w:rsidRPr="0041381A">
        <w:rPr>
          <w:rFonts w:ascii="Arial" w:hAnsi="Arial" w:cs="Arial"/>
          <w:sz w:val="24"/>
          <w:szCs w:val="24"/>
        </w:rPr>
        <w:t>are no alternative</w:t>
      </w:r>
      <w:r w:rsidR="0077379A" w:rsidRPr="0041381A">
        <w:rPr>
          <w:rFonts w:ascii="Arial" w:hAnsi="Arial" w:cs="Arial"/>
          <w:sz w:val="24"/>
          <w:szCs w:val="24"/>
        </w:rPr>
        <w:t xml:space="preserve"> media</w:t>
      </w:r>
      <w:r w:rsidRPr="0041381A">
        <w:rPr>
          <w:rFonts w:ascii="Arial" w:hAnsi="Arial" w:cs="Arial"/>
          <w:sz w:val="24"/>
          <w:szCs w:val="24"/>
        </w:rPr>
        <w:t xml:space="preserve"> </w:t>
      </w:r>
      <w:r w:rsidR="000258FB" w:rsidRPr="0041381A">
        <w:rPr>
          <w:rFonts w:ascii="Arial" w:hAnsi="Arial" w:cs="Arial"/>
          <w:sz w:val="24"/>
          <w:szCs w:val="24"/>
        </w:rPr>
        <w:t>channels managed by and for persons with disabilities</w:t>
      </w:r>
      <w:r w:rsidRPr="0041381A">
        <w:rPr>
          <w:rFonts w:ascii="Arial" w:hAnsi="Arial" w:cs="Arial"/>
          <w:sz w:val="24"/>
          <w:szCs w:val="24"/>
        </w:rPr>
        <w:t xml:space="preserve"> in </w:t>
      </w:r>
      <w:r w:rsidR="004A0AE3">
        <w:rPr>
          <w:rFonts w:ascii="Arial" w:hAnsi="Arial" w:cs="Arial"/>
          <w:sz w:val="24"/>
          <w:szCs w:val="24"/>
        </w:rPr>
        <w:t>the country</w:t>
      </w:r>
      <w:r w:rsidRPr="0041381A">
        <w:rPr>
          <w:rFonts w:ascii="Arial" w:hAnsi="Arial" w:cs="Arial"/>
          <w:sz w:val="24"/>
          <w:szCs w:val="24"/>
        </w:rPr>
        <w:t xml:space="preserve">. </w:t>
      </w:r>
    </w:p>
    <w:p w14:paraId="37999388" w14:textId="26D6F9C6" w:rsidR="00FB2E28" w:rsidRPr="0041381A" w:rsidRDefault="007B1E6D" w:rsidP="008F73D1">
      <w:pPr>
        <w:spacing w:after="120"/>
        <w:jc w:val="thaiDistribute"/>
        <w:rPr>
          <w:rFonts w:ascii="Arial" w:hAnsi="Arial" w:cs="Arial"/>
          <w:color w:val="000000" w:themeColor="text1"/>
          <w:sz w:val="24"/>
          <w:szCs w:val="24"/>
        </w:rPr>
      </w:pPr>
      <w:r w:rsidRPr="0041381A">
        <w:rPr>
          <w:rFonts w:ascii="Arial" w:hAnsi="Arial" w:cs="Arial"/>
          <w:sz w:val="24"/>
          <w:szCs w:val="24"/>
          <w:highlight w:val="lightGray"/>
        </w:rPr>
        <w:t>5.</w:t>
      </w:r>
      <w:r w:rsidR="005835A8" w:rsidRPr="0041381A">
        <w:rPr>
          <w:rFonts w:ascii="Arial" w:hAnsi="Arial" w:cs="Arial"/>
          <w:sz w:val="24"/>
          <w:szCs w:val="24"/>
          <w:highlight w:val="lightGray"/>
        </w:rPr>
        <w:t xml:space="preserve"> OPDs’ </w:t>
      </w:r>
      <w:r w:rsidR="00AF7610" w:rsidRPr="0041381A">
        <w:rPr>
          <w:rFonts w:ascii="Arial" w:hAnsi="Arial" w:cs="Arial"/>
          <w:sz w:val="24"/>
          <w:szCs w:val="24"/>
          <w:highlight w:val="lightGray"/>
        </w:rPr>
        <w:t>Programming</w:t>
      </w:r>
      <w:r w:rsidR="005835A8" w:rsidRPr="0041381A">
        <w:rPr>
          <w:rFonts w:ascii="Arial" w:hAnsi="Arial" w:cs="Arial"/>
          <w:sz w:val="24"/>
          <w:szCs w:val="24"/>
          <w:highlight w:val="lightGray"/>
        </w:rPr>
        <w:t>:</w:t>
      </w:r>
      <w:r w:rsidRPr="0041381A">
        <w:rPr>
          <w:rFonts w:ascii="Arial" w:hAnsi="Arial" w:cs="Arial"/>
          <w:sz w:val="24"/>
          <w:szCs w:val="24"/>
        </w:rPr>
        <w:t xml:space="preserve"> </w:t>
      </w:r>
      <w:r w:rsidR="003057CB" w:rsidRPr="0041381A">
        <w:rPr>
          <w:rFonts w:ascii="Arial" w:hAnsi="Arial" w:cs="Arial"/>
          <w:color w:val="000000" w:themeColor="text1"/>
          <w:sz w:val="24"/>
          <w:szCs w:val="24"/>
        </w:rPr>
        <w:t>Due to the limited technical, organizational, and financial capacities, human resources</w:t>
      </w:r>
      <w:r w:rsidR="002C5D88" w:rsidRPr="0041381A">
        <w:rPr>
          <w:rFonts w:ascii="Arial" w:hAnsi="Arial" w:cs="Arial"/>
          <w:color w:val="000000" w:themeColor="text1"/>
          <w:sz w:val="24"/>
          <w:szCs w:val="24"/>
        </w:rPr>
        <w:t>,</w:t>
      </w:r>
      <w:r w:rsidR="00742ACD" w:rsidRPr="0041381A">
        <w:rPr>
          <w:rFonts w:ascii="Arial" w:hAnsi="Arial" w:cs="Arial"/>
          <w:color w:val="000000" w:themeColor="text1"/>
          <w:sz w:val="24"/>
          <w:szCs w:val="24"/>
        </w:rPr>
        <w:t xml:space="preserve"> and </w:t>
      </w:r>
      <w:r w:rsidR="00C47568">
        <w:rPr>
          <w:rFonts w:ascii="Arial" w:hAnsi="Arial" w:cs="Arial"/>
          <w:color w:val="000000" w:themeColor="text1"/>
          <w:sz w:val="24"/>
          <w:szCs w:val="24"/>
        </w:rPr>
        <w:t>engagement with</w:t>
      </w:r>
      <w:r w:rsidR="00742ACD" w:rsidRPr="0041381A">
        <w:rPr>
          <w:rFonts w:ascii="Arial" w:hAnsi="Arial" w:cs="Arial"/>
          <w:color w:val="000000" w:themeColor="text1"/>
          <w:sz w:val="24"/>
          <w:szCs w:val="24"/>
        </w:rPr>
        <w:t xml:space="preserve"> the Ministry of Public Works and Transport and </w:t>
      </w:r>
      <w:r w:rsidR="00742ACD" w:rsidRPr="0041381A">
        <w:rPr>
          <w:rFonts w:ascii="Arial" w:hAnsi="Arial" w:cs="Arial"/>
          <w:sz w:val="24"/>
          <w:szCs w:val="24"/>
        </w:rPr>
        <w:t>Ministry of Information, Culture, and Tourism</w:t>
      </w:r>
      <w:r w:rsidR="00BF5AB5" w:rsidRPr="0041381A">
        <w:rPr>
          <w:rFonts w:ascii="Arial" w:hAnsi="Arial" w:cs="Arial"/>
          <w:sz w:val="24"/>
          <w:szCs w:val="24"/>
        </w:rPr>
        <w:t xml:space="preserve">, </w:t>
      </w:r>
      <w:r w:rsidR="003057CB" w:rsidRPr="0041381A">
        <w:rPr>
          <w:rFonts w:ascii="Arial" w:hAnsi="Arial" w:cs="Arial"/>
          <w:color w:val="000000" w:themeColor="text1"/>
          <w:sz w:val="24"/>
          <w:szCs w:val="24"/>
        </w:rPr>
        <w:t>the OPDs</w:t>
      </w:r>
      <w:r w:rsidR="00BA1B08" w:rsidRPr="0041381A">
        <w:rPr>
          <w:rFonts w:ascii="Arial" w:hAnsi="Arial" w:cs="Arial"/>
          <w:color w:val="000000" w:themeColor="text1"/>
          <w:sz w:val="24"/>
          <w:szCs w:val="24"/>
        </w:rPr>
        <w:t>’</w:t>
      </w:r>
      <w:r w:rsidR="003057CB" w:rsidRPr="0041381A">
        <w:rPr>
          <w:rFonts w:ascii="Arial" w:hAnsi="Arial" w:cs="Arial"/>
          <w:color w:val="000000" w:themeColor="text1"/>
          <w:sz w:val="24"/>
          <w:szCs w:val="24"/>
        </w:rPr>
        <w:t xml:space="preserve"> programming in the areas of </w:t>
      </w:r>
      <w:r w:rsidR="00284A4A" w:rsidRPr="0041381A">
        <w:rPr>
          <w:rFonts w:ascii="Arial" w:hAnsi="Arial" w:cs="Arial"/>
          <w:color w:val="000000" w:themeColor="text1"/>
          <w:sz w:val="24"/>
          <w:szCs w:val="24"/>
        </w:rPr>
        <w:t>accessibility</w:t>
      </w:r>
      <w:r w:rsidR="003057CB" w:rsidRPr="0041381A">
        <w:rPr>
          <w:rFonts w:ascii="Arial" w:hAnsi="Arial" w:cs="Arial"/>
          <w:color w:val="000000" w:themeColor="text1"/>
          <w:sz w:val="24"/>
          <w:szCs w:val="24"/>
        </w:rPr>
        <w:t xml:space="preserve"> </w:t>
      </w:r>
      <w:r w:rsidR="00BA123C" w:rsidRPr="0041381A">
        <w:rPr>
          <w:rFonts w:ascii="Arial" w:hAnsi="Arial" w:cs="Arial"/>
          <w:color w:val="000000" w:themeColor="text1"/>
          <w:sz w:val="24"/>
          <w:szCs w:val="24"/>
        </w:rPr>
        <w:t xml:space="preserve">remains </w:t>
      </w:r>
      <w:r w:rsidR="003057CB" w:rsidRPr="0041381A">
        <w:rPr>
          <w:rFonts w:ascii="Arial" w:hAnsi="Arial" w:cs="Arial"/>
          <w:color w:val="000000" w:themeColor="text1"/>
          <w:sz w:val="24"/>
          <w:szCs w:val="24"/>
        </w:rPr>
        <w:t>limited to</w:t>
      </w:r>
      <w:r w:rsidR="002C5D88" w:rsidRPr="0041381A">
        <w:rPr>
          <w:rFonts w:ascii="Arial" w:hAnsi="Arial" w:cs="Arial"/>
          <w:color w:val="000000" w:themeColor="text1"/>
          <w:sz w:val="24"/>
          <w:szCs w:val="24"/>
        </w:rPr>
        <w:t xml:space="preserve"> </w:t>
      </w:r>
      <w:r w:rsidR="00777027">
        <w:rPr>
          <w:rFonts w:ascii="Arial" w:hAnsi="Arial" w:cs="Arial"/>
          <w:color w:val="000000" w:themeColor="text1"/>
          <w:sz w:val="24"/>
          <w:szCs w:val="24"/>
        </w:rPr>
        <w:t xml:space="preserve">the </w:t>
      </w:r>
      <w:r w:rsidR="00BA1B08" w:rsidRPr="0041381A">
        <w:rPr>
          <w:rFonts w:ascii="Arial" w:hAnsi="Arial" w:cs="Arial"/>
          <w:color w:val="000000" w:themeColor="text1"/>
          <w:sz w:val="24"/>
          <w:szCs w:val="24"/>
        </w:rPr>
        <w:t>small-scale</w:t>
      </w:r>
      <w:r w:rsidR="003057CB" w:rsidRPr="0041381A">
        <w:rPr>
          <w:rFonts w:ascii="Arial" w:hAnsi="Arial" w:cs="Arial"/>
          <w:color w:val="000000" w:themeColor="text1"/>
          <w:sz w:val="24"/>
          <w:szCs w:val="24"/>
        </w:rPr>
        <w:t xml:space="preserve"> </w:t>
      </w:r>
      <w:r w:rsidR="001602AC" w:rsidRPr="0041381A">
        <w:rPr>
          <w:rFonts w:ascii="Arial" w:hAnsi="Arial" w:cs="Arial"/>
          <w:color w:val="000000" w:themeColor="text1"/>
          <w:sz w:val="24"/>
          <w:szCs w:val="24"/>
        </w:rPr>
        <w:t xml:space="preserve">provision of </w:t>
      </w:r>
      <w:r w:rsidR="001B13B6" w:rsidRPr="0041381A">
        <w:rPr>
          <w:rFonts w:ascii="Arial" w:hAnsi="Arial" w:cs="Arial"/>
          <w:color w:val="000000" w:themeColor="text1"/>
          <w:sz w:val="24"/>
          <w:szCs w:val="24"/>
        </w:rPr>
        <w:t>reasonable accommodation and advisories</w:t>
      </w:r>
      <w:r w:rsidR="003057CB" w:rsidRPr="0041381A">
        <w:rPr>
          <w:rFonts w:ascii="Arial" w:hAnsi="Arial" w:cs="Arial"/>
          <w:color w:val="000000" w:themeColor="text1"/>
          <w:sz w:val="24"/>
          <w:szCs w:val="24"/>
        </w:rPr>
        <w:t xml:space="preserve">, mainly focused on </w:t>
      </w:r>
      <w:r w:rsidR="00F91F04" w:rsidRPr="0041381A">
        <w:rPr>
          <w:rFonts w:ascii="Arial" w:hAnsi="Arial" w:cs="Arial"/>
          <w:color w:val="000000" w:themeColor="text1"/>
          <w:sz w:val="24"/>
          <w:szCs w:val="24"/>
        </w:rPr>
        <w:t xml:space="preserve">accessibility </w:t>
      </w:r>
      <w:r w:rsidR="000446C1">
        <w:rPr>
          <w:rFonts w:ascii="Arial" w:hAnsi="Arial" w:cs="Arial"/>
          <w:color w:val="000000" w:themeColor="text1"/>
          <w:sz w:val="24"/>
          <w:szCs w:val="24"/>
        </w:rPr>
        <w:t xml:space="preserve">by </w:t>
      </w:r>
      <w:r w:rsidR="003C2DFD" w:rsidRPr="0041381A">
        <w:rPr>
          <w:rFonts w:ascii="Arial" w:hAnsi="Arial" w:cs="Arial"/>
          <w:color w:val="000000" w:themeColor="text1"/>
          <w:sz w:val="24"/>
          <w:szCs w:val="24"/>
        </w:rPr>
        <w:t>persons</w:t>
      </w:r>
      <w:r w:rsidR="003057CB" w:rsidRPr="0041381A">
        <w:rPr>
          <w:rFonts w:ascii="Arial" w:hAnsi="Arial" w:cs="Arial"/>
          <w:color w:val="000000" w:themeColor="text1"/>
          <w:sz w:val="24"/>
          <w:szCs w:val="24"/>
        </w:rPr>
        <w:t xml:space="preserve"> with physical disabilities. To date, </w:t>
      </w:r>
      <w:r w:rsidR="00FB2E28" w:rsidRPr="0041381A">
        <w:rPr>
          <w:rFonts w:ascii="Arial" w:hAnsi="Arial" w:cs="Arial"/>
          <w:color w:val="000000" w:themeColor="text1"/>
          <w:sz w:val="24"/>
          <w:szCs w:val="24"/>
        </w:rPr>
        <w:t xml:space="preserve">only </w:t>
      </w:r>
      <w:r w:rsidR="00B10AD2">
        <w:rPr>
          <w:rFonts w:ascii="Arial" w:hAnsi="Arial" w:cs="Arial"/>
          <w:color w:val="000000" w:themeColor="text1"/>
          <w:sz w:val="24"/>
          <w:szCs w:val="24"/>
        </w:rPr>
        <w:t>2</w:t>
      </w:r>
      <w:r w:rsidR="00FB2E28" w:rsidRPr="0041381A">
        <w:rPr>
          <w:rFonts w:ascii="Arial" w:hAnsi="Arial" w:cs="Arial"/>
          <w:color w:val="000000" w:themeColor="text1"/>
          <w:sz w:val="24"/>
          <w:szCs w:val="24"/>
        </w:rPr>
        <w:t xml:space="preserve"> OPDs – the DMAS Center and Lao Disabled People’s Association </w:t>
      </w:r>
      <w:r w:rsidR="00FB2E28" w:rsidRPr="0041381A">
        <w:rPr>
          <w:rFonts w:ascii="Arial" w:hAnsi="Arial" w:cs="Arial"/>
          <w:color w:val="000000" w:themeColor="text1"/>
          <w:sz w:val="24"/>
          <w:szCs w:val="24"/>
          <w:lang w:bidi="lo-LA"/>
        </w:rPr>
        <w:t>received co</w:t>
      </w:r>
      <w:r w:rsidR="00F91F04" w:rsidRPr="0041381A">
        <w:rPr>
          <w:rFonts w:ascii="Arial" w:hAnsi="Arial" w:cs="Arial"/>
          <w:color w:val="000000" w:themeColor="text1"/>
          <w:sz w:val="24"/>
          <w:szCs w:val="24"/>
          <w:lang w:bidi="lo-LA"/>
        </w:rPr>
        <w:t>mprehensive training</w:t>
      </w:r>
      <w:r w:rsidR="008C4208">
        <w:rPr>
          <w:rFonts w:ascii="Arial" w:hAnsi="Arial" w:cs="Arial"/>
          <w:color w:val="000000" w:themeColor="text1"/>
          <w:sz w:val="24"/>
          <w:szCs w:val="24"/>
          <w:lang w:bidi="lo-LA"/>
        </w:rPr>
        <w:t>s</w:t>
      </w:r>
      <w:r w:rsidR="00F91F04" w:rsidRPr="0041381A">
        <w:rPr>
          <w:rFonts w:ascii="Arial" w:hAnsi="Arial" w:cs="Arial"/>
          <w:color w:val="000000" w:themeColor="text1"/>
          <w:sz w:val="24"/>
          <w:szCs w:val="24"/>
          <w:lang w:bidi="lo-LA"/>
        </w:rPr>
        <w:t xml:space="preserve"> on</w:t>
      </w:r>
      <w:r w:rsidR="00FB2E28" w:rsidRPr="0041381A">
        <w:rPr>
          <w:rFonts w:ascii="Arial" w:hAnsi="Arial" w:cs="Arial"/>
          <w:color w:val="000000" w:themeColor="text1"/>
          <w:sz w:val="24"/>
          <w:szCs w:val="24"/>
          <w:lang w:bidi="lo-LA"/>
        </w:rPr>
        <w:t xml:space="preserve"> universal design and reasonable </w:t>
      </w:r>
      <w:r w:rsidR="00FB2E28" w:rsidRPr="0041381A">
        <w:rPr>
          <w:rFonts w:ascii="Arial" w:hAnsi="Arial" w:cs="Arial"/>
          <w:color w:val="000000" w:themeColor="text1"/>
          <w:sz w:val="24"/>
          <w:szCs w:val="24"/>
          <w:lang w:bidi="lo-LA"/>
        </w:rPr>
        <w:lastRenderedPageBreak/>
        <w:t>accommodation,</w:t>
      </w:r>
      <w:r w:rsidR="009F4CF8" w:rsidRPr="0041381A">
        <w:rPr>
          <w:rFonts w:ascii="Arial" w:hAnsi="Arial" w:cs="Arial"/>
          <w:color w:val="000000" w:themeColor="text1"/>
          <w:sz w:val="24"/>
          <w:szCs w:val="24"/>
          <w:lang w:bidi="lo-LA"/>
        </w:rPr>
        <w:t xml:space="preserve"> with others</w:t>
      </w:r>
      <w:r w:rsidR="00FB2E28" w:rsidRPr="0041381A">
        <w:rPr>
          <w:rFonts w:ascii="Arial" w:hAnsi="Arial" w:cs="Arial"/>
          <w:color w:val="000000" w:themeColor="text1"/>
          <w:sz w:val="24"/>
          <w:szCs w:val="24"/>
          <w:lang w:bidi="lo-LA"/>
        </w:rPr>
        <w:t xml:space="preserve"> </w:t>
      </w:r>
      <w:r w:rsidR="00D848DA" w:rsidRPr="0041381A">
        <w:rPr>
          <w:rFonts w:ascii="Arial" w:hAnsi="Arial" w:cs="Arial"/>
          <w:color w:val="000000" w:themeColor="text1"/>
          <w:sz w:val="24"/>
          <w:szCs w:val="24"/>
          <w:lang w:bidi="lo-LA"/>
        </w:rPr>
        <w:t xml:space="preserve">still </w:t>
      </w:r>
      <w:r w:rsidR="009F4CF8" w:rsidRPr="0041381A">
        <w:rPr>
          <w:rFonts w:ascii="Arial" w:hAnsi="Arial" w:cs="Arial"/>
          <w:color w:val="000000" w:themeColor="text1"/>
          <w:sz w:val="24"/>
          <w:szCs w:val="24"/>
          <w:lang w:bidi="lo-LA"/>
        </w:rPr>
        <w:t xml:space="preserve">lacking </w:t>
      </w:r>
      <w:r w:rsidR="00D848DA" w:rsidRPr="0041381A">
        <w:rPr>
          <w:rFonts w:ascii="Arial" w:hAnsi="Arial" w:cs="Arial"/>
          <w:color w:val="000000" w:themeColor="text1"/>
          <w:sz w:val="24"/>
          <w:szCs w:val="24"/>
          <w:lang w:bidi="lo-LA"/>
        </w:rPr>
        <w:t>capacities</w:t>
      </w:r>
      <w:r w:rsidR="009F4CF8" w:rsidRPr="0041381A">
        <w:rPr>
          <w:rFonts w:ascii="Arial" w:hAnsi="Arial" w:cs="Arial"/>
          <w:color w:val="000000" w:themeColor="text1"/>
          <w:sz w:val="24"/>
          <w:szCs w:val="24"/>
          <w:lang w:bidi="lo-LA"/>
        </w:rPr>
        <w:t xml:space="preserve"> to</w:t>
      </w:r>
      <w:r w:rsidR="00FB2E28" w:rsidRPr="0041381A">
        <w:rPr>
          <w:rFonts w:ascii="Arial" w:hAnsi="Arial" w:cs="Arial"/>
          <w:color w:val="000000" w:themeColor="text1"/>
          <w:sz w:val="24"/>
          <w:szCs w:val="24"/>
          <w:lang w:bidi="lo-LA"/>
        </w:rPr>
        <w:t xml:space="preserve"> identif</w:t>
      </w:r>
      <w:r w:rsidR="00D848DA" w:rsidRPr="0041381A">
        <w:rPr>
          <w:rFonts w:ascii="Arial" w:hAnsi="Arial" w:cs="Arial"/>
          <w:color w:val="000000" w:themeColor="text1"/>
          <w:sz w:val="24"/>
          <w:szCs w:val="24"/>
          <w:lang w:bidi="lo-LA"/>
        </w:rPr>
        <w:t xml:space="preserve">y, </w:t>
      </w:r>
      <w:r w:rsidR="00FB2E28" w:rsidRPr="0041381A">
        <w:rPr>
          <w:rFonts w:ascii="Arial" w:hAnsi="Arial" w:cs="Arial"/>
          <w:color w:val="000000" w:themeColor="text1"/>
          <w:sz w:val="24"/>
          <w:szCs w:val="24"/>
          <w:lang w:bidi="lo-LA"/>
        </w:rPr>
        <w:t>report</w:t>
      </w:r>
      <w:r w:rsidR="00D848DA" w:rsidRPr="0041381A">
        <w:rPr>
          <w:rFonts w:ascii="Arial" w:hAnsi="Arial" w:cs="Arial"/>
          <w:color w:val="000000" w:themeColor="text1"/>
          <w:sz w:val="24"/>
          <w:szCs w:val="24"/>
          <w:lang w:bidi="lo-LA"/>
        </w:rPr>
        <w:t xml:space="preserve"> </w:t>
      </w:r>
      <w:r w:rsidR="009A0369" w:rsidRPr="0041381A">
        <w:rPr>
          <w:rFonts w:ascii="Arial" w:hAnsi="Arial" w:cs="Arial"/>
          <w:color w:val="000000" w:themeColor="text1"/>
          <w:sz w:val="24"/>
          <w:szCs w:val="24"/>
          <w:lang w:bidi="lo-LA"/>
        </w:rPr>
        <w:t>and</w:t>
      </w:r>
      <w:r w:rsidR="00D848DA" w:rsidRPr="0041381A">
        <w:rPr>
          <w:rFonts w:ascii="Arial" w:hAnsi="Arial" w:cs="Arial"/>
          <w:color w:val="000000" w:themeColor="text1"/>
          <w:sz w:val="24"/>
          <w:szCs w:val="24"/>
          <w:lang w:bidi="lo-LA"/>
        </w:rPr>
        <w:t xml:space="preserve"> address</w:t>
      </w:r>
      <w:r w:rsidR="00FB2E28" w:rsidRPr="0041381A">
        <w:rPr>
          <w:rFonts w:ascii="Arial" w:hAnsi="Arial" w:cs="Arial"/>
          <w:color w:val="000000" w:themeColor="text1"/>
          <w:sz w:val="24"/>
          <w:szCs w:val="24"/>
          <w:lang w:bidi="lo-LA"/>
        </w:rPr>
        <w:t xml:space="preserve"> </w:t>
      </w:r>
      <w:r w:rsidR="009F4CF8" w:rsidRPr="0041381A">
        <w:rPr>
          <w:rFonts w:ascii="Arial" w:hAnsi="Arial" w:cs="Arial"/>
          <w:color w:val="000000" w:themeColor="text1"/>
          <w:sz w:val="24"/>
          <w:szCs w:val="24"/>
          <w:lang w:bidi="lo-LA"/>
        </w:rPr>
        <w:t xml:space="preserve">accessibility </w:t>
      </w:r>
      <w:r w:rsidR="00FB2E28" w:rsidRPr="0041381A">
        <w:rPr>
          <w:rFonts w:ascii="Arial" w:hAnsi="Arial" w:cs="Arial"/>
          <w:color w:val="000000" w:themeColor="text1"/>
          <w:sz w:val="24"/>
          <w:szCs w:val="24"/>
          <w:lang w:bidi="lo-LA"/>
        </w:rPr>
        <w:t xml:space="preserve">gaps across </w:t>
      </w:r>
      <w:r w:rsidR="004D3BAA" w:rsidRPr="0041381A">
        <w:rPr>
          <w:rFonts w:ascii="Arial" w:hAnsi="Arial" w:cs="Arial"/>
          <w:color w:val="000000" w:themeColor="text1"/>
          <w:sz w:val="24"/>
          <w:szCs w:val="24"/>
          <w:lang w:bidi="lo-LA"/>
        </w:rPr>
        <w:t xml:space="preserve">different types and degrees of disability and </w:t>
      </w:r>
      <w:r w:rsidR="002E4C49" w:rsidRPr="0041381A">
        <w:rPr>
          <w:rFonts w:ascii="Arial" w:hAnsi="Arial" w:cs="Arial"/>
          <w:color w:val="000000" w:themeColor="text1"/>
          <w:sz w:val="24"/>
          <w:szCs w:val="24"/>
          <w:lang w:bidi="lo-LA"/>
        </w:rPr>
        <w:t>sectors</w:t>
      </w:r>
      <w:r w:rsidR="009F4CF8" w:rsidRPr="0041381A">
        <w:rPr>
          <w:rFonts w:ascii="Arial" w:hAnsi="Arial" w:cs="Arial"/>
          <w:color w:val="000000" w:themeColor="text1"/>
          <w:sz w:val="24"/>
          <w:szCs w:val="24"/>
          <w:lang w:bidi="lo-LA"/>
        </w:rPr>
        <w:t>.</w:t>
      </w:r>
      <w:r w:rsidR="00086900" w:rsidRPr="0041381A">
        <w:rPr>
          <w:rFonts w:ascii="Arial" w:hAnsi="Arial" w:cs="Arial"/>
          <w:color w:val="000000" w:themeColor="text1"/>
          <w:sz w:val="24"/>
          <w:szCs w:val="24"/>
        </w:rPr>
        <w:t xml:space="preserve"> No OPD has been </w:t>
      </w:r>
      <w:r w:rsidR="00086900" w:rsidRPr="0041381A">
        <w:rPr>
          <w:rFonts w:ascii="Arial" w:hAnsi="Arial" w:cs="Arial"/>
          <w:color w:val="000000" w:themeColor="text1"/>
          <w:sz w:val="24"/>
          <w:szCs w:val="24"/>
          <w:lang w:bidi="lo-LA"/>
        </w:rPr>
        <w:t xml:space="preserve">systematically involved in programming and advocacy on inclusive and accessible </w:t>
      </w:r>
      <w:r w:rsidR="00482E7F" w:rsidRPr="0041381A">
        <w:rPr>
          <w:rFonts w:ascii="Arial" w:hAnsi="Arial" w:cs="Arial"/>
          <w:color w:val="000000" w:themeColor="text1"/>
          <w:sz w:val="24"/>
          <w:szCs w:val="24"/>
          <w:lang w:bidi="lo-LA"/>
        </w:rPr>
        <w:t>information, including communications technologies and systems</w:t>
      </w:r>
      <w:r w:rsidR="00086900" w:rsidRPr="0041381A">
        <w:rPr>
          <w:rFonts w:ascii="Arial" w:hAnsi="Arial" w:cs="Arial"/>
          <w:color w:val="000000" w:themeColor="text1"/>
          <w:sz w:val="24"/>
          <w:szCs w:val="24"/>
        </w:rPr>
        <w:t>.</w:t>
      </w:r>
    </w:p>
    <w:p w14:paraId="4C97A432" w14:textId="4A9B54BF" w:rsidR="004048B3" w:rsidRPr="0041381A" w:rsidRDefault="00CB712D" w:rsidP="008F73D1">
      <w:pPr>
        <w:spacing w:after="120"/>
        <w:jc w:val="thaiDistribute"/>
        <w:rPr>
          <w:rFonts w:ascii="Arial" w:hAnsi="Arial" w:cs="Arial"/>
          <w:color w:val="000000" w:themeColor="text1"/>
          <w:sz w:val="24"/>
          <w:szCs w:val="24"/>
        </w:rPr>
      </w:pPr>
      <w:r w:rsidRPr="0041381A">
        <w:rPr>
          <w:rFonts w:ascii="Arial" w:hAnsi="Arial" w:cs="Arial"/>
          <w:sz w:val="24"/>
          <w:szCs w:val="24"/>
        </w:rPr>
        <w:t>As outlined in Chapter 4, s</w:t>
      </w:r>
      <w:r w:rsidR="00043E74" w:rsidRPr="0041381A">
        <w:rPr>
          <w:rFonts w:ascii="Arial" w:hAnsi="Arial" w:cs="Arial"/>
          <w:sz w:val="24"/>
          <w:szCs w:val="24"/>
        </w:rPr>
        <w:t>ince 2019,</w:t>
      </w:r>
      <w:r w:rsidR="008A6443" w:rsidRPr="0041381A">
        <w:rPr>
          <w:rFonts w:ascii="Arial" w:hAnsi="Arial" w:cs="Arial"/>
          <w:sz w:val="24"/>
          <w:szCs w:val="24"/>
        </w:rPr>
        <w:t xml:space="preserve"> </w:t>
      </w:r>
      <w:r w:rsidR="00B11428" w:rsidRPr="0041381A">
        <w:rPr>
          <w:rFonts w:ascii="Arial" w:hAnsi="Arial" w:cs="Arial"/>
          <w:color w:val="000000" w:themeColor="text1"/>
          <w:sz w:val="24"/>
          <w:szCs w:val="24"/>
        </w:rPr>
        <w:t xml:space="preserve">the DMAS Center </w:t>
      </w:r>
      <w:r w:rsidRPr="0041381A">
        <w:rPr>
          <w:rFonts w:ascii="Arial" w:hAnsi="Arial" w:cs="Arial"/>
          <w:color w:val="000000" w:themeColor="text1"/>
          <w:sz w:val="24"/>
          <w:szCs w:val="24"/>
        </w:rPr>
        <w:t xml:space="preserve">has provided consultancy on accessible workplaces </w:t>
      </w:r>
      <w:r w:rsidR="00B57CD5">
        <w:rPr>
          <w:rFonts w:ascii="Arial" w:hAnsi="Arial" w:cs="Arial"/>
          <w:color w:val="000000" w:themeColor="text1"/>
          <w:sz w:val="24"/>
          <w:szCs w:val="24"/>
        </w:rPr>
        <w:t xml:space="preserve">for </w:t>
      </w:r>
      <w:r w:rsidR="008A6443" w:rsidRPr="0041381A">
        <w:rPr>
          <w:rFonts w:ascii="Arial" w:hAnsi="Arial" w:cs="Arial"/>
          <w:color w:val="000000" w:themeColor="text1"/>
          <w:sz w:val="24"/>
          <w:szCs w:val="24"/>
        </w:rPr>
        <w:t xml:space="preserve">14 private businesses, 7 INGOs, 3 Embassies, and </w:t>
      </w:r>
      <w:r w:rsidR="001A3102" w:rsidRPr="0041381A">
        <w:rPr>
          <w:rFonts w:ascii="Arial" w:hAnsi="Arial" w:cs="Arial"/>
          <w:color w:val="000000" w:themeColor="text1"/>
          <w:sz w:val="24"/>
          <w:szCs w:val="24"/>
        </w:rPr>
        <w:t>6</w:t>
      </w:r>
      <w:r w:rsidR="008A6443" w:rsidRPr="0041381A">
        <w:rPr>
          <w:rFonts w:ascii="Arial" w:hAnsi="Arial" w:cs="Arial"/>
          <w:color w:val="000000" w:themeColor="text1"/>
          <w:sz w:val="24"/>
          <w:szCs w:val="24"/>
        </w:rPr>
        <w:t xml:space="preserve"> TVET Centers in </w:t>
      </w:r>
      <w:r w:rsidR="00B10AD2">
        <w:rPr>
          <w:rFonts w:ascii="Arial" w:hAnsi="Arial" w:cs="Arial"/>
          <w:color w:val="000000" w:themeColor="text1"/>
          <w:sz w:val="24"/>
          <w:szCs w:val="24"/>
        </w:rPr>
        <w:t>4</w:t>
      </w:r>
      <w:r w:rsidR="008A6443" w:rsidRPr="0041381A">
        <w:rPr>
          <w:rFonts w:ascii="Arial" w:hAnsi="Arial" w:cs="Arial"/>
          <w:color w:val="000000" w:themeColor="text1"/>
          <w:sz w:val="24"/>
          <w:szCs w:val="24"/>
        </w:rPr>
        <w:t xml:space="preserve"> Provinces</w:t>
      </w:r>
      <w:r w:rsidR="001F01CC" w:rsidRPr="0041381A">
        <w:rPr>
          <w:rFonts w:ascii="Arial" w:hAnsi="Arial" w:cs="Arial"/>
          <w:color w:val="000000" w:themeColor="text1"/>
          <w:sz w:val="24"/>
          <w:szCs w:val="24"/>
        </w:rPr>
        <w:t xml:space="preserve">, </w:t>
      </w:r>
      <w:r w:rsidR="00C37020" w:rsidRPr="0041381A">
        <w:rPr>
          <w:rFonts w:ascii="Arial" w:hAnsi="Arial" w:cs="Arial"/>
          <w:color w:val="000000" w:themeColor="text1"/>
          <w:sz w:val="24"/>
          <w:szCs w:val="24"/>
        </w:rPr>
        <w:t>offering all the</w:t>
      </w:r>
      <w:r w:rsidR="008A6443" w:rsidRPr="0041381A">
        <w:rPr>
          <w:rFonts w:ascii="Arial" w:hAnsi="Arial" w:cs="Arial"/>
          <w:color w:val="000000" w:themeColor="text1"/>
          <w:sz w:val="24"/>
          <w:szCs w:val="24"/>
        </w:rPr>
        <w:t xml:space="preserve"> customers </w:t>
      </w:r>
      <w:r w:rsidR="00C37020" w:rsidRPr="0041381A">
        <w:rPr>
          <w:rFonts w:ascii="Arial" w:hAnsi="Arial" w:cs="Arial"/>
          <w:color w:val="000000" w:themeColor="text1"/>
          <w:sz w:val="24"/>
          <w:szCs w:val="24"/>
        </w:rPr>
        <w:t>a</w:t>
      </w:r>
      <w:r w:rsidR="004048B3" w:rsidRPr="0041381A">
        <w:rPr>
          <w:rFonts w:ascii="Arial" w:hAnsi="Arial" w:cs="Arial"/>
          <w:color w:val="000000" w:themeColor="text1"/>
          <w:sz w:val="24"/>
          <w:szCs w:val="24"/>
        </w:rPr>
        <w:t xml:space="preserve">n </w:t>
      </w:r>
      <w:r w:rsidR="00C37020" w:rsidRPr="0041381A">
        <w:rPr>
          <w:rFonts w:ascii="Arial" w:hAnsi="Arial" w:cs="Arial"/>
          <w:color w:val="000000" w:themeColor="text1"/>
          <w:sz w:val="24"/>
          <w:szCs w:val="24"/>
        </w:rPr>
        <w:t>A</w:t>
      </w:r>
      <w:r w:rsidR="008A6443" w:rsidRPr="0041381A">
        <w:rPr>
          <w:rFonts w:ascii="Arial" w:hAnsi="Arial" w:cs="Arial"/>
          <w:color w:val="000000" w:themeColor="text1"/>
          <w:sz w:val="24"/>
          <w:szCs w:val="24"/>
        </w:rPr>
        <w:t xml:space="preserve">ccessibility </w:t>
      </w:r>
      <w:r w:rsidR="00C37020" w:rsidRPr="0041381A">
        <w:rPr>
          <w:rFonts w:ascii="Arial" w:hAnsi="Arial" w:cs="Arial"/>
          <w:color w:val="000000" w:themeColor="text1"/>
          <w:sz w:val="24"/>
          <w:szCs w:val="24"/>
        </w:rPr>
        <w:t>A</w:t>
      </w:r>
      <w:r w:rsidR="008A6443" w:rsidRPr="0041381A">
        <w:rPr>
          <w:rFonts w:ascii="Arial" w:hAnsi="Arial" w:cs="Arial"/>
          <w:color w:val="000000" w:themeColor="text1"/>
          <w:sz w:val="24"/>
          <w:szCs w:val="24"/>
        </w:rPr>
        <w:t>udits,</w:t>
      </w:r>
      <w:r w:rsidR="00C37020" w:rsidRPr="0041381A">
        <w:rPr>
          <w:rFonts w:ascii="Arial" w:hAnsi="Arial" w:cs="Arial"/>
          <w:color w:val="000000" w:themeColor="text1"/>
          <w:sz w:val="24"/>
          <w:szCs w:val="24"/>
        </w:rPr>
        <w:t xml:space="preserve"> development of an</w:t>
      </w:r>
      <w:r w:rsidR="008A6443" w:rsidRPr="0041381A">
        <w:rPr>
          <w:rFonts w:ascii="Arial" w:hAnsi="Arial" w:cs="Arial"/>
          <w:color w:val="000000" w:themeColor="text1"/>
          <w:sz w:val="24"/>
          <w:szCs w:val="24"/>
        </w:rPr>
        <w:t xml:space="preserve"> </w:t>
      </w:r>
      <w:r w:rsidR="00C37020" w:rsidRPr="0041381A">
        <w:rPr>
          <w:rFonts w:ascii="Arial" w:hAnsi="Arial" w:cs="Arial"/>
          <w:color w:val="000000" w:themeColor="text1"/>
          <w:sz w:val="24"/>
          <w:szCs w:val="24"/>
        </w:rPr>
        <w:t>A</w:t>
      </w:r>
      <w:r w:rsidR="008A6443" w:rsidRPr="0041381A">
        <w:rPr>
          <w:rFonts w:ascii="Arial" w:hAnsi="Arial" w:cs="Arial"/>
          <w:color w:val="000000" w:themeColor="text1"/>
          <w:sz w:val="24"/>
          <w:szCs w:val="24"/>
        </w:rPr>
        <w:t xml:space="preserve">ccessibility </w:t>
      </w:r>
      <w:r w:rsidR="00C37020" w:rsidRPr="0041381A">
        <w:rPr>
          <w:rFonts w:ascii="Arial" w:hAnsi="Arial" w:cs="Arial"/>
          <w:color w:val="000000" w:themeColor="text1"/>
          <w:sz w:val="24"/>
          <w:szCs w:val="24"/>
        </w:rPr>
        <w:t>Improvement A</w:t>
      </w:r>
      <w:r w:rsidR="008A6443" w:rsidRPr="0041381A">
        <w:rPr>
          <w:rFonts w:ascii="Arial" w:hAnsi="Arial" w:cs="Arial"/>
          <w:color w:val="000000" w:themeColor="text1"/>
          <w:sz w:val="24"/>
          <w:szCs w:val="24"/>
        </w:rPr>
        <w:t xml:space="preserve">ction </w:t>
      </w:r>
      <w:r w:rsidR="00C37020" w:rsidRPr="0041381A">
        <w:rPr>
          <w:rFonts w:ascii="Arial" w:hAnsi="Arial" w:cs="Arial"/>
          <w:color w:val="000000" w:themeColor="text1"/>
          <w:sz w:val="24"/>
          <w:szCs w:val="24"/>
        </w:rPr>
        <w:t>P</w:t>
      </w:r>
      <w:r w:rsidR="008A6443" w:rsidRPr="0041381A">
        <w:rPr>
          <w:rFonts w:ascii="Arial" w:hAnsi="Arial" w:cs="Arial"/>
          <w:color w:val="000000" w:themeColor="text1"/>
          <w:sz w:val="24"/>
          <w:szCs w:val="24"/>
        </w:rPr>
        <w:t xml:space="preserve">lan, and </w:t>
      </w:r>
      <w:r w:rsidR="00C37020" w:rsidRPr="0041381A">
        <w:rPr>
          <w:rFonts w:ascii="Arial" w:hAnsi="Arial" w:cs="Arial"/>
          <w:color w:val="000000" w:themeColor="text1"/>
          <w:sz w:val="24"/>
          <w:szCs w:val="24"/>
        </w:rPr>
        <w:t>a C</w:t>
      </w:r>
      <w:r w:rsidR="008A6443" w:rsidRPr="0041381A">
        <w:rPr>
          <w:rFonts w:ascii="Arial" w:hAnsi="Arial" w:cs="Arial"/>
          <w:color w:val="000000" w:themeColor="text1"/>
          <w:sz w:val="24"/>
          <w:szCs w:val="24"/>
        </w:rPr>
        <w:t xml:space="preserve">ertificate of </w:t>
      </w:r>
      <w:r w:rsidR="00C37020" w:rsidRPr="0041381A">
        <w:rPr>
          <w:rFonts w:ascii="Arial" w:hAnsi="Arial" w:cs="Arial"/>
          <w:color w:val="000000" w:themeColor="text1"/>
          <w:sz w:val="24"/>
          <w:szCs w:val="24"/>
        </w:rPr>
        <w:t xml:space="preserve">a </w:t>
      </w:r>
      <w:r w:rsidR="008A6443" w:rsidRPr="0041381A">
        <w:rPr>
          <w:rFonts w:ascii="Arial" w:hAnsi="Arial" w:cs="Arial"/>
          <w:color w:val="000000" w:themeColor="text1"/>
          <w:sz w:val="24"/>
          <w:szCs w:val="24"/>
        </w:rPr>
        <w:t>“Disability</w:t>
      </w:r>
      <w:r w:rsidR="00C37020" w:rsidRPr="0041381A">
        <w:rPr>
          <w:rFonts w:ascii="Arial" w:hAnsi="Arial" w:cs="Arial"/>
          <w:color w:val="000000" w:themeColor="text1"/>
          <w:sz w:val="24"/>
          <w:szCs w:val="24"/>
        </w:rPr>
        <w:t>-</w:t>
      </w:r>
      <w:r w:rsidR="008A6443" w:rsidRPr="0041381A">
        <w:rPr>
          <w:rFonts w:ascii="Arial" w:hAnsi="Arial" w:cs="Arial"/>
          <w:color w:val="000000" w:themeColor="text1"/>
          <w:sz w:val="24"/>
          <w:szCs w:val="24"/>
        </w:rPr>
        <w:t>Accessible Organization” upon</w:t>
      </w:r>
      <w:r w:rsidR="00C37020" w:rsidRPr="0041381A">
        <w:rPr>
          <w:rFonts w:ascii="Arial" w:hAnsi="Arial" w:cs="Arial"/>
          <w:color w:val="000000" w:themeColor="text1"/>
          <w:sz w:val="24"/>
          <w:szCs w:val="24"/>
        </w:rPr>
        <w:t xml:space="preserve"> its</w:t>
      </w:r>
      <w:r w:rsidR="008A6443" w:rsidRPr="0041381A">
        <w:rPr>
          <w:rFonts w:ascii="Arial" w:hAnsi="Arial" w:cs="Arial"/>
          <w:color w:val="000000" w:themeColor="text1"/>
          <w:sz w:val="24"/>
          <w:szCs w:val="24"/>
        </w:rPr>
        <w:t xml:space="preserve"> implementation. With the support from </w:t>
      </w:r>
      <w:r w:rsidR="004048B3" w:rsidRPr="0041381A">
        <w:rPr>
          <w:rFonts w:ascii="Arial" w:hAnsi="Arial" w:cs="Arial"/>
          <w:color w:val="000000" w:themeColor="text1"/>
          <w:sz w:val="24"/>
          <w:szCs w:val="24"/>
        </w:rPr>
        <w:t xml:space="preserve">the </w:t>
      </w:r>
      <w:r w:rsidR="008A6443" w:rsidRPr="0041381A">
        <w:rPr>
          <w:rFonts w:ascii="Arial" w:hAnsi="Arial" w:cs="Arial"/>
          <w:color w:val="000000" w:themeColor="text1"/>
          <w:sz w:val="24"/>
          <w:szCs w:val="24"/>
        </w:rPr>
        <w:t>DMAS Center</w:t>
      </w:r>
      <w:r w:rsidR="004048B3" w:rsidRPr="0041381A">
        <w:rPr>
          <w:rFonts w:ascii="Arial" w:hAnsi="Arial" w:cs="Arial"/>
          <w:color w:val="000000" w:themeColor="text1"/>
          <w:sz w:val="24"/>
          <w:szCs w:val="24"/>
        </w:rPr>
        <w:t>,</w:t>
      </w:r>
      <w:r w:rsidR="008A6443" w:rsidRPr="0041381A">
        <w:rPr>
          <w:rFonts w:ascii="Arial" w:hAnsi="Arial" w:cs="Arial"/>
          <w:color w:val="000000" w:themeColor="text1"/>
          <w:sz w:val="24"/>
          <w:szCs w:val="24"/>
        </w:rPr>
        <w:t xml:space="preserve"> </w:t>
      </w:r>
      <w:r w:rsidR="004048B3" w:rsidRPr="0041381A">
        <w:rPr>
          <w:rFonts w:ascii="Arial" w:hAnsi="Arial" w:cs="Arial"/>
          <w:color w:val="000000" w:themeColor="text1"/>
          <w:sz w:val="24"/>
          <w:szCs w:val="24"/>
        </w:rPr>
        <w:t xml:space="preserve">to date, </w:t>
      </w:r>
      <w:r w:rsidR="00DA6863" w:rsidRPr="0041381A">
        <w:rPr>
          <w:rFonts w:ascii="Arial" w:hAnsi="Arial" w:cs="Arial"/>
          <w:color w:val="000000" w:themeColor="text1"/>
          <w:sz w:val="24"/>
          <w:szCs w:val="24"/>
        </w:rPr>
        <w:t>the Lao Disabled People’s Association</w:t>
      </w:r>
      <w:r w:rsidR="008A6443" w:rsidRPr="0041381A">
        <w:rPr>
          <w:rFonts w:ascii="Arial" w:hAnsi="Arial" w:cs="Arial"/>
          <w:color w:val="000000" w:themeColor="text1"/>
          <w:sz w:val="24"/>
          <w:szCs w:val="24"/>
        </w:rPr>
        <w:t xml:space="preserve"> </w:t>
      </w:r>
      <w:r w:rsidR="004048B3" w:rsidRPr="0041381A">
        <w:rPr>
          <w:rFonts w:ascii="Arial" w:hAnsi="Arial" w:cs="Arial"/>
          <w:color w:val="000000" w:themeColor="text1"/>
          <w:sz w:val="24"/>
          <w:szCs w:val="24"/>
        </w:rPr>
        <w:t xml:space="preserve">conducted </w:t>
      </w:r>
      <w:r w:rsidR="008A6443" w:rsidRPr="0041381A">
        <w:rPr>
          <w:rFonts w:ascii="Arial" w:hAnsi="Arial" w:cs="Arial"/>
          <w:color w:val="000000" w:themeColor="text1"/>
          <w:sz w:val="24"/>
          <w:szCs w:val="24"/>
        </w:rPr>
        <w:t xml:space="preserve">7 </w:t>
      </w:r>
      <w:r w:rsidR="004048B3" w:rsidRPr="0041381A">
        <w:rPr>
          <w:rFonts w:ascii="Arial" w:hAnsi="Arial" w:cs="Arial"/>
          <w:color w:val="000000" w:themeColor="text1"/>
          <w:sz w:val="24"/>
          <w:szCs w:val="24"/>
        </w:rPr>
        <w:t>A</w:t>
      </w:r>
      <w:r w:rsidR="008A6443" w:rsidRPr="0041381A">
        <w:rPr>
          <w:rFonts w:ascii="Arial" w:hAnsi="Arial" w:cs="Arial"/>
          <w:color w:val="000000" w:themeColor="text1"/>
          <w:sz w:val="24"/>
          <w:szCs w:val="24"/>
        </w:rPr>
        <w:t xml:space="preserve">ccessibility </w:t>
      </w:r>
      <w:r w:rsidR="004048B3" w:rsidRPr="0041381A">
        <w:rPr>
          <w:rFonts w:ascii="Arial" w:hAnsi="Arial" w:cs="Arial"/>
          <w:color w:val="000000" w:themeColor="text1"/>
          <w:sz w:val="24"/>
          <w:szCs w:val="24"/>
        </w:rPr>
        <w:t>A</w:t>
      </w:r>
      <w:r w:rsidR="008A6443" w:rsidRPr="0041381A">
        <w:rPr>
          <w:rFonts w:ascii="Arial" w:hAnsi="Arial" w:cs="Arial"/>
          <w:color w:val="000000" w:themeColor="text1"/>
          <w:sz w:val="24"/>
          <w:szCs w:val="24"/>
        </w:rPr>
        <w:t xml:space="preserve">udits </w:t>
      </w:r>
      <w:r w:rsidR="004048B3" w:rsidRPr="0041381A">
        <w:rPr>
          <w:rFonts w:ascii="Arial" w:hAnsi="Arial" w:cs="Arial"/>
          <w:color w:val="000000" w:themeColor="text1"/>
          <w:sz w:val="24"/>
          <w:szCs w:val="24"/>
        </w:rPr>
        <w:t xml:space="preserve">in Vientiane, including for the UN building. </w:t>
      </w:r>
    </w:p>
    <w:p w14:paraId="7F6563BC" w14:textId="367AE1B7" w:rsidR="00A31635" w:rsidRPr="0041381A" w:rsidRDefault="00A31635" w:rsidP="008F73D1">
      <w:pPr>
        <w:spacing w:after="120"/>
        <w:jc w:val="thaiDistribute"/>
        <w:rPr>
          <w:rFonts w:ascii="Arial" w:hAnsi="Arial" w:cs="Arial"/>
          <w:color w:val="000000" w:themeColor="text1"/>
          <w:sz w:val="24"/>
          <w:szCs w:val="24"/>
        </w:rPr>
      </w:pPr>
      <w:r w:rsidRPr="0041381A">
        <w:rPr>
          <w:rFonts w:ascii="Arial" w:hAnsi="Arial" w:cs="Arial"/>
          <w:color w:val="000000" w:themeColor="text1"/>
          <w:sz w:val="24"/>
          <w:szCs w:val="24"/>
        </w:rPr>
        <w:t xml:space="preserve">In </w:t>
      </w:r>
      <w:r w:rsidR="00E23FD2" w:rsidRPr="00E23FD2">
        <w:rPr>
          <w:rFonts w:ascii="Arial" w:hAnsi="Arial" w:cs="Arial"/>
          <w:sz w:val="24"/>
          <w:szCs w:val="24"/>
        </w:rPr>
        <w:t>2015</w:t>
      </w:r>
      <w:r w:rsidRPr="0041381A">
        <w:rPr>
          <w:rFonts w:ascii="Arial" w:hAnsi="Arial" w:cs="Arial"/>
          <w:color w:val="000000" w:themeColor="text1"/>
          <w:sz w:val="24"/>
          <w:szCs w:val="24"/>
        </w:rPr>
        <w:t>, the Lao Disabled Women Development Center</w:t>
      </w:r>
      <w:r w:rsidR="002B2199" w:rsidRPr="0041381A">
        <w:rPr>
          <w:rFonts w:ascii="Arial" w:hAnsi="Arial" w:cs="Arial"/>
          <w:color w:val="000000" w:themeColor="text1"/>
          <w:sz w:val="24"/>
          <w:szCs w:val="24"/>
        </w:rPr>
        <w:t xml:space="preserve"> provided 5 trainings on </w:t>
      </w:r>
      <w:r w:rsidR="007913E1" w:rsidRPr="0041381A">
        <w:rPr>
          <w:rFonts w:ascii="Arial" w:hAnsi="Arial" w:cs="Arial"/>
          <w:color w:val="000000" w:themeColor="text1"/>
          <w:sz w:val="24"/>
          <w:szCs w:val="24"/>
        </w:rPr>
        <w:t>accessibility</w:t>
      </w:r>
      <w:r w:rsidR="002B2199" w:rsidRPr="0041381A">
        <w:rPr>
          <w:rFonts w:ascii="Arial" w:hAnsi="Arial" w:cs="Arial"/>
          <w:color w:val="000000" w:themeColor="text1"/>
          <w:sz w:val="24"/>
          <w:szCs w:val="24"/>
        </w:rPr>
        <w:t xml:space="preserve"> to</w:t>
      </w:r>
      <w:r w:rsidR="007913E1" w:rsidRPr="0041381A">
        <w:rPr>
          <w:rFonts w:ascii="Arial" w:hAnsi="Arial" w:cs="Arial"/>
          <w:color w:val="000000" w:themeColor="text1"/>
          <w:sz w:val="24"/>
          <w:szCs w:val="24"/>
        </w:rPr>
        <w:t xml:space="preserve"> </w:t>
      </w:r>
      <w:r w:rsidR="00B018E7">
        <w:rPr>
          <w:rFonts w:ascii="Arial" w:hAnsi="Arial" w:cs="Arial"/>
          <w:sz w:val="24"/>
          <w:szCs w:val="24"/>
        </w:rPr>
        <w:t>1</w:t>
      </w:r>
      <w:r w:rsidR="007913E1" w:rsidRPr="0041381A">
        <w:rPr>
          <w:rFonts w:ascii="Arial" w:hAnsi="Arial" w:cs="Arial"/>
          <w:color w:val="000000" w:themeColor="text1"/>
          <w:sz w:val="24"/>
          <w:szCs w:val="24"/>
        </w:rPr>
        <w:t xml:space="preserve"> public</w:t>
      </w:r>
      <w:r w:rsidR="002B2199" w:rsidRPr="0041381A">
        <w:rPr>
          <w:rFonts w:ascii="Arial" w:hAnsi="Arial" w:cs="Arial"/>
          <w:color w:val="000000" w:themeColor="text1"/>
          <w:sz w:val="24"/>
          <w:szCs w:val="24"/>
        </w:rPr>
        <w:t xml:space="preserve"> primary and</w:t>
      </w:r>
      <w:r w:rsidR="00B018E7">
        <w:rPr>
          <w:rFonts w:ascii="Arial" w:hAnsi="Arial" w:cs="Arial"/>
          <w:color w:val="000000" w:themeColor="text1"/>
          <w:sz w:val="24"/>
          <w:szCs w:val="24"/>
        </w:rPr>
        <w:t xml:space="preserve"> 1</w:t>
      </w:r>
      <w:r w:rsidR="002B2199" w:rsidRPr="0041381A">
        <w:rPr>
          <w:rFonts w:ascii="Arial" w:hAnsi="Arial" w:cs="Arial"/>
          <w:color w:val="000000" w:themeColor="text1"/>
          <w:sz w:val="24"/>
          <w:szCs w:val="24"/>
        </w:rPr>
        <w:t xml:space="preserve"> secondary school</w:t>
      </w:r>
      <w:r w:rsidR="007913E1" w:rsidRPr="0041381A">
        <w:rPr>
          <w:rFonts w:ascii="Arial" w:hAnsi="Arial" w:cs="Arial"/>
          <w:color w:val="000000" w:themeColor="text1"/>
          <w:sz w:val="24"/>
          <w:szCs w:val="24"/>
        </w:rPr>
        <w:t xml:space="preserve"> in </w:t>
      </w:r>
      <w:r w:rsidR="00B018E7" w:rsidRPr="00B018E7">
        <w:rPr>
          <w:rFonts w:ascii="Arial" w:hAnsi="Arial" w:cs="Arial"/>
          <w:sz w:val="24"/>
          <w:szCs w:val="24"/>
        </w:rPr>
        <w:t>Vientiane</w:t>
      </w:r>
      <w:r w:rsidR="007913E1" w:rsidRPr="0041381A">
        <w:rPr>
          <w:rFonts w:ascii="Arial" w:hAnsi="Arial" w:cs="Arial"/>
          <w:color w:val="000000" w:themeColor="text1"/>
          <w:sz w:val="24"/>
          <w:szCs w:val="24"/>
        </w:rPr>
        <w:t>, with</w:t>
      </w:r>
      <w:r w:rsidR="002B2199" w:rsidRPr="0041381A">
        <w:rPr>
          <w:rFonts w:ascii="Arial" w:hAnsi="Arial" w:cs="Arial"/>
          <w:color w:val="000000" w:themeColor="text1"/>
          <w:sz w:val="24"/>
          <w:szCs w:val="24"/>
        </w:rPr>
        <w:t xml:space="preserve"> 145 teachers and students </w:t>
      </w:r>
      <w:r w:rsidR="007913E1" w:rsidRPr="0041381A">
        <w:rPr>
          <w:rFonts w:ascii="Arial" w:hAnsi="Arial" w:cs="Arial"/>
          <w:color w:val="000000" w:themeColor="text1"/>
          <w:sz w:val="24"/>
          <w:szCs w:val="24"/>
        </w:rPr>
        <w:t>involved</w:t>
      </w:r>
      <w:r w:rsidR="002B2199" w:rsidRPr="0041381A">
        <w:rPr>
          <w:rFonts w:ascii="Arial" w:hAnsi="Arial" w:cs="Arial"/>
          <w:color w:val="000000" w:themeColor="text1"/>
          <w:sz w:val="24"/>
          <w:szCs w:val="24"/>
        </w:rPr>
        <w:t>.</w:t>
      </w:r>
      <w:r w:rsidR="007913E1" w:rsidRPr="0041381A">
        <w:rPr>
          <w:rFonts w:ascii="Arial" w:hAnsi="Arial" w:cs="Arial"/>
          <w:color w:val="000000" w:themeColor="text1"/>
          <w:sz w:val="24"/>
          <w:szCs w:val="24"/>
        </w:rPr>
        <w:t xml:space="preserve"> In </w:t>
      </w:r>
      <w:r w:rsidR="00927695" w:rsidRPr="00927695">
        <w:rPr>
          <w:rFonts w:ascii="Arial" w:hAnsi="Arial" w:cs="Arial"/>
          <w:sz w:val="24"/>
          <w:szCs w:val="24"/>
        </w:rPr>
        <w:t>2014</w:t>
      </w:r>
      <w:r w:rsidR="007913E1" w:rsidRPr="0041381A">
        <w:rPr>
          <w:rFonts w:ascii="Arial" w:hAnsi="Arial" w:cs="Arial"/>
          <w:color w:val="000000" w:themeColor="text1"/>
          <w:sz w:val="24"/>
          <w:szCs w:val="24"/>
        </w:rPr>
        <w:t>, the Center</w:t>
      </w:r>
      <w:r w:rsidR="002B2199" w:rsidRPr="0041381A">
        <w:rPr>
          <w:rFonts w:ascii="Arial" w:hAnsi="Arial" w:cs="Arial"/>
          <w:color w:val="000000" w:themeColor="text1"/>
          <w:sz w:val="24"/>
          <w:szCs w:val="24"/>
        </w:rPr>
        <w:t xml:space="preserve"> </w:t>
      </w:r>
      <w:r w:rsidR="007913E1" w:rsidRPr="0041381A">
        <w:rPr>
          <w:rFonts w:ascii="Arial" w:hAnsi="Arial" w:cs="Arial"/>
          <w:color w:val="000000" w:themeColor="text1"/>
          <w:sz w:val="24"/>
          <w:szCs w:val="24"/>
        </w:rPr>
        <w:t>b</w:t>
      </w:r>
      <w:r w:rsidR="002B2199" w:rsidRPr="0041381A">
        <w:rPr>
          <w:rFonts w:ascii="Arial" w:hAnsi="Arial" w:cs="Arial"/>
          <w:color w:val="000000" w:themeColor="text1"/>
          <w:sz w:val="24"/>
          <w:szCs w:val="24"/>
        </w:rPr>
        <w:t>uil</w:t>
      </w:r>
      <w:r w:rsidR="007913E1" w:rsidRPr="0041381A">
        <w:rPr>
          <w:rFonts w:ascii="Arial" w:hAnsi="Arial" w:cs="Arial"/>
          <w:color w:val="000000" w:themeColor="text1"/>
          <w:sz w:val="24"/>
          <w:szCs w:val="24"/>
        </w:rPr>
        <w:t>t</w:t>
      </w:r>
      <w:r w:rsidR="002B2199" w:rsidRPr="0041381A">
        <w:rPr>
          <w:rFonts w:ascii="Arial" w:hAnsi="Arial" w:cs="Arial"/>
          <w:color w:val="000000" w:themeColor="text1"/>
          <w:sz w:val="24"/>
          <w:szCs w:val="24"/>
        </w:rPr>
        <w:t xml:space="preserve"> 1 accessible </w:t>
      </w:r>
      <w:r w:rsidR="007913E1" w:rsidRPr="0041381A">
        <w:rPr>
          <w:rFonts w:ascii="Arial" w:hAnsi="Arial" w:cs="Arial"/>
          <w:color w:val="000000" w:themeColor="text1"/>
          <w:sz w:val="24"/>
          <w:szCs w:val="24"/>
        </w:rPr>
        <w:t>sanitary facility</w:t>
      </w:r>
      <w:r w:rsidR="002B2199" w:rsidRPr="0041381A">
        <w:rPr>
          <w:rFonts w:ascii="Arial" w:hAnsi="Arial" w:cs="Arial"/>
          <w:color w:val="000000" w:themeColor="text1"/>
          <w:sz w:val="24"/>
          <w:szCs w:val="24"/>
        </w:rPr>
        <w:t xml:space="preserve"> </w:t>
      </w:r>
      <w:r w:rsidR="007913E1" w:rsidRPr="0041381A">
        <w:rPr>
          <w:rFonts w:ascii="Arial" w:hAnsi="Arial" w:cs="Arial"/>
          <w:color w:val="000000" w:themeColor="text1"/>
          <w:sz w:val="24"/>
          <w:szCs w:val="24"/>
        </w:rPr>
        <w:t xml:space="preserve">in a public primary school in </w:t>
      </w:r>
      <w:r w:rsidR="00927695" w:rsidRPr="00927695">
        <w:rPr>
          <w:rFonts w:ascii="Arial" w:hAnsi="Arial" w:cs="Arial"/>
          <w:sz w:val="24"/>
          <w:szCs w:val="24"/>
        </w:rPr>
        <w:t>Vientiane</w:t>
      </w:r>
      <w:r w:rsidR="007913E1" w:rsidRPr="0041381A">
        <w:rPr>
          <w:rFonts w:ascii="Arial" w:hAnsi="Arial" w:cs="Arial"/>
          <w:color w:val="000000" w:themeColor="text1"/>
          <w:sz w:val="24"/>
          <w:szCs w:val="24"/>
        </w:rPr>
        <w:t>.</w:t>
      </w:r>
    </w:p>
    <w:p w14:paraId="0320CDA2" w14:textId="1F8E63CD" w:rsidR="00EA7AE7" w:rsidRPr="0041381A" w:rsidRDefault="003D3B3E" w:rsidP="008F73D1">
      <w:pPr>
        <w:spacing w:after="120"/>
        <w:jc w:val="thaiDistribute"/>
        <w:rPr>
          <w:rFonts w:ascii="Arial" w:hAnsi="Arial" w:cs="Arial"/>
          <w:color w:val="000000" w:themeColor="text1"/>
        </w:rPr>
      </w:pPr>
      <w:r w:rsidRPr="0041381A">
        <w:rPr>
          <w:rFonts w:ascii="Arial" w:hAnsi="Arial" w:cs="Arial"/>
          <w:color w:val="000000" w:themeColor="text1"/>
          <w:sz w:val="24"/>
          <w:szCs w:val="24"/>
        </w:rPr>
        <w:t xml:space="preserve">In </w:t>
      </w:r>
      <w:r w:rsidR="00410681" w:rsidRPr="00410681">
        <w:rPr>
          <w:rFonts w:ascii="Arial" w:hAnsi="Arial" w:cs="Arial"/>
          <w:sz w:val="24"/>
          <w:szCs w:val="24"/>
        </w:rPr>
        <w:t>2020-2021</w:t>
      </w:r>
      <w:r w:rsidRPr="0041381A">
        <w:rPr>
          <w:rFonts w:ascii="Arial" w:hAnsi="Arial" w:cs="Arial"/>
          <w:color w:val="000000" w:themeColor="text1"/>
          <w:sz w:val="24"/>
          <w:szCs w:val="24"/>
        </w:rPr>
        <w:t xml:space="preserve">, the Aid for Children with </w:t>
      </w:r>
      <w:r w:rsidR="000A1005" w:rsidRPr="0041381A">
        <w:rPr>
          <w:rFonts w:ascii="Arial" w:hAnsi="Arial" w:cs="Arial"/>
          <w:color w:val="000000" w:themeColor="text1"/>
          <w:sz w:val="24"/>
          <w:szCs w:val="24"/>
        </w:rPr>
        <w:t>Disabilities Associatio</w:t>
      </w:r>
      <w:r w:rsidR="00EA7AE7" w:rsidRPr="0041381A">
        <w:rPr>
          <w:rFonts w:ascii="Arial" w:hAnsi="Arial" w:cs="Arial"/>
          <w:color w:val="000000" w:themeColor="text1"/>
          <w:sz w:val="24"/>
          <w:szCs w:val="24"/>
        </w:rPr>
        <w:t xml:space="preserve">n </w:t>
      </w:r>
      <w:r w:rsidR="00C62626" w:rsidRPr="0041381A">
        <w:rPr>
          <w:rFonts w:ascii="Arial" w:hAnsi="Arial" w:cs="Arial"/>
          <w:color w:val="000000" w:themeColor="text1"/>
          <w:sz w:val="24"/>
          <w:szCs w:val="24"/>
        </w:rPr>
        <w:t xml:space="preserve">modified </w:t>
      </w:r>
      <w:r w:rsidR="00EA7AE7" w:rsidRPr="0041381A">
        <w:rPr>
          <w:rFonts w:ascii="Arial" w:hAnsi="Arial" w:cs="Arial"/>
          <w:color w:val="000000" w:themeColor="text1"/>
          <w:sz w:val="24"/>
          <w:szCs w:val="24"/>
        </w:rPr>
        <w:t>sanitary facilities</w:t>
      </w:r>
      <w:r w:rsidR="00C62626" w:rsidRPr="0041381A">
        <w:rPr>
          <w:rFonts w:ascii="Arial" w:hAnsi="Arial" w:cs="Arial"/>
          <w:color w:val="000000" w:themeColor="text1"/>
          <w:sz w:val="24"/>
          <w:szCs w:val="24"/>
        </w:rPr>
        <w:t xml:space="preserve">, </w:t>
      </w:r>
      <w:r w:rsidR="00EA7AE7" w:rsidRPr="0041381A">
        <w:rPr>
          <w:rFonts w:ascii="Arial" w:hAnsi="Arial" w:cs="Arial"/>
          <w:color w:val="000000" w:themeColor="text1"/>
          <w:sz w:val="24"/>
          <w:szCs w:val="24"/>
        </w:rPr>
        <w:t xml:space="preserve">built </w:t>
      </w:r>
      <w:r w:rsidR="00C62626" w:rsidRPr="0041381A">
        <w:rPr>
          <w:rFonts w:ascii="Arial" w:hAnsi="Arial" w:cs="Arial"/>
          <w:color w:val="000000" w:themeColor="text1"/>
          <w:sz w:val="24"/>
          <w:szCs w:val="24"/>
        </w:rPr>
        <w:t xml:space="preserve">ramps with handrails, </w:t>
      </w:r>
      <w:r w:rsidR="0028040E" w:rsidRPr="0041381A">
        <w:rPr>
          <w:rFonts w:ascii="Arial" w:hAnsi="Arial" w:cs="Arial"/>
          <w:color w:val="000000" w:themeColor="text1"/>
          <w:sz w:val="24"/>
          <w:szCs w:val="24"/>
        </w:rPr>
        <w:t xml:space="preserve">and widened </w:t>
      </w:r>
      <w:r w:rsidR="00C62626" w:rsidRPr="0041381A">
        <w:rPr>
          <w:rFonts w:ascii="Arial" w:hAnsi="Arial" w:cs="Arial"/>
          <w:color w:val="000000" w:themeColor="text1"/>
          <w:sz w:val="24"/>
          <w:szCs w:val="24"/>
        </w:rPr>
        <w:t xml:space="preserve">pathways in 16 </w:t>
      </w:r>
      <w:r w:rsidR="0028040E" w:rsidRPr="0041381A">
        <w:rPr>
          <w:rFonts w:ascii="Arial" w:hAnsi="Arial" w:cs="Arial"/>
          <w:color w:val="000000" w:themeColor="text1"/>
          <w:sz w:val="24"/>
          <w:szCs w:val="24"/>
        </w:rPr>
        <w:t xml:space="preserve">public </w:t>
      </w:r>
      <w:r w:rsidR="00C62626" w:rsidRPr="0041381A">
        <w:rPr>
          <w:rFonts w:ascii="Arial" w:hAnsi="Arial" w:cs="Arial"/>
          <w:color w:val="000000" w:themeColor="text1"/>
          <w:sz w:val="24"/>
          <w:szCs w:val="24"/>
        </w:rPr>
        <w:t xml:space="preserve">schools in 6 </w:t>
      </w:r>
      <w:r w:rsidR="0028040E" w:rsidRPr="0041381A">
        <w:rPr>
          <w:rFonts w:ascii="Arial" w:hAnsi="Arial" w:cs="Arial"/>
          <w:color w:val="000000" w:themeColor="text1"/>
          <w:sz w:val="24"/>
          <w:szCs w:val="24"/>
        </w:rPr>
        <w:t>P</w:t>
      </w:r>
      <w:r w:rsidR="00C62626" w:rsidRPr="0041381A">
        <w:rPr>
          <w:rFonts w:ascii="Arial" w:hAnsi="Arial" w:cs="Arial"/>
          <w:color w:val="000000" w:themeColor="text1"/>
          <w:sz w:val="24"/>
          <w:szCs w:val="24"/>
        </w:rPr>
        <w:t xml:space="preserve">rovinces. </w:t>
      </w:r>
    </w:p>
    <w:p w14:paraId="3980BB22" w14:textId="23320D5D" w:rsidR="00CD0DE5" w:rsidRPr="00A31EB1" w:rsidRDefault="00414451" w:rsidP="008F73D1">
      <w:pPr>
        <w:spacing w:after="120"/>
        <w:jc w:val="thaiDistribute"/>
        <w:rPr>
          <w:rFonts w:ascii="Arial" w:hAnsi="Arial" w:cs="Arial"/>
          <w:sz w:val="24"/>
          <w:szCs w:val="24"/>
        </w:rPr>
      </w:pPr>
      <w:r w:rsidRPr="00A31EB1">
        <w:rPr>
          <w:rFonts w:ascii="Arial" w:hAnsi="Arial" w:cs="Arial"/>
          <w:sz w:val="24"/>
          <w:szCs w:val="24"/>
        </w:rPr>
        <w:t xml:space="preserve">In </w:t>
      </w:r>
      <w:r w:rsidR="00CF226D" w:rsidRPr="00A31EB1">
        <w:rPr>
          <w:rFonts w:ascii="Arial" w:hAnsi="Arial" w:cs="Arial"/>
          <w:sz w:val="24"/>
          <w:szCs w:val="24"/>
        </w:rPr>
        <w:t>2017</w:t>
      </w:r>
      <w:r w:rsidRPr="00A31EB1">
        <w:rPr>
          <w:rFonts w:ascii="Arial" w:hAnsi="Arial" w:cs="Arial"/>
          <w:sz w:val="24"/>
          <w:szCs w:val="24"/>
        </w:rPr>
        <w:t xml:space="preserve">, </w:t>
      </w:r>
      <w:r w:rsidR="002B4E3D" w:rsidRPr="00A31EB1">
        <w:rPr>
          <w:rFonts w:ascii="Arial" w:hAnsi="Arial" w:cs="Arial"/>
          <w:sz w:val="24"/>
          <w:szCs w:val="24"/>
        </w:rPr>
        <w:t>the Lao Disabled People’s Association launched a</w:t>
      </w:r>
      <w:r w:rsidR="00543447" w:rsidRPr="00A31EB1">
        <w:rPr>
          <w:rFonts w:ascii="Arial" w:hAnsi="Arial" w:cs="Arial"/>
          <w:sz w:val="24"/>
          <w:szCs w:val="24"/>
        </w:rPr>
        <w:t xml:space="preserve"> disability-</w:t>
      </w:r>
      <w:r w:rsidR="00D66220" w:rsidRPr="00A31EB1">
        <w:rPr>
          <w:rFonts w:ascii="Arial" w:hAnsi="Arial" w:cs="Arial"/>
          <w:sz w:val="24"/>
          <w:szCs w:val="24"/>
        </w:rPr>
        <w:t xml:space="preserve">inclusive </w:t>
      </w:r>
      <w:r w:rsidR="002B4E3D" w:rsidRPr="00A31EB1">
        <w:rPr>
          <w:rFonts w:ascii="Arial" w:hAnsi="Arial" w:cs="Arial"/>
          <w:sz w:val="24"/>
          <w:szCs w:val="24"/>
        </w:rPr>
        <w:t xml:space="preserve">taxi </w:t>
      </w:r>
      <w:proofErr w:type="spellStart"/>
      <w:r w:rsidR="002B4E3D" w:rsidRPr="00A31EB1">
        <w:rPr>
          <w:rFonts w:ascii="Arial" w:hAnsi="Arial" w:cs="Arial"/>
          <w:sz w:val="24"/>
          <w:szCs w:val="24"/>
        </w:rPr>
        <w:t>programme</w:t>
      </w:r>
      <w:proofErr w:type="spellEnd"/>
      <w:r w:rsidR="00676E05" w:rsidRPr="00A31EB1">
        <w:rPr>
          <w:rFonts w:ascii="Arial" w:hAnsi="Arial" w:cs="Arial"/>
          <w:sz w:val="24"/>
          <w:szCs w:val="24"/>
        </w:rPr>
        <w:t xml:space="preserve"> with 4 accessible taxis operating around Vientiane, </w:t>
      </w:r>
      <w:r w:rsidR="00543447" w:rsidRPr="00A31EB1">
        <w:rPr>
          <w:rFonts w:ascii="Arial" w:hAnsi="Arial" w:cs="Arial"/>
          <w:sz w:val="24"/>
          <w:szCs w:val="24"/>
        </w:rPr>
        <w:t xml:space="preserve">particularly </w:t>
      </w:r>
      <w:r w:rsidR="00676E05" w:rsidRPr="00A31EB1">
        <w:rPr>
          <w:rFonts w:ascii="Arial" w:hAnsi="Arial" w:cs="Arial"/>
          <w:sz w:val="24"/>
          <w:szCs w:val="24"/>
        </w:rPr>
        <w:t>to provide services for pe</w:t>
      </w:r>
      <w:r w:rsidR="004D2FBF" w:rsidRPr="00A31EB1">
        <w:rPr>
          <w:rFonts w:ascii="Arial" w:hAnsi="Arial" w:cs="Arial"/>
          <w:sz w:val="24"/>
          <w:szCs w:val="24"/>
        </w:rPr>
        <w:t>rsons</w:t>
      </w:r>
      <w:r w:rsidR="00676E05" w:rsidRPr="00A31EB1">
        <w:rPr>
          <w:rFonts w:ascii="Arial" w:hAnsi="Arial" w:cs="Arial"/>
          <w:sz w:val="24"/>
          <w:szCs w:val="24"/>
        </w:rPr>
        <w:t xml:space="preserve"> with disabilities traveling to the </w:t>
      </w:r>
      <w:proofErr w:type="spellStart"/>
      <w:r w:rsidR="00676E05" w:rsidRPr="00A31EB1">
        <w:rPr>
          <w:rFonts w:ascii="Arial" w:hAnsi="Arial" w:cs="Arial"/>
          <w:sz w:val="24"/>
          <w:szCs w:val="24"/>
        </w:rPr>
        <w:t>Mahosot</w:t>
      </w:r>
      <w:proofErr w:type="spellEnd"/>
      <w:r w:rsidR="00676E05" w:rsidRPr="00A31EB1">
        <w:rPr>
          <w:rFonts w:ascii="Arial" w:hAnsi="Arial" w:cs="Arial"/>
          <w:sz w:val="24"/>
          <w:szCs w:val="24"/>
        </w:rPr>
        <w:t xml:space="preserve"> Hospital</w:t>
      </w:r>
      <w:r w:rsidR="002B4E3D" w:rsidRPr="00A31EB1">
        <w:rPr>
          <w:rFonts w:ascii="Arial" w:hAnsi="Arial" w:cs="Arial"/>
          <w:sz w:val="24"/>
          <w:szCs w:val="24"/>
        </w:rPr>
        <w:t xml:space="preserve">. </w:t>
      </w:r>
      <w:r w:rsidR="00345CAB" w:rsidRPr="00A31EB1">
        <w:rPr>
          <w:rFonts w:ascii="Arial" w:hAnsi="Arial" w:cs="Arial"/>
          <w:sz w:val="24"/>
          <w:szCs w:val="24"/>
        </w:rPr>
        <w:t>Passengers with disabilit</w:t>
      </w:r>
      <w:r w:rsidR="00D67818" w:rsidRPr="00A31EB1">
        <w:rPr>
          <w:rFonts w:ascii="Arial" w:hAnsi="Arial" w:cs="Arial"/>
          <w:sz w:val="24"/>
          <w:szCs w:val="24"/>
        </w:rPr>
        <w:t>ies</w:t>
      </w:r>
      <w:r w:rsidR="00345CAB" w:rsidRPr="00A31EB1">
        <w:rPr>
          <w:rFonts w:ascii="Arial" w:hAnsi="Arial" w:cs="Arial"/>
          <w:sz w:val="24"/>
          <w:szCs w:val="24"/>
        </w:rPr>
        <w:t xml:space="preserve"> can make a call to</w:t>
      </w:r>
      <w:r w:rsidR="00D67818" w:rsidRPr="00A31EB1">
        <w:rPr>
          <w:rFonts w:ascii="Arial" w:hAnsi="Arial" w:cs="Arial"/>
          <w:sz w:val="24"/>
          <w:szCs w:val="24"/>
        </w:rPr>
        <w:t xml:space="preserve"> </w:t>
      </w:r>
      <w:r w:rsidR="00274FB6" w:rsidRPr="00A31EB1">
        <w:rPr>
          <w:rFonts w:ascii="Arial" w:hAnsi="Arial" w:cs="Arial"/>
          <w:sz w:val="24"/>
          <w:szCs w:val="24"/>
        </w:rPr>
        <w:t>the Association</w:t>
      </w:r>
      <w:r w:rsidR="00D67818" w:rsidRPr="00A31EB1">
        <w:rPr>
          <w:rFonts w:ascii="Arial" w:hAnsi="Arial" w:cs="Arial"/>
          <w:sz w:val="24"/>
          <w:szCs w:val="24"/>
        </w:rPr>
        <w:t xml:space="preserve"> to</w:t>
      </w:r>
      <w:r w:rsidR="00345CAB" w:rsidRPr="00A31EB1">
        <w:rPr>
          <w:rFonts w:ascii="Arial" w:hAnsi="Arial" w:cs="Arial"/>
          <w:sz w:val="24"/>
          <w:szCs w:val="24"/>
        </w:rPr>
        <w:t xml:space="preserve"> request a round trip within the city for </w:t>
      </w:r>
      <w:r w:rsidR="00CF226D" w:rsidRPr="00A31EB1">
        <w:rPr>
          <w:rFonts w:ascii="Arial" w:hAnsi="Arial" w:cs="Arial"/>
          <w:sz w:val="24"/>
          <w:szCs w:val="24"/>
        </w:rPr>
        <w:t>5,000</w:t>
      </w:r>
      <w:r w:rsidR="00345CAB" w:rsidRPr="00A31EB1">
        <w:rPr>
          <w:rFonts w:ascii="Arial" w:hAnsi="Arial" w:cs="Arial"/>
          <w:sz w:val="24"/>
          <w:szCs w:val="24"/>
        </w:rPr>
        <w:t xml:space="preserve"> LAK</w:t>
      </w:r>
      <w:r w:rsidR="00F95133" w:rsidRPr="00A31EB1">
        <w:rPr>
          <w:rFonts w:ascii="Arial" w:hAnsi="Arial" w:cs="Arial"/>
          <w:sz w:val="24"/>
          <w:szCs w:val="24"/>
        </w:rPr>
        <w:t>/</w:t>
      </w:r>
      <w:r w:rsidR="00345CAB" w:rsidRPr="00A31EB1">
        <w:rPr>
          <w:rFonts w:ascii="Arial" w:hAnsi="Arial" w:cs="Arial"/>
          <w:sz w:val="24"/>
          <w:szCs w:val="24"/>
        </w:rPr>
        <w:t>trip.</w:t>
      </w:r>
      <w:r w:rsidR="00063774" w:rsidRPr="00A31EB1">
        <w:rPr>
          <w:rFonts w:ascii="Arial" w:hAnsi="Arial" w:cs="Arial"/>
          <w:sz w:val="24"/>
          <w:szCs w:val="24"/>
        </w:rPr>
        <w:t xml:space="preserve"> Sin</w:t>
      </w:r>
      <w:r w:rsidR="0012156E" w:rsidRPr="00A31EB1">
        <w:rPr>
          <w:rFonts w:ascii="Arial" w:hAnsi="Arial" w:cs="Arial"/>
          <w:sz w:val="24"/>
          <w:szCs w:val="24"/>
        </w:rPr>
        <w:t>ce the launch</w:t>
      </w:r>
      <w:r w:rsidR="00CA5AE5">
        <w:rPr>
          <w:rFonts w:ascii="Arial" w:hAnsi="Arial" w:cs="Arial"/>
          <w:sz w:val="24"/>
          <w:szCs w:val="24"/>
        </w:rPr>
        <w:t xml:space="preserve"> of the </w:t>
      </w:r>
      <w:proofErr w:type="spellStart"/>
      <w:r w:rsidR="00CA5AE5">
        <w:rPr>
          <w:rFonts w:ascii="Arial" w:hAnsi="Arial" w:cs="Arial"/>
          <w:sz w:val="24"/>
          <w:szCs w:val="24"/>
        </w:rPr>
        <w:t>programme</w:t>
      </w:r>
      <w:proofErr w:type="spellEnd"/>
      <w:r w:rsidR="0012156E" w:rsidRPr="00A31EB1">
        <w:rPr>
          <w:rFonts w:ascii="Arial" w:hAnsi="Arial" w:cs="Arial"/>
          <w:sz w:val="24"/>
          <w:szCs w:val="24"/>
        </w:rPr>
        <w:t xml:space="preserve">, 5,516 passengers with disabilities </w:t>
      </w:r>
      <w:r w:rsidR="000A6D13">
        <w:rPr>
          <w:rFonts w:ascii="Arial" w:hAnsi="Arial" w:cs="Arial"/>
          <w:sz w:val="24"/>
          <w:szCs w:val="24"/>
        </w:rPr>
        <w:t xml:space="preserve">have </w:t>
      </w:r>
      <w:r w:rsidR="00A31EB1" w:rsidRPr="00A31EB1">
        <w:rPr>
          <w:rFonts w:ascii="Arial" w:hAnsi="Arial" w:cs="Arial"/>
          <w:sz w:val="24"/>
          <w:szCs w:val="24"/>
        </w:rPr>
        <w:t>used the service</w:t>
      </w:r>
      <w:r w:rsidR="0012156E" w:rsidRPr="00A31EB1">
        <w:rPr>
          <w:rFonts w:ascii="Arial" w:hAnsi="Arial" w:cs="Arial"/>
          <w:sz w:val="24"/>
          <w:szCs w:val="24"/>
        </w:rPr>
        <w:t>.</w:t>
      </w:r>
    </w:p>
    <w:p w14:paraId="24B08CDD" w14:textId="3FE278DC" w:rsidR="001C7A6F" w:rsidRPr="0041381A" w:rsidRDefault="005835A8" w:rsidP="008F73D1">
      <w:pPr>
        <w:spacing w:after="120"/>
        <w:jc w:val="both"/>
        <w:rPr>
          <w:rFonts w:ascii="Arial" w:hAnsi="Arial" w:cs="Arial"/>
          <w:sz w:val="24"/>
          <w:szCs w:val="24"/>
        </w:rPr>
      </w:pPr>
      <w:r w:rsidRPr="0041381A">
        <w:rPr>
          <w:rFonts w:ascii="Arial" w:hAnsi="Arial" w:cs="Arial"/>
          <w:sz w:val="24"/>
          <w:szCs w:val="24"/>
          <w:highlight w:val="lightGray"/>
        </w:rPr>
        <w:t xml:space="preserve">6. </w:t>
      </w:r>
      <w:r w:rsidR="001C7A6F" w:rsidRPr="0041381A">
        <w:rPr>
          <w:rFonts w:ascii="Arial" w:hAnsi="Arial" w:cs="Arial"/>
          <w:sz w:val="24"/>
          <w:szCs w:val="24"/>
          <w:highlight w:val="lightGray"/>
        </w:rPr>
        <w:t>Recommendations:</w:t>
      </w:r>
    </w:p>
    <w:p w14:paraId="710EAFF7" w14:textId="2038E0FF" w:rsidR="003E00B0" w:rsidRPr="0041381A" w:rsidRDefault="00327238" w:rsidP="00017281">
      <w:pPr>
        <w:pStyle w:val="ListParagraph"/>
        <w:numPr>
          <w:ilvl w:val="0"/>
          <w:numId w:val="15"/>
        </w:numPr>
        <w:spacing w:after="120"/>
        <w:ind w:left="714" w:hanging="357"/>
        <w:contextualSpacing w:val="0"/>
        <w:jc w:val="both"/>
        <w:rPr>
          <w:rFonts w:ascii="Arial" w:hAnsi="Arial" w:cs="Arial"/>
          <w:b/>
          <w:bCs/>
          <w:sz w:val="24"/>
          <w:szCs w:val="24"/>
        </w:rPr>
      </w:pPr>
      <w:r w:rsidRPr="0041381A">
        <w:rPr>
          <w:rFonts w:ascii="Arial" w:hAnsi="Arial" w:cs="Arial"/>
          <w:b/>
          <w:bCs/>
          <w:sz w:val="24"/>
          <w:szCs w:val="24"/>
        </w:rPr>
        <w:t>Access to buildings</w:t>
      </w:r>
      <w:r w:rsidR="00EB07EE">
        <w:rPr>
          <w:rFonts w:ascii="Arial" w:hAnsi="Arial" w:cs="Arial"/>
          <w:b/>
          <w:bCs/>
          <w:sz w:val="24"/>
          <w:szCs w:val="24"/>
        </w:rPr>
        <w:t xml:space="preserve"> and places</w:t>
      </w:r>
      <w:r w:rsidRPr="0041381A">
        <w:rPr>
          <w:rFonts w:ascii="Arial" w:hAnsi="Arial" w:cs="Arial"/>
          <w:b/>
          <w:bCs/>
          <w:sz w:val="24"/>
          <w:szCs w:val="24"/>
        </w:rPr>
        <w:t xml:space="preserve">: </w:t>
      </w:r>
      <w:r w:rsidRPr="0041381A">
        <w:rPr>
          <w:rFonts w:ascii="Arial" w:hAnsi="Arial" w:cs="Arial"/>
          <w:sz w:val="24"/>
          <w:szCs w:val="24"/>
        </w:rPr>
        <w:t>(</w:t>
      </w:r>
      <w:r w:rsidR="00FC5EE4">
        <w:rPr>
          <w:rFonts w:ascii="Arial" w:hAnsi="Arial" w:cs="Arial"/>
          <w:sz w:val="24"/>
          <w:szCs w:val="24"/>
        </w:rPr>
        <w:t>6.</w:t>
      </w:r>
      <w:r w:rsidRPr="0041381A">
        <w:rPr>
          <w:rFonts w:ascii="Arial" w:hAnsi="Arial" w:cs="Arial"/>
          <w:sz w:val="24"/>
          <w:szCs w:val="24"/>
        </w:rPr>
        <w:t xml:space="preserve">1) </w:t>
      </w:r>
      <w:r w:rsidR="004E3047">
        <w:rPr>
          <w:rFonts w:ascii="Arial" w:hAnsi="Arial" w:cs="Arial"/>
          <w:sz w:val="24"/>
          <w:szCs w:val="24"/>
        </w:rPr>
        <w:t xml:space="preserve">The Ministry of Labour and Social Welfare </w:t>
      </w:r>
      <w:r w:rsidRPr="0041381A">
        <w:rPr>
          <w:rFonts w:ascii="Arial" w:hAnsi="Arial" w:cs="Arial"/>
          <w:sz w:val="24"/>
          <w:szCs w:val="24"/>
        </w:rPr>
        <w:t xml:space="preserve">to </w:t>
      </w:r>
      <w:r w:rsidR="00A91B67">
        <w:rPr>
          <w:rFonts w:ascii="Arial" w:hAnsi="Arial" w:cs="Arial"/>
          <w:sz w:val="24"/>
          <w:szCs w:val="24"/>
        </w:rPr>
        <w:t xml:space="preserve">develop </w:t>
      </w:r>
      <w:r w:rsidRPr="0041381A">
        <w:rPr>
          <w:rFonts w:ascii="Arial" w:hAnsi="Arial" w:cs="Arial"/>
          <w:sz w:val="24"/>
          <w:szCs w:val="24"/>
        </w:rPr>
        <w:t>amend</w:t>
      </w:r>
      <w:r w:rsidR="00A91B67">
        <w:rPr>
          <w:rFonts w:ascii="Arial" w:hAnsi="Arial" w:cs="Arial"/>
          <w:sz w:val="24"/>
          <w:szCs w:val="24"/>
        </w:rPr>
        <w:t>ments to</w:t>
      </w:r>
      <w:r w:rsidRPr="0041381A">
        <w:rPr>
          <w:rFonts w:ascii="Arial" w:hAnsi="Arial" w:cs="Arial"/>
          <w:sz w:val="24"/>
          <w:szCs w:val="24"/>
        </w:rPr>
        <w:t xml:space="preserve"> the Law on Persons with Disabilities with </w:t>
      </w:r>
      <w:r w:rsidR="00D0758C" w:rsidRPr="0041381A">
        <w:rPr>
          <w:rFonts w:ascii="Arial" w:hAnsi="Arial" w:cs="Arial"/>
          <w:sz w:val="24"/>
          <w:szCs w:val="24"/>
        </w:rPr>
        <w:t>the definitions</w:t>
      </w:r>
      <w:r w:rsidRPr="0041381A">
        <w:rPr>
          <w:rFonts w:ascii="Arial" w:hAnsi="Arial" w:cs="Arial"/>
          <w:sz w:val="24"/>
          <w:szCs w:val="24"/>
        </w:rPr>
        <w:t xml:space="preserve"> of </w:t>
      </w:r>
      <w:r w:rsidR="000E1171" w:rsidRPr="0041381A">
        <w:rPr>
          <w:rFonts w:ascii="Arial" w:hAnsi="Arial" w:cs="Arial"/>
          <w:sz w:val="24"/>
          <w:szCs w:val="24"/>
        </w:rPr>
        <w:t>“</w:t>
      </w:r>
      <w:r w:rsidRPr="0041381A">
        <w:rPr>
          <w:rFonts w:ascii="Arial" w:hAnsi="Arial" w:cs="Arial"/>
          <w:sz w:val="24"/>
          <w:szCs w:val="24"/>
        </w:rPr>
        <w:t>universal design</w:t>
      </w:r>
      <w:r w:rsidR="000E1171" w:rsidRPr="0041381A">
        <w:rPr>
          <w:rFonts w:ascii="Arial" w:hAnsi="Arial" w:cs="Arial"/>
          <w:sz w:val="24"/>
          <w:szCs w:val="24"/>
        </w:rPr>
        <w:t>” and “</w:t>
      </w:r>
      <w:r w:rsidR="00A30BEF" w:rsidRPr="0041381A">
        <w:rPr>
          <w:rFonts w:ascii="Arial" w:hAnsi="Arial" w:cs="Arial"/>
          <w:sz w:val="24"/>
          <w:szCs w:val="24"/>
        </w:rPr>
        <w:t>reasonable accommodation”</w:t>
      </w:r>
      <w:r w:rsidRPr="0041381A">
        <w:rPr>
          <w:rFonts w:ascii="Arial" w:hAnsi="Arial" w:cs="Arial"/>
          <w:sz w:val="24"/>
          <w:szCs w:val="24"/>
        </w:rPr>
        <w:t xml:space="preserve"> in line with the CRPD Convention and mainstream </w:t>
      </w:r>
      <w:r w:rsidR="00A30BEF" w:rsidRPr="0041381A">
        <w:rPr>
          <w:rFonts w:ascii="Arial" w:hAnsi="Arial" w:cs="Arial"/>
          <w:sz w:val="24"/>
          <w:szCs w:val="24"/>
        </w:rPr>
        <w:t>them</w:t>
      </w:r>
      <w:r w:rsidRPr="0041381A">
        <w:rPr>
          <w:rFonts w:ascii="Arial" w:hAnsi="Arial" w:cs="Arial"/>
          <w:sz w:val="24"/>
          <w:szCs w:val="24"/>
        </w:rPr>
        <w:t xml:space="preserve"> across other sectoral Laws and regulations (Law on Construction, Standard Handbook on Basic Facilities, Law on Land Transportation, etc.). (</w:t>
      </w:r>
      <w:r w:rsidR="00FC5EE4">
        <w:rPr>
          <w:rFonts w:ascii="Arial" w:hAnsi="Arial" w:cs="Arial"/>
          <w:sz w:val="24"/>
          <w:szCs w:val="24"/>
        </w:rPr>
        <w:t>6.</w:t>
      </w:r>
      <w:r w:rsidRPr="0041381A">
        <w:rPr>
          <w:rFonts w:ascii="Arial" w:hAnsi="Arial" w:cs="Arial"/>
          <w:sz w:val="24"/>
          <w:szCs w:val="24"/>
        </w:rPr>
        <w:t>2) The Ministry of Public Works and Transport</w:t>
      </w:r>
      <w:r w:rsidR="006D00C5">
        <w:rPr>
          <w:rFonts w:ascii="Arial" w:hAnsi="Arial" w:cs="Arial"/>
          <w:sz w:val="24"/>
          <w:szCs w:val="24"/>
        </w:rPr>
        <w:t xml:space="preserve"> and</w:t>
      </w:r>
      <w:r w:rsidRPr="0041381A">
        <w:rPr>
          <w:rFonts w:ascii="Arial" w:hAnsi="Arial" w:cs="Arial"/>
          <w:sz w:val="24"/>
          <w:szCs w:val="24"/>
        </w:rPr>
        <w:t xml:space="preserve"> Ministry of Finance to allocate sufficient annual budgets to adjust and renovate public infrastructure towards the universal design across the country. (</w:t>
      </w:r>
      <w:r w:rsidR="00FC5EE4">
        <w:rPr>
          <w:rFonts w:ascii="Arial" w:hAnsi="Arial" w:cs="Arial"/>
          <w:sz w:val="24"/>
          <w:szCs w:val="24"/>
        </w:rPr>
        <w:t>6.</w:t>
      </w:r>
      <w:r w:rsidRPr="0041381A">
        <w:rPr>
          <w:rFonts w:ascii="Arial" w:hAnsi="Arial" w:cs="Arial"/>
          <w:sz w:val="24"/>
          <w:szCs w:val="24"/>
        </w:rPr>
        <w:t>3) The Ministry of Public Works and Transport</w:t>
      </w:r>
      <w:r w:rsidR="006742EA" w:rsidRPr="0041381A">
        <w:rPr>
          <w:rFonts w:ascii="Arial" w:hAnsi="Arial" w:cs="Arial"/>
          <w:sz w:val="24"/>
          <w:szCs w:val="24"/>
        </w:rPr>
        <w:t xml:space="preserve"> and OPDs</w:t>
      </w:r>
      <w:r w:rsidRPr="0041381A">
        <w:rPr>
          <w:rFonts w:ascii="Arial" w:hAnsi="Arial" w:cs="Arial"/>
          <w:sz w:val="24"/>
          <w:szCs w:val="24"/>
        </w:rPr>
        <w:t xml:space="preserve"> to establish a mechanism to </w:t>
      </w:r>
      <w:r w:rsidR="0099631F">
        <w:rPr>
          <w:rFonts w:ascii="Arial" w:hAnsi="Arial" w:cs="Arial"/>
          <w:sz w:val="24"/>
          <w:szCs w:val="24"/>
        </w:rPr>
        <w:t xml:space="preserve">monitor </w:t>
      </w:r>
      <w:r w:rsidRPr="0041381A">
        <w:rPr>
          <w:rFonts w:ascii="Arial" w:hAnsi="Arial" w:cs="Arial"/>
          <w:sz w:val="24"/>
          <w:szCs w:val="24"/>
        </w:rPr>
        <w:t xml:space="preserve">new public </w:t>
      </w:r>
      <w:r w:rsidR="0099631F">
        <w:rPr>
          <w:rFonts w:ascii="Arial" w:hAnsi="Arial" w:cs="Arial"/>
          <w:sz w:val="24"/>
          <w:szCs w:val="24"/>
        </w:rPr>
        <w:t>infrastructure</w:t>
      </w:r>
      <w:r w:rsidRPr="0041381A">
        <w:rPr>
          <w:rFonts w:ascii="Arial" w:hAnsi="Arial" w:cs="Arial"/>
          <w:sz w:val="24"/>
          <w:szCs w:val="24"/>
        </w:rPr>
        <w:t xml:space="preserve"> </w:t>
      </w:r>
      <w:r w:rsidR="0099631F">
        <w:rPr>
          <w:rFonts w:ascii="Arial" w:hAnsi="Arial" w:cs="Arial"/>
          <w:sz w:val="24"/>
          <w:szCs w:val="24"/>
        </w:rPr>
        <w:t xml:space="preserve">against </w:t>
      </w:r>
      <w:r w:rsidRPr="0041381A">
        <w:rPr>
          <w:rFonts w:ascii="Arial" w:hAnsi="Arial" w:cs="Arial"/>
          <w:sz w:val="24"/>
          <w:szCs w:val="24"/>
        </w:rPr>
        <w:t>the requirements of the universal design and access codes and technical regulations of the Standard Handbook on Basic Facilities. (</w:t>
      </w:r>
      <w:r w:rsidR="00FC5EE4">
        <w:rPr>
          <w:rFonts w:ascii="Arial" w:hAnsi="Arial" w:cs="Arial"/>
          <w:sz w:val="24"/>
          <w:szCs w:val="24"/>
        </w:rPr>
        <w:t>6.</w:t>
      </w:r>
      <w:r w:rsidRPr="0041381A">
        <w:rPr>
          <w:rFonts w:ascii="Arial" w:hAnsi="Arial" w:cs="Arial"/>
          <w:sz w:val="24"/>
          <w:szCs w:val="24"/>
        </w:rPr>
        <w:t>4) The Ministry of Public Works and Transport to strengthen communication and training activities to disseminate the Standard Handbook on Basic Facilities across the line Ministries and public and private construction enterprises. (</w:t>
      </w:r>
      <w:r w:rsidR="00FC5EE4">
        <w:rPr>
          <w:rFonts w:ascii="Arial" w:hAnsi="Arial" w:cs="Arial"/>
          <w:sz w:val="24"/>
          <w:szCs w:val="24"/>
        </w:rPr>
        <w:t>6.</w:t>
      </w:r>
      <w:r w:rsidRPr="0041381A">
        <w:rPr>
          <w:rFonts w:ascii="Arial" w:hAnsi="Arial" w:cs="Arial"/>
          <w:sz w:val="24"/>
          <w:szCs w:val="24"/>
        </w:rPr>
        <w:t>5) The Ministry of Public Works and Transport</w:t>
      </w:r>
      <w:r w:rsidR="00EA254D" w:rsidRPr="0041381A">
        <w:rPr>
          <w:rFonts w:ascii="Arial" w:hAnsi="Arial" w:cs="Arial"/>
          <w:sz w:val="24"/>
          <w:szCs w:val="24"/>
        </w:rPr>
        <w:t>,</w:t>
      </w:r>
      <w:r w:rsidRPr="0041381A">
        <w:rPr>
          <w:rFonts w:ascii="Arial" w:hAnsi="Arial" w:cs="Arial"/>
          <w:sz w:val="24"/>
          <w:szCs w:val="24"/>
        </w:rPr>
        <w:t xml:space="preserve"> National Committee for Disabled People and Elderly</w:t>
      </w:r>
      <w:r w:rsidR="00D251DD" w:rsidRPr="0041381A">
        <w:rPr>
          <w:rFonts w:ascii="Arial" w:hAnsi="Arial" w:cs="Arial"/>
          <w:sz w:val="24"/>
          <w:szCs w:val="24"/>
        </w:rPr>
        <w:t>,</w:t>
      </w:r>
      <w:r w:rsidR="00EA254D" w:rsidRPr="0041381A">
        <w:rPr>
          <w:rFonts w:ascii="Arial" w:hAnsi="Arial" w:cs="Arial"/>
          <w:sz w:val="24"/>
          <w:szCs w:val="24"/>
        </w:rPr>
        <w:t xml:space="preserve"> and OPDs</w:t>
      </w:r>
      <w:r w:rsidRPr="0041381A">
        <w:rPr>
          <w:rFonts w:ascii="Arial" w:hAnsi="Arial" w:cs="Arial"/>
          <w:sz w:val="24"/>
          <w:szCs w:val="24"/>
        </w:rPr>
        <w:t xml:space="preserve"> to set up a </w:t>
      </w:r>
      <w:r w:rsidR="007802DC" w:rsidRPr="0041381A">
        <w:rPr>
          <w:rFonts w:ascii="Arial" w:eastAsia="Phetsarath OT" w:hAnsi="Arial" w:cs="Arial"/>
          <w:sz w:val="24"/>
          <w:szCs w:val="24"/>
          <w:cs/>
          <w:lang w:val="lo" w:bidi="lo"/>
        </w:rPr>
        <w:t>nationwide</w:t>
      </w:r>
      <w:r w:rsidR="007802DC" w:rsidRPr="00DB1293">
        <w:rPr>
          <w:rFonts w:ascii="Arial" w:eastAsia="Phetsarath OT" w:hAnsi="Arial" w:cs="Arial"/>
          <w:sz w:val="24"/>
          <w:szCs w:val="24"/>
          <w:cs/>
          <w:lang w:val="lo" w:bidi="lo"/>
        </w:rPr>
        <w:t xml:space="preserve"> </w:t>
      </w:r>
      <w:r w:rsidR="00DB1293" w:rsidRPr="00DB1293">
        <w:rPr>
          <w:rFonts w:ascii="Arial" w:eastAsia="Phetsarath OT" w:hAnsi="Arial" w:cs="Arial"/>
          <w:sz w:val="24"/>
          <w:szCs w:val="24"/>
          <w:cs/>
          <w:lang w:val="lo" w:bidi="lo"/>
        </w:rPr>
        <w:t xml:space="preserve">accessible </w:t>
      </w:r>
      <w:r w:rsidR="007802DC" w:rsidRPr="0041381A">
        <w:rPr>
          <w:rFonts w:ascii="Arial" w:eastAsia="Phetsarath OT" w:hAnsi="Arial" w:cs="Arial"/>
          <w:sz w:val="24"/>
          <w:szCs w:val="24"/>
          <w:cs/>
          <w:lang w:val="lo" w:bidi="lo"/>
        </w:rPr>
        <w:t xml:space="preserve">referral system </w:t>
      </w:r>
      <w:r w:rsidRPr="0041381A">
        <w:rPr>
          <w:rFonts w:ascii="Arial" w:hAnsi="Arial" w:cs="Arial"/>
          <w:sz w:val="24"/>
          <w:szCs w:val="24"/>
        </w:rPr>
        <w:t xml:space="preserve">to receive feedback related to access to public infrastructure by persons with different types </w:t>
      </w:r>
      <w:r w:rsidR="00647758" w:rsidRPr="0041381A">
        <w:rPr>
          <w:rFonts w:ascii="Arial" w:hAnsi="Arial" w:cs="Arial"/>
          <w:sz w:val="24"/>
          <w:szCs w:val="24"/>
        </w:rPr>
        <w:t xml:space="preserve">and degrees </w:t>
      </w:r>
      <w:r w:rsidRPr="0041381A">
        <w:rPr>
          <w:rFonts w:ascii="Arial" w:hAnsi="Arial" w:cs="Arial"/>
          <w:sz w:val="24"/>
          <w:szCs w:val="24"/>
        </w:rPr>
        <w:t xml:space="preserve">of </w:t>
      </w:r>
      <w:r w:rsidR="00647758" w:rsidRPr="0041381A">
        <w:rPr>
          <w:rFonts w:ascii="Arial" w:hAnsi="Arial" w:cs="Arial"/>
          <w:sz w:val="24"/>
          <w:szCs w:val="24"/>
        </w:rPr>
        <w:t>disability</w:t>
      </w:r>
      <w:r w:rsidRPr="0041381A">
        <w:rPr>
          <w:rFonts w:ascii="Arial" w:hAnsi="Arial" w:cs="Arial"/>
          <w:sz w:val="24"/>
          <w:szCs w:val="24"/>
        </w:rPr>
        <w:t xml:space="preserve"> across. </w:t>
      </w:r>
      <w:r w:rsidR="007766AD" w:rsidRPr="007766AD">
        <w:rPr>
          <w:rFonts w:ascii="Arial" w:hAnsi="Arial" w:cs="Arial"/>
          <w:sz w:val="24"/>
          <w:szCs w:val="24"/>
        </w:rPr>
        <w:t>(</w:t>
      </w:r>
      <w:r w:rsidR="00FC5EE4">
        <w:rPr>
          <w:rFonts w:ascii="Arial" w:hAnsi="Arial" w:cs="Arial"/>
          <w:sz w:val="24"/>
          <w:szCs w:val="24"/>
        </w:rPr>
        <w:t>6.</w:t>
      </w:r>
      <w:r w:rsidR="007766AD">
        <w:rPr>
          <w:rFonts w:ascii="Arial" w:hAnsi="Arial" w:cs="Arial"/>
          <w:sz w:val="24"/>
          <w:szCs w:val="24"/>
        </w:rPr>
        <w:t>6</w:t>
      </w:r>
      <w:r w:rsidR="007766AD" w:rsidRPr="007766AD">
        <w:rPr>
          <w:rFonts w:ascii="Arial" w:hAnsi="Arial" w:cs="Arial"/>
          <w:sz w:val="24"/>
          <w:szCs w:val="24"/>
        </w:rPr>
        <w:t>)</w:t>
      </w:r>
      <w:r w:rsidR="007766AD">
        <w:rPr>
          <w:rFonts w:ascii="Arial" w:hAnsi="Arial" w:cs="Arial"/>
          <w:sz w:val="24"/>
          <w:szCs w:val="24"/>
        </w:rPr>
        <w:t xml:space="preserve"> The </w:t>
      </w:r>
      <w:r w:rsidR="007766AD" w:rsidRPr="0041381A">
        <w:rPr>
          <w:rFonts w:ascii="Arial" w:hAnsi="Arial" w:cs="Arial"/>
          <w:sz w:val="24"/>
          <w:szCs w:val="24"/>
        </w:rPr>
        <w:t>Ministry of Public Works and Transport</w:t>
      </w:r>
      <w:r w:rsidR="007766AD">
        <w:rPr>
          <w:rFonts w:ascii="Arial" w:hAnsi="Arial" w:cs="Arial"/>
          <w:sz w:val="24"/>
          <w:szCs w:val="24"/>
        </w:rPr>
        <w:t xml:space="preserve"> </w:t>
      </w:r>
      <w:r w:rsidR="007766AD">
        <w:rPr>
          <w:rFonts w:ascii="Arial" w:hAnsi="Arial" w:cs="Arial"/>
          <w:sz w:val="24"/>
          <w:szCs w:val="24"/>
        </w:rPr>
        <w:lastRenderedPageBreak/>
        <w:t>and</w:t>
      </w:r>
      <w:r w:rsidR="007766AD" w:rsidRPr="0041381A">
        <w:rPr>
          <w:rFonts w:ascii="Arial" w:hAnsi="Arial" w:cs="Arial"/>
          <w:sz w:val="24"/>
          <w:szCs w:val="24"/>
        </w:rPr>
        <w:t xml:space="preserve"> National Committee for Disabled People and Elderly</w:t>
      </w:r>
      <w:r w:rsidR="007766AD">
        <w:rPr>
          <w:rFonts w:ascii="Arial" w:hAnsi="Arial" w:cs="Arial"/>
          <w:b/>
          <w:bCs/>
          <w:sz w:val="24"/>
          <w:szCs w:val="24"/>
        </w:rPr>
        <w:t xml:space="preserve"> </w:t>
      </w:r>
      <w:r w:rsidR="007766AD" w:rsidRPr="007766AD">
        <w:rPr>
          <w:rFonts w:ascii="Arial" w:hAnsi="Arial" w:cs="Arial"/>
          <w:sz w:val="24"/>
          <w:szCs w:val="24"/>
        </w:rPr>
        <w:t xml:space="preserve">to </w:t>
      </w:r>
      <w:r w:rsidR="006C1C7A">
        <w:rPr>
          <w:rFonts w:ascii="Arial" w:hAnsi="Arial" w:cs="Arial"/>
          <w:sz w:val="24"/>
          <w:szCs w:val="24"/>
        </w:rPr>
        <w:t xml:space="preserve">allocate annual budgets for </w:t>
      </w:r>
      <w:r w:rsidR="007766AD" w:rsidRPr="007766AD">
        <w:rPr>
          <w:rFonts w:ascii="Arial" w:hAnsi="Arial" w:cs="Arial"/>
          <w:sz w:val="24"/>
          <w:szCs w:val="24"/>
        </w:rPr>
        <w:t>expand</w:t>
      </w:r>
      <w:r w:rsidR="006C1C7A">
        <w:rPr>
          <w:rFonts w:ascii="Arial" w:hAnsi="Arial" w:cs="Arial"/>
          <w:sz w:val="24"/>
          <w:szCs w:val="24"/>
        </w:rPr>
        <w:t>ing</w:t>
      </w:r>
      <w:r w:rsidR="007766AD" w:rsidRPr="007766AD">
        <w:rPr>
          <w:rFonts w:ascii="Arial" w:hAnsi="Arial" w:cs="Arial"/>
          <w:sz w:val="24"/>
          <w:szCs w:val="24"/>
        </w:rPr>
        <w:t xml:space="preserve"> </w:t>
      </w:r>
      <w:r w:rsidR="00241BD5">
        <w:rPr>
          <w:rFonts w:ascii="Arial" w:hAnsi="Arial" w:cs="Arial"/>
          <w:color w:val="000000" w:themeColor="text1"/>
          <w:sz w:val="24"/>
          <w:szCs w:val="24"/>
        </w:rPr>
        <w:t xml:space="preserve">the </w:t>
      </w:r>
      <w:r w:rsidR="00200CF1" w:rsidRPr="0041381A">
        <w:rPr>
          <w:rFonts w:ascii="Arial" w:hAnsi="Arial" w:cs="Arial"/>
          <w:color w:val="000000" w:themeColor="text1"/>
          <w:sz w:val="24"/>
          <w:szCs w:val="24"/>
        </w:rPr>
        <w:t xml:space="preserve">disability-inclusive taxi </w:t>
      </w:r>
      <w:proofErr w:type="spellStart"/>
      <w:r w:rsidR="00200CF1" w:rsidRPr="0041381A">
        <w:rPr>
          <w:rFonts w:ascii="Arial" w:hAnsi="Arial" w:cs="Arial"/>
          <w:color w:val="000000" w:themeColor="text1"/>
          <w:sz w:val="24"/>
          <w:szCs w:val="24"/>
        </w:rPr>
        <w:t>programme</w:t>
      </w:r>
      <w:proofErr w:type="spellEnd"/>
      <w:r w:rsidR="00241BD5">
        <w:rPr>
          <w:rFonts w:ascii="Arial" w:hAnsi="Arial" w:cs="Arial"/>
          <w:b/>
          <w:bCs/>
          <w:sz w:val="24"/>
          <w:szCs w:val="24"/>
        </w:rPr>
        <w:t xml:space="preserve"> </w:t>
      </w:r>
      <w:r w:rsidR="00241BD5" w:rsidRPr="00241BD5">
        <w:rPr>
          <w:rFonts w:ascii="Arial" w:hAnsi="Arial" w:cs="Arial"/>
          <w:sz w:val="24"/>
          <w:szCs w:val="24"/>
        </w:rPr>
        <w:t>to the sub-national level.</w:t>
      </w:r>
    </w:p>
    <w:p w14:paraId="5A934E3A" w14:textId="790743B1" w:rsidR="0012347C" w:rsidRPr="0041381A" w:rsidRDefault="00327238" w:rsidP="00017281">
      <w:pPr>
        <w:pStyle w:val="ListParagraph"/>
        <w:numPr>
          <w:ilvl w:val="0"/>
          <w:numId w:val="15"/>
        </w:numPr>
        <w:spacing w:after="120"/>
        <w:ind w:left="714" w:hanging="357"/>
        <w:contextualSpacing w:val="0"/>
        <w:jc w:val="both"/>
        <w:rPr>
          <w:rFonts w:ascii="Arial" w:hAnsi="Arial" w:cs="Arial"/>
          <w:b/>
          <w:bCs/>
          <w:sz w:val="24"/>
          <w:szCs w:val="24"/>
        </w:rPr>
      </w:pPr>
      <w:r w:rsidRPr="0041381A">
        <w:rPr>
          <w:rFonts w:ascii="Arial" w:hAnsi="Arial" w:cs="Arial"/>
          <w:b/>
          <w:bCs/>
          <w:sz w:val="24"/>
          <w:szCs w:val="24"/>
        </w:rPr>
        <w:t xml:space="preserve">Access to transport: </w:t>
      </w:r>
      <w:r w:rsidRPr="0041381A">
        <w:rPr>
          <w:rFonts w:ascii="Arial" w:hAnsi="Arial" w:cs="Arial"/>
          <w:sz w:val="24"/>
          <w:szCs w:val="24"/>
        </w:rPr>
        <w:t>(</w:t>
      </w:r>
      <w:r w:rsidR="00FC5EE4">
        <w:rPr>
          <w:rFonts w:ascii="Arial" w:hAnsi="Arial" w:cs="Arial"/>
          <w:sz w:val="24"/>
          <w:szCs w:val="24"/>
        </w:rPr>
        <w:t>6.7</w:t>
      </w:r>
      <w:r w:rsidRPr="0041381A">
        <w:rPr>
          <w:rFonts w:ascii="Arial" w:hAnsi="Arial" w:cs="Arial"/>
          <w:sz w:val="24"/>
          <w:szCs w:val="24"/>
        </w:rPr>
        <w:t xml:space="preserve">) The Ministry of Public Works and Transport, National Committee for Disabled People and Elderly, and OPDs to enhance efforts to disseminate information in accessible formats and through accessible channels on the exemption from public transport fees of persons with disabilities across the service providers and persons with disabilities themselves; to </w:t>
      </w:r>
      <w:r w:rsidR="00AF5385">
        <w:rPr>
          <w:rFonts w:ascii="Arial" w:hAnsi="Arial" w:cs="Arial"/>
          <w:sz w:val="24"/>
          <w:szCs w:val="24"/>
        </w:rPr>
        <w:t>impose</w:t>
      </w:r>
      <w:r w:rsidRPr="0041381A">
        <w:rPr>
          <w:rFonts w:ascii="Arial" w:hAnsi="Arial" w:cs="Arial"/>
          <w:sz w:val="24"/>
          <w:szCs w:val="24"/>
        </w:rPr>
        <w:t xml:space="preserve"> stringent administrative sanctions in cases of failed or improper implementation of these legislative regulations. (</w:t>
      </w:r>
      <w:r w:rsidR="00FC5EE4">
        <w:rPr>
          <w:rFonts w:ascii="Arial" w:hAnsi="Arial" w:cs="Arial"/>
          <w:sz w:val="24"/>
          <w:szCs w:val="24"/>
        </w:rPr>
        <w:t>6.8</w:t>
      </w:r>
      <w:r w:rsidRPr="0041381A">
        <w:rPr>
          <w:rFonts w:ascii="Arial" w:hAnsi="Arial" w:cs="Arial"/>
          <w:sz w:val="24"/>
          <w:szCs w:val="24"/>
        </w:rPr>
        <w:t xml:space="preserve">) The Ministry of Public Works and Transport to develop and enforce a special </w:t>
      </w:r>
      <w:r w:rsidR="00AF5385">
        <w:rPr>
          <w:rFonts w:ascii="Arial" w:hAnsi="Arial" w:cs="Arial"/>
          <w:sz w:val="24"/>
          <w:szCs w:val="24"/>
        </w:rPr>
        <w:t xml:space="preserve">regulation </w:t>
      </w:r>
      <w:r w:rsidRPr="0041381A">
        <w:rPr>
          <w:rFonts w:ascii="Arial" w:hAnsi="Arial" w:cs="Arial"/>
          <w:sz w:val="24"/>
          <w:szCs w:val="24"/>
        </w:rPr>
        <w:t>requir</w:t>
      </w:r>
      <w:r w:rsidR="007F6284">
        <w:rPr>
          <w:rFonts w:ascii="Arial" w:hAnsi="Arial" w:cs="Arial"/>
          <w:sz w:val="24"/>
          <w:szCs w:val="24"/>
        </w:rPr>
        <w:t>ing</w:t>
      </w:r>
      <w:r w:rsidRPr="0041381A">
        <w:rPr>
          <w:rFonts w:ascii="Arial" w:hAnsi="Arial" w:cs="Arial"/>
          <w:sz w:val="24"/>
          <w:szCs w:val="24"/>
        </w:rPr>
        <w:t xml:space="preserve"> public and private providers of passenger transportation services, as well as the operators of bus stations and stops</w:t>
      </w:r>
      <w:r w:rsidR="00D251DD" w:rsidRPr="0041381A">
        <w:rPr>
          <w:rFonts w:ascii="Arial" w:hAnsi="Arial" w:cs="Arial"/>
          <w:sz w:val="24"/>
          <w:szCs w:val="24"/>
        </w:rPr>
        <w:t>,</w:t>
      </w:r>
      <w:r w:rsidRPr="0041381A">
        <w:rPr>
          <w:rFonts w:ascii="Arial" w:hAnsi="Arial" w:cs="Arial"/>
          <w:sz w:val="24"/>
          <w:szCs w:val="24"/>
        </w:rPr>
        <w:t xml:space="preserve"> to deliver or design a roadmap to deliver accessible services for persons with different types </w:t>
      </w:r>
      <w:r w:rsidR="00A807DB" w:rsidRPr="0041381A">
        <w:rPr>
          <w:rFonts w:ascii="Arial" w:hAnsi="Arial" w:cs="Arial"/>
          <w:sz w:val="24"/>
          <w:szCs w:val="24"/>
        </w:rPr>
        <w:t>and degrees of disability</w:t>
      </w:r>
      <w:r w:rsidRPr="0041381A">
        <w:rPr>
          <w:rFonts w:ascii="Arial" w:hAnsi="Arial" w:cs="Arial"/>
          <w:sz w:val="24"/>
          <w:szCs w:val="24"/>
        </w:rPr>
        <w:t>. (</w:t>
      </w:r>
      <w:r w:rsidR="00FC5EE4">
        <w:rPr>
          <w:rFonts w:ascii="Arial" w:hAnsi="Arial" w:cs="Arial"/>
          <w:sz w:val="24"/>
          <w:szCs w:val="24"/>
        </w:rPr>
        <w:t>6.9</w:t>
      </w:r>
      <w:r w:rsidRPr="0041381A">
        <w:rPr>
          <w:rFonts w:ascii="Arial" w:hAnsi="Arial" w:cs="Arial"/>
          <w:sz w:val="24"/>
          <w:szCs w:val="24"/>
        </w:rPr>
        <w:t xml:space="preserve">) The Ministry of Public Works and Transport to </w:t>
      </w:r>
      <w:r w:rsidR="00710E36">
        <w:rPr>
          <w:rFonts w:ascii="Arial" w:hAnsi="Arial" w:cs="Arial"/>
          <w:sz w:val="24"/>
          <w:szCs w:val="24"/>
        </w:rPr>
        <w:t xml:space="preserve">clarify the Law on Land Transportation with a special </w:t>
      </w:r>
      <w:r w:rsidR="004B46CF">
        <w:rPr>
          <w:rFonts w:ascii="Arial" w:hAnsi="Arial" w:cs="Arial"/>
          <w:sz w:val="24"/>
          <w:szCs w:val="24"/>
        </w:rPr>
        <w:t>regulation providing</w:t>
      </w:r>
      <w:r w:rsidRPr="0041381A">
        <w:rPr>
          <w:rFonts w:ascii="Arial" w:hAnsi="Arial" w:cs="Arial"/>
          <w:sz w:val="24"/>
          <w:szCs w:val="24"/>
        </w:rPr>
        <w:t xml:space="preserve"> persons with disabilities to access driving schools and obtain driving licenses without discrimination</w:t>
      </w:r>
      <w:r w:rsidR="006F530A" w:rsidRPr="0041381A">
        <w:rPr>
          <w:rFonts w:ascii="Arial" w:hAnsi="Arial" w:cs="Arial"/>
          <w:sz w:val="24"/>
          <w:szCs w:val="24"/>
        </w:rPr>
        <w:t xml:space="preserve"> and stigma</w:t>
      </w:r>
      <w:r w:rsidRPr="0041381A">
        <w:rPr>
          <w:rFonts w:ascii="Arial" w:hAnsi="Arial" w:cs="Arial"/>
          <w:sz w:val="24"/>
          <w:szCs w:val="24"/>
        </w:rPr>
        <w:t>.</w:t>
      </w:r>
      <w:r w:rsidR="006F530A" w:rsidRPr="0041381A">
        <w:rPr>
          <w:rFonts w:ascii="Arial" w:hAnsi="Arial" w:cs="Arial"/>
          <w:sz w:val="24"/>
          <w:szCs w:val="24"/>
        </w:rPr>
        <w:t xml:space="preserve"> </w:t>
      </w:r>
    </w:p>
    <w:p w14:paraId="46C5ECAD" w14:textId="156B3825" w:rsidR="001C7A6F" w:rsidRPr="0041381A" w:rsidRDefault="00327238" w:rsidP="00017281">
      <w:pPr>
        <w:pStyle w:val="ListParagraph"/>
        <w:numPr>
          <w:ilvl w:val="0"/>
          <w:numId w:val="15"/>
        </w:numPr>
        <w:spacing w:after="120"/>
        <w:ind w:left="714" w:hanging="357"/>
        <w:contextualSpacing w:val="0"/>
        <w:jc w:val="both"/>
        <w:rPr>
          <w:rFonts w:ascii="Arial" w:hAnsi="Arial" w:cs="Arial"/>
          <w:b/>
          <w:bCs/>
          <w:sz w:val="24"/>
          <w:szCs w:val="24"/>
        </w:rPr>
      </w:pPr>
      <w:r w:rsidRPr="0041381A">
        <w:rPr>
          <w:rFonts w:ascii="Arial" w:hAnsi="Arial" w:cs="Arial"/>
          <w:b/>
          <w:bCs/>
          <w:sz w:val="24"/>
          <w:szCs w:val="24"/>
        </w:rPr>
        <w:t xml:space="preserve">Access to information: </w:t>
      </w:r>
      <w:r w:rsidRPr="0041381A">
        <w:rPr>
          <w:rFonts w:ascii="Arial" w:hAnsi="Arial" w:cs="Arial"/>
          <w:sz w:val="24"/>
          <w:szCs w:val="24"/>
        </w:rPr>
        <w:t>(</w:t>
      </w:r>
      <w:r w:rsidR="00FC5EE4">
        <w:rPr>
          <w:rFonts w:ascii="Arial" w:hAnsi="Arial" w:cs="Arial"/>
          <w:sz w:val="24"/>
          <w:szCs w:val="24"/>
        </w:rPr>
        <w:t>6.</w:t>
      </w:r>
      <w:r w:rsidRPr="0041381A">
        <w:rPr>
          <w:rFonts w:ascii="Arial" w:hAnsi="Arial" w:cs="Arial"/>
          <w:sz w:val="24"/>
          <w:szCs w:val="24"/>
        </w:rPr>
        <w:t>1</w:t>
      </w:r>
      <w:r w:rsidR="00FC5EE4">
        <w:rPr>
          <w:rFonts w:ascii="Arial" w:hAnsi="Arial" w:cs="Arial"/>
          <w:sz w:val="24"/>
          <w:szCs w:val="24"/>
        </w:rPr>
        <w:t>0</w:t>
      </w:r>
      <w:r w:rsidRPr="0041381A">
        <w:rPr>
          <w:rFonts w:ascii="Arial" w:hAnsi="Arial" w:cs="Arial"/>
          <w:sz w:val="24"/>
          <w:szCs w:val="24"/>
        </w:rPr>
        <w:t xml:space="preserve">) The Ministry of Information, Culture, and Tourism to formally recognize Lao </w:t>
      </w:r>
      <w:r w:rsidR="00D0758C" w:rsidRPr="0041381A">
        <w:rPr>
          <w:rFonts w:ascii="Arial" w:hAnsi="Arial" w:cs="Arial"/>
          <w:sz w:val="24"/>
          <w:szCs w:val="24"/>
        </w:rPr>
        <w:t>Si</w:t>
      </w:r>
      <w:r w:rsidRPr="0041381A">
        <w:rPr>
          <w:rFonts w:ascii="Arial" w:hAnsi="Arial" w:cs="Arial"/>
          <w:sz w:val="24"/>
          <w:szCs w:val="24"/>
        </w:rPr>
        <w:t xml:space="preserve">gn </w:t>
      </w:r>
      <w:r w:rsidR="00D0758C" w:rsidRPr="0041381A">
        <w:rPr>
          <w:rFonts w:ascii="Arial" w:hAnsi="Arial" w:cs="Arial"/>
          <w:sz w:val="24"/>
          <w:szCs w:val="24"/>
        </w:rPr>
        <w:t>L</w:t>
      </w:r>
      <w:r w:rsidRPr="0041381A">
        <w:rPr>
          <w:rFonts w:ascii="Arial" w:hAnsi="Arial" w:cs="Arial"/>
          <w:sz w:val="24"/>
          <w:szCs w:val="24"/>
        </w:rPr>
        <w:t>anguage</w:t>
      </w:r>
      <w:r w:rsidR="00760941">
        <w:rPr>
          <w:rFonts w:ascii="Arial" w:hAnsi="Arial" w:cs="Arial"/>
          <w:sz w:val="24"/>
          <w:szCs w:val="24"/>
        </w:rPr>
        <w:t xml:space="preserve">, </w:t>
      </w:r>
      <w:r w:rsidR="00760941" w:rsidRPr="00760941">
        <w:rPr>
          <w:rFonts w:ascii="Arial" w:hAnsi="Arial" w:cs="Arial"/>
          <w:i/>
          <w:iCs/>
          <w:sz w:val="24"/>
          <w:szCs w:val="24"/>
        </w:rPr>
        <w:t>inter alia</w:t>
      </w:r>
      <w:r w:rsidR="00760941">
        <w:rPr>
          <w:rFonts w:ascii="Arial" w:hAnsi="Arial" w:cs="Arial"/>
          <w:sz w:val="24"/>
          <w:szCs w:val="24"/>
        </w:rPr>
        <w:t>,</w:t>
      </w:r>
      <w:r w:rsidRPr="0041381A">
        <w:rPr>
          <w:rFonts w:ascii="Arial" w:hAnsi="Arial" w:cs="Arial"/>
          <w:sz w:val="24"/>
          <w:szCs w:val="24"/>
        </w:rPr>
        <w:t xml:space="preserve"> </w:t>
      </w:r>
      <w:r w:rsidR="00760941">
        <w:rPr>
          <w:rFonts w:ascii="Arial" w:hAnsi="Arial" w:cs="Arial"/>
          <w:sz w:val="24"/>
          <w:szCs w:val="24"/>
        </w:rPr>
        <w:t xml:space="preserve">by </w:t>
      </w:r>
      <w:r w:rsidR="00193EC7">
        <w:rPr>
          <w:rFonts w:ascii="Arial" w:hAnsi="Arial" w:cs="Arial"/>
          <w:sz w:val="24"/>
          <w:szCs w:val="24"/>
        </w:rPr>
        <w:t xml:space="preserve">developing </w:t>
      </w:r>
      <w:r w:rsidRPr="0041381A">
        <w:rPr>
          <w:rFonts w:ascii="Arial" w:hAnsi="Arial" w:cs="Arial"/>
          <w:sz w:val="24"/>
          <w:szCs w:val="24"/>
        </w:rPr>
        <w:t>amend</w:t>
      </w:r>
      <w:r w:rsidR="00193EC7">
        <w:rPr>
          <w:rFonts w:ascii="Arial" w:hAnsi="Arial" w:cs="Arial"/>
          <w:sz w:val="24"/>
          <w:szCs w:val="24"/>
        </w:rPr>
        <w:t>ments to</w:t>
      </w:r>
      <w:r w:rsidR="00760941">
        <w:rPr>
          <w:rFonts w:ascii="Arial" w:hAnsi="Arial" w:cs="Arial"/>
          <w:sz w:val="24"/>
          <w:szCs w:val="24"/>
        </w:rPr>
        <w:t xml:space="preserve"> the Law on Persons with Disabilities and</w:t>
      </w:r>
      <w:r w:rsidRPr="0041381A">
        <w:rPr>
          <w:rFonts w:ascii="Arial" w:hAnsi="Arial" w:cs="Arial"/>
          <w:sz w:val="24"/>
          <w:szCs w:val="24"/>
        </w:rPr>
        <w:t xml:space="preserve"> Media Law</w:t>
      </w:r>
      <w:r w:rsidR="00760941">
        <w:rPr>
          <w:rFonts w:ascii="Arial" w:hAnsi="Arial" w:cs="Arial"/>
          <w:sz w:val="24"/>
          <w:szCs w:val="24"/>
        </w:rPr>
        <w:t xml:space="preserve">; to </w:t>
      </w:r>
      <w:r w:rsidR="00CB0F2B">
        <w:rPr>
          <w:rFonts w:ascii="Arial" w:hAnsi="Arial" w:cs="Arial"/>
          <w:sz w:val="24"/>
          <w:szCs w:val="24"/>
        </w:rPr>
        <w:t xml:space="preserve">develop a </w:t>
      </w:r>
      <w:r w:rsidRPr="0041381A">
        <w:rPr>
          <w:rFonts w:ascii="Arial" w:hAnsi="Arial" w:cs="Arial"/>
          <w:sz w:val="24"/>
          <w:szCs w:val="24"/>
        </w:rPr>
        <w:t xml:space="preserve">Lao </w:t>
      </w:r>
      <w:r w:rsidR="008C58AE" w:rsidRPr="0041381A">
        <w:rPr>
          <w:rFonts w:ascii="Arial" w:hAnsi="Arial" w:cs="Arial"/>
          <w:sz w:val="24"/>
          <w:szCs w:val="24"/>
        </w:rPr>
        <w:t>S</w:t>
      </w:r>
      <w:r w:rsidRPr="0041381A">
        <w:rPr>
          <w:rFonts w:ascii="Arial" w:hAnsi="Arial" w:cs="Arial"/>
          <w:sz w:val="24"/>
          <w:szCs w:val="24"/>
        </w:rPr>
        <w:t xml:space="preserve">ign </w:t>
      </w:r>
      <w:r w:rsidR="008C58AE" w:rsidRPr="0041381A">
        <w:rPr>
          <w:rFonts w:ascii="Arial" w:hAnsi="Arial" w:cs="Arial"/>
          <w:sz w:val="24"/>
          <w:szCs w:val="24"/>
        </w:rPr>
        <w:t>L</w:t>
      </w:r>
      <w:r w:rsidRPr="0041381A">
        <w:rPr>
          <w:rFonts w:ascii="Arial" w:hAnsi="Arial" w:cs="Arial"/>
          <w:sz w:val="24"/>
          <w:szCs w:val="24"/>
        </w:rPr>
        <w:t xml:space="preserve">anguage </w:t>
      </w:r>
      <w:r w:rsidR="00CB0F2B">
        <w:rPr>
          <w:rFonts w:ascii="Arial" w:hAnsi="Arial" w:cs="Arial"/>
          <w:sz w:val="24"/>
          <w:szCs w:val="24"/>
        </w:rPr>
        <w:t>interpreter scheme for all public services, including</w:t>
      </w:r>
      <w:r w:rsidRPr="0041381A">
        <w:rPr>
          <w:rFonts w:ascii="Arial" w:hAnsi="Arial" w:cs="Arial"/>
          <w:sz w:val="24"/>
          <w:szCs w:val="24"/>
        </w:rPr>
        <w:t xml:space="preserve"> </w:t>
      </w:r>
      <w:r w:rsidR="00CB0F2B">
        <w:rPr>
          <w:rFonts w:ascii="Arial" w:hAnsi="Arial" w:cs="Arial"/>
          <w:sz w:val="24"/>
          <w:szCs w:val="24"/>
        </w:rPr>
        <w:t>state-owned</w:t>
      </w:r>
      <w:r w:rsidRPr="0041381A">
        <w:rPr>
          <w:rFonts w:ascii="Arial" w:hAnsi="Arial" w:cs="Arial"/>
          <w:sz w:val="24"/>
          <w:szCs w:val="24"/>
        </w:rPr>
        <w:t xml:space="preserve"> </w:t>
      </w:r>
      <w:r w:rsidR="007D0125">
        <w:rPr>
          <w:rFonts w:ascii="Arial" w:hAnsi="Arial" w:cs="Arial"/>
          <w:sz w:val="24"/>
          <w:szCs w:val="24"/>
        </w:rPr>
        <w:t>mass media (television and online channels)</w:t>
      </w:r>
      <w:r w:rsidRPr="0041381A">
        <w:rPr>
          <w:rFonts w:ascii="Arial" w:hAnsi="Arial" w:cs="Arial"/>
          <w:sz w:val="24"/>
          <w:szCs w:val="24"/>
        </w:rPr>
        <w:t>.</w:t>
      </w:r>
      <w:r w:rsidR="00E65911">
        <w:rPr>
          <w:rFonts w:ascii="Arial" w:hAnsi="Arial" w:cs="Arial"/>
          <w:sz w:val="24"/>
          <w:szCs w:val="24"/>
        </w:rPr>
        <w:t xml:space="preserve"> (</w:t>
      </w:r>
      <w:r w:rsidR="00FC5EE4">
        <w:rPr>
          <w:rFonts w:ascii="Arial" w:hAnsi="Arial" w:cs="Arial"/>
          <w:sz w:val="24"/>
          <w:szCs w:val="24"/>
        </w:rPr>
        <w:t>6.11</w:t>
      </w:r>
      <w:r w:rsidR="00E65911">
        <w:rPr>
          <w:rFonts w:ascii="Arial" w:hAnsi="Arial" w:cs="Arial"/>
          <w:sz w:val="24"/>
          <w:szCs w:val="24"/>
        </w:rPr>
        <w:t>) The Ministry of Educa</w:t>
      </w:r>
      <w:r w:rsidR="001C276D">
        <w:rPr>
          <w:rFonts w:ascii="Arial" w:hAnsi="Arial" w:cs="Arial"/>
          <w:sz w:val="24"/>
          <w:szCs w:val="24"/>
        </w:rPr>
        <w:t>t</w:t>
      </w:r>
      <w:r w:rsidR="00E65911">
        <w:rPr>
          <w:rFonts w:ascii="Arial" w:hAnsi="Arial" w:cs="Arial"/>
          <w:sz w:val="24"/>
          <w:szCs w:val="24"/>
        </w:rPr>
        <w:t xml:space="preserve">ion and Sports </w:t>
      </w:r>
      <w:r w:rsidR="001C276D">
        <w:rPr>
          <w:rFonts w:ascii="Arial" w:hAnsi="Arial" w:cs="Arial"/>
          <w:sz w:val="24"/>
          <w:szCs w:val="24"/>
        </w:rPr>
        <w:t xml:space="preserve">and </w:t>
      </w:r>
      <w:r w:rsidR="001C276D" w:rsidRPr="0041381A">
        <w:rPr>
          <w:rFonts w:ascii="Arial" w:hAnsi="Arial" w:cs="Arial"/>
          <w:sz w:val="24"/>
          <w:szCs w:val="24"/>
        </w:rPr>
        <w:t>Ministry of Information, Culture, and Tourism</w:t>
      </w:r>
      <w:r w:rsidR="001C276D">
        <w:rPr>
          <w:rFonts w:ascii="Arial" w:hAnsi="Arial" w:cs="Arial"/>
          <w:sz w:val="24"/>
          <w:szCs w:val="24"/>
        </w:rPr>
        <w:t xml:space="preserve"> to</w:t>
      </w:r>
      <w:r w:rsidR="00B92FFC">
        <w:rPr>
          <w:rFonts w:ascii="Arial" w:hAnsi="Arial" w:cs="Arial"/>
          <w:sz w:val="24"/>
          <w:szCs w:val="24"/>
        </w:rPr>
        <w:t xml:space="preserve"> </w:t>
      </w:r>
      <w:r w:rsidR="001C276D">
        <w:rPr>
          <w:rFonts w:ascii="Arial" w:hAnsi="Arial" w:cs="Arial"/>
          <w:sz w:val="24"/>
          <w:szCs w:val="24"/>
        </w:rPr>
        <w:t>expand the pool of Lao Sign Language interpreter</w:t>
      </w:r>
      <w:r w:rsidR="00857A94">
        <w:rPr>
          <w:rFonts w:ascii="Arial" w:hAnsi="Arial" w:cs="Arial"/>
          <w:sz w:val="24"/>
          <w:szCs w:val="24"/>
        </w:rPr>
        <w:t>s</w:t>
      </w:r>
      <w:r w:rsidR="00CB0F2B">
        <w:rPr>
          <w:rFonts w:ascii="Arial" w:hAnsi="Arial" w:cs="Arial"/>
          <w:sz w:val="24"/>
          <w:szCs w:val="24"/>
        </w:rPr>
        <w:t>.</w:t>
      </w:r>
      <w:r w:rsidR="001C276D">
        <w:rPr>
          <w:rFonts w:ascii="Arial" w:hAnsi="Arial" w:cs="Arial"/>
          <w:sz w:val="24"/>
          <w:szCs w:val="24"/>
        </w:rPr>
        <w:t xml:space="preserve"> </w:t>
      </w:r>
      <w:r w:rsidR="00D72679">
        <w:rPr>
          <w:rFonts w:ascii="Arial" w:hAnsi="Arial" w:cs="Arial"/>
          <w:sz w:val="24"/>
          <w:szCs w:val="24"/>
        </w:rPr>
        <w:t xml:space="preserve"> </w:t>
      </w:r>
      <w:r w:rsidRPr="0041381A">
        <w:rPr>
          <w:rFonts w:ascii="Arial" w:hAnsi="Arial" w:cs="Arial"/>
          <w:sz w:val="24"/>
          <w:szCs w:val="24"/>
        </w:rPr>
        <w:t>(</w:t>
      </w:r>
      <w:r w:rsidR="00FC5EE4">
        <w:rPr>
          <w:rFonts w:ascii="Arial" w:hAnsi="Arial" w:cs="Arial"/>
          <w:sz w:val="24"/>
          <w:szCs w:val="24"/>
        </w:rPr>
        <w:t>6.12</w:t>
      </w:r>
      <w:r w:rsidRPr="0041381A">
        <w:rPr>
          <w:rFonts w:ascii="Arial" w:hAnsi="Arial" w:cs="Arial"/>
          <w:sz w:val="24"/>
          <w:szCs w:val="24"/>
        </w:rPr>
        <w:t xml:space="preserve">) The Ministry of Information, Culture and Tourism and National Committee for Disabled People and Elderly to produce and allocate sufficient annual budgets for the </w:t>
      </w:r>
      <w:r w:rsidR="00380372" w:rsidRPr="0041381A">
        <w:rPr>
          <w:rFonts w:ascii="Arial" w:hAnsi="Arial" w:cs="Arial"/>
          <w:sz w:val="24"/>
          <w:szCs w:val="24"/>
        </w:rPr>
        <w:t xml:space="preserve">development and </w:t>
      </w:r>
      <w:r w:rsidRPr="0041381A">
        <w:rPr>
          <w:rFonts w:ascii="Arial" w:hAnsi="Arial" w:cs="Arial"/>
          <w:sz w:val="24"/>
          <w:szCs w:val="24"/>
        </w:rPr>
        <w:t xml:space="preserve">enforcement of a long-term </w:t>
      </w:r>
      <w:r w:rsidR="00032FDF" w:rsidRPr="0041381A">
        <w:rPr>
          <w:rFonts w:ascii="Arial" w:hAnsi="Arial" w:cs="Arial"/>
          <w:sz w:val="24"/>
          <w:szCs w:val="24"/>
        </w:rPr>
        <w:t xml:space="preserve">national </w:t>
      </w:r>
      <w:r w:rsidRPr="0041381A">
        <w:rPr>
          <w:rFonts w:ascii="Arial" w:hAnsi="Arial" w:cs="Arial"/>
          <w:sz w:val="24"/>
          <w:szCs w:val="24"/>
        </w:rPr>
        <w:t>strategy</w:t>
      </w:r>
      <w:r w:rsidR="00D363B3">
        <w:rPr>
          <w:rFonts w:ascii="Arial" w:hAnsi="Arial" w:cs="Arial"/>
          <w:sz w:val="24"/>
          <w:szCs w:val="24"/>
        </w:rPr>
        <w:t xml:space="preserve"> and action plan</w:t>
      </w:r>
      <w:r w:rsidRPr="0041381A">
        <w:rPr>
          <w:rFonts w:ascii="Arial" w:hAnsi="Arial" w:cs="Arial"/>
          <w:sz w:val="24"/>
          <w:szCs w:val="24"/>
        </w:rPr>
        <w:t xml:space="preserve"> for accessible media channels and methods across the country. </w:t>
      </w:r>
      <w:r w:rsidR="00032FDF" w:rsidRPr="0041381A">
        <w:rPr>
          <w:rFonts w:ascii="Arial" w:hAnsi="Arial" w:cs="Arial"/>
          <w:sz w:val="24"/>
          <w:szCs w:val="24"/>
        </w:rPr>
        <w:t>(</w:t>
      </w:r>
      <w:r w:rsidR="00FC5EE4">
        <w:rPr>
          <w:rFonts w:ascii="Arial" w:hAnsi="Arial" w:cs="Arial"/>
          <w:sz w:val="24"/>
          <w:szCs w:val="24"/>
        </w:rPr>
        <w:t>6.13</w:t>
      </w:r>
      <w:r w:rsidR="00032FDF" w:rsidRPr="0041381A">
        <w:rPr>
          <w:rFonts w:ascii="Arial" w:hAnsi="Arial" w:cs="Arial"/>
          <w:sz w:val="24"/>
          <w:szCs w:val="24"/>
        </w:rPr>
        <w:t>)</w:t>
      </w:r>
      <w:r w:rsidR="00CF1FF7" w:rsidRPr="0041381A">
        <w:rPr>
          <w:rFonts w:ascii="Arial" w:hAnsi="Arial" w:cs="Arial"/>
          <w:sz w:val="24"/>
          <w:szCs w:val="24"/>
        </w:rPr>
        <w:t xml:space="preserve"> </w:t>
      </w:r>
      <w:r w:rsidR="00D812B2" w:rsidRPr="0041381A">
        <w:rPr>
          <w:rFonts w:ascii="Arial" w:hAnsi="Arial" w:cs="Arial"/>
          <w:sz w:val="24"/>
          <w:szCs w:val="24"/>
        </w:rPr>
        <w:t>The Ministry of Science and Technology</w:t>
      </w:r>
      <w:r w:rsidR="006865D5" w:rsidRPr="0041381A">
        <w:rPr>
          <w:rFonts w:ascii="Arial" w:hAnsi="Arial" w:cs="Arial"/>
          <w:sz w:val="24"/>
          <w:szCs w:val="24"/>
        </w:rPr>
        <w:t xml:space="preserve">, </w:t>
      </w:r>
      <w:r w:rsidR="00CF1FF7" w:rsidRPr="0041381A">
        <w:rPr>
          <w:rFonts w:ascii="Arial" w:hAnsi="Arial" w:cs="Arial"/>
          <w:sz w:val="24"/>
          <w:szCs w:val="24"/>
        </w:rPr>
        <w:t>National Committee for Disabled People and Elderly</w:t>
      </w:r>
      <w:r w:rsidR="00D251DD" w:rsidRPr="0041381A">
        <w:rPr>
          <w:rFonts w:ascii="Arial" w:hAnsi="Arial" w:cs="Arial"/>
          <w:sz w:val="24"/>
          <w:szCs w:val="24"/>
        </w:rPr>
        <w:t>,</w:t>
      </w:r>
      <w:r w:rsidR="00CF1FF7" w:rsidRPr="0041381A">
        <w:rPr>
          <w:rFonts w:ascii="Arial" w:hAnsi="Arial" w:cs="Arial"/>
          <w:sz w:val="24"/>
          <w:szCs w:val="24"/>
        </w:rPr>
        <w:t xml:space="preserve"> and Association for the Blind to improve the</w:t>
      </w:r>
      <w:r w:rsidR="00032FDF" w:rsidRPr="0041381A">
        <w:rPr>
          <w:rFonts w:ascii="Arial" w:hAnsi="Arial" w:cs="Arial"/>
          <w:sz w:val="24"/>
          <w:szCs w:val="24"/>
        </w:rPr>
        <w:t xml:space="preserve"> </w:t>
      </w:r>
      <w:r w:rsidR="00CF1FF7" w:rsidRPr="0041381A">
        <w:rPr>
          <w:rFonts w:ascii="Arial" w:hAnsi="Arial" w:cs="Arial"/>
          <w:sz w:val="24"/>
          <w:szCs w:val="24"/>
        </w:rPr>
        <w:t>Lao Voice-Recognition Programme</w:t>
      </w:r>
      <w:r w:rsidR="006865D5" w:rsidRPr="0041381A">
        <w:rPr>
          <w:rFonts w:ascii="Arial" w:hAnsi="Arial" w:cs="Arial"/>
          <w:sz w:val="24"/>
          <w:szCs w:val="24"/>
        </w:rPr>
        <w:t xml:space="preserve"> </w:t>
      </w:r>
      <w:r w:rsidR="00FD4658" w:rsidRPr="0041381A">
        <w:rPr>
          <w:rFonts w:ascii="Arial" w:hAnsi="Arial" w:cs="Arial"/>
          <w:sz w:val="24"/>
          <w:szCs w:val="24"/>
        </w:rPr>
        <w:t xml:space="preserve">and disseminate it </w:t>
      </w:r>
      <w:r w:rsidR="006865D5" w:rsidRPr="0041381A">
        <w:rPr>
          <w:rFonts w:ascii="Arial" w:hAnsi="Arial" w:cs="Arial"/>
          <w:sz w:val="24"/>
          <w:szCs w:val="24"/>
        </w:rPr>
        <w:t>in accessible formats and through accessible channels</w:t>
      </w:r>
      <w:r w:rsidR="00CF1FF7" w:rsidRPr="0041381A">
        <w:rPr>
          <w:rFonts w:ascii="Arial" w:hAnsi="Arial" w:cs="Arial"/>
          <w:sz w:val="24"/>
          <w:szCs w:val="24"/>
        </w:rPr>
        <w:t xml:space="preserve">. </w:t>
      </w:r>
      <w:r w:rsidRPr="0041381A">
        <w:rPr>
          <w:rFonts w:ascii="Arial" w:hAnsi="Arial" w:cs="Arial"/>
          <w:sz w:val="24"/>
          <w:szCs w:val="24"/>
        </w:rPr>
        <w:t>(</w:t>
      </w:r>
      <w:r w:rsidR="00FC5EE4">
        <w:rPr>
          <w:rFonts w:ascii="Arial" w:hAnsi="Arial" w:cs="Arial"/>
          <w:sz w:val="24"/>
          <w:szCs w:val="24"/>
        </w:rPr>
        <w:t>6.14</w:t>
      </w:r>
      <w:r w:rsidRPr="0041381A">
        <w:rPr>
          <w:rFonts w:ascii="Arial" w:hAnsi="Arial" w:cs="Arial"/>
          <w:sz w:val="24"/>
          <w:szCs w:val="24"/>
        </w:rPr>
        <w:t xml:space="preserve">) The Ministry of Information, Culture, and Tourism to provide technical and financial support to OPDs to resume the weekly </w:t>
      </w:r>
      <w:r w:rsidR="00857A94">
        <w:rPr>
          <w:rFonts w:ascii="Arial" w:hAnsi="Arial" w:cs="Arial"/>
          <w:sz w:val="24"/>
          <w:szCs w:val="24"/>
        </w:rPr>
        <w:t xml:space="preserve">Inclusive Radio </w:t>
      </w:r>
      <w:r w:rsidRPr="0041381A">
        <w:rPr>
          <w:rFonts w:ascii="Arial" w:hAnsi="Arial" w:cs="Arial"/>
          <w:sz w:val="24"/>
          <w:szCs w:val="24"/>
        </w:rPr>
        <w:t xml:space="preserve">Programme </w:t>
      </w:r>
      <w:r w:rsidR="007766AD">
        <w:rPr>
          <w:rFonts w:ascii="Arial" w:hAnsi="Arial" w:cs="Arial"/>
          <w:sz w:val="24"/>
          <w:szCs w:val="24"/>
        </w:rPr>
        <w:t xml:space="preserve">by and </w:t>
      </w:r>
      <w:r w:rsidR="00857A94">
        <w:rPr>
          <w:rFonts w:ascii="Arial" w:hAnsi="Arial" w:cs="Arial"/>
          <w:sz w:val="24"/>
          <w:szCs w:val="24"/>
        </w:rPr>
        <w:t xml:space="preserve">for </w:t>
      </w:r>
      <w:r w:rsidRPr="0041381A">
        <w:rPr>
          <w:rFonts w:ascii="Arial" w:hAnsi="Arial" w:cs="Arial"/>
          <w:sz w:val="24"/>
          <w:szCs w:val="24"/>
        </w:rPr>
        <w:t xml:space="preserve">persons with disabilities. </w:t>
      </w:r>
    </w:p>
    <w:sectPr w:rsidR="001C7A6F" w:rsidRPr="0041381A" w:rsidSect="006F530A">
      <w:pgSz w:w="12240" w:h="15840"/>
      <w:pgMar w:top="1440" w:right="1440" w:bottom="1135" w:left="1440" w:header="720" w:footer="50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C6D1ED" w14:textId="77777777" w:rsidR="00D252E3" w:rsidRDefault="00D252E3" w:rsidP="00B04A24">
      <w:pPr>
        <w:spacing w:after="0" w:line="240" w:lineRule="auto"/>
      </w:pPr>
      <w:r>
        <w:separator/>
      </w:r>
    </w:p>
  </w:endnote>
  <w:endnote w:type="continuationSeparator" w:id="0">
    <w:p w14:paraId="17B1FFED" w14:textId="77777777" w:rsidR="00D252E3" w:rsidRDefault="00D252E3" w:rsidP="00B04A24">
      <w:pPr>
        <w:spacing w:after="0" w:line="240" w:lineRule="auto"/>
      </w:pPr>
      <w:r>
        <w:continuationSeparator/>
      </w:r>
    </w:p>
  </w:endnote>
  <w:endnote w:type="continuationNotice" w:id="1">
    <w:p w14:paraId="6AB2359B" w14:textId="77777777" w:rsidR="00D252E3" w:rsidRDefault="00D252E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hetsarath OT">
    <w:panose1 w:val="02000500000000020004"/>
    <w:charset w:val="80"/>
    <w:family w:val="auto"/>
    <w:pitch w:val="variable"/>
    <w:sig w:usb0="F7FFAEFF" w:usb1="FBDFFFFF" w:usb2="1FFBFFFF" w:usb3="00000000" w:csb0="803F01FF" w:csb1="00000000"/>
  </w:font>
  <w:font w:name="Yu Mincho">
    <w:charset w:val="80"/>
    <w:family w:val="roman"/>
    <w:pitch w:val="variable"/>
    <w:sig w:usb0="800002E7" w:usb1="2AC7FCFF" w:usb2="00000012" w:usb3="00000000" w:csb0="0002009F" w:csb1="00000000"/>
  </w:font>
  <w:font w:name="Gill Sans">
    <w:altName w:val="Arial"/>
    <w:charset w:val="00"/>
    <w:family w:val="auto"/>
    <w:pitch w:val="default"/>
  </w:font>
  <w:font w:name="DokChampa">
    <w:panose1 w:val="020B0604020202020204"/>
    <w:charset w:val="00"/>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9974397"/>
      <w:docPartObj>
        <w:docPartGallery w:val="Page Numbers (Bottom of Page)"/>
        <w:docPartUnique/>
      </w:docPartObj>
    </w:sdtPr>
    <w:sdtEndPr>
      <w:rPr>
        <w:rFonts w:ascii="Arial" w:hAnsi="Arial" w:cs="Arial"/>
        <w:noProof/>
        <w:sz w:val="16"/>
        <w:szCs w:val="16"/>
      </w:rPr>
    </w:sdtEndPr>
    <w:sdtContent>
      <w:p w14:paraId="04B58281" w14:textId="6A5DFEC6" w:rsidR="00A15B9C" w:rsidRPr="008C7BDC" w:rsidRDefault="00A15B9C">
        <w:pPr>
          <w:pStyle w:val="Footer"/>
          <w:jc w:val="center"/>
          <w:rPr>
            <w:rFonts w:ascii="Arial" w:hAnsi="Arial" w:cs="Arial"/>
            <w:sz w:val="16"/>
            <w:szCs w:val="16"/>
          </w:rPr>
        </w:pPr>
        <w:r w:rsidRPr="008C7BDC">
          <w:rPr>
            <w:rFonts w:ascii="Arial" w:hAnsi="Arial" w:cs="Arial"/>
            <w:sz w:val="16"/>
            <w:szCs w:val="16"/>
          </w:rPr>
          <w:fldChar w:fldCharType="begin"/>
        </w:r>
        <w:r w:rsidRPr="008C7BDC">
          <w:rPr>
            <w:rFonts w:ascii="Arial" w:hAnsi="Arial" w:cs="Arial"/>
            <w:sz w:val="16"/>
            <w:szCs w:val="16"/>
          </w:rPr>
          <w:instrText xml:space="preserve"> PAGE   \* MERGEFORMAT </w:instrText>
        </w:r>
        <w:r w:rsidRPr="008C7BDC">
          <w:rPr>
            <w:rFonts w:ascii="Arial" w:hAnsi="Arial" w:cs="Arial"/>
            <w:sz w:val="16"/>
            <w:szCs w:val="16"/>
          </w:rPr>
          <w:fldChar w:fldCharType="separate"/>
        </w:r>
        <w:r>
          <w:rPr>
            <w:rFonts w:ascii="Arial" w:hAnsi="Arial" w:cs="Arial"/>
            <w:noProof/>
            <w:sz w:val="16"/>
            <w:szCs w:val="16"/>
          </w:rPr>
          <w:t>20</w:t>
        </w:r>
        <w:r w:rsidRPr="008C7BDC">
          <w:rPr>
            <w:rFonts w:ascii="Arial" w:hAnsi="Arial" w:cs="Arial"/>
            <w:noProof/>
            <w:sz w:val="16"/>
            <w:szCs w:val="16"/>
          </w:rPr>
          <w:fldChar w:fldCharType="end"/>
        </w:r>
      </w:p>
    </w:sdtContent>
  </w:sdt>
  <w:p w14:paraId="00DB4349" w14:textId="77777777" w:rsidR="00A15B9C" w:rsidRDefault="00A15B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B466EA" w14:textId="77777777" w:rsidR="00D252E3" w:rsidRDefault="00D252E3" w:rsidP="00B04A24">
      <w:pPr>
        <w:spacing w:after="0" w:line="240" w:lineRule="auto"/>
      </w:pPr>
      <w:r>
        <w:separator/>
      </w:r>
    </w:p>
  </w:footnote>
  <w:footnote w:type="continuationSeparator" w:id="0">
    <w:p w14:paraId="5723CFED" w14:textId="77777777" w:rsidR="00D252E3" w:rsidRDefault="00D252E3" w:rsidP="00B04A24">
      <w:pPr>
        <w:spacing w:after="0" w:line="240" w:lineRule="auto"/>
      </w:pPr>
      <w:r>
        <w:continuationSeparator/>
      </w:r>
    </w:p>
  </w:footnote>
  <w:footnote w:type="continuationNotice" w:id="1">
    <w:p w14:paraId="767B2D9B" w14:textId="77777777" w:rsidR="00D252E3" w:rsidRDefault="00D252E3">
      <w:pPr>
        <w:spacing w:after="0" w:line="240" w:lineRule="auto"/>
      </w:pPr>
    </w:p>
  </w:footnote>
  <w:footnote w:id="2">
    <w:p w14:paraId="2121F2C0" w14:textId="77777777" w:rsidR="00A15B9C" w:rsidRPr="00DA49CD" w:rsidRDefault="00A15B9C" w:rsidP="00787C1E">
      <w:pPr>
        <w:pStyle w:val="FootnoteText"/>
        <w:jc w:val="both"/>
        <w:rPr>
          <w:rFonts w:ascii="Arial" w:hAnsi="Arial" w:cs="Arial"/>
          <w:sz w:val="18"/>
          <w:szCs w:val="18"/>
          <w:lang w:val="en-US"/>
        </w:rPr>
      </w:pPr>
      <w:r w:rsidRPr="00DA49CD">
        <w:rPr>
          <w:rStyle w:val="FootnoteReference"/>
          <w:rFonts w:ascii="Arial" w:hAnsi="Arial" w:cs="Arial"/>
          <w:sz w:val="18"/>
          <w:szCs w:val="18"/>
        </w:rPr>
        <w:footnoteRef/>
      </w:r>
      <w:r w:rsidRPr="00DA49CD">
        <w:rPr>
          <w:rFonts w:ascii="Arial" w:hAnsi="Arial" w:cs="Arial"/>
          <w:sz w:val="18"/>
          <w:szCs w:val="18"/>
          <w:cs/>
          <w:lang w:bidi="lo"/>
        </w:rPr>
        <w:t xml:space="preserve"> </w:t>
      </w:r>
      <w:r w:rsidRPr="00DA49CD">
        <w:rPr>
          <w:rFonts w:ascii="Arial" w:eastAsia="Phetsarath OT" w:hAnsi="Arial" w:cs="Arial"/>
          <w:sz w:val="18"/>
          <w:szCs w:val="18"/>
          <w:cs/>
          <w:lang w:bidi="lo"/>
        </w:rPr>
        <w:t>Nguyen, L., Pryor, W. and Marella, M., et al., 2020. Community Based Inclusive Development (CBID) Demonstration Model Impact Assessment – Baseline Survey Report. World Education Inc, Vientiane.</w:t>
      </w:r>
    </w:p>
  </w:footnote>
  <w:footnote w:id="3">
    <w:p w14:paraId="6DBFA092" w14:textId="6FA648DC" w:rsidR="00A15B9C" w:rsidRPr="00DA49CD" w:rsidRDefault="00A15B9C" w:rsidP="00787C1E">
      <w:pPr>
        <w:pStyle w:val="FootnoteText"/>
        <w:jc w:val="both"/>
        <w:rPr>
          <w:rFonts w:ascii="Arial" w:hAnsi="Arial" w:cs="Arial"/>
          <w:sz w:val="18"/>
          <w:szCs w:val="18"/>
          <w:lang w:val="en-US" w:bidi="lo"/>
        </w:rPr>
      </w:pPr>
      <w:r w:rsidRPr="00DA49CD">
        <w:rPr>
          <w:rStyle w:val="FootnoteReference"/>
          <w:rFonts w:ascii="Arial" w:hAnsi="Arial" w:cs="Arial"/>
          <w:sz w:val="18"/>
          <w:szCs w:val="18"/>
        </w:rPr>
        <w:footnoteRef/>
      </w:r>
      <w:r w:rsidRPr="00DA49CD">
        <w:rPr>
          <w:rFonts w:ascii="Arial" w:hAnsi="Arial" w:cs="Arial"/>
          <w:sz w:val="18"/>
          <w:szCs w:val="18"/>
          <w:cs/>
          <w:lang w:bidi="lo"/>
        </w:rPr>
        <w:t xml:space="preserve"> </w:t>
      </w:r>
      <w:r w:rsidRPr="00DA49CD">
        <w:rPr>
          <w:rFonts w:ascii="Arial" w:eastAsia="Phetsarath OT" w:hAnsi="Arial" w:cs="Arial"/>
          <w:sz w:val="18"/>
          <w:szCs w:val="18"/>
          <w:cs/>
          <w:lang w:bidi="lo"/>
        </w:rPr>
        <w:t xml:space="preserve">Ministry of Planning and Investment, </w:t>
      </w:r>
      <w:r w:rsidRPr="00DA49CD">
        <w:rPr>
          <w:rFonts w:ascii="Arial" w:eastAsia="Phetsarath OT" w:hAnsi="Arial" w:cs="Arial"/>
          <w:sz w:val="18"/>
          <w:szCs w:val="18"/>
          <w:cs/>
        </w:rPr>
        <w:t>2020.</w:t>
      </w:r>
      <w:r w:rsidRPr="00DA49CD">
        <w:rPr>
          <w:rFonts w:ascii="Arial" w:eastAsia="Phetsarath OT" w:hAnsi="Arial" w:cs="Arial"/>
          <w:sz w:val="18"/>
          <w:szCs w:val="18"/>
          <w:cs/>
          <w:lang w:bidi="lo"/>
        </w:rPr>
        <w:t xml:space="preserve"> Monograph of Lao PDR From the </w:t>
      </w:r>
      <w:r w:rsidRPr="00DA49CD">
        <w:rPr>
          <w:rFonts w:ascii="Arial" w:eastAsia="Phetsarath OT" w:hAnsi="Arial" w:cs="Arial"/>
          <w:sz w:val="18"/>
          <w:szCs w:val="18"/>
          <w:cs/>
        </w:rPr>
        <w:t xml:space="preserve">2015 </w:t>
      </w:r>
      <w:r w:rsidRPr="00DA49CD">
        <w:rPr>
          <w:rFonts w:ascii="Arial" w:eastAsia="Phetsarath OT" w:hAnsi="Arial" w:cs="Arial"/>
          <w:sz w:val="18"/>
          <w:szCs w:val="18"/>
          <w:cs/>
          <w:lang w:bidi="lo"/>
        </w:rPr>
        <w:t>Population and Housing Census, Lao Statistics Bureau, Vientiane.</w:t>
      </w:r>
    </w:p>
  </w:footnote>
  <w:footnote w:id="4">
    <w:p w14:paraId="5DA2CF8E" w14:textId="77777777" w:rsidR="00A15B9C" w:rsidRPr="00DA49CD" w:rsidRDefault="00A15B9C" w:rsidP="00787C1E">
      <w:pPr>
        <w:pStyle w:val="FootnoteText"/>
        <w:jc w:val="both"/>
        <w:rPr>
          <w:rFonts w:ascii="Arial" w:hAnsi="Arial" w:cs="Arial"/>
          <w:sz w:val="18"/>
          <w:szCs w:val="18"/>
          <w:cs/>
        </w:rPr>
      </w:pPr>
      <w:r w:rsidRPr="00DA49CD">
        <w:rPr>
          <w:rStyle w:val="FootnoteReference"/>
          <w:rFonts w:ascii="Arial" w:hAnsi="Arial" w:cs="Arial"/>
          <w:sz w:val="18"/>
          <w:szCs w:val="18"/>
        </w:rPr>
        <w:footnoteRef/>
      </w:r>
      <w:r w:rsidRPr="00DA49CD">
        <w:rPr>
          <w:rFonts w:ascii="Arial" w:hAnsi="Arial" w:cs="Arial"/>
          <w:sz w:val="18"/>
          <w:szCs w:val="18"/>
          <w:cs/>
          <w:lang w:bidi="lo"/>
        </w:rPr>
        <w:t xml:space="preserve"> </w:t>
      </w:r>
      <w:r w:rsidRPr="00DA49CD">
        <w:rPr>
          <w:rFonts w:ascii="Arial" w:eastAsia="Phetsarath OT" w:hAnsi="Arial" w:cs="Arial"/>
          <w:sz w:val="18"/>
          <w:szCs w:val="18"/>
          <w:cs/>
          <w:lang w:bidi="lo"/>
        </w:rPr>
        <w:t>Nguyen, L., Pryor, W. and Marella, M., et al., 2020. Community Based Inclusive Development (CBID) Demonstration Model Impact Assessment – Baseline Survey Report. World Education Inc, Vientiane.</w:t>
      </w:r>
    </w:p>
  </w:footnote>
  <w:footnote w:id="5">
    <w:p w14:paraId="120921E5" w14:textId="56088632" w:rsidR="00A15B9C" w:rsidRPr="00DA49CD" w:rsidRDefault="00A15B9C" w:rsidP="00787C1E">
      <w:pPr>
        <w:pStyle w:val="FootnoteText"/>
        <w:jc w:val="both"/>
        <w:rPr>
          <w:rFonts w:ascii="Arial" w:hAnsi="Arial" w:cs="Arial"/>
          <w:sz w:val="18"/>
          <w:szCs w:val="18"/>
          <w:lang w:val="en-US" w:bidi="lo"/>
        </w:rPr>
      </w:pPr>
      <w:r w:rsidRPr="00DA49CD">
        <w:rPr>
          <w:rStyle w:val="FootnoteReference"/>
          <w:rFonts w:ascii="Arial" w:hAnsi="Arial" w:cs="Arial"/>
          <w:sz w:val="18"/>
          <w:szCs w:val="18"/>
        </w:rPr>
        <w:footnoteRef/>
      </w:r>
      <w:r w:rsidRPr="00DA49CD">
        <w:rPr>
          <w:rFonts w:ascii="Arial" w:hAnsi="Arial" w:cs="Arial"/>
          <w:sz w:val="18"/>
          <w:szCs w:val="18"/>
          <w:cs/>
          <w:lang w:bidi="lo"/>
        </w:rPr>
        <w:t xml:space="preserve"> </w:t>
      </w:r>
      <w:r w:rsidRPr="00DA49CD">
        <w:rPr>
          <w:rFonts w:ascii="Arial" w:eastAsia="Phetsarath OT" w:hAnsi="Arial" w:cs="Arial"/>
          <w:sz w:val="18"/>
          <w:szCs w:val="18"/>
          <w:cs/>
          <w:lang w:bidi="lo"/>
        </w:rPr>
        <w:t>Ministry of Planning and Investment</w:t>
      </w:r>
      <w:r w:rsidRPr="00DA49CD">
        <w:rPr>
          <w:rFonts w:ascii="Arial" w:eastAsia="Phetsarath OT" w:hAnsi="Arial" w:cs="Arial"/>
          <w:sz w:val="18"/>
          <w:szCs w:val="18"/>
          <w:cs/>
        </w:rPr>
        <w:t xml:space="preserve">, 2020. </w:t>
      </w:r>
      <w:r w:rsidRPr="00DA49CD">
        <w:rPr>
          <w:rFonts w:ascii="Arial" w:eastAsia="Phetsarath OT" w:hAnsi="Arial" w:cs="Arial"/>
          <w:sz w:val="18"/>
          <w:szCs w:val="18"/>
          <w:cs/>
          <w:lang w:bidi="lo"/>
        </w:rPr>
        <w:t xml:space="preserve">Monograph of Lao PDR From the </w:t>
      </w:r>
      <w:r w:rsidRPr="00DA49CD">
        <w:rPr>
          <w:rFonts w:ascii="Arial" w:eastAsia="Phetsarath OT" w:hAnsi="Arial" w:cs="Arial"/>
          <w:sz w:val="18"/>
          <w:szCs w:val="18"/>
          <w:cs/>
        </w:rPr>
        <w:t xml:space="preserve">2015 </w:t>
      </w:r>
      <w:r w:rsidRPr="00DA49CD">
        <w:rPr>
          <w:rFonts w:ascii="Arial" w:eastAsia="Phetsarath OT" w:hAnsi="Arial" w:cs="Arial"/>
          <w:sz w:val="18"/>
          <w:szCs w:val="18"/>
          <w:cs/>
          <w:lang w:bidi="lo"/>
        </w:rPr>
        <w:t>Population and Housing Census, Lao Statistics Bureau, Vientiane.</w:t>
      </w:r>
    </w:p>
  </w:footnote>
  <w:footnote w:id="6">
    <w:p w14:paraId="54E0CD4D" w14:textId="77777777" w:rsidR="00A15B9C" w:rsidRPr="00DA49CD" w:rsidRDefault="00A15B9C" w:rsidP="00787C1E">
      <w:pPr>
        <w:pStyle w:val="FootnoteText"/>
        <w:jc w:val="both"/>
        <w:rPr>
          <w:rFonts w:ascii="Arial" w:hAnsi="Arial" w:cs="Arial"/>
          <w:sz w:val="18"/>
          <w:szCs w:val="18"/>
          <w:cs/>
        </w:rPr>
      </w:pPr>
      <w:r w:rsidRPr="00DA49CD">
        <w:rPr>
          <w:rStyle w:val="FootnoteReference"/>
          <w:rFonts w:ascii="Arial" w:hAnsi="Arial" w:cs="Arial"/>
          <w:sz w:val="18"/>
          <w:szCs w:val="18"/>
        </w:rPr>
        <w:footnoteRef/>
      </w:r>
      <w:r w:rsidRPr="00DA49CD">
        <w:rPr>
          <w:rFonts w:ascii="Arial" w:hAnsi="Arial" w:cs="Arial"/>
          <w:sz w:val="18"/>
          <w:szCs w:val="18"/>
          <w:cs/>
          <w:lang w:bidi="lo"/>
        </w:rPr>
        <w:t xml:space="preserve"> </w:t>
      </w:r>
      <w:r w:rsidRPr="00DA49CD">
        <w:rPr>
          <w:rFonts w:ascii="Arial" w:eastAsia="Phetsarath OT" w:hAnsi="Arial" w:cs="Arial"/>
          <w:sz w:val="18"/>
          <w:szCs w:val="18"/>
          <w:cs/>
          <w:lang w:bidi="lo"/>
        </w:rPr>
        <w:t>Nguyen, L., Pryor, W. and Marella, M., et al., 2020. Community Based Inclusive Development (CBID) Demonstration Model Impact Assessment – Baseline Survey Report. World Education Inc, Vientiane.</w:t>
      </w:r>
    </w:p>
  </w:footnote>
  <w:footnote w:id="7">
    <w:p w14:paraId="57A97685" w14:textId="56932E80" w:rsidR="00A15B9C" w:rsidRPr="00DA49CD" w:rsidRDefault="00A15B9C" w:rsidP="00787C1E">
      <w:pPr>
        <w:pStyle w:val="FootnoteText"/>
        <w:jc w:val="both"/>
        <w:rPr>
          <w:rFonts w:ascii="Arial" w:hAnsi="Arial" w:cs="Arial"/>
          <w:sz w:val="18"/>
          <w:szCs w:val="18"/>
          <w:lang w:val="en-US" w:bidi="lo"/>
        </w:rPr>
      </w:pPr>
      <w:r w:rsidRPr="00DA49CD">
        <w:rPr>
          <w:rStyle w:val="FootnoteReference"/>
          <w:rFonts w:ascii="Arial" w:hAnsi="Arial" w:cs="Arial"/>
          <w:sz w:val="18"/>
          <w:szCs w:val="18"/>
        </w:rPr>
        <w:footnoteRef/>
      </w:r>
      <w:r w:rsidRPr="00DA49CD">
        <w:rPr>
          <w:rFonts w:ascii="Arial" w:hAnsi="Arial" w:cs="Arial"/>
          <w:sz w:val="18"/>
          <w:szCs w:val="18"/>
          <w:cs/>
          <w:lang w:bidi="lo"/>
        </w:rPr>
        <w:t xml:space="preserve"> </w:t>
      </w:r>
      <w:r w:rsidRPr="00DA49CD">
        <w:rPr>
          <w:rFonts w:ascii="Arial" w:eastAsia="Phetsarath OT" w:hAnsi="Arial" w:cs="Arial"/>
          <w:sz w:val="18"/>
          <w:szCs w:val="18"/>
          <w:cs/>
          <w:lang w:bidi="lo"/>
        </w:rPr>
        <w:t>Ministry of Planning and Investment</w:t>
      </w:r>
      <w:r w:rsidRPr="00DA49CD">
        <w:rPr>
          <w:rFonts w:ascii="Arial" w:eastAsia="Phetsarath OT" w:hAnsi="Arial" w:cs="Arial"/>
          <w:sz w:val="18"/>
          <w:szCs w:val="18"/>
          <w:cs/>
        </w:rPr>
        <w:t xml:space="preserve">, 2020. </w:t>
      </w:r>
      <w:r w:rsidRPr="00DA49CD">
        <w:rPr>
          <w:rFonts w:ascii="Arial" w:eastAsia="Phetsarath OT" w:hAnsi="Arial" w:cs="Arial"/>
          <w:sz w:val="18"/>
          <w:szCs w:val="18"/>
          <w:cs/>
          <w:lang w:bidi="lo"/>
        </w:rPr>
        <w:t xml:space="preserve">Monograph of Lao PDR From the </w:t>
      </w:r>
      <w:r w:rsidRPr="00DA49CD">
        <w:rPr>
          <w:rFonts w:ascii="Arial" w:eastAsia="Phetsarath OT" w:hAnsi="Arial" w:cs="Arial"/>
          <w:sz w:val="18"/>
          <w:szCs w:val="18"/>
          <w:cs/>
        </w:rPr>
        <w:t xml:space="preserve">2015 </w:t>
      </w:r>
      <w:r w:rsidRPr="00DA49CD">
        <w:rPr>
          <w:rFonts w:ascii="Arial" w:eastAsia="Phetsarath OT" w:hAnsi="Arial" w:cs="Arial"/>
          <w:sz w:val="18"/>
          <w:szCs w:val="18"/>
          <w:cs/>
          <w:lang w:bidi="lo"/>
        </w:rPr>
        <w:t>Population and Housing Census, Lao Statistics Bureau, Vientiane.</w:t>
      </w:r>
    </w:p>
  </w:footnote>
  <w:footnote w:id="8">
    <w:p w14:paraId="59168CFA" w14:textId="65D332EA" w:rsidR="00A15B9C" w:rsidRPr="00DA49CD" w:rsidRDefault="00A15B9C" w:rsidP="00787C1E">
      <w:pPr>
        <w:pStyle w:val="FootnoteText"/>
        <w:jc w:val="both"/>
        <w:rPr>
          <w:rFonts w:ascii="Arial" w:hAnsi="Arial" w:cs="Arial"/>
          <w:sz w:val="18"/>
          <w:szCs w:val="18"/>
          <w:cs/>
          <w:lang w:val="en-US" w:bidi="lo"/>
        </w:rPr>
      </w:pPr>
      <w:r w:rsidRPr="00DA49CD">
        <w:rPr>
          <w:rStyle w:val="FootnoteReference"/>
          <w:rFonts w:ascii="Arial" w:hAnsi="Arial" w:cs="Arial"/>
          <w:sz w:val="18"/>
          <w:szCs w:val="18"/>
        </w:rPr>
        <w:footnoteRef/>
      </w:r>
      <w:r w:rsidRPr="00DA49CD">
        <w:rPr>
          <w:rFonts w:ascii="Arial" w:hAnsi="Arial" w:cs="Arial"/>
          <w:sz w:val="18"/>
          <w:szCs w:val="18"/>
          <w:cs/>
          <w:lang w:bidi="lo"/>
        </w:rPr>
        <w:t xml:space="preserve"> </w:t>
      </w:r>
      <w:r w:rsidRPr="00DA49CD">
        <w:rPr>
          <w:rFonts w:ascii="Arial" w:hAnsi="Arial" w:cs="Arial"/>
          <w:sz w:val="18"/>
          <w:szCs w:val="18"/>
          <w:lang w:bidi="lo"/>
        </w:rPr>
        <w:t xml:space="preserve">Nguyen, L., Pryor, W. and Marella, M., et al., </w:t>
      </w:r>
      <w:r w:rsidRPr="00DA49CD">
        <w:rPr>
          <w:rFonts w:ascii="Arial" w:hAnsi="Arial" w:cs="Arial"/>
          <w:sz w:val="18"/>
          <w:szCs w:val="18"/>
          <w:cs/>
          <w:lang w:bidi="lo"/>
        </w:rPr>
        <w:t xml:space="preserve">2020. </w:t>
      </w:r>
      <w:r w:rsidRPr="00DA49CD">
        <w:rPr>
          <w:rFonts w:ascii="Arial" w:hAnsi="Arial" w:cs="Arial"/>
          <w:sz w:val="18"/>
          <w:szCs w:val="18"/>
          <w:lang w:bidi="lo"/>
        </w:rPr>
        <w:t>Community Based Inclusive Development (CBID) Demonstration Model Impact Assessment – Baseline Survey Report. World Education Inc, Vientiane.</w:t>
      </w:r>
    </w:p>
  </w:footnote>
  <w:footnote w:id="9">
    <w:p w14:paraId="724C5094" w14:textId="1884B981" w:rsidR="00A15B9C" w:rsidRPr="00DA49CD" w:rsidRDefault="00A15B9C" w:rsidP="00787C1E">
      <w:pPr>
        <w:pStyle w:val="FootnoteText"/>
        <w:jc w:val="both"/>
        <w:rPr>
          <w:rFonts w:ascii="Arial" w:hAnsi="Arial" w:cs="Arial"/>
          <w:sz w:val="18"/>
          <w:szCs w:val="18"/>
          <w:cs/>
          <w:lang w:val="en-US" w:bidi="lo"/>
        </w:rPr>
      </w:pPr>
      <w:r w:rsidRPr="00DA49CD">
        <w:rPr>
          <w:rStyle w:val="FootnoteReference"/>
          <w:rFonts w:ascii="Arial" w:hAnsi="Arial" w:cs="Arial"/>
          <w:sz w:val="18"/>
          <w:szCs w:val="18"/>
        </w:rPr>
        <w:footnoteRef/>
      </w:r>
      <w:r w:rsidRPr="00DA49CD">
        <w:rPr>
          <w:rFonts w:ascii="Arial" w:hAnsi="Arial" w:cs="Arial"/>
          <w:sz w:val="18"/>
          <w:szCs w:val="18"/>
          <w:cs/>
          <w:lang w:bidi="lo"/>
        </w:rPr>
        <w:t xml:space="preserve"> </w:t>
      </w:r>
      <w:r w:rsidRPr="00DA49CD">
        <w:rPr>
          <w:rFonts w:ascii="Arial" w:eastAsia="Phetsarath OT" w:hAnsi="Arial" w:cs="Arial"/>
          <w:sz w:val="18"/>
          <w:szCs w:val="18"/>
          <w:cs/>
          <w:lang w:bidi="lo"/>
        </w:rPr>
        <w:t>Ministry of Planning and Investment</w:t>
      </w:r>
      <w:r w:rsidRPr="00DA49CD">
        <w:rPr>
          <w:rFonts w:ascii="Arial" w:eastAsia="Phetsarath OT" w:hAnsi="Arial" w:cs="Arial"/>
          <w:sz w:val="18"/>
          <w:szCs w:val="18"/>
          <w:cs/>
        </w:rPr>
        <w:t xml:space="preserve">, 2020. </w:t>
      </w:r>
      <w:r w:rsidRPr="00DA49CD">
        <w:rPr>
          <w:rFonts w:ascii="Arial" w:eastAsia="Phetsarath OT" w:hAnsi="Arial" w:cs="Arial"/>
          <w:sz w:val="18"/>
          <w:szCs w:val="18"/>
          <w:cs/>
          <w:lang w:bidi="lo"/>
        </w:rPr>
        <w:t xml:space="preserve">Monograph of Lao PDR From the </w:t>
      </w:r>
      <w:r w:rsidRPr="00DA49CD">
        <w:rPr>
          <w:rFonts w:ascii="Arial" w:eastAsia="Phetsarath OT" w:hAnsi="Arial" w:cs="Arial"/>
          <w:sz w:val="18"/>
          <w:szCs w:val="18"/>
          <w:cs/>
        </w:rPr>
        <w:t xml:space="preserve">2015 </w:t>
      </w:r>
      <w:r w:rsidRPr="00DA49CD">
        <w:rPr>
          <w:rFonts w:ascii="Arial" w:eastAsia="Phetsarath OT" w:hAnsi="Arial" w:cs="Arial"/>
          <w:sz w:val="18"/>
          <w:szCs w:val="18"/>
          <w:cs/>
          <w:lang w:bidi="lo"/>
        </w:rPr>
        <w:t>Population and Housing Census, Lao Statistics Bureau, Vientiane</w:t>
      </w:r>
      <w:r w:rsidRPr="00DA49CD">
        <w:rPr>
          <w:rFonts w:ascii="Arial" w:hAnsi="Arial" w:cs="Arial"/>
          <w:sz w:val="18"/>
          <w:szCs w:val="18"/>
          <w:lang w:val="en-US" w:bidi="lo"/>
        </w:rPr>
        <w:t>.</w:t>
      </w:r>
    </w:p>
  </w:footnote>
  <w:footnote w:id="10">
    <w:p w14:paraId="5A620D0C" w14:textId="77777777" w:rsidR="00A15B9C" w:rsidRPr="00DA49CD" w:rsidRDefault="00A15B9C" w:rsidP="00787C1E">
      <w:pPr>
        <w:pStyle w:val="FootnoteText"/>
        <w:jc w:val="both"/>
        <w:rPr>
          <w:rFonts w:ascii="Arial" w:hAnsi="Arial" w:cs="Arial"/>
          <w:sz w:val="18"/>
          <w:szCs w:val="18"/>
          <w:cs/>
          <w:lang w:bidi="lo"/>
        </w:rPr>
      </w:pPr>
      <w:r w:rsidRPr="00DA49CD">
        <w:rPr>
          <w:rStyle w:val="FootnoteReference"/>
          <w:rFonts w:ascii="Arial" w:hAnsi="Arial" w:cs="Arial"/>
          <w:sz w:val="18"/>
          <w:szCs w:val="18"/>
        </w:rPr>
        <w:footnoteRef/>
      </w:r>
      <w:r w:rsidRPr="00DA49CD">
        <w:rPr>
          <w:rFonts w:ascii="Arial" w:hAnsi="Arial" w:cs="Arial"/>
          <w:sz w:val="18"/>
          <w:szCs w:val="18"/>
          <w:cs/>
          <w:lang w:bidi="lo"/>
        </w:rPr>
        <w:t xml:space="preserve"> </w:t>
      </w:r>
      <w:r w:rsidRPr="00DA49CD">
        <w:rPr>
          <w:rFonts w:ascii="Arial" w:eastAsia="Phetsarath OT" w:hAnsi="Arial" w:cs="Arial"/>
          <w:sz w:val="18"/>
          <w:szCs w:val="18"/>
          <w:cs/>
          <w:lang w:bidi="lo"/>
        </w:rPr>
        <w:t>Nguyen, L., Pryor, W. and Marella, M., et al., 2020. Community Based Inclusive Development (CBID) Demonstration Model Impact Assessment – Baseline Survey Report. World Education Inc, Vientiane.</w:t>
      </w:r>
    </w:p>
  </w:footnote>
  <w:footnote w:id="11">
    <w:p w14:paraId="2BBFA7F8" w14:textId="1D8DD20B" w:rsidR="00A15B9C" w:rsidRPr="00DA49CD" w:rsidRDefault="00A15B9C">
      <w:pPr>
        <w:pStyle w:val="FootnoteText"/>
        <w:rPr>
          <w:rFonts w:ascii="Arial" w:hAnsi="Arial" w:cs="Arial"/>
          <w:lang w:val="en-US" w:bidi="lo"/>
        </w:rPr>
      </w:pPr>
      <w:r w:rsidRPr="00DA49CD">
        <w:rPr>
          <w:rStyle w:val="FootnoteReference"/>
          <w:rFonts w:ascii="Arial" w:hAnsi="Arial" w:cs="Arial"/>
        </w:rPr>
        <w:footnoteRef/>
      </w:r>
      <w:r w:rsidRPr="00DA49CD">
        <w:rPr>
          <w:rFonts w:ascii="Arial" w:hAnsi="Arial" w:cs="Arial"/>
          <w:cs/>
          <w:lang w:bidi="lo"/>
        </w:rPr>
        <w:t xml:space="preserve"> </w:t>
      </w:r>
      <w:r w:rsidRPr="00DA49CD">
        <w:rPr>
          <w:rFonts w:ascii="Arial" w:eastAsia="Phetsarath OT" w:hAnsi="Arial" w:cs="Arial"/>
          <w:sz w:val="18"/>
          <w:szCs w:val="18"/>
          <w:cs/>
          <w:lang w:bidi="lo"/>
        </w:rPr>
        <w:t>Ministry of Planning and Investment</w:t>
      </w:r>
      <w:r w:rsidRPr="00DA49CD">
        <w:rPr>
          <w:rFonts w:ascii="Arial" w:eastAsia="Phetsarath OT" w:hAnsi="Arial" w:cs="Arial"/>
          <w:sz w:val="18"/>
          <w:szCs w:val="18"/>
          <w:cs/>
        </w:rPr>
        <w:t xml:space="preserve">, 2020. </w:t>
      </w:r>
      <w:r w:rsidRPr="00DA49CD">
        <w:rPr>
          <w:rFonts w:ascii="Arial" w:eastAsia="Phetsarath OT" w:hAnsi="Arial" w:cs="Arial"/>
          <w:sz w:val="18"/>
          <w:szCs w:val="18"/>
          <w:cs/>
          <w:lang w:bidi="lo"/>
        </w:rPr>
        <w:t xml:space="preserve">Monograph of Lao PDR From the </w:t>
      </w:r>
      <w:r w:rsidRPr="00DA49CD">
        <w:rPr>
          <w:rFonts w:ascii="Arial" w:eastAsia="Phetsarath OT" w:hAnsi="Arial" w:cs="Arial"/>
          <w:sz w:val="18"/>
          <w:szCs w:val="18"/>
          <w:cs/>
        </w:rPr>
        <w:t xml:space="preserve">2015 </w:t>
      </w:r>
      <w:r w:rsidRPr="00DA49CD">
        <w:rPr>
          <w:rFonts w:ascii="Arial" w:eastAsia="Phetsarath OT" w:hAnsi="Arial" w:cs="Arial"/>
          <w:sz w:val="18"/>
          <w:szCs w:val="18"/>
          <w:cs/>
          <w:lang w:bidi="lo"/>
        </w:rPr>
        <w:t>Population and Housing Census, Lao Statistics Bureau, Vientiane</w:t>
      </w:r>
      <w:r w:rsidRPr="00DA49CD">
        <w:rPr>
          <w:rFonts w:ascii="Arial" w:hAnsi="Arial" w:cs="Arial"/>
          <w:lang w:val="en-US" w:bidi="lo"/>
        </w:rPr>
        <w:t>.</w:t>
      </w:r>
    </w:p>
  </w:footnote>
  <w:footnote w:id="12">
    <w:p w14:paraId="76C9705A" w14:textId="77777777" w:rsidR="00A15B9C" w:rsidRPr="00DA49CD" w:rsidRDefault="00A15B9C" w:rsidP="00787C1E">
      <w:pPr>
        <w:pStyle w:val="FootnoteText"/>
        <w:jc w:val="both"/>
        <w:rPr>
          <w:rFonts w:ascii="Arial" w:hAnsi="Arial" w:cs="Arial"/>
          <w:sz w:val="18"/>
          <w:szCs w:val="18"/>
          <w:cs/>
          <w:lang w:bidi="lo"/>
        </w:rPr>
      </w:pPr>
      <w:r w:rsidRPr="00DA49CD">
        <w:rPr>
          <w:rStyle w:val="FootnoteReference"/>
          <w:rFonts w:ascii="Arial" w:hAnsi="Arial" w:cs="Arial"/>
          <w:sz w:val="18"/>
          <w:szCs w:val="18"/>
        </w:rPr>
        <w:footnoteRef/>
      </w:r>
      <w:r w:rsidRPr="00DA49CD">
        <w:rPr>
          <w:rFonts w:ascii="Arial" w:hAnsi="Arial" w:cs="Arial"/>
          <w:sz w:val="18"/>
          <w:szCs w:val="18"/>
          <w:cs/>
          <w:lang w:bidi="lo"/>
        </w:rPr>
        <w:t xml:space="preserve"> </w:t>
      </w:r>
      <w:r w:rsidRPr="00DA49CD">
        <w:rPr>
          <w:rFonts w:ascii="Arial" w:eastAsia="Phetsarath OT" w:hAnsi="Arial" w:cs="Arial"/>
          <w:sz w:val="18"/>
          <w:szCs w:val="18"/>
          <w:cs/>
          <w:lang w:bidi="lo"/>
        </w:rPr>
        <w:t>Nguyen, L., Pryor, W. and Marella, M., et al., 2020. Community Based Inclusive Development (CBID) Demonstration Model Impact Assessment – Baseline Survey Report. World Education Inc, Vientiane.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EF6B3" w14:textId="7FE5D726" w:rsidR="00A15B9C" w:rsidRPr="007A5E55" w:rsidRDefault="00A15B9C" w:rsidP="00B436F7">
    <w:pPr>
      <w:jc w:val="right"/>
      <w:rPr>
        <w:color w:val="808080" w:themeColor="background1" w:themeShade="80"/>
      </w:rPr>
    </w:pPr>
    <w:r w:rsidRPr="007A5E55">
      <w:rPr>
        <w:rFonts w:ascii="Arial" w:eastAsia="Arial" w:hAnsi="Arial" w:cs="Arial"/>
        <w:i/>
        <w:color w:val="808080" w:themeColor="background1" w:themeShade="80"/>
        <w:sz w:val="20"/>
        <w:szCs w:val="20"/>
      </w:rPr>
      <w:t>Final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C2697"/>
    <w:multiLevelType w:val="hybridMultilevel"/>
    <w:tmpl w:val="C2E67E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7E0D23"/>
    <w:multiLevelType w:val="hybridMultilevel"/>
    <w:tmpl w:val="9DBA5254"/>
    <w:lvl w:ilvl="0" w:tplc="A37C7B5A">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945620"/>
    <w:multiLevelType w:val="hybridMultilevel"/>
    <w:tmpl w:val="AF527FAE"/>
    <w:lvl w:ilvl="0" w:tplc="DDBAD7A0">
      <w:start w:val="1"/>
      <w:numFmt w:val="bullet"/>
      <w:lvlText w:val=""/>
      <w:lvlJc w:val="left"/>
      <w:pPr>
        <w:ind w:left="1854" w:hanging="360"/>
      </w:pPr>
      <w:rPr>
        <w:rFonts w:ascii="Symbol" w:hAnsi="Symbol" w:hint="default"/>
        <w:sz w:val="24"/>
        <w:szCs w:val="24"/>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 w15:restartNumberingAfterBreak="0">
    <w:nsid w:val="0D117E06"/>
    <w:multiLevelType w:val="hybridMultilevel"/>
    <w:tmpl w:val="30825F36"/>
    <w:lvl w:ilvl="0" w:tplc="1C1CBF1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4C6F46"/>
    <w:multiLevelType w:val="hybridMultilevel"/>
    <w:tmpl w:val="84960410"/>
    <w:lvl w:ilvl="0" w:tplc="4F06F7F6">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D1C7C29"/>
    <w:multiLevelType w:val="hybridMultilevel"/>
    <w:tmpl w:val="EBA0EE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E4B6401"/>
    <w:multiLevelType w:val="hybridMultilevel"/>
    <w:tmpl w:val="69CE633C"/>
    <w:lvl w:ilvl="0" w:tplc="04090001">
      <w:start w:val="1"/>
      <w:numFmt w:val="bullet"/>
      <w:lvlText w:val=""/>
      <w:lvlJc w:val="left"/>
      <w:pPr>
        <w:ind w:left="1509" w:hanging="360"/>
      </w:pPr>
      <w:rPr>
        <w:rFonts w:ascii="Symbol" w:hAnsi="Symbol" w:hint="default"/>
      </w:rPr>
    </w:lvl>
    <w:lvl w:ilvl="1" w:tplc="04090003" w:tentative="1">
      <w:start w:val="1"/>
      <w:numFmt w:val="bullet"/>
      <w:lvlText w:val="o"/>
      <w:lvlJc w:val="left"/>
      <w:pPr>
        <w:ind w:left="2229" w:hanging="360"/>
      </w:pPr>
      <w:rPr>
        <w:rFonts w:ascii="Courier New" w:hAnsi="Courier New" w:cs="Courier New" w:hint="default"/>
      </w:rPr>
    </w:lvl>
    <w:lvl w:ilvl="2" w:tplc="04090005" w:tentative="1">
      <w:start w:val="1"/>
      <w:numFmt w:val="bullet"/>
      <w:lvlText w:val=""/>
      <w:lvlJc w:val="left"/>
      <w:pPr>
        <w:ind w:left="2949" w:hanging="360"/>
      </w:pPr>
      <w:rPr>
        <w:rFonts w:ascii="Wingdings" w:hAnsi="Wingdings" w:hint="default"/>
      </w:rPr>
    </w:lvl>
    <w:lvl w:ilvl="3" w:tplc="04090001" w:tentative="1">
      <w:start w:val="1"/>
      <w:numFmt w:val="bullet"/>
      <w:lvlText w:val=""/>
      <w:lvlJc w:val="left"/>
      <w:pPr>
        <w:ind w:left="3669" w:hanging="360"/>
      </w:pPr>
      <w:rPr>
        <w:rFonts w:ascii="Symbol" w:hAnsi="Symbol" w:hint="default"/>
      </w:rPr>
    </w:lvl>
    <w:lvl w:ilvl="4" w:tplc="04090003" w:tentative="1">
      <w:start w:val="1"/>
      <w:numFmt w:val="bullet"/>
      <w:lvlText w:val="o"/>
      <w:lvlJc w:val="left"/>
      <w:pPr>
        <w:ind w:left="4389" w:hanging="360"/>
      </w:pPr>
      <w:rPr>
        <w:rFonts w:ascii="Courier New" w:hAnsi="Courier New" w:cs="Courier New" w:hint="default"/>
      </w:rPr>
    </w:lvl>
    <w:lvl w:ilvl="5" w:tplc="04090005" w:tentative="1">
      <w:start w:val="1"/>
      <w:numFmt w:val="bullet"/>
      <w:lvlText w:val=""/>
      <w:lvlJc w:val="left"/>
      <w:pPr>
        <w:ind w:left="5109" w:hanging="360"/>
      </w:pPr>
      <w:rPr>
        <w:rFonts w:ascii="Wingdings" w:hAnsi="Wingdings" w:hint="default"/>
      </w:rPr>
    </w:lvl>
    <w:lvl w:ilvl="6" w:tplc="04090001" w:tentative="1">
      <w:start w:val="1"/>
      <w:numFmt w:val="bullet"/>
      <w:lvlText w:val=""/>
      <w:lvlJc w:val="left"/>
      <w:pPr>
        <w:ind w:left="5829" w:hanging="360"/>
      </w:pPr>
      <w:rPr>
        <w:rFonts w:ascii="Symbol" w:hAnsi="Symbol" w:hint="default"/>
      </w:rPr>
    </w:lvl>
    <w:lvl w:ilvl="7" w:tplc="04090003" w:tentative="1">
      <w:start w:val="1"/>
      <w:numFmt w:val="bullet"/>
      <w:lvlText w:val="o"/>
      <w:lvlJc w:val="left"/>
      <w:pPr>
        <w:ind w:left="6549" w:hanging="360"/>
      </w:pPr>
      <w:rPr>
        <w:rFonts w:ascii="Courier New" w:hAnsi="Courier New" w:cs="Courier New" w:hint="default"/>
      </w:rPr>
    </w:lvl>
    <w:lvl w:ilvl="8" w:tplc="04090005" w:tentative="1">
      <w:start w:val="1"/>
      <w:numFmt w:val="bullet"/>
      <w:lvlText w:val=""/>
      <w:lvlJc w:val="left"/>
      <w:pPr>
        <w:ind w:left="7269" w:hanging="360"/>
      </w:pPr>
      <w:rPr>
        <w:rFonts w:ascii="Wingdings" w:hAnsi="Wingdings" w:hint="default"/>
      </w:rPr>
    </w:lvl>
  </w:abstractNum>
  <w:abstractNum w:abstractNumId="7" w15:restartNumberingAfterBreak="0">
    <w:nsid w:val="21295E89"/>
    <w:multiLevelType w:val="hybridMultilevel"/>
    <w:tmpl w:val="8F16B7B8"/>
    <w:lvl w:ilvl="0" w:tplc="AB92A8B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5377AA"/>
    <w:multiLevelType w:val="hybridMultilevel"/>
    <w:tmpl w:val="2C6EC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BB7BA2"/>
    <w:multiLevelType w:val="hybridMultilevel"/>
    <w:tmpl w:val="2BF24034"/>
    <w:lvl w:ilvl="0" w:tplc="6262E110">
      <w:start w:val="1"/>
      <w:numFmt w:val="bullet"/>
      <w:lvlText w:val=""/>
      <w:lvlJc w:val="left"/>
      <w:pPr>
        <w:ind w:left="63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5CC49DA"/>
    <w:multiLevelType w:val="hybridMultilevel"/>
    <w:tmpl w:val="E9DE85DC"/>
    <w:lvl w:ilvl="0" w:tplc="D9D099CC">
      <w:start w:val="1"/>
      <w:numFmt w:val="bullet"/>
      <w:lvlText w:val=""/>
      <w:lvlJc w:val="left"/>
      <w:pPr>
        <w:ind w:left="1146" w:hanging="360"/>
      </w:pPr>
      <w:rPr>
        <w:rFonts w:ascii="Symbol" w:hAnsi="Symbol" w:hint="default"/>
        <w:color w:val="auto"/>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1" w15:restartNumberingAfterBreak="0">
    <w:nsid w:val="26A6583E"/>
    <w:multiLevelType w:val="hybridMultilevel"/>
    <w:tmpl w:val="5464F2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7204396"/>
    <w:multiLevelType w:val="hybridMultilevel"/>
    <w:tmpl w:val="12082F96"/>
    <w:lvl w:ilvl="0" w:tplc="04090001">
      <w:start w:val="1"/>
      <w:numFmt w:val="bullet"/>
      <w:lvlText w:val=""/>
      <w:lvlJc w:val="left"/>
      <w:pPr>
        <w:ind w:left="1865" w:hanging="360"/>
      </w:pPr>
      <w:rPr>
        <w:rFonts w:ascii="Symbol" w:hAnsi="Symbol" w:hint="default"/>
      </w:rPr>
    </w:lvl>
    <w:lvl w:ilvl="1" w:tplc="04090003" w:tentative="1">
      <w:start w:val="1"/>
      <w:numFmt w:val="bullet"/>
      <w:lvlText w:val="o"/>
      <w:lvlJc w:val="left"/>
      <w:pPr>
        <w:ind w:left="2585" w:hanging="360"/>
      </w:pPr>
      <w:rPr>
        <w:rFonts w:ascii="Courier New" w:hAnsi="Courier New" w:cs="Courier New" w:hint="default"/>
      </w:rPr>
    </w:lvl>
    <w:lvl w:ilvl="2" w:tplc="04090005" w:tentative="1">
      <w:start w:val="1"/>
      <w:numFmt w:val="bullet"/>
      <w:lvlText w:val=""/>
      <w:lvlJc w:val="left"/>
      <w:pPr>
        <w:ind w:left="3305" w:hanging="360"/>
      </w:pPr>
      <w:rPr>
        <w:rFonts w:ascii="Wingdings" w:hAnsi="Wingdings" w:hint="default"/>
      </w:rPr>
    </w:lvl>
    <w:lvl w:ilvl="3" w:tplc="04090001" w:tentative="1">
      <w:start w:val="1"/>
      <w:numFmt w:val="bullet"/>
      <w:lvlText w:val=""/>
      <w:lvlJc w:val="left"/>
      <w:pPr>
        <w:ind w:left="4025" w:hanging="360"/>
      </w:pPr>
      <w:rPr>
        <w:rFonts w:ascii="Symbol" w:hAnsi="Symbol" w:hint="default"/>
      </w:rPr>
    </w:lvl>
    <w:lvl w:ilvl="4" w:tplc="04090003" w:tentative="1">
      <w:start w:val="1"/>
      <w:numFmt w:val="bullet"/>
      <w:lvlText w:val="o"/>
      <w:lvlJc w:val="left"/>
      <w:pPr>
        <w:ind w:left="4745" w:hanging="360"/>
      </w:pPr>
      <w:rPr>
        <w:rFonts w:ascii="Courier New" w:hAnsi="Courier New" w:cs="Courier New" w:hint="default"/>
      </w:rPr>
    </w:lvl>
    <w:lvl w:ilvl="5" w:tplc="04090005" w:tentative="1">
      <w:start w:val="1"/>
      <w:numFmt w:val="bullet"/>
      <w:lvlText w:val=""/>
      <w:lvlJc w:val="left"/>
      <w:pPr>
        <w:ind w:left="5465" w:hanging="360"/>
      </w:pPr>
      <w:rPr>
        <w:rFonts w:ascii="Wingdings" w:hAnsi="Wingdings" w:hint="default"/>
      </w:rPr>
    </w:lvl>
    <w:lvl w:ilvl="6" w:tplc="04090001" w:tentative="1">
      <w:start w:val="1"/>
      <w:numFmt w:val="bullet"/>
      <w:lvlText w:val=""/>
      <w:lvlJc w:val="left"/>
      <w:pPr>
        <w:ind w:left="6185" w:hanging="360"/>
      </w:pPr>
      <w:rPr>
        <w:rFonts w:ascii="Symbol" w:hAnsi="Symbol" w:hint="default"/>
      </w:rPr>
    </w:lvl>
    <w:lvl w:ilvl="7" w:tplc="04090003" w:tentative="1">
      <w:start w:val="1"/>
      <w:numFmt w:val="bullet"/>
      <w:lvlText w:val="o"/>
      <w:lvlJc w:val="left"/>
      <w:pPr>
        <w:ind w:left="6905" w:hanging="360"/>
      </w:pPr>
      <w:rPr>
        <w:rFonts w:ascii="Courier New" w:hAnsi="Courier New" w:cs="Courier New" w:hint="default"/>
      </w:rPr>
    </w:lvl>
    <w:lvl w:ilvl="8" w:tplc="04090005" w:tentative="1">
      <w:start w:val="1"/>
      <w:numFmt w:val="bullet"/>
      <w:lvlText w:val=""/>
      <w:lvlJc w:val="left"/>
      <w:pPr>
        <w:ind w:left="7625" w:hanging="360"/>
      </w:pPr>
      <w:rPr>
        <w:rFonts w:ascii="Wingdings" w:hAnsi="Wingdings" w:hint="default"/>
      </w:rPr>
    </w:lvl>
  </w:abstractNum>
  <w:abstractNum w:abstractNumId="13" w15:restartNumberingAfterBreak="0">
    <w:nsid w:val="2E6E7A0A"/>
    <w:multiLevelType w:val="hybridMultilevel"/>
    <w:tmpl w:val="39FCCC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32537F6"/>
    <w:multiLevelType w:val="hybridMultilevel"/>
    <w:tmpl w:val="6EEE1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9D6B54"/>
    <w:multiLevelType w:val="hybridMultilevel"/>
    <w:tmpl w:val="894ED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67777A5"/>
    <w:multiLevelType w:val="hybridMultilevel"/>
    <w:tmpl w:val="520280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A804521"/>
    <w:multiLevelType w:val="hybridMultilevel"/>
    <w:tmpl w:val="7B5E47B8"/>
    <w:lvl w:ilvl="0" w:tplc="8BEC5A04">
      <w:start w:val="1"/>
      <w:numFmt w:val="bullet"/>
      <w:lvlText w:val=""/>
      <w:lvlJc w:val="left"/>
      <w:pPr>
        <w:ind w:left="1505" w:hanging="360"/>
      </w:pPr>
      <w:rPr>
        <w:rFonts w:ascii="Symbol" w:hAnsi="Symbol" w:hint="default"/>
        <w:lang w:bidi="lo-LA"/>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18" w15:restartNumberingAfterBreak="0">
    <w:nsid w:val="4AC65726"/>
    <w:multiLevelType w:val="hybridMultilevel"/>
    <w:tmpl w:val="1A347E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4BF37BB0"/>
    <w:multiLevelType w:val="hybridMultilevel"/>
    <w:tmpl w:val="D6A88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D1240CA"/>
    <w:multiLevelType w:val="hybridMultilevel"/>
    <w:tmpl w:val="049C410E"/>
    <w:lvl w:ilvl="0" w:tplc="04090001">
      <w:start w:val="1"/>
      <w:numFmt w:val="bullet"/>
      <w:lvlText w:val=""/>
      <w:lvlJc w:val="left"/>
      <w:pPr>
        <w:tabs>
          <w:tab w:val="num" w:pos="720"/>
        </w:tabs>
        <w:ind w:left="720" w:hanging="360"/>
      </w:pPr>
      <w:rPr>
        <w:rFonts w:ascii="Symbol" w:hAnsi="Symbol" w:hint="default"/>
      </w:rPr>
    </w:lvl>
    <w:lvl w:ilvl="1" w:tplc="3C64518A">
      <w:start w:val="1"/>
      <w:numFmt w:val="bullet"/>
      <w:lvlText w:val=""/>
      <w:lvlJc w:val="left"/>
      <w:pPr>
        <w:tabs>
          <w:tab w:val="num" w:pos="1440"/>
        </w:tabs>
        <w:ind w:left="1440" w:hanging="360"/>
      </w:pPr>
      <w:rPr>
        <w:rFonts w:ascii="Wingdings" w:hAnsi="Wingdings" w:hint="default"/>
      </w:rPr>
    </w:lvl>
    <w:lvl w:ilvl="2" w:tplc="755EF66C">
      <w:start w:val="1"/>
      <w:numFmt w:val="bullet"/>
      <w:lvlText w:val=""/>
      <w:lvlJc w:val="left"/>
      <w:pPr>
        <w:tabs>
          <w:tab w:val="num" w:pos="2160"/>
        </w:tabs>
        <w:ind w:left="2160" w:hanging="360"/>
      </w:pPr>
      <w:rPr>
        <w:rFonts w:ascii="Wingdings" w:hAnsi="Wingdings" w:hint="default"/>
      </w:rPr>
    </w:lvl>
    <w:lvl w:ilvl="3" w:tplc="599061A0">
      <w:start w:val="1"/>
      <w:numFmt w:val="bullet"/>
      <w:lvlText w:val=""/>
      <w:lvlJc w:val="left"/>
      <w:pPr>
        <w:tabs>
          <w:tab w:val="num" w:pos="2880"/>
        </w:tabs>
        <w:ind w:left="2880" w:hanging="360"/>
      </w:pPr>
      <w:rPr>
        <w:rFonts w:ascii="Wingdings" w:hAnsi="Wingdings" w:hint="default"/>
      </w:rPr>
    </w:lvl>
    <w:lvl w:ilvl="4" w:tplc="A3AC7316">
      <w:start w:val="1"/>
      <w:numFmt w:val="bullet"/>
      <w:lvlText w:val=""/>
      <w:lvlJc w:val="left"/>
      <w:pPr>
        <w:tabs>
          <w:tab w:val="num" w:pos="3600"/>
        </w:tabs>
        <w:ind w:left="3600" w:hanging="360"/>
      </w:pPr>
      <w:rPr>
        <w:rFonts w:ascii="Wingdings" w:hAnsi="Wingdings" w:hint="default"/>
      </w:rPr>
    </w:lvl>
    <w:lvl w:ilvl="5" w:tplc="76F87332">
      <w:start w:val="1"/>
      <w:numFmt w:val="bullet"/>
      <w:lvlText w:val=""/>
      <w:lvlJc w:val="left"/>
      <w:pPr>
        <w:tabs>
          <w:tab w:val="num" w:pos="4320"/>
        </w:tabs>
        <w:ind w:left="4320" w:hanging="360"/>
      </w:pPr>
      <w:rPr>
        <w:rFonts w:ascii="Wingdings" w:hAnsi="Wingdings" w:hint="default"/>
      </w:rPr>
    </w:lvl>
    <w:lvl w:ilvl="6" w:tplc="C80E68F8">
      <w:start w:val="1"/>
      <w:numFmt w:val="bullet"/>
      <w:lvlText w:val=""/>
      <w:lvlJc w:val="left"/>
      <w:pPr>
        <w:tabs>
          <w:tab w:val="num" w:pos="5040"/>
        </w:tabs>
        <w:ind w:left="5040" w:hanging="360"/>
      </w:pPr>
      <w:rPr>
        <w:rFonts w:ascii="Wingdings" w:hAnsi="Wingdings" w:hint="default"/>
      </w:rPr>
    </w:lvl>
    <w:lvl w:ilvl="7" w:tplc="57C8FB5A">
      <w:start w:val="1"/>
      <w:numFmt w:val="bullet"/>
      <w:lvlText w:val=""/>
      <w:lvlJc w:val="left"/>
      <w:pPr>
        <w:tabs>
          <w:tab w:val="num" w:pos="5760"/>
        </w:tabs>
        <w:ind w:left="5760" w:hanging="360"/>
      </w:pPr>
      <w:rPr>
        <w:rFonts w:ascii="Wingdings" w:hAnsi="Wingdings" w:hint="default"/>
      </w:rPr>
    </w:lvl>
    <w:lvl w:ilvl="8" w:tplc="5B5E825A">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39044B3"/>
    <w:multiLevelType w:val="hybridMultilevel"/>
    <w:tmpl w:val="828A65A6"/>
    <w:lvl w:ilvl="0" w:tplc="189465CA">
      <w:start w:val="1"/>
      <w:numFmt w:val="bullet"/>
      <w:lvlText w:val=""/>
      <w:lvlJc w:val="left"/>
      <w:pPr>
        <w:ind w:left="1004" w:hanging="360"/>
      </w:pPr>
      <w:rPr>
        <w:rFonts w:ascii="Symbol" w:hAnsi="Symbol" w:hint="default"/>
        <w:color w:val="auto"/>
        <w:lang w:bidi="lo-LA"/>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15:restartNumberingAfterBreak="0">
    <w:nsid w:val="643F18EC"/>
    <w:multiLevelType w:val="hybridMultilevel"/>
    <w:tmpl w:val="9EFA6C0C"/>
    <w:lvl w:ilvl="0" w:tplc="04090001">
      <w:start w:val="1"/>
      <w:numFmt w:val="bullet"/>
      <w:lvlText w:val=""/>
      <w:lvlJc w:val="left"/>
      <w:pPr>
        <w:ind w:left="1462" w:hanging="360"/>
      </w:pPr>
      <w:rPr>
        <w:rFonts w:ascii="Symbol" w:hAnsi="Symbol" w:hint="default"/>
      </w:rPr>
    </w:lvl>
    <w:lvl w:ilvl="1" w:tplc="04090003" w:tentative="1">
      <w:start w:val="1"/>
      <w:numFmt w:val="bullet"/>
      <w:lvlText w:val="o"/>
      <w:lvlJc w:val="left"/>
      <w:pPr>
        <w:ind w:left="2182" w:hanging="360"/>
      </w:pPr>
      <w:rPr>
        <w:rFonts w:ascii="Courier New" w:hAnsi="Courier New" w:cs="Courier New" w:hint="default"/>
      </w:rPr>
    </w:lvl>
    <w:lvl w:ilvl="2" w:tplc="04090005" w:tentative="1">
      <w:start w:val="1"/>
      <w:numFmt w:val="bullet"/>
      <w:lvlText w:val=""/>
      <w:lvlJc w:val="left"/>
      <w:pPr>
        <w:ind w:left="2902" w:hanging="360"/>
      </w:pPr>
      <w:rPr>
        <w:rFonts w:ascii="Wingdings" w:hAnsi="Wingdings" w:hint="default"/>
      </w:rPr>
    </w:lvl>
    <w:lvl w:ilvl="3" w:tplc="04090001" w:tentative="1">
      <w:start w:val="1"/>
      <w:numFmt w:val="bullet"/>
      <w:lvlText w:val=""/>
      <w:lvlJc w:val="left"/>
      <w:pPr>
        <w:ind w:left="3622" w:hanging="360"/>
      </w:pPr>
      <w:rPr>
        <w:rFonts w:ascii="Symbol" w:hAnsi="Symbol" w:hint="default"/>
      </w:rPr>
    </w:lvl>
    <w:lvl w:ilvl="4" w:tplc="04090003" w:tentative="1">
      <w:start w:val="1"/>
      <w:numFmt w:val="bullet"/>
      <w:lvlText w:val="o"/>
      <w:lvlJc w:val="left"/>
      <w:pPr>
        <w:ind w:left="4342" w:hanging="360"/>
      </w:pPr>
      <w:rPr>
        <w:rFonts w:ascii="Courier New" w:hAnsi="Courier New" w:cs="Courier New" w:hint="default"/>
      </w:rPr>
    </w:lvl>
    <w:lvl w:ilvl="5" w:tplc="04090005" w:tentative="1">
      <w:start w:val="1"/>
      <w:numFmt w:val="bullet"/>
      <w:lvlText w:val=""/>
      <w:lvlJc w:val="left"/>
      <w:pPr>
        <w:ind w:left="5062" w:hanging="360"/>
      </w:pPr>
      <w:rPr>
        <w:rFonts w:ascii="Wingdings" w:hAnsi="Wingdings" w:hint="default"/>
      </w:rPr>
    </w:lvl>
    <w:lvl w:ilvl="6" w:tplc="04090001" w:tentative="1">
      <w:start w:val="1"/>
      <w:numFmt w:val="bullet"/>
      <w:lvlText w:val=""/>
      <w:lvlJc w:val="left"/>
      <w:pPr>
        <w:ind w:left="5782" w:hanging="360"/>
      </w:pPr>
      <w:rPr>
        <w:rFonts w:ascii="Symbol" w:hAnsi="Symbol" w:hint="default"/>
      </w:rPr>
    </w:lvl>
    <w:lvl w:ilvl="7" w:tplc="04090003" w:tentative="1">
      <w:start w:val="1"/>
      <w:numFmt w:val="bullet"/>
      <w:lvlText w:val="o"/>
      <w:lvlJc w:val="left"/>
      <w:pPr>
        <w:ind w:left="6502" w:hanging="360"/>
      </w:pPr>
      <w:rPr>
        <w:rFonts w:ascii="Courier New" w:hAnsi="Courier New" w:cs="Courier New" w:hint="default"/>
      </w:rPr>
    </w:lvl>
    <w:lvl w:ilvl="8" w:tplc="04090005" w:tentative="1">
      <w:start w:val="1"/>
      <w:numFmt w:val="bullet"/>
      <w:lvlText w:val=""/>
      <w:lvlJc w:val="left"/>
      <w:pPr>
        <w:ind w:left="7222" w:hanging="360"/>
      </w:pPr>
      <w:rPr>
        <w:rFonts w:ascii="Wingdings" w:hAnsi="Wingdings" w:hint="default"/>
      </w:rPr>
    </w:lvl>
  </w:abstractNum>
  <w:abstractNum w:abstractNumId="23" w15:restartNumberingAfterBreak="0">
    <w:nsid w:val="665C13A7"/>
    <w:multiLevelType w:val="hybridMultilevel"/>
    <w:tmpl w:val="036EE5B6"/>
    <w:lvl w:ilvl="0" w:tplc="0876F9E0">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B782675"/>
    <w:multiLevelType w:val="hybridMultilevel"/>
    <w:tmpl w:val="5F362C94"/>
    <w:lvl w:ilvl="0" w:tplc="ACDCF6F4">
      <w:start w:val="1"/>
      <w:numFmt w:val="bullet"/>
      <w:lvlText w:val=""/>
      <w:lvlJc w:val="left"/>
      <w:pPr>
        <w:ind w:left="1080" w:hanging="360"/>
      </w:pPr>
      <w:rPr>
        <w:rFonts w:ascii="Symbol" w:hAnsi="Symbol" w:hint="default"/>
        <w:b w:val="0"/>
        <w:bCs w:val="0"/>
        <w:color w:val="auto"/>
        <w:lang w:bidi="lo-L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765686919">
    <w:abstractNumId w:val="5"/>
  </w:num>
  <w:num w:numId="2" w16cid:durableId="487213481">
    <w:abstractNumId w:val="4"/>
  </w:num>
  <w:num w:numId="3" w16cid:durableId="1539048416">
    <w:abstractNumId w:val="0"/>
  </w:num>
  <w:num w:numId="4" w16cid:durableId="1825928197">
    <w:abstractNumId w:val="18"/>
  </w:num>
  <w:num w:numId="5" w16cid:durableId="2066100874">
    <w:abstractNumId w:val="11"/>
  </w:num>
  <w:num w:numId="6" w16cid:durableId="1757359312">
    <w:abstractNumId w:val="19"/>
  </w:num>
  <w:num w:numId="7" w16cid:durableId="516163259">
    <w:abstractNumId w:val="3"/>
  </w:num>
  <w:num w:numId="8" w16cid:durableId="301621735">
    <w:abstractNumId w:val="20"/>
  </w:num>
  <w:num w:numId="9" w16cid:durableId="1539318961">
    <w:abstractNumId w:val="23"/>
  </w:num>
  <w:num w:numId="10" w16cid:durableId="72359006">
    <w:abstractNumId w:val="7"/>
  </w:num>
  <w:num w:numId="11" w16cid:durableId="539393744">
    <w:abstractNumId w:val="13"/>
  </w:num>
  <w:num w:numId="12" w16cid:durableId="1563323415">
    <w:abstractNumId w:val="14"/>
  </w:num>
  <w:num w:numId="13" w16cid:durableId="1394623035">
    <w:abstractNumId w:val="15"/>
  </w:num>
  <w:num w:numId="14" w16cid:durableId="1165128181">
    <w:abstractNumId w:val="16"/>
  </w:num>
  <w:num w:numId="15" w16cid:durableId="134570170">
    <w:abstractNumId w:val="8"/>
  </w:num>
  <w:num w:numId="16" w16cid:durableId="1776558840">
    <w:abstractNumId w:val="24"/>
  </w:num>
  <w:num w:numId="17" w16cid:durableId="1219245827">
    <w:abstractNumId w:val="6"/>
  </w:num>
  <w:num w:numId="18" w16cid:durableId="1803380870">
    <w:abstractNumId w:val="10"/>
  </w:num>
  <w:num w:numId="19" w16cid:durableId="680008991">
    <w:abstractNumId w:val="9"/>
  </w:num>
  <w:num w:numId="20" w16cid:durableId="1964848883">
    <w:abstractNumId w:val="21"/>
  </w:num>
  <w:num w:numId="21" w16cid:durableId="1330912328">
    <w:abstractNumId w:val="17"/>
  </w:num>
  <w:num w:numId="22" w16cid:durableId="167327562">
    <w:abstractNumId w:val="12"/>
  </w:num>
  <w:num w:numId="23" w16cid:durableId="78872530">
    <w:abstractNumId w:val="1"/>
  </w:num>
  <w:num w:numId="24" w16cid:durableId="734200556">
    <w:abstractNumId w:val="22"/>
  </w:num>
  <w:num w:numId="25" w16cid:durableId="522520459">
    <w:abstractNumId w:val="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I1NDMyNzY0NjQEUko6SsGpxcWZ+XkgBSamtQCL4dteLQAAAA=="/>
  </w:docVars>
  <w:rsids>
    <w:rsidRoot w:val="006730D6"/>
    <w:rsid w:val="00000777"/>
    <w:rsid w:val="00001037"/>
    <w:rsid w:val="000012CD"/>
    <w:rsid w:val="0000139E"/>
    <w:rsid w:val="00001EFF"/>
    <w:rsid w:val="00002175"/>
    <w:rsid w:val="000025E0"/>
    <w:rsid w:val="00002659"/>
    <w:rsid w:val="00002C5B"/>
    <w:rsid w:val="000036B8"/>
    <w:rsid w:val="00003704"/>
    <w:rsid w:val="00003E83"/>
    <w:rsid w:val="00004821"/>
    <w:rsid w:val="00004FF5"/>
    <w:rsid w:val="0000587F"/>
    <w:rsid w:val="0000670D"/>
    <w:rsid w:val="000067B7"/>
    <w:rsid w:val="00007A13"/>
    <w:rsid w:val="00007CF7"/>
    <w:rsid w:val="00010167"/>
    <w:rsid w:val="00010878"/>
    <w:rsid w:val="000111C3"/>
    <w:rsid w:val="00011A43"/>
    <w:rsid w:val="00011A62"/>
    <w:rsid w:val="00012BAD"/>
    <w:rsid w:val="0001323A"/>
    <w:rsid w:val="000136B7"/>
    <w:rsid w:val="000137C5"/>
    <w:rsid w:val="0001420A"/>
    <w:rsid w:val="00014574"/>
    <w:rsid w:val="000146DB"/>
    <w:rsid w:val="0001480D"/>
    <w:rsid w:val="00014F4C"/>
    <w:rsid w:val="000150BA"/>
    <w:rsid w:val="00015378"/>
    <w:rsid w:val="00015841"/>
    <w:rsid w:val="00016932"/>
    <w:rsid w:val="00016E78"/>
    <w:rsid w:val="00017281"/>
    <w:rsid w:val="00017546"/>
    <w:rsid w:val="00017CB8"/>
    <w:rsid w:val="00017E5B"/>
    <w:rsid w:val="000208B0"/>
    <w:rsid w:val="0002096F"/>
    <w:rsid w:val="00020C78"/>
    <w:rsid w:val="000215C1"/>
    <w:rsid w:val="000225A9"/>
    <w:rsid w:val="000234C7"/>
    <w:rsid w:val="00024F2E"/>
    <w:rsid w:val="000257F6"/>
    <w:rsid w:val="000258FB"/>
    <w:rsid w:val="000259AB"/>
    <w:rsid w:val="000271DE"/>
    <w:rsid w:val="0002744D"/>
    <w:rsid w:val="000276B8"/>
    <w:rsid w:val="000278AB"/>
    <w:rsid w:val="00030808"/>
    <w:rsid w:val="00030CAF"/>
    <w:rsid w:val="0003147E"/>
    <w:rsid w:val="00032556"/>
    <w:rsid w:val="00032FDF"/>
    <w:rsid w:val="00033960"/>
    <w:rsid w:val="00033A78"/>
    <w:rsid w:val="00034956"/>
    <w:rsid w:val="000349D5"/>
    <w:rsid w:val="00034AAF"/>
    <w:rsid w:val="00034C1A"/>
    <w:rsid w:val="000351EE"/>
    <w:rsid w:val="000351FE"/>
    <w:rsid w:val="000363F2"/>
    <w:rsid w:val="000378D1"/>
    <w:rsid w:val="00040152"/>
    <w:rsid w:val="00040237"/>
    <w:rsid w:val="000404C6"/>
    <w:rsid w:val="000405F6"/>
    <w:rsid w:val="000405FD"/>
    <w:rsid w:val="00040C46"/>
    <w:rsid w:val="00041B20"/>
    <w:rsid w:val="00041B40"/>
    <w:rsid w:val="00041CF9"/>
    <w:rsid w:val="000422F5"/>
    <w:rsid w:val="00042E93"/>
    <w:rsid w:val="000432CA"/>
    <w:rsid w:val="0004370B"/>
    <w:rsid w:val="00043E74"/>
    <w:rsid w:val="00044252"/>
    <w:rsid w:val="00044556"/>
    <w:rsid w:val="0004458A"/>
    <w:rsid w:val="000446C1"/>
    <w:rsid w:val="0004480D"/>
    <w:rsid w:val="00045BE2"/>
    <w:rsid w:val="000465C7"/>
    <w:rsid w:val="000466A9"/>
    <w:rsid w:val="00046A09"/>
    <w:rsid w:val="00047010"/>
    <w:rsid w:val="00050C45"/>
    <w:rsid w:val="000527A5"/>
    <w:rsid w:val="00052809"/>
    <w:rsid w:val="00053A84"/>
    <w:rsid w:val="00054186"/>
    <w:rsid w:val="000547C0"/>
    <w:rsid w:val="00054B78"/>
    <w:rsid w:val="000552E7"/>
    <w:rsid w:val="00055CB6"/>
    <w:rsid w:val="00056377"/>
    <w:rsid w:val="00056895"/>
    <w:rsid w:val="00056BC5"/>
    <w:rsid w:val="00056D1E"/>
    <w:rsid w:val="00057173"/>
    <w:rsid w:val="00057C8C"/>
    <w:rsid w:val="00060FAE"/>
    <w:rsid w:val="000610A7"/>
    <w:rsid w:val="00061B71"/>
    <w:rsid w:val="00062EC1"/>
    <w:rsid w:val="00063235"/>
    <w:rsid w:val="000632F9"/>
    <w:rsid w:val="0006361B"/>
    <w:rsid w:val="00063774"/>
    <w:rsid w:val="00063D4F"/>
    <w:rsid w:val="00064298"/>
    <w:rsid w:val="00064D38"/>
    <w:rsid w:val="000653D2"/>
    <w:rsid w:val="00065539"/>
    <w:rsid w:val="00065C9E"/>
    <w:rsid w:val="0006609C"/>
    <w:rsid w:val="00066311"/>
    <w:rsid w:val="00066C79"/>
    <w:rsid w:val="00066E1B"/>
    <w:rsid w:val="0006731B"/>
    <w:rsid w:val="000675E5"/>
    <w:rsid w:val="00067F7C"/>
    <w:rsid w:val="00070ABA"/>
    <w:rsid w:val="00071CCE"/>
    <w:rsid w:val="00071FD5"/>
    <w:rsid w:val="0007214B"/>
    <w:rsid w:val="0007356C"/>
    <w:rsid w:val="00073E21"/>
    <w:rsid w:val="00074017"/>
    <w:rsid w:val="00074390"/>
    <w:rsid w:val="000749AD"/>
    <w:rsid w:val="000753C0"/>
    <w:rsid w:val="000756FF"/>
    <w:rsid w:val="0007580C"/>
    <w:rsid w:val="00075BE8"/>
    <w:rsid w:val="00075CEB"/>
    <w:rsid w:val="00075DBD"/>
    <w:rsid w:val="00076531"/>
    <w:rsid w:val="00076ED2"/>
    <w:rsid w:val="00077399"/>
    <w:rsid w:val="00077D2F"/>
    <w:rsid w:val="000805CE"/>
    <w:rsid w:val="00080AA4"/>
    <w:rsid w:val="00081CAE"/>
    <w:rsid w:val="00082123"/>
    <w:rsid w:val="00082692"/>
    <w:rsid w:val="0008276A"/>
    <w:rsid w:val="00083552"/>
    <w:rsid w:val="00083BBE"/>
    <w:rsid w:val="00083C57"/>
    <w:rsid w:val="00083E8E"/>
    <w:rsid w:val="00083EBE"/>
    <w:rsid w:val="00084593"/>
    <w:rsid w:val="00084B23"/>
    <w:rsid w:val="00084D91"/>
    <w:rsid w:val="00085320"/>
    <w:rsid w:val="00085713"/>
    <w:rsid w:val="00086900"/>
    <w:rsid w:val="00086E19"/>
    <w:rsid w:val="00086FDD"/>
    <w:rsid w:val="00087600"/>
    <w:rsid w:val="000901B8"/>
    <w:rsid w:val="00090B43"/>
    <w:rsid w:val="000910D4"/>
    <w:rsid w:val="00091B7F"/>
    <w:rsid w:val="00092085"/>
    <w:rsid w:val="00092263"/>
    <w:rsid w:val="000922B8"/>
    <w:rsid w:val="0009264D"/>
    <w:rsid w:val="000928AD"/>
    <w:rsid w:val="00093812"/>
    <w:rsid w:val="00093BBC"/>
    <w:rsid w:val="00093C93"/>
    <w:rsid w:val="00093EE3"/>
    <w:rsid w:val="000945E9"/>
    <w:rsid w:val="00094689"/>
    <w:rsid w:val="00094DCC"/>
    <w:rsid w:val="000963FD"/>
    <w:rsid w:val="000969C7"/>
    <w:rsid w:val="00097492"/>
    <w:rsid w:val="00097C90"/>
    <w:rsid w:val="000A0005"/>
    <w:rsid w:val="000A0AAB"/>
    <w:rsid w:val="000A1005"/>
    <w:rsid w:val="000A1645"/>
    <w:rsid w:val="000A1D5D"/>
    <w:rsid w:val="000A1F31"/>
    <w:rsid w:val="000A2131"/>
    <w:rsid w:val="000A25E1"/>
    <w:rsid w:val="000A2C87"/>
    <w:rsid w:val="000A344A"/>
    <w:rsid w:val="000A393E"/>
    <w:rsid w:val="000A3A4B"/>
    <w:rsid w:val="000A413C"/>
    <w:rsid w:val="000A43B9"/>
    <w:rsid w:val="000A498B"/>
    <w:rsid w:val="000A52AC"/>
    <w:rsid w:val="000A5894"/>
    <w:rsid w:val="000A5AC8"/>
    <w:rsid w:val="000A6A10"/>
    <w:rsid w:val="000A6D13"/>
    <w:rsid w:val="000A791C"/>
    <w:rsid w:val="000A7BB6"/>
    <w:rsid w:val="000A7D6A"/>
    <w:rsid w:val="000B015D"/>
    <w:rsid w:val="000B04DB"/>
    <w:rsid w:val="000B1199"/>
    <w:rsid w:val="000B1622"/>
    <w:rsid w:val="000B1C19"/>
    <w:rsid w:val="000B2313"/>
    <w:rsid w:val="000B26D0"/>
    <w:rsid w:val="000B2A44"/>
    <w:rsid w:val="000B311F"/>
    <w:rsid w:val="000B366F"/>
    <w:rsid w:val="000B3751"/>
    <w:rsid w:val="000B3A33"/>
    <w:rsid w:val="000B423A"/>
    <w:rsid w:val="000B47D5"/>
    <w:rsid w:val="000B49F0"/>
    <w:rsid w:val="000B55CB"/>
    <w:rsid w:val="000B6BF6"/>
    <w:rsid w:val="000B7680"/>
    <w:rsid w:val="000C0E83"/>
    <w:rsid w:val="000C0EBD"/>
    <w:rsid w:val="000C143B"/>
    <w:rsid w:val="000C2198"/>
    <w:rsid w:val="000C2F12"/>
    <w:rsid w:val="000C34DB"/>
    <w:rsid w:val="000C363F"/>
    <w:rsid w:val="000C3A6A"/>
    <w:rsid w:val="000C3CF5"/>
    <w:rsid w:val="000C4005"/>
    <w:rsid w:val="000C4F37"/>
    <w:rsid w:val="000C5533"/>
    <w:rsid w:val="000C7A62"/>
    <w:rsid w:val="000D0083"/>
    <w:rsid w:val="000D040B"/>
    <w:rsid w:val="000D08A3"/>
    <w:rsid w:val="000D1020"/>
    <w:rsid w:val="000D15BA"/>
    <w:rsid w:val="000D184C"/>
    <w:rsid w:val="000D1866"/>
    <w:rsid w:val="000D1D03"/>
    <w:rsid w:val="000D1D65"/>
    <w:rsid w:val="000D1DF2"/>
    <w:rsid w:val="000D245E"/>
    <w:rsid w:val="000D252E"/>
    <w:rsid w:val="000D2AE8"/>
    <w:rsid w:val="000D2CDB"/>
    <w:rsid w:val="000D32E7"/>
    <w:rsid w:val="000D3B53"/>
    <w:rsid w:val="000D58FF"/>
    <w:rsid w:val="000D59AC"/>
    <w:rsid w:val="000D5D83"/>
    <w:rsid w:val="000D5FE1"/>
    <w:rsid w:val="000D734B"/>
    <w:rsid w:val="000D76F1"/>
    <w:rsid w:val="000D7A94"/>
    <w:rsid w:val="000E1171"/>
    <w:rsid w:val="000E17B6"/>
    <w:rsid w:val="000E206F"/>
    <w:rsid w:val="000E231E"/>
    <w:rsid w:val="000E2757"/>
    <w:rsid w:val="000E2C47"/>
    <w:rsid w:val="000E2FAB"/>
    <w:rsid w:val="000E30CC"/>
    <w:rsid w:val="000E4133"/>
    <w:rsid w:val="000E55D6"/>
    <w:rsid w:val="000E563C"/>
    <w:rsid w:val="000E572C"/>
    <w:rsid w:val="000E5A91"/>
    <w:rsid w:val="000E6114"/>
    <w:rsid w:val="000E66FE"/>
    <w:rsid w:val="000E75AC"/>
    <w:rsid w:val="000E7AB7"/>
    <w:rsid w:val="000E7BF4"/>
    <w:rsid w:val="000E7CD1"/>
    <w:rsid w:val="000E7D6F"/>
    <w:rsid w:val="000F08C4"/>
    <w:rsid w:val="000F095C"/>
    <w:rsid w:val="000F0B8C"/>
    <w:rsid w:val="000F106E"/>
    <w:rsid w:val="000F10E4"/>
    <w:rsid w:val="000F172B"/>
    <w:rsid w:val="000F18BE"/>
    <w:rsid w:val="000F1915"/>
    <w:rsid w:val="000F1DFD"/>
    <w:rsid w:val="000F1FEB"/>
    <w:rsid w:val="000F2438"/>
    <w:rsid w:val="000F313E"/>
    <w:rsid w:val="000F381E"/>
    <w:rsid w:val="000F3948"/>
    <w:rsid w:val="000F4A5C"/>
    <w:rsid w:val="000F5106"/>
    <w:rsid w:val="000F5E0D"/>
    <w:rsid w:val="000F6016"/>
    <w:rsid w:val="000F6040"/>
    <w:rsid w:val="000F63BF"/>
    <w:rsid w:val="000F64BD"/>
    <w:rsid w:val="000F78DB"/>
    <w:rsid w:val="00100169"/>
    <w:rsid w:val="0010046F"/>
    <w:rsid w:val="001005AF"/>
    <w:rsid w:val="00100735"/>
    <w:rsid w:val="00100F70"/>
    <w:rsid w:val="0010170E"/>
    <w:rsid w:val="00101832"/>
    <w:rsid w:val="00101F5B"/>
    <w:rsid w:val="001021B7"/>
    <w:rsid w:val="001024C2"/>
    <w:rsid w:val="0010298A"/>
    <w:rsid w:val="00102BBA"/>
    <w:rsid w:val="00102F0F"/>
    <w:rsid w:val="00103324"/>
    <w:rsid w:val="001034D3"/>
    <w:rsid w:val="001037FE"/>
    <w:rsid w:val="0010477F"/>
    <w:rsid w:val="00104C49"/>
    <w:rsid w:val="00105B28"/>
    <w:rsid w:val="00106059"/>
    <w:rsid w:val="001075C6"/>
    <w:rsid w:val="00107621"/>
    <w:rsid w:val="00107AAA"/>
    <w:rsid w:val="00107CB1"/>
    <w:rsid w:val="001103A5"/>
    <w:rsid w:val="001103A8"/>
    <w:rsid w:val="0011051D"/>
    <w:rsid w:val="00110643"/>
    <w:rsid w:val="00110A77"/>
    <w:rsid w:val="00111791"/>
    <w:rsid w:val="00112590"/>
    <w:rsid w:val="0011304F"/>
    <w:rsid w:val="001138DD"/>
    <w:rsid w:val="00114A38"/>
    <w:rsid w:val="00114C3F"/>
    <w:rsid w:val="00114CD2"/>
    <w:rsid w:val="001151FF"/>
    <w:rsid w:val="001152FF"/>
    <w:rsid w:val="00115F09"/>
    <w:rsid w:val="0011778E"/>
    <w:rsid w:val="001178EF"/>
    <w:rsid w:val="00117DDF"/>
    <w:rsid w:val="0012006B"/>
    <w:rsid w:val="00120ACA"/>
    <w:rsid w:val="00120C6F"/>
    <w:rsid w:val="0012156E"/>
    <w:rsid w:val="00121968"/>
    <w:rsid w:val="001229B0"/>
    <w:rsid w:val="0012347C"/>
    <w:rsid w:val="001237B4"/>
    <w:rsid w:val="00123ADD"/>
    <w:rsid w:val="001241CC"/>
    <w:rsid w:val="00124B20"/>
    <w:rsid w:val="00124DBF"/>
    <w:rsid w:val="001254FA"/>
    <w:rsid w:val="00125631"/>
    <w:rsid w:val="00125C15"/>
    <w:rsid w:val="00126349"/>
    <w:rsid w:val="001263B6"/>
    <w:rsid w:val="001275A0"/>
    <w:rsid w:val="00127AFC"/>
    <w:rsid w:val="00130289"/>
    <w:rsid w:val="001302B1"/>
    <w:rsid w:val="00130936"/>
    <w:rsid w:val="00130C73"/>
    <w:rsid w:val="00131046"/>
    <w:rsid w:val="001316DD"/>
    <w:rsid w:val="00132402"/>
    <w:rsid w:val="00132CDD"/>
    <w:rsid w:val="00133678"/>
    <w:rsid w:val="001339EC"/>
    <w:rsid w:val="00133A2A"/>
    <w:rsid w:val="00133EC8"/>
    <w:rsid w:val="00134309"/>
    <w:rsid w:val="0013431A"/>
    <w:rsid w:val="0013441A"/>
    <w:rsid w:val="00134771"/>
    <w:rsid w:val="001352C5"/>
    <w:rsid w:val="00136222"/>
    <w:rsid w:val="001366DA"/>
    <w:rsid w:val="00136AC5"/>
    <w:rsid w:val="00136D76"/>
    <w:rsid w:val="001408AE"/>
    <w:rsid w:val="001420A0"/>
    <w:rsid w:val="00142523"/>
    <w:rsid w:val="00142982"/>
    <w:rsid w:val="00142B93"/>
    <w:rsid w:val="00142CBC"/>
    <w:rsid w:val="00142FCE"/>
    <w:rsid w:val="001446DA"/>
    <w:rsid w:val="00145492"/>
    <w:rsid w:val="00145572"/>
    <w:rsid w:val="00145BCA"/>
    <w:rsid w:val="00146257"/>
    <w:rsid w:val="0014627D"/>
    <w:rsid w:val="00147271"/>
    <w:rsid w:val="00147485"/>
    <w:rsid w:val="001501AC"/>
    <w:rsid w:val="00150863"/>
    <w:rsid w:val="001510A5"/>
    <w:rsid w:val="001511E9"/>
    <w:rsid w:val="00151BEC"/>
    <w:rsid w:val="001520C8"/>
    <w:rsid w:val="001521DA"/>
    <w:rsid w:val="00152457"/>
    <w:rsid w:val="00152984"/>
    <w:rsid w:val="00152B6E"/>
    <w:rsid w:val="00152F65"/>
    <w:rsid w:val="00153365"/>
    <w:rsid w:val="00153371"/>
    <w:rsid w:val="0015344D"/>
    <w:rsid w:val="00153AF2"/>
    <w:rsid w:val="00154B52"/>
    <w:rsid w:val="001551DB"/>
    <w:rsid w:val="00156A13"/>
    <w:rsid w:val="001575E7"/>
    <w:rsid w:val="001602AC"/>
    <w:rsid w:val="001614D5"/>
    <w:rsid w:val="00161B97"/>
    <w:rsid w:val="001621C1"/>
    <w:rsid w:val="00162479"/>
    <w:rsid w:val="0016247D"/>
    <w:rsid w:val="00162593"/>
    <w:rsid w:val="00163562"/>
    <w:rsid w:val="00163A61"/>
    <w:rsid w:val="00163B36"/>
    <w:rsid w:val="001643B3"/>
    <w:rsid w:val="00164575"/>
    <w:rsid w:val="0016477B"/>
    <w:rsid w:val="00164A24"/>
    <w:rsid w:val="0016546F"/>
    <w:rsid w:val="00165B89"/>
    <w:rsid w:val="0016748E"/>
    <w:rsid w:val="0016772F"/>
    <w:rsid w:val="00167973"/>
    <w:rsid w:val="0017079B"/>
    <w:rsid w:val="00170A6A"/>
    <w:rsid w:val="001710CB"/>
    <w:rsid w:val="001711EA"/>
    <w:rsid w:val="00171D1E"/>
    <w:rsid w:val="001720B5"/>
    <w:rsid w:val="00172348"/>
    <w:rsid w:val="00172752"/>
    <w:rsid w:val="001729CB"/>
    <w:rsid w:val="001735E5"/>
    <w:rsid w:val="00173B45"/>
    <w:rsid w:val="00173D3B"/>
    <w:rsid w:val="00173DE1"/>
    <w:rsid w:val="00173DF0"/>
    <w:rsid w:val="0017439D"/>
    <w:rsid w:val="0017493E"/>
    <w:rsid w:val="00175633"/>
    <w:rsid w:val="00175980"/>
    <w:rsid w:val="00175FCD"/>
    <w:rsid w:val="00176314"/>
    <w:rsid w:val="00177C03"/>
    <w:rsid w:val="00177D47"/>
    <w:rsid w:val="001804FC"/>
    <w:rsid w:val="00180648"/>
    <w:rsid w:val="00180DD2"/>
    <w:rsid w:val="00180EC5"/>
    <w:rsid w:val="00180F31"/>
    <w:rsid w:val="00181924"/>
    <w:rsid w:val="00181F88"/>
    <w:rsid w:val="0018235C"/>
    <w:rsid w:val="0018263C"/>
    <w:rsid w:val="00182B1C"/>
    <w:rsid w:val="00182E75"/>
    <w:rsid w:val="0018544E"/>
    <w:rsid w:val="001857D2"/>
    <w:rsid w:val="00187342"/>
    <w:rsid w:val="001873EE"/>
    <w:rsid w:val="001873F3"/>
    <w:rsid w:val="00187445"/>
    <w:rsid w:val="00187719"/>
    <w:rsid w:val="0019113D"/>
    <w:rsid w:val="00191334"/>
    <w:rsid w:val="001914E8"/>
    <w:rsid w:val="001919B7"/>
    <w:rsid w:val="001921E2"/>
    <w:rsid w:val="001923AA"/>
    <w:rsid w:val="00192504"/>
    <w:rsid w:val="00192739"/>
    <w:rsid w:val="0019305F"/>
    <w:rsid w:val="00193461"/>
    <w:rsid w:val="001937DD"/>
    <w:rsid w:val="00193EC7"/>
    <w:rsid w:val="00193F48"/>
    <w:rsid w:val="00194B32"/>
    <w:rsid w:val="00195012"/>
    <w:rsid w:val="0019533B"/>
    <w:rsid w:val="001953CA"/>
    <w:rsid w:val="00195444"/>
    <w:rsid w:val="001958A1"/>
    <w:rsid w:val="00195A2F"/>
    <w:rsid w:val="00196B1F"/>
    <w:rsid w:val="001977CE"/>
    <w:rsid w:val="00197A8E"/>
    <w:rsid w:val="00197BF6"/>
    <w:rsid w:val="001A045E"/>
    <w:rsid w:val="001A0C7E"/>
    <w:rsid w:val="001A0D74"/>
    <w:rsid w:val="001A164C"/>
    <w:rsid w:val="001A27EB"/>
    <w:rsid w:val="001A2801"/>
    <w:rsid w:val="001A2918"/>
    <w:rsid w:val="001A2B8F"/>
    <w:rsid w:val="001A2C85"/>
    <w:rsid w:val="001A2FDD"/>
    <w:rsid w:val="001A3102"/>
    <w:rsid w:val="001A4327"/>
    <w:rsid w:val="001A45CE"/>
    <w:rsid w:val="001A5127"/>
    <w:rsid w:val="001A54C5"/>
    <w:rsid w:val="001A562A"/>
    <w:rsid w:val="001A6008"/>
    <w:rsid w:val="001A6095"/>
    <w:rsid w:val="001A6811"/>
    <w:rsid w:val="001A6BFF"/>
    <w:rsid w:val="001A74EB"/>
    <w:rsid w:val="001A76F0"/>
    <w:rsid w:val="001B02EF"/>
    <w:rsid w:val="001B05EB"/>
    <w:rsid w:val="001B06AA"/>
    <w:rsid w:val="001B0CDB"/>
    <w:rsid w:val="001B10BB"/>
    <w:rsid w:val="001B13B6"/>
    <w:rsid w:val="001B1D6A"/>
    <w:rsid w:val="001B1FED"/>
    <w:rsid w:val="001B2072"/>
    <w:rsid w:val="001B21A3"/>
    <w:rsid w:val="001B2301"/>
    <w:rsid w:val="001B29C0"/>
    <w:rsid w:val="001B2F5C"/>
    <w:rsid w:val="001B32EB"/>
    <w:rsid w:val="001B4048"/>
    <w:rsid w:val="001B4D24"/>
    <w:rsid w:val="001B5E8B"/>
    <w:rsid w:val="001B5EEC"/>
    <w:rsid w:val="001B67F9"/>
    <w:rsid w:val="001C1517"/>
    <w:rsid w:val="001C1B49"/>
    <w:rsid w:val="001C2400"/>
    <w:rsid w:val="001C276D"/>
    <w:rsid w:val="001C55F5"/>
    <w:rsid w:val="001C63F7"/>
    <w:rsid w:val="001C6B08"/>
    <w:rsid w:val="001C7A6F"/>
    <w:rsid w:val="001D0EB1"/>
    <w:rsid w:val="001D1CB4"/>
    <w:rsid w:val="001D1D1E"/>
    <w:rsid w:val="001D2E60"/>
    <w:rsid w:val="001D3C57"/>
    <w:rsid w:val="001D3C9D"/>
    <w:rsid w:val="001D441F"/>
    <w:rsid w:val="001D4BE1"/>
    <w:rsid w:val="001D52D4"/>
    <w:rsid w:val="001D52E3"/>
    <w:rsid w:val="001D6DC1"/>
    <w:rsid w:val="001D6E7B"/>
    <w:rsid w:val="001D770E"/>
    <w:rsid w:val="001D7DDA"/>
    <w:rsid w:val="001D7F88"/>
    <w:rsid w:val="001E0AF6"/>
    <w:rsid w:val="001E176D"/>
    <w:rsid w:val="001E1E8C"/>
    <w:rsid w:val="001E234D"/>
    <w:rsid w:val="001E23B7"/>
    <w:rsid w:val="001E2FB6"/>
    <w:rsid w:val="001E34D5"/>
    <w:rsid w:val="001E3C9A"/>
    <w:rsid w:val="001E41CE"/>
    <w:rsid w:val="001E455B"/>
    <w:rsid w:val="001E5070"/>
    <w:rsid w:val="001E5749"/>
    <w:rsid w:val="001E64F1"/>
    <w:rsid w:val="001E65F2"/>
    <w:rsid w:val="001E6A6E"/>
    <w:rsid w:val="001E6C96"/>
    <w:rsid w:val="001E6E0F"/>
    <w:rsid w:val="001E70B0"/>
    <w:rsid w:val="001E752F"/>
    <w:rsid w:val="001F01CC"/>
    <w:rsid w:val="001F05A9"/>
    <w:rsid w:val="001F0737"/>
    <w:rsid w:val="001F099F"/>
    <w:rsid w:val="001F0DD3"/>
    <w:rsid w:val="001F11A0"/>
    <w:rsid w:val="001F180D"/>
    <w:rsid w:val="001F198D"/>
    <w:rsid w:val="001F19C2"/>
    <w:rsid w:val="001F1AA0"/>
    <w:rsid w:val="001F1B45"/>
    <w:rsid w:val="001F1CAB"/>
    <w:rsid w:val="001F215F"/>
    <w:rsid w:val="001F2631"/>
    <w:rsid w:val="001F2693"/>
    <w:rsid w:val="001F29A8"/>
    <w:rsid w:val="001F2A35"/>
    <w:rsid w:val="001F32C7"/>
    <w:rsid w:val="001F32F4"/>
    <w:rsid w:val="001F33CF"/>
    <w:rsid w:val="001F38AB"/>
    <w:rsid w:val="001F3C7D"/>
    <w:rsid w:val="001F3F5E"/>
    <w:rsid w:val="001F4166"/>
    <w:rsid w:val="001F466F"/>
    <w:rsid w:val="001F4736"/>
    <w:rsid w:val="001F4ADC"/>
    <w:rsid w:val="001F4BEA"/>
    <w:rsid w:val="001F4E51"/>
    <w:rsid w:val="001F547D"/>
    <w:rsid w:val="001F597A"/>
    <w:rsid w:val="001F59A0"/>
    <w:rsid w:val="001F6556"/>
    <w:rsid w:val="001F6ECC"/>
    <w:rsid w:val="002001FE"/>
    <w:rsid w:val="002003AF"/>
    <w:rsid w:val="00200CF1"/>
    <w:rsid w:val="00200F28"/>
    <w:rsid w:val="00200FAF"/>
    <w:rsid w:val="00201F0D"/>
    <w:rsid w:val="00203142"/>
    <w:rsid w:val="00203323"/>
    <w:rsid w:val="002044A9"/>
    <w:rsid w:val="00204763"/>
    <w:rsid w:val="00204CC0"/>
    <w:rsid w:val="002056B0"/>
    <w:rsid w:val="00205F43"/>
    <w:rsid w:val="00206D38"/>
    <w:rsid w:val="002076F1"/>
    <w:rsid w:val="00207DF8"/>
    <w:rsid w:val="00210051"/>
    <w:rsid w:val="00210B1B"/>
    <w:rsid w:val="0021142D"/>
    <w:rsid w:val="0021193F"/>
    <w:rsid w:val="002119A9"/>
    <w:rsid w:val="00212434"/>
    <w:rsid w:val="002133ED"/>
    <w:rsid w:val="002135C8"/>
    <w:rsid w:val="002139B2"/>
    <w:rsid w:val="002141C3"/>
    <w:rsid w:val="00214A1C"/>
    <w:rsid w:val="00215722"/>
    <w:rsid w:val="0021595F"/>
    <w:rsid w:val="002159E9"/>
    <w:rsid w:val="00215AAF"/>
    <w:rsid w:val="00215B18"/>
    <w:rsid w:val="00215C10"/>
    <w:rsid w:val="00215EA6"/>
    <w:rsid w:val="002161D5"/>
    <w:rsid w:val="00216C6A"/>
    <w:rsid w:val="002172A2"/>
    <w:rsid w:val="002172B9"/>
    <w:rsid w:val="00217C3B"/>
    <w:rsid w:val="00217FFA"/>
    <w:rsid w:val="00220403"/>
    <w:rsid w:val="002214B7"/>
    <w:rsid w:val="00221D45"/>
    <w:rsid w:val="00222324"/>
    <w:rsid w:val="002224BC"/>
    <w:rsid w:val="0022317F"/>
    <w:rsid w:val="00223BF1"/>
    <w:rsid w:val="002242A3"/>
    <w:rsid w:val="00224536"/>
    <w:rsid w:val="00224568"/>
    <w:rsid w:val="0022479A"/>
    <w:rsid w:val="0022488C"/>
    <w:rsid w:val="00224F91"/>
    <w:rsid w:val="00225228"/>
    <w:rsid w:val="00225769"/>
    <w:rsid w:val="00225B40"/>
    <w:rsid w:val="00226AA5"/>
    <w:rsid w:val="00226C40"/>
    <w:rsid w:val="00226DCE"/>
    <w:rsid w:val="00226E71"/>
    <w:rsid w:val="00226E79"/>
    <w:rsid w:val="002277E0"/>
    <w:rsid w:val="00227CCF"/>
    <w:rsid w:val="00231AA1"/>
    <w:rsid w:val="00231D16"/>
    <w:rsid w:val="0023305A"/>
    <w:rsid w:val="00233255"/>
    <w:rsid w:val="00233259"/>
    <w:rsid w:val="00233AEE"/>
    <w:rsid w:val="00233C71"/>
    <w:rsid w:val="00234078"/>
    <w:rsid w:val="00234FB2"/>
    <w:rsid w:val="0023503C"/>
    <w:rsid w:val="00235CB1"/>
    <w:rsid w:val="00235E51"/>
    <w:rsid w:val="002362EF"/>
    <w:rsid w:val="002368E7"/>
    <w:rsid w:val="00236BC6"/>
    <w:rsid w:val="00236FD5"/>
    <w:rsid w:val="00237041"/>
    <w:rsid w:val="002378E3"/>
    <w:rsid w:val="002407D1"/>
    <w:rsid w:val="00240C02"/>
    <w:rsid w:val="00240FD3"/>
    <w:rsid w:val="002416C4"/>
    <w:rsid w:val="00241BD5"/>
    <w:rsid w:val="00243639"/>
    <w:rsid w:val="00243E61"/>
    <w:rsid w:val="00243EE8"/>
    <w:rsid w:val="00244902"/>
    <w:rsid w:val="00244F70"/>
    <w:rsid w:val="002451B7"/>
    <w:rsid w:val="0024544E"/>
    <w:rsid w:val="00245B3A"/>
    <w:rsid w:val="00246160"/>
    <w:rsid w:val="00246460"/>
    <w:rsid w:val="00247DBE"/>
    <w:rsid w:val="00247DDA"/>
    <w:rsid w:val="0025392B"/>
    <w:rsid w:val="00253F04"/>
    <w:rsid w:val="0025402B"/>
    <w:rsid w:val="002540BA"/>
    <w:rsid w:val="00254736"/>
    <w:rsid w:val="002550C3"/>
    <w:rsid w:val="002552DE"/>
    <w:rsid w:val="002555E1"/>
    <w:rsid w:val="00255B8B"/>
    <w:rsid w:val="0025654C"/>
    <w:rsid w:val="00256E69"/>
    <w:rsid w:val="002573D2"/>
    <w:rsid w:val="00257A7E"/>
    <w:rsid w:val="00257BC4"/>
    <w:rsid w:val="00257BF2"/>
    <w:rsid w:val="00260821"/>
    <w:rsid w:val="00260B07"/>
    <w:rsid w:val="00260F01"/>
    <w:rsid w:val="00261089"/>
    <w:rsid w:val="002611CC"/>
    <w:rsid w:val="002614B0"/>
    <w:rsid w:val="002614D3"/>
    <w:rsid w:val="0026205E"/>
    <w:rsid w:val="0026213D"/>
    <w:rsid w:val="00262BA2"/>
    <w:rsid w:val="002634B9"/>
    <w:rsid w:val="002653C4"/>
    <w:rsid w:val="0026578B"/>
    <w:rsid w:val="00266462"/>
    <w:rsid w:val="0026653B"/>
    <w:rsid w:val="00266965"/>
    <w:rsid w:val="00266D81"/>
    <w:rsid w:val="002679FB"/>
    <w:rsid w:val="00267D6A"/>
    <w:rsid w:val="00267FF0"/>
    <w:rsid w:val="00270C03"/>
    <w:rsid w:val="002712A4"/>
    <w:rsid w:val="002735A8"/>
    <w:rsid w:val="0027409D"/>
    <w:rsid w:val="002742E5"/>
    <w:rsid w:val="00274FB6"/>
    <w:rsid w:val="002750D3"/>
    <w:rsid w:val="00275702"/>
    <w:rsid w:val="00275ACF"/>
    <w:rsid w:val="00275B2D"/>
    <w:rsid w:val="0027641D"/>
    <w:rsid w:val="002768C8"/>
    <w:rsid w:val="00276B1E"/>
    <w:rsid w:val="002773D5"/>
    <w:rsid w:val="00277656"/>
    <w:rsid w:val="00277E72"/>
    <w:rsid w:val="0028040E"/>
    <w:rsid w:val="002807CF"/>
    <w:rsid w:val="00280C59"/>
    <w:rsid w:val="00281320"/>
    <w:rsid w:val="002819AC"/>
    <w:rsid w:val="00281D6A"/>
    <w:rsid w:val="00281DB7"/>
    <w:rsid w:val="00282974"/>
    <w:rsid w:val="0028461B"/>
    <w:rsid w:val="00284A4A"/>
    <w:rsid w:val="00284CE8"/>
    <w:rsid w:val="00285383"/>
    <w:rsid w:val="002864DB"/>
    <w:rsid w:val="0028657E"/>
    <w:rsid w:val="00286EB3"/>
    <w:rsid w:val="0028719D"/>
    <w:rsid w:val="00287489"/>
    <w:rsid w:val="002874F2"/>
    <w:rsid w:val="002875C8"/>
    <w:rsid w:val="002877B1"/>
    <w:rsid w:val="002877C4"/>
    <w:rsid w:val="0028794B"/>
    <w:rsid w:val="00287C2C"/>
    <w:rsid w:val="00290790"/>
    <w:rsid w:val="00291023"/>
    <w:rsid w:val="00291EC0"/>
    <w:rsid w:val="00291EC3"/>
    <w:rsid w:val="002929C6"/>
    <w:rsid w:val="002935B4"/>
    <w:rsid w:val="002935D4"/>
    <w:rsid w:val="00296045"/>
    <w:rsid w:val="00296554"/>
    <w:rsid w:val="00296E4F"/>
    <w:rsid w:val="0029719A"/>
    <w:rsid w:val="00297272"/>
    <w:rsid w:val="00297B7E"/>
    <w:rsid w:val="00297EFC"/>
    <w:rsid w:val="002A03B0"/>
    <w:rsid w:val="002A1292"/>
    <w:rsid w:val="002A1752"/>
    <w:rsid w:val="002A1AA4"/>
    <w:rsid w:val="002A1B45"/>
    <w:rsid w:val="002A1C07"/>
    <w:rsid w:val="002A2175"/>
    <w:rsid w:val="002A2AB2"/>
    <w:rsid w:val="002A2D2D"/>
    <w:rsid w:val="002A344F"/>
    <w:rsid w:val="002A349F"/>
    <w:rsid w:val="002A367F"/>
    <w:rsid w:val="002A392E"/>
    <w:rsid w:val="002A3C0A"/>
    <w:rsid w:val="002A4046"/>
    <w:rsid w:val="002A4508"/>
    <w:rsid w:val="002A529F"/>
    <w:rsid w:val="002A52E4"/>
    <w:rsid w:val="002A5661"/>
    <w:rsid w:val="002A616D"/>
    <w:rsid w:val="002A62B5"/>
    <w:rsid w:val="002A6704"/>
    <w:rsid w:val="002A67E0"/>
    <w:rsid w:val="002A6A1A"/>
    <w:rsid w:val="002A77AF"/>
    <w:rsid w:val="002A77FD"/>
    <w:rsid w:val="002A7B65"/>
    <w:rsid w:val="002B0363"/>
    <w:rsid w:val="002B0398"/>
    <w:rsid w:val="002B05EF"/>
    <w:rsid w:val="002B09C9"/>
    <w:rsid w:val="002B09E7"/>
    <w:rsid w:val="002B0E87"/>
    <w:rsid w:val="002B14DE"/>
    <w:rsid w:val="002B1969"/>
    <w:rsid w:val="002B1D0A"/>
    <w:rsid w:val="002B1E07"/>
    <w:rsid w:val="002B2199"/>
    <w:rsid w:val="002B27C5"/>
    <w:rsid w:val="002B299E"/>
    <w:rsid w:val="002B2E46"/>
    <w:rsid w:val="002B2F53"/>
    <w:rsid w:val="002B324C"/>
    <w:rsid w:val="002B34D9"/>
    <w:rsid w:val="002B3B63"/>
    <w:rsid w:val="002B3E48"/>
    <w:rsid w:val="002B40EC"/>
    <w:rsid w:val="002B43E3"/>
    <w:rsid w:val="002B4E3D"/>
    <w:rsid w:val="002B4EEC"/>
    <w:rsid w:val="002B552C"/>
    <w:rsid w:val="002B6769"/>
    <w:rsid w:val="002B67DE"/>
    <w:rsid w:val="002B685D"/>
    <w:rsid w:val="002B74D5"/>
    <w:rsid w:val="002B7C25"/>
    <w:rsid w:val="002C02A7"/>
    <w:rsid w:val="002C0C84"/>
    <w:rsid w:val="002C1B15"/>
    <w:rsid w:val="002C1B95"/>
    <w:rsid w:val="002C1EF5"/>
    <w:rsid w:val="002C28B1"/>
    <w:rsid w:val="002C390F"/>
    <w:rsid w:val="002C3D69"/>
    <w:rsid w:val="002C47B8"/>
    <w:rsid w:val="002C496C"/>
    <w:rsid w:val="002C4AF7"/>
    <w:rsid w:val="002C50BD"/>
    <w:rsid w:val="002C5D88"/>
    <w:rsid w:val="002C6792"/>
    <w:rsid w:val="002C67A6"/>
    <w:rsid w:val="002D142A"/>
    <w:rsid w:val="002D1E9F"/>
    <w:rsid w:val="002D23CC"/>
    <w:rsid w:val="002D2752"/>
    <w:rsid w:val="002D43F3"/>
    <w:rsid w:val="002D4588"/>
    <w:rsid w:val="002D4909"/>
    <w:rsid w:val="002D4C21"/>
    <w:rsid w:val="002D5368"/>
    <w:rsid w:val="002D579A"/>
    <w:rsid w:val="002D5C59"/>
    <w:rsid w:val="002D68D1"/>
    <w:rsid w:val="002D6DCC"/>
    <w:rsid w:val="002D73CF"/>
    <w:rsid w:val="002E0CD3"/>
    <w:rsid w:val="002E12F8"/>
    <w:rsid w:val="002E1DB9"/>
    <w:rsid w:val="002E3290"/>
    <w:rsid w:val="002E3C80"/>
    <w:rsid w:val="002E3CF8"/>
    <w:rsid w:val="002E42B3"/>
    <w:rsid w:val="002E4814"/>
    <w:rsid w:val="002E4C49"/>
    <w:rsid w:val="002E4FB0"/>
    <w:rsid w:val="002E52B0"/>
    <w:rsid w:val="002E5C43"/>
    <w:rsid w:val="002E5E66"/>
    <w:rsid w:val="002E6DF9"/>
    <w:rsid w:val="002E787E"/>
    <w:rsid w:val="002E7AC3"/>
    <w:rsid w:val="002F00D6"/>
    <w:rsid w:val="002F05CE"/>
    <w:rsid w:val="002F073E"/>
    <w:rsid w:val="002F084B"/>
    <w:rsid w:val="002F0D6F"/>
    <w:rsid w:val="002F11FE"/>
    <w:rsid w:val="002F167C"/>
    <w:rsid w:val="002F216D"/>
    <w:rsid w:val="002F2221"/>
    <w:rsid w:val="002F2467"/>
    <w:rsid w:val="002F29D2"/>
    <w:rsid w:val="002F2B00"/>
    <w:rsid w:val="002F2D20"/>
    <w:rsid w:val="002F2F19"/>
    <w:rsid w:val="002F3131"/>
    <w:rsid w:val="002F349F"/>
    <w:rsid w:val="002F3E53"/>
    <w:rsid w:val="002F44B9"/>
    <w:rsid w:val="002F52A8"/>
    <w:rsid w:val="002F56DD"/>
    <w:rsid w:val="002F580F"/>
    <w:rsid w:val="002F5998"/>
    <w:rsid w:val="002F6132"/>
    <w:rsid w:val="002F6964"/>
    <w:rsid w:val="002F6AE8"/>
    <w:rsid w:val="002F729B"/>
    <w:rsid w:val="002F796D"/>
    <w:rsid w:val="002F7997"/>
    <w:rsid w:val="00300028"/>
    <w:rsid w:val="003005C5"/>
    <w:rsid w:val="00300638"/>
    <w:rsid w:val="0030125A"/>
    <w:rsid w:val="003013FD"/>
    <w:rsid w:val="00303326"/>
    <w:rsid w:val="00303AD2"/>
    <w:rsid w:val="003040E6"/>
    <w:rsid w:val="00304237"/>
    <w:rsid w:val="003049D5"/>
    <w:rsid w:val="00305660"/>
    <w:rsid w:val="00305742"/>
    <w:rsid w:val="003057CB"/>
    <w:rsid w:val="0030669A"/>
    <w:rsid w:val="003068C3"/>
    <w:rsid w:val="00306EA7"/>
    <w:rsid w:val="00307C97"/>
    <w:rsid w:val="00310BBA"/>
    <w:rsid w:val="00310BF3"/>
    <w:rsid w:val="00310F46"/>
    <w:rsid w:val="00311130"/>
    <w:rsid w:val="003112D3"/>
    <w:rsid w:val="003112EE"/>
    <w:rsid w:val="00311656"/>
    <w:rsid w:val="00311672"/>
    <w:rsid w:val="003118D5"/>
    <w:rsid w:val="00312C0A"/>
    <w:rsid w:val="00312ECD"/>
    <w:rsid w:val="00312F51"/>
    <w:rsid w:val="00312F94"/>
    <w:rsid w:val="003132A6"/>
    <w:rsid w:val="003137F9"/>
    <w:rsid w:val="00313D67"/>
    <w:rsid w:val="00314B9B"/>
    <w:rsid w:val="003151B3"/>
    <w:rsid w:val="00315F27"/>
    <w:rsid w:val="00316437"/>
    <w:rsid w:val="00316D57"/>
    <w:rsid w:val="0031729C"/>
    <w:rsid w:val="003177A9"/>
    <w:rsid w:val="00317CB3"/>
    <w:rsid w:val="0032018E"/>
    <w:rsid w:val="003203D8"/>
    <w:rsid w:val="003211A5"/>
    <w:rsid w:val="00322384"/>
    <w:rsid w:val="00322926"/>
    <w:rsid w:val="00322BBB"/>
    <w:rsid w:val="00322BD1"/>
    <w:rsid w:val="0032347C"/>
    <w:rsid w:val="003235D0"/>
    <w:rsid w:val="0032404D"/>
    <w:rsid w:val="0032439E"/>
    <w:rsid w:val="00324799"/>
    <w:rsid w:val="0032491D"/>
    <w:rsid w:val="00324F10"/>
    <w:rsid w:val="003250ED"/>
    <w:rsid w:val="00325228"/>
    <w:rsid w:val="003256D3"/>
    <w:rsid w:val="00325E50"/>
    <w:rsid w:val="003269C3"/>
    <w:rsid w:val="00326CE7"/>
    <w:rsid w:val="00327238"/>
    <w:rsid w:val="00327C51"/>
    <w:rsid w:val="00327F72"/>
    <w:rsid w:val="00330568"/>
    <w:rsid w:val="003309D4"/>
    <w:rsid w:val="00330BA5"/>
    <w:rsid w:val="00331038"/>
    <w:rsid w:val="0033142D"/>
    <w:rsid w:val="00331664"/>
    <w:rsid w:val="003317C7"/>
    <w:rsid w:val="00331A75"/>
    <w:rsid w:val="00331AB8"/>
    <w:rsid w:val="00332954"/>
    <w:rsid w:val="00333295"/>
    <w:rsid w:val="00333600"/>
    <w:rsid w:val="00333C0F"/>
    <w:rsid w:val="00334674"/>
    <w:rsid w:val="00334BD6"/>
    <w:rsid w:val="00334F5D"/>
    <w:rsid w:val="00335651"/>
    <w:rsid w:val="003366CA"/>
    <w:rsid w:val="00336866"/>
    <w:rsid w:val="003371AC"/>
    <w:rsid w:val="00337655"/>
    <w:rsid w:val="00340B00"/>
    <w:rsid w:val="00340C4B"/>
    <w:rsid w:val="00342248"/>
    <w:rsid w:val="00342852"/>
    <w:rsid w:val="0034287F"/>
    <w:rsid w:val="00342F9A"/>
    <w:rsid w:val="0034373F"/>
    <w:rsid w:val="00343E33"/>
    <w:rsid w:val="00343FE9"/>
    <w:rsid w:val="00344B86"/>
    <w:rsid w:val="00344DFC"/>
    <w:rsid w:val="00345CA7"/>
    <w:rsid w:val="00345CAB"/>
    <w:rsid w:val="00346594"/>
    <w:rsid w:val="0034662F"/>
    <w:rsid w:val="00346997"/>
    <w:rsid w:val="003469BE"/>
    <w:rsid w:val="00346D9B"/>
    <w:rsid w:val="0034716C"/>
    <w:rsid w:val="00347FFB"/>
    <w:rsid w:val="003501EE"/>
    <w:rsid w:val="003501F9"/>
    <w:rsid w:val="003506EB"/>
    <w:rsid w:val="0035077F"/>
    <w:rsid w:val="00350A88"/>
    <w:rsid w:val="00351ABD"/>
    <w:rsid w:val="00351ADF"/>
    <w:rsid w:val="00351C38"/>
    <w:rsid w:val="00352081"/>
    <w:rsid w:val="0035244F"/>
    <w:rsid w:val="00352650"/>
    <w:rsid w:val="00352662"/>
    <w:rsid w:val="003528BE"/>
    <w:rsid w:val="00352D00"/>
    <w:rsid w:val="00353032"/>
    <w:rsid w:val="00353140"/>
    <w:rsid w:val="003533B1"/>
    <w:rsid w:val="003533CB"/>
    <w:rsid w:val="003534B3"/>
    <w:rsid w:val="00353622"/>
    <w:rsid w:val="003540D2"/>
    <w:rsid w:val="003547FB"/>
    <w:rsid w:val="00354BB5"/>
    <w:rsid w:val="00354CBD"/>
    <w:rsid w:val="00354CFA"/>
    <w:rsid w:val="003553FD"/>
    <w:rsid w:val="00355959"/>
    <w:rsid w:val="00355AA3"/>
    <w:rsid w:val="0035684B"/>
    <w:rsid w:val="00356E3C"/>
    <w:rsid w:val="00357653"/>
    <w:rsid w:val="003578DD"/>
    <w:rsid w:val="0036065F"/>
    <w:rsid w:val="00360912"/>
    <w:rsid w:val="00360985"/>
    <w:rsid w:val="00360BF1"/>
    <w:rsid w:val="00360EE5"/>
    <w:rsid w:val="00361328"/>
    <w:rsid w:val="0036151F"/>
    <w:rsid w:val="00361610"/>
    <w:rsid w:val="00361A8C"/>
    <w:rsid w:val="00361EE1"/>
    <w:rsid w:val="00362A5A"/>
    <w:rsid w:val="00362F4A"/>
    <w:rsid w:val="003633AA"/>
    <w:rsid w:val="00363E22"/>
    <w:rsid w:val="0036451C"/>
    <w:rsid w:val="00364E03"/>
    <w:rsid w:val="00364EE9"/>
    <w:rsid w:val="00364FD0"/>
    <w:rsid w:val="0036510C"/>
    <w:rsid w:val="003657FF"/>
    <w:rsid w:val="00365A21"/>
    <w:rsid w:val="00365DDA"/>
    <w:rsid w:val="00365DEA"/>
    <w:rsid w:val="003665A6"/>
    <w:rsid w:val="00366A12"/>
    <w:rsid w:val="00366B53"/>
    <w:rsid w:val="00366EEF"/>
    <w:rsid w:val="003670FF"/>
    <w:rsid w:val="0036718D"/>
    <w:rsid w:val="003674F5"/>
    <w:rsid w:val="0037037C"/>
    <w:rsid w:val="00370D8C"/>
    <w:rsid w:val="003712DC"/>
    <w:rsid w:val="00371618"/>
    <w:rsid w:val="00372731"/>
    <w:rsid w:val="003728D9"/>
    <w:rsid w:val="00373351"/>
    <w:rsid w:val="003736EC"/>
    <w:rsid w:val="0037388D"/>
    <w:rsid w:val="00373E02"/>
    <w:rsid w:val="00374757"/>
    <w:rsid w:val="00374C65"/>
    <w:rsid w:val="003753D3"/>
    <w:rsid w:val="00375502"/>
    <w:rsid w:val="00375732"/>
    <w:rsid w:val="00375DE3"/>
    <w:rsid w:val="00375E70"/>
    <w:rsid w:val="003760A9"/>
    <w:rsid w:val="0037642F"/>
    <w:rsid w:val="00376E89"/>
    <w:rsid w:val="00377384"/>
    <w:rsid w:val="00377697"/>
    <w:rsid w:val="003776C1"/>
    <w:rsid w:val="00377B9E"/>
    <w:rsid w:val="00380372"/>
    <w:rsid w:val="003823CC"/>
    <w:rsid w:val="00382540"/>
    <w:rsid w:val="00382705"/>
    <w:rsid w:val="00383538"/>
    <w:rsid w:val="003841F8"/>
    <w:rsid w:val="00385402"/>
    <w:rsid w:val="00385450"/>
    <w:rsid w:val="00385B6F"/>
    <w:rsid w:val="00385FD0"/>
    <w:rsid w:val="0038640B"/>
    <w:rsid w:val="00386821"/>
    <w:rsid w:val="00386A2F"/>
    <w:rsid w:val="0038727A"/>
    <w:rsid w:val="00387FA6"/>
    <w:rsid w:val="003904F3"/>
    <w:rsid w:val="003907ED"/>
    <w:rsid w:val="00390B29"/>
    <w:rsid w:val="0039129F"/>
    <w:rsid w:val="00391D79"/>
    <w:rsid w:val="0039202E"/>
    <w:rsid w:val="00392471"/>
    <w:rsid w:val="00393051"/>
    <w:rsid w:val="00393078"/>
    <w:rsid w:val="003945F5"/>
    <w:rsid w:val="00394717"/>
    <w:rsid w:val="00394FCF"/>
    <w:rsid w:val="00395285"/>
    <w:rsid w:val="00395AF4"/>
    <w:rsid w:val="00395B7D"/>
    <w:rsid w:val="00396222"/>
    <w:rsid w:val="00396223"/>
    <w:rsid w:val="0039757D"/>
    <w:rsid w:val="0039763F"/>
    <w:rsid w:val="003A0ACE"/>
    <w:rsid w:val="003A0F36"/>
    <w:rsid w:val="003A0F76"/>
    <w:rsid w:val="003A1165"/>
    <w:rsid w:val="003A1213"/>
    <w:rsid w:val="003A1370"/>
    <w:rsid w:val="003A1659"/>
    <w:rsid w:val="003A1A68"/>
    <w:rsid w:val="003A1AD1"/>
    <w:rsid w:val="003A2442"/>
    <w:rsid w:val="003A2C3F"/>
    <w:rsid w:val="003A34FB"/>
    <w:rsid w:val="003A366C"/>
    <w:rsid w:val="003A43E3"/>
    <w:rsid w:val="003A45A4"/>
    <w:rsid w:val="003A5AA6"/>
    <w:rsid w:val="003A6E81"/>
    <w:rsid w:val="003A7D2F"/>
    <w:rsid w:val="003B0024"/>
    <w:rsid w:val="003B017A"/>
    <w:rsid w:val="003B08D1"/>
    <w:rsid w:val="003B0C17"/>
    <w:rsid w:val="003B0CFE"/>
    <w:rsid w:val="003B0E25"/>
    <w:rsid w:val="003B10EC"/>
    <w:rsid w:val="003B2673"/>
    <w:rsid w:val="003B2BCE"/>
    <w:rsid w:val="003B2C8B"/>
    <w:rsid w:val="003B30DB"/>
    <w:rsid w:val="003B3D0A"/>
    <w:rsid w:val="003B3E89"/>
    <w:rsid w:val="003B4005"/>
    <w:rsid w:val="003B41F1"/>
    <w:rsid w:val="003B4540"/>
    <w:rsid w:val="003B5807"/>
    <w:rsid w:val="003B5900"/>
    <w:rsid w:val="003B5F9A"/>
    <w:rsid w:val="003B6216"/>
    <w:rsid w:val="003B78E0"/>
    <w:rsid w:val="003B7B62"/>
    <w:rsid w:val="003C0661"/>
    <w:rsid w:val="003C0B4F"/>
    <w:rsid w:val="003C0E77"/>
    <w:rsid w:val="003C1201"/>
    <w:rsid w:val="003C1434"/>
    <w:rsid w:val="003C2188"/>
    <w:rsid w:val="003C2219"/>
    <w:rsid w:val="003C28B6"/>
    <w:rsid w:val="003C2D09"/>
    <w:rsid w:val="003C2D5C"/>
    <w:rsid w:val="003C2DFD"/>
    <w:rsid w:val="003C348A"/>
    <w:rsid w:val="003C3A85"/>
    <w:rsid w:val="003C41DC"/>
    <w:rsid w:val="003C493E"/>
    <w:rsid w:val="003C52B6"/>
    <w:rsid w:val="003C539E"/>
    <w:rsid w:val="003C587C"/>
    <w:rsid w:val="003C6A58"/>
    <w:rsid w:val="003C6AB8"/>
    <w:rsid w:val="003C6B7E"/>
    <w:rsid w:val="003C7450"/>
    <w:rsid w:val="003C75B9"/>
    <w:rsid w:val="003C76B3"/>
    <w:rsid w:val="003C7CE1"/>
    <w:rsid w:val="003C7FA3"/>
    <w:rsid w:val="003D134B"/>
    <w:rsid w:val="003D165B"/>
    <w:rsid w:val="003D192E"/>
    <w:rsid w:val="003D2165"/>
    <w:rsid w:val="003D2E45"/>
    <w:rsid w:val="003D31F3"/>
    <w:rsid w:val="003D34ED"/>
    <w:rsid w:val="003D3574"/>
    <w:rsid w:val="003D3B3E"/>
    <w:rsid w:val="003D4960"/>
    <w:rsid w:val="003D5311"/>
    <w:rsid w:val="003D5C6F"/>
    <w:rsid w:val="003D5CD7"/>
    <w:rsid w:val="003D6CBA"/>
    <w:rsid w:val="003D6E4C"/>
    <w:rsid w:val="003D6E97"/>
    <w:rsid w:val="003D7066"/>
    <w:rsid w:val="003E00B0"/>
    <w:rsid w:val="003E0C10"/>
    <w:rsid w:val="003E0F21"/>
    <w:rsid w:val="003E16C8"/>
    <w:rsid w:val="003E1B3A"/>
    <w:rsid w:val="003E262E"/>
    <w:rsid w:val="003E2CFD"/>
    <w:rsid w:val="003E4751"/>
    <w:rsid w:val="003E47C7"/>
    <w:rsid w:val="003E4D74"/>
    <w:rsid w:val="003E4E89"/>
    <w:rsid w:val="003E5149"/>
    <w:rsid w:val="003E5385"/>
    <w:rsid w:val="003E568B"/>
    <w:rsid w:val="003E581D"/>
    <w:rsid w:val="003E5DEC"/>
    <w:rsid w:val="003E67A8"/>
    <w:rsid w:val="003E691F"/>
    <w:rsid w:val="003E6F1E"/>
    <w:rsid w:val="003E72C0"/>
    <w:rsid w:val="003E7D8D"/>
    <w:rsid w:val="003F0CD8"/>
    <w:rsid w:val="003F0E35"/>
    <w:rsid w:val="003F1238"/>
    <w:rsid w:val="003F1277"/>
    <w:rsid w:val="003F1757"/>
    <w:rsid w:val="003F19B8"/>
    <w:rsid w:val="003F1D2C"/>
    <w:rsid w:val="003F1F91"/>
    <w:rsid w:val="003F2138"/>
    <w:rsid w:val="003F2A69"/>
    <w:rsid w:val="003F2EEE"/>
    <w:rsid w:val="003F32F2"/>
    <w:rsid w:val="003F3503"/>
    <w:rsid w:val="003F3FE9"/>
    <w:rsid w:val="003F4237"/>
    <w:rsid w:val="003F565F"/>
    <w:rsid w:val="003F5B84"/>
    <w:rsid w:val="003F62AA"/>
    <w:rsid w:val="003F69BF"/>
    <w:rsid w:val="003F7468"/>
    <w:rsid w:val="003F753C"/>
    <w:rsid w:val="004007F2"/>
    <w:rsid w:val="00400AF1"/>
    <w:rsid w:val="004010E6"/>
    <w:rsid w:val="00401275"/>
    <w:rsid w:val="00401530"/>
    <w:rsid w:val="00401737"/>
    <w:rsid w:val="00401AD0"/>
    <w:rsid w:val="00402942"/>
    <w:rsid w:val="00403017"/>
    <w:rsid w:val="00403140"/>
    <w:rsid w:val="0040345B"/>
    <w:rsid w:val="004040FE"/>
    <w:rsid w:val="0040422E"/>
    <w:rsid w:val="004048B3"/>
    <w:rsid w:val="00404FAA"/>
    <w:rsid w:val="0040575D"/>
    <w:rsid w:val="0040578A"/>
    <w:rsid w:val="00407136"/>
    <w:rsid w:val="0040795B"/>
    <w:rsid w:val="00410681"/>
    <w:rsid w:val="004110A8"/>
    <w:rsid w:val="00411280"/>
    <w:rsid w:val="0041163D"/>
    <w:rsid w:val="00411691"/>
    <w:rsid w:val="00411DAD"/>
    <w:rsid w:val="004121B8"/>
    <w:rsid w:val="004125F0"/>
    <w:rsid w:val="00412835"/>
    <w:rsid w:val="00412C5C"/>
    <w:rsid w:val="00412D10"/>
    <w:rsid w:val="00412FBB"/>
    <w:rsid w:val="004133AE"/>
    <w:rsid w:val="0041381A"/>
    <w:rsid w:val="00414192"/>
    <w:rsid w:val="004143CA"/>
    <w:rsid w:val="00414451"/>
    <w:rsid w:val="00414589"/>
    <w:rsid w:val="00414880"/>
    <w:rsid w:val="00416315"/>
    <w:rsid w:val="00416318"/>
    <w:rsid w:val="0041644E"/>
    <w:rsid w:val="00416803"/>
    <w:rsid w:val="00417656"/>
    <w:rsid w:val="00417B37"/>
    <w:rsid w:val="00417E95"/>
    <w:rsid w:val="00417FB9"/>
    <w:rsid w:val="00420CF5"/>
    <w:rsid w:val="00421113"/>
    <w:rsid w:val="00421725"/>
    <w:rsid w:val="004224E6"/>
    <w:rsid w:val="00422EF6"/>
    <w:rsid w:val="00423142"/>
    <w:rsid w:val="00424588"/>
    <w:rsid w:val="004246BF"/>
    <w:rsid w:val="00424A2B"/>
    <w:rsid w:val="00424F31"/>
    <w:rsid w:val="00425111"/>
    <w:rsid w:val="0042584F"/>
    <w:rsid w:val="004268A8"/>
    <w:rsid w:val="0042716F"/>
    <w:rsid w:val="0042719B"/>
    <w:rsid w:val="00427856"/>
    <w:rsid w:val="00427E27"/>
    <w:rsid w:val="0043106A"/>
    <w:rsid w:val="004328D9"/>
    <w:rsid w:val="0043306A"/>
    <w:rsid w:val="0043369F"/>
    <w:rsid w:val="0043398C"/>
    <w:rsid w:val="00433F7D"/>
    <w:rsid w:val="004345DF"/>
    <w:rsid w:val="00434A99"/>
    <w:rsid w:val="00434E84"/>
    <w:rsid w:val="004353C9"/>
    <w:rsid w:val="00436925"/>
    <w:rsid w:val="004378F4"/>
    <w:rsid w:val="00437C99"/>
    <w:rsid w:val="00437CEE"/>
    <w:rsid w:val="00440093"/>
    <w:rsid w:val="004402CC"/>
    <w:rsid w:val="00440391"/>
    <w:rsid w:val="00440F4B"/>
    <w:rsid w:val="00442024"/>
    <w:rsid w:val="004424D2"/>
    <w:rsid w:val="00442BAD"/>
    <w:rsid w:val="0044321E"/>
    <w:rsid w:val="00443B7B"/>
    <w:rsid w:val="004440AA"/>
    <w:rsid w:val="00444EB9"/>
    <w:rsid w:val="00444F25"/>
    <w:rsid w:val="004455DB"/>
    <w:rsid w:val="0044587A"/>
    <w:rsid w:val="00445E3E"/>
    <w:rsid w:val="0044662C"/>
    <w:rsid w:val="004467B5"/>
    <w:rsid w:val="004468CC"/>
    <w:rsid w:val="004468CE"/>
    <w:rsid w:val="00446F6E"/>
    <w:rsid w:val="004473C2"/>
    <w:rsid w:val="00447579"/>
    <w:rsid w:val="004475FA"/>
    <w:rsid w:val="00447894"/>
    <w:rsid w:val="004479EE"/>
    <w:rsid w:val="00450305"/>
    <w:rsid w:val="00450BEB"/>
    <w:rsid w:val="00450D73"/>
    <w:rsid w:val="0045221B"/>
    <w:rsid w:val="00452AA1"/>
    <w:rsid w:val="004534C9"/>
    <w:rsid w:val="004536F7"/>
    <w:rsid w:val="004539B9"/>
    <w:rsid w:val="00453D60"/>
    <w:rsid w:val="00453F9B"/>
    <w:rsid w:val="004543A3"/>
    <w:rsid w:val="0045487F"/>
    <w:rsid w:val="0045491D"/>
    <w:rsid w:val="00455214"/>
    <w:rsid w:val="00455293"/>
    <w:rsid w:val="00455311"/>
    <w:rsid w:val="0045589E"/>
    <w:rsid w:val="00456438"/>
    <w:rsid w:val="00457EB4"/>
    <w:rsid w:val="00460B87"/>
    <w:rsid w:val="00460FBB"/>
    <w:rsid w:val="00461566"/>
    <w:rsid w:val="0046270E"/>
    <w:rsid w:val="00462D2A"/>
    <w:rsid w:val="00462DC5"/>
    <w:rsid w:val="004634BE"/>
    <w:rsid w:val="0046370F"/>
    <w:rsid w:val="00463BF5"/>
    <w:rsid w:val="00463F2C"/>
    <w:rsid w:val="00463F7F"/>
    <w:rsid w:val="00464032"/>
    <w:rsid w:val="004642D0"/>
    <w:rsid w:val="0046492E"/>
    <w:rsid w:val="00465D8E"/>
    <w:rsid w:val="00465ED2"/>
    <w:rsid w:val="00465F70"/>
    <w:rsid w:val="00466502"/>
    <w:rsid w:val="004665E2"/>
    <w:rsid w:val="00466867"/>
    <w:rsid w:val="00466973"/>
    <w:rsid w:val="00466A9D"/>
    <w:rsid w:val="00466B89"/>
    <w:rsid w:val="00466C4B"/>
    <w:rsid w:val="004673D6"/>
    <w:rsid w:val="0046757B"/>
    <w:rsid w:val="00467BAD"/>
    <w:rsid w:val="00470FE1"/>
    <w:rsid w:val="004714CF"/>
    <w:rsid w:val="004718BA"/>
    <w:rsid w:val="0047257C"/>
    <w:rsid w:val="00472642"/>
    <w:rsid w:val="00472662"/>
    <w:rsid w:val="00473E92"/>
    <w:rsid w:val="00474118"/>
    <w:rsid w:val="004747DA"/>
    <w:rsid w:val="00476040"/>
    <w:rsid w:val="00476630"/>
    <w:rsid w:val="00477CE8"/>
    <w:rsid w:val="00480212"/>
    <w:rsid w:val="00480A0D"/>
    <w:rsid w:val="00480C9F"/>
    <w:rsid w:val="0048192C"/>
    <w:rsid w:val="00481DEE"/>
    <w:rsid w:val="00482273"/>
    <w:rsid w:val="00482D1F"/>
    <w:rsid w:val="00482DDE"/>
    <w:rsid w:val="00482E7F"/>
    <w:rsid w:val="0048366A"/>
    <w:rsid w:val="00483E92"/>
    <w:rsid w:val="00484397"/>
    <w:rsid w:val="0048584B"/>
    <w:rsid w:val="00485AF5"/>
    <w:rsid w:val="004860BB"/>
    <w:rsid w:val="004862BF"/>
    <w:rsid w:val="0048726D"/>
    <w:rsid w:val="004873E4"/>
    <w:rsid w:val="00487AF5"/>
    <w:rsid w:val="00487D01"/>
    <w:rsid w:val="00487F00"/>
    <w:rsid w:val="0049006E"/>
    <w:rsid w:val="0049055E"/>
    <w:rsid w:val="0049083F"/>
    <w:rsid w:val="0049085C"/>
    <w:rsid w:val="0049138F"/>
    <w:rsid w:val="00491864"/>
    <w:rsid w:val="0049274C"/>
    <w:rsid w:val="004930C0"/>
    <w:rsid w:val="004933CA"/>
    <w:rsid w:val="00494746"/>
    <w:rsid w:val="00495916"/>
    <w:rsid w:val="00495A40"/>
    <w:rsid w:val="00495BCC"/>
    <w:rsid w:val="00496445"/>
    <w:rsid w:val="0049656E"/>
    <w:rsid w:val="00496B92"/>
    <w:rsid w:val="004977A3"/>
    <w:rsid w:val="00497F73"/>
    <w:rsid w:val="004A0813"/>
    <w:rsid w:val="004A0AE3"/>
    <w:rsid w:val="004A0C6D"/>
    <w:rsid w:val="004A0CC9"/>
    <w:rsid w:val="004A121A"/>
    <w:rsid w:val="004A19AE"/>
    <w:rsid w:val="004A1B83"/>
    <w:rsid w:val="004A2DA4"/>
    <w:rsid w:val="004A32D9"/>
    <w:rsid w:val="004A3A1A"/>
    <w:rsid w:val="004A46CD"/>
    <w:rsid w:val="004A4BE7"/>
    <w:rsid w:val="004A4C30"/>
    <w:rsid w:val="004A4C68"/>
    <w:rsid w:val="004A4CAD"/>
    <w:rsid w:val="004A5879"/>
    <w:rsid w:val="004A6195"/>
    <w:rsid w:val="004A62B4"/>
    <w:rsid w:val="004A6710"/>
    <w:rsid w:val="004A6B28"/>
    <w:rsid w:val="004A718A"/>
    <w:rsid w:val="004A7A0E"/>
    <w:rsid w:val="004B0569"/>
    <w:rsid w:val="004B0C09"/>
    <w:rsid w:val="004B1349"/>
    <w:rsid w:val="004B1536"/>
    <w:rsid w:val="004B28D9"/>
    <w:rsid w:val="004B3565"/>
    <w:rsid w:val="004B3B11"/>
    <w:rsid w:val="004B4336"/>
    <w:rsid w:val="004B4598"/>
    <w:rsid w:val="004B46CF"/>
    <w:rsid w:val="004B510F"/>
    <w:rsid w:val="004B5461"/>
    <w:rsid w:val="004B636A"/>
    <w:rsid w:val="004B65D0"/>
    <w:rsid w:val="004B6CBC"/>
    <w:rsid w:val="004B6F1D"/>
    <w:rsid w:val="004B6FAB"/>
    <w:rsid w:val="004B75B1"/>
    <w:rsid w:val="004B7C84"/>
    <w:rsid w:val="004C12B5"/>
    <w:rsid w:val="004C13D1"/>
    <w:rsid w:val="004C2961"/>
    <w:rsid w:val="004C2B68"/>
    <w:rsid w:val="004C3742"/>
    <w:rsid w:val="004C3AD7"/>
    <w:rsid w:val="004C3C6D"/>
    <w:rsid w:val="004C40A0"/>
    <w:rsid w:val="004C40A8"/>
    <w:rsid w:val="004C4301"/>
    <w:rsid w:val="004C442E"/>
    <w:rsid w:val="004C4D2D"/>
    <w:rsid w:val="004C51F8"/>
    <w:rsid w:val="004C54F7"/>
    <w:rsid w:val="004C5523"/>
    <w:rsid w:val="004C70BC"/>
    <w:rsid w:val="004C7188"/>
    <w:rsid w:val="004D067F"/>
    <w:rsid w:val="004D0BD3"/>
    <w:rsid w:val="004D0F66"/>
    <w:rsid w:val="004D1957"/>
    <w:rsid w:val="004D1993"/>
    <w:rsid w:val="004D24BC"/>
    <w:rsid w:val="004D2C94"/>
    <w:rsid w:val="004D2FBF"/>
    <w:rsid w:val="004D3346"/>
    <w:rsid w:val="004D3561"/>
    <w:rsid w:val="004D3B54"/>
    <w:rsid w:val="004D3BAA"/>
    <w:rsid w:val="004D3DD2"/>
    <w:rsid w:val="004D406D"/>
    <w:rsid w:val="004D4299"/>
    <w:rsid w:val="004D43F5"/>
    <w:rsid w:val="004D524D"/>
    <w:rsid w:val="004D52EE"/>
    <w:rsid w:val="004D546F"/>
    <w:rsid w:val="004D57FE"/>
    <w:rsid w:val="004D5A52"/>
    <w:rsid w:val="004D5B99"/>
    <w:rsid w:val="004D664C"/>
    <w:rsid w:val="004D762C"/>
    <w:rsid w:val="004D76FB"/>
    <w:rsid w:val="004D7A44"/>
    <w:rsid w:val="004D7A95"/>
    <w:rsid w:val="004D7F94"/>
    <w:rsid w:val="004E06A4"/>
    <w:rsid w:val="004E0B56"/>
    <w:rsid w:val="004E0FC0"/>
    <w:rsid w:val="004E155A"/>
    <w:rsid w:val="004E1922"/>
    <w:rsid w:val="004E1BEF"/>
    <w:rsid w:val="004E1E46"/>
    <w:rsid w:val="004E2C89"/>
    <w:rsid w:val="004E2D70"/>
    <w:rsid w:val="004E3047"/>
    <w:rsid w:val="004E34F4"/>
    <w:rsid w:val="004E3BD7"/>
    <w:rsid w:val="004E4452"/>
    <w:rsid w:val="004E4A36"/>
    <w:rsid w:val="004E4F53"/>
    <w:rsid w:val="004E4FD6"/>
    <w:rsid w:val="004E5532"/>
    <w:rsid w:val="004E60F8"/>
    <w:rsid w:val="004E670D"/>
    <w:rsid w:val="004E68DC"/>
    <w:rsid w:val="004E6A52"/>
    <w:rsid w:val="004E6D12"/>
    <w:rsid w:val="004E7603"/>
    <w:rsid w:val="004E785A"/>
    <w:rsid w:val="004E7F56"/>
    <w:rsid w:val="004F0D03"/>
    <w:rsid w:val="004F17F0"/>
    <w:rsid w:val="004F1B22"/>
    <w:rsid w:val="004F1DA6"/>
    <w:rsid w:val="004F21A5"/>
    <w:rsid w:val="004F2774"/>
    <w:rsid w:val="004F295F"/>
    <w:rsid w:val="004F2A21"/>
    <w:rsid w:val="004F3D2B"/>
    <w:rsid w:val="004F3FE8"/>
    <w:rsid w:val="004F46FD"/>
    <w:rsid w:val="004F4868"/>
    <w:rsid w:val="004F4D1B"/>
    <w:rsid w:val="004F4FD1"/>
    <w:rsid w:val="004F5167"/>
    <w:rsid w:val="004F5717"/>
    <w:rsid w:val="004F6B5A"/>
    <w:rsid w:val="004F6DC6"/>
    <w:rsid w:val="004F78D6"/>
    <w:rsid w:val="00500268"/>
    <w:rsid w:val="0050036B"/>
    <w:rsid w:val="005003AE"/>
    <w:rsid w:val="005014E1"/>
    <w:rsid w:val="00501E8E"/>
    <w:rsid w:val="00501FC8"/>
    <w:rsid w:val="0050327A"/>
    <w:rsid w:val="00503973"/>
    <w:rsid w:val="00503A84"/>
    <w:rsid w:val="005047FB"/>
    <w:rsid w:val="0050494E"/>
    <w:rsid w:val="005050DF"/>
    <w:rsid w:val="005052DE"/>
    <w:rsid w:val="00506153"/>
    <w:rsid w:val="005076BA"/>
    <w:rsid w:val="00507BD4"/>
    <w:rsid w:val="0051023F"/>
    <w:rsid w:val="00511AE8"/>
    <w:rsid w:val="00512044"/>
    <w:rsid w:val="00513954"/>
    <w:rsid w:val="00513EB6"/>
    <w:rsid w:val="00514018"/>
    <w:rsid w:val="0051427D"/>
    <w:rsid w:val="005146AE"/>
    <w:rsid w:val="00514A44"/>
    <w:rsid w:val="00514AF9"/>
    <w:rsid w:val="00514EC7"/>
    <w:rsid w:val="005160B9"/>
    <w:rsid w:val="005160F1"/>
    <w:rsid w:val="00516ACF"/>
    <w:rsid w:val="00516C5A"/>
    <w:rsid w:val="0051737C"/>
    <w:rsid w:val="005173A7"/>
    <w:rsid w:val="005178B4"/>
    <w:rsid w:val="00517F2F"/>
    <w:rsid w:val="00520165"/>
    <w:rsid w:val="00520270"/>
    <w:rsid w:val="00521810"/>
    <w:rsid w:val="00521A6D"/>
    <w:rsid w:val="00521AB4"/>
    <w:rsid w:val="00522095"/>
    <w:rsid w:val="00522F6B"/>
    <w:rsid w:val="00523678"/>
    <w:rsid w:val="0052369B"/>
    <w:rsid w:val="00524368"/>
    <w:rsid w:val="005245D8"/>
    <w:rsid w:val="005245FC"/>
    <w:rsid w:val="00525955"/>
    <w:rsid w:val="00525F57"/>
    <w:rsid w:val="005274A6"/>
    <w:rsid w:val="00527610"/>
    <w:rsid w:val="0052786B"/>
    <w:rsid w:val="0053072C"/>
    <w:rsid w:val="005307F2"/>
    <w:rsid w:val="00530839"/>
    <w:rsid w:val="0053128B"/>
    <w:rsid w:val="00531C48"/>
    <w:rsid w:val="00531E8E"/>
    <w:rsid w:val="00532562"/>
    <w:rsid w:val="005325B2"/>
    <w:rsid w:val="00532A0D"/>
    <w:rsid w:val="00532C29"/>
    <w:rsid w:val="00532DF3"/>
    <w:rsid w:val="00533015"/>
    <w:rsid w:val="00533219"/>
    <w:rsid w:val="00533287"/>
    <w:rsid w:val="0053467D"/>
    <w:rsid w:val="00534807"/>
    <w:rsid w:val="00534FC2"/>
    <w:rsid w:val="00535617"/>
    <w:rsid w:val="005356AD"/>
    <w:rsid w:val="0053585C"/>
    <w:rsid w:val="0053618A"/>
    <w:rsid w:val="0053628F"/>
    <w:rsid w:val="005363C3"/>
    <w:rsid w:val="00536470"/>
    <w:rsid w:val="005370A4"/>
    <w:rsid w:val="005379B2"/>
    <w:rsid w:val="00540AB5"/>
    <w:rsid w:val="00540CF8"/>
    <w:rsid w:val="005416A2"/>
    <w:rsid w:val="00541BA0"/>
    <w:rsid w:val="00541C59"/>
    <w:rsid w:val="00542353"/>
    <w:rsid w:val="00543415"/>
    <w:rsid w:val="00543447"/>
    <w:rsid w:val="005438B6"/>
    <w:rsid w:val="00544076"/>
    <w:rsid w:val="00544C36"/>
    <w:rsid w:val="00544DE0"/>
    <w:rsid w:val="00545B24"/>
    <w:rsid w:val="00545F6F"/>
    <w:rsid w:val="00546668"/>
    <w:rsid w:val="00546CF1"/>
    <w:rsid w:val="00547273"/>
    <w:rsid w:val="0054743B"/>
    <w:rsid w:val="0054749B"/>
    <w:rsid w:val="00547674"/>
    <w:rsid w:val="00550202"/>
    <w:rsid w:val="00550A81"/>
    <w:rsid w:val="00550ACB"/>
    <w:rsid w:val="00550CEA"/>
    <w:rsid w:val="005513A2"/>
    <w:rsid w:val="005513D7"/>
    <w:rsid w:val="005519BE"/>
    <w:rsid w:val="00551A21"/>
    <w:rsid w:val="00551C21"/>
    <w:rsid w:val="00551EAC"/>
    <w:rsid w:val="00552233"/>
    <w:rsid w:val="00552DA1"/>
    <w:rsid w:val="0055302E"/>
    <w:rsid w:val="00553227"/>
    <w:rsid w:val="005532E2"/>
    <w:rsid w:val="0055487A"/>
    <w:rsid w:val="00554DA4"/>
    <w:rsid w:val="00554DB8"/>
    <w:rsid w:val="0055550A"/>
    <w:rsid w:val="00555953"/>
    <w:rsid w:val="00555DB5"/>
    <w:rsid w:val="0055669E"/>
    <w:rsid w:val="00556E0B"/>
    <w:rsid w:val="00557D55"/>
    <w:rsid w:val="005603CF"/>
    <w:rsid w:val="00560AC8"/>
    <w:rsid w:val="00560F1F"/>
    <w:rsid w:val="00561119"/>
    <w:rsid w:val="00561572"/>
    <w:rsid w:val="00561D38"/>
    <w:rsid w:val="00561E40"/>
    <w:rsid w:val="00562A96"/>
    <w:rsid w:val="00562F3C"/>
    <w:rsid w:val="00563270"/>
    <w:rsid w:val="005633DB"/>
    <w:rsid w:val="00564860"/>
    <w:rsid w:val="00565218"/>
    <w:rsid w:val="00565A2F"/>
    <w:rsid w:val="00565D3A"/>
    <w:rsid w:val="0056621E"/>
    <w:rsid w:val="00566BDC"/>
    <w:rsid w:val="005672B1"/>
    <w:rsid w:val="005674EC"/>
    <w:rsid w:val="005675E1"/>
    <w:rsid w:val="0057046C"/>
    <w:rsid w:val="005706F2"/>
    <w:rsid w:val="0057096E"/>
    <w:rsid w:val="0057187F"/>
    <w:rsid w:val="00571CCA"/>
    <w:rsid w:val="00572546"/>
    <w:rsid w:val="005727D3"/>
    <w:rsid w:val="00572E27"/>
    <w:rsid w:val="00572F3A"/>
    <w:rsid w:val="005737EC"/>
    <w:rsid w:val="00574232"/>
    <w:rsid w:val="005748CC"/>
    <w:rsid w:val="00574D32"/>
    <w:rsid w:val="00575B2A"/>
    <w:rsid w:val="00575DB6"/>
    <w:rsid w:val="00575E9B"/>
    <w:rsid w:val="00576141"/>
    <w:rsid w:val="00576D0F"/>
    <w:rsid w:val="00576D27"/>
    <w:rsid w:val="00577429"/>
    <w:rsid w:val="00577A46"/>
    <w:rsid w:val="00577C15"/>
    <w:rsid w:val="00580669"/>
    <w:rsid w:val="00580D48"/>
    <w:rsid w:val="00582043"/>
    <w:rsid w:val="005821E1"/>
    <w:rsid w:val="005827BD"/>
    <w:rsid w:val="00582883"/>
    <w:rsid w:val="00583127"/>
    <w:rsid w:val="005835A8"/>
    <w:rsid w:val="0058378B"/>
    <w:rsid w:val="00583CE0"/>
    <w:rsid w:val="00584931"/>
    <w:rsid w:val="00584F2C"/>
    <w:rsid w:val="005851C2"/>
    <w:rsid w:val="005858A2"/>
    <w:rsid w:val="0058637F"/>
    <w:rsid w:val="00586BE0"/>
    <w:rsid w:val="005873AE"/>
    <w:rsid w:val="00590000"/>
    <w:rsid w:val="00591DB2"/>
    <w:rsid w:val="0059265B"/>
    <w:rsid w:val="005927B9"/>
    <w:rsid w:val="00592B3A"/>
    <w:rsid w:val="00593250"/>
    <w:rsid w:val="005939A4"/>
    <w:rsid w:val="0059421F"/>
    <w:rsid w:val="00594551"/>
    <w:rsid w:val="00594B82"/>
    <w:rsid w:val="00594E95"/>
    <w:rsid w:val="00595120"/>
    <w:rsid w:val="00595388"/>
    <w:rsid w:val="00595A9D"/>
    <w:rsid w:val="0059604B"/>
    <w:rsid w:val="005960EB"/>
    <w:rsid w:val="005965C9"/>
    <w:rsid w:val="00597CAC"/>
    <w:rsid w:val="00597D5B"/>
    <w:rsid w:val="00597F4C"/>
    <w:rsid w:val="00597F6F"/>
    <w:rsid w:val="005A09E9"/>
    <w:rsid w:val="005A0A18"/>
    <w:rsid w:val="005A0C7A"/>
    <w:rsid w:val="005A11EF"/>
    <w:rsid w:val="005A12A5"/>
    <w:rsid w:val="005A18C1"/>
    <w:rsid w:val="005A190C"/>
    <w:rsid w:val="005A1DD5"/>
    <w:rsid w:val="005A231B"/>
    <w:rsid w:val="005A28EE"/>
    <w:rsid w:val="005A2929"/>
    <w:rsid w:val="005A385D"/>
    <w:rsid w:val="005A3EF8"/>
    <w:rsid w:val="005A444C"/>
    <w:rsid w:val="005A4F82"/>
    <w:rsid w:val="005A5093"/>
    <w:rsid w:val="005A54E8"/>
    <w:rsid w:val="005A55CA"/>
    <w:rsid w:val="005A63CD"/>
    <w:rsid w:val="005A6614"/>
    <w:rsid w:val="005A6FF7"/>
    <w:rsid w:val="005A705B"/>
    <w:rsid w:val="005B0243"/>
    <w:rsid w:val="005B05BE"/>
    <w:rsid w:val="005B11C9"/>
    <w:rsid w:val="005B13E5"/>
    <w:rsid w:val="005B1CC2"/>
    <w:rsid w:val="005B31ED"/>
    <w:rsid w:val="005B332A"/>
    <w:rsid w:val="005B373F"/>
    <w:rsid w:val="005B3CDE"/>
    <w:rsid w:val="005B3FF1"/>
    <w:rsid w:val="005B4526"/>
    <w:rsid w:val="005B4664"/>
    <w:rsid w:val="005B5A1B"/>
    <w:rsid w:val="005B6984"/>
    <w:rsid w:val="005B7817"/>
    <w:rsid w:val="005C27D4"/>
    <w:rsid w:val="005C3362"/>
    <w:rsid w:val="005C3BAE"/>
    <w:rsid w:val="005C3E10"/>
    <w:rsid w:val="005C4515"/>
    <w:rsid w:val="005C51D9"/>
    <w:rsid w:val="005C5B3E"/>
    <w:rsid w:val="005C5BA5"/>
    <w:rsid w:val="005C624F"/>
    <w:rsid w:val="005C64FB"/>
    <w:rsid w:val="005C6AE7"/>
    <w:rsid w:val="005C7561"/>
    <w:rsid w:val="005C76AF"/>
    <w:rsid w:val="005C7C50"/>
    <w:rsid w:val="005C7E12"/>
    <w:rsid w:val="005C7F0D"/>
    <w:rsid w:val="005C7F8E"/>
    <w:rsid w:val="005D002B"/>
    <w:rsid w:val="005D06A1"/>
    <w:rsid w:val="005D06D6"/>
    <w:rsid w:val="005D0762"/>
    <w:rsid w:val="005D0D21"/>
    <w:rsid w:val="005D1C2C"/>
    <w:rsid w:val="005D1D7F"/>
    <w:rsid w:val="005D31D3"/>
    <w:rsid w:val="005D4367"/>
    <w:rsid w:val="005D46F7"/>
    <w:rsid w:val="005D5857"/>
    <w:rsid w:val="005D5AE7"/>
    <w:rsid w:val="005D5FFA"/>
    <w:rsid w:val="005D60AB"/>
    <w:rsid w:val="005D61F8"/>
    <w:rsid w:val="005D6BA1"/>
    <w:rsid w:val="005D6F0D"/>
    <w:rsid w:val="005E00C4"/>
    <w:rsid w:val="005E027D"/>
    <w:rsid w:val="005E027F"/>
    <w:rsid w:val="005E03B3"/>
    <w:rsid w:val="005E0438"/>
    <w:rsid w:val="005E0543"/>
    <w:rsid w:val="005E0C3C"/>
    <w:rsid w:val="005E1CC2"/>
    <w:rsid w:val="005E1E1F"/>
    <w:rsid w:val="005E2606"/>
    <w:rsid w:val="005E2974"/>
    <w:rsid w:val="005E5E2B"/>
    <w:rsid w:val="005E68EC"/>
    <w:rsid w:val="005E7987"/>
    <w:rsid w:val="005F0614"/>
    <w:rsid w:val="005F0AF1"/>
    <w:rsid w:val="005F1A11"/>
    <w:rsid w:val="005F1AD4"/>
    <w:rsid w:val="005F25E3"/>
    <w:rsid w:val="005F330F"/>
    <w:rsid w:val="005F3414"/>
    <w:rsid w:val="005F3507"/>
    <w:rsid w:val="005F437B"/>
    <w:rsid w:val="005F4F14"/>
    <w:rsid w:val="005F4FEA"/>
    <w:rsid w:val="005F727F"/>
    <w:rsid w:val="005F73D8"/>
    <w:rsid w:val="005F7487"/>
    <w:rsid w:val="0060098D"/>
    <w:rsid w:val="00601332"/>
    <w:rsid w:val="0060252E"/>
    <w:rsid w:val="00602AF3"/>
    <w:rsid w:val="00602EB5"/>
    <w:rsid w:val="00602F40"/>
    <w:rsid w:val="006038F3"/>
    <w:rsid w:val="00604322"/>
    <w:rsid w:val="00604805"/>
    <w:rsid w:val="00604891"/>
    <w:rsid w:val="00605E81"/>
    <w:rsid w:val="00606071"/>
    <w:rsid w:val="006062FB"/>
    <w:rsid w:val="00606541"/>
    <w:rsid w:val="006076F0"/>
    <w:rsid w:val="00607FFD"/>
    <w:rsid w:val="00610023"/>
    <w:rsid w:val="006102A3"/>
    <w:rsid w:val="0061091D"/>
    <w:rsid w:val="00610990"/>
    <w:rsid w:val="00610C47"/>
    <w:rsid w:val="00610D64"/>
    <w:rsid w:val="006114F4"/>
    <w:rsid w:val="00611830"/>
    <w:rsid w:val="00611CA5"/>
    <w:rsid w:val="00612156"/>
    <w:rsid w:val="00612687"/>
    <w:rsid w:val="00612707"/>
    <w:rsid w:val="00612FBE"/>
    <w:rsid w:val="00613956"/>
    <w:rsid w:val="00613EE1"/>
    <w:rsid w:val="0061421E"/>
    <w:rsid w:val="00614293"/>
    <w:rsid w:val="006149CE"/>
    <w:rsid w:val="00614A98"/>
    <w:rsid w:val="0061515D"/>
    <w:rsid w:val="00615446"/>
    <w:rsid w:val="006159BF"/>
    <w:rsid w:val="00615B44"/>
    <w:rsid w:val="00615B64"/>
    <w:rsid w:val="00615D30"/>
    <w:rsid w:val="00615EB4"/>
    <w:rsid w:val="006168E0"/>
    <w:rsid w:val="00616B52"/>
    <w:rsid w:val="00616E8B"/>
    <w:rsid w:val="0061738C"/>
    <w:rsid w:val="0062001B"/>
    <w:rsid w:val="00620416"/>
    <w:rsid w:val="00620B8E"/>
    <w:rsid w:val="00620B94"/>
    <w:rsid w:val="006219B2"/>
    <w:rsid w:val="006221C6"/>
    <w:rsid w:val="0062223A"/>
    <w:rsid w:val="0062232C"/>
    <w:rsid w:val="0062242F"/>
    <w:rsid w:val="00622778"/>
    <w:rsid w:val="00622865"/>
    <w:rsid w:val="00622A4B"/>
    <w:rsid w:val="00622CFA"/>
    <w:rsid w:val="00623781"/>
    <w:rsid w:val="00623BBE"/>
    <w:rsid w:val="00624BD6"/>
    <w:rsid w:val="00625EBD"/>
    <w:rsid w:val="006263C1"/>
    <w:rsid w:val="00627F41"/>
    <w:rsid w:val="006307DD"/>
    <w:rsid w:val="006308C5"/>
    <w:rsid w:val="00630C08"/>
    <w:rsid w:val="00630C96"/>
    <w:rsid w:val="00630CA9"/>
    <w:rsid w:val="00630E69"/>
    <w:rsid w:val="006316FC"/>
    <w:rsid w:val="006324C0"/>
    <w:rsid w:val="006326C7"/>
    <w:rsid w:val="00633C45"/>
    <w:rsid w:val="00633F76"/>
    <w:rsid w:val="00633FD7"/>
    <w:rsid w:val="0063459F"/>
    <w:rsid w:val="006345D1"/>
    <w:rsid w:val="00634A0F"/>
    <w:rsid w:val="00634AA0"/>
    <w:rsid w:val="0063513A"/>
    <w:rsid w:val="006354FA"/>
    <w:rsid w:val="00635CA0"/>
    <w:rsid w:val="006368B8"/>
    <w:rsid w:val="006368D9"/>
    <w:rsid w:val="00636BCD"/>
    <w:rsid w:val="00637103"/>
    <w:rsid w:val="0063727D"/>
    <w:rsid w:val="006376F5"/>
    <w:rsid w:val="006377C7"/>
    <w:rsid w:val="00637A5A"/>
    <w:rsid w:val="00637F63"/>
    <w:rsid w:val="0064086A"/>
    <w:rsid w:val="00640E5C"/>
    <w:rsid w:val="0064228F"/>
    <w:rsid w:val="00642FE4"/>
    <w:rsid w:val="00643407"/>
    <w:rsid w:val="006435C1"/>
    <w:rsid w:val="006436DD"/>
    <w:rsid w:val="00643C69"/>
    <w:rsid w:val="00644998"/>
    <w:rsid w:val="00644AE2"/>
    <w:rsid w:val="00644B84"/>
    <w:rsid w:val="006454E6"/>
    <w:rsid w:val="00646103"/>
    <w:rsid w:val="006464AA"/>
    <w:rsid w:val="00646718"/>
    <w:rsid w:val="006472B8"/>
    <w:rsid w:val="00647409"/>
    <w:rsid w:val="00647758"/>
    <w:rsid w:val="00647BE3"/>
    <w:rsid w:val="00647D38"/>
    <w:rsid w:val="006502CC"/>
    <w:rsid w:val="00650F4F"/>
    <w:rsid w:val="00650FF6"/>
    <w:rsid w:val="00651CEA"/>
    <w:rsid w:val="00652680"/>
    <w:rsid w:val="00652963"/>
    <w:rsid w:val="00652B21"/>
    <w:rsid w:val="00652D7D"/>
    <w:rsid w:val="00652D7F"/>
    <w:rsid w:val="00652F2B"/>
    <w:rsid w:val="00653899"/>
    <w:rsid w:val="00653DFC"/>
    <w:rsid w:val="006548E8"/>
    <w:rsid w:val="00654B95"/>
    <w:rsid w:val="006556C0"/>
    <w:rsid w:val="00656056"/>
    <w:rsid w:val="006561A2"/>
    <w:rsid w:val="00656DB1"/>
    <w:rsid w:val="00656FDF"/>
    <w:rsid w:val="00657578"/>
    <w:rsid w:val="006576A2"/>
    <w:rsid w:val="00657C87"/>
    <w:rsid w:val="0066039B"/>
    <w:rsid w:val="006606B0"/>
    <w:rsid w:val="00660CAD"/>
    <w:rsid w:val="0066106F"/>
    <w:rsid w:val="006616C4"/>
    <w:rsid w:val="00662169"/>
    <w:rsid w:val="006622C7"/>
    <w:rsid w:val="00662420"/>
    <w:rsid w:val="006648E5"/>
    <w:rsid w:val="00664D3A"/>
    <w:rsid w:val="00664F2D"/>
    <w:rsid w:val="00665AFC"/>
    <w:rsid w:val="0066626F"/>
    <w:rsid w:val="0066773D"/>
    <w:rsid w:val="00667981"/>
    <w:rsid w:val="00667C7B"/>
    <w:rsid w:val="00670946"/>
    <w:rsid w:val="00670A30"/>
    <w:rsid w:val="0067148F"/>
    <w:rsid w:val="006717F0"/>
    <w:rsid w:val="00671AB8"/>
    <w:rsid w:val="00671AF9"/>
    <w:rsid w:val="00671C02"/>
    <w:rsid w:val="00672353"/>
    <w:rsid w:val="00672406"/>
    <w:rsid w:val="00672466"/>
    <w:rsid w:val="006730D6"/>
    <w:rsid w:val="006732C8"/>
    <w:rsid w:val="00673472"/>
    <w:rsid w:val="0067376E"/>
    <w:rsid w:val="00673A1F"/>
    <w:rsid w:val="00673A74"/>
    <w:rsid w:val="00673AD3"/>
    <w:rsid w:val="00673B55"/>
    <w:rsid w:val="006742EA"/>
    <w:rsid w:val="0067542E"/>
    <w:rsid w:val="006755C6"/>
    <w:rsid w:val="006762D4"/>
    <w:rsid w:val="00676C8B"/>
    <w:rsid w:val="00676E05"/>
    <w:rsid w:val="00676ED6"/>
    <w:rsid w:val="00677210"/>
    <w:rsid w:val="00677213"/>
    <w:rsid w:val="00677542"/>
    <w:rsid w:val="0067758B"/>
    <w:rsid w:val="00677671"/>
    <w:rsid w:val="00677F7B"/>
    <w:rsid w:val="00680594"/>
    <w:rsid w:val="006807DF"/>
    <w:rsid w:val="00681100"/>
    <w:rsid w:val="00681B03"/>
    <w:rsid w:val="006820A0"/>
    <w:rsid w:val="00682507"/>
    <w:rsid w:val="00682605"/>
    <w:rsid w:val="00682854"/>
    <w:rsid w:val="00682DE0"/>
    <w:rsid w:val="00683809"/>
    <w:rsid w:val="00683AC8"/>
    <w:rsid w:val="0068439D"/>
    <w:rsid w:val="006845D6"/>
    <w:rsid w:val="00684642"/>
    <w:rsid w:val="00685390"/>
    <w:rsid w:val="006856CC"/>
    <w:rsid w:val="00685CEA"/>
    <w:rsid w:val="006865D5"/>
    <w:rsid w:val="00686684"/>
    <w:rsid w:val="00686D5D"/>
    <w:rsid w:val="00687841"/>
    <w:rsid w:val="00687FD8"/>
    <w:rsid w:val="0069187C"/>
    <w:rsid w:val="006918DD"/>
    <w:rsid w:val="00691952"/>
    <w:rsid w:val="00691E88"/>
    <w:rsid w:val="006927E1"/>
    <w:rsid w:val="006928D2"/>
    <w:rsid w:val="00692900"/>
    <w:rsid w:val="00693299"/>
    <w:rsid w:val="00693972"/>
    <w:rsid w:val="00693C85"/>
    <w:rsid w:val="006940D5"/>
    <w:rsid w:val="006956D6"/>
    <w:rsid w:val="0069624B"/>
    <w:rsid w:val="00696801"/>
    <w:rsid w:val="00696A03"/>
    <w:rsid w:val="00696B13"/>
    <w:rsid w:val="006972C6"/>
    <w:rsid w:val="006A0359"/>
    <w:rsid w:val="006A03E1"/>
    <w:rsid w:val="006A061F"/>
    <w:rsid w:val="006A08AA"/>
    <w:rsid w:val="006A1B27"/>
    <w:rsid w:val="006A24F2"/>
    <w:rsid w:val="006A3274"/>
    <w:rsid w:val="006A349F"/>
    <w:rsid w:val="006A3F29"/>
    <w:rsid w:val="006A40C1"/>
    <w:rsid w:val="006A4355"/>
    <w:rsid w:val="006A48C4"/>
    <w:rsid w:val="006A4B56"/>
    <w:rsid w:val="006A4E56"/>
    <w:rsid w:val="006A4FC0"/>
    <w:rsid w:val="006A5249"/>
    <w:rsid w:val="006A56F1"/>
    <w:rsid w:val="006A5B95"/>
    <w:rsid w:val="006A6CCA"/>
    <w:rsid w:val="006A6F02"/>
    <w:rsid w:val="006A729D"/>
    <w:rsid w:val="006A7F4F"/>
    <w:rsid w:val="006B0B44"/>
    <w:rsid w:val="006B1222"/>
    <w:rsid w:val="006B2D01"/>
    <w:rsid w:val="006B34E2"/>
    <w:rsid w:val="006B3F04"/>
    <w:rsid w:val="006B514A"/>
    <w:rsid w:val="006B53D2"/>
    <w:rsid w:val="006B58AD"/>
    <w:rsid w:val="006B5BF1"/>
    <w:rsid w:val="006B644D"/>
    <w:rsid w:val="006B679F"/>
    <w:rsid w:val="006B7155"/>
    <w:rsid w:val="006B734C"/>
    <w:rsid w:val="006B75F7"/>
    <w:rsid w:val="006B7AF0"/>
    <w:rsid w:val="006B7D04"/>
    <w:rsid w:val="006C0753"/>
    <w:rsid w:val="006C0EAF"/>
    <w:rsid w:val="006C18B5"/>
    <w:rsid w:val="006C19A1"/>
    <w:rsid w:val="006C1C7A"/>
    <w:rsid w:val="006C253D"/>
    <w:rsid w:val="006C27B8"/>
    <w:rsid w:val="006C2FDD"/>
    <w:rsid w:val="006C304F"/>
    <w:rsid w:val="006C32D0"/>
    <w:rsid w:val="006C4737"/>
    <w:rsid w:val="006C4E81"/>
    <w:rsid w:val="006C5630"/>
    <w:rsid w:val="006C5BCB"/>
    <w:rsid w:val="006C602C"/>
    <w:rsid w:val="006C60AF"/>
    <w:rsid w:val="006C6757"/>
    <w:rsid w:val="006C6CD8"/>
    <w:rsid w:val="006C6E0E"/>
    <w:rsid w:val="006C701C"/>
    <w:rsid w:val="006C7111"/>
    <w:rsid w:val="006C7FE6"/>
    <w:rsid w:val="006D00C5"/>
    <w:rsid w:val="006D05C2"/>
    <w:rsid w:val="006D0822"/>
    <w:rsid w:val="006D0A2B"/>
    <w:rsid w:val="006D0F74"/>
    <w:rsid w:val="006D13F0"/>
    <w:rsid w:val="006D1C44"/>
    <w:rsid w:val="006D1E10"/>
    <w:rsid w:val="006D29F0"/>
    <w:rsid w:val="006D309E"/>
    <w:rsid w:val="006D44BE"/>
    <w:rsid w:val="006D47CC"/>
    <w:rsid w:val="006D4A1C"/>
    <w:rsid w:val="006D4C65"/>
    <w:rsid w:val="006D4C83"/>
    <w:rsid w:val="006D6131"/>
    <w:rsid w:val="006D66BC"/>
    <w:rsid w:val="006D6D33"/>
    <w:rsid w:val="006D7069"/>
    <w:rsid w:val="006D7DDE"/>
    <w:rsid w:val="006E0060"/>
    <w:rsid w:val="006E01B6"/>
    <w:rsid w:val="006E0EA7"/>
    <w:rsid w:val="006E18F2"/>
    <w:rsid w:val="006E282C"/>
    <w:rsid w:val="006E2972"/>
    <w:rsid w:val="006E2AFD"/>
    <w:rsid w:val="006E2F11"/>
    <w:rsid w:val="006E3804"/>
    <w:rsid w:val="006E4FD3"/>
    <w:rsid w:val="006E5275"/>
    <w:rsid w:val="006E5815"/>
    <w:rsid w:val="006E708D"/>
    <w:rsid w:val="006F153D"/>
    <w:rsid w:val="006F1AF4"/>
    <w:rsid w:val="006F2F7F"/>
    <w:rsid w:val="006F3074"/>
    <w:rsid w:val="006F320F"/>
    <w:rsid w:val="006F3801"/>
    <w:rsid w:val="006F4575"/>
    <w:rsid w:val="006F45B0"/>
    <w:rsid w:val="006F45C0"/>
    <w:rsid w:val="006F462B"/>
    <w:rsid w:val="006F530A"/>
    <w:rsid w:val="006F5C1A"/>
    <w:rsid w:val="006F62FA"/>
    <w:rsid w:val="006F70DF"/>
    <w:rsid w:val="006F77D7"/>
    <w:rsid w:val="0070053A"/>
    <w:rsid w:val="007005C8"/>
    <w:rsid w:val="00700D2A"/>
    <w:rsid w:val="00700F32"/>
    <w:rsid w:val="007013F5"/>
    <w:rsid w:val="007019BA"/>
    <w:rsid w:val="00701A48"/>
    <w:rsid w:val="00701AEB"/>
    <w:rsid w:val="00701B00"/>
    <w:rsid w:val="0070219B"/>
    <w:rsid w:val="00702762"/>
    <w:rsid w:val="00702F17"/>
    <w:rsid w:val="007044D7"/>
    <w:rsid w:val="00704906"/>
    <w:rsid w:val="00704A0A"/>
    <w:rsid w:val="00704E0A"/>
    <w:rsid w:val="00705895"/>
    <w:rsid w:val="007071CC"/>
    <w:rsid w:val="007075A8"/>
    <w:rsid w:val="007107DF"/>
    <w:rsid w:val="00710E36"/>
    <w:rsid w:val="0071120E"/>
    <w:rsid w:val="00711799"/>
    <w:rsid w:val="00711A40"/>
    <w:rsid w:val="00711EEC"/>
    <w:rsid w:val="0071237E"/>
    <w:rsid w:val="00712461"/>
    <w:rsid w:val="0071365E"/>
    <w:rsid w:val="00713F02"/>
    <w:rsid w:val="00714079"/>
    <w:rsid w:val="007141AD"/>
    <w:rsid w:val="00714486"/>
    <w:rsid w:val="00714619"/>
    <w:rsid w:val="00714AD7"/>
    <w:rsid w:val="0071524A"/>
    <w:rsid w:val="007156D3"/>
    <w:rsid w:val="007164E8"/>
    <w:rsid w:val="00716B73"/>
    <w:rsid w:val="00716ED3"/>
    <w:rsid w:val="007172CA"/>
    <w:rsid w:val="00717379"/>
    <w:rsid w:val="00717817"/>
    <w:rsid w:val="00717D9C"/>
    <w:rsid w:val="007200FB"/>
    <w:rsid w:val="007209BB"/>
    <w:rsid w:val="00720C38"/>
    <w:rsid w:val="0072294B"/>
    <w:rsid w:val="00722B60"/>
    <w:rsid w:val="00722DB5"/>
    <w:rsid w:val="007231C9"/>
    <w:rsid w:val="0072383B"/>
    <w:rsid w:val="007238B3"/>
    <w:rsid w:val="00723AAD"/>
    <w:rsid w:val="00723CA7"/>
    <w:rsid w:val="00725572"/>
    <w:rsid w:val="007258FB"/>
    <w:rsid w:val="00726F6F"/>
    <w:rsid w:val="00727053"/>
    <w:rsid w:val="0072765B"/>
    <w:rsid w:val="00727B1A"/>
    <w:rsid w:val="00730253"/>
    <w:rsid w:val="00730518"/>
    <w:rsid w:val="0073068A"/>
    <w:rsid w:val="00731780"/>
    <w:rsid w:val="0073192F"/>
    <w:rsid w:val="0073240C"/>
    <w:rsid w:val="00732C6E"/>
    <w:rsid w:val="00732D74"/>
    <w:rsid w:val="00733182"/>
    <w:rsid w:val="00734932"/>
    <w:rsid w:val="00734F16"/>
    <w:rsid w:val="00735747"/>
    <w:rsid w:val="00735CDB"/>
    <w:rsid w:val="0073603B"/>
    <w:rsid w:val="0073618F"/>
    <w:rsid w:val="00736744"/>
    <w:rsid w:val="00736EAD"/>
    <w:rsid w:val="00737098"/>
    <w:rsid w:val="007371AD"/>
    <w:rsid w:val="007372E2"/>
    <w:rsid w:val="00737CF6"/>
    <w:rsid w:val="00737F0A"/>
    <w:rsid w:val="00740880"/>
    <w:rsid w:val="00741F70"/>
    <w:rsid w:val="00742ACD"/>
    <w:rsid w:val="007439B6"/>
    <w:rsid w:val="00743CCD"/>
    <w:rsid w:val="00743ECA"/>
    <w:rsid w:val="00743EEF"/>
    <w:rsid w:val="007443DC"/>
    <w:rsid w:val="007447A4"/>
    <w:rsid w:val="0074494D"/>
    <w:rsid w:val="00744D59"/>
    <w:rsid w:val="00744E3C"/>
    <w:rsid w:val="00745C22"/>
    <w:rsid w:val="00746677"/>
    <w:rsid w:val="0074689B"/>
    <w:rsid w:val="00746CCF"/>
    <w:rsid w:val="00747C06"/>
    <w:rsid w:val="00747F12"/>
    <w:rsid w:val="00750E1D"/>
    <w:rsid w:val="00751414"/>
    <w:rsid w:val="00751566"/>
    <w:rsid w:val="00751917"/>
    <w:rsid w:val="007520B4"/>
    <w:rsid w:val="00752A1F"/>
    <w:rsid w:val="00752C36"/>
    <w:rsid w:val="007537B5"/>
    <w:rsid w:val="00753DD9"/>
    <w:rsid w:val="00754107"/>
    <w:rsid w:val="00754496"/>
    <w:rsid w:val="00754A82"/>
    <w:rsid w:val="00754E34"/>
    <w:rsid w:val="0075503F"/>
    <w:rsid w:val="00755597"/>
    <w:rsid w:val="00755AB8"/>
    <w:rsid w:val="00756142"/>
    <w:rsid w:val="00756698"/>
    <w:rsid w:val="00756B67"/>
    <w:rsid w:val="00756EC7"/>
    <w:rsid w:val="00756F08"/>
    <w:rsid w:val="00757D15"/>
    <w:rsid w:val="00757E92"/>
    <w:rsid w:val="007605E2"/>
    <w:rsid w:val="007606B7"/>
    <w:rsid w:val="00760941"/>
    <w:rsid w:val="00760CEC"/>
    <w:rsid w:val="00761C97"/>
    <w:rsid w:val="00761DEA"/>
    <w:rsid w:val="007631A2"/>
    <w:rsid w:val="00763529"/>
    <w:rsid w:val="0076412A"/>
    <w:rsid w:val="0076640D"/>
    <w:rsid w:val="00766437"/>
    <w:rsid w:val="00766F4A"/>
    <w:rsid w:val="00767053"/>
    <w:rsid w:val="0076718A"/>
    <w:rsid w:val="00767CF2"/>
    <w:rsid w:val="00767E59"/>
    <w:rsid w:val="007707A9"/>
    <w:rsid w:val="00770FAD"/>
    <w:rsid w:val="00771707"/>
    <w:rsid w:val="00771CB2"/>
    <w:rsid w:val="007723A1"/>
    <w:rsid w:val="00772411"/>
    <w:rsid w:val="00773631"/>
    <w:rsid w:val="0077379A"/>
    <w:rsid w:val="00773A2C"/>
    <w:rsid w:val="00773D51"/>
    <w:rsid w:val="00774262"/>
    <w:rsid w:val="0077429A"/>
    <w:rsid w:val="007742F5"/>
    <w:rsid w:val="0077472A"/>
    <w:rsid w:val="007749FC"/>
    <w:rsid w:val="00774A12"/>
    <w:rsid w:val="00774D49"/>
    <w:rsid w:val="00774DB8"/>
    <w:rsid w:val="00774F3A"/>
    <w:rsid w:val="007755D9"/>
    <w:rsid w:val="00776069"/>
    <w:rsid w:val="007766AD"/>
    <w:rsid w:val="00777027"/>
    <w:rsid w:val="0077729C"/>
    <w:rsid w:val="007802DC"/>
    <w:rsid w:val="00780E91"/>
    <w:rsid w:val="007812E9"/>
    <w:rsid w:val="00781B75"/>
    <w:rsid w:val="00781DA9"/>
    <w:rsid w:val="007822E7"/>
    <w:rsid w:val="00782C60"/>
    <w:rsid w:val="00782D86"/>
    <w:rsid w:val="00782E2F"/>
    <w:rsid w:val="00783B28"/>
    <w:rsid w:val="007843EB"/>
    <w:rsid w:val="00784622"/>
    <w:rsid w:val="00784D4B"/>
    <w:rsid w:val="00784DD2"/>
    <w:rsid w:val="00786029"/>
    <w:rsid w:val="0078672F"/>
    <w:rsid w:val="0078714A"/>
    <w:rsid w:val="00787AC0"/>
    <w:rsid w:val="00787C1E"/>
    <w:rsid w:val="00787DF5"/>
    <w:rsid w:val="00787E85"/>
    <w:rsid w:val="00790857"/>
    <w:rsid w:val="007909A2"/>
    <w:rsid w:val="00790D44"/>
    <w:rsid w:val="007913E1"/>
    <w:rsid w:val="007937BE"/>
    <w:rsid w:val="00793898"/>
    <w:rsid w:val="00793B61"/>
    <w:rsid w:val="00793E75"/>
    <w:rsid w:val="0079473B"/>
    <w:rsid w:val="00794786"/>
    <w:rsid w:val="00794E3D"/>
    <w:rsid w:val="00795191"/>
    <w:rsid w:val="0079598E"/>
    <w:rsid w:val="007963F5"/>
    <w:rsid w:val="00796D02"/>
    <w:rsid w:val="00796DBF"/>
    <w:rsid w:val="00796FED"/>
    <w:rsid w:val="00797018"/>
    <w:rsid w:val="00797E6D"/>
    <w:rsid w:val="007A024A"/>
    <w:rsid w:val="007A02FA"/>
    <w:rsid w:val="007A0CAB"/>
    <w:rsid w:val="007A0CB0"/>
    <w:rsid w:val="007A0F04"/>
    <w:rsid w:val="007A14B4"/>
    <w:rsid w:val="007A165E"/>
    <w:rsid w:val="007A254E"/>
    <w:rsid w:val="007A27C4"/>
    <w:rsid w:val="007A3FA1"/>
    <w:rsid w:val="007A4095"/>
    <w:rsid w:val="007A4725"/>
    <w:rsid w:val="007A48A6"/>
    <w:rsid w:val="007A4A83"/>
    <w:rsid w:val="007A4ADC"/>
    <w:rsid w:val="007A55CF"/>
    <w:rsid w:val="007A5756"/>
    <w:rsid w:val="007A5E55"/>
    <w:rsid w:val="007A5EC6"/>
    <w:rsid w:val="007A6273"/>
    <w:rsid w:val="007A631A"/>
    <w:rsid w:val="007A639F"/>
    <w:rsid w:val="007A6BA8"/>
    <w:rsid w:val="007A74CA"/>
    <w:rsid w:val="007A7ADF"/>
    <w:rsid w:val="007A7B05"/>
    <w:rsid w:val="007B0602"/>
    <w:rsid w:val="007B0961"/>
    <w:rsid w:val="007B0E4B"/>
    <w:rsid w:val="007B1E6D"/>
    <w:rsid w:val="007B2313"/>
    <w:rsid w:val="007B2C14"/>
    <w:rsid w:val="007B2E59"/>
    <w:rsid w:val="007B3AF9"/>
    <w:rsid w:val="007B3B71"/>
    <w:rsid w:val="007B3F88"/>
    <w:rsid w:val="007B3FAA"/>
    <w:rsid w:val="007B41C5"/>
    <w:rsid w:val="007B43BD"/>
    <w:rsid w:val="007B6BA0"/>
    <w:rsid w:val="007B730C"/>
    <w:rsid w:val="007B7405"/>
    <w:rsid w:val="007C0933"/>
    <w:rsid w:val="007C0AD0"/>
    <w:rsid w:val="007C1372"/>
    <w:rsid w:val="007C24FC"/>
    <w:rsid w:val="007C2CB3"/>
    <w:rsid w:val="007C39A1"/>
    <w:rsid w:val="007C3A2F"/>
    <w:rsid w:val="007C405C"/>
    <w:rsid w:val="007C49A4"/>
    <w:rsid w:val="007C4F05"/>
    <w:rsid w:val="007C529B"/>
    <w:rsid w:val="007C6279"/>
    <w:rsid w:val="007C62FB"/>
    <w:rsid w:val="007C64AC"/>
    <w:rsid w:val="007C6E70"/>
    <w:rsid w:val="007C7139"/>
    <w:rsid w:val="007D0125"/>
    <w:rsid w:val="007D0201"/>
    <w:rsid w:val="007D08F6"/>
    <w:rsid w:val="007D1236"/>
    <w:rsid w:val="007D1CD4"/>
    <w:rsid w:val="007D1EFD"/>
    <w:rsid w:val="007D1FA8"/>
    <w:rsid w:val="007D2295"/>
    <w:rsid w:val="007D2AD6"/>
    <w:rsid w:val="007D3A5A"/>
    <w:rsid w:val="007D3C9B"/>
    <w:rsid w:val="007D4163"/>
    <w:rsid w:val="007D4357"/>
    <w:rsid w:val="007D4C4C"/>
    <w:rsid w:val="007D5C93"/>
    <w:rsid w:val="007D6168"/>
    <w:rsid w:val="007D6211"/>
    <w:rsid w:val="007D7536"/>
    <w:rsid w:val="007D759E"/>
    <w:rsid w:val="007E0058"/>
    <w:rsid w:val="007E02FE"/>
    <w:rsid w:val="007E0992"/>
    <w:rsid w:val="007E0A77"/>
    <w:rsid w:val="007E0C2D"/>
    <w:rsid w:val="007E0E14"/>
    <w:rsid w:val="007E1AB1"/>
    <w:rsid w:val="007E2310"/>
    <w:rsid w:val="007E25DC"/>
    <w:rsid w:val="007E2695"/>
    <w:rsid w:val="007E328F"/>
    <w:rsid w:val="007E34EA"/>
    <w:rsid w:val="007E3BB9"/>
    <w:rsid w:val="007E508C"/>
    <w:rsid w:val="007E5743"/>
    <w:rsid w:val="007E5A8F"/>
    <w:rsid w:val="007E5BC1"/>
    <w:rsid w:val="007E5D90"/>
    <w:rsid w:val="007E6446"/>
    <w:rsid w:val="007E75F7"/>
    <w:rsid w:val="007E7857"/>
    <w:rsid w:val="007E7968"/>
    <w:rsid w:val="007F0000"/>
    <w:rsid w:val="007F065A"/>
    <w:rsid w:val="007F0931"/>
    <w:rsid w:val="007F0C3A"/>
    <w:rsid w:val="007F1D82"/>
    <w:rsid w:val="007F27C3"/>
    <w:rsid w:val="007F32E7"/>
    <w:rsid w:val="007F3310"/>
    <w:rsid w:val="007F3765"/>
    <w:rsid w:val="007F45DB"/>
    <w:rsid w:val="007F4957"/>
    <w:rsid w:val="007F4A04"/>
    <w:rsid w:val="007F4BDF"/>
    <w:rsid w:val="007F50C7"/>
    <w:rsid w:val="007F5CCD"/>
    <w:rsid w:val="007F6251"/>
    <w:rsid w:val="007F6284"/>
    <w:rsid w:val="007F6540"/>
    <w:rsid w:val="007F71E5"/>
    <w:rsid w:val="007F746E"/>
    <w:rsid w:val="007F7710"/>
    <w:rsid w:val="007F772D"/>
    <w:rsid w:val="007F783C"/>
    <w:rsid w:val="007F792B"/>
    <w:rsid w:val="00801797"/>
    <w:rsid w:val="008018A9"/>
    <w:rsid w:val="00801A99"/>
    <w:rsid w:val="00801AFD"/>
    <w:rsid w:val="00801CD0"/>
    <w:rsid w:val="00801D12"/>
    <w:rsid w:val="0080218F"/>
    <w:rsid w:val="0080331D"/>
    <w:rsid w:val="008039D1"/>
    <w:rsid w:val="00804251"/>
    <w:rsid w:val="008045D2"/>
    <w:rsid w:val="0080467C"/>
    <w:rsid w:val="00804A70"/>
    <w:rsid w:val="0080504F"/>
    <w:rsid w:val="00805839"/>
    <w:rsid w:val="00805CDF"/>
    <w:rsid w:val="0080667C"/>
    <w:rsid w:val="00807837"/>
    <w:rsid w:val="00807B2E"/>
    <w:rsid w:val="00807C65"/>
    <w:rsid w:val="00807F84"/>
    <w:rsid w:val="00810C23"/>
    <w:rsid w:val="00811121"/>
    <w:rsid w:val="00811F5C"/>
    <w:rsid w:val="0081274D"/>
    <w:rsid w:val="0081292D"/>
    <w:rsid w:val="00813BA2"/>
    <w:rsid w:val="00813BB6"/>
    <w:rsid w:val="00814A60"/>
    <w:rsid w:val="0081566C"/>
    <w:rsid w:val="00816530"/>
    <w:rsid w:val="008165BA"/>
    <w:rsid w:val="00816730"/>
    <w:rsid w:val="00816A94"/>
    <w:rsid w:val="008172F3"/>
    <w:rsid w:val="00817A6E"/>
    <w:rsid w:val="00820121"/>
    <w:rsid w:val="00822A40"/>
    <w:rsid w:val="00823254"/>
    <w:rsid w:val="0082331B"/>
    <w:rsid w:val="008235A9"/>
    <w:rsid w:val="0082398D"/>
    <w:rsid w:val="00823AF6"/>
    <w:rsid w:val="008244D8"/>
    <w:rsid w:val="00824A4B"/>
    <w:rsid w:val="00824AB5"/>
    <w:rsid w:val="00824F7F"/>
    <w:rsid w:val="00825935"/>
    <w:rsid w:val="00825E42"/>
    <w:rsid w:val="00825E73"/>
    <w:rsid w:val="008266BF"/>
    <w:rsid w:val="0082732B"/>
    <w:rsid w:val="0083028B"/>
    <w:rsid w:val="00830445"/>
    <w:rsid w:val="00830DB5"/>
    <w:rsid w:val="00830FA5"/>
    <w:rsid w:val="008313C8"/>
    <w:rsid w:val="008316C2"/>
    <w:rsid w:val="00831E79"/>
    <w:rsid w:val="008323A5"/>
    <w:rsid w:val="00832B6A"/>
    <w:rsid w:val="00834061"/>
    <w:rsid w:val="00834A1B"/>
    <w:rsid w:val="00834C0D"/>
    <w:rsid w:val="00834E74"/>
    <w:rsid w:val="0083522E"/>
    <w:rsid w:val="00835676"/>
    <w:rsid w:val="00835A4A"/>
    <w:rsid w:val="00835AF2"/>
    <w:rsid w:val="00836195"/>
    <w:rsid w:val="00836D25"/>
    <w:rsid w:val="00837AF6"/>
    <w:rsid w:val="008421EC"/>
    <w:rsid w:val="00842820"/>
    <w:rsid w:val="00842F40"/>
    <w:rsid w:val="0084355E"/>
    <w:rsid w:val="008436F9"/>
    <w:rsid w:val="008452CD"/>
    <w:rsid w:val="008455C9"/>
    <w:rsid w:val="00846C54"/>
    <w:rsid w:val="00846DE4"/>
    <w:rsid w:val="0084722B"/>
    <w:rsid w:val="00850E30"/>
    <w:rsid w:val="00850F89"/>
    <w:rsid w:val="00851383"/>
    <w:rsid w:val="00851517"/>
    <w:rsid w:val="00851BF6"/>
    <w:rsid w:val="00852053"/>
    <w:rsid w:val="00852107"/>
    <w:rsid w:val="00853120"/>
    <w:rsid w:val="008533DB"/>
    <w:rsid w:val="008541B8"/>
    <w:rsid w:val="008543B6"/>
    <w:rsid w:val="00854ADC"/>
    <w:rsid w:val="00855412"/>
    <w:rsid w:val="008559AC"/>
    <w:rsid w:val="0085642E"/>
    <w:rsid w:val="00856E0E"/>
    <w:rsid w:val="008574AC"/>
    <w:rsid w:val="00857644"/>
    <w:rsid w:val="00857952"/>
    <w:rsid w:val="008579CF"/>
    <w:rsid w:val="00857A80"/>
    <w:rsid w:val="00857A94"/>
    <w:rsid w:val="008603B6"/>
    <w:rsid w:val="00860BE2"/>
    <w:rsid w:val="00861473"/>
    <w:rsid w:val="008615BC"/>
    <w:rsid w:val="00861B24"/>
    <w:rsid w:val="00861BAC"/>
    <w:rsid w:val="0086226B"/>
    <w:rsid w:val="00862B28"/>
    <w:rsid w:val="0086318D"/>
    <w:rsid w:val="0086373E"/>
    <w:rsid w:val="00863A6F"/>
    <w:rsid w:val="00863DCD"/>
    <w:rsid w:val="00863E3D"/>
    <w:rsid w:val="00864117"/>
    <w:rsid w:val="00864A92"/>
    <w:rsid w:val="00864D34"/>
    <w:rsid w:val="008652AD"/>
    <w:rsid w:val="00865458"/>
    <w:rsid w:val="008664A9"/>
    <w:rsid w:val="0086679A"/>
    <w:rsid w:val="0086691C"/>
    <w:rsid w:val="008708EF"/>
    <w:rsid w:val="00870B05"/>
    <w:rsid w:val="00871351"/>
    <w:rsid w:val="008722E3"/>
    <w:rsid w:val="008722EB"/>
    <w:rsid w:val="00872395"/>
    <w:rsid w:val="008728D0"/>
    <w:rsid w:val="00873444"/>
    <w:rsid w:val="0087347D"/>
    <w:rsid w:val="00873E65"/>
    <w:rsid w:val="008741D5"/>
    <w:rsid w:val="008745EE"/>
    <w:rsid w:val="00874E30"/>
    <w:rsid w:val="0087512C"/>
    <w:rsid w:val="00875206"/>
    <w:rsid w:val="00875326"/>
    <w:rsid w:val="008753B6"/>
    <w:rsid w:val="0087587A"/>
    <w:rsid w:val="00875A9E"/>
    <w:rsid w:val="00876480"/>
    <w:rsid w:val="00876BE9"/>
    <w:rsid w:val="0087735F"/>
    <w:rsid w:val="00880AC0"/>
    <w:rsid w:val="00881603"/>
    <w:rsid w:val="0088168C"/>
    <w:rsid w:val="008819CC"/>
    <w:rsid w:val="00882100"/>
    <w:rsid w:val="00882683"/>
    <w:rsid w:val="00882D44"/>
    <w:rsid w:val="0088348A"/>
    <w:rsid w:val="008836AF"/>
    <w:rsid w:val="008839FB"/>
    <w:rsid w:val="00883A60"/>
    <w:rsid w:val="00883A64"/>
    <w:rsid w:val="00883D06"/>
    <w:rsid w:val="008845DC"/>
    <w:rsid w:val="00884CA7"/>
    <w:rsid w:val="00885732"/>
    <w:rsid w:val="0088577C"/>
    <w:rsid w:val="008857E6"/>
    <w:rsid w:val="00885C92"/>
    <w:rsid w:val="00885D3B"/>
    <w:rsid w:val="00885DD3"/>
    <w:rsid w:val="00886245"/>
    <w:rsid w:val="0088644C"/>
    <w:rsid w:val="008875FA"/>
    <w:rsid w:val="00887BEA"/>
    <w:rsid w:val="008906A2"/>
    <w:rsid w:val="00891273"/>
    <w:rsid w:val="008912AD"/>
    <w:rsid w:val="008912FA"/>
    <w:rsid w:val="00891A8B"/>
    <w:rsid w:val="008927F1"/>
    <w:rsid w:val="00892ACF"/>
    <w:rsid w:val="00892C48"/>
    <w:rsid w:val="00892CD7"/>
    <w:rsid w:val="00892E64"/>
    <w:rsid w:val="00892FDD"/>
    <w:rsid w:val="00892FE4"/>
    <w:rsid w:val="008930D5"/>
    <w:rsid w:val="0089366F"/>
    <w:rsid w:val="008946F1"/>
    <w:rsid w:val="00894A3F"/>
    <w:rsid w:val="00895664"/>
    <w:rsid w:val="008956A6"/>
    <w:rsid w:val="00897129"/>
    <w:rsid w:val="008A066C"/>
    <w:rsid w:val="008A081E"/>
    <w:rsid w:val="008A1F8C"/>
    <w:rsid w:val="008A207C"/>
    <w:rsid w:val="008A28CE"/>
    <w:rsid w:val="008A2DE8"/>
    <w:rsid w:val="008A31C7"/>
    <w:rsid w:val="008A35EF"/>
    <w:rsid w:val="008A36C4"/>
    <w:rsid w:val="008A38DD"/>
    <w:rsid w:val="008A4CC8"/>
    <w:rsid w:val="008A5025"/>
    <w:rsid w:val="008A5414"/>
    <w:rsid w:val="008A54F2"/>
    <w:rsid w:val="008A5C39"/>
    <w:rsid w:val="008A5DF5"/>
    <w:rsid w:val="008A5E8C"/>
    <w:rsid w:val="008A6443"/>
    <w:rsid w:val="008A660F"/>
    <w:rsid w:val="008A69A9"/>
    <w:rsid w:val="008A73C9"/>
    <w:rsid w:val="008A7833"/>
    <w:rsid w:val="008A7EFA"/>
    <w:rsid w:val="008B0145"/>
    <w:rsid w:val="008B0172"/>
    <w:rsid w:val="008B075F"/>
    <w:rsid w:val="008B08CA"/>
    <w:rsid w:val="008B0B58"/>
    <w:rsid w:val="008B131E"/>
    <w:rsid w:val="008B31DC"/>
    <w:rsid w:val="008B49E3"/>
    <w:rsid w:val="008B53F7"/>
    <w:rsid w:val="008B59F4"/>
    <w:rsid w:val="008B7043"/>
    <w:rsid w:val="008B71ED"/>
    <w:rsid w:val="008B7F67"/>
    <w:rsid w:val="008C0405"/>
    <w:rsid w:val="008C08EE"/>
    <w:rsid w:val="008C0CE1"/>
    <w:rsid w:val="008C0D53"/>
    <w:rsid w:val="008C0EAB"/>
    <w:rsid w:val="008C1327"/>
    <w:rsid w:val="008C2619"/>
    <w:rsid w:val="008C2691"/>
    <w:rsid w:val="008C2EEA"/>
    <w:rsid w:val="008C37F2"/>
    <w:rsid w:val="008C3AF0"/>
    <w:rsid w:val="008C414F"/>
    <w:rsid w:val="008C4208"/>
    <w:rsid w:val="008C55F7"/>
    <w:rsid w:val="008C58AE"/>
    <w:rsid w:val="008C621D"/>
    <w:rsid w:val="008C64E0"/>
    <w:rsid w:val="008C667D"/>
    <w:rsid w:val="008C66B0"/>
    <w:rsid w:val="008C66EB"/>
    <w:rsid w:val="008C6C84"/>
    <w:rsid w:val="008C70EA"/>
    <w:rsid w:val="008C7470"/>
    <w:rsid w:val="008C76FB"/>
    <w:rsid w:val="008C7856"/>
    <w:rsid w:val="008C7BDC"/>
    <w:rsid w:val="008C7E2F"/>
    <w:rsid w:val="008D0BEB"/>
    <w:rsid w:val="008D0C8B"/>
    <w:rsid w:val="008D1376"/>
    <w:rsid w:val="008D15F8"/>
    <w:rsid w:val="008D2148"/>
    <w:rsid w:val="008D2808"/>
    <w:rsid w:val="008D3032"/>
    <w:rsid w:val="008D436A"/>
    <w:rsid w:val="008D449C"/>
    <w:rsid w:val="008D47A6"/>
    <w:rsid w:val="008D48E7"/>
    <w:rsid w:val="008D4B45"/>
    <w:rsid w:val="008D4C71"/>
    <w:rsid w:val="008D4E2D"/>
    <w:rsid w:val="008D540B"/>
    <w:rsid w:val="008D588A"/>
    <w:rsid w:val="008D58A2"/>
    <w:rsid w:val="008D5D97"/>
    <w:rsid w:val="008D605C"/>
    <w:rsid w:val="008D640F"/>
    <w:rsid w:val="008D6EED"/>
    <w:rsid w:val="008D7AE6"/>
    <w:rsid w:val="008D7CA9"/>
    <w:rsid w:val="008D7E48"/>
    <w:rsid w:val="008E0277"/>
    <w:rsid w:val="008E0B9D"/>
    <w:rsid w:val="008E0BCD"/>
    <w:rsid w:val="008E13DF"/>
    <w:rsid w:val="008E1560"/>
    <w:rsid w:val="008E198F"/>
    <w:rsid w:val="008E34A2"/>
    <w:rsid w:val="008E3AFB"/>
    <w:rsid w:val="008E3B7E"/>
    <w:rsid w:val="008E3C96"/>
    <w:rsid w:val="008E3D08"/>
    <w:rsid w:val="008E3EC1"/>
    <w:rsid w:val="008E407B"/>
    <w:rsid w:val="008E41C1"/>
    <w:rsid w:val="008E46C1"/>
    <w:rsid w:val="008E4D45"/>
    <w:rsid w:val="008E4DB3"/>
    <w:rsid w:val="008E6269"/>
    <w:rsid w:val="008E6549"/>
    <w:rsid w:val="008E6631"/>
    <w:rsid w:val="008E6855"/>
    <w:rsid w:val="008E6CC5"/>
    <w:rsid w:val="008E7A80"/>
    <w:rsid w:val="008F0043"/>
    <w:rsid w:val="008F043C"/>
    <w:rsid w:val="008F0692"/>
    <w:rsid w:val="008F0C9B"/>
    <w:rsid w:val="008F2AEA"/>
    <w:rsid w:val="008F309E"/>
    <w:rsid w:val="008F3313"/>
    <w:rsid w:val="008F341A"/>
    <w:rsid w:val="008F4025"/>
    <w:rsid w:val="008F4196"/>
    <w:rsid w:val="008F43AE"/>
    <w:rsid w:val="008F43C0"/>
    <w:rsid w:val="008F44EC"/>
    <w:rsid w:val="008F4AD5"/>
    <w:rsid w:val="008F4F2D"/>
    <w:rsid w:val="008F6726"/>
    <w:rsid w:val="008F693A"/>
    <w:rsid w:val="008F7029"/>
    <w:rsid w:val="008F73D1"/>
    <w:rsid w:val="008F7BC7"/>
    <w:rsid w:val="00900A5F"/>
    <w:rsid w:val="00900CAE"/>
    <w:rsid w:val="00900D4D"/>
    <w:rsid w:val="0090139B"/>
    <w:rsid w:val="009027A3"/>
    <w:rsid w:val="009037CB"/>
    <w:rsid w:val="00904019"/>
    <w:rsid w:val="00904942"/>
    <w:rsid w:val="00905416"/>
    <w:rsid w:val="00905D6C"/>
    <w:rsid w:val="009069B2"/>
    <w:rsid w:val="00906A96"/>
    <w:rsid w:val="00906C5D"/>
    <w:rsid w:val="009102FC"/>
    <w:rsid w:val="00910A7D"/>
    <w:rsid w:val="00910CE2"/>
    <w:rsid w:val="009111DB"/>
    <w:rsid w:val="00911335"/>
    <w:rsid w:val="0091351C"/>
    <w:rsid w:val="00913C1D"/>
    <w:rsid w:val="009143A6"/>
    <w:rsid w:val="0091551A"/>
    <w:rsid w:val="00915857"/>
    <w:rsid w:val="00915893"/>
    <w:rsid w:val="00915D4E"/>
    <w:rsid w:val="00916A4C"/>
    <w:rsid w:val="00920430"/>
    <w:rsid w:val="009205E8"/>
    <w:rsid w:val="009212AE"/>
    <w:rsid w:val="00921DD1"/>
    <w:rsid w:val="0092223F"/>
    <w:rsid w:val="0092660D"/>
    <w:rsid w:val="00926F46"/>
    <w:rsid w:val="0092745B"/>
    <w:rsid w:val="00927695"/>
    <w:rsid w:val="00927B91"/>
    <w:rsid w:val="00927F73"/>
    <w:rsid w:val="00930C30"/>
    <w:rsid w:val="00930DAE"/>
    <w:rsid w:val="00930E2C"/>
    <w:rsid w:val="00930E8E"/>
    <w:rsid w:val="009314E5"/>
    <w:rsid w:val="009317CB"/>
    <w:rsid w:val="009319AA"/>
    <w:rsid w:val="00932DC7"/>
    <w:rsid w:val="00932F89"/>
    <w:rsid w:val="00933020"/>
    <w:rsid w:val="00933407"/>
    <w:rsid w:val="0093382F"/>
    <w:rsid w:val="00933ABB"/>
    <w:rsid w:val="00933F02"/>
    <w:rsid w:val="00933FDF"/>
    <w:rsid w:val="00934888"/>
    <w:rsid w:val="00934B81"/>
    <w:rsid w:val="00934BCC"/>
    <w:rsid w:val="009351A4"/>
    <w:rsid w:val="00935782"/>
    <w:rsid w:val="009360C7"/>
    <w:rsid w:val="0093632C"/>
    <w:rsid w:val="00936E42"/>
    <w:rsid w:val="00936FAE"/>
    <w:rsid w:val="00937158"/>
    <w:rsid w:val="00937567"/>
    <w:rsid w:val="00937AE9"/>
    <w:rsid w:val="00937BE3"/>
    <w:rsid w:val="0094035F"/>
    <w:rsid w:val="00940E98"/>
    <w:rsid w:val="00940F33"/>
    <w:rsid w:val="009410D8"/>
    <w:rsid w:val="00941994"/>
    <w:rsid w:val="00942FC4"/>
    <w:rsid w:val="00943281"/>
    <w:rsid w:val="0094336D"/>
    <w:rsid w:val="009434FA"/>
    <w:rsid w:val="00943AE9"/>
    <w:rsid w:val="00943C4F"/>
    <w:rsid w:val="00943CE7"/>
    <w:rsid w:val="00943EFC"/>
    <w:rsid w:val="0094461E"/>
    <w:rsid w:val="0094462E"/>
    <w:rsid w:val="009448EC"/>
    <w:rsid w:val="00945921"/>
    <w:rsid w:val="009459F3"/>
    <w:rsid w:val="00945BD7"/>
    <w:rsid w:val="00945CDF"/>
    <w:rsid w:val="009469BA"/>
    <w:rsid w:val="00947129"/>
    <w:rsid w:val="009506ED"/>
    <w:rsid w:val="00950902"/>
    <w:rsid w:val="00950A71"/>
    <w:rsid w:val="00950DF6"/>
    <w:rsid w:val="009511FA"/>
    <w:rsid w:val="00951CF0"/>
    <w:rsid w:val="00951F91"/>
    <w:rsid w:val="00952058"/>
    <w:rsid w:val="00952132"/>
    <w:rsid w:val="00952297"/>
    <w:rsid w:val="00952868"/>
    <w:rsid w:val="009529EF"/>
    <w:rsid w:val="00952B61"/>
    <w:rsid w:val="0095306B"/>
    <w:rsid w:val="0095358D"/>
    <w:rsid w:val="00953848"/>
    <w:rsid w:val="00953F77"/>
    <w:rsid w:val="00954020"/>
    <w:rsid w:val="0095655E"/>
    <w:rsid w:val="00957D49"/>
    <w:rsid w:val="00960EA7"/>
    <w:rsid w:val="00960F8C"/>
    <w:rsid w:val="009618C9"/>
    <w:rsid w:val="00961ED8"/>
    <w:rsid w:val="009625AA"/>
    <w:rsid w:val="00962614"/>
    <w:rsid w:val="00963AC4"/>
    <w:rsid w:val="00963DD4"/>
    <w:rsid w:val="0096457B"/>
    <w:rsid w:val="00965268"/>
    <w:rsid w:val="009652A0"/>
    <w:rsid w:val="0096584D"/>
    <w:rsid w:val="00965852"/>
    <w:rsid w:val="00966A9C"/>
    <w:rsid w:val="00967008"/>
    <w:rsid w:val="00967167"/>
    <w:rsid w:val="009678E5"/>
    <w:rsid w:val="009704D4"/>
    <w:rsid w:val="00971428"/>
    <w:rsid w:val="00971763"/>
    <w:rsid w:val="00971DA2"/>
    <w:rsid w:val="00971E21"/>
    <w:rsid w:val="00971F73"/>
    <w:rsid w:val="00973096"/>
    <w:rsid w:val="0097346E"/>
    <w:rsid w:val="00973E6A"/>
    <w:rsid w:val="00973F30"/>
    <w:rsid w:val="00974454"/>
    <w:rsid w:val="009744FE"/>
    <w:rsid w:val="0097454C"/>
    <w:rsid w:val="0097555A"/>
    <w:rsid w:val="00975919"/>
    <w:rsid w:val="0097602A"/>
    <w:rsid w:val="00976277"/>
    <w:rsid w:val="00976722"/>
    <w:rsid w:val="00976D36"/>
    <w:rsid w:val="009779AB"/>
    <w:rsid w:val="009779B5"/>
    <w:rsid w:val="00977D18"/>
    <w:rsid w:val="00977D24"/>
    <w:rsid w:val="00980F87"/>
    <w:rsid w:val="00981293"/>
    <w:rsid w:val="00981532"/>
    <w:rsid w:val="00981880"/>
    <w:rsid w:val="00981B71"/>
    <w:rsid w:val="00981E12"/>
    <w:rsid w:val="00982881"/>
    <w:rsid w:val="00982BD5"/>
    <w:rsid w:val="0098322C"/>
    <w:rsid w:val="009833D6"/>
    <w:rsid w:val="0098457B"/>
    <w:rsid w:val="00984B37"/>
    <w:rsid w:val="0098520A"/>
    <w:rsid w:val="0098574F"/>
    <w:rsid w:val="009868F5"/>
    <w:rsid w:val="00987969"/>
    <w:rsid w:val="00987EEC"/>
    <w:rsid w:val="009900F5"/>
    <w:rsid w:val="0099012F"/>
    <w:rsid w:val="009901B9"/>
    <w:rsid w:val="00990CAE"/>
    <w:rsid w:val="00990D1C"/>
    <w:rsid w:val="009911A1"/>
    <w:rsid w:val="009913F2"/>
    <w:rsid w:val="00992544"/>
    <w:rsid w:val="00993042"/>
    <w:rsid w:val="00993166"/>
    <w:rsid w:val="00994AC9"/>
    <w:rsid w:val="0099581A"/>
    <w:rsid w:val="009962CD"/>
    <w:rsid w:val="0099631F"/>
    <w:rsid w:val="0099661A"/>
    <w:rsid w:val="0099681A"/>
    <w:rsid w:val="00996BB9"/>
    <w:rsid w:val="00996CBF"/>
    <w:rsid w:val="009970B9"/>
    <w:rsid w:val="0099741D"/>
    <w:rsid w:val="009978DD"/>
    <w:rsid w:val="00997C99"/>
    <w:rsid w:val="00997D8F"/>
    <w:rsid w:val="009A0369"/>
    <w:rsid w:val="009A057B"/>
    <w:rsid w:val="009A0AF1"/>
    <w:rsid w:val="009A0C21"/>
    <w:rsid w:val="009A1349"/>
    <w:rsid w:val="009A1ABF"/>
    <w:rsid w:val="009A1B74"/>
    <w:rsid w:val="009A1EB0"/>
    <w:rsid w:val="009A263D"/>
    <w:rsid w:val="009A3559"/>
    <w:rsid w:val="009A4234"/>
    <w:rsid w:val="009A484E"/>
    <w:rsid w:val="009A4AEA"/>
    <w:rsid w:val="009A533F"/>
    <w:rsid w:val="009A6652"/>
    <w:rsid w:val="009A69D6"/>
    <w:rsid w:val="009A6A76"/>
    <w:rsid w:val="009A6D2F"/>
    <w:rsid w:val="009A6EC1"/>
    <w:rsid w:val="009A728D"/>
    <w:rsid w:val="009A741B"/>
    <w:rsid w:val="009B0105"/>
    <w:rsid w:val="009B0498"/>
    <w:rsid w:val="009B082F"/>
    <w:rsid w:val="009B0EC9"/>
    <w:rsid w:val="009B18C6"/>
    <w:rsid w:val="009B1EB8"/>
    <w:rsid w:val="009B36E6"/>
    <w:rsid w:val="009B38D9"/>
    <w:rsid w:val="009B4C40"/>
    <w:rsid w:val="009B5082"/>
    <w:rsid w:val="009B5621"/>
    <w:rsid w:val="009B5683"/>
    <w:rsid w:val="009B661D"/>
    <w:rsid w:val="009B6AA4"/>
    <w:rsid w:val="009B6E28"/>
    <w:rsid w:val="009B778F"/>
    <w:rsid w:val="009B7B13"/>
    <w:rsid w:val="009C0070"/>
    <w:rsid w:val="009C0EC8"/>
    <w:rsid w:val="009C11A6"/>
    <w:rsid w:val="009C1724"/>
    <w:rsid w:val="009C1AB1"/>
    <w:rsid w:val="009C1E6B"/>
    <w:rsid w:val="009C20C8"/>
    <w:rsid w:val="009C27AA"/>
    <w:rsid w:val="009C2DF6"/>
    <w:rsid w:val="009C44D5"/>
    <w:rsid w:val="009C4EB1"/>
    <w:rsid w:val="009C50D4"/>
    <w:rsid w:val="009C516C"/>
    <w:rsid w:val="009C59E0"/>
    <w:rsid w:val="009C5A0C"/>
    <w:rsid w:val="009C5CF9"/>
    <w:rsid w:val="009C5D79"/>
    <w:rsid w:val="009C6B01"/>
    <w:rsid w:val="009C6CDA"/>
    <w:rsid w:val="009C75C0"/>
    <w:rsid w:val="009D00EC"/>
    <w:rsid w:val="009D0194"/>
    <w:rsid w:val="009D04E8"/>
    <w:rsid w:val="009D067E"/>
    <w:rsid w:val="009D0B4C"/>
    <w:rsid w:val="009D0B8B"/>
    <w:rsid w:val="009D1018"/>
    <w:rsid w:val="009D1F5B"/>
    <w:rsid w:val="009D2449"/>
    <w:rsid w:val="009D2B93"/>
    <w:rsid w:val="009D2F04"/>
    <w:rsid w:val="009D30A9"/>
    <w:rsid w:val="009D318A"/>
    <w:rsid w:val="009D323C"/>
    <w:rsid w:val="009D3A22"/>
    <w:rsid w:val="009D58AF"/>
    <w:rsid w:val="009D5F6C"/>
    <w:rsid w:val="009D68D4"/>
    <w:rsid w:val="009D6EAF"/>
    <w:rsid w:val="009D7418"/>
    <w:rsid w:val="009D7561"/>
    <w:rsid w:val="009D7AB3"/>
    <w:rsid w:val="009E1275"/>
    <w:rsid w:val="009E1733"/>
    <w:rsid w:val="009E173D"/>
    <w:rsid w:val="009E1ED5"/>
    <w:rsid w:val="009E276F"/>
    <w:rsid w:val="009E27CE"/>
    <w:rsid w:val="009E3220"/>
    <w:rsid w:val="009E3967"/>
    <w:rsid w:val="009E3E2C"/>
    <w:rsid w:val="009E3E4E"/>
    <w:rsid w:val="009E3E54"/>
    <w:rsid w:val="009E3EFA"/>
    <w:rsid w:val="009E475D"/>
    <w:rsid w:val="009E4D3E"/>
    <w:rsid w:val="009E4E59"/>
    <w:rsid w:val="009E5178"/>
    <w:rsid w:val="009E5202"/>
    <w:rsid w:val="009E575E"/>
    <w:rsid w:val="009E5ABA"/>
    <w:rsid w:val="009E5E75"/>
    <w:rsid w:val="009E5E9E"/>
    <w:rsid w:val="009E635C"/>
    <w:rsid w:val="009E7065"/>
    <w:rsid w:val="009E7BD1"/>
    <w:rsid w:val="009F0039"/>
    <w:rsid w:val="009F01BA"/>
    <w:rsid w:val="009F13BE"/>
    <w:rsid w:val="009F1A1B"/>
    <w:rsid w:val="009F1CAF"/>
    <w:rsid w:val="009F331F"/>
    <w:rsid w:val="009F3587"/>
    <w:rsid w:val="009F3B7F"/>
    <w:rsid w:val="009F44BE"/>
    <w:rsid w:val="009F455A"/>
    <w:rsid w:val="009F47D2"/>
    <w:rsid w:val="009F487A"/>
    <w:rsid w:val="009F4CF8"/>
    <w:rsid w:val="009F53EE"/>
    <w:rsid w:val="009F5D7C"/>
    <w:rsid w:val="009F6289"/>
    <w:rsid w:val="009F663D"/>
    <w:rsid w:val="009F6ABF"/>
    <w:rsid w:val="009F785E"/>
    <w:rsid w:val="00A011BD"/>
    <w:rsid w:val="00A011FE"/>
    <w:rsid w:val="00A01676"/>
    <w:rsid w:val="00A0211F"/>
    <w:rsid w:val="00A02246"/>
    <w:rsid w:val="00A02570"/>
    <w:rsid w:val="00A02572"/>
    <w:rsid w:val="00A02F7F"/>
    <w:rsid w:val="00A031C2"/>
    <w:rsid w:val="00A033B7"/>
    <w:rsid w:val="00A037EB"/>
    <w:rsid w:val="00A03B38"/>
    <w:rsid w:val="00A03D13"/>
    <w:rsid w:val="00A0463C"/>
    <w:rsid w:val="00A052E7"/>
    <w:rsid w:val="00A05A6E"/>
    <w:rsid w:val="00A0792D"/>
    <w:rsid w:val="00A07C33"/>
    <w:rsid w:val="00A1017B"/>
    <w:rsid w:val="00A104F8"/>
    <w:rsid w:val="00A11512"/>
    <w:rsid w:val="00A115B4"/>
    <w:rsid w:val="00A11735"/>
    <w:rsid w:val="00A1243C"/>
    <w:rsid w:val="00A12720"/>
    <w:rsid w:val="00A13171"/>
    <w:rsid w:val="00A132EF"/>
    <w:rsid w:val="00A1360B"/>
    <w:rsid w:val="00A13B90"/>
    <w:rsid w:val="00A1471E"/>
    <w:rsid w:val="00A14A7A"/>
    <w:rsid w:val="00A14C19"/>
    <w:rsid w:val="00A15196"/>
    <w:rsid w:val="00A15B9C"/>
    <w:rsid w:val="00A16490"/>
    <w:rsid w:val="00A17300"/>
    <w:rsid w:val="00A176EB"/>
    <w:rsid w:val="00A2038B"/>
    <w:rsid w:val="00A20DFA"/>
    <w:rsid w:val="00A21149"/>
    <w:rsid w:val="00A22541"/>
    <w:rsid w:val="00A23507"/>
    <w:rsid w:val="00A23D5F"/>
    <w:rsid w:val="00A23EF5"/>
    <w:rsid w:val="00A244A6"/>
    <w:rsid w:val="00A24548"/>
    <w:rsid w:val="00A24915"/>
    <w:rsid w:val="00A24E1A"/>
    <w:rsid w:val="00A2509B"/>
    <w:rsid w:val="00A2633E"/>
    <w:rsid w:val="00A265B6"/>
    <w:rsid w:val="00A26921"/>
    <w:rsid w:val="00A26E03"/>
    <w:rsid w:val="00A26EC8"/>
    <w:rsid w:val="00A27122"/>
    <w:rsid w:val="00A273D1"/>
    <w:rsid w:val="00A30BEF"/>
    <w:rsid w:val="00A30DA3"/>
    <w:rsid w:val="00A30ED9"/>
    <w:rsid w:val="00A3103E"/>
    <w:rsid w:val="00A31635"/>
    <w:rsid w:val="00A31EB1"/>
    <w:rsid w:val="00A3221B"/>
    <w:rsid w:val="00A32C1C"/>
    <w:rsid w:val="00A338B4"/>
    <w:rsid w:val="00A33F09"/>
    <w:rsid w:val="00A33F66"/>
    <w:rsid w:val="00A341A3"/>
    <w:rsid w:val="00A34B6A"/>
    <w:rsid w:val="00A34F0E"/>
    <w:rsid w:val="00A35033"/>
    <w:rsid w:val="00A351D5"/>
    <w:rsid w:val="00A358F4"/>
    <w:rsid w:val="00A35EFC"/>
    <w:rsid w:val="00A364D3"/>
    <w:rsid w:val="00A366B1"/>
    <w:rsid w:val="00A36715"/>
    <w:rsid w:val="00A37081"/>
    <w:rsid w:val="00A37134"/>
    <w:rsid w:val="00A3730F"/>
    <w:rsid w:val="00A37FDF"/>
    <w:rsid w:val="00A40E77"/>
    <w:rsid w:val="00A410D2"/>
    <w:rsid w:val="00A413FC"/>
    <w:rsid w:val="00A4199A"/>
    <w:rsid w:val="00A41F1E"/>
    <w:rsid w:val="00A4246C"/>
    <w:rsid w:val="00A42B6A"/>
    <w:rsid w:val="00A42CDC"/>
    <w:rsid w:val="00A43273"/>
    <w:rsid w:val="00A43CD8"/>
    <w:rsid w:val="00A44405"/>
    <w:rsid w:val="00A4578E"/>
    <w:rsid w:val="00A457C3"/>
    <w:rsid w:val="00A45BE1"/>
    <w:rsid w:val="00A46E37"/>
    <w:rsid w:val="00A475C4"/>
    <w:rsid w:val="00A47BFB"/>
    <w:rsid w:val="00A47CCE"/>
    <w:rsid w:val="00A5123E"/>
    <w:rsid w:val="00A51488"/>
    <w:rsid w:val="00A518F9"/>
    <w:rsid w:val="00A51D0E"/>
    <w:rsid w:val="00A51DA8"/>
    <w:rsid w:val="00A52287"/>
    <w:rsid w:val="00A53397"/>
    <w:rsid w:val="00A537E2"/>
    <w:rsid w:val="00A54457"/>
    <w:rsid w:val="00A546F1"/>
    <w:rsid w:val="00A54E9A"/>
    <w:rsid w:val="00A54F37"/>
    <w:rsid w:val="00A5520D"/>
    <w:rsid w:val="00A55340"/>
    <w:rsid w:val="00A5581C"/>
    <w:rsid w:val="00A558C3"/>
    <w:rsid w:val="00A558F9"/>
    <w:rsid w:val="00A55911"/>
    <w:rsid w:val="00A55BEB"/>
    <w:rsid w:val="00A55C67"/>
    <w:rsid w:val="00A56123"/>
    <w:rsid w:val="00A5658F"/>
    <w:rsid w:val="00A56E33"/>
    <w:rsid w:val="00A56E73"/>
    <w:rsid w:val="00A573BB"/>
    <w:rsid w:val="00A575CD"/>
    <w:rsid w:val="00A60137"/>
    <w:rsid w:val="00A60243"/>
    <w:rsid w:val="00A60696"/>
    <w:rsid w:val="00A60815"/>
    <w:rsid w:val="00A60B98"/>
    <w:rsid w:val="00A61943"/>
    <w:rsid w:val="00A61978"/>
    <w:rsid w:val="00A61B78"/>
    <w:rsid w:val="00A621B3"/>
    <w:rsid w:val="00A62D79"/>
    <w:rsid w:val="00A63964"/>
    <w:rsid w:val="00A63C58"/>
    <w:rsid w:val="00A6406D"/>
    <w:rsid w:val="00A653F4"/>
    <w:rsid w:val="00A65636"/>
    <w:rsid w:val="00A6576B"/>
    <w:rsid w:val="00A65B02"/>
    <w:rsid w:val="00A65FCC"/>
    <w:rsid w:val="00A663FE"/>
    <w:rsid w:val="00A66447"/>
    <w:rsid w:val="00A664AB"/>
    <w:rsid w:val="00A66CB7"/>
    <w:rsid w:val="00A67194"/>
    <w:rsid w:val="00A671FF"/>
    <w:rsid w:val="00A67AF8"/>
    <w:rsid w:val="00A70162"/>
    <w:rsid w:val="00A701E8"/>
    <w:rsid w:val="00A7086A"/>
    <w:rsid w:val="00A70908"/>
    <w:rsid w:val="00A70A83"/>
    <w:rsid w:val="00A70B61"/>
    <w:rsid w:val="00A7172F"/>
    <w:rsid w:val="00A7181C"/>
    <w:rsid w:val="00A71CDB"/>
    <w:rsid w:val="00A725A5"/>
    <w:rsid w:val="00A73544"/>
    <w:rsid w:val="00A7359C"/>
    <w:rsid w:val="00A737D2"/>
    <w:rsid w:val="00A744F8"/>
    <w:rsid w:val="00A74D4C"/>
    <w:rsid w:val="00A75619"/>
    <w:rsid w:val="00A757AB"/>
    <w:rsid w:val="00A7580A"/>
    <w:rsid w:val="00A77896"/>
    <w:rsid w:val="00A779DE"/>
    <w:rsid w:val="00A77BFD"/>
    <w:rsid w:val="00A77FD8"/>
    <w:rsid w:val="00A80050"/>
    <w:rsid w:val="00A807DB"/>
    <w:rsid w:val="00A80C70"/>
    <w:rsid w:val="00A81E61"/>
    <w:rsid w:val="00A82DBC"/>
    <w:rsid w:val="00A83F76"/>
    <w:rsid w:val="00A84138"/>
    <w:rsid w:val="00A84AC6"/>
    <w:rsid w:val="00A850B9"/>
    <w:rsid w:val="00A85723"/>
    <w:rsid w:val="00A85D9A"/>
    <w:rsid w:val="00A85E29"/>
    <w:rsid w:val="00A85FBF"/>
    <w:rsid w:val="00A8671B"/>
    <w:rsid w:val="00A86739"/>
    <w:rsid w:val="00A86C1D"/>
    <w:rsid w:val="00A8740E"/>
    <w:rsid w:val="00A878E6"/>
    <w:rsid w:val="00A87D37"/>
    <w:rsid w:val="00A90076"/>
    <w:rsid w:val="00A90668"/>
    <w:rsid w:val="00A90A14"/>
    <w:rsid w:val="00A90C6D"/>
    <w:rsid w:val="00A90F93"/>
    <w:rsid w:val="00A918FA"/>
    <w:rsid w:val="00A91B67"/>
    <w:rsid w:val="00A928AC"/>
    <w:rsid w:val="00A92B61"/>
    <w:rsid w:val="00A93542"/>
    <w:rsid w:val="00A93969"/>
    <w:rsid w:val="00A9397E"/>
    <w:rsid w:val="00A93B4F"/>
    <w:rsid w:val="00A93BC1"/>
    <w:rsid w:val="00A93FD7"/>
    <w:rsid w:val="00A948CF"/>
    <w:rsid w:val="00A95DFF"/>
    <w:rsid w:val="00A960E3"/>
    <w:rsid w:val="00A964AC"/>
    <w:rsid w:val="00A9661A"/>
    <w:rsid w:val="00A96E8D"/>
    <w:rsid w:val="00A9742A"/>
    <w:rsid w:val="00A97D7C"/>
    <w:rsid w:val="00A97E56"/>
    <w:rsid w:val="00AA0907"/>
    <w:rsid w:val="00AA0A85"/>
    <w:rsid w:val="00AA25B9"/>
    <w:rsid w:val="00AA2A22"/>
    <w:rsid w:val="00AA38E7"/>
    <w:rsid w:val="00AA3DBD"/>
    <w:rsid w:val="00AA40EE"/>
    <w:rsid w:val="00AA5B98"/>
    <w:rsid w:val="00AA5DC7"/>
    <w:rsid w:val="00AA5E9F"/>
    <w:rsid w:val="00AA607F"/>
    <w:rsid w:val="00AA6340"/>
    <w:rsid w:val="00AA648C"/>
    <w:rsid w:val="00AA6973"/>
    <w:rsid w:val="00AA6CAC"/>
    <w:rsid w:val="00AA73FA"/>
    <w:rsid w:val="00AA7650"/>
    <w:rsid w:val="00AB0AC7"/>
    <w:rsid w:val="00AB135F"/>
    <w:rsid w:val="00AB1D63"/>
    <w:rsid w:val="00AB24E0"/>
    <w:rsid w:val="00AB365B"/>
    <w:rsid w:val="00AB3676"/>
    <w:rsid w:val="00AB3723"/>
    <w:rsid w:val="00AB37B8"/>
    <w:rsid w:val="00AB4065"/>
    <w:rsid w:val="00AB483C"/>
    <w:rsid w:val="00AB4F1E"/>
    <w:rsid w:val="00AB511D"/>
    <w:rsid w:val="00AB5791"/>
    <w:rsid w:val="00AB60EF"/>
    <w:rsid w:val="00AB61DA"/>
    <w:rsid w:val="00AB623C"/>
    <w:rsid w:val="00AB6267"/>
    <w:rsid w:val="00AB6413"/>
    <w:rsid w:val="00AB6984"/>
    <w:rsid w:val="00AB6A9E"/>
    <w:rsid w:val="00AB6D8F"/>
    <w:rsid w:val="00AB70F1"/>
    <w:rsid w:val="00AC0B88"/>
    <w:rsid w:val="00AC0EB9"/>
    <w:rsid w:val="00AC13FF"/>
    <w:rsid w:val="00AC1DAB"/>
    <w:rsid w:val="00AC2095"/>
    <w:rsid w:val="00AC3107"/>
    <w:rsid w:val="00AC376C"/>
    <w:rsid w:val="00AC3F28"/>
    <w:rsid w:val="00AC46DF"/>
    <w:rsid w:val="00AC4AB3"/>
    <w:rsid w:val="00AC520C"/>
    <w:rsid w:val="00AC5F59"/>
    <w:rsid w:val="00AC6A83"/>
    <w:rsid w:val="00AC6D03"/>
    <w:rsid w:val="00AC726F"/>
    <w:rsid w:val="00AC7278"/>
    <w:rsid w:val="00AC75E0"/>
    <w:rsid w:val="00AC7F94"/>
    <w:rsid w:val="00AD09A9"/>
    <w:rsid w:val="00AD0A4A"/>
    <w:rsid w:val="00AD1028"/>
    <w:rsid w:val="00AD164B"/>
    <w:rsid w:val="00AD1892"/>
    <w:rsid w:val="00AD18B4"/>
    <w:rsid w:val="00AD1E7A"/>
    <w:rsid w:val="00AD2CDA"/>
    <w:rsid w:val="00AD2D67"/>
    <w:rsid w:val="00AD3089"/>
    <w:rsid w:val="00AD309A"/>
    <w:rsid w:val="00AD3A69"/>
    <w:rsid w:val="00AD3FE9"/>
    <w:rsid w:val="00AD440F"/>
    <w:rsid w:val="00AD445F"/>
    <w:rsid w:val="00AD4892"/>
    <w:rsid w:val="00AD5648"/>
    <w:rsid w:val="00AD5E7E"/>
    <w:rsid w:val="00AD62C7"/>
    <w:rsid w:val="00AD661E"/>
    <w:rsid w:val="00AD6E73"/>
    <w:rsid w:val="00AD7162"/>
    <w:rsid w:val="00AD73E8"/>
    <w:rsid w:val="00AD7B5E"/>
    <w:rsid w:val="00AD7BDA"/>
    <w:rsid w:val="00AD7CAE"/>
    <w:rsid w:val="00AE002F"/>
    <w:rsid w:val="00AE0322"/>
    <w:rsid w:val="00AE11A3"/>
    <w:rsid w:val="00AE15CD"/>
    <w:rsid w:val="00AE2520"/>
    <w:rsid w:val="00AE2AA0"/>
    <w:rsid w:val="00AE2E4A"/>
    <w:rsid w:val="00AE3080"/>
    <w:rsid w:val="00AE37E1"/>
    <w:rsid w:val="00AE3AAA"/>
    <w:rsid w:val="00AE4763"/>
    <w:rsid w:val="00AE5124"/>
    <w:rsid w:val="00AE5A14"/>
    <w:rsid w:val="00AE5C65"/>
    <w:rsid w:val="00AE6767"/>
    <w:rsid w:val="00AE6FD0"/>
    <w:rsid w:val="00AE7334"/>
    <w:rsid w:val="00AE756A"/>
    <w:rsid w:val="00AE775B"/>
    <w:rsid w:val="00AE7E06"/>
    <w:rsid w:val="00AE7FCF"/>
    <w:rsid w:val="00AF03D6"/>
    <w:rsid w:val="00AF043A"/>
    <w:rsid w:val="00AF0ECB"/>
    <w:rsid w:val="00AF1538"/>
    <w:rsid w:val="00AF1631"/>
    <w:rsid w:val="00AF2251"/>
    <w:rsid w:val="00AF29D8"/>
    <w:rsid w:val="00AF3756"/>
    <w:rsid w:val="00AF4E60"/>
    <w:rsid w:val="00AF5047"/>
    <w:rsid w:val="00AF514B"/>
    <w:rsid w:val="00AF5385"/>
    <w:rsid w:val="00AF57BA"/>
    <w:rsid w:val="00AF5973"/>
    <w:rsid w:val="00AF5CD7"/>
    <w:rsid w:val="00AF5E98"/>
    <w:rsid w:val="00AF5F08"/>
    <w:rsid w:val="00AF6363"/>
    <w:rsid w:val="00AF67AE"/>
    <w:rsid w:val="00AF68B6"/>
    <w:rsid w:val="00AF7034"/>
    <w:rsid w:val="00AF7482"/>
    <w:rsid w:val="00AF74D1"/>
    <w:rsid w:val="00AF7610"/>
    <w:rsid w:val="00AF7869"/>
    <w:rsid w:val="00AF7C41"/>
    <w:rsid w:val="00AF7E04"/>
    <w:rsid w:val="00B001C1"/>
    <w:rsid w:val="00B007ED"/>
    <w:rsid w:val="00B0163E"/>
    <w:rsid w:val="00B018E7"/>
    <w:rsid w:val="00B0219F"/>
    <w:rsid w:val="00B025A3"/>
    <w:rsid w:val="00B02D4C"/>
    <w:rsid w:val="00B03066"/>
    <w:rsid w:val="00B034B6"/>
    <w:rsid w:val="00B036F9"/>
    <w:rsid w:val="00B03B2F"/>
    <w:rsid w:val="00B03C96"/>
    <w:rsid w:val="00B03ECA"/>
    <w:rsid w:val="00B04321"/>
    <w:rsid w:val="00B04A24"/>
    <w:rsid w:val="00B04BAF"/>
    <w:rsid w:val="00B04D6F"/>
    <w:rsid w:val="00B04DB3"/>
    <w:rsid w:val="00B04FF8"/>
    <w:rsid w:val="00B05B2A"/>
    <w:rsid w:val="00B06A6C"/>
    <w:rsid w:val="00B07044"/>
    <w:rsid w:val="00B07274"/>
    <w:rsid w:val="00B07C05"/>
    <w:rsid w:val="00B10464"/>
    <w:rsid w:val="00B10498"/>
    <w:rsid w:val="00B108D9"/>
    <w:rsid w:val="00B10AD2"/>
    <w:rsid w:val="00B10DF3"/>
    <w:rsid w:val="00B11234"/>
    <w:rsid w:val="00B11428"/>
    <w:rsid w:val="00B114E9"/>
    <w:rsid w:val="00B11751"/>
    <w:rsid w:val="00B11BEE"/>
    <w:rsid w:val="00B12086"/>
    <w:rsid w:val="00B122EC"/>
    <w:rsid w:val="00B1254F"/>
    <w:rsid w:val="00B1269B"/>
    <w:rsid w:val="00B12E98"/>
    <w:rsid w:val="00B12F99"/>
    <w:rsid w:val="00B132A5"/>
    <w:rsid w:val="00B134BF"/>
    <w:rsid w:val="00B13678"/>
    <w:rsid w:val="00B1392D"/>
    <w:rsid w:val="00B14C31"/>
    <w:rsid w:val="00B16626"/>
    <w:rsid w:val="00B169EB"/>
    <w:rsid w:val="00B16F0A"/>
    <w:rsid w:val="00B1747E"/>
    <w:rsid w:val="00B175C2"/>
    <w:rsid w:val="00B17873"/>
    <w:rsid w:val="00B17B36"/>
    <w:rsid w:val="00B17B5D"/>
    <w:rsid w:val="00B20076"/>
    <w:rsid w:val="00B20722"/>
    <w:rsid w:val="00B20BFE"/>
    <w:rsid w:val="00B21CBA"/>
    <w:rsid w:val="00B22172"/>
    <w:rsid w:val="00B22C53"/>
    <w:rsid w:val="00B22D8E"/>
    <w:rsid w:val="00B2343E"/>
    <w:rsid w:val="00B23887"/>
    <w:rsid w:val="00B238A6"/>
    <w:rsid w:val="00B23A34"/>
    <w:rsid w:val="00B23D1F"/>
    <w:rsid w:val="00B23D87"/>
    <w:rsid w:val="00B23FD0"/>
    <w:rsid w:val="00B2411B"/>
    <w:rsid w:val="00B24759"/>
    <w:rsid w:val="00B24798"/>
    <w:rsid w:val="00B24EE0"/>
    <w:rsid w:val="00B25B89"/>
    <w:rsid w:val="00B27A2E"/>
    <w:rsid w:val="00B27AF5"/>
    <w:rsid w:val="00B27D6F"/>
    <w:rsid w:val="00B3038C"/>
    <w:rsid w:val="00B30499"/>
    <w:rsid w:val="00B30683"/>
    <w:rsid w:val="00B307A4"/>
    <w:rsid w:val="00B30BF0"/>
    <w:rsid w:val="00B30C7C"/>
    <w:rsid w:val="00B315B8"/>
    <w:rsid w:val="00B31BD8"/>
    <w:rsid w:val="00B32599"/>
    <w:rsid w:val="00B33271"/>
    <w:rsid w:val="00B33D29"/>
    <w:rsid w:val="00B33D92"/>
    <w:rsid w:val="00B342DF"/>
    <w:rsid w:val="00B34990"/>
    <w:rsid w:val="00B34AFA"/>
    <w:rsid w:val="00B35936"/>
    <w:rsid w:val="00B35D71"/>
    <w:rsid w:val="00B3678C"/>
    <w:rsid w:val="00B374A3"/>
    <w:rsid w:val="00B37BC0"/>
    <w:rsid w:val="00B37CB8"/>
    <w:rsid w:val="00B406F0"/>
    <w:rsid w:val="00B412F4"/>
    <w:rsid w:val="00B42C69"/>
    <w:rsid w:val="00B436F7"/>
    <w:rsid w:val="00B4444D"/>
    <w:rsid w:val="00B44545"/>
    <w:rsid w:val="00B448D1"/>
    <w:rsid w:val="00B44CC7"/>
    <w:rsid w:val="00B44CE6"/>
    <w:rsid w:val="00B4525A"/>
    <w:rsid w:val="00B452F0"/>
    <w:rsid w:val="00B457AD"/>
    <w:rsid w:val="00B45C75"/>
    <w:rsid w:val="00B45DB5"/>
    <w:rsid w:val="00B46CC3"/>
    <w:rsid w:val="00B479F2"/>
    <w:rsid w:val="00B50525"/>
    <w:rsid w:val="00B50B97"/>
    <w:rsid w:val="00B50C69"/>
    <w:rsid w:val="00B50DF8"/>
    <w:rsid w:val="00B50F9C"/>
    <w:rsid w:val="00B5122A"/>
    <w:rsid w:val="00B514AA"/>
    <w:rsid w:val="00B5185E"/>
    <w:rsid w:val="00B51B09"/>
    <w:rsid w:val="00B52702"/>
    <w:rsid w:val="00B5298A"/>
    <w:rsid w:val="00B531B1"/>
    <w:rsid w:val="00B531EC"/>
    <w:rsid w:val="00B53AEF"/>
    <w:rsid w:val="00B53BE6"/>
    <w:rsid w:val="00B5401A"/>
    <w:rsid w:val="00B54660"/>
    <w:rsid w:val="00B5472D"/>
    <w:rsid w:val="00B5496D"/>
    <w:rsid w:val="00B5528C"/>
    <w:rsid w:val="00B55FEE"/>
    <w:rsid w:val="00B56007"/>
    <w:rsid w:val="00B5635C"/>
    <w:rsid w:val="00B5696D"/>
    <w:rsid w:val="00B579AD"/>
    <w:rsid w:val="00B57A06"/>
    <w:rsid w:val="00B57C62"/>
    <w:rsid w:val="00B57CD5"/>
    <w:rsid w:val="00B60258"/>
    <w:rsid w:val="00B608E8"/>
    <w:rsid w:val="00B6148E"/>
    <w:rsid w:val="00B614F1"/>
    <w:rsid w:val="00B61AD8"/>
    <w:rsid w:val="00B61C68"/>
    <w:rsid w:val="00B62CF7"/>
    <w:rsid w:val="00B635A3"/>
    <w:rsid w:val="00B63C95"/>
    <w:rsid w:val="00B63F1A"/>
    <w:rsid w:val="00B6421B"/>
    <w:rsid w:val="00B64CFC"/>
    <w:rsid w:val="00B65693"/>
    <w:rsid w:val="00B65C78"/>
    <w:rsid w:val="00B65FAA"/>
    <w:rsid w:val="00B66564"/>
    <w:rsid w:val="00B6679B"/>
    <w:rsid w:val="00B66FEA"/>
    <w:rsid w:val="00B675F6"/>
    <w:rsid w:val="00B67647"/>
    <w:rsid w:val="00B70513"/>
    <w:rsid w:val="00B7145D"/>
    <w:rsid w:val="00B72470"/>
    <w:rsid w:val="00B72601"/>
    <w:rsid w:val="00B7263A"/>
    <w:rsid w:val="00B73350"/>
    <w:rsid w:val="00B73864"/>
    <w:rsid w:val="00B73A07"/>
    <w:rsid w:val="00B752B8"/>
    <w:rsid w:val="00B755C4"/>
    <w:rsid w:val="00B75913"/>
    <w:rsid w:val="00B75BA4"/>
    <w:rsid w:val="00B7640B"/>
    <w:rsid w:val="00B7767E"/>
    <w:rsid w:val="00B77A08"/>
    <w:rsid w:val="00B8077B"/>
    <w:rsid w:val="00B80A28"/>
    <w:rsid w:val="00B81184"/>
    <w:rsid w:val="00B81315"/>
    <w:rsid w:val="00B813EE"/>
    <w:rsid w:val="00B81529"/>
    <w:rsid w:val="00B81707"/>
    <w:rsid w:val="00B823B7"/>
    <w:rsid w:val="00B82A35"/>
    <w:rsid w:val="00B834B4"/>
    <w:rsid w:val="00B83C5C"/>
    <w:rsid w:val="00B8414A"/>
    <w:rsid w:val="00B841D0"/>
    <w:rsid w:val="00B84CC2"/>
    <w:rsid w:val="00B84E4F"/>
    <w:rsid w:val="00B8534F"/>
    <w:rsid w:val="00B855E1"/>
    <w:rsid w:val="00B85854"/>
    <w:rsid w:val="00B860BB"/>
    <w:rsid w:val="00B862CD"/>
    <w:rsid w:val="00B86F43"/>
    <w:rsid w:val="00B870AA"/>
    <w:rsid w:val="00B87148"/>
    <w:rsid w:val="00B87CD5"/>
    <w:rsid w:val="00B87D55"/>
    <w:rsid w:val="00B9055A"/>
    <w:rsid w:val="00B90B2D"/>
    <w:rsid w:val="00B90E9F"/>
    <w:rsid w:val="00B91B72"/>
    <w:rsid w:val="00B924DC"/>
    <w:rsid w:val="00B92FFC"/>
    <w:rsid w:val="00B93613"/>
    <w:rsid w:val="00B93DB4"/>
    <w:rsid w:val="00B94669"/>
    <w:rsid w:val="00B950CB"/>
    <w:rsid w:val="00B954AF"/>
    <w:rsid w:val="00B959B0"/>
    <w:rsid w:val="00B95D0F"/>
    <w:rsid w:val="00B967E5"/>
    <w:rsid w:val="00B96DC3"/>
    <w:rsid w:val="00B96F6B"/>
    <w:rsid w:val="00B97168"/>
    <w:rsid w:val="00BA04A1"/>
    <w:rsid w:val="00BA0603"/>
    <w:rsid w:val="00BA0B5B"/>
    <w:rsid w:val="00BA123C"/>
    <w:rsid w:val="00BA1300"/>
    <w:rsid w:val="00BA144A"/>
    <w:rsid w:val="00BA1636"/>
    <w:rsid w:val="00BA1B08"/>
    <w:rsid w:val="00BA1DB2"/>
    <w:rsid w:val="00BA2B11"/>
    <w:rsid w:val="00BA2C07"/>
    <w:rsid w:val="00BA2EEB"/>
    <w:rsid w:val="00BA3407"/>
    <w:rsid w:val="00BA3C97"/>
    <w:rsid w:val="00BA459B"/>
    <w:rsid w:val="00BA49CA"/>
    <w:rsid w:val="00BA4A3B"/>
    <w:rsid w:val="00BA4E48"/>
    <w:rsid w:val="00BA54CF"/>
    <w:rsid w:val="00BA55AC"/>
    <w:rsid w:val="00BA6F96"/>
    <w:rsid w:val="00BA7445"/>
    <w:rsid w:val="00BA754A"/>
    <w:rsid w:val="00BA7701"/>
    <w:rsid w:val="00BB0087"/>
    <w:rsid w:val="00BB0454"/>
    <w:rsid w:val="00BB0F12"/>
    <w:rsid w:val="00BB1B52"/>
    <w:rsid w:val="00BB1E6E"/>
    <w:rsid w:val="00BB2243"/>
    <w:rsid w:val="00BB2F6D"/>
    <w:rsid w:val="00BB382A"/>
    <w:rsid w:val="00BB44E5"/>
    <w:rsid w:val="00BB475F"/>
    <w:rsid w:val="00BB48BD"/>
    <w:rsid w:val="00BB55D9"/>
    <w:rsid w:val="00BB57D3"/>
    <w:rsid w:val="00BB6FFE"/>
    <w:rsid w:val="00BC0826"/>
    <w:rsid w:val="00BC0F13"/>
    <w:rsid w:val="00BC1673"/>
    <w:rsid w:val="00BC1936"/>
    <w:rsid w:val="00BC1C77"/>
    <w:rsid w:val="00BC1F12"/>
    <w:rsid w:val="00BC2323"/>
    <w:rsid w:val="00BC28F6"/>
    <w:rsid w:val="00BC2BCF"/>
    <w:rsid w:val="00BC2D49"/>
    <w:rsid w:val="00BC3188"/>
    <w:rsid w:val="00BC3CA5"/>
    <w:rsid w:val="00BC44DA"/>
    <w:rsid w:val="00BC461D"/>
    <w:rsid w:val="00BC4903"/>
    <w:rsid w:val="00BC4A60"/>
    <w:rsid w:val="00BC56BC"/>
    <w:rsid w:val="00BC59F9"/>
    <w:rsid w:val="00BC5B73"/>
    <w:rsid w:val="00BC5DF1"/>
    <w:rsid w:val="00BC6801"/>
    <w:rsid w:val="00BC6D83"/>
    <w:rsid w:val="00BC717F"/>
    <w:rsid w:val="00BC7286"/>
    <w:rsid w:val="00BC740F"/>
    <w:rsid w:val="00BC77EE"/>
    <w:rsid w:val="00BC7A37"/>
    <w:rsid w:val="00BC7FD9"/>
    <w:rsid w:val="00BD0F9C"/>
    <w:rsid w:val="00BD16E4"/>
    <w:rsid w:val="00BD178D"/>
    <w:rsid w:val="00BD285A"/>
    <w:rsid w:val="00BD3083"/>
    <w:rsid w:val="00BD3238"/>
    <w:rsid w:val="00BD3944"/>
    <w:rsid w:val="00BD3C51"/>
    <w:rsid w:val="00BD4D31"/>
    <w:rsid w:val="00BD521C"/>
    <w:rsid w:val="00BD585A"/>
    <w:rsid w:val="00BD5873"/>
    <w:rsid w:val="00BD588D"/>
    <w:rsid w:val="00BD5904"/>
    <w:rsid w:val="00BD5B68"/>
    <w:rsid w:val="00BD5F63"/>
    <w:rsid w:val="00BD6216"/>
    <w:rsid w:val="00BD66A4"/>
    <w:rsid w:val="00BD6731"/>
    <w:rsid w:val="00BD778D"/>
    <w:rsid w:val="00BD7D50"/>
    <w:rsid w:val="00BE146D"/>
    <w:rsid w:val="00BE15FE"/>
    <w:rsid w:val="00BE16A1"/>
    <w:rsid w:val="00BE1705"/>
    <w:rsid w:val="00BE19F2"/>
    <w:rsid w:val="00BE1F2F"/>
    <w:rsid w:val="00BE30D6"/>
    <w:rsid w:val="00BE31DB"/>
    <w:rsid w:val="00BE31F1"/>
    <w:rsid w:val="00BE33B2"/>
    <w:rsid w:val="00BE368C"/>
    <w:rsid w:val="00BE3EE6"/>
    <w:rsid w:val="00BE5619"/>
    <w:rsid w:val="00BE5C71"/>
    <w:rsid w:val="00BE5C87"/>
    <w:rsid w:val="00BE62EC"/>
    <w:rsid w:val="00BE6C54"/>
    <w:rsid w:val="00BE74EB"/>
    <w:rsid w:val="00BE772D"/>
    <w:rsid w:val="00BE7A90"/>
    <w:rsid w:val="00BE7E2C"/>
    <w:rsid w:val="00BF0023"/>
    <w:rsid w:val="00BF0063"/>
    <w:rsid w:val="00BF07A3"/>
    <w:rsid w:val="00BF1348"/>
    <w:rsid w:val="00BF163E"/>
    <w:rsid w:val="00BF363E"/>
    <w:rsid w:val="00BF3C3F"/>
    <w:rsid w:val="00BF4EF7"/>
    <w:rsid w:val="00BF5050"/>
    <w:rsid w:val="00BF5112"/>
    <w:rsid w:val="00BF57E2"/>
    <w:rsid w:val="00BF5AB5"/>
    <w:rsid w:val="00BF5DDE"/>
    <w:rsid w:val="00BF5EED"/>
    <w:rsid w:val="00BF61E7"/>
    <w:rsid w:val="00BF7AA4"/>
    <w:rsid w:val="00BF7CDB"/>
    <w:rsid w:val="00C0017C"/>
    <w:rsid w:val="00C002F8"/>
    <w:rsid w:val="00C0063E"/>
    <w:rsid w:val="00C00790"/>
    <w:rsid w:val="00C00B05"/>
    <w:rsid w:val="00C00E00"/>
    <w:rsid w:val="00C01123"/>
    <w:rsid w:val="00C01278"/>
    <w:rsid w:val="00C01555"/>
    <w:rsid w:val="00C02818"/>
    <w:rsid w:val="00C02EE8"/>
    <w:rsid w:val="00C034DA"/>
    <w:rsid w:val="00C04437"/>
    <w:rsid w:val="00C0490A"/>
    <w:rsid w:val="00C04D84"/>
    <w:rsid w:val="00C04E50"/>
    <w:rsid w:val="00C0524E"/>
    <w:rsid w:val="00C058B1"/>
    <w:rsid w:val="00C05DF1"/>
    <w:rsid w:val="00C0639C"/>
    <w:rsid w:val="00C06D39"/>
    <w:rsid w:val="00C06FA6"/>
    <w:rsid w:val="00C0704C"/>
    <w:rsid w:val="00C0757B"/>
    <w:rsid w:val="00C075CD"/>
    <w:rsid w:val="00C076C7"/>
    <w:rsid w:val="00C077A4"/>
    <w:rsid w:val="00C10EF6"/>
    <w:rsid w:val="00C1239D"/>
    <w:rsid w:val="00C12CEF"/>
    <w:rsid w:val="00C12D15"/>
    <w:rsid w:val="00C13066"/>
    <w:rsid w:val="00C140DB"/>
    <w:rsid w:val="00C14247"/>
    <w:rsid w:val="00C15114"/>
    <w:rsid w:val="00C1537A"/>
    <w:rsid w:val="00C15479"/>
    <w:rsid w:val="00C1565C"/>
    <w:rsid w:val="00C15EB5"/>
    <w:rsid w:val="00C16290"/>
    <w:rsid w:val="00C1638B"/>
    <w:rsid w:val="00C1639D"/>
    <w:rsid w:val="00C1715A"/>
    <w:rsid w:val="00C178A3"/>
    <w:rsid w:val="00C20B7A"/>
    <w:rsid w:val="00C20D2C"/>
    <w:rsid w:val="00C20FE9"/>
    <w:rsid w:val="00C21DD4"/>
    <w:rsid w:val="00C22544"/>
    <w:rsid w:val="00C2291D"/>
    <w:rsid w:val="00C242CE"/>
    <w:rsid w:val="00C24A5C"/>
    <w:rsid w:val="00C24B6A"/>
    <w:rsid w:val="00C24D58"/>
    <w:rsid w:val="00C25304"/>
    <w:rsid w:val="00C2566C"/>
    <w:rsid w:val="00C25832"/>
    <w:rsid w:val="00C25C81"/>
    <w:rsid w:val="00C25DB5"/>
    <w:rsid w:val="00C25DC1"/>
    <w:rsid w:val="00C25DF7"/>
    <w:rsid w:val="00C263B6"/>
    <w:rsid w:val="00C267B0"/>
    <w:rsid w:val="00C27082"/>
    <w:rsid w:val="00C2731F"/>
    <w:rsid w:val="00C27371"/>
    <w:rsid w:val="00C308E8"/>
    <w:rsid w:val="00C30DEB"/>
    <w:rsid w:val="00C30EB8"/>
    <w:rsid w:val="00C3160A"/>
    <w:rsid w:val="00C319B5"/>
    <w:rsid w:val="00C31DA4"/>
    <w:rsid w:val="00C32D88"/>
    <w:rsid w:val="00C32F5E"/>
    <w:rsid w:val="00C337D7"/>
    <w:rsid w:val="00C3459D"/>
    <w:rsid w:val="00C349A7"/>
    <w:rsid w:val="00C34B4A"/>
    <w:rsid w:val="00C34BCE"/>
    <w:rsid w:val="00C34C3E"/>
    <w:rsid w:val="00C34DC2"/>
    <w:rsid w:val="00C35935"/>
    <w:rsid w:val="00C35975"/>
    <w:rsid w:val="00C35EC6"/>
    <w:rsid w:val="00C360AE"/>
    <w:rsid w:val="00C3655F"/>
    <w:rsid w:val="00C36A86"/>
    <w:rsid w:val="00C36BC1"/>
    <w:rsid w:val="00C37020"/>
    <w:rsid w:val="00C377E4"/>
    <w:rsid w:val="00C37A34"/>
    <w:rsid w:val="00C37C79"/>
    <w:rsid w:val="00C40287"/>
    <w:rsid w:val="00C40380"/>
    <w:rsid w:val="00C40F17"/>
    <w:rsid w:val="00C41F7D"/>
    <w:rsid w:val="00C42400"/>
    <w:rsid w:val="00C425BD"/>
    <w:rsid w:val="00C42CEF"/>
    <w:rsid w:val="00C4484C"/>
    <w:rsid w:val="00C44E43"/>
    <w:rsid w:val="00C45338"/>
    <w:rsid w:val="00C45708"/>
    <w:rsid w:val="00C45741"/>
    <w:rsid w:val="00C458A6"/>
    <w:rsid w:val="00C458E5"/>
    <w:rsid w:val="00C45D66"/>
    <w:rsid w:val="00C45F8A"/>
    <w:rsid w:val="00C46EC2"/>
    <w:rsid w:val="00C47568"/>
    <w:rsid w:val="00C47745"/>
    <w:rsid w:val="00C4787A"/>
    <w:rsid w:val="00C503DE"/>
    <w:rsid w:val="00C505C3"/>
    <w:rsid w:val="00C50B49"/>
    <w:rsid w:val="00C50D83"/>
    <w:rsid w:val="00C50E68"/>
    <w:rsid w:val="00C512D6"/>
    <w:rsid w:val="00C51E7E"/>
    <w:rsid w:val="00C52BE0"/>
    <w:rsid w:val="00C52D9D"/>
    <w:rsid w:val="00C5310C"/>
    <w:rsid w:val="00C54509"/>
    <w:rsid w:val="00C55298"/>
    <w:rsid w:val="00C5571D"/>
    <w:rsid w:val="00C55F54"/>
    <w:rsid w:val="00C5607F"/>
    <w:rsid w:val="00C56AE1"/>
    <w:rsid w:val="00C577BD"/>
    <w:rsid w:val="00C5789B"/>
    <w:rsid w:val="00C600B2"/>
    <w:rsid w:val="00C60744"/>
    <w:rsid w:val="00C61DBF"/>
    <w:rsid w:val="00C62079"/>
    <w:rsid w:val="00C62626"/>
    <w:rsid w:val="00C62722"/>
    <w:rsid w:val="00C62CF8"/>
    <w:rsid w:val="00C63521"/>
    <w:rsid w:val="00C63819"/>
    <w:rsid w:val="00C64559"/>
    <w:rsid w:val="00C64900"/>
    <w:rsid w:val="00C64A0A"/>
    <w:rsid w:val="00C64ADF"/>
    <w:rsid w:val="00C65027"/>
    <w:rsid w:val="00C651B4"/>
    <w:rsid w:val="00C651DE"/>
    <w:rsid w:val="00C65777"/>
    <w:rsid w:val="00C66542"/>
    <w:rsid w:val="00C67118"/>
    <w:rsid w:val="00C675BF"/>
    <w:rsid w:val="00C675FE"/>
    <w:rsid w:val="00C70542"/>
    <w:rsid w:val="00C71636"/>
    <w:rsid w:val="00C7170A"/>
    <w:rsid w:val="00C722CD"/>
    <w:rsid w:val="00C72E47"/>
    <w:rsid w:val="00C735D4"/>
    <w:rsid w:val="00C73EB7"/>
    <w:rsid w:val="00C7517D"/>
    <w:rsid w:val="00C751F9"/>
    <w:rsid w:val="00C75291"/>
    <w:rsid w:val="00C75353"/>
    <w:rsid w:val="00C75578"/>
    <w:rsid w:val="00C766AD"/>
    <w:rsid w:val="00C76A66"/>
    <w:rsid w:val="00C76AAA"/>
    <w:rsid w:val="00C76B3B"/>
    <w:rsid w:val="00C76C1D"/>
    <w:rsid w:val="00C76F43"/>
    <w:rsid w:val="00C8012D"/>
    <w:rsid w:val="00C8020B"/>
    <w:rsid w:val="00C804E3"/>
    <w:rsid w:val="00C8188B"/>
    <w:rsid w:val="00C81F5B"/>
    <w:rsid w:val="00C82014"/>
    <w:rsid w:val="00C8283F"/>
    <w:rsid w:val="00C82AEC"/>
    <w:rsid w:val="00C82F43"/>
    <w:rsid w:val="00C83FDA"/>
    <w:rsid w:val="00C846D4"/>
    <w:rsid w:val="00C84A61"/>
    <w:rsid w:val="00C85E0D"/>
    <w:rsid w:val="00C870BF"/>
    <w:rsid w:val="00C87A58"/>
    <w:rsid w:val="00C87B88"/>
    <w:rsid w:val="00C87D63"/>
    <w:rsid w:val="00C87FC2"/>
    <w:rsid w:val="00C90137"/>
    <w:rsid w:val="00C904A4"/>
    <w:rsid w:val="00C90A49"/>
    <w:rsid w:val="00C91484"/>
    <w:rsid w:val="00C91933"/>
    <w:rsid w:val="00C9205F"/>
    <w:rsid w:val="00C92ED0"/>
    <w:rsid w:val="00C93F4D"/>
    <w:rsid w:val="00C94716"/>
    <w:rsid w:val="00C94D59"/>
    <w:rsid w:val="00C95082"/>
    <w:rsid w:val="00C955DA"/>
    <w:rsid w:val="00C95973"/>
    <w:rsid w:val="00C95CA8"/>
    <w:rsid w:val="00C9633E"/>
    <w:rsid w:val="00C96488"/>
    <w:rsid w:val="00C966CA"/>
    <w:rsid w:val="00C9671D"/>
    <w:rsid w:val="00C96A8E"/>
    <w:rsid w:val="00C96AC4"/>
    <w:rsid w:val="00C96CF8"/>
    <w:rsid w:val="00C97026"/>
    <w:rsid w:val="00C975C1"/>
    <w:rsid w:val="00C97794"/>
    <w:rsid w:val="00C97953"/>
    <w:rsid w:val="00CA0896"/>
    <w:rsid w:val="00CA1466"/>
    <w:rsid w:val="00CA18B6"/>
    <w:rsid w:val="00CA1BE8"/>
    <w:rsid w:val="00CA1D2C"/>
    <w:rsid w:val="00CA2988"/>
    <w:rsid w:val="00CA3088"/>
    <w:rsid w:val="00CA38D4"/>
    <w:rsid w:val="00CA3A49"/>
    <w:rsid w:val="00CA3AF5"/>
    <w:rsid w:val="00CA3C78"/>
    <w:rsid w:val="00CA3FC9"/>
    <w:rsid w:val="00CA49E2"/>
    <w:rsid w:val="00CA54DA"/>
    <w:rsid w:val="00CA57FC"/>
    <w:rsid w:val="00CA599D"/>
    <w:rsid w:val="00CA5AE5"/>
    <w:rsid w:val="00CA76E3"/>
    <w:rsid w:val="00CB0213"/>
    <w:rsid w:val="00CB0676"/>
    <w:rsid w:val="00CB0BCC"/>
    <w:rsid w:val="00CB0DCB"/>
    <w:rsid w:val="00CB0F2B"/>
    <w:rsid w:val="00CB10EC"/>
    <w:rsid w:val="00CB1A43"/>
    <w:rsid w:val="00CB1B63"/>
    <w:rsid w:val="00CB1C2E"/>
    <w:rsid w:val="00CB1CDE"/>
    <w:rsid w:val="00CB28D1"/>
    <w:rsid w:val="00CB3377"/>
    <w:rsid w:val="00CB3538"/>
    <w:rsid w:val="00CB3862"/>
    <w:rsid w:val="00CB388A"/>
    <w:rsid w:val="00CB3B3F"/>
    <w:rsid w:val="00CB423C"/>
    <w:rsid w:val="00CB4C19"/>
    <w:rsid w:val="00CB4E2D"/>
    <w:rsid w:val="00CB6503"/>
    <w:rsid w:val="00CB680D"/>
    <w:rsid w:val="00CB6952"/>
    <w:rsid w:val="00CB712D"/>
    <w:rsid w:val="00CB77A0"/>
    <w:rsid w:val="00CB787E"/>
    <w:rsid w:val="00CB7FF6"/>
    <w:rsid w:val="00CC0462"/>
    <w:rsid w:val="00CC0C87"/>
    <w:rsid w:val="00CC0F1C"/>
    <w:rsid w:val="00CC1058"/>
    <w:rsid w:val="00CC15AE"/>
    <w:rsid w:val="00CC1996"/>
    <w:rsid w:val="00CC1EA5"/>
    <w:rsid w:val="00CC2381"/>
    <w:rsid w:val="00CC2775"/>
    <w:rsid w:val="00CC2AD7"/>
    <w:rsid w:val="00CC2BA9"/>
    <w:rsid w:val="00CC2BE7"/>
    <w:rsid w:val="00CC2CAF"/>
    <w:rsid w:val="00CC3269"/>
    <w:rsid w:val="00CC3504"/>
    <w:rsid w:val="00CC65DD"/>
    <w:rsid w:val="00CC6F7F"/>
    <w:rsid w:val="00CC719E"/>
    <w:rsid w:val="00CC7324"/>
    <w:rsid w:val="00CD051F"/>
    <w:rsid w:val="00CD0D98"/>
    <w:rsid w:val="00CD0DE5"/>
    <w:rsid w:val="00CD1130"/>
    <w:rsid w:val="00CD17BC"/>
    <w:rsid w:val="00CD19EE"/>
    <w:rsid w:val="00CD1E3E"/>
    <w:rsid w:val="00CD2047"/>
    <w:rsid w:val="00CD2870"/>
    <w:rsid w:val="00CD2B78"/>
    <w:rsid w:val="00CD2DB9"/>
    <w:rsid w:val="00CD3441"/>
    <w:rsid w:val="00CD347D"/>
    <w:rsid w:val="00CD3DB3"/>
    <w:rsid w:val="00CD4FB4"/>
    <w:rsid w:val="00CD57D9"/>
    <w:rsid w:val="00CD5F03"/>
    <w:rsid w:val="00CD5FD4"/>
    <w:rsid w:val="00CD647C"/>
    <w:rsid w:val="00CD65F6"/>
    <w:rsid w:val="00CD6748"/>
    <w:rsid w:val="00CD6EB0"/>
    <w:rsid w:val="00CD6FA0"/>
    <w:rsid w:val="00CD70A2"/>
    <w:rsid w:val="00CD7821"/>
    <w:rsid w:val="00CD7B1A"/>
    <w:rsid w:val="00CD7BE4"/>
    <w:rsid w:val="00CD7EA1"/>
    <w:rsid w:val="00CE035D"/>
    <w:rsid w:val="00CE17F8"/>
    <w:rsid w:val="00CE1DBF"/>
    <w:rsid w:val="00CE2073"/>
    <w:rsid w:val="00CE2080"/>
    <w:rsid w:val="00CE2093"/>
    <w:rsid w:val="00CE2D91"/>
    <w:rsid w:val="00CE31D1"/>
    <w:rsid w:val="00CE33E7"/>
    <w:rsid w:val="00CE34A3"/>
    <w:rsid w:val="00CE3529"/>
    <w:rsid w:val="00CE3561"/>
    <w:rsid w:val="00CE356E"/>
    <w:rsid w:val="00CE3C27"/>
    <w:rsid w:val="00CE3CC4"/>
    <w:rsid w:val="00CE3F00"/>
    <w:rsid w:val="00CE4137"/>
    <w:rsid w:val="00CE4559"/>
    <w:rsid w:val="00CE5099"/>
    <w:rsid w:val="00CE570D"/>
    <w:rsid w:val="00CE5AD9"/>
    <w:rsid w:val="00CE5F5C"/>
    <w:rsid w:val="00CE6259"/>
    <w:rsid w:val="00CE6422"/>
    <w:rsid w:val="00CE6607"/>
    <w:rsid w:val="00CE6742"/>
    <w:rsid w:val="00CE6A83"/>
    <w:rsid w:val="00CE6E2B"/>
    <w:rsid w:val="00CE7FD8"/>
    <w:rsid w:val="00CF0C4A"/>
    <w:rsid w:val="00CF191E"/>
    <w:rsid w:val="00CF1AC2"/>
    <w:rsid w:val="00CF1FF7"/>
    <w:rsid w:val="00CF2118"/>
    <w:rsid w:val="00CF226D"/>
    <w:rsid w:val="00CF26A4"/>
    <w:rsid w:val="00CF2AAC"/>
    <w:rsid w:val="00CF3022"/>
    <w:rsid w:val="00CF3C40"/>
    <w:rsid w:val="00CF4748"/>
    <w:rsid w:val="00CF4BB2"/>
    <w:rsid w:val="00CF5C0A"/>
    <w:rsid w:val="00CF63E3"/>
    <w:rsid w:val="00CF6613"/>
    <w:rsid w:val="00CF67CD"/>
    <w:rsid w:val="00CF6873"/>
    <w:rsid w:val="00CF6A1E"/>
    <w:rsid w:val="00CF6D1A"/>
    <w:rsid w:val="00D0068F"/>
    <w:rsid w:val="00D00EA5"/>
    <w:rsid w:val="00D01B11"/>
    <w:rsid w:val="00D01E83"/>
    <w:rsid w:val="00D01ECC"/>
    <w:rsid w:val="00D0217C"/>
    <w:rsid w:val="00D024DA"/>
    <w:rsid w:val="00D02701"/>
    <w:rsid w:val="00D0368E"/>
    <w:rsid w:val="00D03E77"/>
    <w:rsid w:val="00D058BB"/>
    <w:rsid w:val="00D05984"/>
    <w:rsid w:val="00D05B3A"/>
    <w:rsid w:val="00D07226"/>
    <w:rsid w:val="00D0758C"/>
    <w:rsid w:val="00D1174C"/>
    <w:rsid w:val="00D11B9E"/>
    <w:rsid w:val="00D1208A"/>
    <w:rsid w:val="00D12B87"/>
    <w:rsid w:val="00D12E89"/>
    <w:rsid w:val="00D1377F"/>
    <w:rsid w:val="00D13BE1"/>
    <w:rsid w:val="00D13F05"/>
    <w:rsid w:val="00D144EB"/>
    <w:rsid w:val="00D14612"/>
    <w:rsid w:val="00D14CD5"/>
    <w:rsid w:val="00D14E1A"/>
    <w:rsid w:val="00D15A37"/>
    <w:rsid w:val="00D15AD1"/>
    <w:rsid w:val="00D1663D"/>
    <w:rsid w:val="00D167E7"/>
    <w:rsid w:val="00D1688B"/>
    <w:rsid w:val="00D17501"/>
    <w:rsid w:val="00D1765C"/>
    <w:rsid w:val="00D177C4"/>
    <w:rsid w:val="00D21044"/>
    <w:rsid w:val="00D21772"/>
    <w:rsid w:val="00D22478"/>
    <w:rsid w:val="00D2251E"/>
    <w:rsid w:val="00D233BF"/>
    <w:rsid w:val="00D23DED"/>
    <w:rsid w:val="00D23EB4"/>
    <w:rsid w:val="00D2409F"/>
    <w:rsid w:val="00D24A4F"/>
    <w:rsid w:val="00D251DD"/>
    <w:rsid w:val="00D252E3"/>
    <w:rsid w:val="00D25540"/>
    <w:rsid w:val="00D259E1"/>
    <w:rsid w:val="00D269C1"/>
    <w:rsid w:val="00D269E9"/>
    <w:rsid w:val="00D273E4"/>
    <w:rsid w:val="00D27A08"/>
    <w:rsid w:val="00D30E32"/>
    <w:rsid w:val="00D30FAA"/>
    <w:rsid w:val="00D31060"/>
    <w:rsid w:val="00D31625"/>
    <w:rsid w:val="00D31A3F"/>
    <w:rsid w:val="00D32330"/>
    <w:rsid w:val="00D3251F"/>
    <w:rsid w:val="00D3260B"/>
    <w:rsid w:val="00D32817"/>
    <w:rsid w:val="00D32D02"/>
    <w:rsid w:val="00D3328F"/>
    <w:rsid w:val="00D333DE"/>
    <w:rsid w:val="00D33932"/>
    <w:rsid w:val="00D346D8"/>
    <w:rsid w:val="00D34D6F"/>
    <w:rsid w:val="00D35459"/>
    <w:rsid w:val="00D35A24"/>
    <w:rsid w:val="00D3623E"/>
    <w:rsid w:val="00D363B3"/>
    <w:rsid w:val="00D365D4"/>
    <w:rsid w:val="00D36882"/>
    <w:rsid w:val="00D36D9B"/>
    <w:rsid w:val="00D37E45"/>
    <w:rsid w:val="00D4023C"/>
    <w:rsid w:val="00D40932"/>
    <w:rsid w:val="00D40EC0"/>
    <w:rsid w:val="00D41578"/>
    <w:rsid w:val="00D41DA3"/>
    <w:rsid w:val="00D41F13"/>
    <w:rsid w:val="00D4249E"/>
    <w:rsid w:val="00D436F7"/>
    <w:rsid w:val="00D446DC"/>
    <w:rsid w:val="00D44995"/>
    <w:rsid w:val="00D44FD6"/>
    <w:rsid w:val="00D4508B"/>
    <w:rsid w:val="00D451E4"/>
    <w:rsid w:val="00D46585"/>
    <w:rsid w:val="00D477F1"/>
    <w:rsid w:val="00D47C42"/>
    <w:rsid w:val="00D47C7D"/>
    <w:rsid w:val="00D50111"/>
    <w:rsid w:val="00D50EEC"/>
    <w:rsid w:val="00D517CF"/>
    <w:rsid w:val="00D51818"/>
    <w:rsid w:val="00D5195C"/>
    <w:rsid w:val="00D521C6"/>
    <w:rsid w:val="00D52237"/>
    <w:rsid w:val="00D526BF"/>
    <w:rsid w:val="00D52C1D"/>
    <w:rsid w:val="00D52E36"/>
    <w:rsid w:val="00D53117"/>
    <w:rsid w:val="00D53292"/>
    <w:rsid w:val="00D53EF4"/>
    <w:rsid w:val="00D5416B"/>
    <w:rsid w:val="00D54527"/>
    <w:rsid w:val="00D54955"/>
    <w:rsid w:val="00D54E66"/>
    <w:rsid w:val="00D557AA"/>
    <w:rsid w:val="00D55807"/>
    <w:rsid w:val="00D5598D"/>
    <w:rsid w:val="00D56629"/>
    <w:rsid w:val="00D56E85"/>
    <w:rsid w:val="00D5706F"/>
    <w:rsid w:val="00D57B6E"/>
    <w:rsid w:val="00D57C46"/>
    <w:rsid w:val="00D6382C"/>
    <w:rsid w:val="00D63B47"/>
    <w:rsid w:val="00D647A9"/>
    <w:rsid w:val="00D64AA8"/>
    <w:rsid w:val="00D64F29"/>
    <w:rsid w:val="00D65905"/>
    <w:rsid w:val="00D66220"/>
    <w:rsid w:val="00D6657F"/>
    <w:rsid w:val="00D674D9"/>
    <w:rsid w:val="00D676A6"/>
    <w:rsid w:val="00D67818"/>
    <w:rsid w:val="00D681DF"/>
    <w:rsid w:val="00D71325"/>
    <w:rsid w:val="00D717EA"/>
    <w:rsid w:val="00D71DAB"/>
    <w:rsid w:val="00D72434"/>
    <w:rsid w:val="00D72679"/>
    <w:rsid w:val="00D72859"/>
    <w:rsid w:val="00D72C11"/>
    <w:rsid w:val="00D72E6D"/>
    <w:rsid w:val="00D72F2C"/>
    <w:rsid w:val="00D73299"/>
    <w:rsid w:val="00D733B7"/>
    <w:rsid w:val="00D73906"/>
    <w:rsid w:val="00D74686"/>
    <w:rsid w:val="00D74EFE"/>
    <w:rsid w:val="00D75342"/>
    <w:rsid w:val="00D75408"/>
    <w:rsid w:val="00D75633"/>
    <w:rsid w:val="00D75DE5"/>
    <w:rsid w:val="00D75DF4"/>
    <w:rsid w:val="00D75DF9"/>
    <w:rsid w:val="00D76A01"/>
    <w:rsid w:val="00D771C6"/>
    <w:rsid w:val="00D77D3F"/>
    <w:rsid w:val="00D77FA2"/>
    <w:rsid w:val="00D812B2"/>
    <w:rsid w:val="00D81400"/>
    <w:rsid w:val="00D81C90"/>
    <w:rsid w:val="00D823C9"/>
    <w:rsid w:val="00D825B6"/>
    <w:rsid w:val="00D83175"/>
    <w:rsid w:val="00D833DF"/>
    <w:rsid w:val="00D835A8"/>
    <w:rsid w:val="00D848DA"/>
    <w:rsid w:val="00D84BED"/>
    <w:rsid w:val="00D84E40"/>
    <w:rsid w:val="00D8548E"/>
    <w:rsid w:val="00D85F7E"/>
    <w:rsid w:val="00D86E85"/>
    <w:rsid w:val="00D871CC"/>
    <w:rsid w:val="00D876D6"/>
    <w:rsid w:val="00D8787E"/>
    <w:rsid w:val="00D879C7"/>
    <w:rsid w:val="00D87F05"/>
    <w:rsid w:val="00D90155"/>
    <w:rsid w:val="00D90DD4"/>
    <w:rsid w:val="00D91B55"/>
    <w:rsid w:val="00D929D2"/>
    <w:rsid w:val="00D93059"/>
    <w:rsid w:val="00D93463"/>
    <w:rsid w:val="00D9402B"/>
    <w:rsid w:val="00D950A1"/>
    <w:rsid w:val="00D952A2"/>
    <w:rsid w:val="00D95742"/>
    <w:rsid w:val="00D9578B"/>
    <w:rsid w:val="00D96369"/>
    <w:rsid w:val="00D9654B"/>
    <w:rsid w:val="00D96580"/>
    <w:rsid w:val="00D96A31"/>
    <w:rsid w:val="00D96A82"/>
    <w:rsid w:val="00D96CB5"/>
    <w:rsid w:val="00D97011"/>
    <w:rsid w:val="00D97462"/>
    <w:rsid w:val="00D9763C"/>
    <w:rsid w:val="00D97A33"/>
    <w:rsid w:val="00DA008D"/>
    <w:rsid w:val="00DA0351"/>
    <w:rsid w:val="00DA06B7"/>
    <w:rsid w:val="00DA06EA"/>
    <w:rsid w:val="00DA09D3"/>
    <w:rsid w:val="00DA0BE1"/>
    <w:rsid w:val="00DA0C6C"/>
    <w:rsid w:val="00DA1A08"/>
    <w:rsid w:val="00DA2D07"/>
    <w:rsid w:val="00DA3719"/>
    <w:rsid w:val="00DA4249"/>
    <w:rsid w:val="00DA4667"/>
    <w:rsid w:val="00DA46B8"/>
    <w:rsid w:val="00DA49CD"/>
    <w:rsid w:val="00DA4F7D"/>
    <w:rsid w:val="00DA5888"/>
    <w:rsid w:val="00DA612D"/>
    <w:rsid w:val="00DA6256"/>
    <w:rsid w:val="00DA6863"/>
    <w:rsid w:val="00DA7977"/>
    <w:rsid w:val="00DA7D6A"/>
    <w:rsid w:val="00DB083B"/>
    <w:rsid w:val="00DB1293"/>
    <w:rsid w:val="00DB144E"/>
    <w:rsid w:val="00DB1828"/>
    <w:rsid w:val="00DB241D"/>
    <w:rsid w:val="00DB2B53"/>
    <w:rsid w:val="00DB2F4D"/>
    <w:rsid w:val="00DB5C59"/>
    <w:rsid w:val="00DB61EC"/>
    <w:rsid w:val="00DB6367"/>
    <w:rsid w:val="00DB6A23"/>
    <w:rsid w:val="00DB752C"/>
    <w:rsid w:val="00DB7FF3"/>
    <w:rsid w:val="00DC0938"/>
    <w:rsid w:val="00DC10BA"/>
    <w:rsid w:val="00DC12BE"/>
    <w:rsid w:val="00DC1616"/>
    <w:rsid w:val="00DC20D8"/>
    <w:rsid w:val="00DC224A"/>
    <w:rsid w:val="00DC2780"/>
    <w:rsid w:val="00DC28CC"/>
    <w:rsid w:val="00DC2B97"/>
    <w:rsid w:val="00DC3083"/>
    <w:rsid w:val="00DC46F7"/>
    <w:rsid w:val="00DC5DF2"/>
    <w:rsid w:val="00DC6006"/>
    <w:rsid w:val="00DC617F"/>
    <w:rsid w:val="00DC6655"/>
    <w:rsid w:val="00DC6B81"/>
    <w:rsid w:val="00DC766A"/>
    <w:rsid w:val="00DD0A93"/>
    <w:rsid w:val="00DD0AEF"/>
    <w:rsid w:val="00DD0EAD"/>
    <w:rsid w:val="00DD1069"/>
    <w:rsid w:val="00DD1949"/>
    <w:rsid w:val="00DD31DA"/>
    <w:rsid w:val="00DD372B"/>
    <w:rsid w:val="00DD3A15"/>
    <w:rsid w:val="00DD3A28"/>
    <w:rsid w:val="00DD42CF"/>
    <w:rsid w:val="00DD48D7"/>
    <w:rsid w:val="00DD5C36"/>
    <w:rsid w:val="00DD602D"/>
    <w:rsid w:val="00DD61F9"/>
    <w:rsid w:val="00DD6697"/>
    <w:rsid w:val="00DD68EE"/>
    <w:rsid w:val="00DD7621"/>
    <w:rsid w:val="00DD793A"/>
    <w:rsid w:val="00DE039C"/>
    <w:rsid w:val="00DE0721"/>
    <w:rsid w:val="00DE0AC2"/>
    <w:rsid w:val="00DE13DE"/>
    <w:rsid w:val="00DE1F26"/>
    <w:rsid w:val="00DE3199"/>
    <w:rsid w:val="00DE3709"/>
    <w:rsid w:val="00DE38CD"/>
    <w:rsid w:val="00DE4655"/>
    <w:rsid w:val="00DE4933"/>
    <w:rsid w:val="00DE4979"/>
    <w:rsid w:val="00DE4BD8"/>
    <w:rsid w:val="00DE4C66"/>
    <w:rsid w:val="00DE4CED"/>
    <w:rsid w:val="00DE4F90"/>
    <w:rsid w:val="00DE4FF1"/>
    <w:rsid w:val="00DE51EF"/>
    <w:rsid w:val="00DE58AE"/>
    <w:rsid w:val="00DF0738"/>
    <w:rsid w:val="00DF09A9"/>
    <w:rsid w:val="00DF0A72"/>
    <w:rsid w:val="00DF0D6D"/>
    <w:rsid w:val="00DF123A"/>
    <w:rsid w:val="00DF129D"/>
    <w:rsid w:val="00DF17F0"/>
    <w:rsid w:val="00DF1F15"/>
    <w:rsid w:val="00DF1F9F"/>
    <w:rsid w:val="00DF2016"/>
    <w:rsid w:val="00DF33E0"/>
    <w:rsid w:val="00DF377A"/>
    <w:rsid w:val="00DF3783"/>
    <w:rsid w:val="00DF4295"/>
    <w:rsid w:val="00DF44CF"/>
    <w:rsid w:val="00DF4CC1"/>
    <w:rsid w:val="00DF5DAC"/>
    <w:rsid w:val="00DF60DC"/>
    <w:rsid w:val="00DF650F"/>
    <w:rsid w:val="00DF674D"/>
    <w:rsid w:val="00DF6A1B"/>
    <w:rsid w:val="00DF6A75"/>
    <w:rsid w:val="00E00AAE"/>
    <w:rsid w:val="00E016CA"/>
    <w:rsid w:val="00E01DE2"/>
    <w:rsid w:val="00E02843"/>
    <w:rsid w:val="00E02A54"/>
    <w:rsid w:val="00E032B5"/>
    <w:rsid w:val="00E0421E"/>
    <w:rsid w:val="00E045B9"/>
    <w:rsid w:val="00E04840"/>
    <w:rsid w:val="00E04CAA"/>
    <w:rsid w:val="00E05003"/>
    <w:rsid w:val="00E05494"/>
    <w:rsid w:val="00E05637"/>
    <w:rsid w:val="00E05AA1"/>
    <w:rsid w:val="00E05EF8"/>
    <w:rsid w:val="00E068BA"/>
    <w:rsid w:val="00E07AA3"/>
    <w:rsid w:val="00E07ACA"/>
    <w:rsid w:val="00E1020F"/>
    <w:rsid w:val="00E1075C"/>
    <w:rsid w:val="00E108F3"/>
    <w:rsid w:val="00E10EC1"/>
    <w:rsid w:val="00E12051"/>
    <w:rsid w:val="00E121D2"/>
    <w:rsid w:val="00E12F20"/>
    <w:rsid w:val="00E13F8B"/>
    <w:rsid w:val="00E145B8"/>
    <w:rsid w:val="00E14796"/>
    <w:rsid w:val="00E148E9"/>
    <w:rsid w:val="00E15196"/>
    <w:rsid w:val="00E151F1"/>
    <w:rsid w:val="00E15467"/>
    <w:rsid w:val="00E15A05"/>
    <w:rsid w:val="00E160C7"/>
    <w:rsid w:val="00E16BBD"/>
    <w:rsid w:val="00E16F81"/>
    <w:rsid w:val="00E1749A"/>
    <w:rsid w:val="00E1781F"/>
    <w:rsid w:val="00E17950"/>
    <w:rsid w:val="00E20957"/>
    <w:rsid w:val="00E20F0B"/>
    <w:rsid w:val="00E20FF0"/>
    <w:rsid w:val="00E214AC"/>
    <w:rsid w:val="00E23989"/>
    <w:rsid w:val="00E23CC4"/>
    <w:rsid w:val="00E23E95"/>
    <w:rsid w:val="00E23FD2"/>
    <w:rsid w:val="00E24152"/>
    <w:rsid w:val="00E24269"/>
    <w:rsid w:val="00E2448D"/>
    <w:rsid w:val="00E24695"/>
    <w:rsid w:val="00E24CE2"/>
    <w:rsid w:val="00E25DDA"/>
    <w:rsid w:val="00E25E01"/>
    <w:rsid w:val="00E261E3"/>
    <w:rsid w:val="00E26E06"/>
    <w:rsid w:val="00E27E90"/>
    <w:rsid w:val="00E32192"/>
    <w:rsid w:val="00E3276F"/>
    <w:rsid w:val="00E32D0C"/>
    <w:rsid w:val="00E331FB"/>
    <w:rsid w:val="00E334C9"/>
    <w:rsid w:val="00E33850"/>
    <w:rsid w:val="00E33E33"/>
    <w:rsid w:val="00E33F05"/>
    <w:rsid w:val="00E342C7"/>
    <w:rsid w:val="00E3443F"/>
    <w:rsid w:val="00E348CC"/>
    <w:rsid w:val="00E3492C"/>
    <w:rsid w:val="00E35F65"/>
    <w:rsid w:val="00E360C4"/>
    <w:rsid w:val="00E36450"/>
    <w:rsid w:val="00E3667B"/>
    <w:rsid w:val="00E36E53"/>
    <w:rsid w:val="00E3780C"/>
    <w:rsid w:val="00E3797C"/>
    <w:rsid w:val="00E37C50"/>
    <w:rsid w:val="00E37EF6"/>
    <w:rsid w:val="00E4048A"/>
    <w:rsid w:val="00E42865"/>
    <w:rsid w:val="00E43A12"/>
    <w:rsid w:val="00E43A69"/>
    <w:rsid w:val="00E43BB9"/>
    <w:rsid w:val="00E43DBA"/>
    <w:rsid w:val="00E444D8"/>
    <w:rsid w:val="00E44E90"/>
    <w:rsid w:val="00E450BB"/>
    <w:rsid w:val="00E4556A"/>
    <w:rsid w:val="00E46079"/>
    <w:rsid w:val="00E46557"/>
    <w:rsid w:val="00E466C0"/>
    <w:rsid w:val="00E47034"/>
    <w:rsid w:val="00E47758"/>
    <w:rsid w:val="00E507B4"/>
    <w:rsid w:val="00E50DAD"/>
    <w:rsid w:val="00E50DC1"/>
    <w:rsid w:val="00E51547"/>
    <w:rsid w:val="00E516B7"/>
    <w:rsid w:val="00E519F0"/>
    <w:rsid w:val="00E51CDB"/>
    <w:rsid w:val="00E51FC0"/>
    <w:rsid w:val="00E522C8"/>
    <w:rsid w:val="00E5326C"/>
    <w:rsid w:val="00E537E3"/>
    <w:rsid w:val="00E53F75"/>
    <w:rsid w:val="00E54138"/>
    <w:rsid w:val="00E547C9"/>
    <w:rsid w:val="00E54D9C"/>
    <w:rsid w:val="00E55050"/>
    <w:rsid w:val="00E5511E"/>
    <w:rsid w:val="00E55327"/>
    <w:rsid w:val="00E56106"/>
    <w:rsid w:val="00E563F4"/>
    <w:rsid w:val="00E57110"/>
    <w:rsid w:val="00E60658"/>
    <w:rsid w:val="00E6103C"/>
    <w:rsid w:val="00E6117D"/>
    <w:rsid w:val="00E617D6"/>
    <w:rsid w:val="00E62413"/>
    <w:rsid w:val="00E633F4"/>
    <w:rsid w:val="00E63A5E"/>
    <w:rsid w:val="00E63EF5"/>
    <w:rsid w:val="00E646C1"/>
    <w:rsid w:val="00E65128"/>
    <w:rsid w:val="00E65911"/>
    <w:rsid w:val="00E65FCE"/>
    <w:rsid w:val="00E6644E"/>
    <w:rsid w:val="00E66ACB"/>
    <w:rsid w:val="00E67B9B"/>
    <w:rsid w:val="00E7001F"/>
    <w:rsid w:val="00E7048A"/>
    <w:rsid w:val="00E704FA"/>
    <w:rsid w:val="00E71253"/>
    <w:rsid w:val="00E71F07"/>
    <w:rsid w:val="00E72DA1"/>
    <w:rsid w:val="00E72FCE"/>
    <w:rsid w:val="00E73C9F"/>
    <w:rsid w:val="00E73F49"/>
    <w:rsid w:val="00E7472F"/>
    <w:rsid w:val="00E748F4"/>
    <w:rsid w:val="00E75387"/>
    <w:rsid w:val="00E769B5"/>
    <w:rsid w:val="00E76CB9"/>
    <w:rsid w:val="00E77A1F"/>
    <w:rsid w:val="00E77DD8"/>
    <w:rsid w:val="00E77E61"/>
    <w:rsid w:val="00E80145"/>
    <w:rsid w:val="00E80F2F"/>
    <w:rsid w:val="00E814EB"/>
    <w:rsid w:val="00E81D7F"/>
    <w:rsid w:val="00E83455"/>
    <w:rsid w:val="00E83872"/>
    <w:rsid w:val="00E849A1"/>
    <w:rsid w:val="00E857E0"/>
    <w:rsid w:val="00E860C4"/>
    <w:rsid w:val="00E860F8"/>
    <w:rsid w:val="00E8624B"/>
    <w:rsid w:val="00E866DC"/>
    <w:rsid w:val="00E86823"/>
    <w:rsid w:val="00E8756A"/>
    <w:rsid w:val="00E87F2C"/>
    <w:rsid w:val="00E901FE"/>
    <w:rsid w:val="00E90310"/>
    <w:rsid w:val="00E90E31"/>
    <w:rsid w:val="00E9154D"/>
    <w:rsid w:val="00E91605"/>
    <w:rsid w:val="00E91BF2"/>
    <w:rsid w:val="00E926EE"/>
    <w:rsid w:val="00E92D76"/>
    <w:rsid w:val="00E92E51"/>
    <w:rsid w:val="00E92F8E"/>
    <w:rsid w:val="00E932B3"/>
    <w:rsid w:val="00E93D85"/>
    <w:rsid w:val="00E93FA4"/>
    <w:rsid w:val="00E93FFA"/>
    <w:rsid w:val="00E9432E"/>
    <w:rsid w:val="00E9444A"/>
    <w:rsid w:val="00E9463C"/>
    <w:rsid w:val="00E94740"/>
    <w:rsid w:val="00E94C58"/>
    <w:rsid w:val="00E95632"/>
    <w:rsid w:val="00E957E7"/>
    <w:rsid w:val="00E970DC"/>
    <w:rsid w:val="00E975EA"/>
    <w:rsid w:val="00E97C81"/>
    <w:rsid w:val="00EA0E2B"/>
    <w:rsid w:val="00EA115F"/>
    <w:rsid w:val="00EA12B5"/>
    <w:rsid w:val="00EA20FD"/>
    <w:rsid w:val="00EA254D"/>
    <w:rsid w:val="00EA2716"/>
    <w:rsid w:val="00EA2B47"/>
    <w:rsid w:val="00EA2FE8"/>
    <w:rsid w:val="00EA3B39"/>
    <w:rsid w:val="00EA3D53"/>
    <w:rsid w:val="00EA4954"/>
    <w:rsid w:val="00EA4EFC"/>
    <w:rsid w:val="00EA4FF8"/>
    <w:rsid w:val="00EA5502"/>
    <w:rsid w:val="00EA5963"/>
    <w:rsid w:val="00EA6AA6"/>
    <w:rsid w:val="00EA7AE7"/>
    <w:rsid w:val="00EB01D8"/>
    <w:rsid w:val="00EB07EE"/>
    <w:rsid w:val="00EB1450"/>
    <w:rsid w:val="00EB1F2E"/>
    <w:rsid w:val="00EB2DB3"/>
    <w:rsid w:val="00EB2F62"/>
    <w:rsid w:val="00EB37CF"/>
    <w:rsid w:val="00EB4424"/>
    <w:rsid w:val="00EB48C5"/>
    <w:rsid w:val="00EB4A39"/>
    <w:rsid w:val="00EB517F"/>
    <w:rsid w:val="00EB5585"/>
    <w:rsid w:val="00EB5BD1"/>
    <w:rsid w:val="00EC004B"/>
    <w:rsid w:val="00EC0290"/>
    <w:rsid w:val="00EC0520"/>
    <w:rsid w:val="00EC11EE"/>
    <w:rsid w:val="00EC1422"/>
    <w:rsid w:val="00EC19C2"/>
    <w:rsid w:val="00EC1B35"/>
    <w:rsid w:val="00EC26A5"/>
    <w:rsid w:val="00EC311A"/>
    <w:rsid w:val="00EC3955"/>
    <w:rsid w:val="00EC3B3B"/>
    <w:rsid w:val="00EC3E02"/>
    <w:rsid w:val="00EC4195"/>
    <w:rsid w:val="00EC435A"/>
    <w:rsid w:val="00EC453E"/>
    <w:rsid w:val="00EC516E"/>
    <w:rsid w:val="00EC51CD"/>
    <w:rsid w:val="00EC5873"/>
    <w:rsid w:val="00EC5C27"/>
    <w:rsid w:val="00EC6381"/>
    <w:rsid w:val="00EC6411"/>
    <w:rsid w:val="00EC646D"/>
    <w:rsid w:val="00EC64C0"/>
    <w:rsid w:val="00EC6D53"/>
    <w:rsid w:val="00EC77C9"/>
    <w:rsid w:val="00EC784D"/>
    <w:rsid w:val="00EC7CD7"/>
    <w:rsid w:val="00ED006B"/>
    <w:rsid w:val="00ED0077"/>
    <w:rsid w:val="00ED05A5"/>
    <w:rsid w:val="00ED0DEB"/>
    <w:rsid w:val="00ED1195"/>
    <w:rsid w:val="00ED18CB"/>
    <w:rsid w:val="00ED2190"/>
    <w:rsid w:val="00ED2B04"/>
    <w:rsid w:val="00ED2B1F"/>
    <w:rsid w:val="00ED32BB"/>
    <w:rsid w:val="00ED3618"/>
    <w:rsid w:val="00ED3F1C"/>
    <w:rsid w:val="00ED4021"/>
    <w:rsid w:val="00ED42CF"/>
    <w:rsid w:val="00ED46F4"/>
    <w:rsid w:val="00ED48AA"/>
    <w:rsid w:val="00ED5552"/>
    <w:rsid w:val="00ED5C2D"/>
    <w:rsid w:val="00ED61E7"/>
    <w:rsid w:val="00ED6469"/>
    <w:rsid w:val="00ED657F"/>
    <w:rsid w:val="00ED65DD"/>
    <w:rsid w:val="00ED695B"/>
    <w:rsid w:val="00ED6992"/>
    <w:rsid w:val="00ED6C96"/>
    <w:rsid w:val="00ED6DC6"/>
    <w:rsid w:val="00ED6F13"/>
    <w:rsid w:val="00ED79AB"/>
    <w:rsid w:val="00EE0311"/>
    <w:rsid w:val="00EE04E1"/>
    <w:rsid w:val="00EE0DB4"/>
    <w:rsid w:val="00EE1459"/>
    <w:rsid w:val="00EE183F"/>
    <w:rsid w:val="00EE21A7"/>
    <w:rsid w:val="00EE23CC"/>
    <w:rsid w:val="00EE2738"/>
    <w:rsid w:val="00EE2D14"/>
    <w:rsid w:val="00EE3303"/>
    <w:rsid w:val="00EE36C9"/>
    <w:rsid w:val="00EE378A"/>
    <w:rsid w:val="00EE3BA6"/>
    <w:rsid w:val="00EE4464"/>
    <w:rsid w:val="00EE4687"/>
    <w:rsid w:val="00EE4CF4"/>
    <w:rsid w:val="00EE606A"/>
    <w:rsid w:val="00EE68BE"/>
    <w:rsid w:val="00EF09FB"/>
    <w:rsid w:val="00EF2440"/>
    <w:rsid w:val="00EF2F4E"/>
    <w:rsid w:val="00EF34E4"/>
    <w:rsid w:val="00EF4373"/>
    <w:rsid w:val="00EF4E22"/>
    <w:rsid w:val="00EF5633"/>
    <w:rsid w:val="00EF5A69"/>
    <w:rsid w:val="00EF64E2"/>
    <w:rsid w:val="00EF66DC"/>
    <w:rsid w:val="00EF6FD9"/>
    <w:rsid w:val="00EF74AE"/>
    <w:rsid w:val="00EF7C8B"/>
    <w:rsid w:val="00F00072"/>
    <w:rsid w:val="00F006F0"/>
    <w:rsid w:val="00F00AF2"/>
    <w:rsid w:val="00F00BC7"/>
    <w:rsid w:val="00F016E0"/>
    <w:rsid w:val="00F02A68"/>
    <w:rsid w:val="00F02CE3"/>
    <w:rsid w:val="00F03213"/>
    <w:rsid w:val="00F0347C"/>
    <w:rsid w:val="00F03F20"/>
    <w:rsid w:val="00F041CB"/>
    <w:rsid w:val="00F041F0"/>
    <w:rsid w:val="00F05A07"/>
    <w:rsid w:val="00F05C6C"/>
    <w:rsid w:val="00F05EAD"/>
    <w:rsid w:val="00F07709"/>
    <w:rsid w:val="00F10523"/>
    <w:rsid w:val="00F10783"/>
    <w:rsid w:val="00F108A1"/>
    <w:rsid w:val="00F115DF"/>
    <w:rsid w:val="00F12668"/>
    <w:rsid w:val="00F129B0"/>
    <w:rsid w:val="00F129DD"/>
    <w:rsid w:val="00F12F4A"/>
    <w:rsid w:val="00F131F5"/>
    <w:rsid w:val="00F1387E"/>
    <w:rsid w:val="00F13CC1"/>
    <w:rsid w:val="00F145AB"/>
    <w:rsid w:val="00F149FC"/>
    <w:rsid w:val="00F14EB9"/>
    <w:rsid w:val="00F1531B"/>
    <w:rsid w:val="00F15392"/>
    <w:rsid w:val="00F1554B"/>
    <w:rsid w:val="00F155C4"/>
    <w:rsid w:val="00F159BE"/>
    <w:rsid w:val="00F16301"/>
    <w:rsid w:val="00F16F2C"/>
    <w:rsid w:val="00F17C85"/>
    <w:rsid w:val="00F20BA7"/>
    <w:rsid w:val="00F2108B"/>
    <w:rsid w:val="00F212C9"/>
    <w:rsid w:val="00F21684"/>
    <w:rsid w:val="00F21BB3"/>
    <w:rsid w:val="00F21E85"/>
    <w:rsid w:val="00F223FD"/>
    <w:rsid w:val="00F23E0F"/>
    <w:rsid w:val="00F23FEC"/>
    <w:rsid w:val="00F240A7"/>
    <w:rsid w:val="00F24699"/>
    <w:rsid w:val="00F24977"/>
    <w:rsid w:val="00F24C20"/>
    <w:rsid w:val="00F24D52"/>
    <w:rsid w:val="00F26794"/>
    <w:rsid w:val="00F304F2"/>
    <w:rsid w:val="00F30E2B"/>
    <w:rsid w:val="00F3164D"/>
    <w:rsid w:val="00F31800"/>
    <w:rsid w:val="00F3221B"/>
    <w:rsid w:val="00F326A1"/>
    <w:rsid w:val="00F32700"/>
    <w:rsid w:val="00F32A4E"/>
    <w:rsid w:val="00F32A76"/>
    <w:rsid w:val="00F3365B"/>
    <w:rsid w:val="00F339E3"/>
    <w:rsid w:val="00F3460E"/>
    <w:rsid w:val="00F34874"/>
    <w:rsid w:val="00F34DAC"/>
    <w:rsid w:val="00F34F0D"/>
    <w:rsid w:val="00F35753"/>
    <w:rsid w:val="00F35906"/>
    <w:rsid w:val="00F35995"/>
    <w:rsid w:val="00F3616C"/>
    <w:rsid w:val="00F368B6"/>
    <w:rsid w:val="00F373A7"/>
    <w:rsid w:val="00F40A70"/>
    <w:rsid w:val="00F40CD7"/>
    <w:rsid w:val="00F40E89"/>
    <w:rsid w:val="00F40F52"/>
    <w:rsid w:val="00F41B66"/>
    <w:rsid w:val="00F42393"/>
    <w:rsid w:val="00F42AE4"/>
    <w:rsid w:val="00F42EA4"/>
    <w:rsid w:val="00F432D2"/>
    <w:rsid w:val="00F435BC"/>
    <w:rsid w:val="00F44319"/>
    <w:rsid w:val="00F44559"/>
    <w:rsid w:val="00F450D5"/>
    <w:rsid w:val="00F458A8"/>
    <w:rsid w:val="00F45F3D"/>
    <w:rsid w:val="00F46281"/>
    <w:rsid w:val="00F46841"/>
    <w:rsid w:val="00F469AC"/>
    <w:rsid w:val="00F469EF"/>
    <w:rsid w:val="00F46D2C"/>
    <w:rsid w:val="00F47614"/>
    <w:rsid w:val="00F476E2"/>
    <w:rsid w:val="00F4790B"/>
    <w:rsid w:val="00F508B7"/>
    <w:rsid w:val="00F50A53"/>
    <w:rsid w:val="00F50D5D"/>
    <w:rsid w:val="00F51B60"/>
    <w:rsid w:val="00F520CA"/>
    <w:rsid w:val="00F5245C"/>
    <w:rsid w:val="00F5261B"/>
    <w:rsid w:val="00F528C8"/>
    <w:rsid w:val="00F52C04"/>
    <w:rsid w:val="00F52F35"/>
    <w:rsid w:val="00F53B77"/>
    <w:rsid w:val="00F54495"/>
    <w:rsid w:val="00F55062"/>
    <w:rsid w:val="00F55473"/>
    <w:rsid w:val="00F55E1B"/>
    <w:rsid w:val="00F55F66"/>
    <w:rsid w:val="00F560C6"/>
    <w:rsid w:val="00F565E1"/>
    <w:rsid w:val="00F56BFF"/>
    <w:rsid w:val="00F57627"/>
    <w:rsid w:val="00F57704"/>
    <w:rsid w:val="00F57E26"/>
    <w:rsid w:val="00F60161"/>
    <w:rsid w:val="00F611BD"/>
    <w:rsid w:val="00F611F8"/>
    <w:rsid w:val="00F614AC"/>
    <w:rsid w:val="00F623A6"/>
    <w:rsid w:val="00F62AFA"/>
    <w:rsid w:val="00F630D1"/>
    <w:rsid w:val="00F631C2"/>
    <w:rsid w:val="00F63669"/>
    <w:rsid w:val="00F63C96"/>
    <w:rsid w:val="00F643AC"/>
    <w:rsid w:val="00F647F5"/>
    <w:rsid w:val="00F64C52"/>
    <w:rsid w:val="00F651D2"/>
    <w:rsid w:val="00F6599E"/>
    <w:rsid w:val="00F65A90"/>
    <w:rsid w:val="00F66170"/>
    <w:rsid w:val="00F66B9A"/>
    <w:rsid w:val="00F670DE"/>
    <w:rsid w:val="00F67709"/>
    <w:rsid w:val="00F678CD"/>
    <w:rsid w:val="00F70528"/>
    <w:rsid w:val="00F70985"/>
    <w:rsid w:val="00F70C86"/>
    <w:rsid w:val="00F71947"/>
    <w:rsid w:val="00F71991"/>
    <w:rsid w:val="00F71AC0"/>
    <w:rsid w:val="00F71FAF"/>
    <w:rsid w:val="00F72048"/>
    <w:rsid w:val="00F72074"/>
    <w:rsid w:val="00F7239F"/>
    <w:rsid w:val="00F72833"/>
    <w:rsid w:val="00F72982"/>
    <w:rsid w:val="00F7308F"/>
    <w:rsid w:val="00F7377A"/>
    <w:rsid w:val="00F73CFB"/>
    <w:rsid w:val="00F74475"/>
    <w:rsid w:val="00F74590"/>
    <w:rsid w:val="00F746F6"/>
    <w:rsid w:val="00F74CDD"/>
    <w:rsid w:val="00F74E19"/>
    <w:rsid w:val="00F76229"/>
    <w:rsid w:val="00F7652C"/>
    <w:rsid w:val="00F766A6"/>
    <w:rsid w:val="00F76796"/>
    <w:rsid w:val="00F7695B"/>
    <w:rsid w:val="00F76A65"/>
    <w:rsid w:val="00F76B80"/>
    <w:rsid w:val="00F770B9"/>
    <w:rsid w:val="00F77BDC"/>
    <w:rsid w:val="00F77FA6"/>
    <w:rsid w:val="00F801F5"/>
    <w:rsid w:val="00F80D87"/>
    <w:rsid w:val="00F81F77"/>
    <w:rsid w:val="00F8241B"/>
    <w:rsid w:val="00F837DA"/>
    <w:rsid w:val="00F83DA4"/>
    <w:rsid w:val="00F843FF"/>
    <w:rsid w:val="00F84655"/>
    <w:rsid w:val="00F848F5"/>
    <w:rsid w:val="00F849E7"/>
    <w:rsid w:val="00F85293"/>
    <w:rsid w:val="00F8587D"/>
    <w:rsid w:val="00F85886"/>
    <w:rsid w:val="00F860F3"/>
    <w:rsid w:val="00F86194"/>
    <w:rsid w:val="00F861CF"/>
    <w:rsid w:val="00F862B7"/>
    <w:rsid w:val="00F862E9"/>
    <w:rsid w:val="00F866EB"/>
    <w:rsid w:val="00F870B6"/>
    <w:rsid w:val="00F87578"/>
    <w:rsid w:val="00F87B7D"/>
    <w:rsid w:val="00F87BC6"/>
    <w:rsid w:val="00F87F9F"/>
    <w:rsid w:val="00F903CD"/>
    <w:rsid w:val="00F905AD"/>
    <w:rsid w:val="00F905D3"/>
    <w:rsid w:val="00F90622"/>
    <w:rsid w:val="00F90638"/>
    <w:rsid w:val="00F91201"/>
    <w:rsid w:val="00F91482"/>
    <w:rsid w:val="00F916FD"/>
    <w:rsid w:val="00F91C8F"/>
    <w:rsid w:val="00F91F04"/>
    <w:rsid w:val="00F93399"/>
    <w:rsid w:val="00F94293"/>
    <w:rsid w:val="00F9431C"/>
    <w:rsid w:val="00F94E8C"/>
    <w:rsid w:val="00F95121"/>
    <w:rsid w:val="00F95133"/>
    <w:rsid w:val="00F96372"/>
    <w:rsid w:val="00F96749"/>
    <w:rsid w:val="00F97D9C"/>
    <w:rsid w:val="00F97DBB"/>
    <w:rsid w:val="00F97F8C"/>
    <w:rsid w:val="00FA0771"/>
    <w:rsid w:val="00FA0CFB"/>
    <w:rsid w:val="00FA11DD"/>
    <w:rsid w:val="00FA153D"/>
    <w:rsid w:val="00FA15B8"/>
    <w:rsid w:val="00FA18CA"/>
    <w:rsid w:val="00FA2AEB"/>
    <w:rsid w:val="00FA3F77"/>
    <w:rsid w:val="00FA43ED"/>
    <w:rsid w:val="00FA46E9"/>
    <w:rsid w:val="00FA55A2"/>
    <w:rsid w:val="00FA5D8D"/>
    <w:rsid w:val="00FA5E1F"/>
    <w:rsid w:val="00FA5F5A"/>
    <w:rsid w:val="00FA704F"/>
    <w:rsid w:val="00FB0065"/>
    <w:rsid w:val="00FB02D5"/>
    <w:rsid w:val="00FB1733"/>
    <w:rsid w:val="00FB1894"/>
    <w:rsid w:val="00FB1B39"/>
    <w:rsid w:val="00FB1C03"/>
    <w:rsid w:val="00FB1FEE"/>
    <w:rsid w:val="00FB2216"/>
    <w:rsid w:val="00FB228F"/>
    <w:rsid w:val="00FB27DD"/>
    <w:rsid w:val="00FB2E28"/>
    <w:rsid w:val="00FB3619"/>
    <w:rsid w:val="00FB3B3A"/>
    <w:rsid w:val="00FB4313"/>
    <w:rsid w:val="00FB44D5"/>
    <w:rsid w:val="00FB4E41"/>
    <w:rsid w:val="00FB52BF"/>
    <w:rsid w:val="00FB534B"/>
    <w:rsid w:val="00FB5CA5"/>
    <w:rsid w:val="00FB66F6"/>
    <w:rsid w:val="00FB6CEE"/>
    <w:rsid w:val="00FB729C"/>
    <w:rsid w:val="00FB7D48"/>
    <w:rsid w:val="00FC0CA5"/>
    <w:rsid w:val="00FC0D05"/>
    <w:rsid w:val="00FC0DCA"/>
    <w:rsid w:val="00FC1F8C"/>
    <w:rsid w:val="00FC265E"/>
    <w:rsid w:val="00FC2B54"/>
    <w:rsid w:val="00FC2D17"/>
    <w:rsid w:val="00FC35B8"/>
    <w:rsid w:val="00FC377E"/>
    <w:rsid w:val="00FC49DA"/>
    <w:rsid w:val="00FC5783"/>
    <w:rsid w:val="00FC5849"/>
    <w:rsid w:val="00FC5A2B"/>
    <w:rsid w:val="00FC5EE4"/>
    <w:rsid w:val="00FC6727"/>
    <w:rsid w:val="00FC6902"/>
    <w:rsid w:val="00FC6BD2"/>
    <w:rsid w:val="00FC72B4"/>
    <w:rsid w:val="00FC75A5"/>
    <w:rsid w:val="00FC773C"/>
    <w:rsid w:val="00FC7890"/>
    <w:rsid w:val="00FC7C4D"/>
    <w:rsid w:val="00FC7E7E"/>
    <w:rsid w:val="00FD00B3"/>
    <w:rsid w:val="00FD0BD7"/>
    <w:rsid w:val="00FD0E13"/>
    <w:rsid w:val="00FD132B"/>
    <w:rsid w:val="00FD1920"/>
    <w:rsid w:val="00FD1B86"/>
    <w:rsid w:val="00FD218B"/>
    <w:rsid w:val="00FD2868"/>
    <w:rsid w:val="00FD324F"/>
    <w:rsid w:val="00FD36A6"/>
    <w:rsid w:val="00FD377F"/>
    <w:rsid w:val="00FD43A0"/>
    <w:rsid w:val="00FD4658"/>
    <w:rsid w:val="00FD4688"/>
    <w:rsid w:val="00FD472A"/>
    <w:rsid w:val="00FD4969"/>
    <w:rsid w:val="00FD4AEC"/>
    <w:rsid w:val="00FD4BA1"/>
    <w:rsid w:val="00FD4DFE"/>
    <w:rsid w:val="00FD68CD"/>
    <w:rsid w:val="00FD6BE0"/>
    <w:rsid w:val="00FD6DD3"/>
    <w:rsid w:val="00FD6E9E"/>
    <w:rsid w:val="00FD7321"/>
    <w:rsid w:val="00FD74CD"/>
    <w:rsid w:val="00FD77B8"/>
    <w:rsid w:val="00FE0E2F"/>
    <w:rsid w:val="00FE0F15"/>
    <w:rsid w:val="00FE1005"/>
    <w:rsid w:val="00FE157F"/>
    <w:rsid w:val="00FE1A5E"/>
    <w:rsid w:val="00FE1A79"/>
    <w:rsid w:val="00FE1DF1"/>
    <w:rsid w:val="00FE2D27"/>
    <w:rsid w:val="00FE2D96"/>
    <w:rsid w:val="00FE3034"/>
    <w:rsid w:val="00FE3081"/>
    <w:rsid w:val="00FE3905"/>
    <w:rsid w:val="00FE3961"/>
    <w:rsid w:val="00FE3A1B"/>
    <w:rsid w:val="00FE4512"/>
    <w:rsid w:val="00FE48FE"/>
    <w:rsid w:val="00FE60B0"/>
    <w:rsid w:val="00FE6B2C"/>
    <w:rsid w:val="00FE6B52"/>
    <w:rsid w:val="00FE6B8B"/>
    <w:rsid w:val="00FE71CC"/>
    <w:rsid w:val="00FE73C9"/>
    <w:rsid w:val="00FE787C"/>
    <w:rsid w:val="00FE7BD1"/>
    <w:rsid w:val="00FF010C"/>
    <w:rsid w:val="00FF0130"/>
    <w:rsid w:val="00FF05C9"/>
    <w:rsid w:val="00FF0605"/>
    <w:rsid w:val="00FF094E"/>
    <w:rsid w:val="00FF0EA6"/>
    <w:rsid w:val="00FF1CAF"/>
    <w:rsid w:val="00FF2150"/>
    <w:rsid w:val="00FF2244"/>
    <w:rsid w:val="00FF2BEA"/>
    <w:rsid w:val="00FF300C"/>
    <w:rsid w:val="00FF3E14"/>
    <w:rsid w:val="00FF400E"/>
    <w:rsid w:val="00FF40E1"/>
    <w:rsid w:val="00FF497F"/>
    <w:rsid w:val="00FF4E94"/>
    <w:rsid w:val="00FF59EF"/>
    <w:rsid w:val="00FF5A24"/>
    <w:rsid w:val="00FF6E43"/>
    <w:rsid w:val="0BB005B7"/>
    <w:rsid w:val="3D8B277A"/>
    <w:rsid w:val="45FEA029"/>
    <w:rsid w:val="4D15BC9D"/>
    <w:rsid w:val="515A48AF"/>
    <w:rsid w:val="67B61072"/>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FCB5AC"/>
  <w15:docId w15:val="{7966B467-85E6-46C5-939A-140375E5E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5975"/>
  </w:style>
  <w:style w:type="paragraph" w:styleId="Heading1">
    <w:name w:val="heading 1"/>
    <w:basedOn w:val="Normal"/>
    <w:next w:val="Normal"/>
    <w:link w:val="Heading1Char"/>
    <w:uiPriority w:val="9"/>
    <w:qFormat/>
    <w:rsid w:val="001958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4A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4A24"/>
  </w:style>
  <w:style w:type="paragraph" w:styleId="Footer">
    <w:name w:val="footer"/>
    <w:basedOn w:val="Normal"/>
    <w:link w:val="FooterChar"/>
    <w:uiPriority w:val="99"/>
    <w:unhideWhenUsed/>
    <w:rsid w:val="00B04A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4A24"/>
  </w:style>
  <w:style w:type="paragraph" w:styleId="ListParagraph">
    <w:name w:val="List Paragraph"/>
    <w:basedOn w:val="Normal"/>
    <w:uiPriority w:val="34"/>
    <w:qFormat/>
    <w:rsid w:val="00B04A24"/>
    <w:pPr>
      <w:ind w:left="720"/>
      <w:contextualSpacing/>
    </w:pPr>
  </w:style>
  <w:style w:type="character" w:styleId="Hyperlink">
    <w:name w:val="Hyperlink"/>
    <w:basedOn w:val="DefaultParagraphFont"/>
    <w:uiPriority w:val="99"/>
    <w:unhideWhenUsed/>
    <w:rsid w:val="00AA3DBD"/>
    <w:rPr>
      <w:color w:val="0563C1" w:themeColor="hyperlink"/>
      <w:u w:val="single"/>
    </w:rPr>
  </w:style>
  <w:style w:type="character" w:customStyle="1" w:styleId="UnresolvedMention1">
    <w:name w:val="Unresolved Mention1"/>
    <w:basedOn w:val="DefaultParagraphFont"/>
    <w:uiPriority w:val="99"/>
    <w:semiHidden/>
    <w:unhideWhenUsed/>
    <w:rsid w:val="00AA3DBD"/>
    <w:rPr>
      <w:color w:val="605E5C"/>
      <w:shd w:val="clear" w:color="auto" w:fill="E1DFDD"/>
    </w:rPr>
  </w:style>
  <w:style w:type="paragraph" w:styleId="TOC1">
    <w:name w:val="toc 1"/>
    <w:basedOn w:val="Normal"/>
    <w:next w:val="Normal"/>
    <w:autoRedefine/>
    <w:uiPriority w:val="39"/>
    <w:unhideWhenUsed/>
    <w:rsid w:val="00AA3DBD"/>
    <w:pPr>
      <w:spacing w:after="100" w:line="256" w:lineRule="auto"/>
    </w:pPr>
    <w:rPr>
      <w:lang w:bidi="lo-LA"/>
    </w:rPr>
  </w:style>
  <w:style w:type="character" w:customStyle="1" w:styleId="normaltextrun">
    <w:name w:val="normaltextrun"/>
    <w:basedOn w:val="DefaultParagraphFont"/>
    <w:rsid w:val="00A8740E"/>
  </w:style>
  <w:style w:type="character" w:customStyle="1" w:styleId="eop">
    <w:name w:val="eop"/>
    <w:basedOn w:val="DefaultParagraphFont"/>
    <w:rsid w:val="00A8740E"/>
  </w:style>
  <w:style w:type="paragraph" w:customStyle="1" w:styleId="Default">
    <w:name w:val="Default"/>
    <w:rsid w:val="00115F09"/>
    <w:pPr>
      <w:autoSpaceDE w:val="0"/>
      <w:autoSpaceDN w:val="0"/>
      <w:adjustRightInd w:val="0"/>
      <w:spacing w:after="0" w:line="240" w:lineRule="auto"/>
    </w:pPr>
    <w:rPr>
      <w:rFonts w:ascii="Calibri" w:hAnsi="Calibri" w:cs="Calibri"/>
      <w:color w:val="000000"/>
      <w:sz w:val="24"/>
      <w:szCs w:val="24"/>
      <w:lang w:bidi="lo-LA"/>
    </w:rPr>
  </w:style>
  <w:style w:type="character" w:customStyle="1" w:styleId="findhit">
    <w:name w:val="findhit"/>
    <w:basedOn w:val="DefaultParagraphFont"/>
    <w:rsid w:val="008018A9"/>
  </w:style>
  <w:style w:type="paragraph" w:styleId="HTMLPreformatted">
    <w:name w:val="HTML Preformatted"/>
    <w:basedOn w:val="Normal"/>
    <w:link w:val="HTMLPreformattedChar"/>
    <w:uiPriority w:val="99"/>
    <w:semiHidden/>
    <w:unhideWhenUsed/>
    <w:rsid w:val="00152F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bidi="th-TH"/>
    </w:rPr>
  </w:style>
  <w:style w:type="character" w:customStyle="1" w:styleId="HTMLPreformattedChar">
    <w:name w:val="HTML Preformatted Char"/>
    <w:basedOn w:val="DefaultParagraphFont"/>
    <w:link w:val="HTMLPreformatted"/>
    <w:uiPriority w:val="99"/>
    <w:semiHidden/>
    <w:rsid w:val="00152F65"/>
    <w:rPr>
      <w:rFonts w:ascii="Courier New" w:eastAsia="Times New Roman" w:hAnsi="Courier New" w:cs="Courier New"/>
      <w:sz w:val="20"/>
      <w:szCs w:val="20"/>
      <w:lang w:bidi="th-TH"/>
    </w:rPr>
  </w:style>
  <w:style w:type="table" w:styleId="TableGrid">
    <w:name w:val="Table Grid"/>
    <w:basedOn w:val="TableNormal"/>
    <w:uiPriority w:val="39"/>
    <w:rsid w:val="00CE3F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93B4F"/>
    <w:rPr>
      <w:color w:val="954F72" w:themeColor="followedHyperlink"/>
      <w:u w:val="single"/>
    </w:rPr>
  </w:style>
  <w:style w:type="paragraph" w:styleId="FootnoteText">
    <w:name w:val="footnote text"/>
    <w:basedOn w:val="Normal"/>
    <w:link w:val="FootnoteTextChar"/>
    <w:uiPriority w:val="99"/>
    <w:semiHidden/>
    <w:unhideWhenUsed/>
    <w:rsid w:val="00D96369"/>
    <w:pPr>
      <w:spacing w:after="0" w:line="240" w:lineRule="auto"/>
    </w:pPr>
    <w:rPr>
      <w:rFonts w:ascii="Calibri" w:eastAsia="Calibri" w:hAnsi="Calibri" w:cs="Calibri"/>
      <w:sz w:val="20"/>
      <w:szCs w:val="20"/>
      <w:lang w:val="lo" w:bidi="lo-LA"/>
    </w:rPr>
  </w:style>
  <w:style w:type="character" w:customStyle="1" w:styleId="FootnoteTextChar">
    <w:name w:val="Footnote Text Char"/>
    <w:basedOn w:val="DefaultParagraphFont"/>
    <w:link w:val="FootnoteText"/>
    <w:uiPriority w:val="99"/>
    <w:semiHidden/>
    <w:rsid w:val="00D96369"/>
    <w:rPr>
      <w:rFonts w:ascii="Calibri" w:eastAsia="Calibri" w:hAnsi="Calibri" w:cs="Calibri"/>
      <w:sz w:val="20"/>
      <w:szCs w:val="20"/>
      <w:lang w:val="lo" w:bidi="lo-LA"/>
    </w:rPr>
  </w:style>
  <w:style w:type="character" w:styleId="FootnoteReference">
    <w:name w:val="footnote reference"/>
    <w:basedOn w:val="DefaultParagraphFont"/>
    <w:uiPriority w:val="99"/>
    <w:semiHidden/>
    <w:unhideWhenUsed/>
    <w:rsid w:val="00D96369"/>
    <w:rPr>
      <w:vertAlign w:val="superscript"/>
    </w:rPr>
  </w:style>
  <w:style w:type="paragraph" w:styleId="BalloonText">
    <w:name w:val="Balloon Text"/>
    <w:basedOn w:val="Normal"/>
    <w:link w:val="BalloonTextChar"/>
    <w:uiPriority w:val="99"/>
    <w:semiHidden/>
    <w:unhideWhenUsed/>
    <w:rsid w:val="00C801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012D"/>
    <w:rPr>
      <w:rFonts w:ascii="Tahoma" w:hAnsi="Tahoma" w:cs="Tahoma"/>
      <w:sz w:val="16"/>
      <w:szCs w:val="16"/>
    </w:rPr>
  </w:style>
  <w:style w:type="character" w:styleId="Emphasis">
    <w:name w:val="Emphasis"/>
    <w:basedOn w:val="DefaultParagraphFont"/>
    <w:uiPriority w:val="20"/>
    <w:qFormat/>
    <w:rsid w:val="003B41F1"/>
    <w:rPr>
      <w:i/>
      <w:iCs/>
    </w:rPr>
  </w:style>
  <w:style w:type="paragraph" w:customStyle="1" w:styleId="CRPDChapter">
    <w:name w:val="CRPD_Chapter"/>
    <w:basedOn w:val="Normal"/>
    <w:link w:val="CRPDChapterChar"/>
    <w:qFormat/>
    <w:rsid w:val="006B53D2"/>
    <w:pPr>
      <w:spacing w:after="240"/>
      <w:jc w:val="thaiDistribute"/>
    </w:pPr>
    <w:rPr>
      <w:rFonts w:ascii="Arial" w:hAnsi="Arial" w:cs="Arial"/>
      <w:b/>
      <w:bCs/>
      <w:sz w:val="28"/>
      <w:szCs w:val="28"/>
    </w:rPr>
  </w:style>
  <w:style w:type="character" w:customStyle="1" w:styleId="Heading1Char">
    <w:name w:val="Heading 1 Char"/>
    <w:basedOn w:val="DefaultParagraphFont"/>
    <w:link w:val="Heading1"/>
    <w:uiPriority w:val="9"/>
    <w:rsid w:val="001958A1"/>
    <w:rPr>
      <w:rFonts w:asciiTheme="majorHAnsi" w:eastAsiaTheme="majorEastAsia" w:hAnsiTheme="majorHAnsi" w:cstheme="majorBidi"/>
      <w:color w:val="2F5496" w:themeColor="accent1" w:themeShade="BF"/>
      <w:sz w:val="32"/>
      <w:szCs w:val="32"/>
    </w:rPr>
  </w:style>
  <w:style w:type="character" w:customStyle="1" w:styleId="CRPDChapterChar">
    <w:name w:val="CRPD_Chapter Char"/>
    <w:basedOn w:val="DefaultParagraphFont"/>
    <w:link w:val="CRPDChapter"/>
    <w:rsid w:val="006B53D2"/>
    <w:rPr>
      <w:rFonts w:ascii="Arial" w:hAnsi="Arial" w:cs="Arial"/>
      <w:b/>
      <w:bCs/>
      <w:sz w:val="28"/>
      <w:szCs w:val="28"/>
    </w:rPr>
  </w:style>
  <w:style w:type="character" w:styleId="CommentReference">
    <w:name w:val="annotation reference"/>
    <w:basedOn w:val="DefaultParagraphFont"/>
    <w:uiPriority w:val="99"/>
    <w:semiHidden/>
    <w:unhideWhenUsed/>
    <w:rsid w:val="007F746E"/>
    <w:rPr>
      <w:sz w:val="16"/>
      <w:szCs w:val="16"/>
    </w:rPr>
  </w:style>
  <w:style w:type="paragraph" w:styleId="CommentText">
    <w:name w:val="annotation text"/>
    <w:basedOn w:val="Normal"/>
    <w:link w:val="CommentTextChar"/>
    <w:uiPriority w:val="99"/>
    <w:unhideWhenUsed/>
    <w:rsid w:val="007F746E"/>
    <w:pPr>
      <w:spacing w:line="240" w:lineRule="auto"/>
    </w:pPr>
    <w:rPr>
      <w:sz w:val="20"/>
      <w:szCs w:val="20"/>
    </w:rPr>
  </w:style>
  <w:style w:type="character" w:customStyle="1" w:styleId="CommentTextChar">
    <w:name w:val="Comment Text Char"/>
    <w:basedOn w:val="DefaultParagraphFont"/>
    <w:link w:val="CommentText"/>
    <w:uiPriority w:val="99"/>
    <w:rsid w:val="007F746E"/>
    <w:rPr>
      <w:sz w:val="20"/>
      <w:szCs w:val="20"/>
    </w:rPr>
  </w:style>
  <w:style w:type="character" w:styleId="UnresolvedMention">
    <w:name w:val="Unresolved Mention"/>
    <w:basedOn w:val="DefaultParagraphFont"/>
    <w:uiPriority w:val="99"/>
    <w:unhideWhenUsed/>
    <w:rsid w:val="004A0CC9"/>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A15B9C"/>
    <w:rPr>
      <w:b/>
      <w:bCs/>
    </w:rPr>
  </w:style>
  <w:style w:type="character" w:customStyle="1" w:styleId="CommentSubjectChar">
    <w:name w:val="Comment Subject Char"/>
    <w:basedOn w:val="CommentTextChar"/>
    <w:link w:val="CommentSubject"/>
    <w:uiPriority w:val="99"/>
    <w:semiHidden/>
    <w:rsid w:val="00A15B9C"/>
    <w:rPr>
      <w:b/>
      <w:bCs/>
      <w:sz w:val="20"/>
      <w:szCs w:val="20"/>
    </w:rPr>
  </w:style>
  <w:style w:type="character" w:styleId="Mention">
    <w:name w:val="Mention"/>
    <w:basedOn w:val="DefaultParagraphFont"/>
    <w:uiPriority w:val="99"/>
    <w:unhideWhenUsed/>
    <w:rsid w:val="00A60696"/>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99690">
      <w:bodyDiv w:val="1"/>
      <w:marLeft w:val="0"/>
      <w:marRight w:val="0"/>
      <w:marTop w:val="0"/>
      <w:marBottom w:val="0"/>
      <w:divBdr>
        <w:top w:val="none" w:sz="0" w:space="0" w:color="auto"/>
        <w:left w:val="none" w:sz="0" w:space="0" w:color="auto"/>
        <w:bottom w:val="none" w:sz="0" w:space="0" w:color="auto"/>
        <w:right w:val="none" w:sz="0" w:space="0" w:color="auto"/>
      </w:divBdr>
    </w:div>
    <w:div w:id="73088538">
      <w:bodyDiv w:val="1"/>
      <w:marLeft w:val="0"/>
      <w:marRight w:val="0"/>
      <w:marTop w:val="0"/>
      <w:marBottom w:val="0"/>
      <w:divBdr>
        <w:top w:val="none" w:sz="0" w:space="0" w:color="auto"/>
        <w:left w:val="none" w:sz="0" w:space="0" w:color="auto"/>
        <w:bottom w:val="none" w:sz="0" w:space="0" w:color="auto"/>
        <w:right w:val="none" w:sz="0" w:space="0" w:color="auto"/>
      </w:divBdr>
    </w:div>
    <w:div w:id="76561292">
      <w:bodyDiv w:val="1"/>
      <w:marLeft w:val="0"/>
      <w:marRight w:val="0"/>
      <w:marTop w:val="0"/>
      <w:marBottom w:val="0"/>
      <w:divBdr>
        <w:top w:val="none" w:sz="0" w:space="0" w:color="auto"/>
        <w:left w:val="none" w:sz="0" w:space="0" w:color="auto"/>
        <w:bottom w:val="none" w:sz="0" w:space="0" w:color="auto"/>
        <w:right w:val="none" w:sz="0" w:space="0" w:color="auto"/>
      </w:divBdr>
    </w:div>
    <w:div w:id="177038087">
      <w:bodyDiv w:val="1"/>
      <w:marLeft w:val="0"/>
      <w:marRight w:val="0"/>
      <w:marTop w:val="0"/>
      <w:marBottom w:val="0"/>
      <w:divBdr>
        <w:top w:val="none" w:sz="0" w:space="0" w:color="auto"/>
        <w:left w:val="none" w:sz="0" w:space="0" w:color="auto"/>
        <w:bottom w:val="none" w:sz="0" w:space="0" w:color="auto"/>
        <w:right w:val="none" w:sz="0" w:space="0" w:color="auto"/>
      </w:divBdr>
    </w:div>
    <w:div w:id="199560423">
      <w:bodyDiv w:val="1"/>
      <w:marLeft w:val="0"/>
      <w:marRight w:val="0"/>
      <w:marTop w:val="0"/>
      <w:marBottom w:val="0"/>
      <w:divBdr>
        <w:top w:val="none" w:sz="0" w:space="0" w:color="auto"/>
        <w:left w:val="none" w:sz="0" w:space="0" w:color="auto"/>
        <w:bottom w:val="none" w:sz="0" w:space="0" w:color="auto"/>
        <w:right w:val="none" w:sz="0" w:space="0" w:color="auto"/>
      </w:divBdr>
    </w:div>
    <w:div w:id="289018284">
      <w:bodyDiv w:val="1"/>
      <w:marLeft w:val="0"/>
      <w:marRight w:val="0"/>
      <w:marTop w:val="0"/>
      <w:marBottom w:val="0"/>
      <w:divBdr>
        <w:top w:val="none" w:sz="0" w:space="0" w:color="auto"/>
        <w:left w:val="none" w:sz="0" w:space="0" w:color="auto"/>
        <w:bottom w:val="none" w:sz="0" w:space="0" w:color="auto"/>
        <w:right w:val="none" w:sz="0" w:space="0" w:color="auto"/>
      </w:divBdr>
    </w:div>
    <w:div w:id="337385709">
      <w:bodyDiv w:val="1"/>
      <w:marLeft w:val="0"/>
      <w:marRight w:val="0"/>
      <w:marTop w:val="0"/>
      <w:marBottom w:val="0"/>
      <w:divBdr>
        <w:top w:val="none" w:sz="0" w:space="0" w:color="auto"/>
        <w:left w:val="none" w:sz="0" w:space="0" w:color="auto"/>
        <w:bottom w:val="none" w:sz="0" w:space="0" w:color="auto"/>
        <w:right w:val="none" w:sz="0" w:space="0" w:color="auto"/>
      </w:divBdr>
    </w:div>
    <w:div w:id="389694434">
      <w:bodyDiv w:val="1"/>
      <w:marLeft w:val="0"/>
      <w:marRight w:val="0"/>
      <w:marTop w:val="0"/>
      <w:marBottom w:val="0"/>
      <w:divBdr>
        <w:top w:val="none" w:sz="0" w:space="0" w:color="auto"/>
        <w:left w:val="none" w:sz="0" w:space="0" w:color="auto"/>
        <w:bottom w:val="none" w:sz="0" w:space="0" w:color="auto"/>
        <w:right w:val="none" w:sz="0" w:space="0" w:color="auto"/>
      </w:divBdr>
    </w:div>
    <w:div w:id="522286401">
      <w:bodyDiv w:val="1"/>
      <w:marLeft w:val="0"/>
      <w:marRight w:val="0"/>
      <w:marTop w:val="0"/>
      <w:marBottom w:val="0"/>
      <w:divBdr>
        <w:top w:val="none" w:sz="0" w:space="0" w:color="auto"/>
        <w:left w:val="none" w:sz="0" w:space="0" w:color="auto"/>
        <w:bottom w:val="none" w:sz="0" w:space="0" w:color="auto"/>
        <w:right w:val="none" w:sz="0" w:space="0" w:color="auto"/>
      </w:divBdr>
    </w:div>
    <w:div w:id="537157941">
      <w:bodyDiv w:val="1"/>
      <w:marLeft w:val="0"/>
      <w:marRight w:val="0"/>
      <w:marTop w:val="0"/>
      <w:marBottom w:val="0"/>
      <w:divBdr>
        <w:top w:val="none" w:sz="0" w:space="0" w:color="auto"/>
        <w:left w:val="none" w:sz="0" w:space="0" w:color="auto"/>
        <w:bottom w:val="none" w:sz="0" w:space="0" w:color="auto"/>
        <w:right w:val="none" w:sz="0" w:space="0" w:color="auto"/>
      </w:divBdr>
    </w:div>
    <w:div w:id="628439466">
      <w:bodyDiv w:val="1"/>
      <w:marLeft w:val="0"/>
      <w:marRight w:val="0"/>
      <w:marTop w:val="0"/>
      <w:marBottom w:val="0"/>
      <w:divBdr>
        <w:top w:val="none" w:sz="0" w:space="0" w:color="auto"/>
        <w:left w:val="none" w:sz="0" w:space="0" w:color="auto"/>
        <w:bottom w:val="none" w:sz="0" w:space="0" w:color="auto"/>
        <w:right w:val="none" w:sz="0" w:space="0" w:color="auto"/>
      </w:divBdr>
    </w:div>
    <w:div w:id="732199826">
      <w:bodyDiv w:val="1"/>
      <w:marLeft w:val="0"/>
      <w:marRight w:val="0"/>
      <w:marTop w:val="0"/>
      <w:marBottom w:val="0"/>
      <w:divBdr>
        <w:top w:val="none" w:sz="0" w:space="0" w:color="auto"/>
        <w:left w:val="none" w:sz="0" w:space="0" w:color="auto"/>
        <w:bottom w:val="none" w:sz="0" w:space="0" w:color="auto"/>
        <w:right w:val="none" w:sz="0" w:space="0" w:color="auto"/>
      </w:divBdr>
    </w:div>
    <w:div w:id="846208602">
      <w:bodyDiv w:val="1"/>
      <w:marLeft w:val="0"/>
      <w:marRight w:val="0"/>
      <w:marTop w:val="0"/>
      <w:marBottom w:val="0"/>
      <w:divBdr>
        <w:top w:val="none" w:sz="0" w:space="0" w:color="auto"/>
        <w:left w:val="none" w:sz="0" w:space="0" w:color="auto"/>
        <w:bottom w:val="none" w:sz="0" w:space="0" w:color="auto"/>
        <w:right w:val="none" w:sz="0" w:space="0" w:color="auto"/>
      </w:divBdr>
    </w:div>
    <w:div w:id="862744557">
      <w:bodyDiv w:val="1"/>
      <w:marLeft w:val="0"/>
      <w:marRight w:val="0"/>
      <w:marTop w:val="0"/>
      <w:marBottom w:val="0"/>
      <w:divBdr>
        <w:top w:val="none" w:sz="0" w:space="0" w:color="auto"/>
        <w:left w:val="none" w:sz="0" w:space="0" w:color="auto"/>
        <w:bottom w:val="none" w:sz="0" w:space="0" w:color="auto"/>
        <w:right w:val="none" w:sz="0" w:space="0" w:color="auto"/>
      </w:divBdr>
    </w:div>
    <w:div w:id="886723589">
      <w:bodyDiv w:val="1"/>
      <w:marLeft w:val="0"/>
      <w:marRight w:val="0"/>
      <w:marTop w:val="0"/>
      <w:marBottom w:val="0"/>
      <w:divBdr>
        <w:top w:val="none" w:sz="0" w:space="0" w:color="auto"/>
        <w:left w:val="none" w:sz="0" w:space="0" w:color="auto"/>
        <w:bottom w:val="none" w:sz="0" w:space="0" w:color="auto"/>
        <w:right w:val="none" w:sz="0" w:space="0" w:color="auto"/>
      </w:divBdr>
    </w:div>
    <w:div w:id="942153234">
      <w:bodyDiv w:val="1"/>
      <w:marLeft w:val="0"/>
      <w:marRight w:val="0"/>
      <w:marTop w:val="0"/>
      <w:marBottom w:val="0"/>
      <w:divBdr>
        <w:top w:val="none" w:sz="0" w:space="0" w:color="auto"/>
        <w:left w:val="none" w:sz="0" w:space="0" w:color="auto"/>
        <w:bottom w:val="none" w:sz="0" w:space="0" w:color="auto"/>
        <w:right w:val="none" w:sz="0" w:space="0" w:color="auto"/>
      </w:divBdr>
    </w:div>
    <w:div w:id="966474350">
      <w:bodyDiv w:val="1"/>
      <w:marLeft w:val="0"/>
      <w:marRight w:val="0"/>
      <w:marTop w:val="0"/>
      <w:marBottom w:val="0"/>
      <w:divBdr>
        <w:top w:val="none" w:sz="0" w:space="0" w:color="auto"/>
        <w:left w:val="none" w:sz="0" w:space="0" w:color="auto"/>
        <w:bottom w:val="none" w:sz="0" w:space="0" w:color="auto"/>
        <w:right w:val="none" w:sz="0" w:space="0" w:color="auto"/>
      </w:divBdr>
    </w:div>
    <w:div w:id="1018852652">
      <w:bodyDiv w:val="1"/>
      <w:marLeft w:val="0"/>
      <w:marRight w:val="0"/>
      <w:marTop w:val="0"/>
      <w:marBottom w:val="0"/>
      <w:divBdr>
        <w:top w:val="none" w:sz="0" w:space="0" w:color="auto"/>
        <w:left w:val="none" w:sz="0" w:space="0" w:color="auto"/>
        <w:bottom w:val="none" w:sz="0" w:space="0" w:color="auto"/>
        <w:right w:val="none" w:sz="0" w:space="0" w:color="auto"/>
      </w:divBdr>
    </w:div>
    <w:div w:id="1026713858">
      <w:bodyDiv w:val="1"/>
      <w:marLeft w:val="0"/>
      <w:marRight w:val="0"/>
      <w:marTop w:val="0"/>
      <w:marBottom w:val="0"/>
      <w:divBdr>
        <w:top w:val="none" w:sz="0" w:space="0" w:color="auto"/>
        <w:left w:val="none" w:sz="0" w:space="0" w:color="auto"/>
        <w:bottom w:val="none" w:sz="0" w:space="0" w:color="auto"/>
        <w:right w:val="none" w:sz="0" w:space="0" w:color="auto"/>
      </w:divBdr>
    </w:div>
    <w:div w:id="1066803031">
      <w:bodyDiv w:val="1"/>
      <w:marLeft w:val="0"/>
      <w:marRight w:val="0"/>
      <w:marTop w:val="0"/>
      <w:marBottom w:val="0"/>
      <w:divBdr>
        <w:top w:val="none" w:sz="0" w:space="0" w:color="auto"/>
        <w:left w:val="none" w:sz="0" w:space="0" w:color="auto"/>
        <w:bottom w:val="none" w:sz="0" w:space="0" w:color="auto"/>
        <w:right w:val="none" w:sz="0" w:space="0" w:color="auto"/>
      </w:divBdr>
      <w:divsChild>
        <w:div w:id="455686977">
          <w:marLeft w:val="720"/>
          <w:marRight w:val="0"/>
          <w:marTop w:val="0"/>
          <w:marBottom w:val="60"/>
          <w:divBdr>
            <w:top w:val="none" w:sz="0" w:space="0" w:color="auto"/>
            <w:left w:val="none" w:sz="0" w:space="0" w:color="auto"/>
            <w:bottom w:val="none" w:sz="0" w:space="0" w:color="auto"/>
            <w:right w:val="none" w:sz="0" w:space="0" w:color="auto"/>
          </w:divBdr>
        </w:div>
      </w:divsChild>
    </w:div>
    <w:div w:id="1068461489">
      <w:bodyDiv w:val="1"/>
      <w:marLeft w:val="0"/>
      <w:marRight w:val="0"/>
      <w:marTop w:val="0"/>
      <w:marBottom w:val="0"/>
      <w:divBdr>
        <w:top w:val="none" w:sz="0" w:space="0" w:color="auto"/>
        <w:left w:val="none" w:sz="0" w:space="0" w:color="auto"/>
        <w:bottom w:val="none" w:sz="0" w:space="0" w:color="auto"/>
        <w:right w:val="none" w:sz="0" w:space="0" w:color="auto"/>
      </w:divBdr>
    </w:div>
    <w:div w:id="1274753456">
      <w:bodyDiv w:val="1"/>
      <w:marLeft w:val="0"/>
      <w:marRight w:val="0"/>
      <w:marTop w:val="0"/>
      <w:marBottom w:val="0"/>
      <w:divBdr>
        <w:top w:val="none" w:sz="0" w:space="0" w:color="auto"/>
        <w:left w:val="none" w:sz="0" w:space="0" w:color="auto"/>
        <w:bottom w:val="none" w:sz="0" w:space="0" w:color="auto"/>
        <w:right w:val="none" w:sz="0" w:space="0" w:color="auto"/>
      </w:divBdr>
    </w:div>
    <w:div w:id="1386832550">
      <w:bodyDiv w:val="1"/>
      <w:marLeft w:val="0"/>
      <w:marRight w:val="0"/>
      <w:marTop w:val="0"/>
      <w:marBottom w:val="0"/>
      <w:divBdr>
        <w:top w:val="none" w:sz="0" w:space="0" w:color="auto"/>
        <w:left w:val="none" w:sz="0" w:space="0" w:color="auto"/>
        <w:bottom w:val="none" w:sz="0" w:space="0" w:color="auto"/>
        <w:right w:val="none" w:sz="0" w:space="0" w:color="auto"/>
      </w:divBdr>
    </w:div>
    <w:div w:id="1455975794">
      <w:bodyDiv w:val="1"/>
      <w:marLeft w:val="0"/>
      <w:marRight w:val="0"/>
      <w:marTop w:val="0"/>
      <w:marBottom w:val="0"/>
      <w:divBdr>
        <w:top w:val="none" w:sz="0" w:space="0" w:color="auto"/>
        <w:left w:val="none" w:sz="0" w:space="0" w:color="auto"/>
        <w:bottom w:val="none" w:sz="0" w:space="0" w:color="auto"/>
        <w:right w:val="none" w:sz="0" w:space="0" w:color="auto"/>
      </w:divBdr>
    </w:div>
    <w:div w:id="1470247466">
      <w:bodyDiv w:val="1"/>
      <w:marLeft w:val="0"/>
      <w:marRight w:val="0"/>
      <w:marTop w:val="0"/>
      <w:marBottom w:val="0"/>
      <w:divBdr>
        <w:top w:val="none" w:sz="0" w:space="0" w:color="auto"/>
        <w:left w:val="none" w:sz="0" w:space="0" w:color="auto"/>
        <w:bottom w:val="none" w:sz="0" w:space="0" w:color="auto"/>
        <w:right w:val="none" w:sz="0" w:space="0" w:color="auto"/>
      </w:divBdr>
    </w:div>
    <w:div w:id="1474374671">
      <w:bodyDiv w:val="1"/>
      <w:marLeft w:val="0"/>
      <w:marRight w:val="0"/>
      <w:marTop w:val="0"/>
      <w:marBottom w:val="0"/>
      <w:divBdr>
        <w:top w:val="none" w:sz="0" w:space="0" w:color="auto"/>
        <w:left w:val="none" w:sz="0" w:space="0" w:color="auto"/>
        <w:bottom w:val="none" w:sz="0" w:space="0" w:color="auto"/>
        <w:right w:val="none" w:sz="0" w:space="0" w:color="auto"/>
      </w:divBdr>
    </w:div>
    <w:div w:id="1535535391">
      <w:bodyDiv w:val="1"/>
      <w:marLeft w:val="0"/>
      <w:marRight w:val="0"/>
      <w:marTop w:val="0"/>
      <w:marBottom w:val="0"/>
      <w:divBdr>
        <w:top w:val="none" w:sz="0" w:space="0" w:color="auto"/>
        <w:left w:val="none" w:sz="0" w:space="0" w:color="auto"/>
        <w:bottom w:val="none" w:sz="0" w:space="0" w:color="auto"/>
        <w:right w:val="none" w:sz="0" w:space="0" w:color="auto"/>
      </w:divBdr>
    </w:div>
    <w:div w:id="1547183127">
      <w:bodyDiv w:val="1"/>
      <w:marLeft w:val="0"/>
      <w:marRight w:val="0"/>
      <w:marTop w:val="0"/>
      <w:marBottom w:val="0"/>
      <w:divBdr>
        <w:top w:val="none" w:sz="0" w:space="0" w:color="auto"/>
        <w:left w:val="none" w:sz="0" w:space="0" w:color="auto"/>
        <w:bottom w:val="none" w:sz="0" w:space="0" w:color="auto"/>
        <w:right w:val="none" w:sz="0" w:space="0" w:color="auto"/>
      </w:divBdr>
    </w:div>
    <w:div w:id="1580940746">
      <w:bodyDiv w:val="1"/>
      <w:marLeft w:val="0"/>
      <w:marRight w:val="0"/>
      <w:marTop w:val="0"/>
      <w:marBottom w:val="0"/>
      <w:divBdr>
        <w:top w:val="none" w:sz="0" w:space="0" w:color="auto"/>
        <w:left w:val="none" w:sz="0" w:space="0" w:color="auto"/>
        <w:bottom w:val="none" w:sz="0" w:space="0" w:color="auto"/>
        <w:right w:val="none" w:sz="0" w:space="0" w:color="auto"/>
      </w:divBdr>
    </w:div>
    <w:div w:id="1594505872">
      <w:bodyDiv w:val="1"/>
      <w:marLeft w:val="0"/>
      <w:marRight w:val="0"/>
      <w:marTop w:val="0"/>
      <w:marBottom w:val="0"/>
      <w:divBdr>
        <w:top w:val="none" w:sz="0" w:space="0" w:color="auto"/>
        <w:left w:val="none" w:sz="0" w:space="0" w:color="auto"/>
        <w:bottom w:val="none" w:sz="0" w:space="0" w:color="auto"/>
        <w:right w:val="none" w:sz="0" w:space="0" w:color="auto"/>
      </w:divBdr>
    </w:div>
    <w:div w:id="1625232518">
      <w:bodyDiv w:val="1"/>
      <w:marLeft w:val="0"/>
      <w:marRight w:val="0"/>
      <w:marTop w:val="0"/>
      <w:marBottom w:val="0"/>
      <w:divBdr>
        <w:top w:val="none" w:sz="0" w:space="0" w:color="auto"/>
        <w:left w:val="none" w:sz="0" w:space="0" w:color="auto"/>
        <w:bottom w:val="none" w:sz="0" w:space="0" w:color="auto"/>
        <w:right w:val="none" w:sz="0" w:space="0" w:color="auto"/>
      </w:divBdr>
    </w:div>
    <w:div w:id="1633826535">
      <w:bodyDiv w:val="1"/>
      <w:marLeft w:val="0"/>
      <w:marRight w:val="0"/>
      <w:marTop w:val="0"/>
      <w:marBottom w:val="0"/>
      <w:divBdr>
        <w:top w:val="none" w:sz="0" w:space="0" w:color="auto"/>
        <w:left w:val="none" w:sz="0" w:space="0" w:color="auto"/>
        <w:bottom w:val="none" w:sz="0" w:space="0" w:color="auto"/>
        <w:right w:val="none" w:sz="0" w:space="0" w:color="auto"/>
      </w:divBdr>
    </w:div>
    <w:div w:id="1673483348">
      <w:bodyDiv w:val="1"/>
      <w:marLeft w:val="0"/>
      <w:marRight w:val="0"/>
      <w:marTop w:val="0"/>
      <w:marBottom w:val="0"/>
      <w:divBdr>
        <w:top w:val="none" w:sz="0" w:space="0" w:color="auto"/>
        <w:left w:val="none" w:sz="0" w:space="0" w:color="auto"/>
        <w:bottom w:val="none" w:sz="0" w:space="0" w:color="auto"/>
        <w:right w:val="none" w:sz="0" w:space="0" w:color="auto"/>
      </w:divBdr>
    </w:div>
    <w:div w:id="1687365046">
      <w:bodyDiv w:val="1"/>
      <w:marLeft w:val="0"/>
      <w:marRight w:val="0"/>
      <w:marTop w:val="0"/>
      <w:marBottom w:val="0"/>
      <w:divBdr>
        <w:top w:val="none" w:sz="0" w:space="0" w:color="auto"/>
        <w:left w:val="none" w:sz="0" w:space="0" w:color="auto"/>
        <w:bottom w:val="none" w:sz="0" w:space="0" w:color="auto"/>
        <w:right w:val="none" w:sz="0" w:space="0" w:color="auto"/>
      </w:divBdr>
    </w:div>
    <w:div w:id="1712724423">
      <w:bodyDiv w:val="1"/>
      <w:marLeft w:val="0"/>
      <w:marRight w:val="0"/>
      <w:marTop w:val="0"/>
      <w:marBottom w:val="0"/>
      <w:divBdr>
        <w:top w:val="none" w:sz="0" w:space="0" w:color="auto"/>
        <w:left w:val="none" w:sz="0" w:space="0" w:color="auto"/>
        <w:bottom w:val="none" w:sz="0" w:space="0" w:color="auto"/>
        <w:right w:val="none" w:sz="0" w:space="0" w:color="auto"/>
      </w:divBdr>
    </w:div>
    <w:div w:id="1899125869">
      <w:bodyDiv w:val="1"/>
      <w:marLeft w:val="0"/>
      <w:marRight w:val="0"/>
      <w:marTop w:val="0"/>
      <w:marBottom w:val="0"/>
      <w:divBdr>
        <w:top w:val="none" w:sz="0" w:space="0" w:color="auto"/>
        <w:left w:val="none" w:sz="0" w:space="0" w:color="auto"/>
        <w:bottom w:val="none" w:sz="0" w:space="0" w:color="auto"/>
        <w:right w:val="none" w:sz="0" w:space="0" w:color="auto"/>
      </w:divBdr>
    </w:div>
    <w:div w:id="1902210642">
      <w:bodyDiv w:val="1"/>
      <w:marLeft w:val="0"/>
      <w:marRight w:val="0"/>
      <w:marTop w:val="0"/>
      <w:marBottom w:val="0"/>
      <w:divBdr>
        <w:top w:val="none" w:sz="0" w:space="0" w:color="auto"/>
        <w:left w:val="none" w:sz="0" w:space="0" w:color="auto"/>
        <w:bottom w:val="none" w:sz="0" w:space="0" w:color="auto"/>
        <w:right w:val="none" w:sz="0" w:space="0" w:color="auto"/>
      </w:divBdr>
    </w:div>
    <w:div w:id="1926258409">
      <w:bodyDiv w:val="1"/>
      <w:marLeft w:val="0"/>
      <w:marRight w:val="0"/>
      <w:marTop w:val="0"/>
      <w:marBottom w:val="0"/>
      <w:divBdr>
        <w:top w:val="none" w:sz="0" w:space="0" w:color="auto"/>
        <w:left w:val="none" w:sz="0" w:space="0" w:color="auto"/>
        <w:bottom w:val="none" w:sz="0" w:space="0" w:color="auto"/>
        <w:right w:val="none" w:sz="0" w:space="0" w:color="auto"/>
      </w:divBdr>
    </w:div>
    <w:div w:id="2010787585">
      <w:bodyDiv w:val="1"/>
      <w:marLeft w:val="0"/>
      <w:marRight w:val="0"/>
      <w:marTop w:val="0"/>
      <w:marBottom w:val="0"/>
      <w:divBdr>
        <w:top w:val="none" w:sz="0" w:space="0" w:color="auto"/>
        <w:left w:val="none" w:sz="0" w:space="0" w:color="auto"/>
        <w:bottom w:val="none" w:sz="0" w:space="0" w:color="auto"/>
        <w:right w:val="none" w:sz="0" w:space="0" w:color="auto"/>
      </w:divBdr>
    </w:div>
    <w:div w:id="2040352369">
      <w:bodyDiv w:val="1"/>
      <w:marLeft w:val="0"/>
      <w:marRight w:val="0"/>
      <w:marTop w:val="0"/>
      <w:marBottom w:val="0"/>
      <w:divBdr>
        <w:top w:val="none" w:sz="0" w:space="0" w:color="auto"/>
        <w:left w:val="none" w:sz="0" w:space="0" w:color="auto"/>
        <w:bottom w:val="none" w:sz="0" w:space="0" w:color="auto"/>
        <w:right w:val="none" w:sz="0" w:space="0" w:color="auto"/>
      </w:divBdr>
    </w:div>
    <w:div w:id="2102333663">
      <w:bodyDiv w:val="1"/>
      <w:marLeft w:val="0"/>
      <w:marRight w:val="0"/>
      <w:marTop w:val="0"/>
      <w:marBottom w:val="0"/>
      <w:divBdr>
        <w:top w:val="none" w:sz="0" w:space="0" w:color="auto"/>
        <w:left w:val="none" w:sz="0" w:space="0" w:color="auto"/>
        <w:bottom w:val="none" w:sz="0" w:space="0" w:color="auto"/>
        <w:right w:val="none" w:sz="0" w:space="0" w:color="auto"/>
      </w:divBdr>
      <w:divsChild>
        <w:div w:id="508101208">
          <w:marLeft w:val="720"/>
          <w:marRight w:val="0"/>
          <w:marTop w:val="0"/>
          <w:marBottom w:val="6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7.jpe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0.jpeg"/><Relationship Id="rId7" Type="http://schemas.openxmlformats.org/officeDocument/2006/relationships/settings" Target="settings.xml"/><Relationship Id="rId12" Type="http://schemas.openxmlformats.org/officeDocument/2006/relationships/image" Target="media/image2.jpeg"/><Relationship Id="rId17" Type="http://schemas.microsoft.com/office/2007/relationships/hdphoto" Target="media/hdphoto1.wdp"/><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mailto:samnieng.ldpa@gmail.com" TargetMode="External"/><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1.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F5C231-7BC1-40F1-B896-280D81288947}">
  <ds:schemaRefs>
    <ds:schemaRef ds:uri="http://schemas.microsoft.com/sharepoint/v3/contenttype/forms"/>
  </ds:schemaRefs>
</ds:datastoreItem>
</file>

<file path=customXml/itemProps2.xml><?xml version="1.0" encoding="utf-8"?>
<ds:datastoreItem xmlns:ds="http://schemas.openxmlformats.org/officeDocument/2006/customXml" ds:itemID="{BF7EE85E-457B-405E-9F91-12F24A57A8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53CC2CE-D8DD-4E82-B986-C813799764E3}"/>
</file>

<file path=customXml/itemProps4.xml><?xml version="1.0" encoding="utf-8"?>
<ds:datastoreItem xmlns:ds="http://schemas.openxmlformats.org/officeDocument/2006/customXml" ds:itemID="{1D9E18E1-3A82-428D-8E80-679C0BA36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54</Pages>
  <Words>23269</Words>
  <Characters>132637</Characters>
  <Application>Microsoft Office Word</Application>
  <DocSecurity>0</DocSecurity>
  <Lines>1105</Lines>
  <Paragraphs>311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Sittigorn Kampipote</dc:creator>
  <cp:keywords/>
  <cp:lastModifiedBy>hp</cp:lastModifiedBy>
  <cp:revision>2</cp:revision>
  <cp:lastPrinted>2022-05-09T11:57:00Z</cp:lastPrinted>
  <dcterms:created xsi:type="dcterms:W3CDTF">2022-05-10T01:57:00Z</dcterms:created>
  <dcterms:modified xsi:type="dcterms:W3CDTF">2022-05-10T01:57:00Z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