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C19F8"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r w:rsidRPr="009C180D">
        <w:rPr>
          <w:rFonts w:ascii="Times New Roman" w:eastAsia="ＭＳ 明朝" w:hAnsi="Times New Roman" w:cs="Times New Roman"/>
          <w:b/>
          <w:bCs/>
          <w:color w:val="000000"/>
          <w:spacing w:val="2"/>
          <w:kern w:val="0"/>
          <w:sz w:val="36"/>
          <w:szCs w:val="36"/>
        </w:rPr>
        <w:t>Human</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Rights</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Committee</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on</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International</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Covenant</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on</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Civil</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and</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Political</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Rights</w:t>
      </w:r>
      <w:r w:rsidRPr="009C180D">
        <w:rPr>
          <w:rFonts w:ascii="Times New Roman" w:eastAsia="ＭＳ 明朝" w:hAnsi="Times New Roman" w:cs="Times New Roman"/>
          <w:b/>
          <w:bCs/>
          <w:color w:val="000000"/>
          <w:kern w:val="0"/>
          <w:sz w:val="36"/>
          <w:szCs w:val="36"/>
        </w:rPr>
        <w:t xml:space="preserve"> </w:t>
      </w:r>
      <w:r w:rsidRPr="009C180D">
        <w:rPr>
          <w:rFonts w:ascii="ＭＳ 明朝" w:eastAsia="ＭＳ 明朝" w:hAnsi="ＭＳ 明朝" w:cs="ＭＳ 明朝"/>
          <w:b/>
          <w:bCs/>
          <w:color w:val="000000"/>
          <w:spacing w:val="2"/>
          <w:kern w:val="0"/>
          <w:sz w:val="36"/>
          <w:szCs w:val="36"/>
        </w:rPr>
        <w:t>(</w:t>
      </w:r>
      <w:r w:rsidRPr="009C180D">
        <w:rPr>
          <w:rFonts w:ascii="Times New Roman" w:eastAsia="ＭＳ 明朝" w:hAnsi="Times New Roman" w:cs="Times New Roman"/>
          <w:b/>
          <w:bCs/>
          <w:color w:val="000000"/>
          <w:spacing w:val="2"/>
          <w:kern w:val="0"/>
          <w:sz w:val="36"/>
          <w:szCs w:val="36"/>
        </w:rPr>
        <w:t>CCPR</w:t>
      </w:r>
      <w:r w:rsidRPr="009C180D">
        <w:rPr>
          <w:rFonts w:ascii="ＭＳ 明朝" w:eastAsia="ＭＳ 明朝" w:hAnsi="ＭＳ 明朝" w:cs="ＭＳ 明朝"/>
          <w:b/>
          <w:bCs/>
          <w:color w:val="000000"/>
          <w:spacing w:val="2"/>
          <w:kern w:val="0"/>
          <w:sz w:val="36"/>
          <w:szCs w:val="36"/>
        </w:rPr>
        <w:t>)</w:t>
      </w:r>
    </w:p>
    <w:p w14:paraId="3C5D3A34"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5F8EA113"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7DC63AFA"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r w:rsidRPr="009C180D">
        <w:rPr>
          <w:rFonts w:ascii="Times New Roman" w:eastAsia="ＭＳ 明朝" w:hAnsi="Times New Roman" w:cs="Times New Roman"/>
          <w:b/>
          <w:bCs/>
          <w:color w:val="000000"/>
          <w:kern w:val="0"/>
          <w:sz w:val="24"/>
          <w:szCs w:val="24"/>
        </w:rPr>
        <w:t xml:space="preserve">  </w:t>
      </w:r>
    </w:p>
    <w:p w14:paraId="38D18A4C"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59B35AA7"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r w:rsidRPr="009C180D">
        <w:rPr>
          <w:rFonts w:ascii="Times New Roman" w:eastAsia="ＭＳ 明朝" w:hAnsi="Times New Roman" w:cs="Times New Roman"/>
          <w:b/>
          <w:bCs/>
          <w:color w:val="000000"/>
          <w:kern w:val="0"/>
          <w:sz w:val="24"/>
          <w:szCs w:val="24"/>
        </w:rPr>
        <w:t xml:space="preserve">130th Session </w:t>
      </w:r>
      <w:r w:rsidRPr="009C180D">
        <w:rPr>
          <w:rFonts w:ascii="ＭＳ 明朝" w:eastAsia="ＭＳ 明朝" w:hAnsi="ＭＳ 明朝" w:cs="ＭＳ 明朝"/>
          <w:b/>
          <w:bCs/>
          <w:color w:val="000000"/>
          <w:kern w:val="0"/>
          <w:sz w:val="24"/>
          <w:szCs w:val="24"/>
        </w:rPr>
        <w:t>(</w:t>
      </w:r>
      <w:r w:rsidRPr="009C180D">
        <w:rPr>
          <w:rFonts w:ascii="Times New Roman" w:eastAsia="ＭＳ 明朝" w:hAnsi="Times New Roman" w:cs="Times New Roman"/>
          <w:b/>
          <w:bCs/>
          <w:color w:val="000000"/>
          <w:kern w:val="0"/>
          <w:sz w:val="24"/>
          <w:szCs w:val="24"/>
        </w:rPr>
        <w:t xml:space="preserve">12 Oct </w:t>
      </w:r>
      <w:r w:rsidRPr="009C180D">
        <w:rPr>
          <w:rFonts w:ascii="Times New Roman" w:eastAsia="Times New Roman" w:hAnsi="Times New Roman" w:cs="Times New Roman"/>
          <w:b/>
          <w:bCs/>
          <w:color w:val="000000"/>
          <w:kern w:val="0"/>
          <w:sz w:val="24"/>
          <w:szCs w:val="24"/>
        </w:rPr>
        <w:t>–</w:t>
      </w:r>
      <w:r w:rsidRPr="009C180D">
        <w:rPr>
          <w:rFonts w:ascii="Times New Roman" w:eastAsia="ＭＳ 明朝" w:hAnsi="Times New Roman" w:cs="Times New Roman"/>
          <w:b/>
          <w:bCs/>
          <w:color w:val="000000"/>
          <w:kern w:val="0"/>
          <w:sz w:val="24"/>
          <w:szCs w:val="24"/>
        </w:rPr>
        <w:t xml:space="preserve"> 6 Nov. 2020</w:t>
      </w:r>
      <w:r w:rsidRPr="009C180D">
        <w:rPr>
          <w:rFonts w:ascii="ＭＳ 明朝" w:eastAsia="ＭＳ 明朝" w:hAnsi="ＭＳ 明朝" w:cs="ＭＳ 明朝"/>
          <w:b/>
          <w:bCs/>
          <w:color w:val="000000"/>
          <w:kern w:val="0"/>
          <w:sz w:val="24"/>
          <w:szCs w:val="24"/>
        </w:rPr>
        <w:t>)</w:t>
      </w:r>
      <w:r w:rsidRPr="009C180D">
        <w:rPr>
          <w:rFonts w:ascii="Times New Roman" w:eastAsia="ＭＳ 明朝" w:hAnsi="Times New Roman" w:cs="Times New Roman"/>
          <w:b/>
          <w:bCs/>
          <w:color w:val="000000"/>
          <w:kern w:val="0"/>
          <w:sz w:val="24"/>
          <w:szCs w:val="24"/>
        </w:rPr>
        <w:t xml:space="preserve"> </w:t>
      </w:r>
    </w:p>
    <w:p w14:paraId="50A998BA"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r w:rsidRPr="009C180D">
        <w:rPr>
          <w:rFonts w:ascii="Times New Roman" w:eastAsia="ＭＳ 明朝" w:hAnsi="Times New Roman" w:cs="Times New Roman"/>
          <w:b/>
          <w:bCs/>
          <w:color w:val="000000"/>
          <w:kern w:val="0"/>
          <w:sz w:val="24"/>
          <w:szCs w:val="24"/>
        </w:rPr>
        <w:t xml:space="preserve">postponed to 136 Session 2022  </w:t>
      </w:r>
    </w:p>
    <w:p w14:paraId="1554EC2B"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75F4E3DE"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4ED6A8F8"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1C1D0C89"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r w:rsidRPr="009C180D">
        <w:rPr>
          <w:rFonts w:ascii="Times New Roman" w:eastAsia="ＭＳ 明朝" w:hAnsi="Times New Roman" w:cs="Times New Roman"/>
          <w:color w:val="000000"/>
          <w:spacing w:val="2"/>
          <w:kern w:val="0"/>
          <w:sz w:val="36"/>
          <w:szCs w:val="36"/>
        </w:rPr>
        <w:t>Countries</w:t>
      </w:r>
      <w:r w:rsidRPr="009C180D">
        <w:rPr>
          <w:rFonts w:ascii="Times New Roman" w:eastAsia="ＭＳ 明朝" w:hAnsi="Times New Roman" w:cs="Times New Roman"/>
          <w:color w:val="000000"/>
          <w:kern w:val="0"/>
          <w:sz w:val="36"/>
          <w:szCs w:val="36"/>
        </w:rPr>
        <w:t xml:space="preserve"> </w:t>
      </w:r>
      <w:r w:rsidRPr="009C180D">
        <w:rPr>
          <w:rFonts w:ascii="Times New Roman" w:eastAsia="ＭＳ 明朝" w:hAnsi="Times New Roman" w:cs="Times New Roman"/>
          <w:color w:val="000000"/>
          <w:spacing w:val="2"/>
          <w:kern w:val="0"/>
          <w:sz w:val="36"/>
          <w:szCs w:val="36"/>
        </w:rPr>
        <w:t>under</w:t>
      </w:r>
      <w:r w:rsidRPr="009C180D">
        <w:rPr>
          <w:rFonts w:ascii="Times New Roman" w:eastAsia="ＭＳ 明朝" w:hAnsi="Times New Roman" w:cs="Times New Roman"/>
          <w:color w:val="000000"/>
          <w:kern w:val="0"/>
          <w:sz w:val="36"/>
          <w:szCs w:val="36"/>
        </w:rPr>
        <w:t xml:space="preserve"> </w:t>
      </w:r>
      <w:r w:rsidRPr="009C180D">
        <w:rPr>
          <w:rFonts w:ascii="Times New Roman" w:eastAsia="ＭＳ 明朝" w:hAnsi="Times New Roman" w:cs="Times New Roman"/>
          <w:color w:val="000000"/>
          <w:spacing w:val="2"/>
          <w:kern w:val="0"/>
          <w:sz w:val="36"/>
          <w:szCs w:val="36"/>
        </w:rPr>
        <w:t>review:</w:t>
      </w:r>
      <w:r w:rsidRPr="009C180D">
        <w:rPr>
          <w:rFonts w:ascii="Times New Roman" w:eastAsia="ＭＳ 明朝" w:hAnsi="Times New Roman" w:cs="Times New Roman"/>
          <w:color w:val="000000"/>
          <w:kern w:val="0"/>
          <w:sz w:val="36"/>
          <w:szCs w:val="36"/>
        </w:rPr>
        <w:t xml:space="preserve"> </w:t>
      </w:r>
      <w:r w:rsidRPr="009C180D">
        <w:rPr>
          <w:rFonts w:ascii="Times New Roman" w:eastAsia="ＭＳ 明朝" w:hAnsi="Times New Roman" w:cs="Times New Roman"/>
          <w:b/>
          <w:bCs/>
          <w:color w:val="000000"/>
          <w:spacing w:val="2"/>
          <w:kern w:val="0"/>
          <w:sz w:val="36"/>
          <w:szCs w:val="36"/>
        </w:rPr>
        <w:t>JAPAN</w:t>
      </w:r>
      <w:r w:rsidRPr="009C180D">
        <w:rPr>
          <w:rFonts w:ascii="Times New Roman" w:eastAsia="ＭＳ 明朝" w:hAnsi="Times New Roman" w:cs="Times New Roman"/>
          <w:b/>
          <w:bCs/>
          <w:color w:val="000000"/>
          <w:kern w:val="0"/>
          <w:sz w:val="36"/>
          <w:szCs w:val="36"/>
        </w:rPr>
        <w:t xml:space="preserve">  </w:t>
      </w:r>
      <w:r w:rsidRPr="009C180D">
        <w:rPr>
          <w:rFonts w:ascii="Times New Roman" w:eastAsia="ＭＳ 明朝" w:hAnsi="Times New Roman" w:cs="Times New Roman"/>
          <w:color w:val="000000"/>
          <w:kern w:val="0"/>
          <w:sz w:val="24"/>
          <w:szCs w:val="24"/>
        </w:rPr>
        <w:t xml:space="preserve"> </w:t>
      </w:r>
    </w:p>
    <w:p w14:paraId="5EF6ADA6"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3870B0E4"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1E7A38D5" w14:textId="77777777" w:rsidR="00DA636E" w:rsidRDefault="009C180D" w:rsidP="00DA636E">
      <w:pPr>
        <w:rPr>
          <w:sz w:val="28"/>
          <w:szCs w:val="28"/>
        </w:rPr>
      </w:pPr>
      <w:r w:rsidRPr="009C180D">
        <w:rPr>
          <w:rFonts w:ascii="Times New Roman" w:eastAsia="ＭＳ 明朝" w:hAnsi="Times New Roman" w:cs="Times New Roman"/>
          <w:color w:val="000000"/>
          <w:spacing w:val="2"/>
          <w:kern w:val="0"/>
          <w:sz w:val="32"/>
          <w:szCs w:val="32"/>
        </w:rPr>
        <w:t>On</w:t>
      </w:r>
      <w:r w:rsidRPr="009C180D">
        <w:rPr>
          <w:rFonts w:ascii="Times New Roman" w:eastAsia="ＭＳ 明朝" w:hAnsi="Times New Roman" w:cs="Times New Roman"/>
          <w:color w:val="000000"/>
          <w:kern w:val="0"/>
          <w:sz w:val="32"/>
          <w:szCs w:val="32"/>
        </w:rPr>
        <w:t xml:space="preserve"> </w:t>
      </w:r>
      <w:r w:rsidRPr="009C180D">
        <w:rPr>
          <w:rFonts w:ascii="Times New Roman" w:eastAsia="ＭＳ 明朝" w:hAnsi="Times New Roman" w:cs="Times New Roman"/>
          <w:color w:val="000000"/>
          <w:spacing w:val="2"/>
          <w:kern w:val="0"/>
          <w:sz w:val="32"/>
          <w:szCs w:val="32"/>
        </w:rPr>
        <w:t>the</w:t>
      </w:r>
      <w:r w:rsidRPr="009C180D">
        <w:rPr>
          <w:rFonts w:ascii="Times New Roman" w:eastAsia="ＭＳ 明朝" w:hAnsi="Times New Roman" w:cs="Times New Roman"/>
          <w:color w:val="000000"/>
          <w:kern w:val="0"/>
          <w:sz w:val="32"/>
          <w:szCs w:val="32"/>
        </w:rPr>
        <w:t xml:space="preserve"> </w:t>
      </w:r>
      <w:r w:rsidRPr="009C180D">
        <w:rPr>
          <w:rFonts w:ascii="Times New Roman" w:eastAsia="ＭＳ 明朝" w:hAnsi="Times New Roman" w:cs="Times New Roman"/>
          <w:color w:val="000000"/>
          <w:spacing w:val="2"/>
          <w:kern w:val="0"/>
          <w:sz w:val="32"/>
          <w:szCs w:val="32"/>
        </w:rPr>
        <w:t>Issue</w:t>
      </w:r>
      <w:r w:rsidRPr="009C180D">
        <w:rPr>
          <w:rFonts w:ascii="Times New Roman" w:eastAsia="ＭＳ 明朝" w:hAnsi="Times New Roman" w:cs="Times New Roman"/>
          <w:color w:val="000000"/>
          <w:kern w:val="0"/>
          <w:sz w:val="32"/>
          <w:szCs w:val="32"/>
        </w:rPr>
        <w:t xml:space="preserve"> </w:t>
      </w:r>
      <w:r w:rsidRPr="009C180D">
        <w:rPr>
          <w:rFonts w:ascii="Times New Roman" w:eastAsia="ＭＳ 明朝" w:hAnsi="Times New Roman" w:cs="Times New Roman"/>
          <w:color w:val="000000"/>
          <w:spacing w:val="2"/>
          <w:kern w:val="0"/>
          <w:sz w:val="32"/>
          <w:szCs w:val="32"/>
        </w:rPr>
        <w:t>of</w:t>
      </w:r>
      <w:r w:rsidRPr="009C180D">
        <w:rPr>
          <w:rFonts w:ascii="Times New Roman" w:eastAsia="ＭＳ 明朝" w:hAnsi="Times New Roman" w:cs="Times New Roman"/>
          <w:color w:val="000000"/>
          <w:kern w:val="0"/>
          <w:sz w:val="32"/>
          <w:szCs w:val="32"/>
        </w:rPr>
        <w:t xml:space="preserve"> </w:t>
      </w:r>
      <w:r w:rsidRPr="009C180D">
        <w:rPr>
          <w:rFonts w:ascii="Times New Roman" w:eastAsia="ＭＳ 明朝" w:hAnsi="Times New Roman" w:cs="ＭＳ 明朝" w:hint="eastAsia"/>
          <w:color w:val="000000"/>
          <w:spacing w:val="2"/>
          <w:kern w:val="0"/>
          <w:sz w:val="38"/>
          <w:szCs w:val="38"/>
        </w:rPr>
        <w:t>“</w:t>
      </w:r>
      <w:r w:rsidR="00DA636E">
        <w:rPr>
          <w:sz w:val="28"/>
          <w:szCs w:val="28"/>
        </w:rPr>
        <w:t>R</w:t>
      </w:r>
      <w:r w:rsidR="00DA636E" w:rsidRPr="00912882">
        <w:rPr>
          <w:sz w:val="28"/>
          <w:szCs w:val="28"/>
        </w:rPr>
        <w:t xml:space="preserve">ight to see </w:t>
      </w:r>
      <w:r w:rsidR="00DA636E">
        <w:rPr>
          <w:sz w:val="28"/>
          <w:szCs w:val="28"/>
        </w:rPr>
        <w:t xml:space="preserve">the </w:t>
      </w:r>
      <w:r w:rsidR="00DA636E" w:rsidRPr="00912882">
        <w:rPr>
          <w:sz w:val="28"/>
          <w:szCs w:val="28"/>
        </w:rPr>
        <w:t xml:space="preserve">children </w:t>
      </w:r>
      <w:r w:rsidR="00DA636E" w:rsidRPr="00912882">
        <w:rPr>
          <w:rFonts w:hint="eastAsia"/>
          <w:sz w:val="28"/>
          <w:szCs w:val="28"/>
        </w:rPr>
        <w:t>b</w:t>
      </w:r>
      <w:r w:rsidR="00DA636E" w:rsidRPr="00912882">
        <w:rPr>
          <w:sz w:val="28"/>
          <w:szCs w:val="28"/>
        </w:rPr>
        <w:t>locked by</w:t>
      </w:r>
      <w:r w:rsidR="00DA636E" w:rsidRPr="00912882">
        <w:rPr>
          <w:rFonts w:hint="eastAsia"/>
          <w:sz w:val="28"/>
          <w:szCs w:val="28"/>
        </w:rPr>
        <w:t xml:space="preserve"> </w:t>
      </w:r>
      <w:r w:rsidR="00DA636E" w:rsidRPr="00912882">
        <w:rPr>
          <w:sz w:val="28"/>
          <w:szCs w:val="28"/>
        </w:rPr>
        <w:t>old law</w:t>
      </w:r>
      <w:r w:rsidR="00DA636E">
        <w:rPr>
          <w:sz w:val="28"/>
          <w:szCs w:val="28"/>
        </w:rPr>
        <w:t>”</w:t>
      </w:r>
    </w:p>
    <w:p w14:paraId="15C3DA95" w14:textId="51E2FD99" w:rsidR="00DA636E" w:rsidRPr="00912882" w:rsidRDefault="00DA636E" w:rsidP="00DA636E">
      <w:pPr>
        <w:rPr>
          <w:sz w:val="28"/>
          <w:szCs w:val="28"/>
        </w:rPr>
      </w:pPr>
    </w:p>
    <w:p w14:paraId="042C63D3"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35FE5066"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r w:rsidRPr="009C180D">
        <w:rPr>
          <w:rFonts w:ascii="Times New Roman" w:eastAsia="ＭＳ 明朝" w:hAnsi="Times New Roman" w:cs="Times New Roman"/>
          <w:color w:val="000000"/>
          <w:kern w:val="0"/>
          <w:sz w:val="24"/>
          <w:szCs w:val="24"/>
        </w:rPr>
        <w:t xml:space="preserve"> 12 September 2022</w:t>
      </w:r>
    </w:p>
    <w:p w14:paraId="785F1C1D"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1F63D511"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53F1A43F"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r w:rsidRPr="009C180D">
        <w:rPr>
          <w:rFonts w:ascii="Times New Roman" w:eastAsia="ＭＳ 明朝" w:hAnsi="Times New Roman" w:cs="Times New Roman"/>
          <w:color w:val="000000"/>
          <w:kern w:val="0"/>
          <w:szCs w:val="21"/>
        </w:rPr>
        <w:t>Statement submitting NGO</w:t>
      </w:r>
    </w:p>
    <w:p w14:paraId="3667F68D" w14:textId="730AD51A" w:rsidR="009C180D" w:rsidRDefault="009C180D" w:rsidP="009C180D">
      <w:pPr>
        <w:jc w:val="center"/>
        <w:rPr>
          <w:sz w:val="28"/>
          <w:szCs w:val="28"/>
        </w:rPr>
      </w:pPr>
      <w:r w:rsidRPr="00912882">
        <w:rPr>
          <w:rFonts w:hint="eastAsia"/>
          <w:sz w:val="28"/>
          <w:szCs w:val="28"/>
        </w:rPr>
        <w:t>Left</w:t>
      </w:r>
      <w:r w:rsidRPr="00912882">
        <w:rPr>
          <w:sz w:val="28"/>
          <w:szCs w:val="28"/>
        </w:rPr>
        <w:t xml:space="preserve"> behind mother’s</w:t>
      </w:r>
      <w:r w:rsidRPr="00912882">
        <w:rPr>
          <w:rFonts w:hint="eastAsia"/>
          <w:sz w:val="28"/>
          <w:szCs w:val="28"/>
        </w:rPr>
        <w:t xml:space="preserve"> </w:t>
      </w:r>
      <w:r w:rsidRPr="00912882">
        <w:rPr>
          <w:sz w:val="28"/>
          <w:szCs w:val="28"/>
        </w:rPr>
        <w:t>forum</w:t>
      </w:r>
    </w:p>
    <w:p w14:paraId="3A4B3A5D" w14:textId="77777777" w:rsidR="009C180D" w:rsidRPr="00912882" w:rsidRDefault="009C180D" w:rsidP="009C180D">
      <w:pPr>
        <w:jc w:val="center"/>
        <w:rPr>
          <w:sz w:val="28"/>
          <w:szCs w:val="28"/>
        </w:rPr>
      </w:pPr>
    </w:p>
    <w:p w14:paraId="4D6A5F35" w14:textId="1CA1A189" w:rsidR="009C180D" w:rsidRDefault="009C180D" w:rsidP="009C180D">
      <w:pPr>
        <w:jc w:val="center"/>
        <w:rPr>
          <w:sz w:val="28"/>
          <w:szCs w:val="28"/>
        </w:rPr>
      </w:pPr>
      <w:r>
        <w:rPr>
          <w:sz w:val="28"/>
          <w:szCs w:val="28"/>
        </w:rPr>
        <w:t>Representative Yoko</w:t>
      </w:r>
      <w:r w:rsidRPr="00912882">
        <w:rPr>
          <w:sz w:val="28"/>
          <w:szCs w:val="28"/>
        </w:rPr>
        <w:t xml:space="preserve"> Nakayama</w:t>
      </w:r>
    </w:p>
    <w:p w14:paraId="7FBECD72" w14:textId="55DC95F5" w:rsidR="00DA636E" w:rsidRDefault="00DA636E" w:rsidP="009C180D">
      <w:pPr>
        <w:jc w:val="center"/>
        <w:rPr>
          <w:sz w:val="28"/>
          <w:szCs w:val="28"/>
        </w:rPr>
      </w:pPr>
    </w:p>
    <w:p w14:paraId="0A71C87A" w14:textId="3673CFAA" w:rsidR="00DA636E" w:rsidRDefault="00DA636E" w:rsidP="009C180D">
      <w:pPr>
        <w:jc w:val="center"/>
        <w:rPr>
          <w:sz w:val="22"/>
        </w:rPr>
      </w:pPr>
      <w:r w:rsidRPr="00DA636E">
        <w:rPr>
          <w:sz w:val="22"/>
        </w:rPr>
        <w:t xml:space="preserve">Office </w:t>
      </w:r>
      <w:r w:rsidRPr="00DA636E">
        <w:rPr>
          <w:rFonts w:hint="eastAsia"/>
          <w:sz w:val="22"/>
        </w:rPr>
        <w:t>A</w:t>
      </w:r>
      <w:r w:rsidRPr="00DA636E">
        <w:rPr>
          <w:sz w:val="22"/>
        </w:rPr>
        <w:t xml:space="preserve">ddress: </w:t>
      </w:r>
      <w:r w:rsidR="00FE3D37">
        <w:rPr>
          <w:rFonts w:hint="eastAsia"/>
          <w:sz w:val="22"/>
        </w:rPr>
        <w:t>Yokohama Japan</w:t>
      </w:r>
    </w:p>
    <w:p w14:paraId="627B6116" w14:textId="77777777" w:rsidR="00DA636E" w:rsidRPr="00DA636E" w:rsidRDefault="00DA636E" w:rsidP="009C180D">
      <w:pPr>
        <w:jc w:val="center"/>
        <w:rPr>
          <w:sz w:val="22"/>
        </w:rPr>
      </w:pPr>
    </w:p>
    <w:p w14:paraId="2DC49763" w14:textId="51DA3F96" w:rsidR="00DA636E" w:rsidRDefault="00DA636E" w:rsidP="009C180D">
      <w:pPr>
        <w:jc w:val="center"/>
        <w:rPr>
          <w:sz w:val="22"/>
        </w:rPr>
      </w:pPr>
      <w:r w:rsidRPr="00DA636E">
        <w:rPr>
          <w:rFonts w:hint="eastAsia"/>
          <w:sz w:val="22"/>
        </w:rPr>
        <w:t>P</w:t>
      </w:r>
      <w:r w:rsidRPr="00DA636E">
        <w:rPr>
          <w:sz w:val="22"/>
        </w:rPr>
        <w:t>hone number: +81-0</w:t>
      </w:r>
      <w:r w:rsidR="00FE3D37">
        <w:rPr>
          <w:rFonts w:hint="eastAsia"/>
          <w:sz w:val="22"/>
        </w:rPr>
        <w:t>80</w:t>
      </w:r>
      <w:r w:rsidRPr="00DA636E">
        <w:rPr>
          <w:sz w:val="22"/>
        </w:rPr>
        <w:t>-</w:t>
      </w:r>
      <w:r w:rsidR="00FE3D37">
        <w:rPr>
          <w:rFonts w:hint="eastAsia"/>
          <w:sz w:val="22"/>
        </w:rPr>
        <w:t>9705</w:t>
      </w:r>
      <w:r w:rsidRPr="00DA636E">
        <w:rPr>
          <w:sz w:val="22"/>
        </w:rPr>
        <w:t>-</w:t>
      </w:r>
      <w:r w:rsidR="00FE3D37">
        <w:rPr>
          <w:rFonts w:hint="eastAsia"/>
          <w:sz w:val="22"/>
        </w:rPr>
        <w:t>8341</w:t>
      </w:r>
    </w:p>
    <w:p w14:paraId="1ED06DDF" w14:textId="77777777" w:rsidR="00DA636E" w:rsidRPr="00DA636E" w:rsidRDefault="00DA636E" w:rsidP="009C180D">
      <w:pPr>
        <w:jc w:val="center"/>
        <w:rPr>
          <w:sz w:val="22"/>
        </w:rPr>
      </w:pPr>
    </w:p>
    <w:p w14:paraId="76EC23F4" w14:textId="466820C3" w:rsidR="009C180D" w:rsidRDefault="009C180D" w:rsidP="009C180D">
      <w:pPr>
        <w:overflowPunct w:val="0"/>
        <w:jc w:val="center"/>
        <w:textAlignment w:val="baseline"/>
        <w:rPr>
          <w:rFonts w:ascii="Times New Roman" w:eastAsia="ＭＳ 明朝" w:hAnsi="Times New Roman" w:cs="Times New Roman"/>
          <w:color w:val="000000"/>
          <w:kern w:val="0"/>
          <w:sz w:val="22"/>
        </w:rPr>
      </w:pPr>
      <w:r w:rsidRPr="009C180D">
        <w:rPr>
          <w:rFonts w:ascii="Times New Roman" w:eastAsia="ＭＳ 明朝" w:hAnsi="Times New Roman" w:cs="Times New Roman"/>
          <w:color w:val="000000"/>
          <w:kern w:val="0"/>
          <w:sz w:val="22"/>
        </w:rPr>
        <w:t xml:space="preserve">Email: </w:t>
      </w:r>
      <w:r w:rsidR="00FE3D37" w:rsidRPr="00FE3D37">
        <w:rPr>
          <w:rFonts w:ascii="Times New Roman" w:eastAsia="ＭＳ 明朝" w:hAnsi="Times New Roman" w:cs="Times New Roman"/>
          <w:color w:val="000000"/>
          <w:kern w:val="0"/>
          <w:sz w:val="22"/>
        </w:rPr>
        <w:t>nakayama0niche@gmail.com</w:t>
      </w:r>
      <w:r w:rsidR="00DA636E" w:rsidRPr="00DA636E">
        <w:rPr>
          <w:rFonts w:ascii="Times New Roman" w:eastAsia="ＭＳ 明朝" w:hAnsi="Times New Roman" w:cs="Times New Roman"/>
          <w:color w:val="000000"/>
          <w:kern w:val="0"/>
          <w:sz w:val="22"/>
        </w:rPr>
        <w:t xml:space="preserve">  </w:t>
      </w:r>
    </w:p>
    <w:p w14:paraId="3A86D028" w14:textId="77777777" w:rsidR="00DA636E" w:rsidRPr="009C180D" w:rsidRDefault="00DA636E" w:rsidP="009C180D">
      <w:pPr>
        <w:overflowPunct w:val="0"/>
        <w:jc w:val="center"/>
        <w:textAlignment w:val="baseline"/>
        <w:rPr>
          <w:rFonts w:ascii="ＭＳ 明朝" w:eastAsia="ＭＳ 明朝" w:hAnsi="Times New Roman" w:cs="Times New Roman"/>
          <w:color w:val="000000"/>
          <w:spacing w:val="2"/>
          <w:kern w:val="0"/>
          <w:sz w:val="22"/>
        </w:rPr>
      </w:pPr>
    </w:p>
    <w:p w14:paraId="2EC6E9B2" w14:textId="77777777" w:rsidR="009C180D" w:rsidRPr="009C180D" w:rsidRDefault="009C180D" w:rsidP="009C180D">
      <w:pPr>
        <w:overflowPunct w:val="0"/>
        <w:jc w:val="center"/>
        <w:textAlignment w:val="baseline"/>
        <w:rPr>
          <w:rFonts w:ascii="ＭＳ 明朝" w:eastAsia="ＭＳ 明朝" w:hAnsi="Times New Roman" w:cs="Times New Roman"/>
          <w:color w:val="000000"/>
          <w:spacing w:val="2"/>
          <w:kern w:val="0"/>
          <w:szCs w:val="21"/>
        </w:rPr>
      </w:pPr>
    </w:p>
    <w:p w14:paraId="385C1C27" w14:textId="15682122" w:rsidR="00CD11FB" w:rsidRPr="004F04CE" w:rsidRDefault="00CD11FB" w:rsidP="00CD11FB">
      <w:pPr>
        <w:rPr>
          <w:b/>
          <w:bCs/>
        </w:rPr>
      </w:pPr>
      <w:r w:rsidRPr="004F04CE">
        <w:rPr>
          <w:b/>
          <w:bCs/>
        </w:rPr>
        <w:lastRenderedPageBreak/>
        <w:t>1.</w:t>
      </w:r>
      <w:r w:rsidR="004F04CE">
        <w:rPr>
          <w:b/>
          <w:bCs/>
        </w:rPr>
        <w:t xml:space="preserve">  </w:t>
      </w:r>
      <w:r w:rsidRPr="004F04CE">
        <w:rPr>
          <w:b/>
          <w:bCs/>
        </w:rPr>
        <w:t>Abstract</w:t>
      </w:r>
    </w:p>
    <w:p w14:paraId="385C1C28" w14:textId="77777777" w:rsidR="00CD11FB" w:rsidRDefault="00CD11FB" w:rsidP="00CD11FB"/>
    <w:p w14:paraId="1D43D6DB" w14:textId="0BA9BD80" w:rsidR="0047583E" w:rsidRDefault="00AB4ED4" w:rsidP="004F04CE">
      <w:pPr>
        <w:ind w:firstLine="840"/>
      </w:pPr>
      <w:r>
        <w:rPr>
          <w:rFonts w:hint="eastAsia"/>
        </w:rPr>
        <w:t>We</w:t>
      </w:r>
      <w:r>
        <w:t>,</w:t>
      </w:r>
      <w:r w:rsidR="001520E1">
        <w:t xml:space="preserve"> m</w:t>
      </w:r>
      <w:r w:rsidR="00CD11FB">
        <w:t>ost of our members are mothers who have love</w:t>
      </w:r>
      <w:r>
        <w:t>s</w:t>
      </w:r>
      <w:r w:rsidR="00CD11FB">
        <w:t xml:space="preserve"> and </w:t>
      </w:r>
      <w:r w:rsidR="00F51064">
        <w:t>raised</w:t>
      </w:r>
      <w:r w:rsidR="00CD11FB">
        <w:t xml:space="preserve"> their children without any problems. However, after </w:t>
      </w:r>
      <w:r w:rsidR="00634BCF">
        <w:t>marital relationship gets worse</w:t>
      </w:r>
      <w:r w:rsidR="00CD11FB">
        <w:t xml:space="preserve">, father suddenly takes the child away from their mother without her consent (Parent-child abduction). </w:t>
      </w:r>
      <w:r w:rsidR="00991575">
        <w:t>C</w:t>
      </w:r>
      <w:r w:rsidR="00CD11FB">
        <w:t xml:space="preserve">hildren suddenly lose their mother. </w:t>
      </w:r>
    </w:p>
    <w:p w14:paraId="2BCA0B7D" w14:textId="2EBB4B50" w:rsidR="001B76A8" w:rsidRDefault="0047583E" w:rsidP="00CD11FB">
      <w:r>
        <w:t>First</w:t>
      </w:r>
      <w:r w:rsidR="00CD11FB">
        <w:t xml:space="preserve"> issues we want to address in this </w:t>
      </w:r>
      <w:r w:rsidR="00E51142">
        <w:t>report</w:t>
      </w:r>
      <w:r w:rsidR="00CD11FB">
        <w:t xml:space="preserve"> is that in Japan, there are mothers who have no problem </w:t>
      </w:r>
      <w:r w:rsidR="001520E1">
        <w:t>raising</w:t>
      </w:r>
      <w:r w:rsidR="00CD11FB">
        <w:t xml:space="preserve"> for their children that are unable to live or see them because of the </w:t>
      </w:r>
      <w:r w:rsidR="00051AAD">
        <w:t>strong will</w:t>
      </w:r>
      <w:r w:rsidR="00CD11FB">
        <w:t xml:space="preserve"> of </w:t>
      </w:r>
      <w:r w:rsidR="001B76A8">
        <w:t>their</w:t>
      </w:r>
      <w:r w:rsidR="00CD11FB">
        <w:t xml:space="preserve"> father, who takes and lives with them. </w:t>
      </w:r>
    </w:p>
    <w:p w14:paraId="385C1C29" w14:textId="2F4CCADD" w:rsidR="00CD11FB" w:rsidRDefault="000A044B" w:rsidP="00CD11FB">
      <w:r>
        <w:t>S</w:t>
      </w:r>
      <w:r w:rsidR="00CD11FB">
        <w:t xml:space="preserve">econd </w:t>
      </w:r>
      <w:r w:rsidR="00BF44FA">
        <w:t xml:space="preserve">issue is desire of love and human rights are not protected by low in Japan. We would like to </w:t>
      </w:r>
      <w:r w:rsidR="003261F4">
        <w:t>s</w:t>
      </w:r>
      <w:r w:rsidR="00BF44FA">
        <w:t>pread the awareness that law and custom in Jap</w:t>
      </w:r>
      <w:r w:rsidR="003261F4">
        <w:t>a</w:t>
      </w:r>
      <w:r w:rsidR="00BF44FA">
        <w:t>n leads this issue e</w:t>
      </w:r>
      <w:r w:rsidR="00EB7C7B">
        <w:t>ven worse.</w:t>
      </w:r>
      <w:r w:rsidR="00BF44FA">
        <w:t xml:space="preserve"> </w:t>
      </w:r>
    </w:p>
    <w:p w14:paraId="385C1C2A" w14:textId="2FAC34BA" w:rsidR="00CD11FB" w:rsidRDefault="00CD11FB" w:rsidP="004F04CE">
      <w:pPr>
        <w:ind w:firstLine="840"/>
      </w:pPr>
      <w:r>
        <w:t>In order to help children who have been separated from their par</w:t>
      </w:r>
      <w:r w:rsidRPr="004E5200">
        <w:t xml:space="preserve">ents and are </w:t>
      </w:r>
      <w:r w:rsidR="004E5200" w:rsidRPr="004E5200">
        <w:rPr>
          <w:rStyle w:val="a7"/>
          <w:rFonts w:cs="Arial"/>
          <w:i w:val="0"/>
          <w:iCs w:val="0"/>
          <w:szCs w:val="21"/>
          <w:shd w:val="clear" w:color="auto" w:fill="FFFFFF"/>
        </w:rPr>
        <w:t>struggling</w:t>
      </w:r>
      <w:r w:rsidRPr="004E5200">
        <w:t xml:space="preserve">, </w:t>
      </w:r>
      <w:r>
        <w:t>we ask the Japanese authorities through the United Nations to recommend the introduction of legislation to enable shared (joint) custody, shared parenting, and visitation to prevent the separation of children from their parents.</w:t>
      </w:r>
    </w:p>
    <w:p w14:paraId="385C1C2B" w14:textId="77777777" w:rsidR="00CD11FB" w:rsidRDefault="00CD11FB" w:rsidP="00CD11FB"/>
    <w:p w14:paraId="385C1C2C" w14:textId="56CBD171" w:rsidR="00CD11FB" w:rsidRDefault="00CD11FB" w:rsidP="00CD11FB">
      <w:pPr>
        <w:rPr>
          <w:b/>
          <w:bCs/>
        </w:rPr>
      </w:pPr>
      <w:r w:rsidRPr="004F04CE">
        <w:rPr>
          <w:b/>
          <w:bCs/>
        </w:rPr>
        <w:t xml:space="preserve">2. Background </w:t>
      </w:r>
    </w:p>
    <w:p w14:paraId="642ECFD0" w14:textId="77777777" w:rsidR="004F04CE" w:rsidRPr="004F04CE" w:rsidRDefault="004F04CE" w:rsidP="00CD11FB">
      <w:pPr>
        <w:rPr>
          <w:b/>
          <w:bCs/>
        </w:rPr>
      </w:pPr>
    </w:p>
    <w:p w14:paraId="385C1C2D" w14:textId="03C6AAE8" w:rsidR="00CD11FB" w:rsidRDefault="00CD11FB" w:rsidP="004F04CE">
      <w:pPr>
        <w:ind w:firstLine="840"/>
      </w:pPr>
      <w:r>
        <w:t xml:space="preserve">In Japan, after a divorce, either mother or father of the child </w:t>
      </w:r>
      <w:r w:rsidR="003670E5">
        <w:t>will be</w:t>
      </w:r>
      <w:r>
        <w:t xml:space="preserve"> given sole custody of the child. </w:t>
      </w:r>
      <w:r w:rsidR="003670E5">
        <w:t>Th</w:t>
      </w:r>
      <w:r w:rsidR="00160F15">
        <w:t>e</w:t>
      </w:r>
      <w:r w:rsidR="003670E5">
        <w:t>r</w:t>
      </w:r>
      <w:r w:rsidR="00160F15">
        <w:t>e</w:t>
      </w:r>
      <w:r w:rsidR="003670E5">
        <w:t>for</w:t>
      </w:r>
      <w:r w:rsidR="00160F15">
        <w:t xml:space="preserve"> </w:t>
      </w:r>
      <w:r>
        <w:t xml:space="preserve">there are </w:t>
      </w:r>
      <w:r w:rsidR="00160F15">
        <w:t>many</w:t>
      </w:r>
      <w:r>
        <w:t xml:space="preserve"> cases which parents </w:t>
      </w:r>
      <w:r w:rsidR="00D77987">
        <w:t>argue</w:t>
      </w:r>
      <w:r>
        <w:t xml:space="preserve"> each other over custody of their children when they are considering divorce.</w:t>
      </w:r>
      <w:r w:rsidR="00171292">
        <w:t xml:space="preserve"> There are some cases that parents can decide which takes the custody in a smooth </w:t>
      </w:r>
      <w:r w:rsidR="00497A48">
        <w:t>discussion however, there are many parents argue the custody</w:t>
      </w:r>
      <w:r w:rsidR="00171292">
        <w:t xml:space="preserve"> </w:t>
      </w:r>
      <w:r w:rsidR="00497A48">
        <w:t xml:space="preserve">and file a lawsuit. Court judges the person with custody </w:t>
      </w:r>
      <w:proofErr w:type="spellStart"/>
      <w:r w:rsidR="00497A48">
        <w:t>bu</w:t>
      </w:r>
      <w:proofErr w:type="spellEnd"/>
      <w:r w:rsidR="00497A48">
        <w:t xml:space="preserve"> taking in account of continuity of parenting. Continuity is a big contribution to the ju</w:t>
      </w:r>
      <w:r w:rsidR="00934D4F">
        <w:t xml:space="preserve">dge. </w:t>
      </w:r>
      <w:r>
        <w:t xml:space="preserve">In Japan, there are no precedents for the friendly parent rule, which allows parents to love and nurture their children even after a divorce, as is seen in other countries. </w:t>
      </w:r>
      <w:r w:rsidR="00934D4F">
        <w:t>Therefor n</w:t>
      </w:r>
      <w:r>
        <w:t xml:space="preserve">ot only mothers, but also fathers often take their children away from one </w:t>
      </w:r>
      <w:r w:rsidR="00B85EF4">
        <w:t>other</w:t>
      </w:r>
      <w:r>
        <w:t xml:space="preserve"> before and after the divorce in order to </w:t>
      </w:r>
      <w:r w:rsidR="00B85EF4">
        <w:t>get</w:t>
      </w:r>
      <w:r>
        <w:t xml:space="preserve"> custody.</w:t>
      </w:r>
    </w:p>
    <w:p w14:paraId="385C1C2E" w14:textId="1FE4D430" w:rsidR="00CD11FB" w:rsidRDefault="00CD11FB" w:rsidP="00CD11FB">
      <w:r>
        <w:rPr>
          <w:rFonts w:hint="eastAsia"/>
        </w:rPr>
        <w:t xml:space="preserve">　</w:t>
      </w:r>
      <w:r w:rsidR="00B85EF4">
        <w:t>C</w:t>
      </w:r>
      <w:r>
        <w:rPr>
          <w:rFonts w:hint="eastAsia"/>
        </w:rPr>
        <w:t xml:space="preserve">hild who </w:t>
      </w:r>
      <w:r w:rsidR="00B85EF4">
        <w:t>got</w:t>
      </w:r>
      <w:r>
        <w:rPr>
          <w:rFonts w:hint="eastAsia"/>
        </w:rPr>
        <w:t xml:space="preserve"> taken away </w:t>
      </w:r>
      <w:proofErr w:type="gramStart"/>
      <w:r w:rsidR="001A665E">
        <w:t>will</w:t>
      </w:r>
      <w:proofErr w:type="gramEnd"/>
      <w:r>
        <w:rPr>
          <w:rFonts w:hint="eastAsia"/>
        </w:rPr>
        <w:t xml:space="preserve"> unable to meet either mother or father, and the </w:t>
      </w:r>
      <w:r w:rsidR="005C78CB">
        <w:t>location</w:t>
      </w:r>
      <w:r>
        <w:rPr>
          <w:rFonts w:hint="eastAsia"/>
        </w:rPr>
        <w:t xml:space="preserve"> of the child </w:t>
      </w:r>
      <w:r w:rsidR="00EC3D0C">
        <w:t>will not notice to other parent.</w:t>
      </w:r>
      <w:r>
        <w:rPr>
          <w:rFonts w:hint="eastAsia"/>
        </w:rPr>
        <w:t xml:space="preserve"> </w:t>
      </w:r>
      <w:r w:rsidR="00EC3D0C">
        <w:t>C</w:t>
      </w:r>
      <w:r>
        <w:rPr>
          <w:rFonts w:hint="eastAsia"/>
        </w:rPr>
        <w:t xml:space="preserve">hild is forced to move to completely unknown </w:t>
      </w:r>
      <w:r w:rsidR="00546A2B">
        <w:t xml:space="preserve">environment </w:t>
      </w:r>
      <w:r>
        <w:rPr>
          <w:rFonts w:hint="eastAsia"/>
        </w:rPr>
        <w:t xml:space="preserve">to him or her, without knowing where </w:t>
      </w:r>
      <w:r w:rsidR="00AF15C5">
        <w:t>they are</w:t>
      </w:r>
      <w:r>
        <w:t xml:space="preserve">, and the child </w:t>
      </w:r>
      <w:r w:rsidR="006B1B0A">
        <w:t xml:space="preserve">will </w:t>
      </w:r>
      <w:r w:rsidR="002D5991">
        <w:t>not all</w:t>
      </w:r>
      <w:r>
        <w:t xml:space="preserve">ow to return to </w:t>
      </w:r>
      <w:r w:rsidR="00845FE0">
        <w:t>their previous home</w:t>
      </w:r>
      <w:r>
        <w:t xml:space="preserve">. </w:t>
      </w:r>
      <w:r w:rsidR="004578A2">
        <w:t>They lose their mother, home and life they lo</w:t>
      </w:r>
      <w:r w:rsidR="00CD5D54">
        <w:t>v</w:t>
      </w:r>
      <w:r w:rsidR="004578A2">
        <w:t xml:space="preserve">e which they believed it change, Child gets a significant trauma of anxiety, despair and distrust. </w:t>
      </w:r>
      <w:r>
        <w:t>The separation from their mother causes child to experience great negative emotions that are completely unnecessary for their inherent healthy development.</w:t>
      </w:r>
    </w:p>
    <w:p w14:paraId="385C1C2F" w14:textId="77777777" w:rsidR="00CD11FB" w:rsidRDefault="00CD11FB" w:rsidP="00CD11FB"/>
    <w:p w14:paraId="385C1C30" w14:textId="27CEC0FD" w:rsidR="00CD11FB" w:rsidRDefault="00CD11FB" w:rsidP="004F04CE">
      <w:pPr>
        <w:ind w:firstLine="840"/>
      </w:pPr>
      <w:r>
        <w:t xml:space="preserve">The </w:t>
      </w:r>
      <w:r w:rsidR="0078209E">
        <w:t xml:space="preserve">negative affect </w:t>
      </w:r>
      <w:r>
        <w:t xml:space="preserve">to the child is not only that, but if the child says they want to meet their mother, </w:t>
      </w:r>
      <w:r w:rsidR="00E5513C">
        <w:t xml:space="preserve">the other parent gets angry and scold </w:t>
      </w:r>
      <w:r>
        <w:t>them and deny the child expressing their natural desire to see their mother. For example, no matter how</w:t>
      </w:r>
      <w:r w:rsidR="001422D9">
        <w:t xml:space="preserve"> </w:t>
      </w:r>
      <w:r>
        <w:t xml:space="preserve">the child appeals to his or her father, who is supposed to pay attention to the child, </w:t>
      </w:r>
      <w:r w:rsidR="00FF2E50">
        <w:t>disregard</w:t>
      </w:r>
      <w:r>
        <w:t xml:space="preserve"> child's feelings and says, "No, you can't. You'll have to be patient. You’ll see her</w:t>
      </w:r>
      <w:r w:rsidR="00DB0FDD">
        <w:t xml:space="preserve"> </w:t>
      </w:r>
      <w:r w:rsidR="00DB0FDD">
        <w:rPr>
          <w:rFonts w:hint="eastAsia"/>
        </w:rPr>
        <w:t>a</w:t>
      </w:r>
      <w:r w:rsidR="00DB0FDD">
        <w:t>t</w:t>
      </w:r>
      <w:r w:rsidR="00F75981">
        <w:t xml:space="preserve"> the right time.</w:t>
      </w:r>
      <w:r>
        <w:t xml:space="preserve">" and so on. This kind of behavior by a live-in parent is called one-parent alienation. The child's natural desire to see his or her mother is suppressed and distorted by the live-in father. Alienation also triggers an intergenerational chain of emotions that may cause the child to do the same things as the live-in father to somebody else in future. This cannot be resolved by mothers who cannot see their children because they </w:t>
      </w:r>
      <w:r w:rsidR="00F75981">
        <w:t xml:space="preserve">don’t </w:t>
      </w:r>
      <w:r>
        <w:t xml:space="preserve">know the children' usual behavior. Even if the child tries to raise their voice and reach out to people around them, such as daycare or school , to say "I want to see my mom," the child's voice is completely </w:t>
      </w:r>
      <w:proofErr w:type="spellStart"/>
      <w:r>
        <w:t>un</w:t>
      </w:r>
      <w:r w:rsidR="00D36CA1">
        <w:t>reachble</w:t>
      </w:r>
      <w:proofErr w:type="spellEnd"/>
      <w:r>
        <w:t xml:space="preserve"> to society because they do not have the legal right to listen to a particular child's voice and </w:t>
      </w:r>
      <w:r w:rsidR="00D36CA1">
        <w:t>argue</w:t>
      </w:r>
      <w:r>
        <w:t xml:space="preserve"> them to improve it.</w:t>
      </w:r>
    </w:p>
    <w:p w14:paraId="385C1C31" w14:textId="77777777" w:rsidR="00CD11FB" w:rsidRDefault="00CD11FB" w:rsidP="00CD11FB"/>
    <w:p w14:paraId="385C1C32" w14:textId="0E45535E" w:rsidR="00CD11FB" w:rsidRDefault="00CD11FB" w:rsidP="004F04CE">
      <w:pPr>
        <w:ind w:firstLine="840"/>
      </w:pPr>
      <w:r>
        <w:t>In the same way, mothers</w:t>
      </w:r>
      <w:r w:rsidR="00E30481">
        <w:t xml:space="preserve"> </w:t>
      </w:r>
      <w:r w:rsidR="00BB2678">
        <w:t xml:space="preserve">who raised them without any problems </w:t>
      </w:r>
      <w:r w:rsidR="00B129A7">
        <w:t xml:space="preserve">are </w:t>
      </w:r>
      <w:r>
        <w:t>unable to meet their children</w:t>
      </w:r>
      <w:r w:rsidR="00A7211F">
        <w:t xml:space="preserve"> and</w:t>
      </w:r>
      <w:r>
        <w:t xml:space="preserve"> lose all the love, care, and attention they </w:t>
      </w:r>
      <w:r w:rsidR="00A7211F">
        <w:t xml:space="preserve">gave to </w:t>
      </w:r>
      <w:r>
        <w:t>their child after the separation.</w:t>
      </w:r>
      <w:r w:rsidR="004A34EC">
        <w:t xml:space="preserve"> Mothers will get anxious about their child and fell the loss. Mothers are no longer able to cook for their child</w:t>
      </w:r>
      <w:r w:rsidR="00641ABC">
        <w:t xml:space="preserve">, put clothes, have them take a bath, </w:t>
      </w:r>
      <w:proofErr w:type="spellStart"/>
      <w:r w:rsidR="00641ABC">
        <w:t>brdush</w:t>
      </w:r>
      <w:proofErr w:type="spellEnd"/>
      <w:r w:rsidR="00641ABC">
        <w:t xml:space="preserve"> their teeth, taking care of health, build parentship and support for strong growth. </w:t>
      </w:r>
      <w:r w:rsidR="008146B7">
        <w:t xml:space="preserve">Mother are able to prepare the necessary environment for child however unable to do anything related to their child. </w:t>
      </w:r>
    </w:p>
    <w:p w14:paraId="385C1C33" w14:textId="24C4ABB8" w:rsidR="00CD11FB" w:rsidRDefault="00CD11FB" w:rsidP="00CD11FB">
      <w:r>
        <w:t xml:space="preserve"> The first abduction by the father trying to </w:t>
      </w:r>
      <w:r w:rsidR="0041118B">
        <w:t>get</w:t>
      </w:r>
      <w:r>
        <w:t xml:space="preserve"> custody is not considered a problem, but </w:t>
      </w:r>
      <w:r w:rsidR="0041118B">
        <w:t xml:space="preserve">at </w:t>
      </w:r>
      <w:r>
        <w:t xml:space="preserve">the next time </w:t>
      </w:r>
      <w:r w:rsidR="0041118B">
        <w:t>mother</w:t>
      </w:r>
      <w:r>
        <w:t xml:space="preserve"> attempts to see her child, she </w:t>
      </w:r>
      <w:r w:rsidR="0041118B">
        <w:t>will be</w:t>
      </w:r>
      <w:r>
        <w:t xml:space="preserve"> banned from </w:t>
      </w:r>
      <w:r w:rsidR="008B283C">
        <w:t>visiting</w:t>
      </w:r>
      <w:r>
        <w:t xml:space="preserve"> and contacting places like educational institutions relating to the child </w:t>
      </w:r>
      <w:r w:rsidR="008B283C">
        <w:t>due to the</w:t>
      </w:r>
      <w:r>
        <w:t xml:space="preserve"> </w:t>
      </w:r>
      <w:r w:rsidR="005525CF">
        <w:t>risk</w:t>
      </w:r>
      <w:r>
        <w:t xml:space="preserve"> that the mother is going to abduct the child. This is </w:t>
      </w:r>
      <w:r w:rsidR="008B283C">
        <w:t>very</w:t>
      </w:r>
      <w:r>
        <w:t xml:space="preserve"> common in Japan that there is no way to improve the situation, even if the matter is brought to a family court or </w:t>
      </w:r>
      <w:r w:rsidR="00774B44">
        <w:t xml:space="preserve">ask educational institutions for help. </w:t>
      </w:r>
      <w:r>
        <w:t xml:space="preserve">If mothers try to get just a glance of their child, </w:t>
      </w:r>
      <w:r w:rsidR="00BC05E2">
        <w:t xml:space="preserve">the court will file a report for instance, “Unable to allow any visit”, “Cannot build relationship” and “Parents are in ahigh conflict”. This will cause restricting a visitation to child which will not allow to meet for several years. </w:t>
      </w:r>
      <w:r>
        <w:t xml:space="preserve">Mothers who are separated from their children </w:t>
      </w:r>
      <w:r w:rsidR="00A43ED8">
        <w:t xml:space="preserve">are left with the pain of being without her children and wanting to do what they can for them </w:t>
      </w:r>
      <w:r>
        <w:t>immediately after separation</w:t>
      </w:r>
      <w:r w:rsidR="008C00C8">
        <w:t xml:space="preserve">. </w:t>
      </w:r>
      <w:r>
        <w:t xml:space="preserve">On top of that, the mother faces prejudice from society, </w:t>
      </w:r>
      <w:r w:rsidR="008C00C8">
        <w:t>which</w:t>
      </w:r>
      <w:r>
        <w:t xml:space="preserve"> people begin to think that a mother not raising her children is</w:t>
      </w:r>
      <w:r w:rsidR="007D77B0">
        <w:t xml:space="preserve"> due to their problems</w:t>
      </w:r>
      <w:r>
        <w:t xml:space="preserve">. </w:t>
      </w:r>
      <w:r w:rsidR="00BA1177">
        <w:t>M</w:t>
      </w:r>
      <w:r>
        <w:t xml:space="preserve">others spend their days in despair, having lost a child and </w:t>
      </w:r>
      <w:r>
        <w:lastRenderedPageBreak/>
        <w:t xml:space="preserve">being deprived of their rights as a mother. </w:t>
      </w:r>
    </w:p>
    <w:p w14:paraId="385C1C35" w14:textId="77777777" w:rsidR="00CD11FB" w:rsidRDefault="00CD11FB" w:rsidP="00CD11FB"/>
    <w:p w14:paraId="385C1C36" w14:textId="1B2E04B9" w:rsidR="00CD11FB" w:rsidRDefault="00CD11FB" w:rsidP="004F04CE">
      <w:pPr>
        <w:ind w:firstLine="840"/>
      </w:pPr>
      <w:r>
        <w:t xml:space="preserve">In other cases, </w:t>
      </w:r>
      <w:r w:rsidR="005D0815">
        <w:t xml:space="preserve">mother and abducted child </w:t>
      </w:r>
      <w:r>
        <w:t>were unable to meet each other because of the</w:t>
      </w:r>
      <w:r w:rsidR="00D611C6">
        <w:t xml:space="preserve"> disagreement</w:t>
      </w:r>
      <w:r>
        <w:t xml:space="preserve"> of the father who lives with the child, even the child </w:t>
      </w:r>
      <w:r w:rsidR="00D611C6">
        <w:t xml:space="preserve">is </w:t>
      </w:r>
      <w:r>
        <w:t>from 0 to 2 years old</w:t>
      </w:r>
      <w:r w:rsidR="00E167BE">
        <w:t xml:space="preserve">, </w:t>
      </w:r>
      <w:r w:rsidR="00883B3C">
        <w:t>t</w:t>
      </w:r>
      <w:r w:rsidR="00883B3C" w:rsidRPr="00883B3C">
        <w:t xml:space="preserve">hey need </w:t>
      </w:r>
      <w:proofErr w:type="spellStart"/>
      <w:r w:rsidR="00883B3C" w:rsidRPr="00883B3C">
        <w:t>skinship</w:t>
      </w:r>
      <w:proofErr w:type="spellEnd"/>
      <w:r w:rsidR="00E167BE">
        <w:t xml:space="preserve">. </w:t>
      </w:r>
    </w:p>
    <w:p w14:paraId="385C1C37" w14:textId="00276E66" w:rsidR="00CD11FB" w:rsidRDefault="00E60838" w:rsidP="00CD11FB">
      <w:r>
        <w:t>Father thinks that if child meets their mother, child will desire to live with mother which will affect father’s life and child will get emotionally unstable. Due to this belief, father will try to disconnect and maintain their current life.</w:t>
      </w:r>
      <w:r w:rsidR="00E167BE">
        <w:t xml:space="preserve"> </w:t>
      </w:r>
      <w:r w:rsidR="001A7FD9" w:rsidRPr="001A7FD9">
        <w:t>Thus</w:t>
      </w:r>
      <w:r w:rsidR="00E167BE">
        <w:t>,</w:t>
      </w:r>
      <w:r w:rsidR="001A7FD9" w:rsidRPr="001A7FD9">
        <w:t xml:space="preserve"> father is also victim of sole custody.</w:t>
      </w:r>
    </w:p>
    <w:p w14:paraId="385C1C38" w14:textId="77777777" w:rsidR="00CD11FB" w:rsidRDefault="00CD11FB" w:rsidP="00CD11FB"/>
    <w:p w14:paraId="385C1C39" w14:textId="31223605" w:rsidR="00CD11FB" w:rsidRDefault="00CD11FB" w:rsidP="004F04CE">
      <w:pPr>
        <w:ind w:firstLine="840"/>
      </w:pPr>
      <w:r>
        <w:t xml:space="preserve">In Japan a weekly overnight stay with the mother who lives separately but nearby is not </w:t>
      </w:r>
      <w:r w:rsidR="00E167BE">
        <w:t xml:space="preserve">even </w:t>
      </w:r>
      <w:r>
        <w:t xml:space="preserve">allowed because of the unilateral claims of the live-in parent, and </w:t>
      </w:r>
      <w:r w:rsidR="00E167BE">
        <w:t xml:space="preserve">the court judges </w:t>
      </w:r>
      <w:r>
        <w:t>said that having two residences would be detrimental to the stability of the child's life. Basically, regardless of the childcare situation before and after the divorce and who is liable for the divorce</w:t>
      </w:r>
      <w:r w:rsidR="004A2EE5" w:rsidRPr="004A2EE5">
        <w:t xml:space="preserve"> </w:t>
      </w:r>
      <w:r w:rsidR="004A2EE5">
        <w:t>the court consider the child’s life after separation and father’s preferences</w:t>
      </w:r>
      <w:r>
        <w:t>, and the frequency and content of the visitation does not reflect the intentions of the child and the mother.</w:t>
      </w:r>
    </w:p>
    <w:p w14:paraId="385C1C3A" w14:textId="77777777" w:rsidR="00CD11FB" w:rsidRPr="004A2EE5" w:rsidRDefault="00CD11FB" w:rsidP="00CD11FB"/>
    <w:p w14:paraId="385C1C3B" w14:textId="77777777" w:rsidR="00CD11FB" w:rsidRDefault="00CD11FB" w:rsidP="00CD11FB"/>
    <w:p w14:paraId="385C1C3E" w14:textId="0A5C9662" w:rsidR="00CD11FB" w:rsidRDefault="00CD11FB" w:rsidP="004F04CE">
      <w:pPr>
        <w:ind w:firstLine="840"/>
      </w:pPr>
      <w:r>
        <w:t xml:space="preserve">While this is not the case in other countries, where mothers do not have custody of their children due to custodial circumstances, it is common for mothers to have some kind of parenting problem. This is not the case in Japan, </w:t>
      </w:r>
      <w:r w:rsidR="00472572">
        <w:t>which</w:t>
      </w:r>
      <w:r>
        <w:t xml:space="preserve"> we have a very specific and unusual situation where mothers are unable to see or care for their children. Some mothers are separated from their children in their infancy. The fact that mothers who have no problems with their children are taken away and prevented from seeing them because the sole custody system is an issue that should be widely addressed and improved.</w:t>
      </w:r>
    </w:p>
    <w:p w14:paraId="385C1C68" w14:textId="1D01E0B5" w:rsidR="00CD11FB" w:rsidRDefault="00CD11FB" w:rsidP="00CD11FB">
      <w:pPr>
        <w:rPr>
          <w:color w:val="FF0000"/>
        </w:rPr>
      </w:pPr>
    </w:p>
    <w:p w14:paraId="6C162E95" w14:textId="72E750C0" w:rsidR="00DF05F8" w:rsidRDefault="00DF05F8" w:rsidP="00CD11FB">
      <w:pPr>
        <w:rPr>
          <w:color w:val="FF0000"/>
        </w:rPr>
      </w:pPr>
    </w:p>
    <w:p w14:paraId="2F11CF0F" w14:textId="77777777" w:rsidR="004F04CE" w:rsidRPr="004C586C" w:rsidRDefault="004F04CE" w:rsidP="00CD11FB">
      <w:pPr>
        <w:rPr>
          <w:color w:val="FF0000"/>
        </w:rPr>
      </w:pPr>
    </w:p>
    <w:p w14:paraId="278E7EEC" w14:textId="59414F49" w:rsidR="0097234E" w:rsidRDefault="00DF05F8" w:rsidP="0097234E">
      <w:pPr>
        <w:rPr>
          <w:b/>
          <w:bCs/>
        </w:rPr>
      </w:pPr>
      <w:r w:rsidRPr="004F04CE">
        <w:rPr>
          <w:rFonts w:hint="eastAsia"/>
          <w:b/>
          <w:bCs/>
        </w:rPr>
        <w:t>3</w:t>
      </w:r>
      <w:r w:rsidR="0097234E" w:rsidRPr="004F04CE">
        <w:rPr>
          <w:b/>
          <w:bCs/>
        </w:rPr>
        <w:t>. Consideration</w:t>
      </w:r>
    </w:p>
    <w:p w14:paraId="398B7F62" w14:textId="77777777" w:rsidR="004F04CE" w:rsidRPr="004F04CE" w:rsidRDefault="004F04CE" w:rsidP="0097234E">
      <w:pPr>
        <w:rPr>
          <w:b/>
          <w:bCs/>
        </w:rPr>
      </w:pPr>
    </w:p>
    <w:p w14:paraId="20A7FD47" w14:textId="701D21EB" w:rsidR="0097234E" w:rsidRDefault="0097234E" w:rsidP="004F04CE">
      <w:pPr>
        <w:ind w:firstLine="840"/>
      </w:pPr>
      <w:r>
        <w:t>This unfortunate situation is caused by the defect/inadequacy of law in Japan which does</w:t>
      </w:r>
      <w:r w:rsidR="00730750">
        <w:t xml:space="preserve"> not</w:t>
      </w:r>
      <w:r>
        <w:t xml:space="preserve"> guarantee the rights of children and parents (as shared custody).</w:t>
      </w:r>
    </w:p>
    <w:p w14:paraId="67AC4297" w14:textId="77777777" w:rsidR="0097234E" w:rsidRDefault="0097234E" w:rsidP="0097234E">
      <w:r>
        <w:t xml:space="preserve">Japan law allows only a single(one) custody which has strong rights to restrict the visitation of parents and children. And the court usually grants the custody to the person </w:t>
      </w:r>
      <w:r>
        <w:lastRenderedPageBreak/>
        <w:t>who can raise children certainly, considering about the income and the current residential situation.</w:t>
      </w:r>
    </w:p>
    <w:p w14:paraId="568384BA" w14:textId="77777777" w:rsidR="0097234E" w:rsidRDefault="0097234E" w:rsidP="0097234E">
      <w:r>
        <w:t>Therefor there are many cases that father or mother take children without agreement from other parent in order to build accomplished fact to get the custody from the court.</w:t>
      </w:r>
    </w:p>
    <w:p w14:paraId="0E87C6AA" w14:textId="77777777" w:rsidR="0097234E" w:rsidRDefault="0097234E" w:rsidP="0097234E">
      <w:r>
        <w:t>At the court, children can’t hire a lawyer, but father is with children instead which is not a fair situation.</w:t>
      </w:r>
    </w:p>
    <w:p w14:paraId="09DD1B3D" w14:textId="77777777" w:rsidR="0097234E" w:rsidRDefault="0097234E" w:rsidP="0097234E"/>
    <w:p w14:paraId="026A9E79" w14:textId="1DDAB908" w:rsidR="0097234E" w:rsidRDefault="0097234E" w:rsidP="004F04CE">
      <w:pPr>
        <w:ind w:firstLine="840"/>
      </w:pPr>
      <w:r>
        <w:t>Japan Civil Code Article 766 calls out related to the visitation of parent and children after divorce. However, there are many cases that parent divorce without deciding the visitation. There is no rule to punish parents who break the visitation rules that they decided.</w:t>
      </w:r>
    </w:p>
    <w:p w14:paraId="4F4E3AFC" w14:textId="77777777" w:rsidR="0097234E" w:rsidRDefault="0097234E" w:rsidP="0097234E"/>
    <w:p w14:paraId="0739A3C7" w14:textId="77777777" w:rsidR="0097234E" w:rsidRDefault="0097234E" w:rsidP="004F04CE">
      <w:pPr>
        <w:ind w:firstLine="840"/>
      </w:pPr>
      <w:r>
        <w:t>A person who got interrupted their visitation from family court or their previous spouse, have filed a lawsuit against the state, asking for legislation to enforce the visitation rules that parents agreed.</w:t>
      </w:r>
    </w:p>
    <w:p w14:paraId="494CC5AF" w14:textId="77777777" w:rsidR="0097234E" w:rsidRDefault="0097234E" w:rsidP="0097234E"/>
    <w:p w14:paraId="2148B3DA" w14:textId="32A05B7E" w:rsidR="0097234E" w:rsidRDefault="0097234E" w:rsidP="004F04CE">
      <w:pPr>
        <w:ind w:firstLine="840"/>
      </w:pPr>
      <w:r>
        <w:t>In addition, there are 4 pending unconstitutional lawsuits in Japan which is about to protect the rights of children to visit their both parents even after divorce. Also</w:t>
      </w:r>
      <w:r w:rsidR="00F7167E">
        <w:t>,</w:t>
      </w:r>
      <w:r>
        <w:t xml:space="preserve"> this right </w:t>
      </w:r>
      <w:proofErr w:type="gramStart"/>
      <w:r w:rsidR="00F7167E">
        <w:t>are</w:t>
      </w:r>
      <w:proofErr w:type="gramEnd"/>
      <w:r>
        <w:t xml:space="preserve"> unconstitutional to the abduction by parent.</w:t>
      </w:r>
    </w:p>
    <w:p w14:paraId="7D286D89" w14:textId="77777777" w:rsidR="0097234E" w:rsidRPr="00F7167E" w:rsidRDefault="0097234E" w:rsidP="0097234E"/>
    <w:p w14:paraId="12FF1B95" w14:textId="6AF91D8D" w:rsidR="0097234E" w:rsidRDefault="0097234E" w:rsidP="004F04CE">
      <w:pPr>
        <w:ind w:firstLine="840"/>
      </w:pPr>
      <w:r>
        <w:t>However, on August 13, 2020 Tokyo High Court judged one of the case</w:t>
      </w:r>
      <w:r w:rsidR="00F7167E">
        <w:t>s</w:t>
      </w:r>
      <w:r>
        <w:t xml:space="preserve"> that the right of visitation for children is not constitutionally protected and provisions of current law do not violate the constitution. This was an unbelievable judge which is hard believe Japan is the country promoting the convention on the rights of the children. There is no freedom to visit parent to children.</w:t>
      </w:r>
    </w:p>
    <w:p w14:paraId="5FD1CB83" w14:textId="77777777" w:rsidR="0097234E" w:rsidRDefault="0097234E" w:rsidP="0097234E"/>
    <w:p w14:paraId="0E795D20" w14:textId="77777777" w:rsidR="0097234E" w:rsidRDefault="0097234E" w:rsidP="004F04CE">
      <w:pPr>
        <w:ind w:firstLine="840"/>
      </w:pPr>
      <w:r>
        <w:t>This is how Japan judicial system disregards the rights of visitation even there is no concern about the abuse or any other problems. This violation of rights occurs not only in case of mother separating, but father separating which is the majority as well. Divorce can happen in any family. Japanese government needs to amend the law and system immediately.</w:t>
      </w:r>
    </w:p>
    <w:p w14:paraId="60F643C1" w14:textId="77777777" w:rsidR="0097234E" w:rsidRDefault="0097234E" w:rsidP="0097234E"/>
    <w:p w14:paraId="6292269E" w14:textId="74F81127" w:rsidR="0097234E" w:rsidRDefault="0097234E" w:rsidP="004F04CE">
      <w:pPr>
        <w:ind w:firstLine="840"/>
      </w:pPr>
      <w:r>
        <w:t xml:space="preserve">Restricting the parent-child relationship and communication is an abuse to children. It’s also a violation of the separated parent’s nurture rights to raise children. This kind of violation of human rights of children and separated parent will provide a negative </w:t>
      </w:r>
      <w:r w:rsidR="004F04CE">
        <w:t>effect</w:t>
      </w:r>
      <w:r>
        <w:t xml:space="preserve"> to the relationship between the child and the parent who lives with.</w:t>
      </w:r>
    </w:p>
    <w:p w14:paraId="1BE05DA2" w14:textId="77777777" w:rsidR="0097234E" w:rsidRDefault="0097234E" w:rsidP="0097234E"/>
    <w:p w14:paraId="0974C85A" w14:textId="77777777" w:rsidR="0097234E" w:rsidRDefault="0097234E" w:rsidP="004F04CE">
      <w:pPr>
        <w:ind w:firstLine="840"/>
      </w:pPr>
      <w:r>
        <w:t xml:space="preserve">We are working to establish the rights of children to meet their separated parent after divorce, our effort in Japan is not enough to resolve this issue early.  Therefor we strongly request the support from international community including the United Nations, to work this issue together. In a low birthrate society, we as an adult would need to care more about our children and it is only us that can help and make it happen. We must avoid any negative affect to our children as much as possible due to the divorce and we believe we can resolve this issue together. </w:t>
      </w:r>
    </w:p>
    <w:p w14:paraId="6036D685" w14:textId="2A05F820" w:rsidR="0097234E" w:rsidRDefault="0097234E" w:rsidP="0097234E"/>
    <w:p w14:paraId="420CAFFA" w14:textId="77777777" w:rsidR="00DF05F8" w:rsidRDefault="00DF05F8" w:rsidP="0097234E"/>
    <w:p w14:paraId="32D0A481" w14:textId="6BB703DF" w:rsidR="0097234E" w:rsidRDefault="00DF05F8" w:rsidP="0097234E">
      <w:pPr>
        <w:rPr>
          <w:b/>
          <w:bCs/>
        </w:rPr>
      </w:pPr>
      <w:r w:rsidRPr="004F04CE">
        <w:rPr>
          <w:rFonts w:hint="eastAsia"/>
          <w:b/>
          <w:bCs/>
        </w:rPr>
        <w:t>4</w:t>
      </w:r>
      <w:r w:rsidR="0097234E" w:rsidRPr="004F04CE">
        <w:rPr>
          <w:b/>
          <w:bCs/>
        </w:rPr>
        <w:t>. Conclusion</w:t>
      </w:r>
    </w:p>
    <w:p w14:paraId="671C61D8" w14:textId="77777777" w:rsidR="004F04CE" w:rsidRPr="004F04CE" w:rsidRDefault="004F04CE" w:rsidP="0097234E">
      <w:pPr>
        <w:rPr>
          <w:b/>
          <w:bCs/>
        </w:rPr>
      </w:pPr>
    </w:p>
    <w:p w14:paraId="0943A9D4" w14:textId="77777777" w:rsidR="0097234E" w:rsidRDefault="0097234E" w:rsidP="004F04CE">
      <w:pPr>
        <w:ind w:firstLine="840"/>
      </w:pPr>
      <w:r>
        <w:t xml:space="preserve">In order to resolve the current issue of separation of parents and children after divorce, we need to respect and admit the rights of children to meet their separated parent. </w:t>
      </w:r>
    </w:p>
    <w:p w14:paraId="03D6F001" w14:textId="0224D6A6" w:rsidR="0097234E" w:rsidRDefault="0097234E" w:rsidP="0097234E">
      <w:r>
        <w:t xml:space="preserve">Right now, we need </w:t>
      </w:r>
      <w:r w:rsidR="00091DED">
        <w:rPr>
          <w:rFonts w:hint="eastAsia"/>
        </w:rPr>
        <w:t>i</w:t>
      </w:r>
      <w:r w:rsidR="00091DED">
        <w:t xml:space="preserve">n </w:t>
      </w:r>
      <w:r>
        <w:t>Japan</w:t>
      </w:r>
      <w:r w:rsidR="00091DED">
        <w:t xml:space="preserve"> is “</w:t>
      </w:r>
      <w:r w:rsidR="00332118">
        <w:t>shared custody</w:t>
      </w:r>
      <w:r w:rsidR="00091DED">
        <w:t>”</w:t>
      </w:r>
      <w:r w:rsidR="00332118">
        <w:t xml:space="preserve"> after </w:t>
      </w:r>
      <w:proofErr w:type="spellStart"/>
      <w:proofErr w:type="gramStart"/>
      <w:r w:rsidR="00204DA4">
        <w:t>divorce</w:t>
      </w:r>
      <w:r w:rsidR="00FF3152">
        <w:t>,</w:t>
      </w:r>
      <w:r w:rsidR="00204DA4">
        <w:t>and</w:t>
      </w:r>
      <w:proofErr w:type="spellEnd"/>
      <w:proofErr w:type="gramEnd"/>
      <w:r w:rsidR="003D7C04">
        <w:t xml:space="preserve"> </w:t>
      </w:r>
      <w:r w:rsidR="00204DA4">
        <w:t>”parental kidnapping</w:t>
      </w:r>
      <w:r w:rsidR="00FF41DB">
        <w:t xml:space="preserve"> prevention act</w:t>
      </w:r>
      <w:r w:rsidR="00204DA4">
        <w:t>”</w:t>
      </w:r>
      <w:r w:rsidR="003D7C04">
        <w:t xml:space="preserve"> </w:t>
      </w:r>
      <w:r w:rsidR="00FF41DB">
        <w:t>before</w:t>
      </w:r>
      <w:r w:rsidR="00386C68">
        <w:t xml:space="preserve"> separation.</w:t>
      </w:r>
      <w:r>
        <w:t xml:space="preserve"> </w:t>
      </w:r>
    </w:p>
    <w:p w14:paraId="5A4B4903" w14:textId="153CE677" w:rsidR="004F04CE" w:rsidRDefault="004F04CE" w:rsidP="0097234E"/>
    <w:p w14:paraId="5C621CB3" w14:textId="3358CCB1" w:rsidR="004F04CE" w:rsidRPr="009C180D" w:rsidRDefault="009C180D" w:rsidP="009C180D">
      <w:pPr>
        <w:ind w:firstLineChars="100" w:firstLine="211"/>
        <w:rPr>
          <w:b/>
          <w:bCs/>
        </w:rPr>
      </w:pPr>
      <w:r w:rsidRPr="009C180D">
        <w:rPr>
          <w:b/>
          <w:bCs/>
        </w:rPr>
        <w:t>W</w:t>
      </w:r>
      <w:r w:rsidR="004F04CE" w:rsidRPr="009C180D">
        <w:rPr>
          <w:b/>
          <w:bCs/>
        </w:rPr>
        <w:t xml:space="preserve">e would like to have the right of parents to interact freely with </w:t>
      </w:r>
      <w:r w:rsidRPr="009C180D">
        <w:rPr>
          <w:b/>
          <w:bCs/>
        </w:rPr>
        <w:t>our</w:t>
      </w:r>
      <w:r w:rsidR="004F04CE" w:rsidRPr="009C180D">
        <w:rPr>
          <w:b/>
          <w:bCs/>
        </w:rPr>
        <w:t xml:space="preserve"> children to be recognized as a "Natural Right" in the law.</w:t>
      </w:r>
    </w:p>
    <w:p w14:paraId="19574E20" w14:textId="77777777" w:rsidR="00264C13" w:rsidRPr="00E81DFF" w:rsidRDefault="00264C13" w:rsidP="0097234E"/>
    <w:p w14:paraId="385C1C7E" w14:textId="1800A5CD" w:rsidR="00CD11FB" w:rsidRDefault="0097234E" w:rsidP="004F04CE">
      <w:pPr>
        <w:ind w:firstLine="840"/>
      </w:pPr>
      <w:r>
        <w:t>In preparation for the Consideration of Government Report to Japan by the Committee on the Civil Liberties, we strongly request to send the United Nations Special Rapporteur regarding to the situation of child growth after divorce and abduction from parent.</w:t>
      </w:r>
    </w:p>
    <w:p w14:paraId="385C1C7F" w14:textId="604B2CE9" w:rsidR="00A72861" w:rsidRDefault="00FE3D37"/>
    <w:p w14:paraId="6E88C3E2" w14:textId="78505AC1" w:rsidR="009C180D" w:rsidRDefault="009C180D" w:rsidP="009C180D"/>
    <w:p w14:paraId="5E4867DF" w14:textId="062D0C83" w:rsidR="009C180D" w:rsidRPr="00CD11FB" w:rsidRDefault="009C180D" w:rsidP="009C180D">
      <w:pPr>
        <w:jc w:val="center"/>
      </w:pPr>
      <w:r>
        <w:t xml:space="preserve">*** </w:t>
      </w:r>
      <w:r>
        <w:rPr>
          <w:rFonts w:hint="eastAsia"/>
        </w:rPr>
        <w:t>E</w:t>
      </w:r>
      <w:r>
        <w:t>nd of the Statement ***</w:t>
      </w:r>
    </w:p>
    <w:sectPr w:rsidR="009C180D" w:rsidRPr="00CD11F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FC6F4" w14:textId="77777777" w:rsidR="005E46B4" w:rsidRDefault="005E46B4" w:rsidP="00AB4ED4">
      <w:r>
        <w:separator/>
      </w:r>
    </w:p>
  </w:endnote>
  <w:endnote w:type="continuationSeparator" w:id="0">
    <w:p w14:paraId="7EC2036B" w14:textId="77777777" w:rsidR="005E46B4" w:rsidRDefault="005E46B4" w:rsidP="00AB4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69FF9" w14:textId="77777777" w:rsidR="005E46B4" w:rsidRDefault="005E46B4" w:rsidP="00AB4ED4">
      <w:r>
        <w:separator/>
      </w:r>
    </w:p>
  </w:footnote>
  <w:footnote w:type="continuationSeparator" w:id="0">
    <w:p w14:paraId="6778873D" w14:textId="77777777" w:rsidR="005E46B4" w:rsidRDefault="005E46B4" w:rsidP="00AB4E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14CE2"/>
    <w:multiLevelType w:val="hybridMultilevel"/>
    <w:tmpl w:val="60949B0C"/>
    <w:lvl w:ilvl="0" w:tplc="27925AF8">
      <w:start w:val="4"/>
      <w:numFmt w:val="bullet"/>
      <w:lvlText w:val="-"/>
      <w:lvlJc w:val="left"/>
      <w:pPr>
        <w:ind w:left="360" w:hanging="360"/>
      </w:pPr>
      <w:rPr>
        <w:rFonts w:ascii="Century" w:eastAsiaTheme="minorEastAsia" w:hAnsi="Century"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BD95287"/>
    <w:multiLevelType w:val="hybridMultilevel"/>
    <w:tmpl w:val="1CB49354"/>
    <w:lvl w:ilvl="0" w:tplc="C78CE7B8">
      <w:start w:val="4"/>
      <w:numFmt w:val="bullet"/>
      <w:lvlText w:val="-"/>
      <w:lvlJc w:val="left"/>
      <w:pPr>
        <w:ind w:left="360" w:hanging="360"/>
      </w:pPr>
      <w:rPr>
        <w:rFonts w:ascii="Century" w:eastAsiaTheme="minorEastAsia" w:hAnsi="Century"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9082A54"/>
    <w:multiLevelType w:val="hybridMultilevel"/>
    <w:tmpl w:val="C8227EDC"/>
    <w:lvl w:ilvl="0" w:tplc="E37A435E">
      <w:start w:val="4"/>
      <w:numFmt w:val="bullet"/>
      <w:lvlText w:val="-"/>
      <w:lvlJc w:val="left"/>
      <w:pPr>
        <w:ind w:left="564" w:hanging="360"/>
      </w:pPr>
      <w:rPr>
        <w:rFonts w:ascii="Century" w:eastAsiaTheme="minorEastAsia" w:hAnsi="Century" w:cstheme="minorBidi" w:hint="default"/>
      </w:rPr>
    </w:lvl>
    <w:lvl w:ilvl="1" w:tplc="0409000B" w:tentative="1">
      <w:start w:val="1"/>
      <w:numFmt w:val="bullet"/>
      <w:lvlText w:val=""/>
      <w:lvlJc w:val="left"/>
      <w:pPr>
        <w:ind w:left="1044" w:hanging="420"/>
      </w:pPr>
      <w:rPr>
        <w:rFonts w:ascii="Wingdings" w:hAnsi="Wingdings" w:hint="default"/>
      </w:rPr>
    </w:lvl>
    <w:lvl w:ilvl="2" w:tplc="0409000D" w:tentative="1">
      <w:start w:val="1"/>
      <w:numFmt w:val="bullet"/>
      <w:lvlText w:val=""/>
      <w:lvlJc w:val="left"/>
      <w:pPr>
        <w:ind w:left="1464" w:hanging="420"/>
      </w:pPr>
      <w:rPr>
        <w:rFonts w:ascii="Wingdings" w:hAnsi="Wingdings" w:hint="default"/>
      </w:rPr>
    </w:lvl>
    <w:lvl w:ilvl="3" w:tplc="04090001" w:tentative="1">
      <w:start w:val="1"/>
      <w:numFmt w:val="bullet"/>
      <w:lvlText w:val=""/>
      <w:lvlJc w:val="left"/>
      <w:pPr>
        <w:ind w:left="1884" w:hanging="420"/>
      </w:pPr>
      <w:rPr>
        <w:rFonts w:ascii="Wingdings" w:hAnsi="Wingdings" w:hint="default"/>
      </w:rPr>
    </w:lvl>
    <w:lvl w:ilvl="4" w:tplc="0409000B" w:tentative="1">
      <w:start w:val="1"/>
      <w:numFmt w:val="bullet"/>
      <w:lvlText w:val=""/>
      <w:lvlJc w:val="left"/>
      <w:pPr>
        <w:ind w:left="2304" w:hanging="420"/>
      </w:pPr>
      <w:rPr>
        <w:rFonts w:ascii="Wingdings" w:hAnsi="Wingdings" w:hint="default"/>
      </w:rPr>
    </w:lvl>
    <w:lvl w:ilvl="5" w:tplc="0409000D" w:tentative="1">
      <w:start w:val="1"/>
      <w:numFmt w:val="bullet"/>
      <w:lvlText w:val=""/>
      <w:lvlJc w:val="left"/>
      <w:pPr>
        <w:ind w:left="2724" w:hanging="420"/>
      </w:pPr>
      <w:rPr>
        <w:rFonts w:ascii="Wingdings" w:hAnsi="Wingdings" w:hint="default"/>
      </w:rPr>
    </w:lvl>
    <w:lvl w:ilvl="6" w:tplc="04090001" w:tentative="1">
      <w:start w:val="1"/>
      <w:numFmt w:val="bullet"/>
      <w:lvlText w:val=""/>
      <w:lvlJc w:val="left"/>
      <w:pPr>
        <w:ind w:left="3144" w:hanging="420"/>
      </w:pPr>
      <w:rPr>
        <w:rFonts w:ascii="Wingdings" w:hAnsi="Wingdings" w:hint="default"/>
      </w:rPr>
    </w:lvl>
    <w:lvl w:ilvl="7" w:tplc="0409000B" w:tentative="1">
      <w:start w:val="1"/>
      <w:numFmt w:val="bullet"/>
      <w:lvlText w:val=""/>
      <w:lvlJc w:val="left"/>
      <w:pPr>
        <w:ind w:left="3564" w:hanging="420"/>
      </w:pPr>
      <w:rPr>
        <w:rFonts w:ascii="Wingdings" w:hAnsi="Wingdings" w:hint="default"/>
      </w:rPr>
    </w:lvl>
    <w:lvl w:ilvl="8" w:tplc="0409000D" w:tentative="1">
      <w:start w:val="1"/>
      <w:numFmt w:val="bullet"/>
      <w:lvlText w:val=""/>
      <w:lvlJc w:val="left"/>
      <w:pPr>
        <w:ind w:left="3984" w:hanging="420"/>
      </w:pPr>
      <w:rPr>
        <w:rFonts w:ascii="Wingdings" w:hAnsi="Wingdings" w:hint="default"/>
      </w:rPr>
    </w:lvl>
  </w:abstractNum>
  <w:num w:numId="1" w16cid:durableId="447701204">
    <w:abstractNumId w:val="1"/>
  </w:num>
  <w:num w:numId="2" w16cid:durableId="942418286">
    <w:abstractNumId w:val="0"/>
  </w:num>
  <w:num w:numId="3" w16cid:durableId="1310259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1FB"/>
    <w:rsid w:val="0001707D"/>
    <w:rsid w:val="00051AAD"/>
    <w:rsid w:val="00091AAC"/>
    <w:rsid w:val="00091DED"/>
    <w:rsid w:val="000A044B"/>
    <w:rsid w:val="000F2039"/>
    <w:rsid w:val="001422D9"/>
    <w:rsid w:val="001520E1"/>
    <w:rsid w:val="00160F15"/>
    <w:rsid w:val="00171292"/>
    <w:rsid w:val="001A665E"/>
    <w:rsid w:val="001A7FD9"/>
    <w:rsid w:val="001B76A8"/>
    <w:rsid w:val="001D31A5"/>
    <w:rsid w:val="00202D6D"/>
    <w:rsid w:val="00204DA4"/>
    <w:rsid w:val="00264C13"/>
    <w:rsid w:val="00265FD0"/>
    <w:rsid w:val="002D5991"/>
    <w:rsid w:val="003034B0"/>
    <w:rsid w:val="003245D9"/>
    <w:rsid w:val="003261F4"/>
    <w:rsid w:val="00332118"/>
    <w:rsid w:val="0033475D"/>
    <w:rsid w:val="00344DEB"/>
    <w:rsid w:val="003670E5"/>
    <w:rsid w:val="00381B80"/>
    <w:rsid w:val="00386C68"/>
    <w:rsid w:val="003A3843"/>
    <w:rsid w:val="003B0FD8"/>
    <w:rsid w:val="003D7C04"/>
    <w:rsid w:val="0041118B"/>
    <w:rsid w:val="00445F36"/>
    <w:rsid w:val="004578A2"/>
    <w:rsid w:val="00472572"/>
    <w:rsid w:val="0047583E"/>
    <w:rsid w:val="00497A48"/>
    <w:rsid w:val="004A2EE5"/>
    <w:rsid w:val="004A34EC"/>
    <w:rsid w:val="004C586C"/>
    <w:rsid w:val="004E5200"/>
    <w:rsid w:val="004F04CE"/>
    <w:rsid w:val="00546A2B"/>
    <w:rsid w:val="005525CF"/>
    <w:rsid w:val="005C78CB"/>
    <w:rsid w:val="005D0815"/>
    <w:rsid w:val="005E46B4"/>
    <w:rsid w:val="005F4D61"/>
    <w:rsid w:val="00634BCF"/>
    <w:rsid w:val="00641ABC"/>
    <w:rsid w:val="00673F2D"/>
    <w:rsid w:val="006B1B0A"/>
    <w:rsid w:val="00730750"/>
    <w:rsid w:val="00753E03"/>
    <w:rsid w:val="00774B44"/>
    <w:rsid w:val="0078209E"/>
    <w:rsid w:val="007D312F"/>
    <w:rsid w:val="007D77B0"/>
    <w:rsid w:val="007F3236"/>
    <w:rsid w:val="00813B4D"/>
    <w:rsid w:val="008146B7"/>
    <w:rsid w:val="00845FE0"/>
    <w:rsid w:val="00876EE0"/>
    <w:rsid w:val="00883B3C"/>
    <w:rsid w:val="008B283C"/>
    <w:rsid w:val="008C00C8"/>
    <w:rsid w:val="008D2284"/>
    <w:rsid w:val="008F5057"/>
    <w:rsid w:val="00912882"/>
    <w:rsid w:val="00934D4F"/>
    <w:rsid w:val="0097234E"/>
    <w:rsid w:val="00991575"/>
    <w:rsid w:val="009B5FBE"/>
    <w:rsid w:val="009C180D"/>
    <w:rsid w:val="00A23A69"/>
    <w:rsid w:val="00A42913"/>
    <w:rsid w:val="00A43ED8"/>
    <w:rsid w:val="00A7211F"/>
    <w:rsid w:val="00AB4ED4"/>
    <w:rsid w:val="00AD0B80"/>
    <w:rsid w:val="00AD4F80"/>
    <w:rsid w:val="00AF15C5"/>
    <w:rsid w:val="00AF19E4"/>
    <w:rsid w:val="00B070C2"/>
    <w:rsid w:val="00B129A7"/>
    <w:rsid w:val="00B7695C"/>
    <w:rsid w:val="00B85EF4"/>
    <w:rsid w:val="00BA1177"/>
    <w:rsid w:val="00BB2678"/>
    <w:rsid w:val="00BC05E2"/>
    <w:rsid w:val="00BD1967"/>
    <w:rsid w:val="00BF44FA"/>
    <w:rsid w:val="00C05341"/>
    <w:rsid w:val="00C13AC5"/>
    <w:rsid w:val="00C47A5B"/>
    <w:rsid w:val="00C51421"/>
    <w:rsid w:val="00C86ECB"/>
    <w:rsid w:val="00CA4F31"/>
    <w:rsid w:val="00CB035C"/>
    <w:rsid w:val="00CD11FB"/>
    <w:rsid w:val="00CD5D54"/>
    <w:rsid w:val="00D2512B"/>
    <w:rsid w:val="00D36CA1"/>
    <w:rsid w:val="00D611C6"/>
    <w:rsid w:val="00D77987"/>
    <w:rsid w:val="00DA636E"/>
    <w:rsid w:val="00DB0FDD"/>
    <w:rsid w:val="00DC14C8"/>
    <w:rsid w:val="00DC21D9"/>
    <w:rsid w:val="00DD1641"/>
    <w:rsid w:val="00DF05F8"/>
    <w:rsid w:val="00DF7416"/>
    <w:rsid w:val="00E167BE"/>
    <w:rsid w:val="00E30481"/>
    <w:rsid w:val="00E4047D"/>
    <w:rsid w:val="00E51142"/>
    <w:rsid w:val="00E5513C"/>
    <w:rsid w:val="00E60838"/>
    <w:rsid w:val="00E62B87"/>
    <w:rsid w:val="00E642CC"/>
    <w:rsid w:val="00E81DFF"/>
    <w:rsid w:val="00EB7C7B"/>
    <w:rsid w:val="00EC3D0C"/>
    <w:rsid w:val="00F23865"/>
    <w:rsid w:val="00F51064"/>
    <w:rsid w:val="00F7167E"/>
    <w:rsid w:val="00F75981"/>
    <w:rsid w:val="00FB59C8"/>
    <w:rsid w:val="00FE3D37"/>
    <w:rsid w:val="00FF2E50"/>
    <w:rsid w:val="00FF3152"/>
    <w:rsid w:val="00FF41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85C1C27"/>
  <w15:chartTrackingRefBased/>
  <w15:docId w15:val="{CCD2E681-C940-4416-BEA2-6471E349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4ED4"/>
    <w:pPr>
      <w:tabs>
        <w:tab w:val="center" w:pos="4252"/>
        <w:tab w:val="right" w:pos="8504"/>
      </w:tabs>
      <w:snapToGrid w:val="0"/>
    </w:pPr>
  </w:style>
  <w:style w:type="character" w:customStyle="1" w:styleId="a4">
    <w:name w:val="ヘッダー (文字)"/>
    <w:basedOn w:val="a0"/>
    <w:link w:val="a3"/>
    <w:uiPriority w:val="99"/>
    <w:rsid w:val="00AB4ED4"/>
  </w:style>
  <w:style w:type="paragraph" w:styleId="a5">
    <w:name w:val="footer"/>
    <w:basedOn w:val="a"/>
    <w:link w:val="a6"/>
    <w:uiPriority w:val="99"/>
    <w:unhideWhenUsed/>
    <w:rsid w:val="00AB4ED4"/>
    <w:pPr>
      <w:tabs>
        <w:tab w:val="center" w:pos="4252"/>
        <w:tab w:val="right" w:pos="8504"/>
      </w:tabs>
      <w:snapToGrid w:val="0"/>
    </w:pPr>
  </w:style>
  <w:style w:type="character" w:customStyle="1" w:styleId="a6">
    <w:name w:val="フッター (文字)"/>
    <w:basedOn w:val="a0"/>
    <w:link w:val="a5"/>
    <w:uiPriority w:val="99"/>
    <w:rsid w:val="00AB4ED4"/>
  </w:style>
  <w:style w:type="character" w:styleId="a7">
    <w:name w:val="Emphasis"/>
    <w:basedOn w:val="a0"/>
    <w:uiPriority w:val="20"/>
    <w:qFormat/>
    <w:rsid w:val="004E5200"/>
    <w:rPr>
      <w:i/>
      <w:iCs/>
    </w:rPr>
  </w:style>
  <w:style w:type="paragraph" w:styleId="HTML">
    <w:name w:val="HTML Preformatted"/>
    <w:basedOn w:val="a"/>
    <w:link w:val="HTML0"/>
    <w:uiPriority w:val="99"/>
    <w:semiHidden/>
    <w:unhideWhenUsed/>
    <w:rsid w:val="00E81D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semiHidden/>
    <w:rsid w:val="00E81DFF"/>
    <w:rPr>
      <w:rFonts w:ascii="ＭＳ ゴシック" w:eastAsia="ＭＳ ゴシック" w:hAnsi="ＭＳ ゴシック" w:cs="ＭＳ ゴシック"/>
      <w:kern w:val="0"/>
      <w:sz w:val="24"/>
      <w:szCs w:val="24"/>
    </w:rPr>
  </w:style>
  <w:style w:type="character" w:customStyle="1" w:styleId="y2iqfc">
    <w:name w:val="y2iqfc"/>
    <w:basedOn w:val="a0"/>
    <w:rsid w:val="00E81DFF"/>
  </w:style>
  <w:style w:type="paragraph" w:styleId="a8">
    <w:name w:val="List Paragraph"/>
    <w:basedOn w:val="a"/>
    <w:uiPriority w:val="34"/>
    <w:qFormat/>
    <w:rsid w:val="004F04C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7119">
      <w:bodyDiv w:val="1"/>
      <w:marLeft w:val="0"/>
      <w:marRight w:val="0"/>
      <w:marTop w:val="0"/>
      <w:marBottom w:val="0"/>
      <w:divBdr>
        <w:top w:val="none" w:sz="0" w:space="0" w:color="auto"/>
        <w:left w:val="none" w:sz="0" w:space="0" w:color="auto"/>
        <w:bottom w:val="none" w:sz="0" w:space="0" w:color="auto"/>
        <w:right w:val="none" w:sz="0" w:space="0" w:color="auto"/>
      </w:divBdr>
    </w:div>
    <w:div w:id="203296498">
      <w:bodyDiv w:val="1"/>
      <w:marLeft w:val="0"/>
      <w:marRight w:val="0"/>
      <w:marTop w:val="0"/>
      <w:marBottom w:val="0"/>
      <w:divBdr>
        <w:top w:val="none" w:sz="0" w:space="0" w:color="auto"/>
        <w:left w:val="none" w:sz="0" w:space="0" w:color="auto"/>
        <w:bottom w:val="none" w:sz="0" w:space="0" w:color="auto"/>
        <w:right w:val="none" w:sz="0" w:space="0" w:color="auto"/>
      </w:divBdr>
    </w:div>
    <w:div w:id="191831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58185D-D9BD-452F-89C4-3B955E7F62DB}"/>
</file>

<file path=customXml/itemProps2.xml><?xml version="1.0" encoding="utf-8"?>
<ds:datastoreItem xmlns:ds="http://schemas.openxmlformats.org/officeDocument/2006/customXml" ds:itemID="{E1B6D835-6C20-4550-955D-C7BDCFE70F62}"/>
</file>

<file path=customXml/itemProps3.xml><?xml version="1.0" encoding="utf-8"?>
<ds:datastoreItem xmlns:ds="http://schemas.openxmlformats.org/officeDocument/2006/customXml" ds:itemID="{6D8A38E5-5B9C-4235-8773-64CE1B43D690}"/>
</file>

<file path=docProps/app.xml><?xml version="1.0" encoding="utf-8"?>
<Properties xmlns="http://schemas.openxmlformats.org/officeDocument/2006/extended-properties" xmlns:vt="http://schemas.openxmlformats.org/officeDocument/2006/docPropsVTypes">
  <Template>Normal</Template>
  <TotalTime>3</TotalTime>
  <Pages>6</Pages>
  <Words>1708</Words>
  <Characters>9739</Characters>
  <Application>Microsoft Office Word</Application>
  <DocSecurity>0</DocSecurity>
  <Lines>81</Lines>
  <Paragraphs>22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Miyuki Okuda</dc:creator>
  <cp:keywords/>
  <dc:description/>
  <cp:lastModifiedBy>tetsuya koide</cp:lastModifiedBy>
  <cp:revision>2</cp:revision>
  <dcterms:created xsi:type="dcterms:W3CDTF">2022-09-12T16:09:00Z</dcterms:created>
  <dcterms:modified xsi:type="dcterms:W3CDTF">2022-09-12T16:09:00Z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