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BA8" w:rsidRPr="00B2358C" w:rsidRDefault="00891048">
      <w:pPr>
        <w:rPr>
          <w:rFonts w:ascii="Times New Roman" w:hAnsi="Times New Roman"/>
          <w:b/>
          <w:sz w:val="30"/>
          <w:szCs w:val="30"/>
        </w:rPr>
      </w:pPr>
      <w:bookmarkStart w:id="0" w:name="_GoBack"/>
      <w:bookmarkEnd w:id="0"/>
      <w:r w:rsidRPr="00B2358C">
        <w:rPr>
          <w:rFonts w:ascii="Times New Roman" w:hAnsi="Times New Roman"/>
          <w:b/>
          <w:sz w:val="30"/>
          <w:szCs w:val="30"/>
        </w:rPr>
        <w:t>Annex</w:t>
      </w:r>
    </w:p>
    <w:p w:rsidR="000E3D4A" w:rsidRPr="00B2358C" w:rsidRDefault="000E3D4A">
      <w:pPr>
        <w:rPr>
          <w:rFonts w:ascii="Times New Roman" w:hAnsi="Times New Roman"/>
          <w:b/>
          <w:sz w:val="36"/>
          <w:szCs w:val="36"/>
        </w:rPr>
      </w:pPr>
    </w:p>
    <w:p w:rsidR="00DA7637" w:rsidRPr="00B2358C" w:rsidRDefault="00DA7637">
      <w:pPr>
        <w:pStyle w:val="a"/>
        <w:spacing w:line="276" w:lineRule="auto"/>
        <w:ind w:right="360"/>
        <w:rPr>
          <w:rFonts w:ascii="Times New Roman" w:eastAsia="Malgun Gothic" w:hAnsi="Times New Roman" w:cs="Times New Roman"/>
          <w:b/>
          <w:color w:val="auto"/>
          <w:kern w:val="2"/>
          <w:szCs w:val="22"/>
        </w:rPr>
      </w:pPr>
      <w:r w:rsidRPr="00B2358C">
        <w:rPr>
          <w:rFonts w:ascii="Times New Roman" w:eastAsia="Malgun Gothic" w:hAnsi="Times New Roman" w:cs="Times New Roman"/>
          <w:b/>
          <w:color w:val="auto"/>
          <w:kern w:val="2"/>
          <w:szCs w:val="22"/>
        </w:rPr>
        <w:t xml:space="preserve">Table </w:t>
      </w:r>
      <w:r w:rsidR="000E3D4A" w:rsidRPr="00B2358C">
        <w:rPr>
          <w:rFonts w:ascii="Times New Roman" w:eastAsia="Malgun Gothic" w:hAnsi="Times New Roman" w:cs="Times New Roman" w:hint="eastAsia"/>
          <w:b/>
          <w:color w:val="auto"/>
          <w:kern w:val="2"/>
          <w:szCs w:val="22"/>
        </w:rPr>
        <w:t>1</w:t>
      </w:r>
    </w:p>
    <w:p w:rsidR="00DA7637" w:rsidRPr="00B2358C" w:rsidRDefault="00DA7637" w:rsidP="00313466">
      <w:pPr>
        <w:pStyle w:val="a"/>
        <w:shd w:val="clear" w:color="auto" w:fill="FFFFFF"/>
        <w:spacing w:line="276" w:lineRule="auto"/>
        <w:rPr>
          <w:rFonts w:ascii="Times New Roman" w:eastAsia="한양신명조" w:hAnsi="Times New Roman" w:cs="Times New Roman"/>
          <w:color w:val="0070C0"/>
          <w:szCs w:val="24"/>
        </w:rPr>
      </w:pP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Cases </w:t>
      </w:r>
      <w:r w:rsidR="009839E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R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eceived and </w:t>
      </w:r>
      <w:r w:rsidR="009839E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H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>andled by the Human Rights Violation Hotline Center</w:t>
      </w:r>
      <w:r w:rsidR="001501EF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 xml:space="preserve"> </w:t>
      </w:r>
      <w:r w:rsidR="001501EF"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>of the Ministry of Justice</w:t>
      </w:r>
    </w:p>
    <w:tbl>
      <w:tblPr>
        <w:tblpPr w:leftFromText="142" w:rightFromText="142" w:vertAnchor="text" w:horzAnchor="margin" w:tblpY="408"/>
        <w:tblW w:w="0" w:type="auto"/>
        <w:tblBorders>
          <w:top w:val="single" w:sz="6" w:space="0" w:color="auto"/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4"/>
        <w:gridCol w:w="829"/>
        <w:gridCol w:w="801"/>
        <w:gridCol w:w="801"/>
        <w:gridCol w:w="801"/>
        <w:gridCol w:w="801"/>
        <w:gridCol w:w="801"/>
        <w:gridCol w:w="801"/>
        <w:gridCol w:w="801"/>
        <w:gridCol w:w="801"/>
        <w:gridCol w:w="801"/>
      </w:tblGrid>
      <w:tr w:rsidR="009071D3" w:rsidRPr="00B2358C" w:rsidTr="00531141">
        <w:trPr>
          <w:trHeight w:val="335"/>
        </w:trPr>
        <w:tc>
          <w:tcPr>
            <w:tcW w:w="120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313466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Category</w:t>
            </w:r>
          </w:p>
        </w:tc>
        <w:tc>
          <w:tcPr>
            <w:tcW w:w="82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6B5D17">
            <w:pPr>
              <w:pStyle w:val="s0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kern w:val="2"/>
                <w:sz w:val="20"/>
                <w:szCs w:val="20"/>
              </w:rPr>
              <w:t>May 2006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6B5D17">
            <w:pPr>
              <w:pStyle w:val="s0"/>
              <w:jc w:val="center"/>
              <w:rPr>
                <w:rFonts w:ascii="Times New Roman" w:hAnsi="Times New Roman"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kern w:val="2"/>
                <w:sz w:val="20"/>
                <w:szCs w:val="20"/>
              </w:rPr>
              <w:t>2007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DF4FC1">
            <w:pPr>
              <w:pStyle w:val="s0"/>
              <w:jc w:val="center"/>
              <w:rPr>
                <w:rFonts w:ascii="Times New Roman" w:hAnsi="Times New Roman"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kern w:val="2"/>
                <w:sz w:val="20"/>
                <w:szCs w:val="20"/>
              </w:rPr>
              <w:t>2008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DF4FC1">
            <w:pPr>
              <w:pStyle w:val="s0"/>
              <w:jc w:val="center"/>
              <w:rPr>
                <w:rFonts w:ascii="Times New Roman" w:hAnsi="Times New Roman"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kern w:val="2"/>
                <w:sz w:val="20"/>
                <w:szCs w:val="20"/>
              </w:rPr>
              <w:t>2009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DF4FC1">
            <w:pPr>
              <w:pStyle w:val="s0"/>
              <w:jc w:val="center"/>
              <w:rPr>
                <w:rFonts w:ascii="Times New Roman" w:hAnsi="Times New Roman"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kern w:val="2"/>
                <w:sz w:val="20"/>
                <w:szCs w:val="20"/>
              </w:rPr>
              <w:t>2010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DF4FC1">
            <w:pPr>
              <w:pStyle w:val="s0"/>
              <w:jc w:val="center"/>
              <w:rPr>
                <w:rFonts w:ascii="Times New Roman" w:hAnsi="Times New Roman"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kern w:val="2"/>
                <w:sz w:val="20"/>
                <w:szCs w:val="20"/>
              </w:rPr>
              <w:t>2011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531141">
            <w:pPr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2012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6B5D17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/>
                <w:sz w:val="20"/>
                <w:szCs w:val="20"/>
              </w:rPr>
              <w:t>2013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6B5D17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/>
                <w:sz w:val="20"/>
                <w:szCs w:val="20"/>
              </w:rPr>
              <w:t>2014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6B5D17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/>
                <w:sz w:val="20"/>
                <w:szCs w:val="20"/>
              </w:rPr>
              <w:t>2015</w:t>
            </w:r>
          </w:p>
        </w:tc>
      </w:tr>
      <w:tr w:rsidR="009071D3" w:rsidRPr="00B2358C" w:rsidTr="00531141">
        <w:trPr>
          <w:trHeight w:val="335"/>
        </w:trPr>
        <w:tc>
          <w:tcPr>
            <w:tcW w:w="1204" w:type="dxa"/>
            <w:vAlign w:val="center"/>
          </w:tcPr>
          <w:p w:rsidR="009071D3" w:rsidRPr="00B2358C" w:rsidRDefault="009071D3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Reported</w:t>
            </w:r>
          </w:p>
        </w:tc>
        <w:tc>
          <w:tcPr>
            <w:tcW w:w="829" w:type="dxa"/>
            <w:vAlign w:val="center"/>
          </w:tcPr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410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576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1,156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1,171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1,172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1,164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1,448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1,542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1,808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1,835</w:t>
            </w:r>
          </w:p>
        </w:tc>
      </w:tr>
      <w:tr w:rsidR="009071D3" w:rsidRPr="00B2358C" w:rsidTr="00531141">
        <w:trPr>
          <w:trHeight w:val="335"/>
        </w:trPr>
        <w:tc>
          <w:tcPr>
            <w:tcW w:w="1204" w:type="dxa"/>
            <w:vAlign w:val="center"/>
          </w:tcPr>
          <w:p w:rsidR="009071D3" w:rsidRPr="00B2358C" w:rsidRDefault="009071D3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kern w:val="2"/>
                <w:sz w:val="20"/>
                <w:szCs w:val="20"/>
              </w:rPr>
              <w:t>Received</w:t>
            </w:r>
          </w:p>
        </w:tc>
        <w:tc>
          <w:tcPr>
            <w:tcW w:w="829" w:type="dxa"/>
            <w:vAlign w:val="center"/>
          </w:tcPr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209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491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1,059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1,035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1,023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1,080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1,374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1,509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1,755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1,809</w:t>
            </w:r>
          </w:p>
        </w:tc>
      </w:tr>
      <w:tr w:rsidR="009071D3" w:rsidRPr="00B2358C" w:rsidTr="00531141">
        <w:trPr>
          <w:trHeight w:val="335"/>
        </w:trPr>
        <w:tc>
          <w:tcPr>
            <w:tcW w:w="1204" w:type="dxa"/>
            <w:vAlign w:val="center"/>
          </w:tcPr>
          <w:p w:rsidR="009071D3" w:rsidRPr="00B2358C" w:rsidRDefault="009071D3" w:rsidP="00531141">
            <w:pPr>
              <w:pStyle w:val="CommentTex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Directly investigated</w:t>
            </w:r>
          </w:p>
        </w:tc>
        <w:tc>
          <w:tcPr>
            <w:tcW w:w="829" w:type="dxa"/>
            <w:vAlign w:val="center"/>
          </w:tcPr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40</w:t>
            </w:r>
          </w:p>
          <w:p w:rsidR="009071D3" w:rsidRPr="00B2358C" w:rsidRDefault="009071D3" w:rsidP="006B5D17">
            <w:pPr>
              <w:pStyle w:val="s0"/>
              <w:wordWrap w:val="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(19.1%)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b/>
                <w:bCs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116</w:t>
            </w:r>
          </w:p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b/>
                <w:bCs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(23.6%)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b/>
                <w:bCs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194</w:t>
            </w:r>
          </w:p>
          <w:p w:rsidR="009071D3" w:rsidRPr="00B2358C" w:rsidRDefault="009071D3" w:rsidP="00DF4FC1">
            <w:pPr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(18.3%)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281</w:t>
            </w:r>
          </w:p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(27.1%)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370</w:t>
            </w:r>
          </w:p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(36.0%)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389</w:t>
            </w:r>
          </w:p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(36.0%)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612</w:t>
            </w:r>
          </w:p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(44.5%)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640</w:t>
            </w:r>
          </w:p>
          <w:p w:rsidR="009071D3" w:rsidRPr="00B2358C" w:rsidRDefault="009071D3" w:rsidP="00DF4FC1">
            <w:pPr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(42.4%)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999</w:t>
            </w:r>
          </w:p>
          <w:p w:rsidR="009071D3" w:rsidRPr="00B2358C" w:rsidRDefault="009071D3" w:rsidP="00DF4FC1">
            <w:pPr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(56.9%)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1,037</w:t>
            </w:r>
          </w:p>
          <w:p w:rsidR="009071D3" w:rsidRPr="00B2358C" w:rsidRDefault="009071D3" w:rsidP="00DF4FC1">
            <w:pPr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(57.3%)</w:t>
            </w:r>
          </w:p>
        </w:tc>
      </w:tr>
      <w:tr w:rsidR="009071D3" w:rsidRPr="00B2358C" w:rsidTr="00531141">
        <w:trPr>
          <w:trHeight w:val="335"/>
        </w:trPr>
        <w:tc>
          <w:tcPr>
            <w:tcW w:w="1204" w:type="dxa"/>
            <w:vAlign w:val="center"/>
          </w:tcPr>
          <w:p w:rsidR="009071D3" w:rsidRPr="00B2358C" w:rsidRDefault="009071D3" w:rsidP="00531141">
            <w:pPr>
              <w:pStyle w:val="CommentTex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Accepted/ remedied</w:t>
            </w:r>
          </w:p>
        </w:tc>
        <w:tc>
          <w:tcPr>
            <w:tcW w:w="829" w:type="dxa"/>
            <w:vAlign w:val="center"/>
          </w:tcPr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23</w:t>
            </w:r>
          </w:p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(11.0%)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42</w:t>
            </w:r>
          </w:p>
          <w:p w:rsidR="009071D3" w:rsidRPr="00B2358C" w:rsidRDefault="009071D3" w:rsidP="00DF4FC1">
            <w:pPr>
              <w:pStyle w:val="s0"/>
              <w:wordWrap w:val="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(8.6%)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81</w:t>
            </w:r>
          </w:p>
          <w:p w:rsidR="009071D3" w:rsidRPr="00B2358C" w:rsidRDefault="009071D3" w:rsidP="00DF4FC1">
            <w:pPr>
              <w:pStyle w:val="s0"/>
              <w:wordWrap w:val="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(7.6%)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86</w:t>
            </w:r>
          </w:p>
          <w:p w:rsidR="009071D3" w:rsidRPr="00B2358C" w:rsidRDefault="009071D3" w:rsidP="00DF4FC1">
            <w:pPr>
              <w:pStyle w:val="s0"/>
              <w:wordWrap w:val="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(8.3%)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92</w:t>
            </w:r>
          </w:p>
          <w:p w:rsidR="009071D3" w:rsidRPr="00B2358C" w:rsidRDefault="009071D3" w:rsidP="00DF4FC1">
            <w:pPr>
              <w:pStyle w:val="s0"/>
              <w:wordWrap w:val="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(9.0%)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82</w:t>
            </w:r>
          </w:p>
          <w:p w:rsidR="009071D3" w:rsidRPr="00B2358C" w:rsidRDefault="009071D3" w:rsidP="00DF4FC1">
            <w:pPr>
              <w:pStyle w:val="s0"/>
              <w:wordWrap w:val="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(7.6%)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82</w:t>
            </w:r>
          </w:p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(6%)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81</w:t>
            </w:r>
          </w:p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(5.4%)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83</w:t>
            </w:r>
          </w:p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(4.7%)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84</w:t>
            </w:r>
          </w:p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(4.6%)</w:t>
            </w:r>
          </w:p>
        </w:tc>
      </w:tr>
    </w:tbl>
    <w:p w:rsidR="00A12633" w:rsidRPr="00B2358C" w:rsidRDefault="00DA7637" w:rsidP="00E94957">
      <w:pPr>
        <w:widowControl/>
        <w:wordWrap/>
        <w:autoSpaceDE/>
        <w:rPr>
          <w:rFonts w:ascii="Times New Roman" w:eastAsia="한양신명조" w:hAnsi="Times New Roman"/>
          <w:szCs w:val="24"/>
        </w:rPr>
      </w:pPr>
      <w:r w:rsidRPr="00B2358C">
        <w:rPr>
          <w:rFonts w:ascii="Times New Roman" w:eastAsia="한양신명조" w:hAnsi="Times New Roman"/>
          <w:szCs w:val="24"/>
        </w:rPr>
        <w:t>(Number of cases, %)</w:t>
      </w:r>
    </w:p>
    <w:p w:rsidR="00DA7637" w:rsidRPr="00B2358C" w:rsidRDefault="00DA7637" w:rsidP="00DA7637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DA7637"/>
    <w:p w:rsidR="000E3D4A" w:rsidRPr="00B2358C" w:rsidRDefault="000E3D4A" w:rsidP="00DA7637"/>
    <w:p w:rsidR="00DA7637" w:rsidRPr="00B2358C" w:rsidRDefault="00DA7637" w:rsidP="00DA7637">
      <w:pPr>
        <w:outlineLvl w:val="0"/>
        <w:rPr>
          <w:rFonts w:ascii="Times New Roman" w:hAnsi="Times New Roman"/>
          <w:b/>
          <w:szCs w:val="24"/>
        </w:rPr>
      </w:pPr>
      <w:r w:rsidRPr="00B2358C">
        <w:rPr>
          <w:rFonts w:ascii="Times New Roman" w:hAnsi="Times New Roman"/>
          <w:b/>
          <w:szCs w:val="24"/>
        </w:rPr>
        <w:t xml:space="preserve">Table </w:t>
      </w:r>
      <w:r w:rsidR="000E3D4A" w:rsidRPr="00B2358C">
        <w:rPr>
          <w:rFonts w:ascii="Times New Roman" w:hAnsi="Times New Roman" w:hint="eastAsia"/>
          <w:b/>
          <w:szCs w:val="24"/>
        </w:rPr>
        <w:t>2</w:t>
      </w:r>
    </w:p>
    <w:p w:rsidR="00E637C1" w:rsidRPr="00B2358C" w:rsidRDefault="00DA7637" w:rsidP="00DA7637">
      <w:pPr>
        <w:rPr>
          <w:rFonts w:ascii="Times New Roman" w:hAnsi="Times New Roman"/>
          <w:b/>
          <w:szCs w:val="24"/>
        </w:rPr>
      </w:pPr>
      <w:r w:rsidRPr="00B2358C">
        <w:rPr>
          <w:rFonts w:ascii="Times New Roman" w:hAnsi="Times New Roman"/>
          <w:b/>
          <w:szCs w:val="24"/>
        </w:rPr>
        <w:t xml:space="preserve">Cases Accepted by the Human Rights Violation Hotline Center and </w:t>
      </w:r>
      <w:r w:rsidR="00E54161" w:rsidRPr="00B2358C">
        <w:rPr>
          <w:rFonts w:ascii="Times New Roman" w:hAnsi="Times New Roman" w:hint="eastAsia"/>
          <w:b/>
          <w:szCs w:val="24"/>
        </w:rPr>
        <w:t xml:space="preserve">Details of </w:t>
      </w:r>
      <w:r w:rsidRPr="00B2358C">
        <w:rPr>
          <w:rFonts w:ascii="Times New Roman" w:hAnsi="Times New Roman"/>
          <w:b/>
          <w:szCs w:val="24"/>
        </w:rPr>
        <w:t>Remedies</w:t>
      </w:r>
    </w:p>
    <w:p w:rsidR="00DA7637" w:rsidRPr="00B2358C" w:rsidRDefault="00DA7637" w:rsidP="00DA7637">
      <w:pPr>
        <w:spacing w:line="276" w:lineRule="auto"/>
        <w:jc w:val="left"/>
        <w:rPr>
          <w:rFonts w:ascii="Times New Roman" w:hAnsi="Times New Roman"/>
          <w:szCs w:val="24"/>
        </w:rPr>
      </w:pPr>
      <w:r w:rsidRPr="00B2358C">
        <w:rPr>
          <w:rFonts w:ascii="Times New Roman" w:hAnsi="Times New Roman"/>
          <w:szCs w:val="24"/>
        </w:rPr>
        <w:t>(Number of cases, %)</w:t>
      </w:r>
    </w:p>
    <w:tbl>
      <w:tblPr>
        <w:tblW w:w="5000" w:type="pct"/>
        <w:jc w:val="center"/>
        <w:tblBorders>
          <w:top w:val="single" w:sz="6" w:space="0" w:color="auto"/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1595"/>
        <w:gridCol w:w="1553"/>
        <w:gridCol w:w="1553"/>
        <w:gridCol w:w="1516"/>
      </w:tblGrid>
      <w:tr w:rsidR="00002B06" w:rsidRPr="00B2358C" w:rsidTr="00531141">
        <w:trPr>
          <w:trHeight w:val="303"/>
          <w:jc w:val="center"/>
        </w:trPr>
        <w:tc>
          <w:tcPr>
            <w:tcW w:w="1637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DA7637" w:rsidRPr="00B2358C" w:rsidRDefault="00DA7637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Measures</w:t>
            </w:r>
          </w:p>
        </w:tc>
        <w:tc>
          <w:tcPr>
            <w:tcW w:w="1703" w:type="pct"/>
            <w:gridSpan w:val="2"/>
            <w:tcBorders>
              <w:top w:val="single" w:sz="6" w:space="0" w:color="auto"/>
              <w:left w:val="nil"/>
              <w:bottom w:val="single" w:sz="2" w:space="0" w:color="auto"/>
              <w:right w:val="nil"/>
              <w:tl2br w:val="nil"/>
              <w:tr2bl w:val="nil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2007</w:t>
            </w:r>
          </w:p>
        </w:tc>
        <w:tc>
          <w:tcPr>
            <w:tcW w:w="1660" w:type="pct"/>
            <w:gridSpan w:val="2"/>
            <w:tcBorders>
              <w:top w:val="single" w:sz="6" w:space="0" w:color="auto"/>
              <w:left w:val="nil"/>
              <w:bottom w:val="single" w:sz="2" w:space="0" w:color="auto"/>
              <w:right w:val="nil"/>
              <w:tl2br w:val="nil"/>
              <w:tr2bl w:val="nil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2008</w:t>
            </w:r>
          </w:p>
        </w:tc>
      </w:tr>
      <w:tr w:rsidR="00002B06" w:rsidRPr="00B2358C" w:rsidTr="00E94957">
        <w:trPr>
          <w:trHeight w:val="349"/>
          <w:jc w:val="center"/>
        </w:trPr>
        <w:tc>
          <w:tcPr>
            <w:tcW w:w="1637" w:type="pct"/>
            <w:vMerge/>
            <w:tcBorders>
              <w:bottom w:val="single" w:sz="12" w:space="0" w:color="auto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 w:cstheme="majorBidi"/>
                <w:kern w:val="0"/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single" w:sz="2" w:space="0" w:color="auto"/>
              <w:bottom w:val="single" w:sz="12" w:space="0" w:color="auto"/>
            </w:tcBorders>
          </w:tcPr>
          <w:p w:rsidR="00DA7637" w:rsidRPr="00B2358C" w:rsidRDefault="00792D80" w:rsidP="00DA7637">
            <w:pPr>
              <w:jc w:val="center"/>
              <w:rPr>
                <w:rFonts w:ascii="Times New Roman" w:eastAsia="Dotum" w:hAnsi="Times New Roman"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iCs/>
                <w:kern w:val="0"/>
                <w:sz w:val="20"/>
                <w:szCs w:val="20"/>
              </w:rPr>
              <w:t>Cases</w:t>
            </w:r>
          </w:p>
        </w:tc>
        <w:tc>
          <w:tcPr>
            <w:tcW w:w="840" w:type="pct"/>
            <w:tcBorders>
              <w:top w:val="single" w:sz="2" w:space="0" w:color="auto"/>
              <w:bottom w:val="single" w:sz="12" w:space="0" w:color="auto"/>
            </w:tcBorders>
          </w:tcPr>
          <w:p w:rsidR="00DA7637" w:rsidRPr="00B2358C" w:rsidRDefault="00DA7637" w:rsidP="00DA7637">
            <w:pPr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Percentage</w:t>
            </w:r>
          </w:p>
        </w:tc>
        <w:tc>
          <w:tcPr>
            <w:tcW w:w="840" w:type="pct"/>
            <w:tcBorders>
              <w:top w:val="single" w:sz="2" w:space="0" w:color="auto"/>
              <w:bottom w:val="single" w:sz="12" w:space="0" w:color="auto"/>
            </w:tcBorders>
          </w:tcPr>
          <w:p w:rsidR="00DA7637" w:rsidRPr="00B2358C" w:rsidRDefault="00792D80" w:rsidP="00792D80">
            <w:pPr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iCs/>
                <w:kern w:val="0"/>
                <w:sz w:val="20"/>
                <w:szCs w:val="20"/>
              </w:rPr>
              <w:t>Cases</w:t>
            </w:r>
          </w:p>
        </w:tc>
        <w:tc>
          <w:tcPr>
            <w:tcW w:w="820" w:type="pct"/>
            <w:tcBorders>
              <w:top w:val="single" w:sz="2" w:space="0" w:color="auto"/>
              <w:bottom w:val="single" w:sz="12" w:space="0" w:color="auto"/>
            </w:tcBorders>
          </w:tcPr>
          <w:p w:rsidR="00DA7637" w:rsidRPr="00B2358C" w:rsidRDefault="00DA7637" w:rsidP="00DA7637">
            <w:pPr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Percentage</w:t>
            </w:r>
          </w:p>
        </w:tc>
      </w:tr>
      <w:tr w:rsidR="00002B06" w:rsidRPr="00B2358C" w:rsidTr="00E94957">
        <w:trPr>
          <w:trHeight w:val="397"/>
          <w:jc w:val="center"/>
        </w:trPr>
        <w:tc>
          <w:tcPr>
            <w:tcW w:w="1637" w:type="pct"/>
            <w:tcBorders>
              <w:top w:val="single" w:sz="12" w:space="0" w:color="auto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Medical treatment</w:t>
            </w:r>
          </w:p>
        </w:tc>
        <w:tc>
          <w:tcPr>
            <w:tcW w:w="863" w:type="pct"/>
            <w:tcBorders>
              <w:top w:val="single" w:sz="12" w:space="0" w:color="auto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840" w:type="pct"/>
            <w:tcBorders>
              <w:top w:val="single" w:sz="12" w:space="0" w:color="auto"/>
            </w:tcBorders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26.2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  <w:tcBorders>
              <w:top w:val="single" w:sz="12" w:space="0" w:color="auto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820" w:type="pct"/>
            <w:tcBorders>
              <w:top w:val="single" w:sz="12" w:space="0" w:color="auto"/>
            </w:tcBorders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18.5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DA7637">
        <w:trPr>
          <w:trHeight w:val="288"/>
          <w:jc w:val="center"/>
        </w:trPr>
        <w:tc>
          <w:tcPr>
            <w:tcW w:w="1637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Change of detention location</w:t>
            </w:r>
          </w:p>
        </w:tc>
        <w:tc>
          <w:tcPr>
            <w:tcW w:w="863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84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14.3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82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14.6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DA7637">
        <w:trPr>
          <w:trHeight w:val="279"/>
          <w:jc w:val="center"/>
        </w:trPr>
        <w:tc>
          <w:tcPr>
            <w:tcW w:w="1637" w:type="pct"/>
          </w:tcPr>
          <w:p w:rsidR="00DA7637" w:rsidRPr="00B2358C" w:rsidRDefault="009E7223" w:rsidP="0063150E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 xml:space="preserve">Settlement of disputes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among inmates</w:t>
            </w:r>
            <w:r w:rsidRPr="00B2358C" w:rsidDel="009E7223">
              <w:rPr>
                <w:rFonts w:ascii="Times New Roman" w:eastAsia="Gulim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63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84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82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9.9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DA7637">
        <w:trPr>
          <w:trHeight w:val="224"/>
          <w:jc w:val="center"/>
        </w:trPr>
        <w:tc>
          <w:tcPr>
            <w:tcW w:w="1637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Suspension of unfair</w:t>
            </w:r>
            <w:r w:rsidRPr="00B2358C">
              <w:rPr>
                <w:rFonts w:ascii="Times New Roman" w:eastAsia="Dotum" w:hAnsi="Times New Roman"/>
                <w:spacing w:val="-10"/>
                <w:kern w:val="0"/>
                <w:sz w:val="20"/>
                <w:szCs w:val="20"/>
              </w:rPr>
              <w:t xml:space="preserve"> ad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ministrative measures</w:t>
            </w:r>
          </w:p>
        </w:tc>
        <w:tc>
          <w:tcPr>
            <w:tcW w:w="863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84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2.4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82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7.4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DA7637">
        <w:trPr>
          <w:trHeight w:val="229"/>
          <w:jc w:val="center"/>
        </w:trPr>
        <w:tc>
          <w:tcPr>
            <w:tcW w:w="1637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Personnel measures</w:t>
            </w:r>
          </w:p>
        </w:tc>
        <w:tc>
          <w:tcPr>
            <w:tcW w:w="863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84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21.4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82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4.9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DA7637">
        <w:trPr>
          <w:trHeight w:val="247"/>
          <w:jc w:val="center"/>
        </w:trPr>
        <w:tc>
          <w:tcPr>
            <w:tcW w:w="1637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Counseling</w:t>
            </w:r>
          </w:p>
        </w:tc>
        <w:tc>
          <w:tcPr>
            <w:tcW w:w="863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84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82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4.9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DA7637">
        <w:trPr>
          <w:trHeight w:val="251"/>
          <w:jc w:val="center"/>
        </w:trPr>
        <w:tc>
          <w:tcPr>
            <w:tcW w:w="1637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Improvement of facilities and equipment</w:t>
            </w:r>
          </w:p>
        </w:tc>
        <w:tc>
          <w:tcPr>
            <w:tcW w:w="863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84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82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4.9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DA7637">
        <w:trPr>
          <w:trHeight w:val="254"/>
          <w:jc w:val="center"/>
        </w:trPr>
        <w:tc>
          <w:tcPr>
            <w:tcW w:w="1637" w:type="pct"/>
          </w:tcPr>
          <w:p w:rsidR="00DA7637" w:rsidRPr="00B2358C" w:rsidRDefault="00DA7637" w:rsidP="00533DC8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 xml:space="preserve">Prompt </w:t>
            </w:r>
            <w:r w:rsidR="00533DC8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immigration relief</w:t>
            </w:r>
          </w:p>
        </w:tc>
        <w:tc>
          <w:tcPr>
            <w:tcW w:w="863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84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82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3.7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E94957">
        <w:trPr>
          <w:trHeight w:val="298"/>
          <w:jc w:val="center"/>
        </w:trPr>
        <w:tc>
          <w:tcPr>
            <w:tcW w:w="1637" w:type="pct"/>
            <w:tcBorders>
              <w:bottom w:val="single" w:sz="6" w:space="0" w:color="auto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Others</w:t>
            </w:r>
          </w:p>
        </w:tc>
        <w:tc>
          <w:tcPr>
            <w:tcW w:w="863" w:type="pct"/>
            <w:tcBorders>
              <w:bottom w:val="single" w:sz="6" w:space="0" w:color="auto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840" w:type="pct"/>
            <w:tcBorders>
              <w:bottom w:val="single" w:sz="6" w:space="0" w:color="auto"/>
            </w:tcBorders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35.7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  <w:tcBorders>
              <w:bottom w:val="single" w:sz="6" w:space="0" w:color="auto"/>
            </w:tcBorders>
            <w:vAlign w:val="center"/>
          </w:tcPr>
          <w:p w:rsidR="00F810C7" w:rsidRPr="00B2358C" w:rsidRDefault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820" w:type="pct"/>
            <w:tcBorders>
              <w:bottom w:val="single" w:sz="6" w:space="0" w:color="auto"/>
            </w:tcBorders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34.6</w:t>
            </w:r>
          </w:p>
        </w:tc>
      </w:tr>
      <w:tr w:rsidR="00DA7637" w:rsidRPr="00B2358C" w:rsidTr="00B44FB1">
        <w:trPr>
          <w:trHeight w:val="300"/>
          <w:jc w:val="center"/>
        </w:trPr>
        <w:tc>
          <w:tcPr>
            <w:tcW w:w="163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A7637" w:rsidRPr="00B2358C" w:rsidRDefault="00DA7637" w:rsidP="00B44FB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Total</w:t>
            </w:r>
          </w:p>
        </w:tc>
        <w:tc>
          <w:tcPr>
            <w:tcW w:w="1703" w:type="pct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10011" w:rsidRPr="00B2358C" w:rsidRDefault="00DA7637">
            <w:pPr>
              <w:widowControl/>
              <w:wordWrap/>
              <w:autoSpaceDE/>
              <w:autoSpaceDN/>
              <w:ind w:firstLineChars="300" w:firstLine="589"/>
              <w:rPr>
                <w:rFonts w:ascii="Times New Roman" w:eastAsia="Dotum" w:hAnsi="Times New Roman"/>
                <w:b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42</w:t>
            </w:r>
          </w:p>
        </w:tc>
        <w:tc>
          <w:tcPr>
            <w:tcW w:w="1660" w:type="pct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10011" w:rsidRPr="00B2358C" w:rsidRDefault="00DA7637">
            <w:pPr>
              <w:widowControl/>
              <w:wordWrap/>
              <w:autoSpaceDE/>
              <w:autoSpaceDN/>
              <w:ind w:firstLineChars="300" w:firstLine="589"/>
              <w:rPr>
                <w:rFonts w:ascii="Times New Roman" w:eastAsia="Dotum" w:hAnsi="Times New Roman"/>
                <w:b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81</w:t>
            </w:r>
          </w:p>
        </w:tc>
      </w:tr>
    </w:tbl>
    <w:p w:rsidR="00574C58" w:rsidRPr="00B2358C" w:rsidRDefault="00574C58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  <w:u w:color="000000"/>
        </w:rPr>
      </w:pPr>
    </w:p>
    <w:p w:rsidR="00F05094" w:rsidRPr="00B2358C" w:rsidRDefault="00F05094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0E3D4A" w:rsidRPr="00B2358C" w:rsidRDefault="000E3D4A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0E3D4A" w:rsidRPr="00B2358C" w:rsidRDefault="000E3D4A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6F184E" w:rsidRPr="00B2358C" w:rsidRDefault="006F184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FC7B10" w:rsidRPr="00B2358C" w:rsidRDefault="00FC7B10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DA7637" w:rsidRPr="00B2358C" w:rsidRDefault="00DA7637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bCs/>
          <w:kern w:val="0"/>
          <w:szCs w:val="24"/>
        </w:rPr>
        <w:lastRenderedPageBreak/>
        <w:t xml:space="preserve">Table </w:t>
      </w:r>
      <w:r w:rsidR="000E3D4A" w:rsidRPr="00B2358C">
        <w:rPr>
          <w:rFonts w:ascii="Times New Roman" w:eastAsia="Gulim" w:hAnsi="Times New Roman" w:hint="eastAsia"/>
          <w:b/>
          <w:bCs/>
          <w:kern w:val="0"/>
          <w:szCs w:val="24"/>
        </w:rPr>
        <w:t>3</w:t>
      </w:r>
    </w:p>
    <w:p w:rsidR="00DA7637" w:rsidRPr="00B2358C" w:rsidRDefault="00DA7637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kern w:val="0"/>
          <w:szCs w:val="24"/>
        </w:rPr>
      </w:pPr>
      <w:r w:rsidRPr="00B2358C">
        <w:rPr>
          <w:rFonts w:ascii="Times New Roman" w:eastAsia="Gulim" w:hAnsi="Times New Roman"/>
          <w:b/>
          <w:kern w:val="0"/>
          <w:szCs w:val="24"/>
        </w:rPr>
        <w:t xml:space="preserve">Receipt and </w:t>
      </w:r>
      <w:r w:rsidR="009839E6" w:rsidRPr="00B2358C">
        <w:rPr>
          <w:rFonts w:ascii="Times New Roman" w:eastAsia="Gulim" w:hAnsi="Times New Roman" w:hint="eastAsia"/>
          <w:b/>
          <w:kern w:val="0"/>
          <w:szCs w:val="24"/>
        </w:rPr>
        <w:t>H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andling of </w:t>
      </w:r>
      <w:r w:rsidR="009839E6" w:rsidRPr="00B2358C">
        <w:rPr>
          <w:rFonts w:ascii="Times New Roman" w:eastAsia="Gulim" w:hAnsi="Times New Roman" w:hint="eastAsia"/>
          <w:b/>
          <w:kern w:val="0"/>
          <w:szCs w:val="24"/>
        </w:rPr>
        <w:t>D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omestic </w:t>
      </w:r>
      <w:r w:rsidR="009839E6" w:rsidRPr="00B2358C">
        <w:rPr>
          <w:rFonts w:ascii="Times New Roman" w:eastAsia="Gulim" w:hAnsi="Times New Roman" w:hint="eastAsia"/>
          <w:b/>
          <w:kern w:val="0"/>
          <w:szCs w:val="24"/>
        </w:rPr>
        <w:t>V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iolence </w:t>
      </w:r>
      <w:r w:rsidR="009839E6" w:rsidRPr="00B2358C">
        <w:rPr>
          <w:rFonts w:ascii="Times New Roman" w:eastAsia="Gulim" w:hAnsi="Times New Roman" w:hint="eastAsia"/>
          <w:b/>
          <w:kern w:val="0"/>
          <w:szCs w:val="24"/>
        </w:rPr>
        <w:t>C</w:t>
      </w:r>
      <w:r w:rsidRPr="00B2358C">
        <w:rPr>
          <w:rFonts w:ascii="Times New Roman" w:eastAsia="Gulim" w:hAnsi="Times New Roman"/>
          <w:b/>
          <w:kern w:val="0"/>
          <w:szCs w:val="24"/>
        </w:rPr>
        <w:t>ases</w:t>
      </w:r>
      <w:r w:rsidR="00377B96" w:rsidRPr="00B2358C">
        <w:rPr>
          <w:rFonts w:ascii="Times New Roman" w:eastAsia="Gulim" w:hAnsi="Times New Roman" w:hint="eastAsia"/>
          <w:b/>
          <w:kern w:val="0"/>
          <w:szCs w:val="24"/>
        </w:rPr>
        <w:t xml:space="preserve"> </w:t>
      </w:r>
    </w:p>
    <w:p w:rsidR="0049197B" w:rsidRPr="00B2358C" w:rsidRDefault="00DA7637" w:rsidP="00DA7637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Cs w:val="24"/>
        </w:rPr>
      </w:pPr>
      <w:r w:rsidRPr="00B2358C">
        <w:rPr>
          <w:rFonts w:ascii="Times New Roman" w:eastAsia="Gulim" w:hAnsi="Times New Roman"/>
          <w:kern w:val="0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98"/>
        <w:gridCol w:w="783"/>
        <w:gridCol w:w="785"/>
        <w:gridCol w:w="784"/>
        <w:gridCol w:w="786"/>
        <w:gridCol w:w="786"/>
        <w:gridCol w:w="784"/>
        <w:gridCol w:w="786"/>
        <w:gridCol w:w="784"/>
        <w:gridCol w:w="786"/>
        <w:gridCol w:w="780"/>
      </w:tblGrid>
      <w:tr w:rsidR="00992185" w:rsidRPr="00B2358C" w:rsidTr="009D57E6">
        <w:trPr>
          <w:trHeight w:val="329"/>
        </w:trPr>
        <w:tc>
          <w:tcPr>
            <w:tcW w:w="75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42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42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2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2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2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2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42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42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2014</w:t>
            </w:r>
          </w:p>
        </w:tc>
        <w:tc>
          <w:tcPr>
            <w:tcW w:w="42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2015</w:t>
            </w:r>
          </w:p>
        </w:tc>
      </w:tr>
      <w:tr w:rsidR="00992185" w:rsidRPr="00B2358C" w:rsidTr="009D57E6">
        <w:trPr>
          <w:trHeight w:val="329"/>
        </w:trPr>
        <w:tc>
          <w:tcPr>
            <w:tcW w:w="757" w:type="pct"/>
            <w:tcBorders>
              <w:top w:val="single" w:sz="12" w:space="0" w:color="auto"/>
              <w:left w:val="nil"/>
              <w:bottom w:val="single" w:sz="6" w:space="0" w:color="auto"/>
            </w:tcBorders>
            <w:vAlign w:val="center"/>
          </w:tcPr>
          <w:p w:rsidR="00A1123E" w:rsidRPr="00B2358C" w:rsidRDefault="00A1123E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Received</w:t>
            </w:r>
          </w:p>
        </w:tc>
        <w:tc>
          <w:tcPr>
            <w:tcW w:w="424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13,507</w:t>
            </w:r>
          </w:p>
        </w:tc>
        <w:tc>
          <w:tcPr>
            <w:tcW w:w="42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12,782</w:t>
            </w:r>
          </w:p>
        </w:tc>
        <w:tc>
          <w:tcPr>
            <w:tcW w:w="424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13,334</w:t>
            </w:r>
          </w:p>
        </w:tc>
        <w:tc>
          <w:tcPr>
            <w:tcW w:w="42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12,132</w:t>
            </w:r>
          </w:p>
        </w:tc>
        <w:tc>
          <w:tcPr>
            <w:tcW w:w="42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/>
                <w:sz w:val="20"/>
              </w:rPr>
              <w:t>5</w:t>
            </w:r>
            <w:r w:rsidRPr="00B2358C">
              <w:rPr>
                <w:rFonts w:ascii="Times New Roman" w:eastAsiaTheme="minorEastAsia" w:hAnsi="Times New Roman" w:hint="eastAsia"/>
                <w:sz w:val="20"/>
              </w:rPr>
              <w:t>,185</w:t>
            </w:r>
          </w:p>
        </w:tc>
        <w:tc>
          <w:tcPr>
            <w:tcW w:w="424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2,939</w:t>
            </w:r>
          </w:p>
        </w:tc>
        <w:tc>
          <w:tcPr>
            <w:tcW w:w="42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3,154</w:t>
            </w:r>
          </w:p>
        </w:tc>
        <w:tc>
          <w:tcPr>
            <w:tcW w:w="424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17,191</w:t>
            </w:r>
          </w:p>
        </w:tc>
        <w:tc>
          <w:tcPr>
            <w:tcW w:w="42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0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23,527</w:t>
            </w:r>
          </w:p>
        </w:tc>
        <w:tc>
          <w:tcPr>
            <w:tcW w:w="422" w:type="pct"/>
            <w:tcBorders>
              <w:top w:val="single" w:sz="12" w:space="0" w:color="auto"/>
              <w:bottom w:val="single" w:sz="6" w:space="0" w:color="auto"/>
              <w:right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0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47,007</w:t>
            </w:r>
          </w:p>
        </w:tc>
      </w:tr>
      <w:tr w:rsidR="00992185" w:rsidRPr="00B2358C" w:rsidTr="009D57E6">
        <w:trPr>
          <w:trHeight w:val="329"/>
        </w:trPr>
        <w:tc>
          <w:tcPr>
            <w:tcW w:w="757" w:type="pct"/>
            <w:tcBorders>
              <w:top w:val="single" w:sz="6" w:space="0" w:color="auto"/>
              <w:left w:val="nil"/>
            </w:tcBorders>
            <w:vAlign w:val="center"/>
          </w:tcPr>
          <w:p w:rsidR="00A1123E" w:rsidRPr="00B2358C" w:rsidRDefault="00A1123E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b/>
                <w:sz w:val="20"/>
              </w:rPr>
              <w:t>Handled</w:t>
            </w: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13,531</w:t>
            </w: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12,807</w:t>
            </w: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13,341</w:t>
            </w: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12,154</w:t>
            </w: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5,240</w:t>
            </w: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2,942</w:t>
            </w: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3,159</w:t>
            </w: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17,131</w:t>
            </w: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23,457</w:t>
            </w:r>
          </w:p>
        </w:tc>
        <w:tc>
          <w:tcPr>
            <w:tcW w:w="422" w:type="pct"/>
            <w:tcBorders>
              <w:top w:val="single" w:sz="6" w:space="0" w:color="auto"/>
              <w:right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46,545</w:t>
            </w:r>
          </w:p>
        </w:tc>
      </w:tr>
      <w:tr w:rsidR="00992185" w:rsidRPr="00B2358C" w:rsidTr="009D57E6">
        <w:trPr>
          <w:trHeight w:val="329"/>
        </w:trPr>
        <w:tc>
          <w:tcPr>
            <w:tcW w:w="757" w:type="pct"/>
            <w:tcBorders>
              <w:top w:val="single" w:sz="6" w:space="0" w:color="auto"/>
              <w:left w:val="nil"/>
            </w:tcBorders>
            <w:vAlign w:val="center"/>
          </w:tcPr>
          <w:p w:rsidR="00BB68FE" w:rsidRPr="00B2358C" w:rsidRDefault="00BB68FE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b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b/>
                <w:sz w:val="20"/>
              </w:rPr>
              <w:t>Prosecution</w:t>
            </w: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2" w:type="pct"/>
            <w:tcBorders>
              <w:top w:val="single" w:sz="6" w:space="0" w:color="auto"/>
              <w:right w:val="nil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</w:tr>
      <w:tr w:rsidR="00992185" w:rsidRPr="00B2358C" w:rsidTr="009D57E6">
        <w:trPr>
          <w:trHeight w:val="329"/>
        </w:trPr>
        <w:tc>
          <w:tcPr>
            <w:tcW w:w="757" w:type="pct"/>
            <w:tcBorders>
              <w:left w:val="nil"/>
              <w:bottom w:val="nil"/>
            </w:tcBorders>
          </w:tcPr>
          <w:p w:rsidR="00A1123E" w:rsidRPr="00B2358C" w:rsidRDefault="00A1123E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Indictment (formal trial)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315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265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354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266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112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94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116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967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1,270</w:t>
            </w:r>
          </w:p>
        </w:tc>
        <w:tc>
          <w:tcPr>
            <w:tcW w:w="422" w:type="pct"/>
            <w:tcBorders>
              <w:bottom w:val="nil"/>
              <w:right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1,748</w:t>
            </w:r>
          </w:p>
        </w:tc>
      </w:tr>
      <w:tr w:rsidR="00992185" w:rsidRPr="00B2358C" w:rsidTr="009D57E6">
        <w:trPr>
          <w:trHeight w:val="329"/>
        </w:trPr>
        <w:tc>
          <w:tcPr>
            <w:tcW w:w="757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1123E" w:rsidRPr="00B2358C" w:rsidRDefault="00A1123E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 xml:space="preserve">Demand for </w:t>
            </w:r>
            <w:r w:rsidRPr="00B2358C">
              <w:rPr>
                <w:rFonts w:ascii="Times New Roman" w:eastAsiaTheme="minorEastAsia" w:hAnsi="Times New Roman"/>
                <w:sz w:val="20"/>
              </w:rPr>
              <w:t>summary</w:t>
            </w:r>
            <w:r w:rsidRPr="00B2358C">
              <w:rPr>
                <w:rFonts w:ascii="Times New Roman" w:eastAsiaTheme="minorEastAsia" w:hAnsi="Times New Roman" w:hint="eastAsia"/>
                <w:sz w:val="20"/>
              </w:rPr>
              <w:t xml:space="preserve"> order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1,657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1,492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1,487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996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465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435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353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1,607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1,855</w:t>
            </w:r>
          </w:p>
        </w:tc>
        <w:tc>
          <w:tcPr>
            <w:tcW w:w="422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2,222</w:t>
            </w:r>
          </w:p>
        </w:tc>
      </w:tr>
      <w:tr w:rsidR="00992185" w:rsidRPr="00B2358C" w:rsidTr="009D57E6">
        <w:trPr>
          <w:trHeight w:val="520"/>
        </w:trPr>
        <w:tc>
          <w:tcPr>
            <w:tcW w:w="757" w:type="pct"/>
            <w:tcBorders>
              <w:top w:val="single" w:sz="4" w:space="0" w:color="auto"/>
              <w:left w:val="nil"/>
            </w:tcBorders>
            <w:vAlign w:val="center"/>
          </w:tcPr>
          <w:p w:rsidR="00BB68FE" w:rsidRPr="00B2358C" w:rsidRDefault="00BB68FE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b/>
                <w:sz w:val="20"/>
              </w:rPr>
              <w:t>Non-Prosecution</w:t>
            </w:r>
          </w:p>
        </w:tc>
        <w:tc>
          <w:tcPr>
            <w:tcW w:w="424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right w:val="nil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</w:tr>
      <w:tr w:rsidR="00992185" w:rsidRPr="00B2358C" w:rsidTr="009D57E6">
        <w:trPr>
          <w:trHeight w:val="520"/>
        </w:trPr>
        <w:tc>
          <w:tcPr>
            <w:tcW w:w="757" w:type="pct"/>
            <w:tcBorders>
              <w:left w:val="nil"/>
            </w:tcBorders>
            <w:vAlign w:val="center"/>
          </w:tcPr>
          <w:p w:rsidR="00992185" w:rsidRPr="00B2358C" w:rsidRDefault="00992185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  <w:u w:val="single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Suspension of indictment</w:t>
            </w:r>
          </w:p>
        </w:tc>
        <w:tc>
          <w:tcPr>
            <w:tcW w:w="424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3,449</w:t>
            </w:r>
          </w:p>
        </w:tc>
        <w:tc>
          <w:tcPr>
            <w:tcW w:w="425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2,847</w:t>
            </w:r>
          </w:p>
        </w:tc>
        <w:tc>
          <w:tcPr>
            <w:tcW w:w="424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2,593</w:t>
            </w:r>
          </w:p>
        </w:tc>
        <w:tc>
          <w:tcPr>
            <w:tcW w:w="425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2,197</w:t>
            </w:r>
          </w:p>
        </w:tc>
        <w:tc>
          <w:tcPr>
            <w:tcW w:w="425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918</w:t>
            </w:r>
          </w:p>
        </w:tc>
        <w:tc>
          <w:tcPr>
            <w:tcW w:w="424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545</w:t>
            </w:r>
          </w:p>
        </w:tc>
        <w:tc>
          <w:tcPr>
            <w:tcW w:w="425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493</w:t>
            </w:r>
          </w:p>
        </w:tc>
        <w:tc>
          <w:tcPr>
            <w:tcW w:w="424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2,481</w:t>
            </w:r>
          </w:p>
        </w:tc>
        <w:tc>
          <w:tcPr>
            <w:tcW w:w="425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2,932</w:t>
            </w:r>
          </w:p>
        </w:tc>
        <w:tc>
          <w:tcPr>
            <w:tcW w:w="422" w:type="pct"/>
            <w:tcBorders>
              <w:right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4,802</w:t>
            </w:r>
          </w:p>
        </w:tc>
      </w:tr>
      <w:tr w:rsidR="00992185" w:rsidRPr="00B2358C" w:rsidTr="009D57E6">
        <w:trPr>
          <w:trHeight w:val="771"/>
        </w:trPr>
        <w:tc>
          <w:tcPr>
            <w:tcW w:w="757" w:type="pct"/>
            <w:tcBorders>
              <w:left w:val="nil"/>
              <w:bottom w:val="nil"/>
            </w:tcBorders>
            <w:vAlign w:val="center"/>
          </w:tcPr>
          <w:p w:rsidR="00992185" w:rsidRPr="00B2358C" w:rsidRDefault="00992185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No state   authority to prosecute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3,457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3,091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3,707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3,745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1,654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1,365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1,421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7,161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9,097</w:t>
            </w:r>
          </w:p>
        </w:tc>
        <w:tc>
          <w:tcPr>
            <w:tcW w:w="422" w:type="pct"/>
            <w:tcBorders>
              <w:bottom w:val="nil"/>
              <w:right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17,316</w:t>
            </w:r>
          </w:p>
        </w:tc>
      </w:tr>
      <w:tr w:rsidR="00C412E0" w:rsidRPr="00B2358C" w:rsidTr="009D57E6">
        <w:trPr>
          <w:trHeight w:val="329"/>
        </w:trPr>
        <w:tc>
          <w:tcPr>
            <w:tcW w:w="757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C412E0" w:rsidRPr="00B2358C" w:rsidRDefault="00C412E0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Others</w:t>
            </w:r>
            <w:r w:rsidRPr="00B2358C">
              <w:rPr>
                <w:rFonts w:ascii="Times New Roman" w:eastAsia="Gulim" w:hAnsi="Times New Roman"/>
                <w:bCs/>
                <w:kern w:val="0"/>
                <w:sz w:val="20"/>
                <w:szCs w:val="20"/>
              </w:rPr>
              <w:t>*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324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235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249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273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143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87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92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438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659</w:t>
            </w:r>
          </w:p>
        </w:tc>
        <w:tc>
          <w:tcPr>
            <w:tcW w:w="422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1,319</w:t>
            </w:r>
          </w:p>
        </w:tc>
      </w:tr>
      <w:tr w:rsidR="00C412E0" w:rsidRPr="00B2358C" w:rsidTr="009D57E6">
        <w:trPr>
          <w:trHeight w:val="227"/>
        </w:trPr>
        <w:tc>
          <w:tcPr>
            <w:tcW w:w="75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412E0" w:rsidRPr="00B2358C" w:rsidRDefault="00C412E0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b/>
                <w:sz w:val="20"/>
              </w:rPr>
              <w:t>Transferred to F</w:t>
            </w:r>
            <w:r w:rsidRPr="00B2358C">
              <w:rPr>
                <w:rFonts w:ascii="Times New Roman" w:eastAsiaTheme="minorEastAsia" w:hAnsi="Times New Roman"/>
                <w:b/>
                <w:sz w:val="20"/>
              </w:rPr>
              <w:t>a</w:t>
            </w:r>
            <w:r w:rsidRPr="00B2358C">
              <w:rPr>
                <w:rFonts w:ascii="Times New Roman" w:eastAsiaTheme="minorEastAsia" w:hAnsi="Times New Roman" w:hint="eastAsia"/>
                <w:b/>
                <w:sz w:val="20"/>
              </w:rPr>
              <w:t>mily Court (family protection cases)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4,197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4,735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4,833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4,579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1,908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384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629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4,238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7,185</w:t>
            </w: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18,207</w:t>
            </w:r>
          </w:p>
        </w:tc>
      </w:tr>
      <w:tr w:rsidR="00C412E0" w:rsidRPr="00B2358C" w:rsidTr="009D57E6">
        <w:trPr>
          <w:trHeight w:val="329"/>
        </w:trPr>
        <w:tc>
          <w:tcPr>
            <w:tcW w:w="757" w:type="pct"/>
            <w:tcBorders>
              <w:top w:val="single" w:sz="4" w:space="0" w:color="auto"/>
              <w:left w:val="nil"/>
              <w:bottom w:val="single" w:sz="12" w:space="0" w:color="auto"/>
            </w:tcBorders>
            <w:vAlign w:val="center"/>
          </w:tcPr>
          <w:p w:rsidR="00C412E0" w:rsidRPr="00B2358C" w:rsidRDefault="00C412E0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b/>
                <w:sz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Others**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132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142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118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98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40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32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55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239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459</w:t>
            </w:r>
          </w:p>
        </w:tc>
        <w:tc>
          <w:tcPr>
            <w:tcW w:w="422" w:type="pct"/>
            <w:tcBorders>
              <w:top w:val="single" w:sz="4" w:space="0" w:color="auto"/>
              <w:bottom w:val="single" w:sz="12" w:space="0" w:color="auto"/>
              <w:right w:val="nil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931</w:t>
            </w:r>
          </w:p>
        </w:tc>
      </w:tr>
    </w:tbl>
    <w:p w:rsidR="00B44FB1" w:rsidRPr="00B2358C" w:rsidRDefault="00B44FB1" w:rsidP="00B44FB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Cs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bCs/>
          <w:kern w:val="0"/>
          <w:sz w:val="20"/>
          <w:szCs w:val="20"/>
        </w:rPr>
        <w:t xml:space="preserve">* Non-prosecution (others): being cleared of suspicion, not constituting an offense, and rejection </w:t>
      </w:r>
    </w:p>
    <w:p w:rsidR="00B44FB1" w:rsidRPr="00B2358C" w:rsidRDefault="00231D36" w:rsidP="00B44FB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Cs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bCs/>
          <w:kern w:val="0"/>
          <w:sz w:val="20"/>
          <w:szCs w:val="20"/>
        </w:rPr>
        <w:t xml:space="preserve">** </w:t>
      </w:r>
      <w:r w:rsidR="00B44FB1" w:rsidRPr="00B2358C">
        <w:rPr>
          <w:rFonts w:ascii="Times New Roman" w:eastAsia="Gulim" w:hAnsi="Times New Roman"/>
          <w:bCs/>
          <w:kern w:val="0"/>
          <w:sz w:val="20"/>
          <w:szCs w:val="20"/>
        </w:rPr>
        <w:t xml:space="preserve">Others: </w:t>
      </w:r>
      <w:r w:rsidR="00D753AB" w:rsidRPr="00B2358C">
        <w:rPr>
          <w:rFonts w:ascii="Times New Roman" w:hAnsi="Times New Roman"/>
          <w:sz w:val="20"/>
          <w:szCs w:val="20"/>
        </w:rPr>
        <w:t>stay of prosecution</w:t>
      </w:r>
      <w:r w:rsidR="00D753AB" w:rsidRPr="00B2358C">
        <w:rPr>
          <w:rFonts w:ascii="Times New Roman" w:hAnsi="Times New Roman"/>
        </w:rPr>
        <w:t xml:space="preserve"> </w:t>
      </w:r>
      <w:r w:rsidR="00B44FB1" w:rsidRPr="00B2358C">
        <w:rPr>
          <w:rFonts w:ascii="Times New Roman" w:eastAsia="Gulim" w:hAnsi="Times New Roman"/>
          <w:bCs/>
          <w:kern w:val="0"/>
          <w:sz w:val="20"/>
          <w:szCs w:val="20"/>
        </w:rPr>
        <w:t xml:space="preserve">in </w:t>
      </w:r>
      <w:r w:rsidR="00E43235" w:rsidRPr="00B2358C">
        <w:rPr>
          <w:rFonts w:ascii="Times New Roman" w:eastAsia="Gulim" w:hAnsi="Times New Roman" w:hint="eastAsia"/>
          <w:bCs/>
          <w:kern w:val="0"/>
          <w:sz w:val="20"/>
          <w:szCs w:val="20"/>
        </w:rPr>
        <w:t>cases</w:t>
      </w:r>
      <w:r w:rsidR="00E43235" w:rsidRPr="00B2358C">
        <w:rPr>
          <w:rFonts w:ascii="Times New Roman" w:eastAsia="Gulim" w:hAnsi="Times New Roman"/>
          <w:bCs/>
          <w:kern w:val="0"/>
          <w:sz w:val="20"/>
          <w:szCs w:val="20"/>
        </w:rPr>
        <w:t xml:space="preserve"> where the suspect</w:t>
      </w:r>
      <w:r w:rsidR="00B44FB1" w:rsidRPr="00B2358C">
        <w:rPr>
          <w:rFonts w:ascii="Times New Roman" w:eastAsia="Gulim" w:hAnsi="Times New Roman"/>
          <w:bCs/>
          <w:kern w:val="0"/>
          <w:sz w:val="20"/>
          <w:szCs w:val="20"/>
        </w:rPr>
        <w:t>s</w:t>
      </w:r>
      <w:r w:rsidR="00E43235" w:rsidRPr="00B2358C">
        <w:rPr>
          <w:rFonts w:ascii="Times New Roman" w:eastAsia="Gulim" w:hAnsi="Times New Roman"/>
          <w:bCs/>
          <w:kern w:val="0"/>
          <w:sz w:val="20"/>
          <w:szCs w:val="20"/>
        </w:rPr>
        <w:t>’</w:t>
      </w:r>
      <w:r w:rsidR="00B44FB1" w:rsidRPr="00B2358C">
        <w:rPr>
          <w:rFonts w:ascii="Times New Roman" w:eastAsia="Gulim" w:hAnsi="Times New Roman"/>
          <w:bCs/>
          <w:kern w:val="0"/>
          <w:sz w:val="20"/>
          <w:szCs w:val="20"/>
        </w:rPr>
        <w:t xml:space="preserve"> whereabouts are unknown, </w:t>
      </w:r>
      <w:r w:rsidR="00D753AB" w:rsidRPr="00B2358C">
        <w:rPr>
          <w:rFonts w:ascii="Times New Roman" w:hAnsi="Times New Roman"/>
          <w:sz w:val="20"/>
          <w:szCs w:val="20"/>
        </w:rPr>
        <w:t>stay of prosecution</w:t>
      </w:r>
      <w:r w:rsidR="00D753AB" w:rsidRPr="00B2358C">
        <w:rPr>
          <w:rFonts w:ascii="Times New Roman" w:hAnsi="Times New Roman"/>
        </w:rPr>
        <w:t xml:space="preserve"> </w:t>
      </w:r>
      <w:r w:rsidR="00B44FB1" w:rsidRPr="00B2358C">
        <w:rPr>
          <w:rFonts w:ascii="Times New Roman" w:eastAsia="Gulim" w:hAnsi="Times New Roman"/>
          <w:bCs/>
          <w:kern w:val="0"/>
          <w:sz w:val="20"/>
          <w:szCs w:val="20"/>
        </w:rPr>
        <w:t xml:space="preserve">in </w:t>
      </w:r>
      <w:r w:rsidR="00E43235" w:rsidRPr="00B2358C">
        <w:rPr>
          <w:rFonts w:ascii="Times New Roman" w:eastAsia="Gulim" w:hAnsi="Times New Roman" w:hint="eastAsia"/>
          <w:bCs/>
          <w:kern w:val="0"/>
          <w:sz w:val="20"/>
          <w:szCs w:val="20"/>
        </w:rPr>
        <w:t>cases</w:t>
      </w:r>
      <w:r w:rsidR="00B44FB1" w:rsidRPr="00B2358C">
        <w:rPr>
          <w:rFonts w:ascii="Times New Roman" w:eastAsia="Gulim" w:hAnsi="Times New Roman"/>
          <w:bCs/>
          <w:kern w:val="0"/>
          <w:sz w:val="20"/>
          <w:szCs w:val="20"/>
        </w:rPr>
        <w:t xml:space="preserve"> where the whereabouts of complainant</w:t>
      </w:r>
      <w:r w:rsidR="00E43235" w:rsidRPr="00B2358C">
        <w:rPr>
          <w:rFonts w:ascii="Times New Roman" w:eastAsia="Gulim" w:hAnsi="Times New Roman" w:hint="eastAsia"/>
          <w:bCs/>
          <w:kern w:val="0"/>
          <w:sz w:val="20"/>
          <w:szCs w:val="20"/>
        </w:rPr>
        <w:t>s</w:t>
      </w:r>
      <w:r w:rsidR="00B44FB1" w:rsidRPr="00B2358C">
        <w:rPr>
          <w:rFonts w:ascii="Times New Roman" w:eastAsia="Gulim" w:hAnsi="Times New Roman"/>
          <w:bCs/>
          <w:kern w:val="0"/>
          <w:sz w:val="20"/>
          <w:szCs w:val="20"/>
        </w:rPr>
        <w:t>, accuser</w:t>
      </w:r>
      <w:r w:rsidR="00E43235" w:rsidRPr="00B2358C">
        <w:rPr>
          <w:rFonts w:ascii="Times New Roman" w:eastAsia="Gulim" w:hAnsi="Times New Roman" w:hint="eastAsia"/>
          <w:bCs/>
          <w:kern w:val="0"/>
          <w:sz w:val="20"/>
          <w:szCs w:val="20"/>
        </w:rPr>
        <w:t>s</w:t>
      </w:r>
      <w:r w:rsidR="00B44FB1" w:rsidRPr="00B2358C">
        <w:rPr>
          <w:rFonts w:ascii="Times New Roman" w:eastAsia="Gulim" w:hAnsi="Times New Roman"/>
          <w:bCs/>
          <w:kern w:val="0"/>
          <w:sz w:val="20"/>
          <w:szCs w:val="20"/>
        </w:rPr>
        <w:t>, etc.</w:t>
      </w:r>
      <w:r w:rsidR="0042245B" w:rsidRPr="00B2358C">
        <w:rPr>
          <w:rFonts w:ascii="Times New Roman" w:eastAsia="Gulim" w:hAnsi="Times New Roman" w:hint="eastAsia"/>
          <w:bCs/>
          <w:kern w:val="0"/>
          <w:sz w:val="20"/>
          <w:szCs w:val="20"/>
        </w:rPr>
        <w:t>,</w:t>
      </w:r>
      <w:r w:rsidR="00B44FB1" w:rsidRPr="00B2358C">
        <w:rPr>
          <w:rFonts w:ascii="Times New Roman" w:eastAsia="Gulim" w:hAnsi="Times New Roman"/>
          <w:bCs/>
          <w:kern w:val="0"/>
          <w:sz w:val="20"/>
          <w:szCs w:val="20"/>
        </w:rPr>
        <w:t xml:space="preserve"> are unknown, transfer of the case to</w:t>
      </w:r>
      <w:r w:rsidR="004E72D7" w:rsidRPr="00B2358C">
        <w:rPr>
          <w:rFonts w:ascii="Times New Roman" w:eastAsia="Gulim" w:hAnsi="Times New Roman" w:hint="eastAsia"/>
          <w:bCs/>
          <w:kern w:val="0"/>
          <w:sz w:val="20"/>
          <w:szCs w:val="20"/>
        </w:rPr>
        <w:t xml:space="preserve"> a competent Juvenile Department of a district court</w:t>
      </w:r>
      <w:r w:rsidR="00B44FB1" w:rsidRPr="00B2358C">
        <w:rPr>
          <w:rFonts w:ascii="Times New Roman" w:eastAsia="Gulim" w:hAnsi="Times New Roman"/>
          <w:bCs/>
          <w:kern w:val="0"/>
          <w:sz w:val="20"/>
          <w:szCs w:val="20"/>
        </w:rPr>
        <w:t>, and transfer to another prosecutors’ office</w:t>
      </w:r>
    </w:p>
    <w:p w:rsidR="00377B96" w:rsidRPr="00B2358C" w:rsidRDefault="00377B96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0E3D4A" w:rsidRPr="00B2358C" w:rsidRDefault="000E3D4A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0E3D4A" w:rsidRPr="00B2358C" w:rsidRDefault="000E3D4A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Batang" w:hAnsi="Times New Roman"/>
          <w:b/>
          <w:bCs/>
          <w:kern w:val="0"/>
          <w:szCs w:val="24"/>
        </w:rPr>
      </w:pPr>
      <w:r w:rsidRPr="00B2358C">
        <w:rPr>
          <w:rFonts w:ascii="Times New Roman" w:eastAsia="Batang" w:hAnsi="Times New Roman"/>
          <w:b/>
          <w:bCs/>
          <w:kern w:val="0"/>
          <w:szCs w:val="24"/>
        </w:rPr>
        <w:lastRenderedPageBreak/>
        <w:t xml:space="preserve">Table </w:t>
      </w:r>
      <w:r w:rsidR="000E3D4A" w:rsidRPr="00B2358C">
        <w:rPr>
          <w:rFonts w:ascii="Times New Roman" w:eastAsia="Batang" w:hAnsi="Times New Roman" w:hint="eastAsia"/>
          <w:b/>
          <w:bCs/>
          <w:kern w:val="0"/>
          <w:szCs w:val="24"/>
        </w:rPr>
        <w:t>4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Batang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kern w:val="0"/>
          <w:szCs w:val="24"/>
        </w:rPr>
        <w:t xml:space="preserve">Performance Results of the </w:t>
      </w:r>
      <w:r w:rsidRPr="00B2358C">
        <w:rPr>
          <w:rFonts w:ascii="Times New Roman" w:eastAsia="Batang" w:hAnsi="Times New Roman"/>
          <w:b/>
          <w:bCs/>
          <w:kern w:val="0"/>
          <w:szCs w:val="24"/>
        </w:rPr>
        <w:t>Behavioral Management and Treatment Programs for Domestic or Sexual Violence Offenders</w:t>
      </w:r>
      <w:r w:rsidRPr="00B2358C">
        <w:rPr>
          <w:rFonts w:ascii="Times New Roman" w:eastAsia="Batang" w:hAnsi="Times New Roman" w:hint="eastAsia"/>
          <w:b/>
          <w:bCs/>
          <w:kern w:val="0"/>
          <w:szCs w:val="24"/>
        </w:rPr>
        <w:t xml:space="preserve"> 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Batang" w:hAnsi="Times New Roman"/>
          <w:kern w:val="0"/>
          <w:szCs w:val="24"/>
        </w:rPr>
      </w:pPr>
      <w:r w:rsidRPr="00B2358C">
        <w:rPr>
          <w:rFonts w:ascii="Times New Roman" w:eastAsia="Batang" w:hAnsi="Times New Roman"/>
          <w:kern w:val="0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2572"/>
        <w:gridCol w:w="742"/>
        <w:gridCol w:w="741"/>
        <w:gridCol w:w="743"/>
        <w:gridCol w:w="741"/>
        <w:gridCol w:w="741"/>
        <w:gridCol w:w="741"/>
        <w:gridCol w:w="741"/>
        <w:gridCol w:w="741"/>
        <w:gridCol w:w="739"/>
      </w:tblGrid>
      <w:tr w:rsidR="00604769" w:rsidRPr="00B2358C" w:rsidTr="00F85261">
        <w:trPr>
          <w:trHeight w:val="353"/>
        </w:trPr>
        <w:tc>
          <w:tcPr>
            <w:tcW w:w="139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604769" w:rsidRPr="00B2358C" w:rsidRDefault="00604769" w:rsidP="00F85261">
            <w:pPr>
              <w:pStyle w:val="s0"/>
              <w:spacing w:line="276" w:lineRule="auto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2006</w:t>
            </w:r>
          </w:p>
        </w:tc>
        <w:tc>
          <w:tcPr>
            <w:tcW w:w="40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2007</w:t>
            </w:r>
          </w:p>
        </w:tc>
        <w:tc>
          <w:tcPr>
            <w:tcW w:w="40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2008</w:t>
            </w:r>
          </w:p>
        </w:tc>
        <w:tc>
          <w:tcPr>
            <w:tcW w:w="40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2009</w:t>
            </w:r>
          </w:p>
        </w:tc>
        <w:tc>
          <w:tcPr>
            <w:tcW w:w="40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2010</w:t>
            </w:r>
          </w:p>
        </w:tc>
        <w:tc>
          <w:tcPr>
            <w:tcW w:w="40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2011</w:t>
            </w:r>
          </w:p>
        </w:tc>
        <w:tc>
          <w:tcPr>
            <w:tcW w:w="40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pacing w:val="-5"/>
                <w:sz w:val="20"/>
                <w:szCs w:val="20"/>
              </w:rPr>
              <w:t>2012</w:t>
            </w:r>
          </w:p>
        </w:tc>
        <w:tc>
          <w:tcPr>
            <w:tcW w:w="40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pacing w:val="-5"/>
                <w:sz w:val="20"/>
                <w:szCs w:val="20"/>
              </w:rPr>
              <w:t>2013</w:t>
            </w:r>
          </w:p>
        </w:tc>
        <w:tc>
          <w:tcPr>
            <w:tcW w:w="40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pacing w:val="-5"/>
                <w:sz w:val="20"/>
                <w:szCs w:val="20"/>
              </w:rPr>
              <w:t>2014</w:t>
            </w:r>
          </w:p>
        </w:tc>
      </w:tr>
      <w:tr w:rsidR="00604769" w:rsidRPr="00B2358C" w:rsidTr="00F85261">
        <w:trPr>
          <w:trHeight w:hRule="exact" w:val="603"/>
        </w:trPr>
        <w:tc>
          <w:tcPr>
            <w:tcW w:w="1391" w:type="pct"/>
          </w:tcPr>
          <w:p w:rsidR="00604769" w:rsidRPr="00B2358C" w:rsidRDefault="00604769" w:rsidP="00F85261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Behavioral management</w:t>
            </w:r>
          </w:p>
          <w:p w:rsidR="00604769" w:rsidRPr="00B2358C" w:rsidRDefault="00604769" w:rsidP="00F85261">
            <w:pPr>
              <w:pStyle w:val="s0"/>
              <w:spacing w:line="276" w:lineRule="auto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 xml:space="preserve">and treatment programs </w:t>
            </w:r>
          </w:p>
        </w:tc>
        <w:tc>
          <w:tcPr>
            <w:tcW w:w="401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4,770</w:t>
            </w:r>
          </w:p>
        </w:tc>
        <w:tc>
          <w:tcPr>
            <w:tcW w:w="401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4,472</w:t>
            </w:r>
          </w:p>
        </w:tc>
        <w:tc>
          <w:tcPr>
            <w:tcW w:w="402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5,587</w:t>
            </w:r>
          </w:p>
        </w:tc>
        <w:tc>
          <w:tcPr>
            <w:tcW w:w="401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6,200</w:t>
            </w:r>
          </w:p>
        </w:tc>
        <w:tc>
          <w:tcPr>
            <w:tcW w:w="401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6,652</w:t>
            </w:r>
          </w:p>
        </w:tc>
        <w:tc>
          <w:tcPr>
            <w:tcW w:w="401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6,090</w:t>
            </w:r>
          </w:p>
        </w:tc>
        <w:tc>
          <w:tcPr>
            <w:tcW w:w="401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spacing w:val="-10"/>
                <w:sz w:val="20"/>
                <w:szCs w:val="20"/>
              </w:rPr>
              <w:t>6,434</w:t>
            </w:r>
          </w:p>
        </w:tc>
        <w:tc>
          <w:tcPr>
            <w:tcW w:w="401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spacing w:val="-10"/>
                <w:sz w:val="20"/>
                <w:szCs w:val="20"/>
              </w:rPr>
              <w:t>7,499</w:t>
            </w:r>
          </w:p>
        </w:tc>
        <w:tc>
          <w:tcPr>
            <w:tcW w:w="400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spacing w:val="-10"/>
                <w:sz w:val="20"/>
                <w:szCs w:val="20"/>
              </w:rPr>
              <w:t>7,957</w:t>
            </w:r>
          </w:p>
        </w:tc>
      </w:tr>
    </w:tbl>
    <w:p w:rsidR="00604769" w:rsidRPr="00B2358C" w:rsidRDefault="00604769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A519E1" w:rsidRPr="00B2358C" w:rsidRDefault="00A519E1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0E3D4A" w:rsidRPr="00B2358C" w:rsidRDefault="000E3D4A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5E2A56" w:rsidRPr="00B2358C" w:rsidRDefault="005E2A56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156324" w:rsidRPr="00B2358C" w:rsidRDefault="00DA7637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bCs/>
          <w:kern w:val="0"/>
          <w:szCs w:val="24"/>
        </w:rPr>
        <w:t xml:space="preserve">Table </w:t>
      </w:r>
      <w:r w:rsidR="000E3D4A" w:rsidRPr="00B2358C">
        <w:rPr>
          <w:rFonts w:ascii="Times New Roman" w:eastAsia="Gulim" w:hAnsi="Times New Roman" w:hint="eastAsia"/>
          <w:b/>
          <w:bCs/>
          <w:kern w:val="0"/>
          <w:szCs w:val="24"/>
        </w:rPr>
        <w:t>5</w:t>
      </w:r>
    </w:p>
    <w:p w:rsidR="00DA7637" w:rsidRPr="00B2358C" w:rsidRDefault="00DA7637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kern w:val="0"/>
          <w:szCs w:val="24"/>
        </w:rPr>
      </w:pPr>
      <w:r w:rsidRPr="00B2358C">
        <w:rPr>
          <w:rFonts w:ascii="Times New Roman" w:eastAsia="Gulim" w:hAnsi="Times New Roman"/>
          <w:b/>
          <w:kern w:val="0"/>
          <w:szCs w:val="24"/>
        </w:rPr>
        <w:t xml:space="preserve">First </w:t>
      </w:r>
      <w:r w:rsidR="009839E6" w:rsidRPr="00B2358C">
        <w:rPr>
          <w:rFonts w:ascii="Times New Roman" w:eastAsia="Gulim" w:hAnsi="Times New Roman" w:hint="eastAsia"/>
          <w:b/>
          <w:kern w:val="0"/>
          <w:szCs w:val="24"/>
        </w:rPr>
        <w:t>I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nstance </w:t>
      </w:r>
      <w:r w:rsidR="009839E6" w:rsidRPr="00B2358C">
        <w:rPr>
          <w:rFonts w:ascii="Times New Roman" w:eastAsia="Gulim" w:hAnsi="Times New Roman" w:hint="eastAsia"/>
          <w:b/>
          <w:kern w:val="0"/>
          <w:szCs w:val="24"/>
        </w:rPr>
        <w:t>J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udgments on </w:t>
      </w:r>
      <w:r w:rsidR="009839E6" w:rsidRPr="00B2358C">
        <w:rPr>
          <w:rFonts w:ascii="Times New Roman" w:eastAsia="Gulim" w:hAnsi="Times New Roman" w:hint="eastAsia"/>
          <w:b/>
          <w:kern w:val="0"/>
          <w:szCs w:val="24"/>
        </w:rPr>
        <w:t>S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exual </w:t>
      </w:r>
      <w:r w:rsidR="009839E6" w:rsidRPr="00B2358C">
        <w:rPr>
          <w:rFonts w:ascii="Times New Roman" w:eastAsia="Gulim" w:hAnsi="Times New Roman" w:hint="eastAsia"/>
          <w:b/>
          <w:kern w:val="0"/>
          <w:szCs w:val="24"/>
        </w:rPr>
        <w:t>V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iolence </w:t>
      </w:r>
      <w:r w:rsidR="009839E6" w:rsidRPr="00B2358C">
        <w:rPr>
          <w:rFonts w:ascii="Times New Roman" w:eastAsia="Gulim" w:hAnsi="Times New Roman" w:hint="eastAsia"/>
          <w:b/>
          <w:kern w:val="0"/>
          <w:szCs w:val="24"/>
        </w:rPr>
        <w:t>C</w:t>
      </w:r>
      <w:r w:rsidRPr="00B2358C">
        <w:rPr>
          <w:rFonts w:ascii="Times New Roman" w:eastAsia="Gulim" w:hAnsi="Times New Roman"/>
          <w:b/>
          <w:kern w:val="0"/>
          <w:szCs w:val="24"/>
        </w:rPr>
        <w:t>ases</w:t>
      </w:r>
      <w:r w:rsidR="000755D7" w:rsidRPr="00B2358C">
        <w:rPr>
          <w:rFonts w:ascii="Times New Roman" w:eastAsia="Gulim" w:hAnsi="Times New Roman" w:hint="eastAsia"/>
          <w:b/>
          <w:kern w:val="0"/>
          <w:szCs w:val="24"/>
        </w:rPr>
        <w:t>*</w:t>
      </w:r>
      <w:r w:rsidR="00377B96" w:rsidRPr="00B2358C">
        <w:rPr>
          <w:rFonts w:ascii="Times New Roman" w:eastAsia="Gulim" w:hAnsi="Times New Roman" w:hint="eastAsia"/>
          <w:b/>
          <w:kern w:val="0"/>
          <w:szCs w:val="24"/>
        </w:rPr>
        <w:t xml:space="preserve"> </w:t>
      </w:r>
    </w:p>
    <w:p w:rsidR="00DA7637" w:rsidRPr="00B2358C" w:rsidRDefault="00DA7637" w:rsidP="00DA7637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Cs w:val="24"/>
        </w:rPr>
      </w:pPr>
      <w:r w:rsidRPr="00B2358C">
        <w:rPr>
          <w:rFonts w:ascii="Times New Roman" w:eastAsia="Gulim" w:hAnsi="Times New Roman"/>
          <w:kern w:val="0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605"/>
        <w:gridCol w:w="768"/>
        <w:gridCol w:w="766"/>
        <w:gridCol w:w="763"/>
        <w:gridCol w:w="763"/>
        <w:gridCol w:w="763"/>
        <w:gridCol w:w="763"/>
        <w:gridCol w:w="763"/>
        <w:gridCol w:w="763"/>
        <w:gridCol w:w="763"/>
        <w:gridCol w:w="762"/>
      </w:tblGrid>
      <w:tr w:rsidR="00052B93" w:rsidRPr="00B2358C" w:rsidTr="004F186F">
        <w:trPr>
          <w:trHeight w:val="330"/>
        </w:trPr>
        <w:tc>
          <w:tcPr>
            <w:tcW w:w="86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2014</w:t>
            </w:r>
          </w:p>
        </w:tc>
        <w:tc>
          <w:tcPr>
            <w:tcW w:w="41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2015</w:t>
            </w:r>
          </w:p>
        </w:tc>
      </w:tr>
      <w:tr w:rsidR="00052B93" w:rsidRPr="00B2358C" w:rsidTr="004F186F">
        <w:trPr>
          <w:trHeight w:val="330"/>
        </w:trPr>
        <w:tc>
          <w:tcPr>
            <w:tcW w:w="86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Received</w:t>
            </w:r>
          </w:p>
        </w:tc>
        <w:tc>
          <w:tcPr>
            <w:tcW w:w="415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4,914</w:t>
            </w:r>
          </w:p>
        </w:tc>
        <w:tc>
          <w:tcPr>
            <w:tcW w:w="414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4,778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5,456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5,324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5,932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6,379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6,611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9,508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0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pacing w:val="-10"/>
                <w:sz w:val="20"/>
                <w:szCs w:val="20"/>
              </w:rPr>
              <w:t>11,252</w:t>
            </w:r>
          </w:p>
        </w:tc>
        <w:tc>
          <w:tcPr>
            <w:tcW w:w="412" w:type="pct"/>
            <w:tcBorders>
              <w:top w:val="single" w:sz="12" w:space="0" w:color="auto"/>
              <w:bottom w:val="single" w:sz="6" w:space="0" w:color="auto"/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0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pacing w:val="-10"/>
                <w:sz w:val="20"/>
                <w:szCs w:val="20"/>
              </w:rPr>
              <w:t>10,956</w:t>
            </w:r>
          </w:p>
        </w:tc>
      </w:tr>
      <w:tr w:rsidR="00052B93" w:rsidRPr="00B2358C" w:rsidTr="004F186F">
        <w:trPr>
          <w:trHeight w:val="330"/>
        </w:trPr>
        <w:tc>
          <w:tcPr>
            <w:tcW w:w="868" w:type="pct"/>
            <w:tcBorders>
              <w:top w:val="single" w:sz="6" w:space="0" w:color="auto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Handled</w:t>
            </w:r>
          </w:p>
        </w:tc>
        <w:tc>
          <w:tcPr>
            <w:tcW w:w="415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6" w:space="0" w:color="auto"/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</w:tr>
      <w:tr w:rsidR="00052B93" w:rsidRPr="00B2358C" w:rsidTr="004F186F">
        <w:trPr>
          <w:trHeight w:val="292"/>
        </w:trPr>
        <w:tc>
          <w:tcPr>
            <w:tcW w:w="868" w:type="pct"/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Capital punishment</w:t>
            </w:r>
          </w:p>
        </w:tc>
        <w:tc>
          <w:tcPr>
            <w:tcW w:w="415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0</w:t>
            </w:r>
          </w:p>
        </w:tc>
        <w:tc>
          <w:tcPr>
            <w:tcW w:w="414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0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2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5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0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12" w:type="pct"/>
            <w:tcBorders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0</w:t>
            </w:r>
          </w:p>
        </w:tc>
      </w:tr>
      <w:tr w:rsidR="00052B93" w:rsidRPr="00B2358C" w:rsidTr="004F186F">
        <w:trPr>
          <w:trHeight w:val="269"/>
        </w:trPr>
        <w:tc>
          <w:tcPr>
            <w:tcW w:w="868" w:type="pct"/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Imprisonment</w:t>
            </w:r>
          </w:p>
        </w:tc>
        <w:tc>
          <w:tcPr>
            <w:tcW w:w="415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1,73</w:t>
            </w: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5</w:t>
            </w:r>
          </w:p>
        </w:tc>
        <w:tc>
          <w:tcPr>
            <w:tcW w:w="414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1,639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1,805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1,84</w:t>
            </w: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7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1,98</w:t>
            </w: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2,0</w:t>
            </w: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24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2,181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2,219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2,534</w:t>
            </w:r>
          </w:p>
        </w:tc>
        <w:tc>
          <w:tcPr>
            <w:tcW w:w="412" w:type="pct"/>
            <w:tcBorders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2,445</w:t>
            </w:r>
          </w:p>
        </w:tc>
      </w:tr>
      <w:tr w:rsidR="00052B93" w:rsidRPr="00B2358C" w:rsidTr="004F186F">
        <w:trPr>
          <w:trHeight w:val="286"/>
        </w:trPr>
        <w:tc>
          <w:tcPr>
            <w:tcW w:w="868" w:type="pct"/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Suspension</w:t>
            </w:r>
          </w:p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of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execution</w:t>
            </w:r>
          </w:p>
        </w:tc>
        <w:tc>
          <w:tcPr>
            <w:tcW w:w="415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1,575</w:t>
            </w:r>
          </w:p>
        </w:tc>
        <w:tc>
          <w:tcPr>
            <w:tcW w:w="414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1,58</w:t>
            </w: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4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1,72</w:t>
            </w: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8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1,61</w:t>
            </w: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1,69</w:t>
            </w: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2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1,8</w:t>
            </w: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46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18"/>
              </w:rPr>
              <w:t>1,452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18"/>
              </w:rPr>
              <w:t>1,818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18"/>
              </w:rPr>
              <w:t>3,188</w:t>
            </w:r>
          </w:p>
        </w:tc>
        <w:tc>
          <w:tcPr>
            <w:tcW w:w="412" w:type="pct"/>
            <w:tcBorders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18"/>
              </w:rPr>
              <w:t>3,358</w:t>
            </w:r>
          </w:p>
        </w:tc>
      </w:tr>
      <w:tr w:rsidR="00052B93" w:rsidRPr="00B2358C" w:rsidTr="004F186F">
        <w:trPr>
          <w:trHeight w:val="291"/>
        </w:trPr>
        <w:tc>
          <w:tcPr>
            <w:tcW w:w="868" w:type="pct"/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Pecuniary punishment</w:t>
            </w:r>
          </w:p>
        </w:tc>
        <w:tc>
          <w:tcPr>
            <w:tcW w:w="415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380</w:t>
            </w:r>
          </w:p>
        </w:tc>
        <w:tc>
          <w:tcPr>
            <w:tcW w:w="414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451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523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520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599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734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18"/>
              </w:rPr>
              <w:t>986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18"/>
              </w:rPr>
              <w:t>2,079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18"/>
              </w:rPr>
              <w:t>4,053</w:t>
            </w:r>
          </w:p>
        </w:tc>
        <w:tc>
          <w:tcPr>
            <w:tcW w:w="412" w:type="pct"/>
            <w:tcBorders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18"/>
              </w:rPr>
              <w:t>3,792</w:t>
            </w:r>
          </w:p>
        </w:tc>
      </w:tr>
      <w:tr w:rsidR="00052B93" w:rsidRPr="00B2358C" w:rsidTr="004F186F">
        <w:trPr>
          <w:trHeight w:val="280"/>
        </w:trPr>
        <w:tc>
          <w:tcPr>
            <w:tcW w:w="868" w:type="pct"/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Suspension</w:t>
            </w:r>
          </w:p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of sentence</w:t>
            </w:r>
          </w:p>
        </w:tc>
        <w:tc>
          <w:tcPr>
            <w:tcW w:w="415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12</w:t>
            </w:r>
          </w:p>
        </w:tc>
        <w:tc>
          <w:tcPr>
            <w:tcW w:w="414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16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9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14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15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17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20"/>
              </w:rPr>
              <w:t>21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20"/>
              </w:rPr>
              <w:t>99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20"/>
              </w:rPr>
              <w:t>262</w:t>
            </w:r>
          </w:p>
        </w:tc>
        <w:tc>
          <w:tcPr>
            <w:tcW w:w="412" w:type="pct"/>
            <w:tcBorders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20"/>
              </w:rPr>
              <w:t>346</w:t>
            </w:r>
          </w:p>
        </w:tc>
      </w:tr>
      <w:tr w:rsidR="00052B93" w:rsidRPr="00B2358C" w:rsidTr="004F186F">
        <w:trPr>
          <w:trHeight w:val="330"/>
        </w:trPr>
        <w:tc>
          <w:tcPr>
            <w:tcW w:w="868" w:type="pct"/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Not guilty</w:t>
            </w:r>
          </w:p>
        </w:tc>
        <w:tc>
          <w:tcPr>
            <w:tcW w:w="415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42</w:t>
            </w:r>
          </w:p>
        </w:tc>
        <w:tc>
          <w:tcPr>
            <w:tcW w:w="414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60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99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91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113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14</w:t>
            </w: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20"/>
              </w:rPr>
              <w:t>170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20"/>
              </w:rPr>
              <w:t>197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20"/>
              </w:rPr>
              <w:t>262</w:t>
            </w:r>
          </w:p>
        </w:tc>
        <w:tc>
          <w:tcPr>
            <w:tcW w:w="412" w:type="pct"/>
            <w:tcBorders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20"/>
              </w:rPr>
              <w:t>284</w:t>
            </w:r>
          </w:p>
        </w:tc>
      </w:tr>
      <w:tr w:rsidR="00052B93" w:rsidRPr="00B2358C" w:rsidTr="004F186F">
        <w:trPr>
          <w:trHeight w:val="374"/>
        </w:trPr>
        <w:tc>
          <w:tcPr>
            <w:tcW w:w="868" w:type="pct"/>
            <w:tcBorders>
              <w:bottom w:val="single" w:sz="6" w:space="0" w:color="auto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Other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s**</w:t>
            </w:r>
          </w:p>
        </w:tc>
        <w:tc>
          <w:tcPr>
            <w:tcW w:w="415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882</w:t>
            </w:r>
          </w:p>
        </w:tc>
        <w:tc>
          <w:tcPr>
            <w:tcW w:w="414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958</w:t>
            </w:r>
          </w:p>
        </w:tc>
        <w:tc>
          <w:tcPr>
            <w:tcW w:w="413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1,077</w:t>
            </w:r>
          </w:p>
        </w:tc>
        <w:tc>
          <w:tcPr>
            <w:tcW w:w="413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1,168</w:t>
            </w:r>
          </w:p>
        </w:tc>
        <w:tc>
          <w:tcPr>
            <w:tcW w:w="413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1,365</w:t>
            </w:r>
          </w:p>
        </w:tc>
        <w:tc>
          <w:tcPr>
            <w:tcW w:w="413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1,531</w:t>
            </w:r>
          </w:p>
        </w:tc>
        <w:tc>
          <w:tcPr>
            <w:tcW w:w="413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1,449</w:t>
            </w:r>
          </w:p>
        </w:tc>
        <w:tc>
          <w:tcPr>
            <w:tcW w:w="413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1,542</w:t>
            </w:r>
          </w:p>
        </w:tc>
        <w:tc>
          <w:tcPr>
            <w:tcW w:w="413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727</w:t>
            </w:r>
          </w:p>
        </w:tc>
        <w:tc>
          <w:tcPr>
            <w:tcW w:w="412" w:type="pct"/>
            <w:tcBorders>
              <w:bottom w:val="single" w:sz="6" w:space="0" w:color="auto"/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567</w:t>
            </w:r>
          </w:p>
        </w:tc>
      </w:tr>
      <w:tr w:rsidR="00052B93" w:rsidRPr="00B2358C" w:rsidTr="004F186F">
        <w:trPr>
          <w:trHeight w:val="330"/>
        </w:trPr>
        <w:tc>
          <w:tcPr>
            <w:tcW w:w="868" w:type="pct"/>
            <w:tcBorders>
              <w:top w:val="single" w:sz="6" w:space="0" w:color="auto"/>
              <w:bottom w:val="single" w:sz="12" w:space="0" w:color="auto"/>
            </w:tcBorders>
            <w:noWrap/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 (Handled)</w:t>
            </w:r>
          </w:p>
        </w:tc>
        <w:tc>
          <w:tcPr>
            <w:tcW w:w="415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18"/>
                <w:szCs w:val="20"/>
              </w:rPr>
              <w:t>4,626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18"/>
                <w:szCs w:val="20"/>
              </w:rPr>
              <w:t>4,708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18"/>
                <w:szCs w:val="20"/>
              </w:rPr>
              <w:t>5,242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18"/>
                <w:szCs w:val="20"/>
              </w:rPr>
              <w:t>5,253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18"/>
                <w:szCs w:val="20"/>
              </w:rPr>
              <w:t>5,770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18"/>
                <w:szCs w:val="20"/>
              </w:rPr>
              <w:t>6,292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18"/>
                <w:szCs w:val="20"/>
              </w:rPr>
              <w:t>6,260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18"/>
                <w:szCs w:val="20"/>
              </w:rPr>
              <w:t>7,954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18"/>
                <w:szCs w:val="20"/>
              </w:rPr>
              <w:t>11,026</w:t>
            </w:r>
          </w:p>
        </w:tc>
        <w:tc>
          <w:tcPr>
            <w:tcW w:w="412" w:type="pct"/>
            <w:tcBorders>
              <w:top w:val="single" w:sz="6" w:space="0" w:color="auto"/>
              <w:bottom w:val="single" w:sz="12" w:space="0" w:color="auto"/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18"/>
                <w:szCs w:val="20"/>
              </w:rPr>
              <w:t>10,792</w:t>
            </w:r>
          </w:p>
        </w:tc>
      </w:tr>
    </w:tbl>
    <w:p w:rsidR="00DA7637" w:rsidRPr="00B2358C" w:rsidRDefault="00DA7637" w:rsidP="00DA7637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* Scope of </w:t>
      </w:r>
      <w:r w:rsidR="00441D8B" w:rsidRPr="00B2358C">
        <w:rPr>
          <w:rFonts w:ascii="Times New Roman" w:eastAsia="Gulim" w:hAnsi="Times New Roman" w:hint="eastAsia"/>
          <w:kern w:val="0"/>
          <w:sz w:val="20"/>
          <w:szCs w:val="20"/>
        </w:rPr>
        <w:t>crimes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: rape</w:t>
      </w:r>
      <w:r w:rsidR="0013654E" w:rsidRPr="00B2358C">
        <w:rPr>
          <w:rFonts w:ascii="Times New Roman" w:eastAsia="Gulim" w:hAnsi="Times New Roman"/>
          <w:kern w:val="0"/>
          <w:sz w:val="20"/>
          <w:szCs w:val="20"/>
        </w:rPr>
        <w:t>,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 indecent acts by force</w:t>
      </w:r>
      <w:r w:rsidR="0013654E" w:rsidRPr="00B2358C">
        <w:rPr>
          <w:rFonts w:ascii="Times New Roman" w:eastAsia="Gulim" w:hAnsi="Times New Roman"/>
          <w:kern w:val="0"/>
          <w:sz w:val="20"/>
          <w:szCs w:val="20"/>
        </w:rPr>
        <w:t>,</w:t>
      </w:r>
      <w:r w:rsidR="00B04105" w:rsidRPr="00B2358C">
        <w:rPr>
          <w:rFonts w:ascii="Times New Roman" w:eastAsia="Gulim" w:hAnsi="Times New Roman"/>
          <w:kern w:val="0"/>
          <w:sz w:val="20"/>
          <w:szCs w:val="20"/>
        </w:rPr>
        <w:t xml:space="preserve"> 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and rape </w:t>
      </w:r>
      <w:r w:rsidR="004E72D7" w:rsidRPr="00B2358C">
        <w:rPr>
          <w:rFonts w:ascii="Times New Roman" w:hAnsi="Times New Roman"/>
          <w:sz w:val="20"/>
          <w:szCs w:val="20"/>
        </w:rPr>
        <w:t>committed</w:t>
      </w:r>
      <w:r w:rsidR="004E72D7" w:rsidRPr="00B2358C">
        <w:rPr>
          <w:rFonts w:ascii="Times New Roman" w:eastAsia="Gulim" w:hAnsi="Times New Roman"/>
          <w:kern w:val="0"/>
          <w:sz w:val="20"/>
          <w:szCs w:val="20"/>
        </w:rPr>
        <w:t xml:space="preserve"> 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by a robber under the </w:t>
      </w:r>
      <w:r w:rsidRPr="00B2358C">
        <w:rPr>
          <w:rFonts w:ascii="Times New Roman" w:eastAsia="Gulim" w:hAnsi="Times New Roman"/>
          <w:i/>
          <w:kern w:val="0"/>
          <w:sz w:val="20"/>
          <w:szCs w:val="20"/>
        </w:rPr>
        <w:t>Criminal Act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, violation</w:t>
      </w:r>
      <w:r w:rsidR="00692EFA" w:rsidRPr="00B2358C">
        <w:rPr>
          <w:rFonts w:ascii="Times New Roman" w:eastAsia="Gulim" w:hAnsi="Times New Roman"/>
          <w:kern w:val="0"/>
          <w:sz w:val="20"/>
          <w:szCs w:val="20"/>
        </w:rPr>
        <w:t>s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 of the </w:t>
      </w:r>
      <w:r w:rsidRPr="00B2358C">
        <w:rPr>
          <w:rFonts w:ascii="Times New Roman" w:hAnsi="Times New Roman"/>
          <w:i/>
          <w:sz w:val="20"/>
          <w:szCs w:val="20"/>
        </w:rPr>
        <w:t>Act on Special Cases Concerning the Punishment, etc. of Sexual Crimes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, violation</w:t>
      </w:r>
      <w:r w:rsidR="00692EFA" w:rsidRPr="00B2358C">
        <w:rPr>
          <w:rFonts w:ascii="Times New Roman" w:eastAsia="Gulim" w:hAnsi="Times New Roman"/>
          <w:kern w:val="0"/>
          <w:sz w:val="20"/>
          <w:szCs w:val="20"/>
        </w:rPr>
        <w:t>s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 of the </w:t>
      </w:r>
      <w:r w:rsidRPr="00B2358C">
        <w:rPr>
          <w:rFonts w:ascii="Times New Roman" w:eastAsia="Gulim" w:hAnsi="Times New Roman"/>
          <w:i/>
          <w:kern w:val="0"/>
          <w:sz w:val="20"/>
          <w:szCs w:val="20"/>
        </w:rPr>
        <w:t>Act on the Protection of Children</w:t>
      </w:r>
      <w:r w:rsidR="00B04105" w:rsidRPr="00B2358C">
        <w:rPr>
          <w:rFonts w:ascii="Times New Roman" w:eastAsia="Gulim" w:hAnsi="Times New Roman"/>
          <w:i/>
          <w:kern w:val="0"/>
          <w:sz w:val="20"/>
          <w:szCs w:val="20"/>
        </w:rPr>
        <w:t xml:space="preserve"> and </w:t>
      </w:r>
      <w:r w:rsidRPr="00B2358C">
        <w:rPr>
          <w:rFonts w:ascii="Times New Roman" w:eastAsia="Gulim" w:hAnsi="Times New Roman"/>
          <w:i/>
          <w:kern w:val="0"/>
          <w:sz w:val="20"/>
          <w:szCs w:val="20"/>
        </w:rPr>
        <w:t>Juveniles from Sexual Abuse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 (rape, etc.), and violation</w:t>
      </w:r>
      <w:r w:rsidR="00692EFA" w:rsidRPr="00B2358C">
        <w:rPr>
          <w:rFonts w:ascii="Times New Roman" w:eastAsia="Gulim" w:hAnsi="Times New Roman"/>
          <w:kern w:val="0"/>
          <w:sz w:val="20"/>
          <w:szCs w:val="20"/>
        </w:rPr>
        <w:t>s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 of the </w:t>
      </w:r>
      <w:r w:rsidRPr="00B2358C">
        <w:rPr>
          <w:rFonts w:ascii="Times New Roman" w:eastAsia="Gulim" w:hAnsi="Times New Roman"/>
          <w:i/>
          <w:kern w:val="0"/>
          <w:sz w:val="20"/>
          <w:szCs w:val="20"/>
        </w:rPr>
        <w:t>Act on the Aggravated Punishment, etc. of Specific Crimes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 (rape </w:t>
      </w:r>
      <w:r w:rsidR="004E72D7" w:rsidRPr="00B2358C">
        <w:rPr>
          <w:rFonts w:ascii="Times New Roman" w:hAnsi="Times New Roman"/>
          <w:sz w:val="20"/>
          <w:szCs w:val="20"/>
        </w:rPr>
        <w:t>committed</w:t>
      </w:r>
      <w:r w:rsidR="004E72D7" w:rsidRPr="00B2358C">
        <w:rPr>
          <w:rFonts w:ascii="Times New Roman" w:eastAsia="Gulim" w:hAnsi="Times New Roman"/>
          <w:kern w:val="0"/>
          <w:sz w:val="20"/>
          <w:szCs w:val="20"/>
        </w:rPr>
        <w:t xml:space="preserve"> 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by a robber, special rape)</w:t>
      </w:r>
    </w:p>
    <w:p w:rsidR="00E82331" w:rsidRPr="00B2358C" w:rsidRDefault="00DA7637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Cs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sz w:val="20"/>
          <w:szCs w:val="20"/>
        </w:rPr>
        <w:t>*</w:t>
      </w:r>
      <w:r w:rsidR="005D544A" w:rsidRPr="00B2358C">
        <w:rPr>
          <w:rFonts w:ascii="Times New Roman" w:eastAsia="Gulim" w:hAnsi="Times New Roman"/>
          <w:sz w:val="20"/>
          <w:szCs w:val="20"/>
        </w:rPr>
        <w:t>*</w:t>
      </w:r>
      <w:r w:rsidRPr="00B2358C">
        <w:rPr>
          <w:rFonts w:ascii="Times New Roman" w:eastAsia="Gulim" w:hAnsi="Times New Roman"/>
          <w:sz w:val="20"/>
          <w:szCs w:val="20"/>
        </w:rPr>
        <w:t xml:space="preserve"> </w:t>
      </w:r>
      <w:r w:rsidR="00E82331" w:rsidRPr="00B2358C">
        <w:rPr>
          <w:rFonts w:ascii="Times New Roman" w:eastAsia="Gulim" w:hAnsi="Times New Roman"/>
          <w:bCs/>
          <w:kern w:val="0"/>
          <w:sz w:val="20"/>
          <w:szCs w:val="20"/>
        </w:rPr>
        <w:t>Others: Remission of</w:t>
      </w:r>
      <w:r w:rsidR="0036083D" w:rsidRPr="00B2358C">
        <w:rPr>
          <w:rFonts w:ascii="Times New Roman" w:eastAsia="Gulim" w:hAnsi="Times New Roman"/>
          <w:bCs/>
          <w:kern w:val="0"/>
          <w:sz w:val="20"/>
          <w:szCs w:val="20"/>
        </w:rPr>
        <w:t xml:space="preserve"> penalty</w:t>
      </w:r>
      <w:r w:rsidR="00E82331" w:rsidRPr="00B2358C">
        <w:rPr>
          <w:rFonts w:ascii="Times New Roman" w:eastAsia="Gulim" w:hAnsi="Times New Roman"/>
          <w:bCs/>
          <w:kern w:val="0"/>
          <w:sz w:val="20"/>
          <w:szCs w:val="20"/>
        </w:rPr>
        <w:t xml:space="preserve">, </w:t>
      </w:r>
      <w:r w:rsidR="0035697D" w:rsidRPr="00B2358C">
        <w:rPr>
          <w:rFonts w:ascii="Times New Roman" w:eastAsia="Gulim" w:hAnsi="Times New Roman"/>
          <w:bCs/>
          <w:kern w:val="0"/>
          <w:sz w:val="20"/>
          <w:szCs w:val="20"/>
        </w:rPr>
        <w:t>acquittal of a public action</w:t>
      </w:r>
      <w:r w:rsidR="00E82331" w:rsidRPr="00B2358C">
        <w:rPr>
          <w:rFonts w:ascii="Times New Roman" w:eastAsia="Gulim" w:hAnsi="Times New Roman"/>
          <w:bCs/>
          <w:kern w:val="0"/>
          <w:sz w:val="20"/>
          <w:szCs w:val="20"/>
        </w:rPr>
        <w:t>, judgment dismissing public prosecution, ruling dismissing public prosecution, ruling of transfer to the Juvenile Department, etc.</w:t>
      </w:r>
    </w:p>
    <w:p w:rsidR="0039136A" w:rsidRPr="00B2358C" w:rsidRDefault="0039136A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bCs/>
          <w:kern w:val="0"/>
          <w:szCs w:val="24"/>
        </w:rPr>
        <w:lastRenderedPageBreak/>
        <w:t xml:space="preserve">Table </w:t>
      </w:r>
      <w:r w:rsidR="000E3D4A" w:rsidRPr="00B2358C">
        <w:rPr>
          <w:rFonts w:ascii="Times New Roman" w:eastAsia="Gulim" w:hAnsi="Times New Roman" w:hint="eastAsia"/>
          <w:b/>
          <w:bCs/>
          <w:kern w:val="0"/>
          <w:szCs w:val="24"/>
        </w:rPr>
        <w:t>6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kern w:val="0"/>
          <w:szCs w:val="24"/>
        </w:rPr>
      </w:pPr>
      <w:r w:rsidRPr="00B2358C">
        <w:rPr>
          <w:rFonts w:ascii="Times New Roman" w:eastAsia="Gulim" w:hAnsi="Times New Roman" w:hint="eastAsia"/>
          <w:b/>
          <w:kern w:val="0"/>
          <w:szCs w:val="24"/>
        </w:rPr>
        <w:t>C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ounseling 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>R</w:t>
      </w:r>
      <w:r w:rsidRPr="00B2358C">
        <w:rPr>
          <w:rFonts w:ascii="Times New Roman" w:eastAsia="Gulim" w:hAnsi="Times New Roman"/>
          <w:b/>
          <w:kern w:val="0"/>
          <w:szCs w:val="24"/>
        </w:rPr>
        <w:t>esults of the Emergency Call Center (Hotline #1366)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hAnsi="Times New Roman"/>
          <w:szCs w:val="24"/>
        </w:rPr>
      </w:pPr>
      <w:r w:rsidRPr="00B2358C">
        <w:rPr>
          <w:rFonts w:ascii="Times New Roman" w:eastAsia="Gulim" w:hAnsi="Times New Roman"/>
          <w:kern w:val="0"/>
          <w:szCs w:val="24"/>
        </w:rPr>
        <w:t>(Number of cases, %)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873"/>
        <w:gridCol w:w="877"/>
        <w:gridCol w:w="872"/>
        <w:gridCol w:w="872"/>
        <w:gridCol w:w="872"/>
        <w:gridCol w:w="872"/>
        <w:gridCol w:w="6"/>
        <w:gridCol w:w="848"/>
        <w:gridCol w:w="18"/>
        <w:gridCol w:w="832"/>
        <w:gridCol w:w="41"/>
        <w:gridCol w:w="874"/>
      </w:tblGrid>
      <w:tr w:rsidR="00604769" w:rsidRPr="00B2358C" w:rsidTr="004F186F">
        <w:trPr>
          <w:trHeight w:val="376"/>
        </w:trPr>
        <w:tc>
          <w:tcPr>
            <w:tcW w:w="749" w:type="pct"/>
            <w:tcBorders>
              <w:top w:val="single" w:sz="6" w:space="0" w:color="auto"/>
              <w:left w:val="nil"/>
              <w:bottom w:val="nil"/>
              <w:right w:val="nil"/>
              <w:tl2br w:val="nil"/>
              <w:tr2bl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474" w:type="pct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ind w:right="80"/>
              <w:jc w:val="center"/>
              <w:rPr>
                <w:rFonts w:ascii="Times New Roman" w:eastAsia="Batang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Batang" w:hAnsi="Times New Roman"/>
                <w:kern w:val="0"/>
                <w:sz w:val="20"/>
                <w:szCs w:val="20"/>
              </w:rPr>
              <w:t>2011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ind w:right="80"/>
              <w:jc w:val="center"/>
              <w:rPr>
                <w:rFonts w:ascii="Times New Roman" w:eastAsia="Batang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2012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ind w:right="80"/>
              <w:jc w:val="center"/>
              <w:rPr>
                <w:rFonts w:ascii="Times New Roman" w:eastAsia="Batang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2013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ind w:right="80"/>
              <w:jc w:val="center"/>
              <w:rPr>
                <w:rFonts w:ascii="Times New Roman" w:eastAsia="Batang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2014</w:t>
            </w:r>
          </w:p>
        </w:tc>
      </w:tr>
      <w:tr w:rsidR="004F186F" w:rsidRPr="00B2358C" w:rsidTr="004F186F">
        <w:trPr>
          <w:trHeight w:val="401"/>
        </w:trPr>
        <w:tc>
          <w:tcPr>
            <w:tcW w:w="3586" w:type="pct"/>
            <w:gridSpan w:val="8"/>
            <w:tcBorders>
              <w:top w:val="single" w:sz="12" w:space="0" w:color="auto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/>
                <w:b/>
                <w:kern w:val="0"/>
                <w:sz w:val="20"/>
                <w:szCs w:val="20"/>
              </w:rPr>
              <w:t>Referral</w:t>
            </w: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 xml:space="preserve">to </w:t>
            </w: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 xml:space="preserve">relevant organizations  </w:t>
            </w:r>
          </w:p>
        </w:tc>
        <w:tc>
          <w:tcPr>
            <w:tcW w:w="459" w:type="pct"/>
            <w:tcBorders>
              <w:top w:val="single" w:sz="12" w:space="0" w:color="auto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Gulim" w:hAnsi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gridSpan w:val="2"/>
            <w:tcBorders>
              <w:top w:val="single" w:sz="12" w:space="0" w:color="auto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Gulim" w:hAnsi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494" w:type="pct"/>
            <w:gridSpan w:val="2"/>
            <w:tcBorders>
              <w:top w:val="single" w:sz="12" w:space="0" w:color="auto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Gulim" w:hAnsi="Times New Roman"/>
                <w:b/>
                <w:kern w:val="0"/>
                <w:sz w:val="20"/>
                <w:szCs w:val="20"/>
              </w:rPr>
            </w:pPr>
          </w:p>
        </w:tc>
      </w:tr>
      <w:tr w:rsidR="00604769" w:rsidRPr="00B2358C" w:rsidTr="004F186F">
        <w:trPr>
          <w:trHeight w:val="280"/>
        </w:trPr>
        <w:tc>
          <w:tcPr>
            <w:tcW w:w="749" w:type="pct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Protection facility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9,895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(5.4)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9,971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(5.4)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9,222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(4.8)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10,171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11,580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(4.7)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15,848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(6.3)</w:t>
            </w:r>
          </w:p>
        </w:tc>
        <w:tc>
          <w:tcPr>
            <w:tcW w:w="472" w:type="pct"/>
            <w:gridSpan w:val="3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20,922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(13.0)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27,414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(6.02)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25,065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(6.1)</w:t>
            </w:r>
          </w:p>
        </w:tc>
      </w:tr>
      <w:tr w:rsidR="00604769" w:rsidRPr="00B2358C" w:rsidTr="004F186F">
        <w:trPr>
          <w:trHeight w:val="283"/>
        </w:trPr>
        <w:tc>
          <w:tcPr>
            <w:tcW w:w="749" w:type="pct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Counseling center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52,071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(28.3)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57,928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(31.3)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55,221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(29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54,616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(21.6)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60,410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(24.6)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70,299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(28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4F186F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88,212</w:t>
            </w:r>
          </w:p>
          <w:p w:rsidR="00604769" w:rsidRPr="00B2358C" w:rsidRDefault="00604769" w:rsidP="004F186F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(55.0)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4F186F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20"/>
              </w:rPr>
              <w:t>118,000</w:t>
            </w:r>
          </w:p>
          <w:p w:rsidR="00604769" w:rsidRPr="00B2358C" w:rsidRDefault="00604769" w:rsidP="004F186F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20"/>
              </w:rPr>
              <w:t>(25.91)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4F186F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20"/>
              </w:rPr>
              <w:t>143,491</w:t>
            </w:r>
          </w:p>
          <w:p w:rsidR="00604769" w:rsidRPr="00B2358C" w:rsidRDefault="00604769" w:rsidP="004F186F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20"/>
              </w:rPr>
              <w:t>(34.9)</w:t>
            </w:r>
          </w:p>
        </w:tc>
      </w:tr>
      <w:tr w:rsidR="00604769" w:rsidRPr="00B2358C" w:rsidTr="004F186F">
        <w:trPr>
          <w:trHeight w:val="260"/>
        </w:trPr>
        <w:tc>
          <w:tcPr>
            <w:tcW w:w="749" w:type="pct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Medical institution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3,046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(1.7)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4,308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(2.3)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4,177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(2.2)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5,323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(2.1)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5,878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(2.4)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7,526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gridSpan w:val="3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9,281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(5.8)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10,246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(2.25)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12,089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(2.9)</w:t>
            </w:r>
          </w:p>
        </w:tc>
      </w:tr>
      <w:tr w:rsidR="00604769" w:rsidRPr="00B2358C" w:rsidTr="004F186F">
        <w:trPr>
          <w:trHeight w:val="277"/>
        </w:trPr>
        <w:tc>
          <w:tcPr>
            <w:tcW w:w="749" w:type="pct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Legal institution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13,393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(7.3)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12,945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(7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11,509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12,605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11,101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(4.5)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10,584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(4.2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gridSpan w:val="3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13,394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(8.3)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15,003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(3.29)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13,553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(3.3)</w:t>
            </w:r>
          </w:p>
        </w:tc>
      </w:tr>
      <w:tr w:rsidR="00604769" w:rsidRPr="00B2358C" w:rsidTr="004F186F">
        <w:trPr>
          <w:trHeight w:val="410"/>
        </w:trPr>
        <w:tc>
          <w:tcPr>
            <w:tcW w:w="749" w:type="pct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/>
                <w:kern w:val="0"/>
                <w:sz w:val="20"/>
                <w:szCs w:val="20"/>
              </w:rPr>
              <w:t>Investigation agency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4,709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(2.6)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5,295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(2.9)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5,251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(2.8)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6,278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(2.5)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7,382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10,571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(4.2)</w:t>
            </w:r>
          </w:p>
        </w:tc>
        <w:tc>
          <w:tcPr>
            <w:tcW w:w="472" w:type="pct"/>
            <w:gridSpan w:val="3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16,153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(10.1)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24,762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(5.44)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31,431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(7.7)</w:t>
            </w:r>
          </w:p>
        </w:tc>
      </w:tr>
      <w:tr w:rsidR="00604769" w:rsidRPr="00B2358C" w:rsidTr="004F186F">
        <w:trPr>
          <w:trHeight w:val="260"/>
        </w:trPr>
        <w:tc>
          <w:tcPr>
            <w:tcW w:w="749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Other organizations</w:t>
            </w:r>
          </w:p>
        </w:tc>
        <w:tc>
          <w:tcPr>
            <w:tcW w:w="472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4,791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(2.6)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7,557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(4.1)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7,074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(3.7)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16,968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(6.7)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14,027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(5.7)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12,114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(4.8)</w:t>
            </w:r>
          </w:p>
        </w:tc>
        <w:tc>
          <w:tcPr>
            <w:tcW w:w="472" w:type="pct"/>
            <w:gridSpan w:val="3"/>
            <w:tcBorders>
              <w:top w:val="nil"/>
              <w:left w:val="nil"/>
              <w:bottom w:val="single" w:sz="6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12,499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(7.8)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10,004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(2.20)</w:t>
            </w:r>
          </w:p>
        </w:tc>
        <w:tc>
          <w:tcPr>
            <w:tcW w:w="473" w:type="pct"/>
            <w:tcBorders>
              <w:top w:val="nil"/>
              <w:left w:val="nil"/>
              <w:bottom w:val="single" w:sz="6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10,138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(2.5)</w:t>
            </w:r>
          </w:p>
        </w:tc>
      </w:tr>
      <w:tr w:rsidR="00604769" w:rsidRPr="00B2358C" w:rsidTr="004F186F">
        <w:trPr>
          <w:trHeight w:val="220"/>
        </w:trPr>
        <w:tc>
          <w:tcPr>
            <w:tcW w:w="74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Subtotal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87,905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(47.9)</w:t>
            </w:r>
          </w:p>
        </w:tc>
        <w:tc>
          <w:tcPr>
            <w:tcW w:w="474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98,004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(53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92,454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(48.5)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105,961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(41.9)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110,378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(45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126,942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(50.6)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160,461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(48.1)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205,429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(45.11)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235,767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(57.4)</w:t>
            </w:r>
          </w:p>
        </w:tc>
      </w:tr>
      <w:tr w:rsidR="00604769" w:rsidRPr="00B2358C" w:rsidTr="004F186F">
        <w:trPr>
          <w:trHeight w:val="857"/>
        </w:trPr>
        <w:tc>
          <w:tcPr>
            <w:tcW w:w="74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Request for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dispatch of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personnel to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the site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669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(0.3)</w:t>
            </w:r>
          </w:p>
        </w:tc>
        <w:tc>
          <w:tcPr>
            <w:tcW w:w="474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647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(0.3)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590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(0.3)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7,313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(2.9)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2,481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3,193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(1.3)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5,038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(1.5)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6,929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(1.52)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8,331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(2.0)</w:t>
            </w:r>
          </w:p>
        </w:tc>
      </w:tr>
      <w:tr w:rsidR="00604769" w:rsidRPr="00B2358C" w:rsidTr="004F186F">
        <w:trPr>
          <w:trHeight w:val="464"/>
        </w:trPr>
        <w:tc>
          <w:tcPr>
            <w:tcW w:w="74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E</w:t>
            </w: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 xml:space="preserve">mergency 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shelter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3,187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(1.7)</w:t>
            </w:r>
          </w:p>
        </w:tc>
        <w:tc>
          <w:tcPr>
            <w:tcW w:w="474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2,462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2,608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(1.4)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2,978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(1.2)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3,283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3,243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(1.3)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4,699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(1.4)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5,887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(1.29)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5,982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(1.5)</w:t>
            </w:r>
          </w:p>
        </w:tc>
      </w:tr>
      <w:tr w:rsidR="00604769" w:rsidRPr="00B2358C" w:rsidTr="004F186F">
        <w:trPr>
          <w:trHeight w:val="330"/>
        </w:trPr>
        <w:tc>
          <w:tcPr>
            <w:tcW w:w="74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Internal counseling program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73,623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(40.1)</w:t>
            </w:r>
          </w:p>
        </w:tc>
        <w:tc>
          <w:tcPr>
            <w:tcW w:w="474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65,424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(35.4)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74,070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(38.9)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99,489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(39.3)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94,106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(38.3)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86,305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(34.4)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122,666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(36.7)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155,628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(34.18)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98,199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(23.9)</w:t>
            </w:r>
          </w:p>
        </w:tc>
      </w:tr>
      <w:tr w:rsidR="00604769" w:rsidRPr="00B2358C" w:rsidTr="004F186F">
        <w:trPr>
          <w:trHeight w:val="330"/>
        </w:trPr>
        <w:tc>
          <w:tcPr>
            <w:tcW w:w="74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spacing w:val="-14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spacing w:val="-14"/>
                <w:kern w:val="0"/>
                <w:sz w:val="20"/>
                <w:szCs w:val="20"/>
              </w:rPr>
              <w:t>Recommendation for follow-up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spacing w:val="-14"/>
                <w:kern w:val="0"/>
                <w:sz w:val="20"/>
                <w:szCs w:val="20"/>
              </w:rPr>
              <w:t>counseling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12,194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(6.6)</w:t>
            </w:r>
          </w:p>
        </w:tc>
        <w:tc>
          <w:tcPr>
            <w:tcW w:w="474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14,129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(7.6)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16,510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(8.7)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25,222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(10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25,059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(10.2)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25,581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(10.1)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34,325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(10.3)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54,398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(11.95)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53,775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(13.1)</w:t>
            </w:r>
          </w:p>
        </w:tc>
      </w:tr>
      <w:tr w:rsidR="00604769" w:rsidRPr="00B2358C" w:rsidTr="004F186F">
        <w:trPr>
          <w:trHeight w:val="330"/>
        </w:trPr>
        <w:tc>
          <w:tcPr>
            <w:tcW w:w="74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Others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6,196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(3.4)</w:t>
            </w:r>
          </w:p>
        </w:tc>
        <w:tc>
          <w:tcPr>
            <w:tcW w:w="474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4,337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4,418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12,184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(4.7)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10,183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(4.1)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5,856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(2.3)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6,603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(2.0)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27,085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(5.95)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8,778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(2.1)</w:t>
            </w:r>
          </w:p>
        </w:tc>
      </w:tr>
      <w:tr w:rsidR="00604769" w:rsidRPr="00B2358C" w:rsidTr="004F186F">
        <w:trPr>
          <w:trHeight w:val="330"/>
        </w:trPr>
        <w:tc>
          <w:tcPr>
            <w:tcW w:w="749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</w:t>
            </w:r>
          </w:p>
        </w:tc>
        <w:tc>
          <w:tcPr>
            <w:tcW w:w="472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183,774</w:t>
            </w:r>
          </w:p>
          <w:p w:rsidR="00604769" w:rsidRPr="00B2358C" w:rsidRDefault="00604769" w:rsidP="00F85261">
            <w:pPr>
              <w:pStyle w:val="a"/>
              <w:spacing w:line="312" w:lineRule="auto"/>
              <w:jc w:val="center"/>
              <w:rPr>
                <w:rFonts w:ascii="Times New Roman" w:eastAsia="Dotum" w:hAnsi="Times New Roman"/>
                <w:b/>
                <w:color w:val="auto"/>
                <w:sz w:val="20"/>
              </w:rPr>
            </w:pPr>
            <w:r w:rsidRPr="00B2358C">
              <w:rPr>
                <w:rFonts w:ascii="Times New Roman" w:eastAsia="Dotum" w:hAnsi="Times New Roman"/>
                <w:b/>
                <w:color w:val="auto"/>
                <w:sz w:val="20"/>
              </w:rPr>
              <w:t>(</w:t>
            </w:r>
            <w:r w:rsidRPr="00B2358C">
              <w:rPr>
                <w:rFonts w:ascii="Times New Roman" w:eastAsia="Dotum" w:hAnsi="Times New Roman" w:cs="Times New Roman"/>
                <w:b/>
                <w:color w:val="auto"/>
                <w:sz w:val="20"/>
              </w:rPr>
              <w:t>100</w:t>
            </w:r>
            <w:r w:rsidRPr="00B2358C">
              <w:rPr>
                <w:rFonts w:ascii="Times New Roman" w:eastAsia="한양신명조" w:hAnsi="Times New Roman" w:cs="Times New Roman"/>
                <w:color w:val="auto"/>
                <w:sz w:val="20"/>
              </w:rPr>
              <w:t xml:space="preserve"> %</w:t>
            </w:r>
            <w:r w:rsidRPr="00B2358C">
              <w:rPr>
                <w:rFonts w:ascii="Times New Roman" w:eastAsia="Dotum" w:hAnsi="Times New Roman"/>
                <w:b/>
                <w:color w:val="auto"/>
                <w:sz w:val="20"/>
              </w:rPr>
              <w:t>)</w:t>
            </w:r>
          </w:p>
        </w:tc>
        <w:tc>
          <w:tcPr>
            <w:tcW w:w="474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185,003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 xml:space="preserve"> %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  <w:r w:rsidRPr="00B2358C" w:rsidDel="009131A3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472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190,650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 xml:space="preserve"> %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  <w:r w:rsidRPr="00B2358C" w:rsidDel="009131A3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472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253,147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 xml:space="preserve"> %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  <w:r w:rsidRPr="00B2358C" w:rsidDel="009131A3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472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245,490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 xml:space="preserve"> %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251,120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 xml:space="preserve"> %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  <w:r w:rsidRPr="00B2358C" w:rsidDel="009131A3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333,792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455,356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7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410,832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</w:tr>
    </w:tbl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39136A" w:rsidRPr="00B2358C" w:rsidRDefault="0039136A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46366A" w:rsidRPr="00B2358C" w:rsidRDefault="0046366A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bCs/>
          <w:kern w:val="0"/>
          <w:szCs w:val="24"/>
        </w:rPr>
        <w:lastRenderedPageBreak/>
        <w:t xml:space="preserve">Table </w:t>
      </w:r>
      <w:r w:rsidR="000E3D4A" w:rsidRPr="00B2358C">
        <w:rPr>
          <w:rFonts w:ascii="Times New Roman" w:eastAsia="Gulim" w:hAnsi="Times New Roman" w:hint="eastAsia"/>
          <w:b/>
          <w:bCs/>
          <w:kern w:val="0"/>
          <w:szCs w:val="24"/>
        </w:rPr>
        <w:t>7</w:t>
      </w:r>
      <w:r w:rsidRPr="00B2358C">
        <w:rPr>
          <w:rFonts w:ascii="Times New Roman" w:eastAsia="Gulim" w:hAnsi="Times New Roman"/>
          <w:b/>
          <w:bCs/>
          <w:kern w:val="0"/>
          <w:szCs w:val="24"/>
        </w:rPr>
        <w:t xml:space="preserve"> 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kern w:val="0"/>
          <w:szCs w:val="24"/>
        </w:rPr>
      </w:pPr>
      <w:r w:rsidRPr="00B2358C">
        <w:rPr>
          <w:rFonts w:ascii="Times New Roman" w:eastAsia="Gulim" w:hAnsi="Times New Roman"/>
          <w:b/>
          <w:kern w:val="0"/>
          <w:szCs w:val="24"/>
        </w:rPr>
        <w:t xml:space="preserve">Services Provided by Protection Facilities for Domestic Violence Victims </w:t>
      </w:r>
    </w:p>
    <w:p w:rsidR="00604769" w:rsidRPr="00B2358C" w:rsidRDefault="00604769" w:rsidP="00604769">
      <w:pPr>
        <w:widowControl/>
        <w:wordWrap/>
        <w:autoSpaceDE/>
        <w:autoSpaceDN/>
        <w:rPr>
          <w:rFonts w:ascii="Times New Roman" w:hAnsi="Times New Roman"/>
          <w:szCs w:val="24"/>
        </w:rPr>
      </w:pPr>
      <w:r w:rsidRPr="00B2358C">
        <w:rPr>
          <w:rFonts w:ascii="Times New Roman" w:eastAsia="Gulim" w:hAnsi="Times New Roman"/>
          <w:kern w:val="0"/>
          <w:szCs w:val="24"/>
        </w:rPr>
        <w:t>(Number of cases, %)</w:t>
      </w:r>
    </w:p>
    <w:tbl>
      <w:tblPr>
        <w:tblpPr w:leftFromText="142" w:rightFromText="142" w:vertAnchor="text" w:horzAnchor="margin" w:tblpXSpec="center" w:tblpY="180"/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11"/>
        <w:gridCol w:w="825"/>
        <w:gridCol w:w="826"/>
        <w:gridCol w:w="826"/>
        <w:gridCol w:w="826"/>
        <w:gridCol w:w="826"/>
        <w:gridCol w:w="826"/>
        <w:gridCol w:w="826"/>
        <w:gridCol w:w="826"/>
        <w:gridCol w:w="824"/>
      </w:tblGrid>
      <w:tr w:rsidR="004F186F" w:rsidRPr="00B2358C" w:rsidTr="004F186F">
        <w:trPr>
          <w:trHeight w:val="270"/>
        </w:trPr>
        <w:tc>
          <w:tcPr>
            <w:tcW w:w="979" w:type="pct"/>
            <w:tcBorders>
              <w:top w:val="single" w:sz="6" w:space="0" w:color="auto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53114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6" w:space="0" w:color="auto"/>
              <w:left w:val="nil"/>
              <w:bottom w:val="single" w:sz="2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2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2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2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2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2013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2014</w:t>
            </w:r>
          </w:p>
        </w:tc>
      </w:tr>
      <w:tr w:rsidR="004F186F" w:rsidRPr="00B2358C" w:rsidTr="004F186F">
        <w:trPr>
          <w:trHeight w:val="40"/>
        </w:trPr>
        <w:tc>
          <w:tcPr>
            <w:tcW w:w="979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Types of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s</w:t>
            </w: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upport</w:t>
            </w:r>
          </w:p>
        </w:tc>
        <w:tc>
          <w:tcPr>
            <w:tcW w:w="446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color w:val="00B050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color w:val="00B050"/>
                <w:kern w:val="0"/>
                <w:sz w:val="20"/>
                <w:szCs w:val="20"/>
              </w:rPr>
            </w:pPr>
          </w:p>
        </w:tc>
      </w:tr>
      <w:tr w:rsidR="004F186F" w:rsidRPr="00B2358C" w:rsidTr="004F186F">
        <w:trPr>
          <w:cantSplit/>
          <w:trHeight w:val="364"/>
        </w:trPr>
        <w:tc>
          <w:tcPr>
            <w:tcW w:w="979" w:type="pct"/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Psychological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/emotional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support</w:t>
            </w:r>
          </w:p>
        </w:tc>
        <w:tc>
          <w:tcPr>
            <w:tcW w:w="446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53,382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(61.3)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54,657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(62.1)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42,182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(55.7)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39,120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(52.8)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37,837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(46.4)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40,906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(49.1)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43,356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(49.3)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44,807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(49.8)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48,135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(48.0)</w:t>
            </w:r>
          </w:p>
        </w:tc>
      </w:tr>
      <w:tr w:rsidR="004F186F" w:rsidRPr="00B2358C" w:rsidTr="004F186F">
        <w:trPr>
          <w:trHeight w:val="70"/>
        </w:trPr>
        <w:tc>
          <w:tcPr>
            <w:tcW w:w="979" w:type="pct"/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Investigative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/legal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support</w:t>
            </w:r>
          </w:p>
        </w:tc>
        <w:tc>
          <w:tcPr>
            <w:tcW w:w="446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5,317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(6.1)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3,812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(4.3)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3,189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(4.2)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2,690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(3.6)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3,257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(4.0)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3,130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(3.8)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3,466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(3.9)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2,978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(3.3)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3,153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(3.1)</w:t>
            </w:r>
          </w:p>
        </w:tc>
      </w:tr>
      <w:tr w:rsidR="004F186F" w:rsidRPr="00B2358C" w:rsidTr="004F186F">
        <w:trPr>
          <w:trHeight w:val="70"/>
        </w:trPr>
        <w:tc>
          <w:tcPr>
            <w:tcW w:w="979" w:type="pct"/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Medical support</w:t>
            </w:r>
          </w:p>
        </w:tc>
        <w:tc>
          <w:tcPr>
            <w:tcW w:w="446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12,384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(14.2)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13,137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(14.9)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11,801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(15.6)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11,950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(16.2)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15,510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(19.0)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14,509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(17.4)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14,379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(16.3)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13,345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(14.8)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16,942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(16.9)</w:t>
            </w:r>
          </w:p>
        </w:tc>
      </w:tr>
      <w:tr w:rsidR="004F186F" w:rsidRPr="00B2358C" w:rsidTr="004F186F">
        <w:trPr>
          <w:trHeight w:val="828"/>
        </w:trPr>
        <w:tc>
          <w:tcPr>
            <w:tcW w:w="979" w:type="pct"/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Support for</w:t>
            </w:r>
          </w:p>
          <w:p w:rsidR="005571A5" w:rsidRPr="00B2358C" w:rsidRDefault="005711E1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accompanyi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n</w:t>
            </w:r>
            <w:r w:rsidR="005571A5" w:rsidRPr="00B2358C">
              <w:rPr>
                <w:rFonts w:ascii="Times New Roman" w:eastAsia="Dotum" w:hAnsi="Times New Roman"/>
                <w:bCs/>
                <w:spacing w:val="4"/>
                <w:kern w:val="0"/>
                <w:sz w:val="20"/>
                <w:szCs w:val="20"/>
              </w:rPr>
              <w:t>g</w:t>
            </w:r>
            <w:r w:rsidR="005571A5"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 xml:space="preserve"> children</w:t>
            </w:r>
          </w:p>
        </w:tc>
        <w:tc>
          <w:tcPr>
            <w:tcW w:w="446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2,863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(3.3)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3,210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(3.7)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2,677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(3.5)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3,066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(4.1)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4,772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(5.9)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3,446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(4.1)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2,099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(2.4)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4,127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(4.6)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2,726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(2.7)</w:t>
            </w:r>
          </w:p>
        </w:tc>
      </w:tr>
      <w:tr w:rsidR="004F186F" w:rsidRPr="00B2358C" w:rsidTr="004F186F">
        <w:trPr>
          <w:trHeight w:val="359"/>
        </w:trPr>
        <w:tc>
          <w:tcPr>
            <w:tcW w:w="979" w:type="pct"/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Self-reliance support</w:t>
            </w:r>
          </w:p>
        </w:tc>
        <w:tc>
          <w:tcPr>
            <w:tcW w:w="446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11,925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(13.7)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11,627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(13.2)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11,098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(14.6)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14,538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(19.6)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15,762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(19.3)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17,988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(21.6)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19,804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(22.5)</w:t>
            </w:r>
          </w:p>
        </w:tc>
        <w:tc>
          <w:tcPr>
            <w:tcW w:w="447" w:type="pct"/>
            <w:vAlign w:val="center"/>
          </w:tcPr>
          <w:p w:rsidR="00AF08D5" w:rsidRPr="00B2358C" w:rsidRDefault="00AF08D5" w:rsidP="00AF08D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 xml:space="preserve">18,378 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(20.4)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22,720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(22.7)</w:t>
            </w:r>
          </w:p>
        </w:tc>
      </w:tr>
      <w:tr w:rsidR="004F186F" w:rsidRPr="00B2358C" w:rsidTr="004F186F">
        <w:trPr>
          <w:trHeight w:val="828"/>
        </w:trPr>
        <w:tc>
          <w:tcPr>
            <w:tcW w:w="979" w:type="pct"/>
            <w:tcBorders>
              <w:bottom w:val="single" w:sz="12" w:space="0" w:color="auto"/>
            </w:tcBorders>
            <w:noWrap/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Others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(Support concerning offenders)</w:t>
            </w:r>
          </w:p>
        </w:tc>
        <w:tc>
          <w:tcPr>
            <w:tcW w:w="446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1,233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(1.4)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1,559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(1.8)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4,841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(6.4)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2,741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(3.7)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4,361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(5.4)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3,345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(4.0)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4,917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(5.6)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6,385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(7.1)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6,625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(6.6)</w:t>
            </w:r>
          </w:p>
        </w:tc>
      </w:tr>
      <w:tr w:rsidR="004F186F" w:rsidRPr="00B2358C" w:rsidTr="004F186F">
        <w:trPr>
          <w:trHeight w:val="514"/>
        </w:trPr>
        <w:tc>
          <w:tcPr>
            <w:tcW w:w="97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</w:t>
            </w:r>
          </w:p>
        </w:tc>
        <w:tc>
          <w:tcPr>
            <w:tcW w:w="44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87,104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>%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88,002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>%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75,788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>%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74,105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>%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81,499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>%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83,324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>%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  <w:t>88,021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  <w:t>(100%)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  <w:t>90,020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  <w:t>(100%)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  <w:t>100,301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  <w:t>(100%)</w:t>
            </w:r>
          </w:p>
        </w:tc>
      </w:tr>
    </w:tbl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>* Details of support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- Psychological and emotional support: individual counseling, mental and physical training program, education </w:t>
      </w:r>
      <w:r w:rsidRPr="00B2358C">
        <w:rPr>
          <w:rFonts w:ascii="Times New Roman" w:eastAsia="Gulim" w:hAnsi="Times New Roman" w:hint="eastAsia"/>
          <w:kern w:val="0"/>
          <w:sz w:val="20"/>
          <w:szCs w:val="20"/>
        </w:rPr>
        <w:t xml:space="preserve">on 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victims’ rights, social relationship training,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>- Investigative and legal support: r</w:t>
      </w:r>
      <w:r w:rsidRPr="00B2358C">
        <w:rPr>
          <w:rFonts w:ascii="Times New Roman" w:hAnsi="Times New Roman"/>
          <w:sz w:val="20"/>
          <w:szCs w:val="20"/>
        </w:rPr>
        <w:t>equest for an investigation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, accompaniment to investigation agencies, legal counseling, litigation support,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>- Medical support: accompaniment to medical institutions, support for medical expenses, referral of victims to medical institutions,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>- Self-reliance support: job placement, referral of victims to job training, helping victims find a place to live after they leave the protection</w:t>
      </w:r>
      <w:r w:rsidRPr="00B2358C">
        <w:rPr>
          <w:rFonts w:ascii="Times New Roman" w:eastAsia="Gulim" w:hAnsi="Times New Roman" w:hint="eastAsia"/>
          <w:kern w:val="0"/>
          <w:sz w:val="20"/>
          <w:szCs w:val="20"/>
        </w:rPr>
        <w:t xml:space="preserve"> 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facilities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- Support for </w:t>
      </w:r>
      <w:r w:rsidRPr="00B2358C">
        <w:rPr>
          <w:rFonts w:ascii="Times New Roman" w:eastAsia="Dotum" w:hAnsi="Times New Roman"/>
          <w:bCs/>
          <w:kern w:val="0"/>
          <w:sz w:val="20"/>
          <w:szCs w:val="20"/>
        </w:rPr>
        <w:t>accompanyin</w:t>
      </w:r>
      <w:r w:rsidRPr="00B2358C">
        <w:rPr>
          <w:rFonts w:ascii="Times New Roman" w:eastAsia="Dotum" w:hAnsi="Times New Roman"/>
          <w:bCs/>
          <w:spacing w:val="4"/>
          <w:kern w:val="0"/>
          <w:sz w:val="20"/>
          <w:szCs w:val="20"/>
        </w:rPr>
        <w:t>g</w:t>
      </w:r>
      <w:r w:rsidRPr="00B2358C" w:rsidDel="004E72D7">
        <w:rPr>
          <w:rFonts w:ascii="Times New Roman" w:eastAsia="Gulim" w:hAnsi="Times New Roman"/>
          <w:kern w:val="0"/>
          <w:sz w:val="20"/>
          <w:szCs w:val="20"/>
        </w:rPr>
        <w:t xml:space="preserve"> 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children: support for school issues (school transfer, meeting with a teacher, etc.), l</w:t>
      </w:r>
      <w:r w:rsidRPr="00B2358C">
        <w:rPr>
          <w:rFonts w:ascii="Times New Roman" w:hAnsi="Times New Roman"/>
          <w:sz w:val="20"/>
          <w:szCs w:val="20"/>
        </w:rPr>
        <w:t>earning and playing activities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, child counseling,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- Others: registration as persons with disabilities, </w:t>
      </w:r>
      <w:r w:rsidRPr="00B2358C">
        <w:rPr>
          <w:rFonts w:ascii="Times New Roman" w:hAnsi="Times New Roman"/>
          <w:sz w:val="20"/>
          <w:szCs w:val="20"/>
        </w:rPr>
        <w:t xml:space="preserve">application for assistances 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under the </w:t>
      </w:r>
      <w:r w:rsidRPr="00B2358C">
        <w:rPr>
          <w:rFonts w:ascii="Times New Roman" w:eastAsia="Gulim" w:hAnsi="Times New Roman"/>
          <w:i/>
          <w:kern w:val="0"/>
          <w:sz w:val="20"/>
          <w:szCs w:val="20"/>
        </w:rPr>
        <w:t>National Basic Living Security Act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bCs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>- Support concerning offenders: individual interview, educational program, referral of perpetrators to o</w:t>
      </w:r>
      <w:r w:rsidRPr="00B2358C">
        <w:rPr>
          <w:rFonts w:ascii="Times New Roman" w:eastAsia="Gulim" w:hAnsi="Times New Roman"/>
          <w:bCs/>
          <w:kern w:val="0"/>
          <w:sz w:val="20"/>
          <w:szCs w:val="20"/>
        </w:rPr>
        <w:t>ther organizations, etc.</w:t>
      </w: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bCs/>
          <w:kern w:val="0"/>
          <w:szCs w:val="24"/>
        </w:rPr>
        <w:lastRenderedPageBreak/>
        <w:t xml:space="preserve">Table </w:t>
      </w:r>
      <w:r w:rsidR="000E3D4A" w:rsidRPr="00B2358C">
        <w:rPr>
          <w:rFonts w:ascii="Times New Roman" w:eastAsia="Gulim" w:hAnsi="Times New Roman" w:hint="eastAsia"/>
          <w:b/>
          <w:bCs/>
          <w:kern w:val="0"/>
          <w:szCs w:val="24"/>
        </w:rPr>
        <w:t>8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kern w:val="0"/>
          <w:szCs w:val="24"/>
        </w:rPr>
      </w:pPr>
      <w:r w:rsidRPr="00B2358C">
        <w:rPr>
          <w:rFonts w:ascii="Times New Roman" w:eastAsia="Gulim" w:hAnsi="Times New Roman" w:hint="eastAsia"/>
          <w:b/>
          <w:kern w:val="0"/>
          <w:szCs w:val="24"/>
        </w:rPr>
        <w:t xml:space="preserve">Services Provided by 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Protection 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>F</w:t>
      </w:r>
      <w:r w:rsidRPr="00B2358C">
        <w:rPr>
          <w:rFonts w:ascii="Times New Roman" w:eastAsia="Gulim" w:hAnsi="Times New Roman"/>
          <w:b/>
          <w:kern w:val="0"/>
          <w:szCs w:val="24"/>
        </w:rPr>
        <w:t>acilit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>ies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 for 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>S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exual 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>V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iolence 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>V</w:t>
      </w:r>
      <w:r w:rsidRPr="00B2358C">
        <w:rPr>
          <w:rFonts w:ascii="Times New Roman" w:eastAsia="Gulim" w:hAnsi="Times New Roman"/>
          <w:b/>
          <w:kern w:val="0"/>
          <w:szCs w:val="24"/>
        </w:rPr>
        <w:t>ictims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 xml:space="preserve"> 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</w:rPr>
      </w:pPr>
      <w:r w:rsidRPr="00B2358C">
        <w:rPr>
          <w:rFonts w:ascii="Times New Roman" w:eastAsia="Gulim" w:hAnsi="Times New Roman"/>
          <w:kern w:val="0"/>
          <w:szCs w:val="24"/>
        </w:rPr>
        <w:t>(Number of cases</w:t>
      </w:r>
      <w:r w:rsidRPr="00B2358C">
        <w:rPr>
          <w:rFonts w:ascii="Times New Roman" w:eastAsia="Gulim" w:hAnsi="Times New Roman" w:hint="eastAsia"/>
          <w:kern w:val="0"/>
          <w:szCs w:val="24"/>
        </w:rPr>
        <w:t>,</w:t>
      </w:r>
      <w:r w:rsidRPr="00B2358C">
        <w:rPr>
          <w:rFonts w:ascii="Times New Roman" w:eastAsia="Gulim" w:hAnsi="Times New Roman"/>
          <w:kern w:val="0"/>
          <w:szCs w:val="24"/>
        </w:rPr>
        <w:t xml:space="preserve"> </w:t>
      </w:r>
      <w:r w:rsidRPr="00B2358C">
        <w:rPr>
          <w:rFonts w:ascii="Times New Roman" w:eastAsia="Gulim" w:hAnsi="Times New Roman" w:hint="eastAsia"/>
          <w:kern w:val="0"/>
          <w:szCs w:val="24"/>
        </w:rPr>
        <w:t>%</w:t>
      </w:r>
      <w:r w:rsidRPr="00B2358C">
        <w:rPr>
          <w:rFonts w:ascii="Times New Roman" w:eastAsia="Gulim" w:hAnsi="Times New Roman"/>
          <w:kern w:val="0"/>
          <w:szCs w:val="24"/>
        </w:rPr>
        <w:t>)</w:t>
      </w:r>
    </w:p>
    <w:tbl>
      <w:tblPr>
        <w:tblW w:w="5000" w:type="pct"/>
        <w:tblBorders>
          <w:top w:val="single" w:sz="12" w:space="0" w:color="auto"/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44"/>
        <w:gridCol w:w="850"/>
        <w:gridCol w:w="930"/>
        <w:gridCol w:w="932"/>
        <w:gridCol w:w="850"/>
        <w:gridCol w:w="850"/>
        <w:gridCol w:w="873"/>
        <w:gridCol w:w="871"/>
        <w:gridCol w:w="872"/>
        <w:gridCol w:w="870"/>
      </w:tblGrid>
      <w:tr w:rsidR="00E637C1" w:rsidRPr="00B2358C" w:rsidTr="00F85261">
        <w:trPr>
          <w:trHeight w:val="331"/>
        </w:trPr>
        <w:tc>
          <w:tcPr>
            <w:tcW w:w="73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50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50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5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5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7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7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47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47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2014</w:t>
            </w:r>
          </w:p>
        </w:tc>
      </w:tr>
      <w:tr w:rsidR="00E637C1" w:rsidRPr="00B2358C" w:rsidTr="00F85261">
        <w:trPr>
          <w:trHeight w:val="339"/>
        </w:trPr>
        <w:tc>
          <w:tcPr>
            <w:tcW w:w="731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Types of support</w:t>
            </w:r>
          </w:p>
        </w:tc>
        <w:tc>
          <w:tcPr>
            <w:tcW w:w="451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Batang" w:hAnsi="Times New Roman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</w:tr>
      <w:tr w:rsidR="00E637C1" w:rsidRPr="00B2358C" w:rsidTr="00F85261">
        <w:trPr>
          <w:trHeight w:val="828"/>
        </w:trPr>
        <w:tc>
          <w:tcPr>
            <w:tcW w:w="73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Psychological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/emotional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support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9,530 (66.1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5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12,871 (70.3)</w:t>
            </w:r>
          </w:p>
        </w:tc>
        <w:tc>
          <w:tcPr>
            <w:tcW w:w="50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9,713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(60.7)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8,165 (56.0)</w:t>
            </w:r>
          </w:p>
        </w:tc>
        <w:tc>
          <w:tcPr>
            <w:tcW w:w="452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12,666 (69.5)</w:t>
            </w:r>
          </w:p>
        </w:tc>
        <w:tc>
          <w:tcPr>
            <w:tcW w:w="476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15,843 (74.5)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15,395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(53.9)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23,246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(54.5)</w:t>
            </w:r>
          </w:p>
        </w:tc>
        <w:tc>
          <w:tcPr>
            <w:tcW w:w="4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26,015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(45.7)</w:t>
            </w:r>
          </w:p>
        </w:tc>
      </w:tr>
      <w:tr w:rsidR="00E637C1" w:rsidRPr="00B2358C" w:rsidTr="00F85261">
        <w:trPr>
          <w:trHeight w:val="828"/>
        </w:trPr>
        <w:tc>
          <w:tcPr>
            <w:tcW w:w="73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Investigative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/legal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support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247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(1.7)</w:t>
            </w:r>
          </w:p>
        </w:tc>
        <w:tc>
          <w:tcPr>
            <w:tcW w:w="5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347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(1.9)</w:t>
            </w:r>
          </w:p>
        </w:tc>
        <w:tc>
          <w:tcPr>
            <w:tcW w:w="50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394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(2.5)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417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(2.9)</w:t>
            </w:r>
          </w:p>
        </w:tc>
        <w:tc>
          <w:tcPr>
            <w:tcW w:w="452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311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(1.7)</w:t>
            </w:r>
          </w:p>
        </w:tc>
        <w:tc>
          <w:tcPr>
            <w:tcW w:w="476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268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(1.3)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453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(1.6)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1,126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(2.6)</w:t>
            </w:r>
          </w:p>
        </w:tc>
        <w:tc>
          <w:tcPr>
            <w:tcW w:w="4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2,448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(4.3)</w:t>
            </w:r>
          </w:p>
        </w:tc>
      </w:tr>
      <w:tr w:rsidR="00E637C1" w:rsidRPr="00B2358C" w:rsidTr="00F85261">
        <w:trPr>
          <w:trHeight w:val="828"/>
        </w:trPr>
        <w:tc>
          <w:tcPr>
            <w:tcW w:w="73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Medical support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2,000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(13.9)</w:t>
            </w:r>
          </w:p>
        </w:tc>
        <w:tc>
          <w:tcPr>
            <w:tcW w:w="5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2,309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(12.6)</w:t>
            </w:r>
          </w:p>
        </w:tc>
        <w:tc>
          <w:tcPr>
            <w:tcW w:w="50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2,286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(14.3)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2,626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(18.0)</w:t>
            </w:r>
          </w:p>
        </w:tc>
        <w:tc>
          <w:tcPr>
            <w:tcW w:w="452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2,276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(12.5)</w:t>
            </w:r>
          </w:p>
        </w:tc>
        <w:tc>
          <w:tcPr>
            <w:tcW w:w="476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2,824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(13.3)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3,894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(13.6)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6,021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(14.1)</w:t>
            </w:r>
          </w:p>
        </w:tc>
        <w:tc>
          <w:tcPr>
            <w:tcW w:w="4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7,369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(12.9)</w:t>
            </w:r>
          </w:p>
        </w:tc>
      </w:tr>
      <w:tr w:rsidR="00E637C1" w:rsidRPr="00B2358C" w:rsidTr="00F85261">
        <w:trPr>
          <w:trHeight w:val="828"/>
        </w:trPr>
        <w:tc>
          <w:tcPr>
            <w:tcW w:w="73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Support for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school issues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2,069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(14.4)</w:t>
            </w:r>
          </w:p>
        </w:tc>
        <w:tc>
          <w:tcPr>
            <w:tcW w:w="5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2,332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(12.7)</w:t>
            </w:r>
          </w:p>
        </w:tc>
        <w:tc>
          <w:tcPr>
            <w:tcW w:w="50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1,109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(6.9)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789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(5.4)</w:t>
            </w:r>
          </w:p>
        </w:tc>
        <w:tc>
          <w:tcPr>
            <w:tcW w:w="452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688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(3.8)</w:t>
            </w:r>
          </w:p>
        </w:tc>
        <w:tc>
          <w:tcPr>
            <w:tcW w:w="476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528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(2.5)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2,096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(7.3)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2,749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(6.4)</w:t>
            </w:r>
          </w:p>
        </w:tc>
        <w:tc>
          <w:tcPr>
            <w:tcW w:w="4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3,425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(6)</w:t>
            </w:r>
          </w:p>
        </w:tc>
      </w:tr>
      <w:tr w:rsidR="00E637C1" w:rsidRPr="00B2358C" w:rsidTr="00F85261">
        <w:trPr>
          <w:trHeight w:val="828"/>
        </w:trPr>
        <w:tc>
          <w:tcPr>
            <w:tcW w:w="73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Self-reliance support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559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(3.9)</w:t>
            </w:r>
          </w:p>
        </w:tc>
        <w:tc>
          <w:tcPr>
            <w:tcW w:w="5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458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(2.5)</w:t>
            </w:r>
          </w:p>
        </w:tc>
        <w:tc>
          <w:tcPr>
            <w:tcW w:w="50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515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(3.2)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401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(2.8)</w:t>
            </w:r>
          </w:p>
        </w:tc>
        <w:tc>
          <w:tcPr>
            <w:tcW w:w="452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868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(4.8)</w:t>
            </w:r>
          </w:p>
        </w:tc>
        <w:tc>
          <w:tcPr>
            <w:tcW w:w="476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453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(2.1)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791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(2.8)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2,595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(6.1)</w:t>
            </w:r>
          </w:p>
        </w:tc>
        <w:tc>
          <w:tcPr>
            <w:tcW w:w="4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5,144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(9)</w:t>
            </w:r>
          </w:p>
        </w:tc>
      </w:tr>
      <w:tr w:rsidR="00E637C1" w:rsidRPr="00B2358C" w:rsidTr="00F85261">
        <w:trPr>
          <w:trHeight w:val="828"/>
        </w:trPr>
        <w:tc>
          <w:tcPr>
            <w:tcW w:w="731" w:type="pct"/>
            <w:tcBorders>
              <w:bottom w:val="single" w:sz="12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Others</w:t>
            </w:r>
          </w:p>
        </w:tc>
        <w:tc>
          <w:tcPr>
            <w:tcW w:w="451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(0)</w:t>
            </w:r>
          </w:p>
        </w:tc>
        <w:tc>
          <w:tcPr>
            <w:tcW w:w="507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(0)</w:t>
            </w:r>
          </w:p>
        </w:tc>
        <w:tc>
          <w:tcPr>
            <w:tcW w:w="508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1,981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(12.4)</w:t>
            </w:r>
          </w:p>
        </w:tc>
        <w:tc>
          <w:tcPr>
            <w:tcW w:w="451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2,172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(14.9)</w:t>
            </w:r>
          </w:p>
        </w:tc>
        <w:tc>
          <w:tcPr>
            <w:tcW w:w="452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1,409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(7.7)</w:t>
            </w:r>
          </w:p>
        </w:tc>
        <w:tc>
          <w:tcPr>
            <w:tcW w:w="476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1,358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(6.4)</w:t>
            </w:r>
          </w:p>
        </w:tc>
        <w:tc>
          <w:tcPr>
            <w:tcW w:w="475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5,952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(20.8)</w:t>
            </w:r>
          </w:p>
        </w:tc>
        <w:tc>
          <w:tcPr>
            <w:tcW w:w="475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6,941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(16.3)</w:t>
            </w:r>
          </w:p>
        </w:tc>
        <w:tc>
          <w:tcPr>
            <w:tcW w:w="474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12,559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(22)</w:t>
            </w:r>
          </w:p>
        </w:tc>
      </w:tr>
      <w:tr w:rsidR="00E637C1" w:rsidRPr="00B2358C" w:rsidTr="00F85261">
        <w:trPr>
          <w:trHeight w:val="585"/>
        </w:trPr>
        <w:tc>
          <w:tcPr>
            <w:tcW w:w="73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</w:t>
            </w:r>
          </w:p>
        </w:tc>
        <w:tc>
          <w:tcPr>
            <w:tcW w:w="45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14,405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50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18,317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50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15,998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5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14,570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5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18,218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7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21,274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7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28,581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7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42,678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7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56,960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</w:tr>
    </w:tbl>
    <w:p w:rsidR="00604769" w:rsidRPr="00B2358C" w:rsidRDefault="00604769" w:rsidP="00604769">
      <w:pPr>
        <w:pStyle w:val="s0"/>
        <w:spacing w:line="276" w:lineRule="auto"/>
        <w:jc w:val="both"/>
        <w:rPr>
          <w:rFonts w:ascii="Times New Roman" w:eastAsia="Gulim" w:hAnsi="Times New Roman"/>
          <w:sz w:val="20"/>
          <w:szCs w:val="20"/>
        </w:rPr>
      </w:pPr>
      <w:r w:rsidRPr="00B2358C">
        <w:rPr>
          <w:rFonts w:ascii="Times New Roman" w:eastAsia="Gulim" w:hAnsi="Times New Roman"/>
          <w:sz w:val="20"/>
          <w:szCs w:val="20"/>
        </w:rPr>
        <w:t>* From 2012, t</w:t>
      </w:r>
      <w:r w:rsidRPr="00B2358C">
        <w:rPr>
          <w:rFonts w:ascii="Times New Roman" w:hAnsi="Times New Roman"/>
          <w:sz w:val="20"/>
          <w:szCs w:val="20"/>
        </w:rPr>
        <w:t xml:space="preserve">he data </w:t>
      </w:r>
      <w:r w:rsidRPr="00B2358C">
        <w:rPr>
          <w:rFonts w:ascii="Times New Roman" w:eastAsia="Gulim" w:hAnsi="Times New Roman"/>
          <w:sz w:val="20"/>
          <w:szCs w:val="20"/>
        </w:rPr>
        <w:t>include services provided by the Shelter for Children and Juveniles (special support and protection facilities).</w:t>
      </w:r>
    </w:p>
    <w:p w:rsidR="00604769" w:rsidRPr="00B2358C" w:rsidRDefault="00604769" w:rsidP="00604769">
      <w:pPr>
        <w:pStyle w:val="s0"/>
        <w:spacing w:line="276" w:lineRule="auto"/>
        <w:jc w:val="both"/>
        <w:rPr>
          <w:rFonts w:ascii="Times New Roman" w:hAnsi="Times New Roman"/>
        </w:rPr>
      </w:pPr>
      <w:r w:rsidRPr="00B2358C">
        <w:rPr>
          <w:rFonts w:ascii="Times New Roman" w:eastAsia="Gulim" w:hAnsi="Times New Roman"/>
          <w:sz w:val="20"/>
          <w:szCs w:val="20"/>
        </w:rPr>
        <w:t>* Details of support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>- Psychological and emotional support: individual counseling, mental and physical training program, education on victims’ rights, referral of victims to specialized psychotherapeutic institutions,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>- Investigative and legal support: r</w:t>
      </w:r>
      <w:r w:rsidRPr="00B2358C">
        <w:rPr>
          <w:rFonts w:ascii="Times New Roman" w:hAnsi="Times New Roman"/>
          <w:sz w:val="20"/>
          <w:szCs w:val="20"/>
        </w:rPr>
        <w:t>equest for an investigation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, accompaniment to investigation agencies, legal counseling, litigation support,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- Medical support: accompaniment to medical institutions, support for medical expenses, referral of victims to medical institutions, etc. 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>- Support for school issues: school transfer, meeting with a teacher,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- Self-reliance support: job placement, referral of victims to job training, helping victims find a place to live after they leave the </w:t>
      </w:r>
      <w:r w:rsidRPr="00B2358C">
        <w:rPr>
          <w:rFonts w:ascii="Times New Roman" w:eastAsia="Gulim" w:hAnsi="Times New Roman" w:hint="eastAsia"/>
          <w:kern w:val="0"/>
          <w:sz w:val="20"/>
          <w:szCs w:val="20"/>
        </w:rPr>
        <w:t>protection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 facilities,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- Others: registration as persons with disabilities, </w:t>
      </w:r>
      <w:r w:rsidRPr="00B2358C">
        <w:rPr>
          <w:rFonts w:ascii="Times New Roman" w:hAnsi="Times New Roman"/>
          <w:sz w:val="20"/>
          <w:szCs w:val="20"/>
        </w:rPr>
        <w:t xml:space="preserve">application for assistances 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under the </w:t>
      </w:r>
      <w:r w:rsidRPr="00B2358C">
        <w:rPr>
          <w:rFonts w:ascii="Times New Roman" w:eastAsia="Gulim" w:hAnsi="Times New Roman"/>
          <w:i/>
          <w:kern w:val="0"/>
          <w:sz w:val="20"/>
          <w:szCs w:val="20"/>
        </w:rPr>
        <w:t>National Basic Living Security Act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, etc.</w:t>
      </w:r>
    </w:p>
    <w:p w:rsidR="00604769" w:rsidRPr="00B2358C" w:rsidRDefault="00604769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39136A" w:rsidRPr="00B2358C" w:rsidRDefault="0039136A" w:rsidP="00604769">
      <w:pPr>
        <w:rPr>
          <w:rFonts w:ascii="Times New Roman" w:hAnsi="Times New Roman"/>
          <w:sz w:val="20"/>
          <w:szCs w:val="20"/>
        </w:rPr>
      </w:pPr>
    </w:p>
    <w:p w:rsidR="0039136A" w:rsidRPr="00B2358C" w:rsidRDefault="0039136A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bCs/>
          <w:kern w:val="0"/>
          <w:szCs w:val="24"/>
        </w:rPr>
        <w:lastRenderedPageBreak/>
        <w:t xml:space="preserve">Table </w:t>
      </w:r>
      <w:r w:rsidR="000E3D4A" w:rsidRPr="00B2358C">
        <w:rPr>
          <w:rFonts w:ascii="Times New Roman" w:eastAsia="Gulim" w:hAnsi="Times New Roman" w:hint="eastAsia"/>
          <w:b/>
          <w:bCs/>
          <w:kern w:val="0"/>
          <w:szCs w:val="24"/>
        </w:rPr>
        <w:t>9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kern w:val="0"/>
          <w:szCs w:val="24"/>
        </w:rPr>
      </w:pPr>
      <w:r w:rsidRPr="00B2358C">
        <w:rPr>
          <w:rFonts w:ascii="Times New Roman" w:eastAsia="Gulim" w:hAnsi="Times New Roman" w:hint="eastAsia"/>
          <w:b/>
          <w:kern w:val="0"/>
          <w:szCs w:val="24"/>
        </w:rPr>
        <w:t xml:space="preserve">Services Provided by 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the Sunflower Center </w:t>
      </w:r>
      <w:r w:rsidR="004E5667" w:rsidRPr="00B2358C">
        <w:rPr>
          <w:rFonts w:ascii="Times New Roman" w:eastAsia="Gulim" w:hAnsi="Times New Roman"/>
          <w:b/>
          <w:kern w:val="0"/>
          <w:szCs w:val="24"/>
        </w:rPr>
        <w:t>(</w:t>
      </w:r>
      <w:r w:rsidRPr="00B2358C">
        <w:rPr>
          <w:rFonts w:ascii="Times New Roman" w:eastAsia="Gulim" w:hAnsi="Times New Roman"/>
          <w:b/>
          <w:kern w:val="0"/>
          <w:szCs w:val="24"/>
        </w:rPr>
        <w:t>for Children</w:t>
      </w:r>
      <w:r w:rsidR="004E5667" w:rsidRPr="00B2358C">
        <w:rPr>
          <w:rFonts w:ascii="Times New Roman" w:eastAsia="Gulim" w:hAnsi="Times New Roman"/>
          <w:b/>
          <w:kern w:val="0"/>
          <w:szCs w:val="24"/>
        </w:rPr>
        <w:t>)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Cs w:val="24"/>
        </w:rPr>
        <w:t>(Number of persons, number of cases)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39"/>
        <w:gridCol w:w="838"/>
        <w:gridCol w:w="834"/>
        <w:gridCol w:w="834"/>
        <w:gridCol w:w="834"/>
        <w:gridCol w:w="915"/>
        <w:gridCol w:w="915"/>
        <w:gridCol w:w="911"/>
        <w:gridCol w:w="911"/>
        <w:gridCol w:w="911"/>
      </w:tblGrid>
      <w:tr w:rsidR="00604769" w:rsidRPr="00B2358C" w:rsidTr="00F85261">
        <w:trPr>
          <w:trHeight w:val="339"/>
          <w:jc w:val="right"/>
        </w:trPr>
        <w:tc>
          <w:tcPr>
            <w:tcW w:w="72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45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45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5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9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9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9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49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49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2014</w:t>
            </w:r>
          </w:p>
        </w:tc>
      </w:tr>
      <w:tr w:rsidR="00604769" w:rsidRPr="00B2358C" w:rsidTr="00F85261">
        <w:trPr>
          <w:trHeight w:val="646"/>
          <w:jc w:val="right"/>
        </w:trPr>
        <w:tc>
          <w:tcPr>
            <w:tcW w:w="724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Victims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(persons)</w:t>
            </w:r>
          </w:p>
        </w:tc>
        <w:tc>
          <w:tcPr>
            <w:tcW w:w="45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1,039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(53)*</w:t>
            </w:r>
          </w:p>
        </w:tc>
        <w:tc>
          <w:tcPr>
            <w:tcW w:w="451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1,004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(63)</w:t>
            </w:r>
          </w:p>
        </w:tc>
        <w:tc>
          <w:tcPr>
            <w:tcW w:w="451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1,060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(78)</w:t>
            </w:r>
          </w:p>
        </w:tc>
        <w:tc>
          <w:tcPr>
            <w:tcW w:w="451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1,292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(91)</w:t>
            </w:r>
          </w:p>
        </w:tc>
        <w:tc>
          <w:tcPr>
            <w:tcW w:w="49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2,464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(157)</w:t>
            </w:r>
          </w:p>
        </w:tc>
        <w:tc>
          <w:tcPr>
            <w:tcW w:w="49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2,24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(21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7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9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2,752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(294)</w:t>
            </w:r>
          </w:p>
        </w:tc>
        <w:tc>
          <w:tcPr>
            <w:tcW w:w="49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2,634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(151)</w:t>
            </w:r>
          </w:p>
        </w:tc>
        <w:tc>
          <w:tcPr>
            <w:tcW w:w="49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2,803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(190)</w:t>
            </w:r>
          </w:p>
        </w:tc>
      </w:tr>
      <w:tr w:rsidR="00604769" w:rsidRPr="00B2358C" w:rsidTr="00F85261">
        <w:trPr>
          <w:trHeight w:val="698"/>
          <w:jc w:val="right"/>
        </w:trPr>
        <w:tc>
          <w:tcPr>
            <w:tcW w:w="1178" w:type="pct"/>
            <w:gridSpan w:val="2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 xml:space="preserve">Types of </w:t>
            </w: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s</w:t>
            </w: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upport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(cases)</w:t>
            </w:r>
          </w:p>
        </w:tc>
        <w:tc>
          <w:tcPr>
            <w:tcW w:w="451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</w:tr>
      <w:tr w:rsidR="00604769" w:rsidRPr="00B2358C" w:rsidTr="00F85261">
        <w:trPr>
          <w:trHeight w:val="513"/>
          <w:jc w:val="right"/>
        </w:trPr>
        <w:tc>
          <w:tcPr>
            <w:tcW w:w="72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Medical support</w:t>
            </w:r>
          </w:p>
        </w:tc>
        <w:tc>
          <w:tcPr>
            <w:tcW w:w="45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2,312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2,237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2,449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3,093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4,430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4,220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6,483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7,150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9,705</w:t>
            </w:r>
          </w:p>
        </w:tc>
      </w:tr>
      <w:tr w:rsidR="00604769" w:rsidRPr="00B2358C" w:rsidTr="00F85261">
        <w:trPr>
          <w:trHeight w:val="513"/>
          <w:jc w:val="right"/>
        </w:trPr>
        <w:tc>
          <w:tcPr>
            <w:tcW w:w="72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Psychological support</w:t>
            </w:r>
          </w:p>
        </w:tc>
        <w:tc>
          <w:tcPr>
            <w:tcW w:w="45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3,944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4,131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5,196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8,338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8,611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8,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801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11,128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12,254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18,064</w:t>
            </w:r>
          </w:p>
        </w:tc>
      </w:tr>
      <w:tr w:rsidR="00604769" w:rsidRPr="00B2358C" w:rsidTr="00F85261">
        <w:trPr>
          <w:trHeight w:val="513"/>
          <w:jc w:val="right"/>
        </w:trPr>
        <w:tc>
          <w:tcPr>
            <w:tcW w:w="72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Legal support</w:t>
            </w:r>
          </w:p>
        </w:tc>
        <w:tc>
          <w:tcPr>
            <w:tcW w:w="45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1,312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1,361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1,398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1,940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2,096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2,0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69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2,101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2,970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3,669</w:t>
            </w:r>
          </w:p>
        </w:tc>
      </w:tr>
      <w:tr w:rsidR="00604769" w:rsidRPr="00B2358C" w:rsidTr="00F85261">
        <w:trPr>
          <w:trHeight w:val="513"/>
          <w:jc w:val="right"/>
        </w:trPr>
        <w:tc>
          <w:tcPr>
            <w:tcW w:w="72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Counseling</w:t>
            </w:r>
          </w:p>
        </w:tc>
        <w:tc>
          <w:tcPr>
            <w:tcW w:w="45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10,358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13,50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13,870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15,786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17,032</w:t>
            </w:r>
          </w:p>
        </w:tc>
      </w:tr>
      <w:tr w:rsidR="00604769" w:rsidRPr="00B2358C" w:rsidTr="00F85261">
        <w:trPr>
          <w:trHeight w:val="639"/>
          <w:jc w:val="right"/>
        </w:trPr>
        <w:tc>
          <w:tcPr>
            <w:tcW w:w="72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Social support, etc.</w:t>
            </w:r>
          </w:p>
        </w:tc>
        <w:tc>
          <w:tcPr>
            <w:tcW w:w="453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95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1,250</w:t>
            </w:r>
          </w:p>
        </w:tc>
        <w:tc>
          <w:tcPr>
            <w:tcW w:w="495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975</w:t>
            </w:r>
          </w:p>
        </w:tc>
        <w:tc>
          <w:tcPr>
            <w:tcW w:w="493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3,703</w:t>
            </w:r>
          </w:p>
        </w:tc>
        <w:tc>
          <w:tcPr>
            <w:tcW w:w="493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4,692</w:t>
            </w:r>
          </w:p>
        </w:tc>
        <w:tc>
          <w:tcPr>
            <w:tcW w:w="493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7,577</w:t>
            </w:r>
          </w:p>
        </w:tc>
      </w:tr>
      <w:tr w:rsidR="00604769" w:rsidRPr="00B2358C" w:rsidTr="00F85261">
        <w:trPr>
          <w:trHeight w:val="548"/>
          <w:jc w:val="right"/>
        </w:trPr>
        <w:tc>
          <w:tcPr>
            <w:tcW w:w="72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 (cases)</w:t>
            </w:r>
          </w:p>
        </w:tc>
        <w:tc>
          <w:tcPr>
            <w:tcW w:w="45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7,568</w:t>
            </w:r>
          </w:p>
        </w:tc>
        <w:tc>
          <w:tcPr>
            <w:tcW w:w="451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7,729</w:t>
            </w:r>
          </w:p>
        </w:tc>
        <w:tc>
          <w:tcPr>
            <w:tcW w:w="451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9,043</w:t>
            </w:r>
          </w:p>
        </w:tc>
        <w:tc>
          <w:tcPr>
            <w:tcW w:w="451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13,371</w:t>
            </w:r>
          </w:p>
        </w:tc>
        <w:tc>
          <w:tcPr>
            <w:tcW w:w="495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26,745</w:t>
            </w:r>
          </w:p>
        </w:tc>
        <w:tc>
          <w:tcPr>
            <w:tcW w:w="495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30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,</w:t>
            </w: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566</w:t>
            </w:r>
          </w:p>
        </w:tc>
        <w:tc>
          <w:tcPr>
            <w:tcW w:w="49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37,285</w:t>
            </w:r>
          </w:p>
        </w:tc>
        <w:tc>
          <w:tcPr>
            <w:tcW w:w="49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42,852</w:t>
            </w:r>
          </w:p>
        </w:tc>
        <w:tc>
          <w:tcPr>
            <w:tcW w:w="49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56,047</w:t>
            </w:r>
          </w:p>
        </w:tc>
      </w:tr>
    </w:tbl>
    <w:p w:rsidR="00604769" w:rsidRPr="00B2358C" w:rsidRDefault="00604769" w:rsidP="00604769">
      <w:pPr>
        <w:widowControl/>
        <w:wordWrap/>
        <w:autoSpaceDE/>
        <w:autoSpaceDN/>
        <w:spacing w:line="276" w:lineRule="auto"/>
        <w:jc w:val="left"/>
        <w:rPr>
          <w:rFonts w:ascii="Times New Roman" w:eastAsia="Gulim" w:hAnsi="Times New Roman"/>
          <w:kern w:val="0"/>
          <w:szCs w:val="24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>* The figures in parentheses refer to victims with disabilities.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jc w:val="left"/>
        <w:rPr>
          <w:rFonts w:ascii="Times New Roman" w:eastAsia="Gulim" w:hAnsi="Times New Roman"/>
          <w:kern w:val="0"/>
          <w:szCs w:val="24"/>
        </w:rPr>
      </w:pPr>
    </w:p>
    <w:p w:rsidR="00AC2241" w:rsidRPr="00B2358C" w:rsidRDefault="00AC2241" w:rsidP="00604769">
      <w:pPr>
        <w:widowControl/>
        <w:wordWrap/>
        <w:autoSpaceDE/>
        <w:autoSpaceDN/>
        <w:spacing w:line="276" w:lineRule="auto"/>
        <w:jc w:val="left"/>
        <w:rPr>
          <w:rFonts w:ascii="Times New Roman" w:eastAsia="Gulim" w:hAnsi="Times New Roman"/>
          <w:kern w:val="0"/>
          <w:szCs w:val="24"/>
        </w:rPr>
      </w:pPr>
    </w:p>
    <w:p w:rsidR="00AC2241" w:rsidRPr="00B2358C" w:rsidRDefault="00AC2241" w:rsidP="00604769">
      <w:pPr>
        <w:widowControl/>
        <w:wordWrap/>
        <w:autoSpaceDE/>
        <w:autoSpaceDN/>
        <w:spacing w:line="276" w:lineRule="auto"/>
        <w:jc w:val="left"/>
        <w:rPr>
          <w:rFonts w:ascii="Times New Roman" w:eastAsia="Gulim" w:hAnsi="Times New Roman"/>
          <w:kern w:val="0"/>
          <w:szCs w:val="24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bCs/>
          <w:kern w:val="0"/>
          <w:szCs w:val="24"/>
        </w:rPr>
        <w:t>Table 1</w:t>
      </w:r>
      <w:r w:rsidR="000E3D4A" w:rsidRPr="00B2358C">
        <w:rPr>
          <w:rFonts w:ascii="Times New Roman" w:eastAsia="Gulim" w:hAnsi="Times New Roman" w:hint="eastAsia"/>
          <w:b/>
          <w:bCs/>
          <w:kern w:val="0"/>
          <w:szCs w:val="24"/>
        </w:rPr>
        <w:t>0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kern w:val="0"/>
          <w:szCs w:val="24"/>
        </w:rPr>
      </w:pPr>
      <w:r w:rsidRPr="00B2358C">
        <w:rPr>
          <w:rFonts w:ascii="Times New Roman" w:eastAsia="Gulim" w:hAnsi="Times New Roman"/>
          <w:b/>
          <w:kern w:val="0"/>
          <w:szCs w:val="24"/>
        </w:rPr>
        <w:t xml:space="preserve">Services Provided by the Sunflower Center </w:t>
      </w:r>
      <w:r w:rsidR="004E5667" w:rsidRPr="00B2358C">
        <w:rPr>
          <w:rFonts w:ascii="Times New Roman" w:eastAsia="Gulim" w:hAnsi="Times New Roman"/>
          <w:b/>
          <w:kern w:val="0"/>
          <w:szCs w:val="24"/>
        </w:rPr>
        <w:t>(</w:t>
      </w:r>
      <w:r w:rsidRPr="00B2358C">
        <w:rPr>
          <w:rFonts w:ascii="Times New Roman" w:eastAsia="Gulim" w:hAnsi="Times New Roman"/>
          <w:b/>
          <w:kern w:val="0"/>
          <w:szCs w:val="24"/>
        </w:rPr>
        <w:t>for Crisis Support</w:t>
      </w:r>
      <w:r w:rsidR="004E5667" w:rsidRPr="00B2358C">
        <w:rPr>
          <w:rFonts w:ascii="Times New Roman" w:eastAsia="Gulim" w:hAnsi="Times New Roman"/>
          <w:b/>
          <w:kern w:val="0"/>
          <w:szCs w:val="24"/>
        </w:rPr>
        <w:t>)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Cs w:val="24"/>
        </w:rPr>
      </w:pPr>
      <w:r w:rsidRPr="00B2358C">
        <w:rPr>
          <w:rFonts w:ascii="Times New Roman" w:eastAsia="Gulim" w:hAnsi="Times New Roman"/>
          <w:kern w:val="0"/>
          <w:szCs w:val="24"/>
        </w:rPr>
        <w:t>(Number of persons, number of cases)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2148"/>
        <w:gridCol w:w="766"/>
        <w:gridCol w:w="766"/>
        <w:gridCol w:w="766"/>
        <w:gridCol w:w="766"/>
        <w:gridCol w:w="766"/>
        <w:gridCol w:w="766"/>
        <w:gridCol w:w="766"/>
        <w:gridCol w:w="866"/>
        <w:gridCol w:w="866"/>
      </w:tblGrid>
      <w:tr w:rsidR="00E637C1" w:rsidRPr="00B2358C" w:rsidTr="00531141">
        <w:trPr>
          <w:trHeight w:val="341"/>
        </w:trPr>
        <w:tc>
          <w:tcPr>
            <w:tcW w:w="16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20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20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2014</w:t>
            </w:r>
          </w:p>
        </w:tc>
      </w:tr>
      <w:tr w:rsidR="00E637C1" w:rsidRPr="00B2358C" w:rsidTr="00531141">
        <w:trPr>
          <w:trHeight w:val="322"/>
        </w:trPr>
        <w:tc>
          <w:tcPr>
            <w:tcW w:w="1685" w:type="pct"/>
            <w:vAlign w:val="center"/>
          </w:tcPr>
          <w:p w:rsidR="005711E1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Types of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violence (persons)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20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20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</w:tr>
      <w:tr w:rsidR="00E637C1" w:rsidRPr="00B2358C" w:rsidTr="00531141">
        <w:trPr>
          <w:trHeight w:val="270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Sexual violence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2,868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5,701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6,818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7,140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13,792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9,980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10,973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13,646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12,584</w:t>
            </w:r>
          </w:p>
        </w:tc>
      </w:tr>
      <w:tr w:rsidR="00E637C1" w:rsidRPr="00B2358C" w:rsidTr="00531141">
        <w:trPr>
          <w:trHeight w:val="303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Domestic violence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1,284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2,463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2,312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2,348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3,324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2,220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2,418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3,267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3,923</w:t>
            </w:r>
          </w:p>
        </w:tc>
      </w:tr>
      <w:tr w:rsidR="00E637C1" w:rsidRPr="00B2358C" w:rsidTr="00531141">
        <w:trPr>
          <w:trHeight w:val="252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School violence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226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336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209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442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296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579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391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156</w:t>
            </w:r>
          </w:p>
        </w:tc>
      </w:tr>
      <w:tr w:rsidR="00E637C1" w:rsidRPr="00B2358C" w:rsidTr="00531141">
        <w:trPr>
          <w:trHeight w:val="278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 xml:space="preserve">Sex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trafficking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105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177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187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130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148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158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174</w:t>
            </w:r>
          </w:p>
        </w:tc>
      </w:tr>
      <w:tr w:rsidR="00E637C1" w:rsidRPr="00B2358C" w:rsidTr="00531141">
        <w:trPr>
          <w:trHeight w:val="288"/>
        </w:trPr>
        <w:tc>
          <w:tcPr>
            <w:tcW w:w="1685" w:type="pct"/>
            <w:tcBorders>
              <w:bottom w:val="single" w:sz="6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Others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338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747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665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690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1,280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998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983</w:t>
            </w:r>
          </w:p>
        </w:tc>
        <w:tc>
          <w:tcPr>
            <w:tcW w:w="20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939</w:t>
            </w:r>
          </w:p>
        </w:tc>
        <w:tc>
          <w:tcPr>
            <w:tcW w:w="20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995</w:t>
            </w:r>
          </w:p>
        </w:tc>
      </w:tr>
      <w:tr w:rsidR="00E637C1" w:rsidRPr="00B2358C" w:rsidTr="00531141">
        <w:trPr>
          <w:trHeight w:val="341"/>
        </w:trPr>
        <w:tc>
          <w:tcPr>
            <w:tcW w:w="1685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4,764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9,352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10,074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10,471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19,025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13,624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15,101</w:t>
            </w:r>
          </w:p>
        </w:tc>
        <w:tc>
          <w:tcPr>
            <w:tcW w:w="20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18,401</w:t>
            </w:r>
          </w:p>
        </w:tc>
        <w:tc>
          <w:tcPr>
            <w:tcW w:w="20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17,832</w:t>
            </w:r>
          </w:p>
        </w:tc>
      </w:tr>
      <w:tr w:rsidR="00E637C1" w:rsidRPr="00B2358C" w:rsidTr="00531141">
        <w:trPr>
          <w:trHeight w:val="350"/>
        </w:trPr>
        <w:tc>
          <w:tcPr>
            <w:tcW w:w="1685" w:type="pct"/>
            <w:tcBorders>
              <w:top w:val="single" w:sz="6" w:space="0" w:color="auto"/>
            </w:tcBorders>
            <w:vAlign w:val="center"/>
          </w:tcPr>
          <w:p w:rsidR="005711E1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Types</w:t>
            </w:r>
            <w:r w:rsidR="005711E1"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of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support (cases)</w:t>
            </w:r>
          </w:p>
        </w:tc>
        <w:tc>
          <w:tcPr>
            <w:tcW w:w="41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207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207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</w:tr>
      <w:tr w:rsidR="00E637C1" w:rsidRPr="00B2358C" w:rsidTr="00531141">
        <w:trPr>
          <w:trHeight w:val="298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Counseling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7,386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14,546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18,258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20,643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24,477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27,495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36,105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45,631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43,058</w:t>
            </w:r>
          </w:p>
        </w:tc>
      </w:tr>
      <w:tr w:rsidR="00E637C1" w:rsidRPr="00B2358C" w:rsidTr="00531141">
        <w:trPr>
          <w:trHeight w:val="287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Medical support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3,592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6,229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7,335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7,736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10,061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16,050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17,689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25,734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34,076</w:t>
            </w:r>
          </w:p>
        </w:tc>
      </w:tr>
      <w:tr w:rsidR="00E637C1" w:rsidRPr="00B2358C" w:rsidTr="00531141">
        <w:trPr>
          <w:trHeight w:val="302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Investigative/legal support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3,721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7,461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10,050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9,095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10,583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14,896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17,550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24,728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31,527</w:t>
            </w:r>
          </w:p>
        </w:tc>
      </w:tr>
      <w:tr w:rsidR="00E637C1" w:rsidRPr="00B2358C" w:rsidTr="00531141">
        <w:trPr>
          <w:trHeight w:val="298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Psychological support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472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552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749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1,229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1,486</w:t>
            </w:r>
          </w:p>
        </w:tc>
      </w:tr>
      <w:tr w:rsidR="00E637C1" w:rsidRPr="00B2358C" w:rsidTr="00531141">
        <w:trPr>
          <w:trHeight w:val="134"/>
        </w:trPr>
        <w:tc>
          <w:tcPr>
            <w:tcW w:w="1685" w:type="pct"/>
            <w:tcBorders>
              <w:bottom w:val="single" w:sz="6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Social support, etc.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545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1,760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4,534</w:t>
            </w:r>
          </w:p>
        </w:tc>
        <w:tc>
          <w:tcPr>
            <w:tcW w:w="20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8,526</w:t>
            </w:r>
          </w:p>
        </w:tc>
        <w:tc>
          <w:tcPr>
            <w:tcW w:w="20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11,854</w:t>
            </w:r>
          </w:p>
        </w:tc>
      </w:tr>
      <w:tr w:rsidR="00E637C1" w:rsidRPr="00B2358C" w:rsidTr="00531141">
        <w:trPr>
          <w:trHeight w:val="341"/>
        </w:trPr>
        <w:tc>
          <w:tcPr>
            <w:tcW w:w="1685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14,699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28,236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35,643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37,474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46,138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60,753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76,627</w:t>
            </w:r>
          </w:p>
        </w:tc>
        <w:tc>
          <w:tcPr>
            <w:tcW w:w="20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105,848</w:t>
            </w:r>
          </w:p>
        </w:tc>
        <w:tc>
          <w:tcPr>
            <w:tcW w:w="20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122,001</w:t>
            </w:r>
          </w:p>
        </w:tc>
      </w:tr>
    </w:tbl>
    <w:p w:rsidR="006F184E" w:rsidRPr="00B2358C" w:rsidRDefault="006F184E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bCs/>
          <w:kern w:val="0"/>
          <w:szCs w:val="24"/>
        </w:rPr>
        <w:lastRenderedPageBreak/>
        <w:t>Table 1</w:t>
      </w:r>
      <w:r w:rsidR="000E3D4A" w:rsidRPr="00B2358C">
        <w:rPr>
          <w:rFonts w:ascii="Times New Roman" w:eastAsia="Gulim" w:hAnsi="Times New Roman" w:hint="eastAsia"/>
          <w:b/>
          <w:bCs/>
          <w:kern w:val="0"/>
          <w:szCs w:val="24"/>
        </w:rPr>
        <w:t>1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kern w:val="0"/>
          <w:szCs w:val="24"/>
        </w:rPr>
      </w:pPr>
      <w:r w:rsidRPr="00B2358C">
        <w:rPr>
          <w:rFonts w:ascii="Times New Roman" w:eastAsia="Gulim" w:hAnsi="Times New Roman" w:hint="eastAsia"/>
          <w:b/>
          <w:kern w:val="0"/>
          <w:szCs w:val="24"/>
        </w:rPr>
        <w:t xml:space="preserve">Services Provided by 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the Sunflower Center </w:t>
      </w:r>
      <w:r w:rsidR="004E5667" w:rsidRPr="00B2358C">
        <w:rPr>
          <w:rFonts w:ascii="Times New Roman" w:eastAsia="Gulim" w:hAnsi="Times New Roman"/>
          <w:b/>
          <w:kern w:val="0"/>
          <w:szCs w:val="24"/>
        </w:rPr>
        <w:t>(</w:t>
      </w:r>
      <w:r w:rsidRPr="00B2358C">
        <w:rPr>
          <w:rFonts w:ascii="Times New Roman" w:eastAsia="Gulim" w:hAnsi="Times New Roman"/>
          <w:b/>
          <w:kern w:val="0"/>
          <w:szCs w:val="24"/>
        </w:rPr>
        <w:t>for Integrated Support</w:t>
      </w:r>
      <w:r w:rsidR="004E5667" w:rsidRPr="00B2358C">
        <w:rPr>
          <w:rFonts w:ascii="Times New Roman" w:eastAsia="Gulim" w:hAnsi="Times New Roman"/>
          <w:b/>
          <w:kern w:val="0"/>
          <w:szCs w:val="24"/>
        </w:rPr>
        <w:t>)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Cs w:val="24"/>
        </w:rPr>
      </w:pPr>
      <w:r w:rsidRPr="00B2358C">
        <w:rPr>
          <w:rFonts w:ascii="Times New Roman" w:eastAsia="Gulim" w:hAnsi="Times New Roman"/>
          <w:kern w:val="0"/>
          <w:szCs w:val="24"/>
        </w:rPr>
        <w:t>(Number of persons, number of cases)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750"/>
        <w:gridCol w:w="1178"/>
        <w:gridCol w:w="1579"/>
        <w:gridCol w:w="1579"/>
        <w:gridCol w:w="1579"/>
        <w:gridCol w:w="1577"/>
      </w:tblGrid>
      <w:tr w:rsidR="00E637C1" w:rsidRPr="00B2358C" w:rsidTr="00F85261">
        <w:trPr>
          <w:trHeight w:val="336"/>
        </w:trPr>
        <w:tc>
          <w:tcPr>
            <w:tcW w:w="94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85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85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85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85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2014</w:t>
            </w:r>
          </w:p>
        </w:tc>
      </w:tr>
      <w:tr w:rsidR="00E637C1" w:rsidRPr="00B2358C" w:rsidTr="00F85261">
        <w:trPr>
          <w:trHeight w:val="371"/>
        </w:trPr>
        <w:tc>
          <w:tcPr>
            <w:tcW w:w="947" w:type="pct"/>
            <w:tcBorders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Types of violence (persons)</w:t>
            </w:r>
          </w:p>
        </w:tc>
        <w:tc>
          <w:tcPr>
            <w:tcW w:w="638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</w:tr>
      <w:tr w:rsidR="00E637C1" w:rsidRPr="00B2358C" w:rsidTr="00F85261">
        <w:trPr>
          <w:trHeight w:val="289"/>
        </w:trPr>
        <w:tc>
          <w:tcPr>
            <w:tcW w:w="947" w:type="pct"/>
            <w:tcBorders>
              <w:top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Sexual violence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1,685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2,450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3,347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4,546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5,592</w:t>
            </w:r>
          </w:p>
        </w:tc>
      </w:tr>
      <w:tr w:rsidR="00E637C1" w:rsidRPr="00B2358C" w:rsidTr="00F85261">
        <w:trPr>
          <w:trHeight w:val="294"/>
        </w:trPr>
        <w:tc>
          <w:tcPr>
            <w:tcW w:w="947" w:type="pct"/>
            <w:tcBorders>
              <w:top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Domestic violence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638" w:type="pct"/>
            <w:tcBorders>
              <w:top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397</w:t>
            </w:r>
          </w:p>
        </w:tc>
        <w:tc>
          <w:tcPr>
            <w:tcW w:w="854" w:type="pct"/>
            <w:tcBorders>
              <w:top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413</w:t>
            </w:r>
          </w:p>
        </w:tc>
        <w:tc>
          <w:tcPr>
            <w:tcW w:w="854" w:type="pct"/>
            <w:tcBorders>
              <w:top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580</w:t>
            </w:r>
          </w:p>
        </w:tc>
        <w:tc>
          <w:tcPr>
            <w:tcW w:w="854" w:type="pct"/>
            <w:tcBorders>
              <w:top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1,224</w:t>
            </w:r>
          </w:p>
        </w:tc>
        <w:tc>
          <w:tcPr>
            <w:tcW w:w="854" w:type="pct"/>
            <w:tcBorders>
              <w:top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1,568</w:t>
            </w:r>
          </w:p>
        </w:tc>
      </w:tr>
      <w:tr w:rsidR="00E637C1" w:rsidRPr="00B2358C" w:rsidTr="00F85261">
        <w:trPr>
          <w:trHeight w:val="283"/>
        </w:trPr>
        <w:tc>
          <w:tcPr>
            <w:tcW w:w="94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School violence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63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62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62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30</w:t>
            </w:r>
          </w:p>
        </w:tc>
      </w:tr>
      <w:tr w:rsidR="00E637C1" w:rsidRPr="00B2358C" w:rsidTr="00F85261">
        <w:trPr>
          <w:trHeight w:val="288"/>
        </w:trPr>
        <w:tc>
          <w:tcPr>
            <w:tcW w:w="94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 xml:space="preserve">Sex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trafficking</w:t>
            </w:r>
          </w:p>
        </w:tc>
        <w:tc>
          <w:tcPr>
            <w:tcW w:w="63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63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68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56</w:t>
            </w:r>
          </w:p>
        </w:tc>
      </w:tr>
      <w:tr w:rsidR="00E637C1" w:rsidRPr="00B2358C" w:rsidTr="00F85261">
        <w:trPr>
          <w:trHeight w:val="147"/>
        </w:trPr>
        <w:tc>
          <w:tcPr>
            <w:tcW w:w="947" w:type="pct"/>
            <w:tcBorders>
              <w:bottom w:val="single" w:sz="6" w:space="0" w:color="auto"/>
            </w:tcBorders>
            <w:noWrap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Others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638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277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428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545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606</w:t>
            </w:r>
          </w:p>
        </w:tc>
      </w:tr>
      <w:tr w:rsidR="00E637C1" w:rsidRPr="00B2358C" w:rsidTr="00F85261">
        <w:trPr>
          <w:trHeight w:val="336"/>
        </w:trPr>
        <w:tc>
          <w:tcPr>
            <w:tcW w:w="94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 xml:space="preserve">Total     </w:t>
            </w:r>
          </w:p>
        </w:tc>
        <w:tc>
          <w:tcPr>
            <w:tcW w:w="638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2,166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3,210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4,480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6,415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7,852</w:t>
            </w:r>
          </w:p>
        </w:tc>
      </w:tr>
      <w:tr w:rsidR="00E637C1" w:rsidRPr="00B2358C" w:rsidTr="00F85261">
        <w:trPr>
          <w:trHeight w:val="342"/>
        </w:trPr>
        <w:tc>
          <w:tcPr>
            <w:tcW w:w="947" w:type="pct"/>
            <w:tcBorders>
              <w:top w:val="single" w:sz="6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Types of support (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cases)</w:t>
            </w:r>
          </w:p>
        </w:tc>
        <w:tc>
          <w:tcPr>
            <w:tcW w:w="638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</w:tr>
      <w:tr w:rsidR="00E637C1" w:rsidRPr="00B2358C" w:rsidTr="00F85261">
        <w:trPr>
          <w:trHeight w:val="336"/>
        </w:trPr>
        <w:tc>
          <w:tcPr>
            <w:tcW w:w="94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Counseling</w:t>
            </w:r>
          </w:p>
        </w:tc>
        <w:tc>
          <w:tcPr>
            <w:tcW w:w="63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3,017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10,485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19,747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25,827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32,520</w:t>
            </w:r>
          </w:p>
        </w:tc>
      </w:tr>
      <w:tr w:rsidR="00E637C1" w:rsidRPr="00B2358C" w:rsidTr="00F85261">
        <w:trPr>
          <w:trHeight w:val="336"/>
        </w:trPr>
        <w:tc>
          <w:tcPr>
            <w:tcW w:w="94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Medical support</w:t>
            </w:r>
          </w:p>
        </w:tc>
        <w:tc>
          <w:tcPr>
            <w:tcW w:w="63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1,894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5,030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7,551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10,159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18,803</w:t>
            </w:r>
          </w:p>
        </w:tc>
      </w:tr>
      <w:tr w:rsidR="00E637C1" w:rsidRPr="00B2358C" w:rsidTr="00F85261">
        <w:trPr>
          <w:trHeight w:val="323"/>
        </w:trPr>
        <w:tc>
          <w:tcPr>
            <w:tcW w:w="94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Investigative/legal support</w:t>
            </w:r>
          </w:p>
        </w:tc>
        <w:tc>
          <w:tcPr>
            <w:tcW w:w="63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1,462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4,292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4,782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7,101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12,292</w:t>
            </w:r>
          </w:p>
        </w:tc>
      </w:tr>
      <w:tr w:rsidR="00E637C1" w:rsidRPr="00B2358C" w:rsidTr="00F85261">
        <w:trPr>
          <w:trHeight w:val="336"/>
        </w:trPr>
        <w:tc>
          <w:tcPr>
            <w:tcW w:w="94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Psychological support</w:t>
            </w:r>
          </w:p>
        </w:tc>
        <w:tc>
          <w:tcPr>
            <w:tcW w:w="63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1,221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2,739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5,170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5,431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12,027</w:t>
            </w:r>
          </w:p>
        </w:tc>
      </w:tr>
      <w:tr w:rsidR="00E637C1" w:rsidRPr="00B2358C" w:rsidTr="00F85261">
        <w:trPr>
          <w:trHeight w:val="336"/>
        </w:trPr>
        <w:tc>
          <w:tcPr>
            <w:tcW w:w="947" w:type="pct"/>
            <w:tcBorders>
              <w:bottom w:val="single" w:sz="6" w:space="0" w:color="auto"/>
            </w:tcBorders>
            <w:noWrap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Social support, etc.</w:t>
            </w:r>
          </w:p>
        </w:tc>
        <w:tc>
          <w:tcPr>
            <w:tcW w:w="638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141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698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2,281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5,104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6,315</w:t>
            </w:r>
          </w:p>
        </w:tc>
      </w:tr>
      <w:tr w:rsidR="00604769" w:rsidRPr="00B2358C" w:rsidTr="00F85261">
        <w:trPr>
          <w:trHeight w:val="336"/>
        </w:trPr>
        <w:tc>
          <w:tcPr>
            <w:tcW w:w="947" w:type="pct"/>
            <w:tcBorders>
              <w:top w:val="single" w:sz="6" w:space="0" w:color="auto"/>
              <w:bottom w:val="single" w:sz="12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</w:t>
            </w:r>
          </w:p>
        </w:tc>
        <w:tc>
          <w:tcPr>
            <w:tcW w:w="63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7,735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23,244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39,531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53,622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81,957</w:t>
            </w:r>
          </w:p>
        </w:tc>
      </w:tr>
    </w:tbl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46366A" w:rsidRPr="00B2358C" w:rsidRDefault="0046366A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5E2A56" w:rsidRPr="00B2358C" w:rsidRDefault="005E2A56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bCs/>
          <w:kern w:val="0"/>
          <w:szCs w:val="24"/>
        </w:rPr>
        <w:t>Table 1</w:t>
      </w:r>
      <w:r w:rsidR="000E3D4A" w:rsidRPr="00B2358C">
        <w:rPr>
          <w:rFonts w:ascii="Times New Roman" w:eastAsia="Gulim" w:hAnsi="Times New Roman" w:hint="eastAsia"/>
          <w:b/>
          <w:bCs/>
          <w:kern w:val="0"/>
          <w:szCs w:val="24"/>
        </w:rPr>
        <w:t>2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kern w:val="0"/>
          <w:szCs w:val="24"/>
        </w:rPr>
      </w:pPr>
      <w:r w:rsidRPr="00B2358C">
        <w:rPr>
          <w:rFonts w:ascii="Times New Roman" w:eastAsia="Gulim" w:hAnsi="Times New Roman"/>
          <w:b/>
          <w:kern w:val="0"/>
          <w:szCs w:val="24"/>
        </w:rPr>
        <w:t xml:space="preserve">Performance 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>R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esults of 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>the R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ecovery 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>P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roject for 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>S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exual 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>V</w:t>
      </w:r>
      <w:r w:rsidRPr="00B2358C">
        <w:rPr>
          <w:rFonts w:ascii="Times New Roman" w:eastAsia="Gulim" w:hAnsi="Times New Roman"/>
          <w:b/>
          <w:kern w:val="0"/>
          <w:szCs w:val="24"/>
        </w:rPr>
        <w:t>iolence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 xml:space="preserve"> Victims </w:t>
      </w:r>
    </w:p>
    <w:p w:rsidR="00604769" w:rsidRPr="00B2358C" w:rsidRDefault="00604769" w:rsidP="00604769">
      <w:pPr>
        <w:widowControl/>
        <w:wordWrap/>
        <w:autoSpaceDE/>
        <w:autoSpaceDN/>
        <w:rPr>
          <w:rFonts w:ascii="Times New Roman" w:eastAsia="Gulim" w:hAnsi="Times New Roman"/>
          <w:kern w:val="0"/>
          <w:szCs w:val="24"/>
        </w:rPr>
      </w:pPr>
      <w:r w:rsidRPr="00B2358C">
        <w:rPr>
          <w:rFonts w:ascii="Times New Roman" w:eastAsia="Gulim" w:hAnsi="Times New Roman"/>
          <w:kern w:val="0"/>
          <w:szCs w:val="24"/>
        </w:rPr>
        <w:t>(Number</w:t>
      </w:r>
      <w:r w:rsidRPr="00B2358C">
        <w:rPr>
          <w:rFonts w:ascii="Times New Roman" w:eastAsia="Gulim" w:hAnsi="Times New Roman" w:hint="eastAsia"/>
          <w:kern w:val="0"/>
          <w:szCs w:val="24"/>
        </w:rPr>
        <w:t xml:space="preserve"> </w:t>
      </w:r>
      <w:r w:rsidRPr="00B2358C">
        <w:rPr>
          <w:rFonts w:ascii="Times New Roman" w:eastAsia="Gulim" w:hAnsi="Times New Roman"/>
          <w:kern w:val="0"/>
          <w:szCs w:val="24"/>
        </w:rPr>
        <w:t>of persons</w:t>
      </w:r>
      <w:r w:rsidRPr="00B2358C">
        <w:rPr>
          <w:rFonts w:ascii="Times New Roman" w:eastAsia="Gulim" w:hAnsi="Times New Roman" w:hint="eastAsia"/>
          <w:kern w:val="0"/>
          <w:szCs w:val="24"/>
        </w:rPr>
        <w:t>)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793"/>
        <w:gridCol w:w="1062"/>
        <w:gridCol w:w="1062"/>
        <w:gridCol w:w="1063"/>
        <w:gridCol w:w="1063"/>
        <w:gridCol w:w="1065"/>
        <w:gridCol w:w="1067"/>
        <w:gridCol w:w="1067"/>
      </w:tblGrid>
      <w:tr w:rsidR="00E637C1" w:rsidRPr="00B2358C" w:rsidTr="00F85261">
        <w:trPr>
          <w:trHeight w:val="279"/>
          <w:jc w:val="right"/>
        </w:trPr>
        <w:tc>
          <w:tcPr>
            <w:tcW w:w="97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57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57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57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57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5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5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2014</w:t>
            </w:r>
          </w:p>
        </w:tc>
      </w:tr>
      <w:tr w:rsidR="00E637C1" w:rsidRPr="00B2358C" w:rsidTr="00F85261">
        <w:trPr>
          <w:trHeight w:val="27"/>
          <w:jc w:val="right"/>
        </w:trPr>
        <w:tc>
          <w:tcPr>
            <w:tcW w:w="970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kern w:val="0"/>
                <w:sz w:val="2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"/>
                <w:szCs w:val="20"/>
              </w:rPr>
            </w:pPr>
          </w:p>
        </w:tc>
        <w:tc>
          <w:tcPr>
            <w:tcW w:w="576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"/>
                <w:szCs w:val="20"/>
              </w:rPr>
            </w:pPr>
          </w:p>
        </w:tc>
        <w:tc>
          <w:tcPr>
            <w:tcW w:w="57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"/>
                <w:szCs w:val="20"/>
              </w:rPr>
            </w:pPr>
          </w:p>
        </w:tc>
        <w:tc>
          <w:tcPr>
            <w:tcW w:w="57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"/>
                <w:szCs w:val="20"/>
              </w:rPr>
            </w:pPr>
          </w:p>
        </w:tc>
      </w:tr>
      <w:tr w:rsidR="00E637C1" w:rsidRPr="00B2358C" w:rsidTr="00F85261">
        <w:trPr>
          <w:trHeight w:val="683"/>
          <w:jc w:val="right"/>
        </w:trPr>
        <w:tc>
          <w:tcPr>
            <w:tcW w:w="970" w:type="pct"/>
            <w:vAlign w:val="center"/>
          </w:tcPr>
          <w:p w:rsidR="00604769" w:rsidRPr="00B2358C" w:rsidRDefault="00604769" w:rsidP="00F85261">
            <w:pPr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Treatment/recovery</w:t>
            </w:r>
          </w:p>
          <w:p w:rsidR="00604769" w:rsidRPr="00B2358C" w:rsidRDefault="00604769" w:rsidP="00F85261">
            <w:pPr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programs</w:t>
            </w:r>
          </w:p>
        </w:tc>
        <w:tc>
          <w:tcPr>
            <w:tcW w:w="575" w:type="pct"/>
            <w:noWrap/>
            <w:vAlign w:val="center"/>
          </w:tcPr>
          <w:p w:rsidR="00604769" w:rsidRPr="00B2358C" w:rsidRDefault="00604769" w:rsidP="00F85261">
            <w:pPr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1,477</w:t>
            </w:r>
          </w:p>
        </w:tc>
        <w:tc>
          <w:tcPr>
            <w:tcW w:w="575" w:type="pct"/>
            <w:noWrap/>
            <w:vAlign w:val="center"/>
          </w:tcPr>
          <w:p w:rsidR="00604769" w:rsidRPr="00B2358C" w:rsidRDefault="00604769" w:rsidP="00F85261">
            <w:pPr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1,641</w:t>
            </w:r>
          </w:p>
        </w:tc>
        <w:tc>
          <w:tcPr>
            <w:tcW w:w="575" w:type="pct"/>
            <w:noWrap/>
            <w:vAlign w:val="center"/>
          </w:tcPr>
          <w:p w:rsidR="00604769" w:rsidRPr="00B2358C" w:rsidRDefault="00604769" w:rsidP="00F85261">
            <w:pPr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1,768</w:t>
            </w:r>
          </w:p>
        </w:tc>
        <w:tc>
          <w:tcPr>
            <w:tcW w:w="575" w:type="pct"/>
            <w:noWrap/>
            <w:vAlign w:val="center"/>
          </w:tcPr>
          <w:p w:rsidR="00604769" w:rsidRPr="00B2358C" w:rsidRDefault="00604769" w:rsidP="00F85261">
            <w:pPr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2,071</w:t>
            </w:r>
          </w:p>
        </w:tc>
        <w:tc>
          <w:tcPr>
            <w:tcW w:w="576" w:type="pct"/>
            <w:vAlign w:val="center"/>
          </w:tcPr>
          <w:p w:rsidR="00604769" w:rsidRPr="00B2358C" w:rsidRDefault="00604769" w:rsidP="00F85261">
            <w:pPr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2,436</w:t>
            </w:r>
          </w:p>
        </w:tc>
        <w:tc>
          <w:tcPr>
            <w:tcW w:w="577" w:type="pct"/>
            <w:vAlign w:val="center"/>
          </w:tcPr>
          <w:p w:rsidR="00604769" w:rsidRPr="00B2358C" w:rsidRDefault="00604769" w:rsidP="00F85261">
            <w:pPr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spacing w:val="-10"/>
                <w:sz w:val="20"/>
                <w:szCs w:val="20"/>
              </w:rPr>
              <w:t>2,446</w:t>
            </w:r>
          </w:p>
        </w:tc>
        <w:tc>
          <w:tcPr>
            <w:tcW w:w="577" w:type="pct"/>
            <w:vAlign w:val="center"/>
          </w:tcPr>
          <w:p w:rsidR="00604769" w:rsidRPr="00B2358C" w:rsidRDefault="00604769" w:rsidP="00F85261">
            <w:pPr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spacing w:val="-10"/>
                <w:sz w:val="20"/>
                <w:szCs w:val="20"/>
              </w:rPr>
              <w:t>2,380</w:t>
            </w:r>
          </w:p>
        </w:tc>
      </w:tr>
      <w:tr w:rsidR="00604769" w:rsidRPr="00B2358C" w:rsidTr="00F85261">
        <w:trPr>
          <w:trHeight w:val="437"/>
          <w:jc w:val="right"/>
        </w:trPr>
        <w:tc>
          <w:tcPr>
            <w:tcW w:w="970" w:type="pct"/>
            <w:vAlign w:val="center"/>
          </w:tcPr>
          <w:p w:rsidR="00F01623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Medical</w:t>
            </w:r>
            <w:r w:rsidR="00F01623"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expense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support</w:t>
            </w: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8,376</w:t>
            </w: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8,834</w:t>
            </w: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8,460</w:t>
            </w: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9,710</w:t>
            </w:r>
          </w:p>
        </w:tc>
        <w:tc>
          <w:tcPr>
            <w:tcW w:w="576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10,018</w:t>
            </w:r>
          </w:p>
        </w:tc>
        <w:tc>
          <w:tcPr>
            <w:tcW w:w="5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spacing w:val="-10"/>
                <w:sz w:val="20"/>
                <w:szCs w:val="20"/>
              </w:rPr>
              <w:t>12,667</w:t>
            </w:r>
          </w:p>
        </w:tc>
        <w:tc>
          <w:tcPr>
            <w:tcW w:w="5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spacing w:val="-10"/>
                <w:sz w:val="20"/>
                <w:szCs w:val="20"/>
              </w:rPr>
              <w:t>10,320</w:t>
            </w:r>
          </w:p>
        </w:tc>
      </w:tr>
    </w:tbl>
    <w:p w:rsidR="00604769" w:rsidRPr="00B2358C" w:rsidRDefault="00604769" w:rsidP="00604769">
      <w:pPr>
        <w:pStyle w:val="a"/>
        <w:spacing w:line="276" w:lineRule="auto"/>
        <w:outlineLvl w:val="0"/>
        <w:rPr>
          <w:rFonts w:ascii="Times New Roman" w:hAnsi="Times New Roman" w:cs="Times New Roman"/>
          <w:color w:val="auto"/>
          <w:szCs w:val="24"/>
        </w:rPr>
      </w:pPr>
    </w:p>
    <w:p w:rsidR="0046366A" w:rsidRPr="00B2358C" w:rsidRDefault="0046366A" w:rsidP="00604769">
      <w:pPr>
        <w:pStyle w:val="a"/>
        <w:spacing w:line="276" w:lineRule="auto"/>
        <w:outlineLvl w:val="0"/>
        <w:rPr>
          <w:rFonts w:ascii="Times New Roman" w:hAnsi="Times New Roman" w:cs="Times New Roman"/>
          <w:color w:val="auto"/>
          <w:szCs w:val="24"/>
        </w:rPr>
      </w:pPr>
    </w:p>
    <w:p w:rsidR="005E2A56" w:rsidRPr="00B2358C" w:rsidRDefault="005E2A56" w:rsidP="00604769">
      <w:pPr>
        <w:pStyle w:val="a"/>
        <w:spacing w:line="276" w:lineRule="auto"/>
        <w:outlineLvl w:val="0"/>
        <w:rPr>
          <w:rFonts w:ascii="Times New Roman" w:hAnsi="Times New Roman" w:cs="Times New Roman"/>
          <w:color w:val="auto"/>
          <w:szCs w:val="24"/>
        </w:rPr>
      </w:pPr>
    </w:p>
    <w:p w:rsidR="00604769" w:rsidRPr="00B2358C" w:rsidRDefault="00604769" w:rsidP="00604769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  <w:u w:color="000000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  <w:u w:color="000000"/>
        </w:rPr>
        <w:t xml:space="preserve">Table </w:t>
      </w:r>
      <w:r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  <w:u w:color="000000"/>
        </w:rPr>
        <w:t>1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  <w:u w:color="000000"/>
        </w:rPr>
        <w:t>3</w:t>
      </w:r>
    </w:p>
    <w:p w:rsidR="00604769" w:rsidRPr="00B2358C" w:rsidRDefault="00604769" w:rsidP="00604769">
      <w:pPr>
        <w:pStyle w:val="a"/>
        <w:spacing w:line="276" w:lineRule="auto"/>
        <w:outlineLvl w:val="0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eastAsia="Gulim" w:hAnsi="Times New Roman" w:hint="eastAsia"/>
          <w:b/>
          <w:color w:val="auto"/>
          <w:szCs w:val="24"/>
        </w:rPr>
        <w:t xml:space="preserve">Performance Results of the </w:t>
      </w:r>
      <w:r w:rsidRPr="00B2358C">
        <w:rPr>
          <w:rFonts w:ascii="Times New Roman" w:eastAsia="Gulim" w:hAnsi="Times New Roman"/>
          <w:b/>
          <w:color w:val="auto"/>
          <w:szCs w:val="24"/>
        </w:rPr>
        <w:t>Recovery</w:t>
      </w:r>
      <w:r w:rsidRPr="00B2358C">
        <w:rPr>
          <w:rFonts w:ascii="Times New Roman" w:eastAsia="Gulim" w:hAnsi="Times New Roman" w:hint="eastAsia"/>
          <w:b/>
          <w:color w:val="auto"/>
          <w:szCs w:val="24"/>
        </w:rPr>
        <w:t xml:space="preserve"> Project for Domestic Violence Victims</w:t>
      </w:r>
      <w:r w:rsidRPr="00B2358C">
        <w:rPr>
          <w:rFonts w:ascii="Times New Roman" w:hAnsi="Times New Roman" w:cs="Times New Roman" w:hint="eastAsia"/>
          <w:b/>
          <w:color w:val="auto"/>
          <w:szCs w:val="24"/>
        </w:rPr>
        <w:t xml:space="preserve"> 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Cs w:val="24"/>
        </w:rPr>
      </w:pPr>
      <w:r w:rsidRPr="00B2358C">
        <w:rPr>
          <w:rFonts w:ascii="Times New Roman" w:eastAsia="Gulim" w:hAnsi="Times New Roman"/>
          <w:kern w:val="0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793"/>
        <w:gridCol w:w="862"/>
        <w:gridCol w:w="1005"/>
        <w:gridCol w:w="1006"/>
        <w:gridCol w:w="1006"/>
        <w:gridCol w:w="1006"/>
        <w:gridCol w:w="856"/>
        <w:gridCol w:w="856"/>
        <w:gridCol w:w="852"/>
      </w:tblGrid>
      <w:tr w:rsidR="00604769" w:rsidRPr="00B2358C" w:rsidTr="00F85261">
        <w:trPr>
          <w:trHeight w:val="279"/>
        </w:trPr>
        <w:tc>
          <w:tcPr>
            <w:tcW w:w="1437" w:type="pct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54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54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54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6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46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46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2014</w:t>
            </w:r>
          </w:p>
        </w:tc>
      </w:tr>
      <w:tr w:rsidR="00604769" w:rsidRPr="00B2358C" w:rsidTr="00F85261">
        <w:trPr>
          <w:trHeight w:val="329"/>
        </w:trPr>
        <w:tc>
          <w:tcPr>
            <w:tcW w:w="970" w:type="pct"/>
            <w:vMerge w:val="restart"/>
            <w:vAlign w:val="center"/>
          </w:tcPr>
          <w:p w:rsidR="00604769" w:rsidRPr="00B2358C" w:rsidRDefault="00604769" w:rsidP="00F85261">
            <w:pPr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Treatment/recovery programs</w:t>
            </w:r>
          </w:p>
          <w:p w:rsidR="00604769" w:rsidRPr="00B2358C" w:rsidRDefault="00604769" w:rsidP="00F85261">
            <w:pPr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Victims</w:t>
            </w:r>
          </w:p>
          <w:p w:rsidR="00604769" w:rsidRPr="00B2358C" w:rsidRDefault="00604769" w:rsidP="00F85261">
            <w:pPr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Accompanying children of victims</w:t>
            </w:r>
          </w:p>
        </w:tc>
        <w:tc>
          <w:tcPr>
            <w:tcW w:w="467" w:type="pct"/>
            <w:vAlign w:val="center"/>
          </w:tcPr>
          <w:p w:rsidR="00604769" w:rsidRPr="00B2358C" w:rsidRDefault="00604769" w:rsidP="00F85261">
            <w:pPr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jc w:val="left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544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2,516</w:t>
            </w:r>
          </w:p>
        </w:tc>
        <w:tc>
          <w:tcPr>
            <w:tcW w:w="544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2,395</w:t>
            </w:r>
          </w:p>
        </w:tc>
        <w:tc>
          <w:tcPr>
            <w:tcW w:w="544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2,903</w:t>
            </w:r>
          </w:p>
        </w:tc>
        <w:tc>
          <w:tcPr>
            <w:tcW w:w="544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2,932</w:t>
            </w:r>
          </w:p>
        </w:tc>
        <w:tc>
          <w:tcPr>
            <w:tcW w:w="463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3,029</w:t>
            </w:r>
          </w:p>
        </w:tc>
        <w:tc>
          <w:tcPr>
            <w:tcW w:w="463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3,057</w:t>
            </w:r>
          </w:p>
        </w:tc>
        <w:tc>
          <w:tcPr>
            <w:tcW w:w="463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ordWrap/>
              <w:ind w:right="60"/>
              <w:jc w:val="center"/>
              <w:textAlignment w:val="baseline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kern w:val="0"/>
                <w:sz w:val="20"/>
                <w:szCs w:val="20"/>
              </w:rPr>
              <w:t>2,910</w:t>
            </w:r>
          </w:p>
        </w:tc>
      </w:tr>
      <w:tr w:rsidR="00604769" w:rsidRPr="00B2358C" w:rsidTr="00F85261">
        <w:trPr>
          <w:trHeight w:val="279"/>
        </w:trPr>
        <w:tc>
          <w:tcPr>
            <w:tcW w:w="970" w:type="pct"/>
            <w:vMerge/>
            <w:tcBorders>
              <w:bottom w:val="single" w:sz="6" w:space="0" w:color="auto"/>
            </w:tcBorders>
          </w:tcPr>
          <w:p w:rsidR="00604769" w:rsidRPr="00B2358C" w:rsidRDefault="00604769" w:rsidP="00F85261">
            <w:pPr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67" w:type="pct"/>
            <w:tcBorders>
              <w:bottom w:val="single" w:sz="6" w:space="0" w:color="auto"/>
            </w:tcBorders>
          </w:tcPr>
          <w:p w:rsidR="00604769" w:rsidRPr="00B2358C" w:rsidRDefault="00604769" w:rsidP="00F85261">
            <w:pPr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bottom w:val="single" w:sz="6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ordWrap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952</w:t>
            </w:r>
          </w:p>
        </w:tc>
        <w:tc>
          <w:tcPr>
            <w:tcW w:w="544" w:type="pct"/>
            <w:tcBorders>
              <w:top w:val="nil"/>
              <w:bottom w:val="single" w:sz="6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ordWrap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997</w:t>
            </w:r>
          </w:p>
        </w:tc>
        <w:tc>
          <w:tcPr>
            <w:tcW w:w="544" w:type="pct"/>
            <w:tcBorders>
              <w:top w:val="nil"/>
              <w:bottom w:val="single" w:sz="6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ordWrap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997</w:t>
            </w:r>
          </w:p>
        </w:tc>
        <w:tc>
          <w:tcPr>
            <w:tcW w:w="544" w:type="pct"/>
            <w:tcBorders>
              <w:top w:val="nil"/>
              <w:bottom w:val="single" w:sz="6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ordWrap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1,203</w:t>
            </w:r>
          </w:p>
        </w:tc>
        <w:tc>
          <w:tcPr>
            <w:tcW w:w="463" w:type="pct"/>
            <w:tcBorders>
              <w:top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ordWrap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1,344</w:t>
            </w:r>
          </w:p>
        </w:tc>
        <w:tc>
          <w:tcPr>
            <w:tcW w:w="463" w:type="pct"/>
            <w:tcBorders>
              <w:top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ordWrap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1,441</w:t>
            </w:r>
          </w:p>
        </w:tc>
        <w:tc>
          <w:tcPr>
            <w:tcW w:w="463" w:type="pct"/>
            <w:tcBorders>
              <w:top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ordWrap/>
              <w:ind w:right="60"/>
              <w:jc w:val="center"/>
              <w:textAlignment w:val="baseline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kern w:val="0"/>
                <w:sz w:val="20"/>
                <w:szCs w:val="20"/>
              </w:rPr>
              <w:t>1,179</w:t>
            </w:r>
          </w:p>
        </w:tc>
      </w:tr>
      <w:tr w:rsidR="00604769" w:rsidRPr="00B2358C" w:rsidTr="00F85261">
        <w:trPr>
          <w:trHeight w:val="282"/>
        </w:trPr>
        <w:tc>
          <w:tcPr>
            <w:tcW w:w="970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Total</w:t>
            </w:r>
          </w:p>
        </w:tc>
        <w:tc>
          <w:tcPr>
            <w:tcW w:w="46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3,468</w:t>
            </w:r>
          </w:p>
        </w:tc>
        <w:tc>
          <w:tcPr>
            <w:tcW w:w="54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3,392</w:t>
            </w:r>
          </w:p>
        </w:tc>
        <w:tc>
          <w:tcPr>
            <w:tcW w:w="54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4,077</w:t>
            </w:r>
          </w:p>
        </w:tc>
        <w:tc>
          <w:tcPr>
            <w:tcW w:w="54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4,135</w:t>
            </w:r>
          </w:p>
        </w:tc>
        <w:tc>
          <w:tcPr>
            <w:tcW w:w="46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4,373</w:t>
            </w:r>
          </w:p>
        </w:tc>
        <w:tc>
          <w:tcPr>
            <w:tcW w:w="463" w:type="pct"/>
            <w:vAlign w:val="center"/>
          </w:tcPr>
          <w:p w:rsidR="00604769" w:rsidRPr="00B2358C" w:rsidRDefault="00604769" w:rsidP="00F85261">
            <w:pPr>
              <w:wordWrap/>
              <w:ind w:right="62"/>
              <w:jc w:val="center"/>
              <w:textAlignment w:val="baseline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kern w:val="0"/>
                <w:sz w:val="20"/>
                <w:szCs w:val="20"/>
              </w:rPr>
              <w:t>4,498</w:t>
            </w:r>
          </w:p>
        </w:tc>
        <w:tc>
          <w:tcPr>
            <w:tcW w:w="463" w:type="pct"/>
            <w:vAlign w:val="center"/>
          </w:tcPr>
          <w:p w:rsidR="00604769" w:rsidRPr="00B2358C" w:rsidRDefault="00604769" w:rsidP="00F85261">
            <w:pPr>
              <w:wordWrap/>
              <w:ind w:right="62"/>
              <w:jc w:val="center"/>
              <w:textAlignment w:val="baseline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kern w:val="0"/>
                <w:sz w:val="20"/>
                <w:szCs w:val="20"/>
              </w:rPr>
              <w:t>4,089</w:t>
            </w:r>
          </w:p>
        </w:tc>
      </w:tr>
    </w:tbl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bCs/>
          <w:kern w:val="0"/>
          <w:szCs w:val="24"/>
        </w:rPr>
        <w:lastRenderedPageBreak/>
        <w:t>Table 1</w:t>
      </w:r>
      <w:r w:rsidR="000E3D4A" w:rsidRPr="00B2358C">
        <w:rPr>
          <w:rFonts w:ascii="Times New Roman" w:eastAsia="Gulim" w:hAnsi="Times New Roman" w:hint="eastAsia"/>
          <w:b/>
          <w:bCs/>
          <w:kern w:val="0"/>
          <w:szCs w:val="24"/>
        </w:rPr>
        <w:t>4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bCs/>
          <w:kern w:val="0"/>
          <w:szCs w:val="24"/>
        </w:rPr>
        <w:t xml:space="preserve">Free Legal </w:t>
      </w:r>
      <w:r w:rsidRPr="00B2358C">
        <w:rPr>
          <w:rFonts w:ascii="Times New Roman" w:eastAsia="Gulim" w:hAnsi="Times New Roman" w:hint="eastAsia"/>
          <w:b/>
          <w:bCs/>
          <w:kern w:val="0"/>
          <w:szCs w:val="24"/>
        </w:rPr>
        <w:t>Aid</w:t>
      </w:r>
      <w:r w:rsidRPr="00B2358C">
        <w:rPr>
          <w:rFonts w:ascii="Times New Roman" w:eastAsia="Gulim" w:hAnsi="Times New Roman"/>
          <w:b/>
          <w:bCs/>
          <w:kern w:val="0"/>
          <w:szCs w:val="24"/>
        </w:rPr>
        <w:t xml:space="preserve"> for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 Victims of Domestic or Sexual Violence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 xml:space="preserve"> * 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Cs w:val="24"/>
        </w:rPr>
      </w:pPr>
      <w:r w:rsidRPr="00B2358C">
        <w:rPr>
          <w:rFonts w:ascii="Times New Roman" w:eastAsia="Gulim" w:hAnsi="Times New Roman"/>
          <w:kern w:val="0"/>
          <w:szCs w:val="24"/>
        </w:rPr>
        <w:t>(Number of cases)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5"/>
        <w:gridCol w:w="699"/>
        <w:gridCol w:w="699"/>
        <w:gridCol w:w="697"/>
        <w:gridCol w:w="697"/>
        <w:gridCol w:w="697"/>
        <w:gridCol w:w="697"/>
        <w:gridCol w:w="697"/>
        <w:gridCol w:w="693"/>
        <w:gridCol w:w="691"/>
      </w:tblGrid>
      <w:tr w:rsidR="00E637C1" w:rsidRPr="00B2358C" w:rsidTr="00F85261">
        <w:trPr>
          <w:trHeight w:val="330"/>
          <w:jc w:val="right"/>
        </w:trPr>
        <w:tc>
          <w:tcPr>
            <w:tcW w:w="1610" w:type="pct"/>
            <w:tcBorders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Dotum" w:hAnsi="Times New Roman" w:cstheme="majorBidi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378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377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377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377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377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377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375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374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2014</w:t>
            </w:r>
          </w:p>
        </w:tc>
      </w:tr>
      <w:tr w:rsidR="00E637C1" w:rsidRPr="00B2358C" w:rsidTr="00F85261">
        <w:trPr>
          <w:trHeight w:val="335"/>
          <w:jc w:val="right"/>
        </w:trPr>
        <w:tc>
          <w:tcPr>
            <w:tcW w:w="1610" w:type="pct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adjustRightInd w:val="0"/>
              <w:jc w:val="left"/>
              <w:rPr>
                <w:rFonts w:ascii="Times New Roman" w:eastAsia="Dotum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Legal aid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</w:tr>
      <w:tr w:rsidR="00E637C1" w:rsidRPr="00B2358C" w:rsidTr="00F85261">
        <w:trPr>
          <w:trHeight w:val="130"/>
          <w:jc w:val="right"/>
        </w:trPr>
        <w:tc>
          <w:tcPr>
            <w:tcW w:w="1610" w:type="pct"/>
            <w:vMerge w:val="restart"/>
            <w:tcBorders>
              <w:top w:val="nil"/>
              <w:left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Civil/family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adjustRightInd w:val="0"/>
              <w:jc w:val="left"/>
              <w:rPr>
                <w:rFonts w:ascii="Times New Roman" w:eastAsia="Dotum" w:hAnsi="Times New Roman" w:cstheme="majorBidi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Litigation aid</w:t>
            </w:r>
          </w:p>
          <w:p w:rsidR="00604769" w:rsidRPr="00B2358C" w:rsidRDefault="00604769" w:rsidP="00F85261">
            <w:pPr>
              <w:adjustRightInd w:val="0"/>
              <w:jc w:val="left"/>
              <w:rPr>
                <w:rFonts w:ascii="Times New Roman" w:eastAsia="Dotum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Aid before litigation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</w:tr>
      <w:tr w:rsidR="00E637C1" w:rsidRPr="00B2358C" w:rsidTr="00F85261">
        <w:trPr>
          <w:trHeight w:val="203"/>
          <w:jc w:val="right"/>
        </w:trPr>
        <w:tc>
          <w:tcPr>
            <w:tcW w:w="1610" w:type="pct"/>
            <w:vMerge/>
            <w:tcBorders>
              <w:left w:val="nil"/>
              <w:right w:val="nil"/>
            </w:tcBorders>
          </w:tcPr>
          <w:p w:rsidR="00604769" w:rsidRPr="00B2358C" w:rsidRDefault="00604769" w:rsidP="00F85261">
            <w:pPr>
              <w:adjustRightInd w:val="0"/>
              <w:jc w:val="left"/>
              <w:rPr>
                <w:rFonts w:ascii="Times New Roman" w:eastAsia="Dotum" w:hAnsi="Times New Roman" w:cstheme="majorBidi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2,888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2,995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2,980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3,072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3,250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3,088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2,906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2,830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2,659</w:t>
            </w:r>
          </w:p>
        </w:tc>
      </w:tr>
      <w:tr w:rsidR="00E637C1" w:rsidRPr="00B2358C" w:rsidTr="00F85261">
        <w:trPr>
          <w:trHeight w:val="275"/>
          <w:jc w:val="right"/>
        </w:trPr>
        <w:tc>
          <w:tcPr>
            <w:tcW w:w="1610" w:type="pct"/>
            <w:vMerge/>
            <w:tcBorders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Dotum" w:hAnsi="Times New Roman" w:cstheme="majorBidi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549</w:t>
            </w:r>
          </w:p>
        </w:tc>
        <w:tc>
          <w:tcPr>
            <w:tcW w:w="378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173</w:t>
            </w:r>
          </w:p>
        </w:tc>
        <w:tc>
          <w:tcPr>
            <w:tcW w:w="377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182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137</w:t>
            </w:r>
          </w:p>
        </w:tc>
      </w:tr>
      <w:tr w:rsidR="00E637C1" w:rsidRPr="00B2358C" w:rsidTr="00F85261">
        <w:trPr>
          <w:trHeight w:val="366"/>
          <w:jc w:val="right"/>
        </w:trPr>
        <w:tc>
          <w:tcPr>
            <w:tcW w:w="1610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rPr>
                <w:rFonts w:ascii="Times New Roman" w:eastAsia="Dotum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Subtotal (civil/family)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3,437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3,121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2,986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3,072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3,423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3,090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3,081</w:t>
            </w:r>
          </w:p>
        </w:tc>
        <w:tc>
          <w:tcPr>
            <w:tcW w:w="375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3,012</w:t>
            </w:r>
          </w:p>
        </w:tc>
        <w:tc>
          <w:tcPr>
            <w:tcW w:w="37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2,796</w:t>
            </w:r>
          </w:p>
        </w:tc>
      </w:tr>
      <w:tr w:rsidR="00E637C1" w:rsidRPr="00B2358C" w:rsidTr="00F85261">
        <w:trPr>
          <w:trHeight w:val="330"/>
          <w:jc w:val="right"/>
        </w:trPr>
        <w:tc>
          <w:tcPr>
            <w:tcW w:w="1610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rPr>
                <w:rFonts w:ascii="Times New Roman" w:eastAsia="Dotum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Criminal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117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178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209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194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200</w:t>
            </w:r>
          </w:p>
        </w:tc>
        <w:tc>
          <w:tcPr>
            <w:tcW w:w="3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240</w:t>
            </w:r>
          </w:p>
        </w:tc>
        <w:tc>
          <w:tcPr>
            <w:tcW w:w="3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160</w:t>
            </w:r>
          </w:p>
        </w:tc>
      </w:tr>
      <w:tr w:rsidR="00E637C1" w:rsidRPr="00B2358C" w:rsidTr="00F85261">
        <w:trPr>
          <w:trHeight w:val="530"/>
          <w:jc w:val="right"/>
        </w:trPr>
        <w:tc>
          <w:tcPr>
            <w:tcW w:w="1610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rPr>
                <w:rFonts w:ascii="Times New Roman" w:eastAsia="Dotum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 (cases of legal aid)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3,487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3,121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3,103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3,250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3,632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3,284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3,281</w:t>
            </w:r>
          </w:p>
        </w:tc>
        <w:tc>
          <w:tcPr>
            <w:tcW w:w="375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3,252</w:t>
            </w:r>
          </w:p>
        </w:tc>
        <w:tc>
          <w:tcPr>
            <w:tcW w:w="37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2,956</w:t>
            </w:r>
          </w:p>
        </w:tc>
      </w:tr>
      <w:tr w:rsidR="00E637C1" w:rsidRPr="00B2358C" w:rsidTr="00F85261">
        <w:trPr>
          <w:trHeight w:val="330"/>
          <w:jc w:val="right"/>
        </w:trPr>
        <w:tc>
          <w:tcPr>
            <w:tcW w:w="1610" w:type="pct"/>
            <w:tcBorders>
              <w:top w:val="single" w:sz="6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Dotum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Others</w:t>
            </w: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</w:tr>
      <w:tr w:rsidR="00E637C1" w:rsidRPr="00B2358C" w:rsidTr="00F85261">
        <w:trPr>
          <w:trHeight w:val="330"/>
          <w:jc w:val="right"/>
        </w:trPr>
        <w:tc>
          <w:tcPr>
            <w:tcW w:w="1610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Dotum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Dismissal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3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3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</w:t>
            </w:r>
          </w:p>
        </w:tc>
      </w:tr>
      <w:tr w:rsidR="00E637C1" w:rsidRPr="00B2358C" w:rsidTr="00F85261">
        <w:trPr>
          <w:trHeight w:val="330"/>
          <w:jc w:val="right"/>
        </w:trPr>
        <w:tc>
          <w:tcPr>
            <w:tcW w:w="1610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Dotum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Transfer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64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199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215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194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178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188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187</w:t>
            </w:r>
          </w:p>
        </w:tc>
        <w:tc>
          <w:tcPr>
            <w:tcW w:w="3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175</w:t>
            </w:r>
          </w:p>
        </w:tc>
        <w:tc>
          <w:tcPr>
            <w:tcW w:w="3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189</w:t>
            </w:r>
          </w:p>
        </w:tc>
      </w:tr>
      <w:tr w:rsidR="00E637C1" w:rsidRPr="00B2358C" w:rsidTr="00F85261">
        <w:trPr>
          <w:trHeight w:val="330"/>
          <w:jc w:val="right"/>
        </w:trPr>
        <w:tc>
          <w:tcPr>
            <w:tcW w:w="1610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Dotum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Withdrawal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103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86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57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51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3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68</w:t>
            </w:r>
          </w:p>
        </w:tc>
        <w:tc>
          <w:tcPr>
            <w:tcW w:w="3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55</w:t>
            </w:r>
          </w:p>
        </w:tc>
      </w:tr>
      <w:tr w:rsidR="00E637C1" w:rsidRPr="00B2358C" w:rsidTr="00F85261">
        <w:trPr>
          <w:trHeight w:val="330"/>
          <w:jc w:val="right"/>
        </w:trPr>
        <w:tc>
          <w:tcPr>
            <w:tcW w:w="1610" w:type="pct"/>
            <w:tcBorders>
              <w:bottom w:val="single" w:sz="6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Dotum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Counseling, etc.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503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627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613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626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921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2,742</w:t>
            </w:r>
          </w:p>
        </w:tc>
        <w:tc>
          <w:tcPr>
            <w:tcW w:w="375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3,271</w:t>
            </w:r>
          </w:p>
        </w:tc>
        <w:tc>
          <w:tcPr>
            <w:tcW w:w="37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3,482</w:t>
            </w:r>
          </w:p>
        </w:tc>
      </w:tr>
      <w:tr w:rsidR="00E637C1" w:rsidRPr="00B2358C" w:rsidTr="00F85261">
        <w:trPr>
          <w:trHeight w:val="330"/>
          <w:jc w:val="right"/>
        </w:trPr>
        <w:tc>
          <w:tcPr>
            <w:tcW w:w="16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 cases handled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3,668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3,910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4,010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4,099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4,489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4,447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6,274</w:t>
            </w:r>
          </w:p>
        </w:tc>
        <w:tc>
          <w:tcPr>
            <w:tcW w:w="375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6,771</w:t>
            </w:r>
          </w:p>
        </w:tc>
        <w:tc>
          <w:tcPr>
            <w:tcW w:w="37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6,687</w:t>
            </w:r>
          </w:p>
        </w:tc>
      </w:tr>
    </w:tbl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>* This table represents s</w:t>
      </w:r>
      <w:r w:rsidRPr="00B2358C">
        <w:rPr>
          <w:rFonts w:ascii="Times New Roman" w:hAnsi="Times New Roman"/>
          <w:sz w:val="20"/>
          <w:szCs w:val="20"/>
        </w:rPr>
        <w:t>tatistics on the support cases provided by</w:t>
      </w:r>
      <w:r w:rsidRPr="00B2358C" w:rsidDel="00692EFA">
        <w:rPr>
          <w:rFonts w:ascii="Times New Roman" w:eastAsia="Gulim" w:hAnsi="Times New Roman"/>
          <w:kern w:val="0"/>
          <w:sz w:val="20"/>
          <w:szCs w:val="20"/>
        </w:rPr>
        <w:t xml:space="preserve"> 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the Korea Legal Aid Corporation, Korea Legal Aid Center for Family Relations, Korean Bar Association, and </w:t>
      </w:r>
      <w:r w:rsidRPr="00B2358C">
        <w:rPr>
          <w:rFonts w:ascii="Times New Roman" w:hAnsi="Times New Roman"/>
          <w:sz w:val="20"/>
          <w:szCs w:val="20"/>
        </w:rPr>
        <w:t>Korea Rape</w:t>
      </w:r>
      <w:r w:rsidRPr="00B2358C">
        <w:rPr>
          <w:rFonts w:ascii="Times New Roman" w:hAnsi="Times New Roman" w:hint="eastAsia"/>
          <w:sz w:val="20"/>
          <w:szCs w:val="20"/>
        </w:rPr>
        <w:t xml:space="preserve"> Crisis </w:t>
      </w:r>
      <w:r w:rsidRPr="00B2358C">
        <w:rPr>
          <w:rFonts w:ascii="Times New Roman" w:hAnsi="Times New Roman"/>
          <w:sz w:val="20"/>
          <w:szCs w:val="20"/>
        </w:rPr>
        <w:t>Center</w:t>
      </w:r>
      <w:r w:rsidRPr="00B2358C">
        <w:rPr>
          <w:rFonts w:ascii="Times New Roman" w:eastAsia="Gulim" w:hAnsi="Times New Roman" w:hint="eastAsia"/>
          <w:kern w:val="0"/>
          <w:sz w:val="20"/>
          <w:szCs w:val="20"/>
        </w:rPr>
        <w:t>.</w:t>
      </w:r>
    </w:p>
    <w:p w:rsidR="00604769" w:rsidRPr="00B2358C" w:rsidRDefault="00604769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39136A" w:rsidRPr="00B2358C" w:rsidRDefault="0039136A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39136A" w:rsidRPr="00B2358C" w:rsidRDefault="0039136A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5E2A56" w:rsidRPr="00B2358C" w:rsidRDefault="005E2A56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DA7637" w:rsidRPr="00B2358C" w:rsidRDefault="00DA7637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  <w:r w:rsidRPr="00B2358C">
        <w:rPr>
          <w:rFonts w:ascii="Times New Roman" w:hAnsi="Times New Roman"/>
          <w:b/>
          <w:bCs/>
        </w:rPr>
        <w:t xml:space="preserve">Table </w:t>
      </w:r>
      <w:r w:rsidR="0048096E" w:rsidRPr="00B2358C">
        <w:rPr>
          <w:rFonts w:ascii="Times New Roman" w:hAnsi="Times New Roman" w:hint="eastAsia"/>
          <w:b/>
          <w:bCs/>
        </w:rPr>
        <w:t>1</w:t>
      </w:r>
      <w:r w:rsidR="000E3D4A" w:rsidRPr="00B2358C">
        <w:rPr>
          <w:rFonts w:ascii="Times New Roman" w:hAnsi="Times New Roman" w:hint="eastAsia"/>
          <w:b/>
          <w:bCs/>
        </w:rPr>
        <w:t>5</w:t>
      </w:r>
    </w:p>
    <w:p w:rsidR="00DA7637" w:rsidRPr="00B2358C" w:rsidRDefault="00DA7637" w:rsidP="00DA7637">
      <w:pPr>
        <w:pStyle w:val="s0"/>
        <w:spacing w:line="276" w:lineRule="auto"/>
        <w:outlineLvl w:val="0"/>
        <w:rPr>
          <w:rFonts w:ascii="Times New Roman" w:hAnsi="Times New Roman"/>
          <w:b/>
        </w:rPr>
      </w:pPr>
      <w:r w:rsidRPr="00B2358C">
        <w:rPr>
          <w:rFonts w:ascii="Times New Roman" w:hAnsi="Times New Roman"/>
          <w:b/>
        </w:rPr>
        <w:t xml:space="preserve">Free </w:t>
      </w:r>
      <w:r w:rsidR="009839E6" w:rsidRPr="00B2358C">
        <w:rPr>
          <w:rFonts w:ascii="Times New Roman" w:hAnsi="Times New Roman" w:hint="eastAsia"/>
          <w:b/>
        </w:rPr>
        <w:t>L</w:t>
      </w:r>
      <w:r w:rsidRPr="00B2358C">
        <w:rPr>
          <w:rFonts w:ascii="Times New Roman" w:hAnsi="Times New Roman"/>
          <w:b/>
        </w:rPr>
        <w:t>ecture</w:t>
      </w:r>
      <w:r w:rsidR="00574C58" w:rsidRPr="00B2358C">
        <w:rPr>
          <w:rFonts w:ascii="Times New Roman" w:hAnsi="Times New Roman" w:hint="eastAsia"/>
          <w:b/>
        </w:rPr>
        <w:t>s</w:t>
      </w:r>
      <w:r w:rsidR="001F469D" w:rsidRPr="00B2358C">
        <w:rPr>
          <w:rFonts w:ascii="Times New Roman" w:hAnsi="Times New Roman"/>
          <w:b/>
          <w:bCs/>
        </w:rPr>
        <w:t xml:space="preserve"> </w:t>
      </w:r>
      <w:r w:rsidR="002D647A" w:rsidRPr="00B2358C">
        <w:rPr>
          <w:rFonts w:ascii="Times New Roman" w:hAnsi="Times New Roman" w:hint="eastAsia"/>
          <w:b/>
          <w:bCs/>
        </w:rPr>
        <w:t>for</w:t>
      </w:r>
      <w:r w:rsidR="001F469D" w:rsidRPr="00B2358C">
        <w:rPr>
          <w:rFonts w:ascii="Times New Roman" w:hAnsi="Times New Roman" w:hint="eastAsia"/>
          <w:b/>
          <w:bCs/>
        </w:rPr>
        <w:t xml:space="preserve"> </w:t>
      </w:r>
      <w:r w:rsidR="003E5D6D" w:rsidRPr="00B2358C">
        <w:rPr>
          <w:rFonts w:ascii="Times New Roman" w:hAnsi="Times New Roman" w:hint="eastAsia"/>
          <w:b/>
          <w:bCs/>
        </w:rPr>
        <w:t xml:space="preserve">the </w:t>
      </w:r>
      <w:r w:rsidR="009839E6" w:rsidRPr="00B2358C">
        <w:rPr>
          <w:rFonts w:ascii="Times New Roman" w:hAnsi="Times New Roman" w:hint="eastAsia"/>
          <w:b/>
          <w:bCs/>
        </w:rPr>
        <w:t>P</w:t>
      </w:r>
      <w:r w:rsidR="00891048" w:rsidRPr="00B2358C">
        <w:rPr>
          <w:rFonts w:ascii="Times New Roman" w:hAnsi="Times New Roman"/>
          <w:b/>
          <w:bCs/>
        </w:rPr>
        <w:t xml:space="preserve">revention of </w:t>
      </w:r>
      <w:r w:rsidR="009839E6" w:rsidRPr="00B2358C">
        <w:rPr>
          <w:rFonts w:ascii="Times New Roman" w:hAnsi="Times New Roman" w:hint="eastAsia"/>
          <w:b/>
          <w:bCs/>
        </w:rPr>
        <w:t>S</w:t>
      </w:r>
      <w:r w:rsidR="00891048" w:rsidRPr="00B2358C">
        <w:rPr>
          <w:rFonts w:ascii="Times New Roman" w:hAnsi="Times New Roman"/>
          <w:b/>
          <w:bCs/>
        </w:rPr>
        <w:t xml:space="preserve">exual </w:t>
      </w:r>
      <w:r w:rsidR="009839E6" w:rsidRPr="00B2358C">
        <w:rPr>
          <w:rFonts w:ascii="Times New Roman" w:hAnsi="Times New Roman" w:hint="eastAsia"/>
          <w:b/>
          <w:bCs/>
        </w:rPr>
        <w:t>H</w:t>
      </w:r>
      <w:r w:rsidR="00891048" w:rsidRPr="00B2358C">
        <w:rPr>
          <w:rFonts w:ascii="Times New Roman" w:hAnsi="Times New Roman"/>
          <w:b/>
          <w:bCs/>
        </w:rPr>
        <w:t xml:space="preserve">arassment </w:t>
      </w:r>
      <w:r w:rsidR="001F469D" w:rsidRPr="00B2358C">
        <w:rPr>
          <w:rFonts w:ascii="Times New Roman" w:hAnsi="Times New Roman"/>
          <w:b/>
        </w:rPr>
        <w:t xml:space="preserve">in the </w:t>
      </w:r>
      <w:r w:rsidR="009839E6" w:rsidRPr="00B2358C">
        <w:rPr>
          <w:rFonts w:ascii="Times New Roman" w:hAnsi="Times New Roman" w:hint="eastAsia"/>
          <w:b/>
        </w:rPr>
        <w:t>W</w:t>
      </w:r>
      <w:r w:rsidR="001F469D" w:rsidRPr="00B2358C">
        <w:rPr>
          <w:rFonts w:ascii="Times New Roman" w:hAnsi="Times New Roman"/>
          <w:b/>
        </w:rPr>
        <w:t>orkplace</w:t>
      </w:r>
      <w:r w:rsidR="00377B96" w:rsidRPr="00B2358C">
        <w:rPr>
          <w:rFonts w:ascii="Times New Roman" w:hAnsi="Times New Roman" w:hint="eastAsia"/>
          <w:b/>
        </w:rPr>
        <w:t xml:space="preserve"> </w:t>
      </w:r>
    </w:p>
    <w:p w:rsidR="00DA7637" w:rsidRPr="00B2358C" w:rsidRDefault="00DA7637" w:rsidP="00DA7637">
      <w:pPr>
        <w:pStyle w:val="s0"/>
        <w:spacing w:line="276" w:lineRule="auto"/>
        <w:jc w:val="both"/>
        <w:rPr>
          <w:rFonts w:ascii="Times New Roman" w:hAnsi="Times New Roman"/>
        </w:rPr>
      </w:pPr>
      <w:r w:rsidRPr="00B2358C">
        <w:rPr>
          <w:rFonts w:ascii="Times New Roman" w:hAnsi="Times New Roman"/>
        </w:rPr>
        <w:t>(Number</w:t>
      </w:r>
      <w:r w:rsidRPr="00B2358C">
        <w:rPr>
          <w:rFonts w:ascii="Times New Roman" w:hAnsi="Times New Roman" w:hint="eastAsia"/>
        </w:rPr>
        <w:t xml:space="preserve"> </w:t>
      </w:r>
      <w:r w:rsidRPr="00B2358C">
        <w:rPr>
          <w:rFonts w:ascii="Times New Roman" w:hAnsi="Times New Roman"/>
        </w:rPr>
        <w:t>of</w:t>
      </w:r>
      <w:r w:rsidRPr="00B2358C">
        <w:rPr>
          <w:rFonts w:ascii="Times New Roman" w:hAnsi="Times New Roman" w:hint="eastAsia"/>
        </w:rPr>
        <w:t xml:space="preserve"> companies</w:t>
      </w:r>
      <w:r w:rsidR="007247E8" w:rsidRPr="00B2358C">
        <w:rPr>
          <w:rFonts w:ascii="Times New Roman" w:hAnsi="Times New Roman"/>
        </w:rPr>
        <w:t>,</w:t>
      </w:r>
      <w:r w:rsidRPr="00B2358C">
        <w:rPr>
          <w:rFonts w:ascii="Times New Roman" w:hAnsi="Times New Roman"/>
        </w:rPr>
        <w:t xml:space="preserve"> number of persons)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7"/>
        <w:gridCol w:w="812"/>
        <w:gridCol w:w="814"/>
        <w:gridCol w:w="812"/>
        <w:gridCol w:w="813"/>
        <w:gridCol w:w="813"/>
        <w:gridCol w:w="811"/>
        <w:gridCol w:w="813"/>
        <w:gridCol w:w="811"/>
        <w:gridCol w:w="813"/>
        <w:gridCol w:w="813"/>
      </w:tblGrid>
      <w:tr w:rsidR="00D7446D" w:rsidRPr="00B2358C" w:rsidTr="00531141">
        <w:trPr>
          <w:trHeight w:val="323"/>
          <w:jc w:val="right"/>
        </w:trPr>
        <w:tc>
          <w:tcPr>
            <w:tcW w:w="60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1A1141" w:rsidRPr="00B2358C" w:rsidRDefault="001A1141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2007</w:t>
            </w:r>
          </w:p>
        </w:tc>
        <w:tc>
          <w:tcPr>
            <w:tcW w:w="44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43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44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44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2011</w:t>
            </w:r>
          </w:p>
        </w:tc>
        <w:tc>
          <w:tcPr>
            <w:tcW w:w="43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44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43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440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5</w:t>
            </w:r>
          </w:p>
        </w:tc>
        <w:tc>
          <w:tcPr>
            <w:tcW w:w="44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</w:tr>
      <w:tr w:rsidR="00D7446D" w:rsidRPr="00B2358C" w:rsidTr="00531141">
        <w:trPr>
          <w:trHeight w:val="323"/>
          <w:jc w:val="right"/>
        </w:trPr>
        <w:tc>
          <w:tcPr>
            <w:tcW w:w="604" w:type="pct"/>
          </w:tcPr>
          <w:p w:rsidR="001A1141" w:rsidRPr="00B2358C" w:rsidRDefault="001A1141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Compan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ies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323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398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339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248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160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183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336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294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248</w:t>
            </w:r>
          </w:p>
        </w:tc>
        <w:tc>
          <w:tcPr>
            <w:tcW w:w="440" w:type="pct"/>
            <w:tcBorders>
              <w:left w:val="single" w:sz="6" w:space="0" w:color="auto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2,529</w:t>
            </w:r>
          </w:p>
        </w:tc>
      </w:tr>
      <w:tr w:rsidR="00D7446D" w:rsidRPr="00B2358C" w:rsidTr="00531141">
        <w:trPr>
          <w:trHeight w:val="323"/>
          <w:jc w:val="right"/>
        </w:trPr>
        <w:tc>
          <w:tcPr>
            <w:tcW w:w="604" w:type="pct"/>
          </w:tcPr>
          <w:p w:rsidR="001A1141" w:rsidRPr="00B2358C" w:rsidRDefault="001A1141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Attendee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s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6,616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7,899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7,780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5,977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3,473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3,489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11,164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4,729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4,094</w:t>
            </w:r>
          </w:p>
        </w:tc>
        <w:tc>
          <w:tcPr>
            <w:tcW w:w="440" w:type="pct"/>
            <w:tcBorders>
              <w:left w:val="single" w:sz="6" w:space="0" w:color="auto"/>
              <w:bottom w:val="single" w:sz="12" w:space="0" w:color="auto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55,221</w:t>
            </w:r>
          </w:p>
        </w:tc>
      </w:tr>
    </w:tbl>
    <w:p w:rsidR="0032015F" w:rsidRPr="00B2358C" w:rsidRDefault="0032015F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DA7637" w:rsidRPr="00B2358C" w:rsidRDefault="00891048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  <w:u w:color="000000"/>
        </w:rPr>
      </w:pPr>
      <w:r w:rsidRPr="00B2358C">
        <w:rPr>
          <w:rFonts w:ascii="Times New Roman" w:eastAsia="한양신명조" w:hAnsi="Times New Roman"/>
          <w:b/>
          <w:bCs/>
          <w:color w:val="auto"/>
          <w:szCs w:val="24"/>
          <w:u w:color="000000"/>
        </w:rPr>
        <w:lastRenderedPageBreak/>
        <w:t xml:space="preserve">Table </w:t>
      </w:r>
      <w:r w:rsidR="0048096E" w:rsidRPr="00B2358C">
        <w:rPr>
          <w:rFonts w:ascii="Times New Roman" w:eastAsia="한양신명조" w:hAnsi="Times New Roman" w:hint="eastAsia"/>
          <w:b/>
          <w:bCs/>
          <w:color w:val="auto"/>
          <w:szCs w:val="24"/>
          <w:u w:color="000000"/>
        </w:rPr>
        <w:t>1</w:t>
      </w:r>
      <w:r w:rsidR="000E3D4A" w:rsidRPr="00B2358C">
        <w:rPr>
          <w:rFonts w:ascii="Times New Roman" w:eastAsia="한양신명조" w:hAnsi="Times New Roman" w:hint="eastAsia"/>
          <w:b/>
          <w:bCs/>
          <w:color w:val="auto"/>
          <w:szCs w:val="24"/>
          <w:u w:color="000000"/>
        </w:rPr>
        <w:t>6</w:t>
      </w:r>
    </w:p>
    <w:p w:rsidR="00DA7637" w:rsidRPr="00B2358C" w:rsidRDefault="00DA7637">
      <w:pPr>
        <w:pStyle w:val="a"/>
        <w:spacing w:line="276" w:lineRule="auto"/>
        <w:outlineLvl w:val="0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First </w:t>
      </w:r>
      <w:r w:rsidR="009839E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I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nstance </w:t>
      </w:r>
      <w:r w:rsidR="009839E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J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udgments </w:t>
      </w:r>
      <w:r w:rsidR="001F469D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 xml:space="preserve">on </w:t>
      </w:r>
      <w:r w:rsidR="009839E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H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>uman</w:t>
      </w:r>
      <w:r w:rsidR="002C6033"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 </w:t>
      </w:r>
      <w:r w:rsidR="009839E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T</w:t>
      </w:r>
      <w:r w:rsidR="002C6033"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rafficking </w:t>
      </w:r>
      <w:r w:rsidR="009839E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C</w:t>
      </w:r>
      <w:r w:rsidR="002C6033"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>ases</w:t>
      </w:r>
      <w:r w:rsidR="000755D7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*</w:t>
      </w:r>
      <w:r w:rsidR="00377B9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 xml:space="preserve"> </w:t>
      </w:r>
    </w:p>
    <w:p w:rsidR="00DA7637" w:rsidRPr="00B2358C" w:rsidRDefault="00DA7637" w:rsidP="00DA7637">
      <w:pPr>
        <w:pStyle w:val="a"/>
        <w:spacing w:line="276" w:lineRule="auto"/>
        <w:rPr>
          <w:rFonts w:ascii="Times New Roman" w:hAnsi="Times New Roman" w:cs="Times New Roman"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4950" w:type="pct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89"/>
        <w:gridCol w:w="757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</w:tblGrid>
      <w:tr w:rsidR="00794374" w:rsidRPr="00B2358C" w:rsidTr="00531141">
        <w:trPr>
          <w:trHeight w:val="330"/>
          <w:jc w:val="right"/>
        </w:trPr>
        <w:tc>
          <w:tcPr>
            <w:tcW w:w="86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2014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2015</w:t>
            </w:r>
          </w:p>
        </w:tc>
      </w:tr>
      <w:tr w:rsidR="00794374" w:rsidRPr="00B2358C" w:rsidTr="00531141">
        <w:trPr>
          <w:trHeight w:val="330"/>
          <w:jc w:val="right"/>
        </w:trPr>
        <w:tc>
          <w:tcPr>
            <w:tcW w:w="86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Received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276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350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256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296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206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182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213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153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169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193</w:t>
            </w:r>
          </w:p>
        </w:tc>
      </w:tr>
      <w:tr w:rsidR="00794374" w:rsidRPr="00B2358C" w:rsidTr="00531141">
        <w:trPr>
          <w:trHeight w:val="330"/>
          <w:jc w:val="right"/>
        </w:trPr>
        <w:tc>
          <w:tcPr>
            <w:tcW w:w="868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Handled</w:t>
            </w: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</w:tr>
      <w:tr w:rsidR="00794374" w:rsidRPr="00B2358C" w:rsidTr="00531141">
        <w:trPr>
          <w:trHeight w:val="292"/>
          <w:jc w:val="right"/>
        </w:trPr>
        <w:tc>
          <w:tcPr>
            <w:tcW w:w="868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Capital punishment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tcBorders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</w:tr>
      <w:tr w:rsidR="00794374" w:rsidRPr="00B2358C" w:rsidTr="00531141">
        <w:trPr>
          <w:trHeight w:val="269"/>
          <w:jc w:val="right"/>
        </w:trPr>
        <w:tc>
          <w:tcPr>
            <w:tcW w:w="868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Imprisonment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42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48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56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57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65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67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85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68</w:t>
            </w:r>
          </w:p>
        </w:tc>
        <w:tc>
          <w:tcPr>
            <w:tcW w:w="413" w:type="pct"/>
            <w:tcBorders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72</w:t>
            </w:r>
          </w:p>
        </w:tc>
      </w:tr>
      <w:tr w:rsidR="00794374" w:rsidRPr="00B2358C" w:rsidTr="00531141">
        <w:trPr>
          <w:trHeight w:val="286"/>
          <w:jc w:val="right"/>
        </w:trPr>
        <w:tc>
          <w:tcPr>
            <w:tcW w:w="868" w:type="pct"/>
            <w:vAlign w:val="center"/>
          </w:tcPr>
          <w:p w:rsidR="00F01623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Suspension</w:t>
            </w:r>
          </w:p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of</w:t>
            </w:r>
            <w:r w:rsidR="00F01623"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execution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118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128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120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112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77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67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56</w:t>
            </w:r>
          </w:p>
        </w:tc>
        <w:tc>
          <w:tcPr>
            <w:tcW w:w="413" w:type="pct"/>
            <w:tcBorders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66</w:t>
            </w:r>
          </w:p>
        </w:tc>
      </w:tr>
      <w:tr w:rsidR="00794374" w:rsidRPr="00B2358C" w:rsidTr="00531141">
        <w:trPr>
          <w:trHeight w:val="291"/>
          <w:jc w:val="right"/>
        </w:trPr>
        <w:tc>
          <w:tcPr>
            <w:tcW w:w="868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Pecuniary punishment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59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54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413" w:type="pct"/>
            <w:tcBorders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</w:t>
            </w:r>
          </w:p>
        </w:tc>
      </w:tr>
      <w:tr w:rsidR="00794374" w:rsidRPr="00B2358C" w:rsidTr="00531141">
        <w:trPr>
          <w:trHeight w:val="280"/>
          <w:jc w:val="right"/>
        </w:trPr>
        <w:tc>
          <w:tcPr>
            <w:tcW w:w="868" w:type="pct"/>
            <w:vAlign w:val="center"/>
          </w:tcPr>
          <w:p w:rsidR="00F01623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Suspension</w:t>
            </w:r>
          </w:p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of sentence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413" w:type="pct"/>
            <w:tcBorders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</w:t>
            </w:r>
          </w:p>
        </w:tc>
      </w:tr>
      <w:tr w:rsidR="00794374" w:rsidRPr="00B2358C" w:rsidTr="00531141">
        <w:trPr>
          <w:trHeight w:val="330"/>
          <w:jc w:val="right"/>
        </w:trPr>
        <w:tc>
          <w:tcPr>
            <w:tcW w:w="868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Not guilty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413" w:type="pct"/>
            <w:tcBorders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</w:t>
            </w:r>
          </w:p>
        </w:tc>
      </w:tr>
      <w:tr w:rsidR="00794374" w:rsidRPr="00B2358C" w:rsidTr="00531141">
        <w:trPr>
          <w:trHeight w:val="374"/>
          <w:jc w:val="right"/>
        </w:trPr>
        <w:tc>
          <w:tcPr>
            <w:tcW w:w="868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Other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s**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25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44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413" w:type="pct"/>
            <w:tcBorders>
              <w:bottom w:val="single" w:sz="6" w:space="0" w:color="auto"/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25</w:t>
            </w:r>
          </w:p>
        </w:tc>
      </w:tr>
      <w:tr w:rsidR="00794374" w:rsidRPr="00B2358C" w:rsidTr="00531141">
        <w:trPr>
          <w:trHeight w:val="330"/>
          <w:jc w:val="right"/>
        </w:trPr>
        <w:tc>
          <w:tcPr>
            <w:tcW w:w="868" w:type="pct"/>
            <w:tcBorders>
              <w:top w:val="single" w:sz="6" w:space="0" w:color="auto"/>
              <w:bottom w:val="single" w:sz="12" w:space="0" w:color="auto"/>
            </w:tcBorders>
            <w:noWrap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 (Handled)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52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336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265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275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242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178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205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176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155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176</w:t>
            </w:r>
          </w:p>
        </w:tc>
      </w:tr>
    </w:tbl>
    <w:p w:rsidR="00DA7637" w:rsidRPr="00B2358C" w:rsidRDefault="00DA7637" w:rsidP="00DA7637">
      <w:pPr>
        <w:widowControl/>
        <w:tabs>
          <w:tab w:val="left" w:pos="5954"/>
        </w:tabs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sz w:val="20"/>
          <w:szCs w:val="20"/>
        </w:rPr>
        <w:t>*</w:t>
      </w:r>
      <w:r w:rsidRPr="00B2358C">
        <w:rPr>
          <w:rFonts w:ascii="Times New Roman" w:eastAsia="Gulim" w:hAnsi="Times New Roman"/>
          <w:spacing w:val="-5"/>
          <w:sz w:val="20"/>
          <w:szCs w:val="20"/>
        </w:rPr>
        <w:t xml:space="preserve"> 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Scope of crimes: </w:t>
      </w:r>
      <w:r w:rsidR="005305BD" w:rsidRPr="00B2358C">
        <w:rPr>
          <w:rFonts w:ascii="Times New Roman" w:hAnsi="Times New Roman"/>
          <w:sz w:val="20"/>
          <w:szCs w:val="20"/>
        </w:rPr>
        <w:t>abduction or luring</w:t>
      </w:r>
      <w:r w:rsidR="00486EB1" w:rsidRPr="00B2358C">
        <w:rPr>
          <w:rFonts w:ascii="Times New Roman" w:hAnsi="Times New Roman"/>
          <w:sz w:val="20"/>
          <w:szCs w:val="20"/>
        </w:rPr>
        <w:t xml:space="preserve"> and</w:t>
      </w:r>
      <w:r w:rsidR="005305BD" w:rsidRPr="00B2358C">
        <w:rPr>
          <w:rFonts w:ascii="Times New Roman" w:hAnsi="Times New Roman"/>
          <w:sz w:val="20"/>
          <w:szCs w:val="20"/>
        </w:rPr>
        <w:t xml:space="preserve"> human trafficking</w:t>
      </w:r>
      <w:r w:rsidR="00082682" w:rsidRPr="00B2358C">
        <w:rPr>
          <w:rFonts w:ascii="Times New Roman" w:hAnsi="Times New Roman"/>
          <w:sz w:val="20"/>
          <w:szCs w:val="20"/>
        </w:rPr>
        <w:t xml:space="preserve"> under the </w:t>
      </w:r>
      <w:r w:rsidR="00082682" w:rsidRPr="00B2358C">
        <w:rPr>
          <w:rFonts w:ascii="Times New Roman" w:hAnsi="Times New Roman"/>
          <w:i/>
          <w:sz w:val="20"/>
          <w:szCs w:val="20"/>
        </w:rPr>
        <w:t>Criminal Act</w:t>
      </w:r>
      <w:r w:rsidR="00082682" w:rsidRPr="00B2358C">
        <w:rPr>
          <w:rFonts w:ascii="Times New Roman" w:hAnsi="Times New Roman"/>
          <w:sz w:val="20"/>
          <w:szCs w:val="20"/>
        </w:rPr>
        <w:t xml:space="preserve">, </w:t>
      </w:r>
      <w:r w:rsidR="005305BD" w:rsidRPr="00B2358C">
        <w:rPr>
          <w:rFonts w:ascii="Times New Roman" w:eastAsia="Gulim" w:hAnsi="Times New Roman"/>
          <w:kern w:val="0"/>
          <w:sz w:val="20"/>
          <w:szCs w:val="20"/>
        </w:rPr>
        <w:t xml:space="preserve">violations of </w:t>
      </w:r>
      <w:r w:rsidR="00082682" w:rsidRPr="00B2358C">
        <w:rPr>
          <w:rFonts w:ascii="Times New Roman" w:hAnsi="Times New Roman"/>
          <w:sz w:val="20"/>
          <w:szCs w:val="20"/>
        </w:rPr>
        <w:t xml:space="preserve">the </w:t>
      </w:r>
      <w:r w:rsidR="00082682" w:rsidRPr="00B2358C">
        <w:rPr>
          <w:rFonts w:ascii="Times New Roman" w:hAnsi="Times New Roman"/>
          <w:i/>
          <w:sz w:val="20"/>
          <w:szCs w:val="20"/>
        </w:rPr>
        <w:t>Act on the Punishment of Acts of Arranging Sex Trafficking</w:t>
      </w:r>
      <w:r w:rsidR="00082682" w:rsidRPr="00B2358C">
        <w:rPr>
          <w:rFonts w:ascii="Times New Roman" w:hAnsi="Times New Roman"/>
          <w:sz w:val="20"/>
          <w:szCs w:val="20"/>
        </w:rPr>
        <w:t xml:space="preserve"> (forcing sex trafficking), </w:t>
      </w:r>
      <w:r w:rsidR="005305BD" w:rsidRPr="00B2358C">
        <w:rPr>
          <w:rFonts w:ascii="Times New Roman" w:eastAsia="Gulim" w:hAnsi="Times New Roman"/>
          <w:kern w:val="0"/>
          <w:sz w:val="20"/>
          <w:szCs w:val="20"/>
        </w:rPr>
        <w:t>violations of</w:t>
      </w:r>
      <w:r w:rsidR="00082682" w:rsidRPr="00B2358C">
        <w:rPr>
          <w:rFonts w:ascii="Times New Roman" w:hAnsi="Times New Roman"/>
          <w:sz w:val="20"/>
          <w:szCs w:val="20"/>
        </w:rPr>
        <w:t xml:space="preserve"> the </w:t>
      </w:r>
      <w:r w:rsidR="00082682" w:rsidRPr="00B2358C">
        <w:rPr>
          <w:rFonts w:ascii="Times New Roman" w:hAnsi="Times New Roman"/>
          <w:i/>
          <w:sz w:val="20"/>
          <w:szCs w:val="20"/>
        </w:rPr>
        <w:t>Act on the Protection of Children and Juveniles from Sexual Abuse</w:t>
      </w:r>
      <w:r w:rsidR="00082682" w:rsidRPr="00B2358C">
        <w:rPr>
          <w:rFonts w:ascii="Times New Roman" w:hAnsi="Times New Roman"/>
          <w:sz w:val="20"/>
          <w:szCs w:val="20"/>
        </w:rPr>
        <w:t xml:space="preserve"> (coercive conduct, child or juvenile trafficking), </w:t>
      </w:r>
      <w:r w:rsidR="005305BD" w:rsidRPr="00B2358C">
        <w:rPr>
          <w:rFonts w:ascii="Times New Roman" w:hAnsi="Times New Roman"/>
          <w:sz w:val="20"/>
          <w:szCs w:val="20"/>
        </w:rPr>
        <w:t xml:space="preserve">and </w:t>
      </w:r>
      <w:r w:rsidR="005305BD" w:rsidRPr="00B2358C">
        <w:rPr>
          <w:rFonts w:ascii="Times New Roman" w:eastAsia="Gulim" w:hAnsi="Times New Roman"/>
          <w:kern w:val="0"/>
          <w:sz w:val="20"/>
          <w:szCs w:val="20"/>
        </w:rPr>
        <w:t xml:space="preserve">violations of </w:t>
      </w:r>
      <w:r w:rsidR="00082682" w:rsidRPr="00B2358C">
        <w:rPr>
          <w:rFonts w:ascii="Times New Roman" w:hAnsi="Times New Roman"/>
          <w:sz w:val="20"/>
          <w:szCs w:val="20"/>
        </w:rPr>
        <w:t xml:space="preserve">the </w:t>
      </w:r>
      <w:r w:rsidR="00082682" w:rsidRPr="00B2358C">
        <w:rPr>
          <w:rFonts w:ascii="Times New Roman" w:hAnsi="Times New Roman"/>
          <w:i/>
          <w:sz w:val="20"/>
          <w:szCs w:val="20"/>
        </w:rPr>
        <w:t xml:space="preserve">Act on the Aggravated Punishment, etc. of Specific Crimes </w:t>
      </w:r>
      <w:r w:rsidR="00082682" w:rsidRPr="00B2358C">
        <w:rPr>
          <w:rFonts w:ascii="Times New Roman" w:hAnsi="Times New Roman"/>
          <w:sz w:val="20"/>
          <w:szCs w:val="20"/>
        </w:rPr>
        <w:t>(abduction or luring for profit-making, etc.)</w:t>
      </w:r>
    </w:p>
    <w:p w:rsidR="00C24078" w:rsidRPr="00B2358C" w:rsidRDefault="003E5D6D" w:rsidP="00DA7637">
      <w:pPr>
        <w:tabs>
          <w:tab w:val="left" w:pos="5954"/>
        </w:tabs>
        <w:rPr>
          <w:rFonts w:ascii="Times New Roman" w:eastAsia="Gulim" w:hAnsi="Times New Roman"/>
          <w:sz w:val="20"/>
          <w:szCs w:val="20"/>
        </w:rPr>
      </w:pPr>
      <w:r w:rsidRPr="00B2358C">
        <w:rPr>
          <w:rFonts w:ascii="Times New Roman" w:eastAsia="Gulim" w:hAnsi="Times New Roman"/>
          <w:sz w:val="20"/>
          <w:szCs w:val="20"/>
        </w:rPr>
        <w:t>*</w:t>
      </w:r>
      <w:r w:rsidR="00DA7637" w:rsidRPr="00B2358C">
        <w:rPr>
          <w:rFonts w:ascii="Times New Roman" w:eastAsia="Gulim" w:hAnsi="Times New Roman"/>
          <w:sz w:val="20"/>
          <w:szCs w:val="20"/>
        </w:rPr>
        <w:t xml:space="preserve">* Others: </w:t>
      </w:r>
      <w:r w:rsidR="006C0525" w:rsidRPr="00B2358C">
        <w:rPr>
          <w:rFonts w:ascii="Times New Roman" w:eastAsia="Gulim" w:hAnsi="Times New Roman"/>
          <w:sz w:val="20"/>
          <w:szCs w:val="20"/>
        </w:rPr>
        <w:t xml:space="preserve">as described in Table </w:t>
      </w:r>
      <w:r w:rsidR="000E3D4A" w:rsidRPr="00B2358C">
        <w:rPr>
          <w:rFonts w:ascii="Times New Roman" w:eastAsia="Gulim" w:hAnsi="Times New Roman" w:hint="eastAsia"/>
          <w:sz w:val="20"/>
          <w:szCs w:val="20"/>
        </w:rPr>
        <w:t>5</w:t>
      </w:r>
    </w:p>
    <w:p w:rsidR="00A519E1" w:rsidRPr="00B2358C" w:rsidRDefault="00A519E1" w:rsidP="00DA7637">
      <w:pPr>
        <w:tabs>
          <w:tab w:val="left" w:pos="5954"/>
        </w:tabs>
        <w:rPr>
          <w:rFonts w:ascii="Times New Roman" w:eastAsia="Gulim" w:hAnsi="Times New Roman"/>
          <w:sz w:val="20"/>
          <w:szCs w:val="20"/>
        </w:rPr>
      </w:pPr>
    </w:p>
    <w:p w:rsidR="00A519E1" w:rsidRPr="00B2358C" w:rsidRDefault="00A519E1" w:rsidP="00DA7637">
      <w:pPr>
        <w:tabs>
          <w:tab w:val="left" w:pos="5954"/>
        </w:tabs>
        <w:rPr>
          <w:rFonts w:ascii="Times New Roman" w:eastAsia="Gulim" w:hAnsi="Times New Roman"/>
          <w:sz w:val="20"/>
          <w:szCs w:val="20"/>
        </w:rPr>
      </w:pPr>
    </w:p>
    <w:p w:rsidR="0039136A" w:rsidRPr="00B2358C" w:rsidRDefault="0039136A" w:rsidP="00DA7637">
      <w:pPr>
        <w:tabs>
          <w:tab w:val="left" w:pos="5954"/>
        </w:tabs>
        <w:rPr>
          <w:rFonts w:ascii="Times New Roman" w:eastAsia="Gulim" w:hAnsi="Times New Roman"/>
          <w:sz w:val="20"/>
          <w:szCs w:val="20"/>
        </w:rPr>
      </w:pPr>
    </w:p>
    <w:p w:rsidR="00391F58" w:rsidRPr="00B2358C" w:rsidRDefault="00391F58" w:rsidP="00DA7637">
      <w:pPr>
        <w:tabs>
          <w:tab w:val="left" w:pos="5954"/>
        </w:tabs>
        <w:rPr>
          <w:rFonts w:ascii="Times New Roman" w:eastAsia="Gulim" w:hAnsi="Times New Roman"/>
          <w:sz w:val="20"/>
          <w:szCs w:val="20"/>
        </w:rPr>
      </w:pPr>
    </w:p>
    <w:p w:rsidR="00DA7637" w:rsidRPr="00B2358C" w:rsidRDefault="00DA7637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  <w:u w:color="000000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  <w:u w:color="000000"/>
        </w:rPr>
        <w:t xml:space="preserve">Table </w:t>
      </w:r>
      <w:r w:rsidR="004927CC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  <w:u w:color="000000"/>
        </w:rPr>
        <w:t>1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  <w:u w:color="000000"/>
        </w:rPr>
        <w:t>7</w:t>
      </w:r>
    </w:p>
    <w:p w:rsidR="00DA7637" w:rsidRPr="00B2358C" w:rsidRDefault="00DA7637" w:rsidP="00DA7637">
      <w:pPr>
        <w:pStyle w:val="a"/>
        <w:spacing w:line="276" w:lineRule="auto"/>
        <w:outlineLvl w:val="0"/>
        <w:rPr>
          <w:rFonts w:ascii="Gulim" w:eastAsia="Gulim" w:hAnsi="Gulim" w:cs="Times New Roman"/>
          <w:b/>
          <w:color w:val="0070C0"/>
          <w:szCs w:val="24"/>
        </w:rPr>
      </w:pP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Refugee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S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tatus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R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ecognition and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P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ermission </w:t>
      </w:r>
      <w:r w:rsidR="00400C40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for</w:t>
      </w: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 xml:space="preserve">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H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umanitarian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S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>tatus</w:t>
      </w:r>
      <w:r w:rsidR="00377B9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 xml:space="preserve"> </w:t>
      </w:r>
    </w:p>
    <w:p w:rsidR="00DA7637" w:rsidRPr="00B2358C" w:rsidRDefault="00DA7637" w:rsidP="00DA7637">
      <w:pPr>
        <w:pStyle w:val="a"/>
        <w:spacing w:line="276" w:lineRule="auto"/>
        <w:rPr>
          <w:rFonts w:ascii="Times New Roman" w:hAnsi="Times New Roman" w:cs="Times New Roman"/>
          <w:color w:val="auto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0" w:type="auto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1384"/>
        <w:gridCol w:w="708"/>
        <w:gridCol w:w="709"/>
        <w:gridCol w:w="709"/>
        <w:gridCol w:w="709"/>
        <w:gridCol w:w="709"/>
        <w:gridCol w:w="708"/>
        <w:gridCol w:w="709"/>
        <w:gridCol w:w="709"/>
        <w:gridCol w:w="709"/>
        <w:gridCol w:w="709"/>
        <w:gridCol w:w="770"/>
      </w:tblGrid>
      <w:tr w:rsidR="0006492C" w:rsidRPr="00B2358C" w:rsidTr="00531141">
        <w:trPr>
          <w:trHeight w:val="323"/>
          <w:jc w:val="right"/>
        </w:trPr>
        <w:tc>
          <w:tcPr>
            <w:tcW w:w="138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6D09BC" w:rsidRPr="00B2358C" w:rsidRDefault="006D09BC" w:rsidP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2006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2007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2011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Del="006D09B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1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pacing w:val="-15"/>
                <w:sz w:val="20"/>
                <w:szCs w:val="20"/>
              </w:rPr>
              <w:t>2012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Del="006D09B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1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pacing w:val="-15"/>
                <w:sz w:val="20"/>
                <w:szCs w:val="20"/>
              </w:rPr>
              <w:t>2013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Del="006D09B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1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pacing w:val="-15"/>
                <w:sz w:val="20"/>
                <w:szCs w:val="20"/>
              </w:rPr>
              <w:t>2014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1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pacing w:val="-15"/>
                <w:sz w:val="20"/>
                <w:szCs w:val="20"/>
              </w:rPr>
              <w:t>2015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</w:tr>
      <w:tr w:rsidR="0006492C" w:rsidRPr="00B2358C" w:rsidTr="00531141">
        <w:trPr>
          <w:trHeight w:val="323"/>
          <w:jc w:val="right"/>
        </w:trPr>
        <w:tc>
          <w:tcPr>
            <w:tcW w:w="1384" w:type="dxa"/>
          </w:tcPr>
          <w:p w:rsidR="006D09BC" w:rsidRPr="00B2358C" w:rsidRDefault="006D09BC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pacing w:val="-1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5"/>
                <w:sz w:val="20"/>
                <w:szCs w:val="20"/>
              </w:rPr>
              <w:t xml:space="preserve">Applicant for </w:t>
            </w:r>
          </w:p>
          <w:p w:rsidR="006D09BC" w:rsidRPr="00B2358C" w:rsidRDefault="006D09BC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pacing w:val="-1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5"/>
                <w:sz w:val="20"/>
                <w:szCs w:val="20"/>
              </w:rPr>
              <w:t>refugee status</w:t>
            </w:r>
          </w:p>
        </w:tc>
        <w:tc>
          <w:tcPr>
            <w:tcW w:w="708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278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717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364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324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423</w:t>
            </w:r>
          </w:p>
        </w:tc>
        <w:tc>
          <w:tcPr>
            <w:tcW w:w="708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1,011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1,143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1,574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2,896</w:t>
            </w:r>
          </w:p>
        </w:tc>
        <w:tc>
          <w:tcPr>
            <w:tcW w:w="709" w:type="dxa"/>
            <w:tcBorders>
              <w:right w:val="single" w:sz="6" w:space="0" w:color="auto"/>
            </w:tcBorders>
            <w:vAlign w:val="center"/>
          </w:tcPr>
          <w:p w:rsidR="006D09BC" w:rsidRPr="00B2358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5,711</w:t>
            </w:r>
          </w:p>
        </w:tc>
        <w:tc>
          <w:tcPr>
            <w:tcW w:w="770" w:type="dxa"/>
            <w:tcBorders>
              <w:left w:val="single" w:sz="6" w:space="0" w:color="auto"/>
            </w:tcBorders>
            <w:vAlign w:val="center"/>
          </w:tcPr>
          <w:p w:rsidR="006D09BC" w:rsidRPr="00B2358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14,441</w:t>
            </w:r>
          </w:p>
        </w:tc>
      </w:tr>
      <w:tr w:rsidR="0006492C" w:rsidRPr="00B2358C" w:rsidTr="00531141">
        <w:trPr>
          <w:trHeight w:val="323"/>
          <w:jc w:val="right"/>
        </w:trPr>
        <w:tc>
          <w:tcPr>
            <w:tcW w:w="1384" w:type="dxa"/>
          </w:tcPr>
          <w:p w:rsidR="006D09BC" w:rsidRPr="00B2358C" w:rsidRDefault="006D09BC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pacing w:val="-1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5"/>
                <w:sz w:val="20"/>
                <w:szCs w:val="20"/>
              </w:rPr>
              <w:t>Recognized refugee</w:t>
            </w:r>
          </w:p>
        </w:tc>
        <w:tc>
          <w:tcPr>
            <w:tcW w:w="708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708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60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94</w:t>
            </w:r>
          </w:p>
        </w:tc>
        <w:tc>
          <w:tcPr>
            <w:tcW w:w="709" w:type="dxa"/>
            <w:tcBorders>
              <w:right w:val="single" w:sz="6" w:space="0" w:color="auto"/>
            </w:tcBorders>
            <w:vAlign w:val="center"/>
          </w:tcPr>
          <w:p w:rsidR="006D09BC" w:rsidRPr="00B2358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105</w:t>
            </w:r>
          </w:p>
        </w:tc>
        <w:tc>
          <w:tcPr>
            <w:tcW w:w="770" w:type="dxa"/>
            <w:tcBorders>
              <w:left w:val="single" w:sz="6" w:space="0" w:color="auto"/>
            </w:tcBorders>
            <w:vAlign w:val="center"/>
          </w:tcPr>
          <w:p w:rsidR="006D09BC" w:rsidRPr="00B2358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535</w:t>
            </w:r>
          </w:p>
        </w:tc>
      </w:tr>
      <w:tr w:rsidR="0006492C" w:rsidRPr="00B2358C" w:rsidTr="00531141">
        <w:trPr>
          <w:trHeight w:val="323"/>
          <w:jc w:val="right"/>
        </w:trPr>
        <w:tc>
          <w:tcPr>
            <w:tcW w:w="1384" w:type="dxa"/>
          </w:tcPr>
          <w:p w:rsidR="006D09BC" w:rsidRPr="00B2358C" w:rsidRDefault="006D09BC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Humanitarian status holder</w:t>
            </w:r>
          </w:p>
        </w:tc>
        <w:tc>
          <w:tcPr>
            <w:tcW w:w="708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708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31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539</w:t>
            </w:r>
          </w:p>
        </w:tc>
        <w:tc>
          <w:tcPr>
            <w:tcW w:w="709" w:type="dxa"/>
            <w:tcBorders>
              <w:right w:val="single" w:sz="6" w:space="0" w:color="auto"/>
            </w:tcBorders>
            <w:vAlign w:val="center"/>
          </w:tcPr>
          <w:p w:rsidR="006D09BC" w:rsidRPr="00B2358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194</w:t>
            </w:r>
          </w:p>
        </w:tc>
        <w:tc>
          <w:tcPr>
            <w:tcW w:w="770" w:type="dxa"/>
            <w:tcBorders>
              <w:left w:val="single" w:sz="6" w:space="0" w:color="auto"/>
              <w:bottom w:val="single" w:sz="12" w:space="0" w:color="auto"/>
            </w:tcBorders>
            <w:vAlign w:val="center"/>
          </w:tcPr>
          <w:p w:rsidR="006D09BC" w:rsidRPr="00B2358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883</w:t>
            </w:r>
          </w:p>
        </w:tc>
      </w:tr>
    </w:tbl>
    <w:p w:rsidR="000D230F" w:rsidRPr="00B2358C" w:rsidRDefault="000D230F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36A" w:rsidRPr="00B2358C" w:rsidRDefault="0039136A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519E1" w:rsidRPr="00B2358C" w:rsidRDefault="00A519E1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DA7637" w:rsidRPr="00B2358C" w:rsidRDefault="00DA7637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lastRenderedPageBreak/>
        <w:t xml:space="preserve">Table 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18</w:t>
      </w:r>
    </w:p>
    <w:p w:rsidR="00D90809" w:rsidRPr="00B2358C" w:rsidRDefault="00B31597" w:rsidP="00DA7637">
      <w:pPr>
        <w:pStyle w:val="a"/>
        <w:spacing w:line="276" w:lineRule="auto"/>
        <w:rPr>
          <w:rFonts w:ascii="Gulim" w:eastAsia="Gulim" w:hAnsi="Gulim" w:cs="Times New Roman"/>
          <w:b/>
          <w:color w:val="0070C0"/>
          <w:szCs w:val="24"/>
        </w:rPr>
      </w:pP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H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uman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R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ights </w:t>
      </w:r>
      <w:r w:rsidR="00C47899" w:rsidRPr="00B2358C">
        <w:rPr>
          <w:rFonts w:ascii="Times New Roman" w:eastAsia="한양신명조" w:hAnsi="Times New Roman" w:cs="Times New Roman"/>
          <w:b/>
          <w:color w:val="auto"/>
          <w:szCs w:val="24"/>
        </w:rPr>
        <w:t>E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ducation for </w:t>
      </w:r>
      <w:r w:rsidR="00C47899" w:rsidRPr="00B2358C">
        <w:rPr>
          <w:rFonts w:ascii="Times New Roman" w:eastAsia="한양신명조" w:hAnsi="Times New Roman" w:cs="Times New Roman"/>
          <w:b/>
          <w:color w:val="auto"/>
          <w:szCs w:val="24"/>
        </w:rPr>
        <w:t>M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>ilitary</w:t>
      </w: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P</w:t>
      </w: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ersonnel </w:t>
      </w:r>
      <w:r w:rsidR="004A6BD0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of Human Rights Affairs</w:t>
      </w:r>
      <w:r w:rsidR="001F7E2A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</w:p>
    <w:p w:rsidR="000D51B8" w:rsidRPr="00B2358C" w:rsidRDefault="00DA7637" w:rsidP="00DA7637">
      <w:pPr>
        <w:pStyle w:val="a"/>
        <w:spacing w:line="276" w:lineRule="auto"/>
        <w:rPr>
          <w:rFonts w:ascii="Times New Roman" w:eastAsia="한양신명조" w:hAnsi="Times New Roman" w:cs="Times New Roman"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020" w:firstRow="1" w:lastRow="0" w:firstColumn="0" w:lastColumn="0" w:noHBand="0" w:noVBand="0"/>
      </w:tblPr>
      <w:tblGrid>
        <w:gridCol w:w="3186"/>
        <w:gridCol w:w="756"/>
        <w:gridCol w:w="758"/>
        <w:gridCol w:w="758"/>
        <w:gridCol w:w="758"/>
        <w:gridCol w:w="758"/>
        <w:gridCol w:w="758"/>
        <w:gridCol w:w="758"/>
        <w:gridCol w:w="752"/>
      </w:tblGrid>
      <w:tr w:rsidR="000D51B8" w:rsidRPr="00B2358C" w:rsidTr="004F186F">
        <w:trPr>
          <w:trHeight w:val="237"/>
        </w:trPr>
        <w:tc>
          <w:tcPr>
            <w:tcW w:w="172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Trainees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2011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2015</w:t>
            </w:r>
          </w:p>
        </w:tc>
      </w:tr>
      <w:tr w:rsidR="000D51B8" w:rsidRPr="00B2358C" w:rsidTr="004F186F">
        <w:trPr>
          <w:trHeight w:val="190"/>
        </w:trPr>
        <w:tc>
          <w:tcPr>
            <w:tcW w:w="1724" w:type="pct"/>
            <w:tcBorders>
              <w:top w:val="single" w:sz="12" w:space="0" w:color="auto"/>
            </w:tcBorders>
            <w:vAlign w:val="center"/>
          </w:tcPr>
          <w:p w:rsidR="00157DC3" w:rsidRPr="00B2358C" w:rsidRDefault="00157DC3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Military investigator/</w:t>
            </w:r>
          </w:p>
          <w:p w:rsidR="000D51B8" w:rsidRPr="00B2358C" w:rsidRDefault="00157DC3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m</w:t>
            </w:r>
            <w:r w:rsidR="000D51B8" w:rsidRPr="00B2358C">
              <w:rPr>
                <w:rFonts w:ascii="Times New Roman" w:hAnsi="Times New Roman"/>
                <w:bCs/>
                <w:sz w:val="20"/>
                <w:szCs w:val="20"/>
              </w:rPr>
              <w:t>ilitary corrections personnel</w:t>
            </w:r>
          </w:p>
        </w:tc>
        <w:tc>
          <w:tcPr>
            <w:tcW w:w="409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75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81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70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74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61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51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102</w:t>
            </w:r>
          </w:p>
        </w:tc>
      </w:tr>
      <w:tr w:rsidR="000D51B8" w:rsidRPr="00B2358C" w:rsidTr="004F186F">
        <w:trPr>
          <w:trHeight w:val="264"/>
        </w:trPr>
        <w:tc>
          <w:tcPr>
            <w:tcW w:w="1724" w:type="pct"/>
            <w:vAlign w:val="center"/>
          </w:tcPr>
          <w:p w:rsidR="000D51B8" w:rsidRPr="00B2358C" w:rsidRDefault="000D51B8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Military judicial officer</w:t>
            </w:r>
          </w:p>
        </w:tc>
        <w:tc>
          <w:tcPr>
            <w:tcW w:w="409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38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37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39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32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34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44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45</w:t>
            </w:r>
          </w:p>
        </w:tc>
      </w:tr>
      <w:tr w:rsidR="000D51B8" w:rsidRPr="00B2358C" w:rsidTr="004F186F">
        <w:trPr>
          <w:trHeight w:val="226"/>
        </w:trPr>
        <w:tc>
          <w:tcPr>
            <w:tcW w:w="1724" w:type="pct"/>
            <w:vAlign w:val="center"/>
          </w:tcPr>
          <w:p w:rsidR="000D51B8" w:rsidRPr="00B2358C" w:rsidRDefault="000D51B8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Human rights instructo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r</w:t>
            </w:r>
          </w:p>
        </w:tc>
        <w:tc>
          <w:tcPr>
            <w:tcW w:w="409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40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33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57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47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40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37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60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124</w:t>
            </w:r>
          </w:p>
        </w:tc>
      </w:tr>
      <w:tr w:rsidR="000D51B8" w:rsidRPr="00B2358C" w:rsidTr="004F186F">
        <w:trPr>
          <w:trHeight w:val="226"/>
        </w:trPr>
        <w:tc>
          <w:tcPr>
            <w:tcW w:w="1724" w:type="pct"/>
            <w:vAlign w:val="center"/>
          </w:tcPr>
          <w:p w:rsidR="000D51B8" w:rsidRPr="00B2358C" w:rsidRDefault="000D51B8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Military medical personnel</w:t>
            </w:r>
          </w:p>
        </w:tc>
        <w:tc>
          <w:tcPr>
            <w:tcW w:w="409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33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32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59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37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39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29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38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</w:tr>
      <w:tr w:rsidR="000D51B8" w:rsidRPr="00B2358C" w:rsidTr="000E3D4A">
        <w:trPr>
          <w:trHeight w:val="361"/>
        </w:trPr>
        <w:tc>
          <w:tcPr>
            <w:tcW w:w="1724" w:type="pct"/>
            <w:tcBorders>
              <w:bottom w:val="single" w:sz="6" w:space="0" w:color="auto"/>
            </w:tcBorders>
            <w:vAlign w:val="center"/>
          </w:tcPr>
          <w:p w:rsidR="000D51B8" w:rsidRPr="00B2358C" w:rsidRDefault="000D51B8" w:rsidP="00531141">
            <w:pPr>
              <w:pStyle w:val="s0"/>
              <w:wordWrap w:val="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Military counselor</w:t>
            </w:r>
          </w:p>
          <w:p w:rsidR="000D51B8" w:rsidRPr="00B2358C" w:rsidRDefault="00B664A6" w:rsidP="00531141">
            <w:pPr>
              <w:pStyle w:val="s0"/>
              <w:wordWrap w:val="0"/>
              <w:spacing w:line="276" w:lineRule="auto"/>
              <w:jc w:val="both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 w:cstheme="majorBidi"/>
                <w:b/>
                <w:bCs/>
                <w:iCs/>
                <w:kern w:val="2"/>
                <w:sz w:val="20"/>
                <w:szCs w:val="20"/>
              </w:rPr>
              <w:t>(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Gender Equality Counselor, etc.)</w:t>
            </w:r>
          </w:p>
        </w:tc>
        <w:tc>
          <w:tcPr>
            <w:tcW w:w="409" w:type="pct"/>
            <w:tcBorders>
              <w:bottom w:val="single" w:sz="6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90</w:t>
            </w:r>
          </w:p>
        </w:tc>
        <w:tc>
          <w:tcPr>
            <w:tcW w:w="410" w:type="pct"/>
            <w:tcBorders>
              <w:bottom w:val="single" w:sz="6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79</w:t>
            </w:r>
          </w:p>
        </w:tc>
        <w:tc>
          <w:tcPr>
            <w:tcW w:w="410" w:type="pct"/>
            <w:tcBorders>
              <w:bottom w:val="single" w:sz="6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74</w:t>
            </w:r>
          </w:p>
        </w:tc>
        <w:tc>
          <w:tcPr>
            <w:tcW w:w="410" w:type="pct"/>
            <w:tcBorders>
              <w:bottom w:val="single" w:sz="6" w:space="0" w:color="auto"/>
            </w:tcBorders>
            <w:vAlign w:val="center"/>
          </w:tcPr>
          <w:p w:rsidR="000D51B8" w:rsidRPr="00B2358C" w:rsidDel="000D51B8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73</w:t>
            </w:r>
          </w:p>
        </w:tc>
        <w:tc>
          <w:tcPr>
            <w:tcW w:w="410" w:type="pct"/>
            <w:tcBorders>
              <w:bottom w:val="single" w:sz="6" w:space="0" w:color="auto"/>
            </w:tcBorders>
            <w:vAlign w:val="center"/>
          </w:tcPr>
          <w:p w:rsidR="000D51B8" w:rsidRPr="00B2358C" w:rsidDel="000D51B8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83</w:t>
            </w:r>
          </w:p>
        </w:tc>
        <w:tc>
          <w:tcPr>
            <w:tcW w:w="410" w:type="pct"/>
            <w:tcBorders>
              <w:bottom w:val="single" w:sz="6" w:space="0" w:color="auto"/>
            </w:tcBorders>
            <w:vAlign w:val="center"/>
          </w:tcPr>
          <w:p w:rsidR="000D51B8" w:rsidRPr="00B2358C" w:rsidDel="000D51B8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83</w:t>
            </w:r>
          </w:p>
        </w:tc>
        <w:tc>
          <w:tcPr>
            <w:tcW w:w="410" w:type="pct"/>
            <w:tcBorders>
              <w:bottom w:val="single" w:sz="6" w:space="0" w:color="auto"/>
            </w:tcBorders>
            <w:vAlign w:val="center"/>
          </w:tcPr>
          <w:p w:rsidR="000D51B8" w:rsidRPr="00B2358C" w:rsidDel="000D51B8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156</w:t>
            </w:r>
          </w:p>
        </w:tc>
        <w:tc>
          <w:tcPr>
            <w:tcW w:w="410" w:type="pct"/>
            <w:tcBorders>
              <w:bottom w:val="single" w:sz="6" w:space="0" w:color="auto"/>
            </w:tcBorders>
            <w:vAlign w:val="center"/>
          </w:tcPr>
          <w:p w:rsidR="000D51B8" w:rsidRPr="00B2358C" w:rsidDel="000D51B8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143</w:t>
            </w:r>
          </w:p>
        </w:tc>
      </w:tr>
      <w:tr w:rsidR="000D51B8" w:rsidRPr="00B2358C" w:rsidTr="004F186F">
        <w:trPr>
          <w:trHeight w:val="323"/>
        </w:trPr>
        <w:tc>
          <w:tcPr>
            <w:tcW w:w="172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409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163</w:t>
            </w:r>
          </w:p>
        </w:tc>
        <w:tc>
          <w:tcPr>
            <w:tcW w:w="4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257</w:t>
            </w:r>
          </w:p>
        </w:tc>
        <w:tc>
          <w:tcPr>
            <w:tcW w:w="4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308</w:t>
            </w:r>
          </w:p>
        </w:tc>
        <w:tc>
          <w:tcPr>
            <w:tcW w:w="4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266</w:t>
            </w:r>
          </w:p>
        </w:tc>
        <w:tc>
          <w:tcPr>
            <w:tcW w:w="4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268</w:t>
            </w:r>
          </w:p>
        </w:tc>
        <w:tc>
          <w:tcPr>
            <w:tcW w:w="4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244</w:t>
            </w:r>
          </w:p>
        </w:tc>
        <w:tc>
          <w:tcPr>
            <w:tcW w:w="4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349</w:t>
            </w:r>
          </w:p>
        </w:tc>
        <w:tc>
          <w:tcPr>
            <w:tcW w:w="4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414</w:t>
            </w:r>
          </w:p>
        </w:tc>
      </w:tr>
    </w:tbl>
    <w:p w:rsidR="000D51B8" w:rsidRPr="00B2358C" w:rsidRDefault="000D51B8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519E1" w:rsidRPr="00B2358C" w:rsidRDefault="00A519E1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FC7B10" w:rsidRPr="00B2358C" w:rsidRDefault="00FC7B10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9823ED" w:rsidRPr="00B2358C" w:rsidRDefault="009823ED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DA7637" w:rsidRPr="00B2358C" w:rsidRDefault="00DA7637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Table 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19</w:t>
      </w:r>
    </w:p>
    <w:p w:rsidR="00B212AD" w:rsidRPr="00B2358C" w:rsidRDefault="00496D54" w:rsidP="00DA7637">
      <w:pPr>
        <w:pStyle w:val="a"/>
        <w:spacing w:line="276" w:lineRule="auto"/>
        <w:rPr>
          <w:rFonts w:ascii="Gulim" w:eastAsia="Gulim" w:hAnsi="Gulim" w:cs="Times New Roman"/>
          <w:b/>
          <w:color w:val="0070C0"/>
          <w:szCs w:val="24"/>
        </w:rPr>
      </w:pPr>
      <w:r w:rsidRPr="00B2358C">
        <w:rPr>
          <w:rFonts w:ascii="Times New Roman" w:hAnsi="Times New Roman"/>
          <w:b/>
          <w:color w:val="auto"/>
        </w:rPr>
        <w:t xml:space="preserve">Number of </w:t>
      </w:r>
      <w:r w:rsidR="00C47899" w:rsidRPr="00B2358C">
        <w:rPr>
          <w:rFonts w:ascii="Times New Roman" w:hAnsi="Times New Roman"/>
          <w:b/>
          <w:color w:val="auto"/>
        </w:rPr>
        <w:t>P</w:t>
      </w:r>
      <w:r w:rsidRPr="00B2358C">
        <w:rPr>
          <w:rFonts w:ascii="Times New Roman" w:hAnsi="Times New Roman"/>
          <w:b/>
          <w:color w:val="auto"/>
        </w:rPr>
        <w:t>ersons</w:t>
      </w:r>
      <w:r w:rsidR="00692EFA" w:rsidRPr="00B2358C">
        <w:rPr>
          <w:rFonts w:ascii="Times New Roman" w:hAnsi="Times New Roman"/>
          <w:b/>
          <w:color w:val="auto"/>
        </w:rPr>
        <w:t xml:space="preserve"> Held</w:t>
      </w:r>
      <w:r w:rsidRPr="00B2358C">
        <w:rPr>
          <w:rFonts w:ascii="Times New Roman" w:hAnsi="Times New Roman"/>
          <w:b/>
          <w:color w:val="auto"/>
        </w:rPr>
        <w:t xml:space="preserve"> in 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Young-wol </w:t>
      </w:r>
      <w:r w:rsidR="00574C58" w:rsidRPr="00B2358C">
        <w:rPr>
          <w:rFonts w:ascii="Times New Roman" w:eastAsia="한양신명조" w:hAnsi="Times New Roman" w:cs="Times New Roman"/>
          <w:b/>
          <w:color w:val="auto"/>
          <w:szCs w:val="24"/>
        </w:rPr>
        <w:t>Prison</w:t>
      </w:r>
      <w:r w:rsidR="00574C58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,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Hae-nam Prison and Mil-yang Detention Center (As of</w:t>
      </w:r>
      <w:r w:rsidR="00A813A3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31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</w:t>
      </w:r>
      <w:r w:rsidR="00A813A3" w:rsidRPr="00B2358C">
        <w:rPr>
          <w:rFonts w:ascii="Times New Roman" w:eastAsia="한양신명조" w:hAnsi="Times New Roman" w:cs="Times New Roman"/>
          <w:b/>
          <w:color w:val="auto"/>
          <w:szCs w:val="24"/>
        </w:rPr>
        <w:t>December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201</w:t>
      </w:r>
      <w:r w:rsidR="00A813A3" w:rsidRPr="00B2358C">
        <w:rPr>
          <w:rFonts w:ascii="Times New Roman" w:eastAsia="한양신명조" w:hAnsi="Times New Roman" w:cs="Times New Roman"/>
          <w:b/>
          <w:color w:val="auto"/>
          <w:szCs w:val="24"/>
        </w:rPr>
        <w:t>5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) </w:t>
      </w:r>
    </w:p>
    <w:p w:rsidR="00DA7637" w:rsidRPr="00B2358C" w:rsidRDefault="00DA7637" w:rsidP="00DA7637">
      <w:pPr>
        <w:pStyle w:val="a"/>
        <w:spacing w:line="276" w:lineRule="auto"/>
        <w:rPr>
          <w:rFonts w:ascii="Times New Roman" w:hAnsi="Times New Roman" w:cs="Times New Roman"/>
          <w:color w:val="auto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ook w:val="0020" w:firstRow="1" w:lastRow="0" w:firstColumn="0" w:lastColumn="0" w:noHBand="0" w:noVBand="0"/>
      </w:tblPr>
      <w:tblGrid>
        <w:gridCol w:w="2263"/>
        <w:gridCol w:w="1390"/>
        <w:gridCol w:w="2126"/>
        <w:gridCol w:w="1726"/>
        <w:gridCol w:w="1737"/>
      </w:tblGrid>
      <w:tr w:rsidR="00002B06" w:rsidRPr="00B2358C" w:rsidTr="00DC12D7">
        <w:trPr>
          <w:trHeight w:val="323"/>
          <w:jc w:val="right"/>
        </w:trPr>
        <w:tc>
          <w:tcPr>
            <w:tcW w:w="1224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DA7637" w:rsidRPr="00B2358C" w:rsidRDefault="00DA7637" w:rsidP="00DC12D7">
            <w:pPr>
              <w:pStyle w:val="s0"/>
              <w:spacing w:line="276" w:lineRule="auto"/>
              <w:ind w:firstLineChars="200" w:firstLine="400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Facility</w:t>
            </w:r>
          </w:p>
        </w:tc>
        <w:tc>
          <w:tcPr>
            <w:tcW w:w="752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DA7637" w:rsidRPr="00B2358C" w:rsidRDefault="00DA7637" w:rsidP="00DC12D7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Capacity</w:t>
            </w:r>
          </w:p>
        </w:tc>
        <w:tc>
          <w:tcPr>
            <w:tcW w:w="3024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  <w:tl2br w:val="nil"/>
              <w:tr2bl w:val="nil"/>
            </w:tcBorders>
          </w:tcPr>
          <w:p w:rsidR="00DA7637" w:rsidRPr="00B2358C" w:rsidRDefault="00DA7637" w:rsidP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Number of persons held</w:t>
            </w:r>
          </w:p>
        </w:tc>
      </w:tr>
      <w:tr w:rsidR="00002B06" w:rsidRPr="00B2358C" w:rsidTr="000755D7">
        <w:trPr>
          <w:trHeight w:val="323"/>
          <w:jc w:val="right"/>
        </w:trPr>
        <w:tc>
          <w:tcPr>
            <w:tcW w:w="1224" w:type="pct"/>
            <w:vMerge/>
            <w:tcBorders>
              <w:bottom w:val="single" w:sz="12" w:space="0" w:color="auto"/>
            </w:tcBorders>
          </w:tcPr>
          <w:p w:rsidR="00DA7637" w:rsidRPr="00B2358C" w:rsidRDefault="00DA7637" w:rsidP="00DA7637">
            <w:pPr>
              <w:pStyle w:val="s0"/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52" w:type="pct"/>
            <w:vMerge/>
            <w:tcBorders>
              <w:bottom w:val="single" w:sz="12" w:space="0" w:color="auto"/>
              <w:right w:val="single" w:sz="4" w:space="0" w:color="auto"/>
            </w:tcBorders>
          </w:tcPr>
          <w:p w:rsidR="00DA7637" w:rsidRPr="00B2358C" w:rsidRDefault="00DA7637" w:rsidP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6" w:space="0" w:color="auto"/>
              <w:left w:val="single" w:sz="4" w:space="0" w:color="auto"/>
              <w:bottom w:val="single" w:sz="12" w:space="0" w:color="auto"/>
            </w:tcBorders>
          </w:tcPr>
          <w:p w:rsidR="00DA7637" w:rsidRPr="00B2358C" w:rsidRDefault="00DA7637" w:rsidP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Pending</w:t>
            </w:r>
          </w:p>
        </w:tc>
        <w:tc>
          <w:tcPr>
            <w:tcW w:w="934" w:type="pct"/>
            <w:tcBorders>
              <w:top w:val="single" w:sz="6" w:space="0" w:color="auto"/>
              <w:bottom w:val="single" w:sz="12" w:space="0" w:color="auto"/>
            </w:tcBorders>
          </w:tcPr>
          <w:p w:rsidR="00DA7637" w:rsidRPr="00B2358C" w:rsidRDefault="00DA7637" w:rsidP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Decided</w:t>
            </w:r>
          </w:p>
        </w:tc>
        <w:tc>
          <w:tcPr>
            <w:tcW w:w="940" w:type="pct"/>
            <w:tcBorders>
              <w:top w:val="single" w:sz="6" w:space="0" w:color="auto"/>
              <w:bottom w:val="single" w:sz="12" w:space="0" w:color="auto"/>
            </w:tcBorders>
          </w:tcPr>
          <w:p w:rsidR="00DA7637" w:rsidRPr="00B2358C" w:rsidRDefault="00DA7637" w:rsidP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</w:tr>
      <w:tr w:rsidR="00002B06" w:rsidRPr="00B2358C" w:rsidTr="00E94957">
        <w:trPr>
          <w:trHeight w:val="323"/>
          <w:jc w:val="right"/>
        </w:trPr>
        <w:tc>
          <w:tcPr>
            <w:tcW w:w="1224" w:type="pct"/>
            <w:tcBorders>
              <w:top w:val="single" w:sz="12" w:space="0" w:color="auto"/>
              <w:bottom w:val="nil"/>
            </w:tcBorders>
          </w:tcPr>
          <w:p w:rsidR="00DA7637" w:rsidRPr="00B2358C" w:rsidRDefault="00DA7637" w:rsidP="00D87CF1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 xml:space="preserve">Young-wol </w:t>
            </w:r>
            <w:r w:rsidR="00D87CF1" w:rsidRPr="00B2358C">
              <w:rPr>
                <w:rFonts w:ascii="Times New Roman" w:hAnsi="Times New Roman" w:hint="eastAsia"/>
                <w:sz w:val="20"/>
                <w:szCs w:val="20"/>
              </w:rPr>
              <w:t>P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rison</w:t>
            </w:r>
          </w:p>
        </w:tc>
        <w:tc>
          <w:tcPr>
            <w:tcW w:w="752" w:type="pct"/>
            <w:tcBorders>
              <w:top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DA7637" w:rsidRPr="00B2358C" w:rsidRDefault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1150" w:type="pct"/>
            <w:tcBorders>
              <w:top w:val="single" w:sz="12" w:space="0" w:color="auto"/>
              <w:left w:val="single" w:sz="4" w:space="0" w:color="auto"/>
              <w:bottom w:val="nil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18</w:t>
            </w:r>
          </w:p>
        </w:tc>
        <w:tc>
          <w:tcPr>
            <w:tcW w:w="934" w:type="pct"/>
            <w:tcBorders>
              <w:top w:val="single" w:sz="12" w:space="0" w:color="auto"/>
              <w:bottom w:val="nil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318</w:t>
            </w:r>
          </w:p>
        </w:tc>
        <w:tc>
          <w:tcPr>
            <w:tcW w:w="940" w:type="pct"/>
            <w:tcBorders>
              <w:top w:val="single" w:sz="12" w:space="0" w:color="auto"/>
              <w:bottom w:val="nil"/>
            </w:tcBorders>
            <w:vAlign w:val="center"/>
          </w:tcPr>
          <w:p w:rsidR="00DA7637" w:rsidRPr="00B2358C" w:rsidRDefault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A813A3"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36</w:t>
            </w:r>
          </w:p>
        </w:tc>
      </w:tr>
      <w:tr w:rsidR="00002B06" w:rsidRPr="00B2358C" w:rsidTr="00E94957">
        <w:trPr>
          <w:trHeight w:val="323"/>
          <w:jc w:val="right"/>
        </w:trPr>
        <w:tc>
          <w:tcPr>
            <w:tcW w:w="1224" w:type="pct"/>
            <w:tcBorders>
              <w:top w:val="nil"/>
              <w:bottom w:val="nil"/>
            </w:tcBorders>
          </w:tcPr>
          <w:p w:rsidR="00DA7637" w:rsidRPr="00B2358C" w:rsidRDefault="00DA7637" w:rsidP="00D87CF1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 xml:space="preserve">Hae-nam </w:t>
            </w:r>
            <w:r w:rsidR="00D87CF1" w:rsidRPr="00B2358C">
              <w:rPr>
                <w:rFonts w:ascii="Times New Roman" w:hAnsi="Times New Roman" w:hint="eastAsia"/>
                <w:sz w:val="20"/>
                <w:szCs w:val="20"/>
              </w:rPr>
              <w:t>P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rison</w:t>
            </w:r>
          </w:p>
        </w:tc>
        <w:tc>
          <w:tcPr>
            <w:tcW w:w="752" w:type="pct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DA7637" w:rsidRPr="00B2358C" w:rsidRDefault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42</w:t>
            </w:r>
          </w:p>
        </w:tc>
        <w:tc>
          <w:tcPr>
            <w:tcW w:w="934" w:type="pct"/>
            <w:tcBorders>
              <w:top w:val="nil"/>
              <w:bottom w:val="nil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328</w:t>
            </w:r>
          </w:p>
        </w:tc>
        <w:tc>
          <w:tcPr>
            <w:tcW w:w="940" w:type="pct"/>
            <w:tcBorders>
              <w:top w:val="nil"/>
              <w:bottom w:val="nil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370</w:t>
            </w:r>
          </w:p>
        </w:tc>
      </w:tr>
      <w:tr w:rsidR="00DA7637" w:rsidRPr="00B2358C" w:rsidTr="00E94957">
        <w:trPr>
          <w:trHeight w:val="259"/>
          <w:jc w:val="right"/>
        </w:trPr>
        <w:tc>
          <w:tcPr>
            <w:tcW w:w="1224" w:type="pct"/>
            <w:tcBorders>
              <w:top w:val="nil"/>
              <w:bottom w:val="single" w:sz="12" w:space="0" w:color="auto"/>
            </w:tcBorders>
          </w:tcPr>
          <w:p w:rsidR="00830F7E" w:rsidRPr="00B2358C" w:rsidRDefault="00DA7637" w:rsidP="00830F7E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 xml:space="preserve">Mil-yang </w:t>
            </w:r>
          </w:p>
          <w:p w:rsidR="00DA7637" w:rsidRPr="00B2358C" w:rsidRDefault="00830F7E" w:rsidP="00D87CF1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D</w:t>
            </w:r>
            <w:r w:rsidR="00DA7637" w:rsidRPr="00B2358C">
              <w:rPr>
                <w:rFonts w:ascii="Times New Roman" w:hAnsi="Times New Roman"/>
                <w:sz w:val="20"/>
                <w:szCs w:val="20"/>
              </w:rPr>
              <w:t>etention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  <w:r w:rsidR="00D87CF1" w:rsidRPr="00B2358C">
              <w:rPr>
                <w:rFonts w:ascii="Times New Roman" w:hAnsi="Times New Roman" w:hint="eastAsia"/>
                <w:sz w:val="20"/>
                <w:szCs w:val="20"/>
              </w:rPr>
              <w:t>C</w:t>
            </w:r>
            <w:r w:rsidR="00DA7637" w:rsidRPr="00B2358C">
              <w:rPr>
                <w:rFonts w:ascii="Times New Roman" w:hAnsi="Times New Roman"/>
                <w:sz w:val="20"/>
                <w:szCs w:val="20"/>
              </w:rPr>
              <w:t>enter</w:t>
            </w:r>
          </w:p>
        </w:tc>
        <w:tc>
          <w:tcPr>
            <w:tcW w:w="752" w:type="pct"/>
            <w:tcBorders>
              <w:top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DA7637" w:rsidRPr="00B2358C" w:rsidRDefault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440</w:t>
            </w: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12" w:space="0" w:color="auto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50</w:t>
            </w:r>
          </w:p>
        </w:tc>
        <w:tc>
          <w:tcPr>
            <w:tcW w:w="934" w:type="pct"/>
            <w:tcBorders>
              <w:top w:val="nil"/>
              <w:bottom w:val="single" w:sz="12" w:space="0" w:color="auto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405</w:t>
            </w:r>
          </w:p>
        </w:tc>
        <w:tc>
          <w:tcPr>
            <w:tcW w:w="940" w:type="pct"/>
            <w:tcBorders>
              <w:top w:val="nil"/>
              <w:bottom w:val="single" w:sz="12" w:space="0" w:color="auto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455</w:t>
            </w:r>
          </w:p>
        </w:tc>
      </w:tr>
    </w:tbl>
    <w:p w:rsidR="000E3D4A" w:rsidRPr="00B2358C" w:rsidRDefault="000E3D4A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</w:p>
    <w:p w:rsidR="00391F58" w:rsidRPr="00B2358C" w:rsidRDefault="00391F58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</w:p>
    <w:p w:rsidR="00391F58" w:rsidRPr="00B2358C" w:rsidRDefault="00391F58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</w:p>
    <w:p w:rsidR="00DA7637" w:rsidRPr="00B2358C" w:rsidRDefault="00DA7637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  <w:r w:rsidRPr="00B2358C">
        <w:rPr>
          <w:rFonts w:ascii="Times New Roman" w:hAnsi="Times New Roman"/>
          <w:b/>
          <w:bCs/>
        </w:rPr>
        <w:t>Table 2</w:t>
      </w:r>
      <w:r w:rsidR="000E3D4A" w:rsidRPr="00B2358C">
        <w:rPr>
          <w:rFonts w:ascii="Times New Roman" w:hAnsi="Times New Roman" w:hint="eastAsia"/>
          <w:b/>
          <w:bCs/>
        </w:rPr>
        <w:t>0</w:t>
      </w:r>
    </w:p>
    <w:p w:rsidR="00DA7637" w:rsidRPr="00B2358C" w:rsidRDefault="00DA7637" w:rsidP="00DA7637">
      <w:pPr>
        <w:pStyle w:val="s0"/>
        <w:spacing w:line="276" w:lineRule="auto"/>
        <w:outlineLvl w:val="0"/>
        <w:rPr>
          <w:rFonts w:ascii="Gulim" w:eastAsia="Gulim" w:hAnsi="Gulim"/>
          <w:b/>
          <w:color w:val="0070C0"/>
        </w:rPr>
      </w:pPr>
      <w:r w:rsidRPr="00B2358C">
        <w:rPr>
          <w:rFonts w:ascii="Times New Roman" w:hAnsi="Times New Roman"/>
          <w:b/>
        </w:rPr>
        <w:t xml:space="preserve">Number of </w:t>
      </w:r>
      <w:r w:rsidR="00C47899" w:rsidRPr="00B2358C">
        <w:rPr>
          <w:rFonts w:ascii="Times New Roman" w:hAnsi="Times New Roman"/>
          <w:b/>
        </w:rPr>
        <w:t>P</w:t>
      </w:r>
      <w:r w:rsidRPr="00B2358C">
        <w:rPr>
          <w:rFonts w:ascii="Times New Roman" w:hAnsi="Times New Roman"/>
          <w:b/>
        </w:rPr>
        <w:t xml:space="preserve">ersons </w:t>
      </w:r>
      <w:r w:rsidR="00692EFA" w:rsidRPr="00B2358C">
        <w:rPr>
          <w:rFonts w:ascii="Times New Roman" w:hAnsi="Times New Roman"/>
          <w:b/>
        </w:rPr>
        <w:t xml:space="preserve">Held </w:t>
      </w:r>
      <w:r w:rsidRPr="00B2358C">
        <w:rPr>
          <w:rFonts w:ascii="Times New Roman" w:hAnsi="Times New Roman"/>
          <w:b/>
        </w:rPr>
        <w:t xml:space="preserve">in </w:t>
      </w:r>
      <w:r w:rsidR="00C47899" w:rsidRPr="00B2358C">
        <w:rPr>
          <w:rFonts w:ascii="Times New Roman" w:hAnsi="Times New Roman"/>
          <w:b/>
        </w:rPr>
        <w:t>S</w:t>
      </w:r>
      <w:r w:rsidRPr="00B2358C">
        <w:rPr>
          <w:rFonts w:ascii="Times New Roman" w:hAnsi="Times New Roman"/>
          <w:b/>
        </w:rPr>
        <w:t xml:space="preserve">ubstitute </w:t>
      </w:r>
      <w:r w:rsidR="00C47899" w:rsidRPr="00B2358C">
        <w:rPr>
          <w:rFonts w:ascii="Times New Roman" w:hAnsi="Times New Roman" w:hint="eastAsia"/>
          <w:b/>
        </w:rPr>
        <w:t>C</w:t>
      </w:r>
      <w:r w:rsidRPr="00B2358C">
        <w:rPr>
          <w:rFonts w:ascii="Times New Roman" w:hAnsi="Times New Roman"/>
          <w:b/>
        </w:rPr>
        <w:t>ells</w:t>
      </w:r>
      <w:r w:rsidR="00377B96" w:rsidRPr="00B2358C">
        <w:rPr>
          <w:rFonts w:ascii="Times New Roman" w:hAnsi="Times New Roman" w:hint="eastAsia"/>
          <w:b/>
        </w:rPr>
        <w:t xml:space="preserve"> </w:t>
      </w:r>
    </w:p>
    <w:p w:rsidR="00DA7637" w:rsidRPr="00B2358C" w:rsidRDefault="00DA7637" w:rsidP="00DA7637">
      <w:pPr>
        <w:pStyle w:val="s0"/>
        <w:spacing w:line="276" w:lineRule="auto"/>
        <w:jc w:val="both"/>
        <w:rPr>
          <w:rFonts w:ascii="Times New Roman" w:hAnsi="Times New Roman"/>
        </w:rPr>
      </w:pPr>
      <w:r w:rsidRPr="00B2358C">
        <w:rPr>
          <w:rFonts w:ascii="Times New Roman" w:hAnsi="Times New Roman"/>
        </w:rPr>
        <w:t>(Number of cells</w:t>
      </w:r>
      <w:r w:rsidR="00D90809" w:rsidRPr="00B2358C">
        <w:rPr>
          <w:rFonts w:ascii="Times New Roman" w:hAnsi="Times New Roman" w:hint="eastAsia"/>
        </w:rPr>
        <w:t>,</w:t>
      </w:r>
      <w:r w:rsidR="00FA7B18" w:rsidRPr="00B2358C">
        <w:rPr>
          <w:rFonts w:ascii="Times New Roman" w:hAnsi="Times New Roman" w:hint="eastAsia"/>
        </w:rPr>
        <w:t xml:space="preserve"> number of</w:t>
      </w:r>
      <w:r w:rsidRPr="00B2358C">
        <w:rPr>
          <w:rFonts w:ascii="Times New Roman" w:hAnsi="Times New Roman"/>
        </w:rPr>
        <w:t xml:space="preserve"> persons)  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2130"/>
        <w:gridCol w:w="711"/>
        <w:gridCol w:w="711"/>
        <w:gridCol w:w="712"/>
        <w:gridCol w:w="712"/>
        <w:gridCol w:w="712"/>
        <w:gridCol w:w="712"/>
        <w:gridCol w:w="712"/>
        <w:gridCol w:w="712"/>
        <w:gridCol w:w="712"/>
        <w:gridCol w:w="706"/>
      </w:tblGrid>
      <w:tr w:rsidR="00971BD2" w:rsidRPr="00B2358C" w:rsidTr="00531141">
        <w:trPr>
          <w:trHeight w:val="323"/>
          <w:jc w:val="right"/>
        </w:trPr>
        <w:tc>
          <w:tcPr>
            <w:tcW w:w="115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971BD2" w:rsidRPr="00B2358C" w:rsidRDefault="00971BD2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2006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2007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2011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Del="00971BD2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2015</w:t>
            </w:r>
          </w:p>
        </w:tc>
      </w:tr>
      <w:tr w:rsidR="00971BD2" w:rsidRPr="00B2358C" w:rsidTr="00531141">
        <w:trPr>
          <w:trHeight w:val="323"/>
          <w:jc w:val="right"/>
        </w:trPr>
        <w:tc>
          <w:tcPr>
            <w:tcW w:w="1153" w:type="pct"/>
          </w:tcPr>
          <w:p w:rsidR="00971BD2" w:rsidRPr="00B2358C" w:rsidRDefault="00971BD2" w:rsidP="00DA7637">
            <w:pPr>
              <w:ind w:right="24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  <w:szCs w:val="20"/>
              </w:rPr>
              <w:t>S</w:t>
            </w: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ubstitute cell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</w:t>
            </w:r>
          </w:p>
        </w:tc>
        <w:tc>
          <w:tcPr>
            <w:tcW w:w="385" w:type="pct"/>
            <w:vAlign w:val="center"/>
          </w:tcPr>
          <w:p w:rsidR="00971BD2" w:rsidRPr="00B2358C" w:rsidDel="00971BD2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</w:t>
            </w:r>
          </w:p>
        </w:tc>
      </w:tr>
      <w:tr w:rsidR="00971BD2" w:rsidRPr="00B2358C" w:rsidTr="00531141">
        <w:trPr>
          <w:trHeight w:val="323"/>
          <w:jc w:val="right"/>
        </w:trPr>
        <w:tc>
          <w:tcPr>
            <w:tcW w:w="1153" w:type="pct"/>
          </w:tcPr>
          <w:p w:rsidR="00971BD2" w:rsidRPr="00B2358C" w:rsidRDefault="00971BD2" w:rsidP="00DA7637">
            <w:pPr>
              <w:ind w:right="560"/>
              <w:jc w:val="lef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Detainees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5,643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5,439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4,393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4,234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3,041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1,917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1,980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1,915</w:t>
            </w:r>
          </w:p>
        </w:tc>
        <w:tc>
          <w:tcPr>
            <w:tcW w:w="385" w:type="pct"/>
            <w:vAlign w:val="center"/>
          </w:tcPr>
          <w:p w:rsidR="00971BD2" w:rsidRPr="00B2358C" w:rsidDel="00971BD2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1,736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1,535</w:t>
            </w:r>
          </w:p>
        </w:tc>
      </w:tr>
    </w:tbl>
    <w:p w:rsidR="000E3D4A" w:rsidRPr="00B2358C" w:rsidRDefault="000E3D4A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</w:p>
    <w:p w:rsidR="00FC7B10" w:rsidRPr="00B2358C" w:rsidRDefault="00FC7B10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</w:p>
    <w:p w:rsidR="00A3709F" w:rsidRPr="00B2358C" w:rsidRDefault="00A3709F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  <w:r w:rsidRPr="00B2358C">
        <w:rPr>
          <w:rFonts w:ascii="Times New Roman" w:hAnsi="Times New Roman"/>
          <w:b/>
        </w:rPr>
        <w:lastRenderedPageBreak/>
        <w:t>Table 2</w:t>
      </w:r>
      <w:r w:rsidR="000E3D4A" w:rsidRPr="00B2358C">
        <w:rPr>
          <w:rFonts w:ascii="Times New Roman" w:hAnsi="Times New Roman" w:hint="eastAsia"/>
          <w:b/>
        </w:rPr>
        <w:t>1</w:t>
      </w:r>
    </w:p>
    <w:p w:rsidR="00A3709F" w:rsidRPr="00B2358C" w:rsidRDefault="00A3709F" w:rsidP="007E5FA8">
      <w:pPr>
        <w:pStyle w:val="a"/>
        <w:rPr>
          <w:rFonts w:ascii="Times New Roman" w:hAnsi="Times New Roman"/>
          <w:color w:val="0070C0"/>
        </w:rPr>
      </w:pPr>
      <w:r w:rsidRPr="00B2358C">
        <w:rPr>
          <w:rFonts w:ascii="Times New Roman" w:hAnsi="Times New Roman"/>
          <w:b/>
          <w:bCs/>
          <w:color w:val="auto"/>
        </w:rPr>
        <w:t xml:space="preserve">Progress of </w:t>
      </w:r>
      <w:r w:rsidR="00C47899" w:rsidRPr="00B2358C">
        <w:rPr>
          <w:rFonts w:ascii="Times New Roman" w:hAnsi="Times New Roman" w:hint="eastAsia"/>
          <w:b/>
          <w:bCs/>
          <w:color w:val="auto"/>
        </w:rPr>
        <w:t>C</w:t>
      </w:r>
      <w:r w:rsidRPr="00B2358C">
        <w:rPr>
          <w:rFonts w:ascii="Times New Roman" w:hAnsi="Times New Roman"/>
          <w:b/>
          <w:bCs/>
          <w:color w:val="auto"/>
        </w:rPr>
        <w:t xml:space="preserve">onstruction of </w:t>
      </w:r>
      <w:r w:rsidR="00C47899" w:rsidRPr="00B2358C">
        <w:rPr>
          <w:rFonts w:ascii="Times New Roman" w:hAnsi="Times New Roman" w:hint="eastAsia"/>
          <w:b/>
          <w:bCs/>
          <w:color w:val="auto"/>
        </w:rPr>
        <w:t>C</w:t>
      </w:r>
      <w:r w:rsidRPr="00B2358C">
        <w:rPr>
          <w:rFonts w:ascii="Times New Roman" w:hAnsi="Times New Roman"/>
          <w:b/>
          <w:bCs/>
          <w:color w:val="auto"/>
        </w:rPr>
        <w:t xml:space="preserve">orrectional </w:t>
      </w:r>
      <w:r w:rsidR="00C47899" w:rsidRPr="00B2358C">
        <w:rPr>
          <w:rFonts w:ascii="Times New Roman" w:hAnsi="Times New Roman" w:hint="eastAsia"/>
          <w:b/>
          <w:bCs/>
          <w:color w:val="auto"/>
        </w:rPr>
        <w:t>F</w:t>
      </w:r>
      <w:r w:rsidRPr="00B2358C">
        <w:rPr>
          <w:rFonts w:ascii="Times New Roman" w:hAnsi="Times New Roman"/>
          <w:b/>
          <w:bCs/>
          <w:color w:val="auto"/>
        </w:rPr>
        <w:t>acilities (</w:t>
      </w:r>
      <w:r w:rsidRPr="00B2358C">
        <w:rPr>
          <w:rFonts w:ascii="Times New Roman" w:hAnsi="Times New Roman" w:cs="Times New Roman"/>
          <w:b/>
          <w:bCs/>
          <w:color w:val="auto"/>
        </w:rPr>
        <w:t xml:space="preserve">As of </w:t>
      </w:r>
      <w:r w:rsidR="00A21F21" w:rsidRPr="00B2358C">
        <w:rPr>
          <w:rFonts w:ascii="Times New Roman" w:hAnsi="Times New Roman" w:cs="Times New Roman"/>
          <w:b/>
          <w:bCs/>
          <w:color w:val="auto"/>
        </w:rPr>
        <w:t>31 December</w:t>
      </w:r>
      <w:r w:rsidR="00A21F21" w:rsidRPr="00B2358C">
        <w:rPr>
          <w:rFonts w:ascii="Times New Roman" w:eastAsia="한양신명조" w:hAnsi="Times New Roman" w:cs="Times New Roman"/>
          <w:b/>
          <w:color w:val="auto"/>
        </w:rPr>
        <w:t xml:space="preserve"> </w:t>
      </w:r>
      <w:r w:rsidR="00A21F21" w:rsidRPr="00B2358C">
        <w:rPr>
          <w:rFonts w:ascii="Times New Roman" w:eastAsia="한양신명조" w:hAnsi="Times New Roman" w:cs="Times New Roman"/>
          <w:b/>
          <w:color w:val="auto"/>
          <w:szCs w:val="24"/>
        </w:rPr>
        <w:t>201</w:t>
      </w:r>
      <w:r w:rsidR="007B4BD5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5</w:t>
      </w:r>
      <w:r w:rsidR="00A21F21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)</w:t>
      </w:r>
      <w:r w:rsidRPr="00B2358C">
        <w:rPr>
          <w:rFonts w:ascii="Times New Roman" w:hAnsi="Times New Roman"/>
          <w:b/>
          <w:bCs/>
          <w:color w:val="auto"/>
        </w:rPr>
        <w:t xml:space="preserve"> 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1657"/>
        <w:gridCol w:w="705"/>
        <w:gridCol w:w="1263"/>
        <w:gridCol w:w="984"/>
        <w:gridCol w:w="983"/>
        <w:gridCol w:w="983"/>
        <w:gridCol w:w="2667"/>
      </w:tblGrid>
      <w:tr w:rsidR="00FD4EA8" w:rsidRPr="00B2358C" w:rsidTr="00531141">
        <w:trPr>
          <w:trHeight w:val="329"/>
        </w:trPr>
        <w:tc>
          <w:tcPr>
            <w:tcW w:w="896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B4BD5" w:rsidRPr="00B2358C" w:rsidRDefault="007B4BD5" w:rsidP="007B4BD5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Facilities</w:t>
            </w:r>
          </w:p>
          <w:p w:rsidR="007B4BD5" w:rsidRPr="00B2358C" w:rsidRDefault="007B4BD5" w:rsidP="007B4BD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81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Start</w:t>
            </w:r>
          </w:p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25"/>
                <w:sz w:val="20"/>
                <w:szCs w:val="20"/>
              </w:rPr>
            </w:pPr>
          </w:p>
        </w:tc>
        <w:tc>
          <w:tcPr>
            <w:tcW w:w="683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Completion</w:t>
            </w:r>
          </w:p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40"/>
                <w:sz w:val="20"/>
                <w:szCs w:val="20"/>
              </w:rPr>
            </w:pPr>
          </w:p>
        </w:tc>
        <w:tc>
          <w:tcPr>
            <w:tcW w:w="1064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  <w:vAlign w:val="center"/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Area (</w:t>
            </w: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㎡</w:t>
            </w: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)</w:t>
            </w:r>
          </w:p>
        </w:tc>
        <w:tc>
          <w:tcPr>
            <w:tcW w:w="532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B4BD5" w:rsidRPr="00B2358C" w:rsidRDefault="00FD4EA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Capacit</w:t>
            </w: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y</w:t>
            </w:r>
          </w:p>
          <w:p w:rsidR="00FD4EA8" w:rsidRPr="00B2358C" w:rsidRDefault="00FD4EA8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443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Progress</w:t>
            </w:r>
          </w:p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FD4EA8" w:rsidRPr="00B2358C" w:rsidTr="00531141">
        <w:trPr>
          <w:trHeight w:val="329"/>
        </w:trPr>
        <w:tc>
          <w:tcPr>
            <w:tcW w:w="896" w:type="pct"/>
            <w:vMerge/>
            <w:tcBorders>
              <w:bottom w:val="single" w:sz="12" w:space="0" w:color="auto"/>
            </w:tcBorders>
          </w:tcPr>
          <w:p w:rsidR="007B4BD5" w:rsidRPr="00B2358C" w:rsidRDefault="007B4BD5" w:rsidP="007B4BD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bottom w:val="single" w:sz="12" w:space="0" w:color="auto"/>
            </w:tcBorders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25"/>
                <w:sz w:val="20"/>
                <w:szCs w:val="20"/>
              </w:rPr>
            </w:pPr>
          </w:p>
        </w:tc>
        <w:tc>
          <w:tcPr>
            <w:tcW w:w="683" w:type="pct"/>
            <w:vMerge/>
            <w:tcBorders>
              <w:bottom w:val="single" w:sz="12" w:space="0" w:color="auto"/>
            </w:tcBorders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40"/>
                <w:sz w:val="20"/>
                <w:szCs w:val="20"/>
              </w:rPr>
            </w:pPr>
          </w:p>
        </w:tc>
        <w:tc>
          <w:tcPr>
            <w:tcW w:w="532" w:type="pct"/>
            <w:tcBorders>
              <w:top w:val="single" w:sz="6" w:space="0" w:color="auto"/>
              <w:bottom w:val="single" w:sz="12" w:space="0" w:color="auto"/>
            </w:tcBorders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Land</w:t>
            </w:r>
          </w:p>
        </w:tc>
        <w:tc>
          <w:tcPr>
            <w:tcW w:w="532" w:type="pct"/>
            <w:tcBorders>
              <w:top w:val="single" w:sz="6" w:space="0" w:color="auto"/>
              <w:bottom w:val="single" w:sz="12" w:space="0" w:color="auto"/>
            </w:tcBorders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Building</w:t>
            </w:r>
          </w:p>
        </w:tc>
        <w:tc>
          <w:tcPr>
            <w:tcW w:w="532" w:type="pct"/>
            <w:vMerge/>
            <w:tcBorders>
              <w:bottom w:val="single" w:sz="12" w:space="0" w:color="auto"/>
            </w:tcBorders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443" w:type="pct"/>
            <w:vMerge/>
            <w:tcBorders>
              <w:bottom w:val="single" w:sz="12" w:space="0" w:color="auto"/>
            </w:tcBorders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tcBorders>
              <w:top w:val="single" w:sz="12" w:space="0" w:color="auto"/>
            </w:tcBorders>
            <w:vAlign w:val="center"/>
          </w:tcPr>
          <w:p w:rsidR="007B4BD5" w:rsidRPr="00B2358C" w:rsidRDefault="007B4BD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Dae-gu Prison</w:t>
            </w:r>
          </w:p>
        </w:tc>
        <w:tc>
          <w:tcPr>
            <w:tcW w:w="381" w:type="pct"/>
            <w:tcBorders>
              <w:top w:val="single" w:sz="12" w:space="0" w:color="auto"/>
            </w:tcBorders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pacing w:val="-5"/>
                <w:sz w:val="20"/>
                <w:szCs w:val="20"/>
              </w:rPr>
              <w:t>2016</w:t>
            </w:r>
          </w:p>
        </w:tc>
        <w:tc>
          <w:tcPr>
            <w:tcW w:w="683" w:type="pct"/>
            <w:tcBorders>
              <w:top w:val="single" w:sz="12" w:space="0" w:color="auto"/>
            </w:tcBorders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2019</w:t>
            </w:r>
          </w:p>
        </w:tc>
        <w:tc>
          <w:tcPr>
            <w:tcW w:w="532" w:type="pct"/>
            <w:tcBorders>
              <w:top w:val="single" w:sz="12" w:space="0" w:color="auto"/>
            </w:tcBorders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269,857</w:t>
            </w:r>
          </w:p>
        </w:tc>
        <w:tc>
          <w:tcPr>
            <w:tcW w:w="532" w:type="pct"/>
            <w:tcBorders>
              <w:top w:val="single" w:sz="12" w:space="0" w:color="auto"/>
            </w:tcBorders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66,260</w:t>
            </w:r>
          </w:p>
        </w:tc>
        <w:tc>
          <w:tcPr>
            <w:tcW w:w="532" w:type="pct"/>
            <w:tcBorders>
              <w:top w:val="single" w:sz="12" w:space="0" w:color="auto"/>
            </w:tcBorders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1,800</w:t>
            </w:r>
          </w:p>
        </w:tc>
        <w:tc>
          <w:tcPr>
            <w:tcW w:w="1443" w:type="pct"/>
            <w:tcBorders>
              <w:top w:val="single" w:sz="12" w:space="0" w:color="auto"/>
            </w:tcBorders>
            <w:vAlign w:val="center"/>
          </w:tcPr>
          <w:p w:rsidR="007B4BD5" w:rsidRPr="00B2358C" w:rsidRDefault="00BA7126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arranging construction delivery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7B4BD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Won-ju Prison</w:t>
            </w:r>
          </w:p>
        </w:tc>
        <w:tc>
          <w:tcPr>
            <w:tcW w:w="381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pacing w:val="-5"/>
                <w:sz w:val="20"/>
                <w:szCs w:val="20"/>
              </w:rPr>
              <w:t>7</w:t>
            </w:r>
          </w:p>
        </w:tc>
        <w:tc>
          <w:tcPr>
            <w:tcW w:w="683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9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180,000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41,322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1,100</w:t>
            </w:r>
          </w:p>
        </w:tc>
        <w:tc>
          <w:tcPr>
            <w:tcW w:w="1443" w:type="pct"/>
            <w:vAlign w:val="center"/>
          </w:tcPr>
          <w:p w:rsidR="00FD4EA8" w:rsidRPr="00B2358C" w:rsidRDefault="00FD4EA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</w:t>
            </w:r>
          </w:p>
          <w:p w:rsidR="007B4BD5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designing plan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7B4BD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Jeon-ju Prison</w:t>
            </w:r>
          </w:p>
        </w:tc>
        <w:tc>
          <w:tcPr>
            <w:tcW w:w="381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pacing w:val="-5"/>
                <w:sz w:val="20"/>
                <w:szCs w:val="20"/>
              </w:rPr>
              <w:t>7</w:t>
            </w:r>
          </w:p>
        </w:tc>
        <w:tc>
          <w:tcPr>
            <w:tcW w:w="683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9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284,423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54,545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1,500</w:t>
            </w:r>
          </w:p>
        </w:tc>
        <w:tc>
          <w:tcPr>
            <w:tcW w:w="1443" w:type="pct"/>
            <w:vAlign w:val="center"/>
          </w:tcPr>
          <w:p w:rsidR="00FD4EA8" w:rsidRPr="00B2358C" w:rsidRDefault="00FD4EA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</w:t>
            </w:r>
          </w:p>
          <w:p w:rsidR="007B4BD5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designing plan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ED33CF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Sok-cho Prison</w:t>
            </w:r>
          </w:p>
        </w:tc>
        <w:tc>
          <w:tcPr>
            <w:tcW w:w="381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pacing w:val="-5"/>
                <w:sz w:val="20"/>
                <w:szCs w:val="20"/>
              </w:rPr>
              <w:t>6</w:t>
            </w:r>
          </w:p>
        </w:tc>
        <w:tc>
          <w:tcPr>
            <w:tcW w:w="683" w:type="pct"/>
            <w:vAlign w:val="center"/>
          </w:tcPr>
          <w:p w:rsidR="007B4BD5" w:rsidRPr="00B2358C" w:rsidRDefault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201</w:t>
            </w:r>
            <w:r w:rsidR="00ED33CF" w:rsidRPr="00B2358C">
              <w:rPr>
                <w:rFonts w:ascii="Times New Roman" w:hAnsi="Times New Roman" w:hint="eastAsia"/>
                <w:sz w:val="20"/>
                <w:szCs w:val="20"/>
              </w:rPr>
              <w:t>8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141,543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19,830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483</w:t>
            </w:r>
          </w:p>
        </w:tc>
        <w:tc>
          <w:tcPr>
            <w:tcW w:w="1443" w:type="pct"/>
            <w:vAlign w:val="center"/>
          </w:tcPr>
          <w:p w:rsidR="007B4BD5" w:rsidRPr="00B2358C" w:rsidRDefault="00BA7126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arranging construction delivery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ED33CF">
            <w:pPr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Geo-chang</w:t>
            </w:r>
          </w:p>
          <w:p w:rsidR="00ED33CF" w:rsidRPr="00B2358C" w:rsidRDefault="00ED33CF">
            <w:pPr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  <w:szCs w:val="20"/>
              </w:rPr>
              <w:t>Detention Center</w:t>
            </w:r>
          </w:p>
        </w:tc>
        <w:tc>
          <w:tcPr>
            <w:tcW w:w="381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pacing w:val="-5"/>
                <w:sz w:val="20"/>
                <w:szCs w:val="20"/>
              </w:rPr>
              <w:t>5</w:t>
            </w:r>
          </w:p>
        </w:tc>
        <w:tc>
          <w:tcPr>
            <w:tcW w:w="683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8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160,818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19,844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400</w:t>
            </w:r>
          </w:p>
        </w:tc>
        <w:tc>
          <w:tcPr>
            <w:tcW w:w="1443" w:type="pct"/>
            <w:vAlign w:val="center"/>
          </w:tcPr>
          <w:p w:rsidR="00BA7126" w:rsidRPr="00B2358C" w:rsidRDefault="00BA7126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construction</w:t>
            </w:r>
          </w:p>
          <w:p w:rsidR="007B4BD5" w:rsidRPr="00B2358C" w:rsidRDefault="00BA7126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(Progress rate: 1%)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ED33CF" w:rsidRPr="00B2358C" w:rsidRDefault="00ED33CF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 xml:space="preserve">Seong-dong </w:t>
            </w:r>
          </w:p>
          <w:p w:rsidR="007B4BD5" w:rsidRPr="00B2358C" w:rsidRDefault="00ED33CF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Detention Center</w:t>
            </w:r>
          </w:p>
        </w:tc>
        <w:tc>
          <w:tcPr>
            <w:tcW w:w="381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pacing w:val="-5"/>
                <w:sz w:val="20"/>
                <w:szCs w:val="20"/>
              </w:rPr>
              <w:t>4</w:t>
            </w:r>
          </w:p>
        </w:tc>
        <w:tc>
          <w:tcPr>
            <w:tcW w:w="683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6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33,065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70,999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1,750</w:t>
            </w:r>
          </w:p>
        </w:tc>
        <w:tc>
          <w:tcPr>
            <w:tcW w:w="1443" w:type="pct"/>
            <w:vAlign w:val="center"/>
          </w:tcPr>
          <w:p w:rsidR="00BA7126" w:rsidRPr="00B2358C" w:rsidRDefault="00BA7126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construction</w:t>
            </w:r>
          </w:p>
          <w:p w:rsidR="007B4BD5" w:rsidRPr="00B2358C" w:rsidRDefault="00BA7126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(Progress rate: 50%)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7B4BD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An-yang Prison</w:t>
            </w:r>
          </w:p>
        </w:tc>
        <w:tc>
          <w:tcPr>
            <w:tcW w:w="381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</w:p>
        </w:tc>
        <w:tc>
          <w:tcPr>
            <w:tcW w:w="683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388,623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66,075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1,300</w:t>
            </w:r>
          </w:p>
        </w:tc>
        <w:tc>
          <w:tcPr>
            <w:tcW w:w="1443" w:type="pct"/>
            <w:vAlign w:val="center"/>
          </w:tcPr>
          <w:p w:rsidR="005324CA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negotiation</w:t>
            </w:r>
          </w:p>
          <w:p w:rsidR="007B4BD5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with local government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ED33CF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Busan Prison</w:t>
            </w:r>
          </w:p>
        </w:tc>
        <w:tc>
          <w:tcPr>
            <w:tcW w:w="381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</w:p>
        </w:tc>
        <w:tc>
          <w:tcPr>
            <w:tcW w:w="683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209,924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57,270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1,300</w:t>
            </w:r>
          </w:p>
        </w:tc>
        <w:tc>
          <w:tcPr>
            <w:tcW w:w="1443" w:type="pct"/>
            <w:vAlign w:val="center"/>
          </w:tcPr>
          <w:p w:rsidR="005324CA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negotiation</w:t>
            </w:r>
          </w:p>
          <w:p w:rsidR="007B4BD5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with budget authority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5324CA" w:rsidRPr="00B2358C" w:rsidRDefault="00ED33CF">
            <w:pPr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Busan</w:t>
            </w:r>
          </w:p>
          <w:p w:rsidR="007B4BD5" w:rsidRPr="00B2358C" w:rsidRDefault="00ED33CF">
            <w:pPr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Detention</w:t>
            </w:r>
            <w:r w:rsidR="005324CA" w:rsidRPr="00B2358C"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Center</w:t>
            </w:r>
          </w:p>
        </w:tc>
        <w:tc>
          <w:tcPr>
            <w:tcW w:w="381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</w:p>
        </w:tc>
        <w:tc>
          <w:tcPr>
            <w:tcW w:w="683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198,400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53,537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1,500</w:t>
            </w:r>
          </w:p>
        </w:tc>
        <w:tc>
          <w:tcPr>
            <w:tcW w:w="1443" w:type="pct"/>
            <w:vAlign w:val="center"/>
          </w:tcPr>
          <w:p w:rsidR="005324CA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negotiation</w:t>
            </w:r>
          </w:p>
          <w:p w:rsidR="007B4BD5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with budget authority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7B4BD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Chang-won Prison</w:t>
            </w:r>
          </w:p>
        </w:tc>
        <w:tc>
          <w:tcPr>
            <w:tcW w:w="381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</w:p>
        </w:tc>
        <w:tc>
          <w:tcPr>
            <w:tcW w:w="683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210,000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33,000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1,100</w:t>
            </w:r>
          </w:p>
        </w:tc>
        <w:tc>
          <w:tcPr>
            <w:tcW w:w="1443" w:type="pct"/>
            <w:vAlign w:val="center"/>
          </w:tcPr>
          <w:p w:rsidR="005324CA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negotiation</w:t>
            </w:r>
          </w:p>
          <w:p w:rsidR="007B4BD5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with budget authority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ED33CF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  <w:szCs w:val="20"/>
              </w:rPr>
              <w:t>Se-jon</w:t>
            </w:r>
            <w:r w:rsidR="007B4BD5" w:rsidRPr="00B2358C">
              <w:rPr>
                <w:rFonts w:ascii="Times New Roman" w:eastAsia="Times New Roman" w:hAnsi="Times New Roman"/>
                <w:sz w:val="20"/>
                <w:szCs w:val="20"/>
              </w:rPr>
              <w:t xml:space="preserve">g </w:t>
            </w:r>
          </w:p>
          <w:p w:rsidR="007B4BD5" w:rsidRPr="00B2358C" w:rsidRDefault="007B4BD5">
            <w:pPr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Detention Center</w:t>
            </w:r>
          </w:p>
        </w:tc>
        <w:tc>
          <w:tcPr>
            <w:tcW w:w="381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</w:p>
        </w:tc>
        <w:tc>
          <w:tcPr>
            <w:tcW w:w="683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30,412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22,</w:t>
            </w:r>
            <w:r w:rsidR="00BA7126" w:rsidRPr="00B2358C">
              <w:rPr>
                <w:rFonts w:ascii="Times New Roman" w:hAnsi="Times New Roman" w:hint="eastAsia"/>
                <w:sz w:val="20"/>
                <w:szCs w:val="20"/>
              </w:rPr>
              <w:t>668</w:t>
            </w:r>
          </w:p>
        </w:tc>
        <w:tc>
          <w:tcPr>
            <w:tcW w:w="532" w:type="pct"/>
            <w:vAlign w:val="center"/>
          </w:tcPr>
          <w:p w:rsidR="007B4BD5" w:rsidRPr="00B2358C" w:rsidRDefault="00BA7126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500</w:t>
            </w:r>
          </w:p>
        </w:tc>
        <w:tc>
          <w:tcPr>
            <w:tcW w:w="1443" w:type="pct"/>
            <w:vAlign w:val="center"/>
          </w:tcPr>
          <w:p w:rsidR="007B4BD5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negotiating</w:t>
            </w:r>
          </w:p>
          <w:p w:rsidR="005324CA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allocation of Law Complex</w:t>
            </w:r>
          </w:p>
        </w:tc>
      </w:tr>
    </w:tbl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A3709F" w:rsidRPr="00B2358C" w:rsidRDefault="00A3709F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/>
          <w:b/>
          <w:bCs/>
          <w:color w:val="auto"/>
          <w:szCs w:val="24"/>
        </w:rPr>
        <w:lastRenderedPageBreak/>
        <w:t xml:space="preserve">Table </w:t>
      </w:r>
      <w:r w:rsidR="0032015F" w:rsidRPr="00B2358C">
        <w:rPr>
          <w:rFonts w:ascii="Times New Roman" w:eastAsia="한양신명조" w:hAnsi="Times New Roman" w:hint="eastAsia"/>
          <w:b/>
          <w:bCs/>
          <w:color w:val="auto"/>
          <w:szCs w:val="24"/>
        </w:rPr>
        <w:t>2</w:t>
      </w:r>
      <w:r w:rsidR="000E3D4A" w:rsidRPr="00B2358C">
        <w:rPr>
          <w:rFonts w:ascii="Times New Roman" w:eastAsia="한양신명조" w:hAnsi="Times New Roman" w:hint="eastAsia"/>
          <w:b/>
          <w:bCs/>
          <w:color w:val="auto"/>
          <w:szCs w:val="24"/>
        </w:rPr>
        <w:t>2</w:t>
      </w:r>
    </w:p>
    <w:p w:rsidR="00A3709F" w:rsidRPr="00B2358C" w:rsidRDefault="00D90809" w:rsidP="00A3709F">
      <w:pPr>
        <w:pStyle w:val="a"/>
        <w:spacing w:line="276" w:lineRule="auto"/>
        <w:rPr>
          <w:rFonts w:ascii="Gulim" w:eastAsia="Gulim" w:hAnsi="Gulim" w:cs="Times New Roman"/>
          <w:b/>
          <w:bCs/>
          <w:color w:val="0070C0"/>
          <w:szCs w:val="24"/>
        </w:rPr>
      </w:pPr>
      <w:r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I</w:t>
      </w:r>
      <w:r w:rsidR="00A3709F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nspection</w:t>
      </w:r>
      <w:r w:rsidR="0071188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s</w:t>
      </w:r>
      <w:r w:rsidR="00A3709F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 on </w:t>
      </w:r>
      <w:r w:rsidR="00C47899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D</w:t>
      </w:r>
      <w:r w:rsidR="00A3709F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etention </w:t>
      </w:r>
      <w:r w:rsidR="007E5FA8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or </w:t>
      </w:r>
      <w:r w:rsidR="00C47899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P</w:t>
      </w:r>
      <w:r w:rsidR="00A3709F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rotective </w:t>
      </w:r>
      <w:r w:rsidR="00C47899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F</w:t>
      </w:r>
      <w:r w:rsidR="00A3709F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acilities</w:t>
      </w:r>
      <w:r w:rsidR="009513AE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 xml:space="preserve"> </w:t>
      </w:r>
      <w:r w:rsidR="00A452B9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by the </w:t>
      </w:r>
      <w:r w:rsidR="00A452B9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 xml:space="preserve">Human Rights Bureau of the </w:t>
      </w:r>
      <w:r w:rsidR="00A452B9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Ministry of Justice</w:t>
      </w:r>
      <w:r w:rsidR="001F7E2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 xml:space="preserve"> </w:t>
      </w:r>
    </w:p>
    <w:p w:rsidR="00A3709F" w:rsidRPr="00B2358C" w:rsidRDefault="00A3709F" w:rsidP="00A3709F">
      <w:pPr>
        <w:pStyle w:val="a"/>
        <w:spacing w:line="276" w:lineRule="auto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facilities)</w:t>
      </w:r>
    </w:p>
    <w:tbl>
      <w:tblPr>
        <w:tblW w:w="0" w:type="auto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2688"/>
        <w:gridCol w:w="655"/>
        <w:gridCol w:w="655"/>
        <w:gridCol w:w="656"/>
        <w:gridCol w:w="655"/>
        <w:gridCol w:w="656"/>
        <w:gridCol w:w="655"/>
        <w:gridCol w:w="655"/>
        <w:gridCol w:w="656"/>
        <w:gridCol w:w="655"/>
        <w:gridCol w:w="656"/>
      </w:tblGrid>
      <w:tr w:rsidR="006B5D17" w:rsidRPr="00B2358C" w:rsidTr="00531141">
        <w:trPr>
          <w:trHeight w:val="330"/>
          <w:jc w:val="right"/>
        </w:trPr>
        <w:tc>
          <w:tcPr>
            <w:tcW w:w="268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6B5D17" w:rsidRPr="00B2358C" w:rsidRDefault="006B5D17" w:rsidP="00C35DA2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Jun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e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 xml:space="preserve"> 2006</w:t>
            </w:r>
          </w:p>
        </w:tc>
        <w:tc>
          <w:tcPr>
            <w:tcW w:w="65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656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65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656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65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65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656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65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2014</w:t>
            </w:r>
          </w:p>
        </w:tc>
        <w:tc>
          <w:tcPr>
            <w:tcW w:w="656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2015</w:t>
            </w:r>
          </w:p>
        </w:tc>
      </w:tr>
      <w:tr w:rsidR="006B5D17" w:rsidRPr="00B2358C" w:rsidTr="00531141">
        <w:trPr>
          <w:trHeight w:val="280"/>
          <w:jc w:val="right"/>
        </w:trPr>
        <w:tc>
          <w:tcPr>
            <w:tcW w:w="2688" w:type="dxa"/>
          </w:tcPr>
          <w:p w:rsidR="006B5D17" w:rsidRPr="00B2358C" w:rsidRDefault="006B5D17" w:rsidP="00C35DA2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 xml:space="preserve">Correctional </w:t>
            </w: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f</w:t>
            </w: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acilit</w:t>
            </w: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y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</w:tr>
      <w:tr w:rsidR="006B5D17" w:rsidRPr="00B2358C" w:rsidTr="00531141">
        <w:trPr>
          <w:trHeight w:val="286"/>
          <w:jc w:val="right"/>
        </w:trPr>
        <w:tc>
          <w:tcPr>
            <w:tcW w:w="2688" w:type="dxa"/>
          </w:tcPr>
          <w:p w:rsidR="006B5D17" w:rsidRPr="00B2358C" w:rsidRDefault="006B5D17" w:rsidP="007E5FA8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Correctional institution/</w:t>
            </w:r>
          </w:p>
          <w:p w:rsidR="006B5D17" w:rsidRPr="00B2358C" w:rsidRDefault="006B5D17" w:rsidP="00695C3D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detention center (5</w:t>
            </w:r>
            <w:r w:rsidR="00695C3D"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3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16</w:t>
            </w:r>
          </w:p>
        </w:tc>
      </w:tr>
      <w:tr w:rsidR="006B5D17" w:rsidRPr="00B2358C" w:rsidTr="00531141">
        <w:trPr>
          <w:trHeight w:val="330"/>
          <w:jc w:val="right"/>
        </w:trPr>
        <w:tc>
          <w:tcPr>
            <w:tcW w:w="2688" w:type="dxa"/>
            <w:tcBorders>
              <w:bottom w:val="single" w:sz="6" w:space="0" w:color="auto"/>
            </w:tcBorders>
            <w:noWrap/>
          </w:tcPr>
          <w:p w:rsidR="006B5D17" w:rsidRPr="00B2358C" w:rsidRDefault="006B5D17" w:rsidP="00695C3D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Substitute cell (</w:t>
            </w:r>
            <w:r w:rsidR="00695C3D"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4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</w:tr>
      <w:tr w:rsidR="006B5D17" w:rsidRPr="00B2358C" w:rsidTr="00531141">
        <w:trPr>
          <w:trHeight w:val="330"/>
          <w:jc w:val="right"/>
        </w:trPr>
        <w:tc>
          <w:tcPr>
            <w:tcW w:w="2688" w:type="dxa"/>
            <w:tcBorders>
              <w:top w:val="single" w:sz="6" w:space="0" w:color="auto"/>
              <w:bottom w:val="single" w:sz="6" w:space="0" w:color="auto"/>
            </w:tcBorders>
          </w:tcPr>
          <w:p w:rsidR="006B5D17" w:rsidRPr="00B2358C" w:rsidRDefault="006B5D17" w:rsidP="00695C3D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Subtotal (5</w:t>
            </w:r>
            <w:r w:rsidR="00695C3D"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7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16</w:t>
            </w:r>
          </w:p>
        </w:tc>
      </w:tr>
      <w:tr w:rsidR="006B5D17" w:rsidRPr="00B2358C" w:rsidTr="00531141">
        <w:trPr>
          <w:trHeight w:val="484"/>
          <w:jc w:val="right"/>
        </w:trPr>
        <w:tc>
          <w:tcPr>
            <w:tcW w:w="2688" w:type="dxa"/>
            <w:tcBorders>
              <w:top w:val="single" w:sz="6" w:space="0" w:color="auto"/>
              <w:bottom w:val="single" w:sz="6" w:space="0" w:color="auto"/>
            </w:tcBorders>
          </w:tcPr>
          <w:p w:rsidR="006B5D17" w:rsidRPr="00B2358C" w:rsidRDefault="006B5D17" w:rsidP="00C35DA2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Detention place in prosecutors’ office (58)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9</w:t>
            </w:r>
          </w:p>
        </w:tc>
      </w:tr>
      <w:tr w:rsidR="006B5D17" w:rsidRPr="00B2358C" w:rsidTr="00531141">
        <w:trPr>
          <w:trHeight w:val="434"/>
          <w:jc w:val="right"/>
        </w:trPr>
        <w:tc>
          <w:tcPr>
            <w:tcW w:w="2688" w:type="dxa"/>
            <w:tcBorders>
              <w:top w:val="single" w:sz="6" w:space="0" w:color="auto"/>
              <w:bottom w:val="single" w:sz="6" w:space="0" w:color="auto"/>
            </w:tcBorders>
          </w:tcPr>
          <w:p w:rsidR="006B5D17" w:rsidRPr="00B2358C" w:rsidRDefault="006B5D17" w:rsidP="00695C3D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 xml:space="preserve">Immigration </w:t>
            </w: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d</w:t>
            </w: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 xml:space="preserve">etention </w:t>
            </w: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 xml:space="preserve">center </w:t>
            </w: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(2</w:t>
            </w:r>
            <w:r w:rsidR="00695C3D"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8</w:t>
            </w: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8</w:t>
            </w:r>
          </w:p>
        </w:tc>
      </w:tr>
      <w:tr w:rsidR="006B5D17" w:rsidRPr="00B2358C" w:rsidTr="00531141">
        <w:trPr>
          <w:trHeight w:val="241"/>
          <w:jc w:val="right"/>
        </w:trPr>
        <w:tc>
          <w:tcPr>
            <w:tcW w:w="2688" w:type="dxa"/>
            <w:tcBorders>
              <w:top w:val="single" w:sz="6" w:space="0" w:color="auto"/>
            </w:tcBorders>
          </w:tcPr>
          <w:p w:rsidR="006B5D17" w:rsidRPr="00B2358C" w:rsidRDefault="006B5D17" w:rsidP="00736B49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 xml:space="preserve">Protective </w:t>
            </w: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f</w:t>
            </w: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acilit</w:t>
            </w: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y</w:t>
            </w:r>
          </w:p>
        </w:tc>
        <w:tc>
          <w:tcPr>
            <w:tcW w:w="655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</w:tr>
      <w:tr w:rsidR="006B5D17" w:rsidRPr="00B2358C" w:rsidTr="00531141">
        <w:trPr>
          <w:trHeight w:val="289"/>
          <w:jc w:val="right"/>
        </w:trPr>
        <w:tc>
          <w:tcPr>
            <w:tcW w:w="2688" w:type="dxa"/>
          </w:tcPr>
          <w:p w:rsidR="006B5D17" w:rsidRPr="00B2358C" w:rsidRDefault="006B5D17" w:rsidP="00C35DA2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J</w:t>
            </w: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 xml:space="preserve">uvenile </w:t>
            </w: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t</w:t>
            </w: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 xml:space="preserve">raining </w:t>
            </w: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s</w:t>
            </w: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chool</w:t>
            </w: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(11)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7</w:t>
            </w:r>
          </w:p>
        </w:tc>
      </w:tr>
      <w:tr w:rsidR="006B5D17" w:rsidRPr="00B2358C" w:rsidTr="00531141">
        <w:trPr>
          <w:trHeight w:val="278"/>
          <w:jc w:val="right"/>
        </w:trPr>
        <w:tc>
          <w:tcPr>
            <w:tcW w:w="2688" w:type="dxa"/>
            <w:tcBorders>
              <w:bottom w:val="single" w:sz="6" w:space="0" w:color="auto"/>
            </w:tcBorders>
            <w:noWrap/>
          </w:tcPr>
          <w:p w:rsidR="006B5D17" w:rsidRPr="00B2358C" w:rsidRDefault="006B5D17" w:rsidP="00C35DA2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</w:t>
            </w: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 xml:space="preserve">nstitute of forensic psychiatry 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(1)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</w:tr>
      <w:tr w:rsidR="006B5D17" w:rsidRPr="00B2358C" w:rsidTr="00531141">
        <w:trPr>
          <w:trHeight w:val="330"/>
          <w:jc w:val="right"/>
        </w:trPr>
        <w:tc>
          <w:tcPr>
            <w:tcW w:w="2688" w:type="dxa"/>
            <w:tcBorders>
              <w:top w:val="single" w:sz="6" w:space="0" w:color="auto"/>
              <w:bottom w:val="single" w:sz="12" w:space="0" w:color="auto"/>
            </w:tcBorders>
          </w:tcPr>
          <w:p w:rsidR="006B5D17" w:rsidRPr="00B2358C" w:rsidRDefault="006B5D17" w:rsidP="00C35DA2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Subtotal (12)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7</w:t>
            </w:r>
          </w:p>
        </w:tc>
      </w:tr>
      <w:tr w:rsidR="006B5D17" w:rsidRPr="00B2358C" w:rsidTr="00531141">
        <w:trPr>
          <w:trHeight w:val="357"/>
          <w:jc w:val="right"/>
        </w:trPr>
        <w:tc>
          <w:tcPr>
            <w:tcW w:w="268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695C3D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 (1</w:t>
            </w:r>
            <w:r w:rsidR="00695C3D"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55</w:t>
            </w: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6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43</w:t>
            </w:r>
          </w:p>
        </w:tc>
        <w:tc>
          <w:tcPr>
            <w:tcW w:w="6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47</w:t>
            </w:r>
          </w:p>
        </w:tc>
        <w:tc>
          <w:tcPr>
            <w:tcW w:w="65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43</w:t>
            </w:r>
          </w:p>
        </w:tc>
        <w:tc>
          <w:tcPr>
            <w:tcW w:w="6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38</w:t>
            </w:r>
          </w:p>
        </w:tc>
        <w:tc>
          <w:tcPr>
            <w:tcW w:w="65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49</w:t>
            </w:r>
          </w:p>
        </w:tc>
        <w:tc>
          <w:tcPr>
            <w:tcW w:w="6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42</w:t>
            </w:r>
          </w:p>
        </w:tc>
        <w:tc>
          <w:tcPr>
            <w:tcW w:w="6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37</w:t>
            </w:r>
          </w:p>
        </w:tc>
        <w:tc>
          <w:tcPr>
            <w:tcW w:w="65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38</w:t>
            </w:r>
          </w:p>
        </w:tc>
        <w:tc>
          <w:tcPr>
            <w:tcW w:w="6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38</w:t>
            </w:r>
          </w:p>
        </w:tc>
        <w:tc>
          <w:tcPr>
            <w:tcW w:w="65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40</w:t>
            </w:r>
          </w:p>
        </w:tc>
      </w:tr>
    </w:tbl>
    <w:p w:rsidR="000E3D4A" w:rsidRPr="00B2358C" w:rsidRDefault="000E3D4A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0E3D4A" w:rsidRPr="00B2358C" w:rsidRDefault="000E3D4A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5E2A56" w:rsidRPr="00B2358C" w:rsidRDefault="005E2A56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0E3D4A" w:rsidRPr="00B2358C" w:rsidRDefault="000E3D4A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3709F" w:rsidRPr="00B2358C" w:rsidRDefault="00A3709F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Table </w:t>
      </w:r>
      <w:r w:rsidR="0032015F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2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3</w:t>
      </w:r>
    </w:p>
    <w:p w:rsidR="00A3709F" w:rsidRPr="00B2358C" w:rsidRDefault="00A3709F" w:rsidP="00A3709F">
      <w:pPr>
        <w:pStyle w:val="a"/>
        <w:spacing w:line="276" w:lineRule="auto"/>
        <w:rPr>
          <w:rFonts w:ascii="Gulim" w:eastAsia="Gulim" w:hAnsi="Gulim" w:cs="Times New Roman"/>
          <w:b/>
          <w:color w:val="0070C0"/>
          <w:szCs w:val="24"/>
        </w:rPr>
      </w:pP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First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I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nstance </w:t>
      </w:r>
      <w:r w:rsidR="00C47899" w:rsidRPr="00B2358C">
        <w:rPr>
          <w:rFonts w:ascii="Times New Roman" w:eastAsia="한양신명조" w:hAnsi="Times New Roman" w:cs="Times New Roman"/>
          <w:b/>
          <w:color w:val="auto"/>
          <w:szCs w:val="24"/>
        </w:rPr>
        <w:t>J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udgments </w:t>
      </w:r>
      <w:r w:rsidRPr="00B2358C">
        <w:rPr>
          <w:rFonts w:ascii="Times New Roman" w:eastAsia="한양신명조" w:hAnsi="Times New Roman"/>
          <w:b/>
          <w:color w:val="auto"/>
          <w:szCs w:val="24"/>
        </w:rPr>
        <w:t xml:space="preserve">on the </w:t>
      </w:r>
      <w:r w:rsidR="00C47899" w:rsidRPr="00B2358C">
        <w:rPr>
          <w:rFonts w:ascii="Times New Roman" w:eastAsia="한양신명조" w:hAnsi="Times New Roman"/>
          <w:b/>
          <w:color w:val="auto"/>
          <w:szCs w:val="24"/>
        </w:rPr>
        <w:t>C</w:t>
      </w:r>
      <w:r w:rsidRPr="00B2358C">
        <w:rPr>
          <w:rFonts w:ascii="Times New Roman" w:eastAsia="한양신명조" w:hAnsi="Times New Roman"/>
          <w:b/>
          <w:color w:val="auto"/>
          <w:szCs w:val="24"/>
        </w:rPr>
        <w:t xml:space="preserve">ases </w:t>
      </w:r>
      <w:r w:rsidR="002F63EC" w:rsidRPr="00B2358C">
        <w:rPr>
          <w:rFonts w:ascii="Times New Roman" w:eastAsia="한양신명조" w:hAnsi="Times New Roman"/>
          <w:b/>
          <w:color w:val="auto"/>
          <w:szCs w:val="24"/>
        </w:rPr>
        <w:t>of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I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llegal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A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rrest </w:t>
      </w:r>
      <w:r w:rsidR="00461872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or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C</w:t>
      </w:r>
      <w:r w:rsidR="00952912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onfinement 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>(</w:t>
      </w:r>
      <w:r w:rsidR="00461872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A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rticle 124 of the </w:t>
      </w:r>
      <w:r w:rsidRPr="00B2358C">
        <w:rPr>
          <w:rFonts w:ascii="Times New Roman" w:eastAsia="한양신명조" w:hAnsi="Times New Roman" w:cs="Times New Roman"/>
          <w:b/>
          <w:i/>
          <w:iCs/>
          <w:color w:val="auto"/>
          <w:szCs w:val="24"/>
        </w:rPr>
        <w:t>Criminal Act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>)</w:t>
      </w:r>
      <w:r w:rsidR="00377B96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</w:p>
    <w:p w:rsidR="00A3709F" w:rsidRPr="00B2358C" w:rsidRDefault="00A3709F" w:rsidP="00A3709F">
      <w:pPr>
        <w:pStyle w:val="a"/>
        <w:spacing w:line="276" w:lineRule="auto"/>
        <w:rPr>
          <w:rFonts w:ascii="Times New Roman" w:hAnsi="Times New Roman" w:cs="Times New Roman"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1517"/>
        <w:gridCol w:w="703"/>
        <w:gridCol w:w="703"/>
        <w:gridCol w:w="703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 w:rsidR="003827D4" w:rsidRPr="00B2358C" w:rsidTr="00531141">
        <w:trPr>
          <w:trHeight w:val="330"/>
        </w:trPr>
        <w:tc>
          <w:tcPr>
            <w:tcW w:w="82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2014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2015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To</w:t>
            </w:r>
            <w:r w:rsidR="003827D4"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t</w:t>
            </w: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al</w:t>
            </w:r>
          </w:p>
        </w:tc>
      </w:tr>
      <w:tr w:rsidR="003827D4" w:rsidRPr="00B2358C" w:rsidTr="00531141">
        <w:trPr>
          <w:trHeight w:val="330"/>
        </w:trPr>
        <w:tc>
          <w:tcPr>
            <w:tcW w:w="82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Received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12</w:t>
            </w:r>
          </w:p>
        </w:tc>
      </w:tr>
      <w:tr w:rsidR="003827D4" w:rsidRPr="00B2358C" w:rsidTr="00531141">
        <w:trPr>
          <w:trHeight w:val="309"/>
        </w:trPr>
        <w:tc>
          <w:tcPr>
            <w:tcW w:w="82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Handled</w:t>
            </w: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</w:p>
        </w:tc>
      </w:tr>
      <w:tr w:rsidR="003827D4" w:rsidRPr="00B2358C" w:rsidTr="00531141">
        <w:trPr>
          <w:trHeight w:val="272"/>
        </w:trPr>
        <w:tc>
          <w:tcPr>
            <w:tcW w:w="82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Capital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punishment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lef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0</w:t>
            </w:r>
          </w:p>
        </w:tc>
      </w:tr>
      <w:tr w:rsidR="003827D4" w:rsidRPr="00B2358C" w:rsidTr="00531141">
        <w:trPr>
          <w:trHeight w:val="291"/>
        </w:trPr>
        <w:tc>
          <w:tcPr>
            <w:tcW w:w="820" w:type="pct"/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Imprisonment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lef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0</w:t>
            </w:r>
          </w:p>
        </w:tc>
      </w:tr>
      <w:tr w:rsidR="003827D4" w:rsidRPr="00B2358C" w:rsidTr="00531141">
        <w:trPr>
          <w:trHeight w:val="276"/>
        </w:trPr>
        <w:tc>
          <w:tcPr>
            <w:tcW w:w="820" w:type="pct"/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Suspension of</w:t>
            </w:r>
          </w:p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execution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lef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4</w:t>
            </w:r>
          </w:p>
        </w:tc>
      </w:tr>
      <w:tr w:rsidR="003827D4" w:rsidRPr="00B2358C" w:rsidTr="00531141">
        <w:trPr>
          <w:trHeight w:val="276"/>
        </w:trPr>
        <w:tc>
          <w:tcPr>
            <w:tcW w:w="820" w:type="pct"/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Pecuniary punishment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lef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2</w:t>
            </w:r>
          </w:p>
        </w:tc>
      </w:tr>
      <w:tr w:rsidR="003827D4" w:rsidRPr="00B2358C" w:rsidTr="00531141">
        <w:trPr>
          <w:trHeight w:val="279"/>
        </w:trPr>
        <w:tc>
          <w:tcPr>
            <w:tcW w:w="820" w:type="pct"/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Suspension of</w:t>
            </w:r>
          </w:p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sentence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80" w:type="pct"/>
            <w:tcBorders>
              <w:lef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7</w:t>
            </w:r>
          </w:p>
        </w:tc>
      </w:tr>
      <w:tr w:rsidR="003827D4" w:rsidRPr="00B2358C" w:rsidTr="00531141">
        <w:trPr>
          <w:trHeight w:val="283"/>
        </w:trPr>
        <w:tc>
          <w:tcPr>
            <w:tcW w:w="820" w:type="pct"/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Not guilty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lef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0</w:t>
            </w:r>
          </w:p>
        </w:tc>
      </w:tr>
      <w:tr w:rsidR="003827D4" w:rsidRPr="00B2358C" w:rsidTr="00531141">
        <w:trPr>
          <w:trHeight w:val="330"/>
        </w:trPr>
        <w:tc>
          <w:tcPr>
            <w:tcW w:w="820" w:type="pct"/>
            <w:tcBorders>
              <w:bottom w:val="single" w:sz="6" w:space="0" w:color="auto"/>
            </w:tcBorders>
            <w:noWrap/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Others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*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0</w:t>
            </w:r>
          </w:p>
        </w:tc>
      </w:tr>
      <w:tr w:rsidR="003827D4" w:rsidRPr="00B2358C" w:rsidTr="00531141">
        <w:trPr>
          <w:trHeight w:val="330"/>
        </w:trPr>
        <w:tc>
          <w:tcPr>
            <w:tcW w:w="82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 (Handled)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13</w:t>
            </w:r>
          </w:p>
        </w:tc>
      </w:tr>
    </w:tbl>
    <w:p w:rsidR="00A3709F" w:rsidRPr="00B2358C" w:rsidRDefault="00A3709F" w:rsidP="00A3709F">
      <w:pPr>
        <w:pStyle w:val="s0"/>
        <w:spacing w:line="276" w:lineRule="auto"/>
        <w:jc w:val="both"/>
        <w:rPr>
          <w:rFonts w:ascii="Times New Roman" w:eastAsia="Gulim" w:hAnsi="Times New Roman"/>
          <w:sz w:val="20"/>
          <w:szCs w:val="22"/>
        </w:rPr>
      </w:pPr>
      <w:r w:rsidRPr="00B2358C">
        <w:rPr>
          <w:rFonts w:ascii="Times New Roman" w:eastAsia="Gulim" w:hAnsi="Times New Roman"/>
          <w:sz w:val="20"/>
          <w:szCs w:val="22"/>
        </w:rPr>
        <w:t xml:space="preserve">* Others: </w:t>
      </w:r>
      <w:r w:rsidR="006C0525" w:rsidRPr="00B2358C">
        <w:rPr>
          <w:rFonts w:ascii="Times New Roman" w:eastAsia="Gulim" w:hAnsi="Times New Roman"/>
          <w:sz w:val="20"/>
          <w:szCs w:val="22"/>
        </w:rPr>
        <w:t>as described in Table</w:t>
      </w:r>
      <w:r w:rsidR="000E3D4A" w:rsidRPr="00B2358C">
        <w:rPr>
          <w:rFonts w:ascii="Times New Roman" w:eastAsia="Gulim" w:hAnsi="Times New Roman" w:hint="eastAsia"/>
          <w:sz w:val="20"/>
          <w:szCs w:val="22"/>
        </w:rPr>
        <w:t xml:space="preserve"> 5</w:t>
      </w:r>
    </w:p>
    <w:p w:rsidR="0079237E" w:rsidRPr="00B2358C" w:rsidRDefault="0079237E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519E1" w:rsidRPr="00B2358C" w:rsidRDefault="00A519E1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3709F" w:rsidRPr="00B2358C" w:rsidRDefault="00A3709F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lastRenderedPageBreak/>
        <w:t xml:space="preserve">Table </w:t>
      </w:r>
      <w:r w:rsidR="0048096E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2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4</w:t>
      </w:r>
    </w:p>
    <w:p w:rsidR="00A3709F" w:rsidRPr="00B2358C" w:rsidRDefault="00A3709F" w:rsidP="00A3709F">
      <w:pPr>
        <w:pStyle w:val="a"/>
        <w:spacing w:line="276" w:lineRule="auto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First </w:t>
      </w:r>
      <w:r w:rsidR="00C47899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I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nstance </w:t>
      </w:r>
      <w:r w:rsidR="00C47899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J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udgments 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on the </w:t>
      </w:r>
      <w:r w:rsidR="00C47899" w:rsidRPr="00B2358C">
        <w:rPr>
          <w:rFonts w:ascii="Times New Roman" w:eastAsia="한양신명조" w:hAnsi="Times New Roman" w:cs="Times New Roman"/>
          <w:b/>
          <w:color w:val="auto"/>
          <w:szCs w:val="24"/>
        </w:rPr>
        <w:t>C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ases </w:t>
      </w:r>
      <w:r w:rsidR="002F63EC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of </w:t>
      </w:r>
      <w:r w:rsidR="00C47899" w:rsidRPr="00B2358C">
        <w:rPr>
          <w:rFonts w:ascii="Times New Roman" w:eastAsia="한양신명조" w:hAnsi="Times New Roman" w:cs="Times New Roman"/>
          <w:b/>
          <w:color w:val="auto"/>
          <w:szCs w:val="24"/>
        </w:rPr>
        <w:t>V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iolence </w:t>
      </w:r>
      <w:r w:rsidR="00461872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or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 </w:t>
      </w:r>
      <w:r w:rsidR="00C47899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C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ruel </w:t>
      </w:r>
      <w:r w:rsidR="00C47899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A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cts (</w:t>
      </w:r>
      <w:r w:rsidR="00461872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A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rticle 125 of the </w:t>
      </w:r>
      <w:r w:rsidRPr="00B2358C">
        <w:rPr>
          <w:rFonts w:ascii="Times New Roman" w:eastAsia="한양신명조" w:hAnsi="Times New Roman" w:cs="Times New Roman"/>
          <w:b/>
          <w:bCs/>
          <w:i/>
          <w:iCs/>
          <w:color w:val="auto"/>
          <w:szCs w:val="24"/>
        </w:rPr>
        <w:t>Criminal Act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)</w:t>
      </w:r>
      <w:r w:rsidR="00377B96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 xml:space="preserve"> </w:t>
      </w:r>
    </w:p>
    <w:p w:rsidR="00A3709F" w:rsidRPr="00B2358C" w:rsidRDefault="00A3709F" w:rsidP="00A3709F">
      <w:pPr>
        <w:pStyle w:val="a"/>
        <w:spacing w:line="276" w:lineRule="auto"/>
        <w:rPr>
          <w:rFonts w:ascii="Times New Roman" w:eastAsia="한양신명조" w:hAnsi="Times New Roman" w:cs="Times New Roman"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1554"/>
        <w:gridCol w:w="698"/>
        <w:gridCol w:w="699"/>
        <w:gridCol w:w="699"/>
        <w:gridCol w:w="699"/>
        <w:gridCol w:w="699"/>
        <w:gridCol w:w="699"/>
        <w:gridCol w:w="699"/>
        <w:gridCol w:w="699"/>
        <w:gridCol w:w="699"/>
        <w:gridCol w:w="699"/>
        <w:gridCol w:w="699"/>
      </w:tblGrid>
      <w:tr w:rsidR="003827D4" w:rsidRPr="00B2358C" w:rsidTr="00531141">
        <w:trPr>
          <w:trHeight w:val="330"/>
          <w:jc w:val="right"/>
        </w:trPr>
        <w:tc>
          <w:tcPr>
            <w:tcW w:w="84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2014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2015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Total</w:t>
            </w:r>
          </w:p>
        </w:tc>
      </w:tr>
      <w:tr w:rsidR="003827D4" w:rsidRPr="00B2358C" w:rsidTr="00531141">
        <w:trPr>
          <w:trHeight w:val="330"/>
          <w:jc w:val="right"/>
        </w:trPr>
        <w:tc>
          <w:tcPr>
            <w:tcW w:w="841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Received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37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28</w:t>
            </w:r>
          </w:p>
        </w:tc>
      </w:tr>
      <w:tr w:rsidR="003827D4" w:rsidRPr="00B2358C" w:rsidTr="00531141">
        <w:trPr>
          <w:trHeight w:val="330"/>
          <w:jc w:val="right"/>
        </w:trPr>
        <w:tc>
          <w:tcPr>
            <w:tcW w:w="841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Handled</w:t>
            </w: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</w:p>
        </w:tc>
      </w:tr>
      <w:tr w:rsidR="003827D4" w:rsidRPr="00B2358C" w:rsidTr="00531141">
        <w:trPr>
          <w:trHeight w:val="343"/>
          <w:jc w:val="right"/>
        </w:trPr>
        <w:tc>
          <w:tcPr>
            <w:tcW w:w="841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Capital punishment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0</w:t>
            </w:r>
          </w:p>
        </w:tc>
      </w:tr>
      <w:tr w:rsidR="003827D4" w:rsidRPr="00B2358C" w:rsidTr="00531141">
        <w:trPr>
          <w:trHeight w:val="288"/>
          <w:jc w:val="right"/>
        </w:trPr>
        <w:tc>
          <w:tcPr>
            <w:tcW w:w="841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Imprisonment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3</w:t>
            </w:r>
          </w:p>
        </w:tc>
      </w:tr>
      <w:tr w:rsidR="003827D4" w:rsidRPr="00B2358C" w:rsidTr="00531141">
        <w:trPr>
          <w:trHeight w:val="294"/>
          <w:jc w:val="right"/>
        </w:trPr>
        <w:tc>
          <w:tcPr>
            <w:tcW w:w="841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Suspension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of</w:t>
            </w:r>
          </w:p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execution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78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7</w:t>
            </w:r>
          </w:p>
        </w:tc>
      </w:tr>
      <w:tr w:rsidR="003827D4" w:rsidRPr="00B2358C" w:rsidTr="00531141">
        <w:trPr>
          <w:trHeight w:val="285"/>
          <w:jc w:val="right"/>
        </w:trPr>
        <w:tc>
          <w:tcPr>
            <w:tcW w:w="841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Pecuniary punishment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1</w:t>
            </w:r>
          </w:p>
        </w:tc>
      </w:tr>
      <w:tr w:rsidR="003827D4" w:rsidRPr="00B2358C" w:rsidTr="00531141">
        <w:trPr>
          <w:trHeight w:val="274"/>
          <w:jc w:val="right"/>
        </w:trPr>
        <w:tc>
          <w:tcPr>
            <w:tcW w:w="841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Suspension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of</w:t>
            </w:r>
          </w:p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sentence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12</w:t>
            </w:r>
          </w:p>
        </w:tc>
      </w:tr>
      <w:tr w:rsidR="003827D4" w:rsidRPr="00B2358C" w:rsidTr="00531141">
        <w:trPr>
          <w:trHeight w:val="330"/>
          <w:jc w:val="right"/>
        </w:trPr>
        <w:tc>
          <w:tcPr>
            <w:tcW w:w="841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Not guilty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2</w:t>
            </w:r>
          </w:p>
        </w:tc>
      </w:tr>
      <w:tr w:rsidR="003827D4" w:rsidRPr="00B2358C" w:rsidTr="00531141">
        <w:trPr>
          <w:trHeight w:val="330"/>
          <w:jc w:val="right"/>
        </w:trPr>
        <w:tc>
          <w:tcPr>
            <w:tcW w:w="841" w:type="pct"/>
            <w:tcBorders>
              <w:bottom w:val="single" w:sz="6" w:space="0" w:color="auto"/>
            </w:tcBorders>
            <w:noWrap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Others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*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3</w:t>
            </w:r>
          </w:p>
        </w:tc>
      </w:tr>
      <w:tr w:rsidR="003827D4" w:rsidRPr="00B2358C" w:rsidTr="00531141">
        <w:trPr>
          <w:trHeight w:val="330"/>
          <w:jc w:val="right"/>
        </w:trPr>
        <w:tc>
          <w:tcPr>
            <w:tcW w:w="841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 (Handled)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28</w:t>
            </w:r>
          </w:p>
        </w:tc>
      </w:tr>
    </w:tbl>
    <w:p w:rsidR="00A3709F" w:rsidRPr="00B2358C" w:rsidRDefault="00A3709F" w:rsidP="00A3709F">
      <w:pPr>
        <w:pStyle w:val="s0"/>
        <w:spacing w:line="276" w:lineRule="auto"/>
        <w:jc w:val="both"/>
        <w:rPr>
          <w:rFonts w:ascii="Times New Roman" w:eastAsia="Gulim" w:hAnsi="Times New Roman"/>
          <w:sz w:val="20"/>
          <w:szCs w:val="22"/>
        </w:rPr>
      </w:pPr>
      <w:r w:rsidRPr="00B2358C">
        <w:rPr>
          <w:rFonts w:ascii="Times New Roman" w:eastAsia="Gulim" w:hAnsi="Times New Roman"/>
          <w:sz w:val="20"/>
          <w:szCs w:val="22"/>
        </w:rPr>
        <w:t xml:space="preserve">* Others: as described in Table </w:t>
      </w:r>
      <w:r w:rsidR="000E3D4A" w:rsidRPr="00B2358C">
        <w:rPr>
          <w:rFonts w:ascii="Times New Roman" w:eastAsia="Gulim" w:hAnsi="Times New Roman" w:hint="eastAsia"/>
          <w:sz w:val="20"/>
          <w:szCs w:val="22"/>
        </w:rPr>
        <w:t>5</w:t>
      </w:r>
    </w:p>
    <w:p w:rsidR="00F7732E" w:rsidRPr="00B2358C" w:rsidRDefault="00F7732E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519E1" w:rsidRPr="00B2358C" w:rsidRDefault="00A519E1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0E3D4A" w:rsidRPr="00B2358C" w:rsidRDefault="000E3D4A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5E2A56" w:rsidRPr="00B2358C" w:rsidRDefault="005E2A56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3709F" w:rsidRPr="00B2358C" w:rsidRDefault="00A3709F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Table </w:t>
      </w:r>
      <w:r w:rsidR="0048096E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2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5</w:t>
      </w:r>
    </w:p>
    <w:p w:rsidR="00A3709F" w:rsidRPr="00B2358C" w:rsidRDefault="00A3709F" w:rsidP="00A3709F">
      <w:pPr>
        <w:pStyle w:val="a"/>
        <w:spacing w:line="276" w:lineRule="auto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First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I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nstance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J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>udgment</w:t>
      </w: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s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</w:t>
      </w:r>
      <w:r w:rsidR="00692EFA" w:rsidRPr="00B2358C">
        <w:rPr>
          <w:rFonts w:ascii="Times New Roman" w:eastAsia="한양신명조" w:hAnsi="Times New Roman" w:cs="Times New Roman"/>
          <w:b/>
          <w:color w:val="auto"/>
          <w:szCs w:val="24"/>
        </w:rPr>
        <w:t>o</w:t>
      </w:r>
      <w:r w:rsidR="00692EFA" w:rsidRPr="00B2358C">
        <w:rPr>
          <w:rFonts w:ascii="Times New Roman" w:hAnsi="Times New Roman" w:cs="Times New Roman"/>
          <w:b/>
          <w:color w:val="auto"/>
        </w:rPr>
        <w:t>n the Violation of</w:t>
      </w:r>
      <w:r w:rsidR="00692EFA" w:rsidRPr="00B2358C">
        <w:rPr>
          <w:color w:val="auto"/>
        </w:rPr>
        <w:t xml:space="preserve"> </w:t>
      </w:r>
      <w:r w:rsidR="00C47899" w:rsidRPr="00B2358C">
        <w:rPr>
          <w:rFonts w:ascii="Times New Roman" w:eastAsia="한양신명조" w:hAnsi="Times New Roman" w:cs="Times New Roman"/>
          <w:b/>
          <w:color w:val="auto"/>
          <w:szCs w:val="24"/>
        </w:rPr>
        <w:t>A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rticle 4-2 of the </w:t>
      </w:r>
      <w:r w:rsidRPr="00B2358C">
        <w:rPr>
          <w:rFonts w:ascii="Times New Roman" w:eastAsia="한양신명조" w:hAnsi="Times New Roman" w:cs="Times New Roman"/>
          <w:b/>
          <w:i/>
          <w:color w:val="auto"/>
          <w:szCs w:val="24"/>
        </w:rPr>
        <w:t>Act on the Aggravated Punishment, etc. of Specific Crimes</w:t>
      </w:r>
      <w:r w:rsidR="001F7E2A" w:rsidRPr="00B2358C">
        <w:rPr>
          <w:rFonts w:ascii="Times New Roman" w:eastAsia="한양신명조" w:hAnsi="Times New Roman" w:cs="Times New Roman" w:hint="eastAsia"/>
          <w:b/>
          <w:i/>
          <w:color w:val="auto"/>
          <w:szCs w:val="24"/>
        </w:rPr>
        <w:t xml:space="preserve"> </w:t>
      </w:r>
    </w:p>
    <w:p w:rsidR="009513AE" w:rsidRPr="00B2358C" w:rsidRDefault="00A3709F" w:rsidP="00A3709F">
      <w:pPr>
        <w:pStyle w:val="a"/>
        <w:spacing w:line="276" w:lineRule="auto"/>
        <w:rPr>
          <w:rFonts w:ascii="Times New Roman" w:eastAsia="한양신명조" w:hAnsi="Times New Roman" w:cs="Times New Roman"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1579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3"/>
      </w:tblGrid>
      <w:tr w:rsidR="003827D4" w:rsidRPr="00B2358C" w:rsidTr="00531141">
        <w:trPr>
          <w:trHeight w:val="330"/>
          <w:jc w:val="right"/>
        </w:trPr>
        <w:tc>
          <w:tcPr>
            <w:tcW w:w="85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2014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2015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Total</w:t>
            </w:r>
          </w:p>
        </w:tc>
      </w:tr>
      <w:tr w:rsidR="003827D4" w:rsidRPr="00B2358C" w:rsidTr="00531141">
        <w:trPr>
          <w:trHeight w:val="257"/>
          <w:jc w:val="right"/>
        </w:trPr>
        <w:tc>
          <w:tcPr>
            <w:tcW w:w="85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Received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27</w:t>
            </w:r>
          </w:p>
        </w:tc>
      </w:tr>
      <w:tr w:rsidR="003827D4" w:rsidRPr="00B2358C" w:rsidTr="00531141">
        <w:trPr>
          <w:trHeight w:val="203"/>
          <w:jc w:val="right"/>
        </w:trPr>
        <w:tc>
          <w:tcPr>
            <w:tcW w:w="855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Handled</w:t>
            </w: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</w:p>
        </w:tc>
      </w:tr>
      <w:tr w:rsidR="003827D4" w:rsidRPr="00B2358C" w:rsidTr="00531141">
        <w:trPr>
          <w:trHeight w:val="239"/>
          <w:jc w:val="right"/>
        </w:trPr>
        <w:tc>
          <w:tcPr>
            <w:tcW w:w="855" w:type="pct"/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Capital punishment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0</w:t>
            </w:r>
          </w:p>
        </w:tc>
      </w:tr>
      <w:tr w:rsidR="003827D4" w:rsidRPr="00B2358C" w:rsidTr="00531141">
        <w:trPr>
          <w:trHeight w:val="284"/>
          <w:jc w:val="right"/>
        </w:trPr>
        <w:tc>
          <w:tcPr>
            <w:tcW w:w="855" w:type="pct"/>
            <w:tcBorders>
              <w:bottom w:val="nil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Imprisonment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5</w:t>
            </w:r>
          </w:p>
        </w:tc>
      </w:tr>
      <w:tr w:rsidR="003827D4" w:rsidRPr="00B2358C" w:rsidTr="00531141">
        <w:trPr>
          <w:trHeight w:val="275"/>
          <w:jc w:val="right"/>
        </w:trPr>
        <w:tc>
          <w:tcPr>
            <w:tcW w:w="855" w:type="pct"/>
            <w:tcBorders>
              <w:top w:val="nil"/>
              <w:left w:val="nil"/>
              <w:bottom w:val="nil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Suspension of</w:t>
            </w:r>
          </w:p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execution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8</w:t>
            </w:r>
          </w:p>
        </w:tc>
      </w:tr>
      <w:tr w:rsidR="003827D4" w:rsidRPr="00B2358C" w:rsidTr="00531141">
        <w:trPr>
          <w:trHeight w:val="277"/>
          <w:jc w:val="right"/>
        </w:trPr>
        <w:tc>
          <w:tcPr>
            <w:tcW w:w="855" w:type="pct"/>
            <w:tcBorders>
              <w:top w:val="nil"/>
              <w:left w:val="nil"/>
              <w:bottom w:val="nil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Pecuniary punishment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0</w:t>
            </w:r>
          </w:p>
        </w:tc>
      </w:tr>
      <w:tr w:rsidR="003827D4" w:rsidRPr="00B2358C" w:rsidTr="00531141">
        <w:trPr>
          <w:trHeight w:val="268"/>
          <w:jc w:val="right"/>
        </w:trPr>
        <w:tc>
          <w:tcPr>
            <w:tcW w:w="855" w:type="pct"/>
            <w:tcBorders>
              <w:top w:val="nil"/>
              <w:left w:val="nil"/>
              <w:bottom w:val="nil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Suspension of</w:t>
            </w:r>
          </w:p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sentence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10</w:t>
            </w:r>
          </w:p>
        </w:tc>
      </w:tr>
      <w:tr w:rsidR="003827D4" w:rsidRPr="00B2358C" w:rsidTr="00531141">
        <w:trPr>
          <w:trHeight w:val="326"/>
          <w:jc w:val="right"/>
        </w:trPr>
        <w:tc>
          <w:tcPr>
            <w:tcW w:w="855" w:type="pct"/>
            <w:tcBorders>
              <w:top w:val="nil"/>
              <w:left w:val="nil"/>
              <w:bottom w:val="nil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Not guilty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7</w:t>
            </w:r>
          </w:p>
        </w:tc>
      </w:tr>
      <w:tr w:rsidR="003827D4" w:rsidRPr="00B2358C" w:rsidTr="00531141">
        <w:trPr>
          <w:trHeight w:val="287"/>
          <w:jc w:val="right"/>
        </w:trPr>
        <w:tc>
          <w:tcPr>
            <w:tcW w:w="855" w:type="pct"/>
            <w:tcBorders>
              <w:top w:val="nil"/>
              <w:left w:val="nil"/>
              <w:bottom w:val="single" w:sz="6" w:space="0" w:color="auto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Others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*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3</w:t>
            </w:r>
          </w:p>
        </w:tc>
      </w:tr>
      <w:tr w:rsidR="003827D4" w:rsidRPr="00B2358C" w:rsidTr="00531141">
        <w:trPr>
          <w:trHeight w:val="330"/>
          <w:jc w:val="right"/>
        </w:trPr>
        <w:tc>
          <w:tcPr>
            <w:tcW w:w="855" w:type="pct"/>
            <w:tcBorders>
              <w:top w:val="single" w:sz="6" w:space="0" w:color="auto"/>
              <w:left w:val="nil"/>
              <w:bottom w:val="single" w:sz="12" w:space="0" w:color="auto"/>
            </w:tcBorders>
            <w:noWrap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 (Handled)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33</w:t>
            </w:r>
          </w:p>
        </w:tc>
      </w:tr>
    </w:tbl>
    <w:p w:rsidR="00A3709F" w:rsidRPr="00B2358C" w:rsidRDefault="00A3709F" w:rsidP="00DA7637">
      <w:pPr>
        <w:pStyle w:val="a"/>
        <w:spacing w:line="276" w:lineRule="auto"/>
        <w:outlineLvl w:val="0"/>
        <w:rPr>
          <w:rFonts w:ascii="Times New Roman" w:eastAsia="Gulim" w:hAnsi="Times New Roman"/>
          <w:color w:val="auto"/>
          <w:sz w:val="20"/>
          <w:szCs w:val="22"/>
        </w:rPr>
      </w:pPr>
      <w:r w:rsidRPr="00B2358C">
        <w:rPr>
          <w:rFonts w:ascii="Times New Roman" w:eastAsia="Gulim" w:hAnsi="Times New Roman"/>
          <w:color w:val="auto"/>
          <w:sz w:val="20"/>
          <w:szCs w:val="22"/>
        </w:rPr>
        <w:t xml:space="preserve">* Others: as described in Table </w:t>
      </w:r>
      <w:r w:rsidR="000E3D4A" w:rsidRPr="00B2358C">
        <w:rPr>
          <w:rFonts w:ascii="Times New Roman" w:eastAsia="Gulim" w:hAnsi="Times New Roman" w:hint="eastAsia"/>
          <w:color w:val="auto"/>
          <w:sz w:val="20"/>
          <w:szCs w:val="22"/>
        </w:rPr>
        <w:t>5</w:t>
      </w:r>
    </w:p>
    <w:p w:rsidR="00574C58" w:rsidRPr="00B2358C" w:rsidRDefault="00574C58" w:rsidP="00A3709F">
      <w:pPr>
        <w:pStyle w:val="s0"/>
        <w:spacing w:line="276" w:lineRule="auto"/>
        <w:jc w:val="both"/>
        <w:outlineLvl w:val="0"/>
        <w:rPr>
          <w:rFonts w:ascii="Times New Roman" w:eastAsia="한양신명조" w:hAnsi="Times New Roman"/>
          <w:b/>
          <w:bCs/>
        </w:rPr>
      </w:pPr>
    </w:p>
    <w:p w:rsidR="000E3D4A" w:rsidRPr="00B2358C" w:rsidRDefault="000E3D4A" w:rsidP="00A3709F">
      <w:pPr>
        <w:pStyle w:val="s0"/>
        <w:spacing w:line="276" w:lineRule="auto"/>
        <w:jc w:val="both"/>
        <w:outlineLvl w:val="0"/>
        <w:rPr>
          <w:rFonts w:ascii="Times New Roman" w:eastAsia="한양신명조" w:hAnsi="Times New Roman"/>
          <w:b/>
          <w:bCs/>
        </w:rPr>
      </w:pPr>
    </w:p>
    <w:p w:rsidR="00A3709F" w:rsidRPr="00B2358C" w:rsidRDefault="00A3709F" w:rsidP="00A3709F">
      <w:pPr>
        <w:pStyle w:val="s0"/>
        <w:spacing w:line="276" w:lineRule="auto"/>
        <w:jc w:val="both"/>
        <w:outlineLvl w:val="0"/>
        <w:rPr>
          <w:rFonts w:ascii="Times New Roman" w:eastAsia="한양신명조" w:hAnsi="Times New Roman"/>
          <w:b/>
          <w:bCs/>
        </w:rPr>
      </w:pPr>
      <w:r w:rsidRPr="00B2358C">
        <w:rPr>
          <w:rFonts w:ascii="Times New Roman" w:eastAsia="한양신명조" w:hAnsi="Times New Roman"/>
          <w:b/>
          <w:bCs/>
        </w:rPr>
        <w:lastRenderedPageBreak/>
        <w:t xml:space="preserve">Table </w:t>
      </w:r>
      <w:r w:rsidR="00052B93" w:rsidRPr="00B2358C">
        <w:rPr>
          <w:rFonts w:ascii="Times New Roman" w:eastAsia="한양신명조" w:hAnsi="Times New Roman"/>
          <w:b/>
          <w:bCs/>
        </w:rPr>
        <w:t>2</w:t>
      </w:r>
      <w:r w:rsidR="000E3D4A" w:rsidRPr="00B2358C">
        <w:rPr>
          <w:rFonts w:ascii="Times New Roman" w:eastAsia="한양신명조" w:hAnsi="Times New Roman" w:hint="eastAsia"/>
          <w:b/>
          <w:bCs/>
        </w:rPr>
        <w:t>6</w:t>
      </w:r>
    </w:p>
    <w:p w:rsidR="00A3709F" w:rsidRPr="00B2358C" w:rsidRDefault="00A3709F" w:rsidP="00A3709F">
      <w:pPr>
        <w:pStyle w:val="s0"/>
        <w:spacing w:line="276" w:lineRule="auto"/>
        <w:jc w:val="both"/>
        <w:rPr>
          <w:rFonts w:ascii="Times New Roman" w:eastAsia="한양신명조" w:hAnsi="Times New Roman"/>
          <w:b/>
          <w:spacing w:val="-4"/>
        </w:rPr>
      </w:pPr>
      <w:r w:rsidRPr="00B2358C">
        <w:rPr>
          <w:rFonts w:ascii="Times New Roman" w:eastAsia="한양신명조" w:hAnsi="Times New Roman"/>
          <w:b/>
          <w:spacing w:val="-4"/>
        </w:rPr>
        <w:t xml:space="preserve">Petitions </w:t>
      </w:r>
      <w:r w:rsidR="00C47899" w:rsidRPr="00B2358C">
        <w:rPr>
          <w:rFonts w:ascii="Times New Roman" w:eastAsia="한양신명조" w:hAnsi="Times New Roman" w:hint="eastAsia"/>
          <w:b/>
          <w:spacing w:val="-4"/>
        </w:rPr>
        <w:t>R</w:t>
      </w:r>
      <w:r w:rsidRPr="00B2358C">
        <w:rPr>
          <w:rFonts w:ascii="Times New Roman" w:eastAsia="한양신명조" w:hAnsi="Times New Roman"/>
          <w:b/>
          <w:spacing w:val="-4"/>
        </w:rPr>
        <w:t xml:space="preserve">eceived and </w:t>
      </w:r>
      <w:r w:rsidR="00C47899" w:rsidRPr="00B2358C">
        <w:rPr>
          <w:rFonts w:ascii="Times New Roman" w:eastAsia="한양신명조" w:hAnsi="Times New Roman" w:hint="eastAsia"/>
          <w:b/>
          <w:spacing w:val="-4"/>
        </w:rPr>
        <w:t>H</w:t>
      </w:r>
      <w:r w:rsidRPr="00B2358C">
        <w:rPr>
          <w:rFonts w:ascii="Times New Roman" w:eastAsia="한양신명조" w:hAnsi="Times New Roman"/>
          <w:b/>
          <w:spacing w:val="-4"/>
        </w:rPr>
        <w:t xml:space="preserve">andled </w:t>
      </w:r>
      <w:r w:rsidRPr="00B2358C">
        <w:rPr>
          <w:rFonts w:ascii="Times New Roman" w:hAnsi="Times New Roman"/>
          <w:b/>
          <w:bCs/>
          <w:spacing w:val="-4"/>
        </w:rPr>
        <w:t>by the</w:t>
      </w:r>
      <w:r w:rsidRPr="00B2358C">
        <w:rPr>
          <w:rFonts w:ascii="Times New Roman" w:eastAsia="한양신명조" w:hAnsi="Times New Roman"/>
          <w:b/>
          <w:spacing w:val="-4"/>
        </w:rPr>
        <w:t xml:space="preserve"> </w:t>
      </w:r>
      <w:r w:rsidR="00322651" w:rsidRPr="00B2358C">
        <w:rPr>
          <w:rFonts w:ascii="Times New Roman" w:eastAsia="한양신명조" w:hAnsi="Times New Roman" w:hint="eastAsia"/>
          <w:b/>
          <w:spacing w:val="-4"/>
        </w:rPr>
        <w:t>NHRCK</w:t>
      </w:r>
      <w:r w:rsidR="0014526F" w:rsidRPr="00B2358C">
        <w:rPr>
          <w:rFonts w:ascii="Times New Roman" w:eastAsia="한양신명조" w:hAnsi="Times New Roman" w:hint="eastAsia"/>
          <w:b/>
          <w:spacing w:val="-4"/>
        </w:rPr>
        <w:t xml:space="preserve"> </w:t>
      </w:r>
      <w:r w:rsidR="00DF39FB" w:rsidRPr="00B2358C">
        <w:rPr>
          <w:rFonts w:ascii="Times New Roman" w:eastAsia="한양신명조" w:hAnsi="Times New Roman" w:hint="eastAsia"/>
          <w:b/>
          <w:spacing w:val="-4"/>
        </w:rPr>
        <w:t>R</w:t>
      </w:r>
      <w:r w:rsidRPr="00B2358C">
        <w:rPr>
          <w:rFonts w:ascii="Times New Roman" w:eastAsia="한양신명조" w:hAnsi="Times New Roman"/>
          <w:b/>
          <w:spacing w:val="-4"/>
        </w:rPr>
        <w:t xml:space="preserve">egarding </w:t>
      </w:r>
      <w:r w:rsidR="00C47899" w:rsidRPr="00B2358C">
        <w:rPr>
          <w:rFonts w:ascii="Times New Roman" w:eastAsia="한양신명조" w:hAnsi="Times New Roman" w:hint="eastAsia"/>
          <w:b/>
          <w:spacing w:val="-4"/>
        </w:rPr>
        <w:t>D</w:t>
      </w:r>
      <w:r w:rsidRPr="00B2358C">
        <w:rPr>
          <w:rFonts w:ascii="Times New Roman" w:eastAsia="한양신명조" w:hAnsi="Times New Roman"/>
          <w:b/>
          <w:spacing w:val="-4"/>
        </w:rPr>
        <w:t xml:space="preserve">etention </w:t>
      </w:r>
      <w:r w:rsidR="00C47899" w:rsidRPr="00B2358C">
        <w:rPr>
          <w:rFonts w:ascii="Times New Roman" w:eastAsia="한양신명조" w:hAnsi="Times New Roman" w:hint="eastAsia"/>
          <w:b/>
          <w:spacing w:val="-4"/>
        </w:rPr>
        <w:t>F</w:t>
      </w:r>
      <w:r w:rsidRPr="00B2358C">
        <w:rPr>
          <w:rFonts w:ascii="Times New Roman" w:eastAsia="한양신명조" w:hAnsi="Times New Roman"/>
          <w:b/>
          <w:spacing w:val="-4"/>
        </w:rPr>
        <w:t xml:space="preserve">acilities </w:t>
      </w:r>
      <w:r w:rsidR="00322651" w:rsidRPr="00B2358C">
        <w:rPr>
          <w:rFonts w:ascii="Times New Roman" w:eastAsia="한양신명조" w:hAnsi="Times New Roman" w:hint="eastAsia"/>
          <w:b/>
          <w:spacing w:val="-4"/>
        </w:rPr>
        <w:t>(2012-2015)</w:t>
      </w:r>
      <w:r w:rsidR="00F7732E" w:rsidRPr="00B2358C">
        <w:rPr>
          <w:rFonts w:ascii="Times New Roman" w:eastAsia="한양신명조" w:hAnsi="Times New Roman" w:hint="eastAsia"/>
          <w:b/>
          <w:spacing w:val="-4"/>
        </w:rPr>
        <w:t xml:space="preserve"> </w:t>
      </w:r>
    </w:p>
    <w:p w:rsidR="00A3709F" w:rsidRPr="00B2358C" w:rsidRDefault="00A3709F" w:rsidP="00A3709F">
      <w:pPr>
        <w:pStyle w:val="s0"/>
        <w:spacing w:line="276" w:lineRule="auto"/>
        <w:jc w:val="both"/>
        <w:rPr>
          <w:rFonts w:ascii="Times New Roman" w:eastAsia="Malgun Gothic" w:hAnsi="Times New Roman"/>
          <w:b/>
          <w:bCs/>
        </w:rPr>
      </w:pPr>
      <w:r w:rsidRPr="00B2358C">
        <w:rPr>
          <w:rFonts w:ascii="Times New Roman" w:eastAsia="한양신명조" w:hAnsi="Times New Roman"/>
        </w:rPr>
        <w:t>(Number of cases)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1382"/>
        <w:gridCol w:w="965"/>
        <w:gridCol w:w="1150"/>
        <w:gridCol w:w="1129"/>
        <w:gridCol w:w="1155"/>
        <w:gridCol w:w="824"/>
        <w:gridCol w:w="1018"/>
        <w:gridCol w:w="813"/>
        <w:gridCol w:w="806"/>
      </w:tblGrid>
      <w:tr w:rsidR="00002B06" w:rsidRPr="00B2358C" w:rsidTr="00710011">
        <w:trPr>
          <w:cantSplit/>
          <w:trHeight w:val="1134"/>
        </w:trPr>
        <w:tc>
          <w:tcPr>
            <w:tcW w:w="74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FC1705" w:rsidRPr="00B2358C" w:rsidRDefault="00A3709F">
            <w:pPr>
              <w:wordWrap/>
              <w:adjustRightInd w:val="0"/>
              <w:jc w:val="center"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18"/>
              </w:rPr>
              <w:t>Violence</w:t>
            </w:r>
          </w:p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18"/>
              </w:rPr>
              <w:t>/cruel acts</w:t>
            </w:r>
          </w:p>
        </w:tc>
        <w:tc>
          <w:tcPr>
            <w:tcW w:w="62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FC1705" w:rsidRPr="00B2358C" w:rsidRDefault="00A3709F">
            <w:pPr>
              <w:wordWrap/>
              <w:adjustRightInd w:val="0"/>
              <w:jc w:val="center"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18"/>
              </w:rPr>
              <w:t>Treatment</w:t>
            </w:r>
          </w:p>
          <w:p w:rsidR="00A3709F" w:rsidRPr="00B2358C" w:rsidRDefault="00A3709F" w:rsidP="00FC1705">
            <w:pPr>
              <w:wordWrap/>
              <w:adjustRightInd w:val="0"/>
              <w:jc w:val="center"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18"/>
              </w:rPr>
              <w:t>/</w:t>
            </w:r>
            <w:r w:rsidR="00850852" w:rsidRPr="00B2358C">
              <w:rPr>
                <w:rFonts w:ascii="Times New Roman" w:eastAsia="Dotum" w:hAnsi="Times New Roman"/>
                <w:bCs/>
                <w:kern w:val="0"/>
                <w:sz w:val="18"/>
                <w:szCs w:val="18"/>
              </w:rPr>
              <w:t>violation of personal rights</w:t>
            </w: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C93175" w:rsidRPr="00B2358C" w:rsidRDefault="00A3709F" w:rsidP="004D6B2B">
            <w:pPr>
              <w:wordWrap/>
              <w:adjustRightInd w:val="0"/>
              <w:jc w:val="center"/>
              <w:rPr>
                <w:rFonts w:ascii="Times New Roman" w:eastAsia="Dotum" w:hAnsi="Times New Roman"/>
                <w:spacing w:val="-6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6"/>
                <w:kern w:val="0"/>
                <w:sz w:val="18"/>
                <w:szCs w:val="18"/>
              </w:rPr>
              <w:t>Investigation</w:t>
            </w:r>
          </w:p>
          <w:p w:rsidR="00C93175" w:rsidRPr="00B2358C" w:rsidRDefault="00A3709F" w:rsidP="004D6B2B">
            <w:pPr>
              <w:wordWrap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18"/>
              </w:rPr>
              <w:t>/</w:t>
            </w:r>
            <w:r w:rsidR="004D6B2B" w:rsidRPr="00B2358C">
              <w:rPr>
                <w:rFonts w:ascii="Times New Roman" w:eastAsia="Dotum" w:hAnsi="Times New Roman"/>
                <w:bCs/>
                <w:kern w:val="0"/>
                <w:sz w:val="18"/>
                <w:szCs w:val="18"/>
              </w:rPr>
              <w:t>protective equipment</w:t>
            </w:r>
          </w:p>
          <w:p w:rsidR="00A3709F" w:rsidRPr="00B2358C" w:rsidRDefault="00A3709F" w:rsidP="00C93175">
            <w:pPr>
              <w:wordWrap/>
              <w:adjustRightInd w:val="0"/>
              <w:jc w:val="center"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18"/>
              </w:rPr>
              <w:t>/</w:t>
            </w:r>
            <w:r w:rsidR="004D6B2B" w:rsidRPr="00B2358C">
              <w:rPr>
                <w:rFonts w:ascii="Times New Roman" w:eastAsia="Dotum" w:hAnsi="Times New Roman"/>
                <w:kern w:val="0"/>
                <w:sz w:val="18"/>
                <w:szCs w:val="18"/>
              </w:rPr>
              <w:t>disciplinary punishment</w:t>
            </w:r>
            <w:r w:rsidR="00B23643" w:rsidRPr="00B2358C">
              <w:rPr>
                <w:rFonts w:ascii="Times New Roman" w:eastAsia="Dotum" w:hAnsi="Times New Roman"/>
                <w:bCs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A3709F" w:rsidRPr="00B2358C" w:rsidRDefault="009927CA" w:rsidP="009927CA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i/>
                <w:iCs/>
                <w:spacing w:val="-10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 w:hint="eastAsia"/>
                <w:bCs/>
                <w:snapToGrid w:val="0"/>
                <w:kern w:val="0"/>
                <w:sz w:val="18"/>
                <w:szCs w:val="18"/>
              </w:rPr>
              <w:t>Restriction</w:t>
            </w:r>
            <w:r w:rsidR="00713B6D" w:rsidRPr="00B2358C">
              <w:rPr>
                <w:rFonts w:ascii="Times New Roman" w:eastAsia="Dotum" w:hAnsi="Times New Roman" w:hint="eastAsia"/>
                <w:bCs/>
                <w:snapToGrid w:val="0"/>
                <w:kern w:val="0"/>
                <w:sz w:val="18"/>
                <w:szCs w:val="18"/>
              </w:rPr>
              <w:t xml:space="preserve"> on</w:t>
            </w:r>
            <w:r w:rsidR="00710011" w:rsidRPr="00B2358C">
              <w:rPr>
                <w:rFonts w:ascii="Times New Roman" w:eastAsia="Dotum" w:hAnsi="Times New Roman"/>
                <w:bCs/>
                <w:spacing w:val="-10"/>
                <w:kern w:val="0"/>
                <w:sz w:val="18"/>
                <w:szCs w:val="18"/>
              </w:rPr>
              <w:t xml:space="preserve"> </w:t>
            </w:r>
            <w:r w:rsidR="00C93175" w:rsidRPr="00B2358C">
              <w:rPr>
                <w:rFonts w:ascii="Times New Roman" w:eastAsia="Dotum" w:hAnsi="Times New Roman" w:hint="eastAsia"/>
                <w:bCs/>
                <w:spacing w:val="-10"/>
                <w:kern w:val="0"/>
                <w:sz w:val="18"/>
                <w:szCs w:val="18"/>
              </w:rPr>
              <w:t xml:space="preserve">the right to </w:t>
            </w:r>
            <w:r w:rsidR="00C93175" w:rsidRPr="00B2358C">
              <w:rPr>
                <w:rFonts w:ascii="Times New Roman" w:eastAsia="Dotum" w:hAnsi="Times New Roman"/>
                <w:bCs/>
                <w:spacing w:val="-10"/>
                <w:kern w:val="0"/>
                <w:sz w:val="18"/>
                <w:szCs w:val="18"/>
              </w:rPr>
              <w:t>communicat</w:t>
            </w:r>
            <w:r w:rsidR="00C93175" w:rsidRPr="00B2358C">
              <w:rPr>
                <w:rFonts w:ascii="Times New Roman" w:eastAsia="Dotum" w:hAnsi="Times New Roman" w:hint="eastAsia"/>
                <w:bCs/>
                <w:spacing w:val="-10"/>
                <w:kern w:val="0"/>
                <w:sz w:val="18"/>
                <w:szCs w:val="18"/>
              </w:rPr>
              <w:t>e</w:t>
            </w:r>
            <w:r w:rsidR="00EE465A" w:rsidRPr="00B2358C">
              <w:rPr>
                <w:rFonts w:ascii="Times New Roman" w:eastAsia="Dotum" w:hAnsi="Times New Roman"/>
                <w:bCs/>
                <w:spacing w:val="-10"/>
                <w:kern w:val="0"/>
                <w:sz w:val="18"/>
                <w:szCs w:val="18"/>
              </w:rPr>
              <w:t xml:space="preserve"> with outside parties</w:t>
            </w:r>
          </w:p>
        </w:tc>
        <w:tc>
          <w:tcPr>
            <w:tcW w:w="44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C93175" w:rsidRPr="00B2358C" w:rsidRDefault="00A3709F">
            <w:pPr>
              <w:wordWrap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18"/>
                <w:szCs w:val="18"/>
              </w:rPr>
              <w:t>Health</w:t>
            </w:r>
          </w:p>
          <w:p w:rsidR="00A3709F" w:rsidRPr="00B2358C" w:rsidRDefault="00A3709F" w:rsidP="00C93175">
            <w:pPr>
              <w:wordWrap/>
              <w:adjustRightInd w:val="0"/>
              <w:jc w:val="center"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18"/>
                <w:szCs w:val="18"/>
              </w:rPr>
              <w:t>/</w:t>
            </w:r>
            <w:r w:rsidRPr="00B2358C">
              <w:rPr>
                <w:rFonts w:ascii="Times New Roman" w:eastAsia="Dotum" w:hAnsi="Times New Roman"/>
                <w:bCs/>
                <w:spacing w:val="-2"/>
                <w:kern w:val="0"/>
                <w:sz w:val="18"/>
                <w:szCs w:val="18"/>
              </w:rPr>
              <w:t xml:space="preserve">medical </w:t>
            </w:r>
            <w:r w:rsidRPr="00B2358C">
              <w:rPr>
                <w:rFonts w:ascii="Times New Roman" w:eastAsia="Dotum" w:hAnsi="Times New Roman"/>
                <w:bCs/>
                <w:spacing w:val="-10"/>
                <w:kern w:val="0"/>
                <w:sz w:val="18"/>
                <w:szCs w:val="18"/>
              </w:rPr>
              <w:t>treatment</w:t>
            </w:r>
            <w:r w:rsidRPr="00B2358C">
              <w:rPr>
                <w:rFonts w:ascii="Times New Roman" w:eastAsia="Dotum" w:hAnsi="Times New Roman"/>
                <w:spacing w:val="-1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C93175" w:rsidRPr="00B2358C" w:rsidRDefault="00A3709F">
            <w:pPr>
              <w:wordWrap/>
              <w:adjustRightInd w:val="0"/>
              <w:jc w:val="center"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18"/>
              </w:rPr>
              <w:t>Facilities</w:t>
            </w:r>
          </w:p>
          <w:p w:rsidR="00A3709F" w:rsidRPr="00B2358C" w:rsidRDefault="00A3709F" w:rsidP="00C93175">
            <w:pPr>
              <w:wordWrap/>
              <w:adjustRightInd w:val="0"/>
              <w:jc w:val="center"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18"/>
              </w:rPr>
              <w:t>/conditions</w:t>
            </w:r>
          </w:p>
        </w:tc>
        <w:tc>
          <w:tcPr>
            <w:tcW w:w="440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18"/>
              </w:rPr>
              <w:t>Others</w:t>
            </w:r>
          </w:p>
        </w:tc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18"/>
                <w:szCs w:val="18"/>
              </w:rPr>
              <w:t>Total</w:t>
            </w:r>
          </w:p>
        </w:tc>
      </w:tr>
      <w:tr w:rsidR="00002B06" w:rsidRPr="00B2358C" w:rsidTr="00E94957">
        <w:trPr>
          <w:trHeight w:val="331"/>
        </w:trPr>
        <w:tc>
          <w:tcPr>
            <w:tcW w:w="747" w:type="pct"/>
            <w:tcBorders>
              <w:top w:val="single" w:sz="12" w:space="0" w:color="auto"/>
              <w:bottom w:val="single" w:sz="6" w:space="0" w:color="auto"/>
            </w:tcBorders>
          </w:tcPr>
          <w:p w:rsidR="00A3709F" w:rsidRPr="00B2358C" w:rsidRDefault="00AE5E6E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</w:rPr>
            </w:pPr>
            <w:r w:rsidRPr="00B2358C">
              <w:rPr>
                <w:rFonts w:ascii="Times New Roman" w:hAnsi="Times New Roman"/>
                <w:b/>
                <w:sz w:val="18"/>
                <w:szCs w:val="18"/>
              </w:rPr>
              <w:t>Received</w:t>
            </w:r>
          </w:p>
        </w:tc>
        <w:tc>
          <w:tcPr>
            <w:tcW w:w="522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662</w:t>
            </w:r>
          </w:p>
        </w:tc>
        <w:tc>
          <w:tcPr>
            <w:tcW w:w="622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2,121</w:t>
            </w:r>
          </w:p>
        </w:tc>
        <w:tc>
          <w:tcPr>
            <w:tcW w:w="611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1,026</w:t>
            </w:r>
          </w:p>
        </w:tc>
        <w:tc>
          <w:tcPr>
            <w:tcW w:w="62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446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3709F" w:rsidRPr="00B2358C" w:rsidRDefault="00695780" w:rsidP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3,135</w:t>
            </w:r>
          </w:p>
        </w:tc>
        <w:tc>
          <w:tcPr>
            <w:tcW w:w="551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407</w:t>
            </w:r>
          </w:p>
        </w:tc>
        <w:tc>
          <w:tcPr>
            <w:tcW w:w="440" w:type="pct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456</w:t>
            </w:r>
          </w:p>
        </w:tc>
        <w:tc>
          <w:tcPr>
            <w:tcW w:w="43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b/>
                <w:kern w:val="0"/>
                <w:sz w:val="18"/>
                <w:szCs w:val="18"/>
              </w:rPr>
              <w:t>8,207</w:t>
            </w:r>
          </w:p>
        </w:tc>
      </w:tr>
      <w:tr w:rsidR="00002B06" w:rsidRPr="00B2358C" w:rsidTr="00E94957">
        <w:trPr>
          <w:trHeight w:val="331"/>
        </w:trPr>
        <w:tc>
          <w:tcPr>
            <w:tcW w:w="747" w:type="pct"/>
            <w:tcBorders>
              <w:top w:val="single" w:sz="6" w:space="0" w:color="auto"/>
              <w:bottom w:val="single" w:sz="6" w:space="0" w:color="auto"/>
            </w:tcBorders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hAnsi="Times New Roman"/>
                <w:b/>
                <w:bCs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</w:rPr>
              <w:t>Clos</w:t>
            </w:r>
            <w:r w:rsidR="00733C50" w:rsidRPr="00B2358C">
              <w:rPr>
                <w:rFonts w:ascii="Times New Roman" w:eastAsiaTheme="minorEastAsia" w:hAnsi="Times New Roman"/>
                <w:b/>
                <w:bCs/>
                <w:kern w:val="0"/>
                <w:sz w:val="18"/>
                <w:szCs w:val="18"/>
              </w:rPr>
              <w:t>ed</w:t>
            </w:r>
            <w:r w:rsidRPr="00B2358C"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522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620</w:t>
            </w:r>
          </w:p>
        </w:tc>
        <w:tc>
          <w:tcPr>
            <w:tcW w:w="622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2,023</w:t>
            </w:r>
          </w:p>
        </w:tc>
        <w:tc>
          <w:tcPr>
            <w:tcW w:w="61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952</w:t>
            </w:r>
          </w:p>
        </w:tc>
        <w:tc>
          <w:tcPr>
            <w:tcW w:w="625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365</w:t>
            </w:r>
          </w:p>
        </w:tc>
        <w:tc>
          <w:tcPr>
            <w:tcW w:w="44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1,564</w:t>
            </w:r>
          </w:p>
        </w:tc>
        <w:tc>
          <w:tcPr>
            <w:tcW w:w="55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372</w:t>
            </w:r>
          </w:p>
        </w:tc>
        <w:tc>
          <w:tcPr>
            <w:tcW w:w="440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426</w:t>
            </w:r>
          </w:p>
        </w:tc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b/>
                <w:kern w:val="0"/>
                <w:sz w:val="18"/>
                <w:szCs w:val="18"/>
              </w:rPr>
              <w:t>6,322</w:t>
            </w:r>
          </w:p>
        </w:tc>
      </w:tr>
      <w:tr w:rsidR="00002B06" w:rsidRPr="00B2358C" w:rsidTr="00E94957">
        <w:trPr>
          <w:trHeight w:val="331"/>
        </w:trPr>
        <w:tc>
          <w:tcPr>
            <w:tcW w:w="747" w:type="pct"/>
            <w:tcBorders>
              <w:top w:val="single" w:sz="6" w:space="0" w:color="auto"/>
            </w:tcBorders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</w:rPr>
              <w:t>Accepted</w:t>
            </w:r>
          </w:p>
        </w:tc>
        <w:tc>
          <w:tcPr>
            <w:tcW w:w="522" w:type="pct"/>
            <w:tcBorders>
              <w:top w:val="single" w:sz="6" w:space="0" w:color="auto"/>
            </w:tcBorders>
            <w:vAlign w:val="center"/>
          </w:tcPr>
          <w:p w:rsidR="00A3709F" w:rsidRPr="00B2358C" w:rsidRDefault="00A3709F" w:rsidP="00E94957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622" w:type="pct"/>
            <w:tcBorders>
              <w:top w:val="single" w:sz="6" w:space="0" w:color="auto"/>
            </w:tcBorders>
            <w:vAlign w:val="center"/>
          </w:tcPr>
          <w:p w:rsidR="00A3709F" w:rsidRPr="00B2358C" w:rsidRDefault="00A3709F" w:rsidP="00E94957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611" w:type="pct"/>
            <w:tcBorders>
              <w:top w:val="single" w:sz="6" w:space="0" w:color="auto"/>
            </w:tcBorders>
            <w:vAlign w:val="center"/>
          </w:tcPr>
          <w:p w:rsidR="00A3709F" w:rsidRPr="00B2358C" w:rsidRDefault="00A3709F" w:rsidP="00E94957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625" w:type="pct"/>
            <w:tcBorders>
              <w:top w:val="single" w:sz="6" w:space="0" w:color="auto"/>
            </w:tcBorders>
            <w:vAlign w:val="center"/>
          </w:tcPr>
          <w:p w:rsidR="00A3709F" w:rsidRPr="00B2358C" w:rsidRDefault="00A3709F" w:rsidP="00E94957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551" w:type="pct"/>
            <w:tcBorders>
              <w:top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44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437" w:type="pc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</w:rPr>
            </w:pPr>
          </w:p>
        </w:tc>
      </w:tr>
      <w:tr w:rsidR="00002B06" w:rsidRPr="00B2358C" w:rsidTr="00E94957">
        <w:trPr>
          <w:trHeight w:val="474"/>
        </w:trPr>
        <w:tc>
          <w:tcPr>
            <w:tcW w:w="747" w:type="pct"/>
          </w:tcPr>
          <w:p w:rsidR="00FC1705" w:rsidRPr="00B2358C" w:rsidRDefault="00A3709F">
            <w:pPr>
              <w:wordWrap/>
              <w:adjustRightInd w:val="0"/>
              <w:jc w:val="left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Accusation</w:t>
            </w:r>
          </w:p>
          <w:p w:rsidR="00A3709F" w:rsidRPr="00B2358C" w:rsidRDefault="00FC1705">
            <w:pPr>
              <w:wordWrap/>
              <w:adjustRightInd w:val="0"/>
              <w:jc w:val="left"/>
              <w:rPr>
                <w:rFonts w:ascii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/</w:t>
            </w:r>
            <w:r w:rsidR="00A3709F" w:rsidRPr="00B2358C">
              <w:rPr>
                <w:rFonts w:ascii="Times New Roman" w:hAnsi="Times New Roman"/>
                <w:kern w:val="0"/>
                <w:sz w:val="18"/>
                <w:szCs w:val="18"/>
              </w:rPr>
              <w:t>r</w:t>
            </w:r>
            <w:r w:rsidR="00A3709F"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 xml:space="preserve">equest for </w:t>
            </w:r>
          </w:p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investigation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6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11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5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6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551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 w:hint="eastAsia"/>
                <w:b/>
                <w:kern w:val="0"/>
                <w:sz w:val="18"/>
                <w:szCs w:val="18"/>
              </w:rPr>
              <w:t>2</w:t>
            </w:r>
          </w:p>
        </w:tc>
      </w:tr>
      <w:tr w:rsidR="00002B06" w:rsidRPr="00B2358C" w:rsidTr="00E94957">
        <w:trPr>
          <w:trHeight w:val="559"/>
        </w:trPr>
        <w:tc>
          <w:tcPr>
            <w:tcW w:w="747" w:type="pct"/>
          </w:tcPr>
          <w:p w:rsidR="00A3709F" w:rsidRPr="00B2358C" w:rsidRDefault="00F120F6">
            <w:pPr>
              <w:wordWrap/>
              <w:adjustRightInd w:val="0"/>
              <w:jc w:val="left"/>
              <w:rPr>
                <w:rFonts w:ascii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/>
                <w:spacing w:val="-10"/>
                <w:kern w:val="0"/>
                <w:sz w:val="18"/>
                <w:szCs w:val="18"/>
              </w:rPr>
              <w:t>Recommendation</w:t>
            </w:r>
            <w:r w:rsidRPr="00B2358C">
              <w:rPr>
                <w:rFonts w:ascii="Times New Roman" w:eastAsiaTheme="minorEastAsia" w:hAnsi="Times New Roman"/>
                <w:kern w:val="0"/>
                <w:sz w:val="18"/>
                <w:szCs w:val="18"/>
              </w:rPr>
              <w:t xml:space="preserve"> o</w:t>
            </w:r>
            <w:r w:rsidR="00A3709F"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f disciplinary</w:t>
            </w:r>
          </w:p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measure</w:t>
            </w:r>
            <w:r w:rsidR="009D7C1C"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s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11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5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6" w:type="pct"/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551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 w:hint="eastAsia"/>
                <w:b/>
                <w:kern w:val="0"/>
                <w:sz w:val="18"/>
                <w:szCs w:val="18"/>
              </w:rPr>
              <w:t>0</w:t>
            </w:r>
          </w:p>
        </w:tc>
      </w:tr>
      <w:tr w:rsidR="00002B06" w:rsidRPr="00B2358C" w:rsidTr="00E94957">
        <w:trPr>
          <w:trHeight w:val="272"/>
        </w:trPr>
        <w:tc>
          <w:tcPr>
            <w:tcW w:w="747" w:type="pct"/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hAnsi="Times New Roman"/>
                <w:kern w:val="0"/>
                <w:sz w:val="18"/>
                <w:szCs w:val="18"/>
              </w:rPr>
              <w:t xml:space="preserve">Urgent </w:t>
            </w: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relief</w:t>
            </w:r>
          </w:p>
        </w:tc>
        <w:tc>
          <w:tcPr>
            <w:tcW w:w="522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622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611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625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6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551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  <w:t>0</w:t>
            </w:r>
          </w:p>
        </w:tc>
      </w:tr>
      <w:tr w:rsidR="00002B06" w:rsidRPr="00B2358C" w:rsidTr="00E94957">
        <w:trPr>
          <w:trHeight w:val="443"/>
        </w:trPr>
        <w:tc>
          <w:tcPr>
            <w:tcW w:w="747" w:type="pct"/>
          </w:tcPr>
          <w:p w:rsidR="00A3709F" w:rsidRPr="00B2358C" w:rsidRDefault="00A3709F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spacing w:val="-8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Cs/>
                <w:spacing w:val="-8"/>
                <w:kern w:val="0"/>
                <w:sz w:val="18"/>
                <w:szCs w:val="18"/>
              </w:rPr>
              <w:t>Recommendation</w:t>
            </w:r>
          </w:p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18"/>
                <w:szCs w:val="18"/>
              </w:rPr>
              <w:t>/</w:t>
            </w:r>
            <w:r w:rsidRPr="00B2358C">
              <w:rPr>
                <w:rFonts w:ascii="Times New Roman" w:eastAsia="Dotum" w:hAnsi="Times New Roman"/>
                <w:bCs/>
                <w:spacing w:val="-10"/>
                <w:kern w:val="0"/>
                <w:sz w:val="18"/>
                <w:szCs w:val="18"/>
              </w:rPr>
              <w:t>recommendation</w:t>
            </w:r>
            <w:r w:rsidRPr="00B2358C">
              <w:rPr>
                <w:rFonts w:ascii="Times New Roman" w:eastAsia="Dotum" w:hAnsi="Times New Roman"/>
                <w:bCs/>
                <w:kern w:val="0"/>
                <w:sz w:val="18"/>
                <w:szCs w:val="18"/>
              </w:rPr>
              <w:t xml:space="preserve"> </w:t>
            </w:r>
            <w:r w:rsidR="00A43D2D" w:rsidRPr="00B2358C">
              <w:rPr>
                <w:rFonts w:ascii="Times New Roman" w:eastAsia="Dotum" w:hAnsi="Times New Roman"/>
                <w:bCs/>
                <w:spacing w:val="-10"/>
                <w:kern w:val="0"/>
                <w:sz w:val="18"/>
                <w:szCs w:val="18"/>
              </w:rPr>
              <w:t>to agree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611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5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446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3</w:t>
            </w:r>
          </w:p>
        </w:tc>
        <w:tc>
          <w:tcPr>
            <w:tcW w:w="551" w:type="pct"/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2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 w:hint="eastAsia"/>
                <w:b/>
                <w:kern w:val="0"/>
                <w:sz w:val="18"/>
                <w:szCs w:val="18"/>
              </w:rPr>
              <w:t>11</w:t>
            </w:r>
          </w:p>
        </w:tc>
      </w:tr>
      <w:tr w:rsidR="00002B06" w:rsidRPr="00B2358C" w:rsidTr="00E94957">
        <w:trPr>
          <w:trHeight w:val="466"/>
        </w:trPr>
        <w:tc>
          <w:tcPr>
            <w:tcW w:w="747" w:type="pct"/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Request</w:t>
            </w:r>
            <w:r w:rsidRPr="00B2358C">
              <w:rPr>
                <w:rFonts w:ascii="Times New Roman" w:hAnsi="Times New Roman"/>
                <w:kern w:val="0"/>
                <w:sz w:val="18"/>
                <w:szCs w:val="18"/>
              </w:rPr>
              <w:t xml:space="preserve"> </w:t>
            </w: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for legal aid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2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611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5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6" w:type="pct"/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551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 w:hint="eastAsia"/>
                <w:b/>
                <w:kern w:val="0"/>
                <w:sz w:val="18"/>
                <w:szCs w:val="18"/>
              </w:rPr>
              <w:t>0</w:t>
            </w:r>
          </w:p>
        </w:tc>
      </w:tr>
      <w:tr w:rsidR="00002B06" w:rsidRPr="00B2358C" w:rsidTr="00E94957">
        <w:trPr>
          <w:trHeight w:val="466"/>
        </w:trPr>
        <w:tc>
          <w:tcPr>
            <w:tcW w:w="747" w:type="pct"/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hAnsi="Times New Roman"/>
                <w:spacing w:val="-10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spacing w:val="-10"/>
                <w:kern w:val="0"/>
                <w:sz w:val="18"/>
                <w:szCs w:val="18"/>
              </w:rPr>
              <w:t xml:space="preserve">Closure by </w:t>
            </w:r>
          </w:p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agreement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6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611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625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6" w:type="pct"/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551" w:type="pct"/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 w:hint="eastAsia"/>
                <w:b/>
                <w:kern w:val="0"/>
                <w:sz w:val="18"/>
                <w:szCs w:val="18"/>
              </w:rPr>
              <w:t>13</w:t>
            </w:r>
          </w:p>
        </w:tc>
      </w:tr>
      <w:tr w:rsidR="00002B06" w:rsidRPr="00B2358C" w:rsidTr="00E94957">
        <w:trPr>
          <w:trHeight w:val="603"/>
        </w:trPr>
        <w:tc>
          <w:tcPr>
            <w:tcW w:w="747" w:type="pct"/>
            <w:tcBorders>
              <w:bottom w:val="single" w:sz="6" w:space="0" w:color="auto"/>
            </w:tcBorders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spacing w:val="-10"/>
                <w:kern w:val="0"/>
                <w:sz w:val="18"/>
                <w:szCs w:val="18"/>
              </w:rPr>
              <w:t>Conciliation/</w:t>
            </w: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 xml:space="preserve"> </w:t>
            </w:r>
            <w:r w:rsidR="00DB421D" w:rsidRPr="00B2358C">
              <w:rPr>
                <w:rFonts w:ascii="Times New Roman" w:eastAsiaTheme="minorEastAsia" w:hAnsi="Times New Roman" w:hint="eastAsia"/>
                <w:spacing w:val="-10"/>
                <w:kern w:val="0"/>
                <w:sz w:val="18"/>
                <w:szCs w:val="18"/>
              </w:rPr>
              <w:t>c</w:t>
            </w:r>
            <w:r w:rsidRPr="00B2358C">
              <w:rPr>
                <w:rFonts w:ascii="Times New Roman" w:eastAsia="Times New Roman" w:hAnsi="Times New Roman"/>
                <w:spacing w:val="-10"/>
                <w:kern w:val="0"/>
                <w:sz w:val="18"/>
                <w:szCs w:val="18"/>
              </w:rPr>
              <w:t>losure during</w:t>
            </w:r>
            <w:r w:rsidR="00196538" w:rsidRPr="00B2358C">
              <w:rPr>
                <w:rFonts w:ascii="Times New Roman" w:hAnsi="Times New Roman"/>
                <w:kern w:val="0"/>
                <w:sz w:val="18"/>
                <w:szCs w:val="18"/>
              </w:rPr>
              <w:t xml:space="preserve"> </w:t>
            </w:r>
            <w:r w:rsidRPr="00B2358C">
              <w:rPr>
                <w:rFonts w:ascii="Times New Roman" w:eastAsia="Times New Roman" w:hAnsi="Times New Roman"/>
                <w:spacing w:val="-14"/>
                <w:kern w:val="0"/>
                <w:sz w:val="18"/>
                <w:szCs w:val="18"/>
              </w:rPr>
              <w:t xml:space="preserve">basic </w:t>
            </w:r>
            <w:r w:rsidR="00F120F6" w:rsidRPr="00B2358C">
              <w:rPr>
                <w:rFonts w:ascii="Times New Roman" w:eastAsiaTheme="minorEastAsia" w:hAnsi="Times New Roman"/>
                <w:spacing w:val="-14"/>
                <w:kern w:val="0"/>
                <w:sz w:val="18"/>
                <w:szCs w:val="18"/>
              </w:rPr>
              <w:t>investigation</w:t>
            </w:r>
          </w:p>
        </w:tc>
        <w:tc>
          <w:tcPr>
            <w:tcW w:w="522" w:type="pct"/>
            <w:tcBorders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622" w:type="pct"/>
            <w:tcBorders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611" w:type="pct"/>
            <w:tcBorders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625" w:type="pct"/>
            <w:tcBorders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551" w:type="pct"/>
            <w:tcBorders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37" w:type="pct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  <w:t>0</w:t>
            </w:r>
          </w:p>
        </w:tc>
      </w:tr>
      <w:tr w:rsidR="00002B06" w:rsidRPr="00B2358C" w:rsidTr="00E94957">
        <w:trPr>
          <w:trHeight w:val="331"/>
        </w:trPr>
        <w:tc>
          <w:tcPr>
            <w:tcW w:w="74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Subtotal</w:t>
            </w:r>
          </w:p>
        </w:tc>
        <w:tc>
          <w:tcPr>
            <w:tcW w:w="522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622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611" w:type="pct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3709F" w:rsidRPr="00B2358C" w:rsidRDefault="00FA6634" w:rsidP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446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4</w:t>
            </w:r>
          </w:p>
        </w:tc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 w:hint="eastAsia"/>
                <w:b/>
                <w:kern w:val="0"/>
                <w:sz w:val="18"/>
                <w:szCs w:val="18"/>
              </w:rPr>
              <w:t>26</w:t>
            </w:r>
          </w:p>
        </w:tc>
      </w:tr>
      <w:tr w:rsidR="00002B06" w:rsidRPr="00B2358C" w:rsidTr="005D0615">
        <w:trPr>
          <w:trHeight w:val="286"/>
        </w:trPr>
        <w:tc>
          <w:tcPr>
            <w:tcW w:w="3572" w:type="pct"/>
            <w:gridSpan w:val="6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</w:rPr>
              <w:t>Not accepted</w:t>
            </w:r>
          </w:p>
        </w:tc>
        <w:tc>
          <w:tcPr>
            <w:tcW w:w="991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3709F" w:rsidRPr="00B2358C" w:rsidRDefault="00A3709F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</w:p>
        </w:tc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A3709F" w:rsidRPr="00B2358C" w:rsidRDefault="00A3709F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kern w:val="0"/>
                <w:sz w:val="18"/>
                <w:szCs w:val="18"/>
              </w:rPr>
            </w:pPr>
          </w:p>
        </w:tc>
      </w:tr>
      <w:tr w:rsidR="00002B06" w:rsidRPr="00B2358C" w:rsidTr="00E94957">
        <w:trPr>
          <w:trHeight w:val="286"/>
        </w:trPr>
        <w:tc>
          <w:tcPr>
            <w:tcW w:w="747" w:type="pct"/>
            <w:tcBorders>
              <w:top w:val="single" w:sz="6" w:space="0" w:color="auto"/>
            </w:tcBorders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Rejection</w:t>
            </w:r>
          </w:p>
        </w:tc>
        <w:tc>
          <w:tcPr>
            <w:tcW w:w="522" w:type="pct"/>
            <w:tcBorders>
              <w:top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364</w:t>
            </w:r>
          </w:p>
        </w:tc>
        <w:tc>
          <w:tcPr>
            <w:tcW w:w="622" w:type="pct"/>
            <w:tcBorders>
              <w:top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1,283</w:t>
            </w:r>
          </w:p>
        </w:tc>
        <w:tc>
          <w:tcPr>
            <w:tcW w:w="611" w:type="pct"/>
            <w:tcBorders>
              <w:top w:val="single" w:sz="6" w:space="0" w:color="auto"/>
            </w:tcBorders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450</w:t>
            </w:r>
          </w:p>
        </w:tc>
        <w:tc>
          <w:tcPr>
            <w:tcW w:w="625" w:type="pct"/>
            <w:tcBorders>
              <w:top w:val="single" w:sz="6" w:space="0" w:color="auto"/>
            </w:tcBorders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194</w:t>
            </w:r>
          </w:p>
        </w:tc>
        <w:tc>
          <w:tcPr>
            <w:tcW w:w="446" w:type="pct"/>
            <w:tcBorders>
              <w:top w:val="single" w:sz="6" w:space="0" w:color="auto"/>
              <w:bottom w:val="nil"/>
              <w:right w:val="nil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/>
                <w:kern w:val="0"/>
                <w:sz w:val="18"/>
                <w:szCs w:val="18"/>
              </w:rPr>
              <w:t>831</w:t>
            </w:r>
          </w:p>
        </w:tc>
        <w:tc>
          <w:tcPr>
            <w:tcW w:w="551" w:type="pct"/>
            <w:tcBorders>
              <w:left w:val="nil"/>
              <w:bottom w:val="nil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257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307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 w:hint="eastAsia"/>
                <w:b/>
                <w:kern w:val="0"/>
                <w:sz w:val="18"/>
                <w:szCs w:val="18"/>
              </w:rPr>
              <w:t>3,686</w:t>
            </w:r>
          </w:p>
        </w:tc>
      </w:tr>
      <w:tr w:rsidR="00002B06" w:rsidRPr="00B2358C" w:rsidTr="00E94957">
        <w:trPr>
          <w:trHeight w:val="331"/>
        </w:trPr>
        <w:tc>
          <w:tcPr>
            <w:tcW w:w="747" w:type="pct"/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Transfer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17</w:t>
            </w:r>
          </w:p>
        </w:tc>
        <w:tc>
          <w:tcPr>
            <w:tcW w:w="6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611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625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446" w:type="pct"/>
            <w:tcBorders>
              <w:top w:val="nil"/>
            </w:tcBorders>
            <w:vAlign w:val="center"/>
          </w:tcPr>
          <w:p w:rsidR="00A3709F" w:rsidRPr="00B2358C" w:rsidRDefault="004C7E9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/>
                <w:kern w:val="0"/>
                <w:sz w:val="18"/>
                <w:szCs w:val="18"/>
              </w:rPr>
              <w:t>8</w:t>
            </w:r>
          </w:p>
        </w:tc>
        <w:tc>
          <w:tcPr>
            <w:tcW w:w="551" w:type="pct"/>
            <w:tcBorders>
              <w:top w:val="nil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B17BAC" w:rsidP="004F0659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 w:hint="eastAsia"/>
                <w:b/>
                <w:kern w:val="0"/>
                <w:sz w:val="18"/>
                <w:szCs w:val="18"/>
              </w:rPr>
              <w:t>37</w:t>
            </w:r>
          </w:p>
        </w:tc>
      </w:tr>
      <w:tr w:rsidR="00002B06" w:rsidRPr="00B2358C" w:rsidTr="00E94957">
        <w:trPr>
          <w:trHeight w:val="331"/>
        </w:trPr>
        <w:tc>
          <w:tcPr>
            <w:tcW w:w="747" w:type="pct"/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Dismissal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234</w:t>
            </w:r>
          </w:p>
        </w:tc>
        <w:tc>
          <w:tcPr>
            <w:tcW w:w="6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731</w:t>
            </w:r>
          </w:p>
        </w:tc>
        <w:tc>
          <w:tcPr>
            <w:tcW w:w="611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493</w:t>
            </w:r>
          </w:p>
        </w:tc>
        <w:tc>
          <w:tcPr>
            <w:tcW w:w="625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169</w:t>
            </w:r>
          </w:p>
        </w:tc>
        <w:tc>
          <w:tcPr>
            <w:tcW w:w="446" w:type="pct"/>
            <w:vAlign w:val="center"/>
          </w:tcPr>
          <w:p w:rsidR="00A3709F" w:rsidRPr="00B2358C" w:rsidRDefault="004C7E9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/>
                <w:kern w:val="0"/>
                <w:sz w:val="18"/>
                <w:szCs w:val="18"/>
              </w:rPr>
              <w:t>716</w:t>
            </w:r>
          </w:p>
        </w:tc>
        <w:tc>
          <w:tcPr>
            <w:tcW w:w="551" w:type="pct"/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115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113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 w:hint="eastAsia"/>
                <w:b/>
                <w:kern w:val="0"/>
                <w:sz w:val="18"/>
                <w:szCs w:val="18"/>
              </w:rPr>
              <w:t>2,571</w:t>
            </w:r>
          </w:p>
        </w:tc>
      </w:tr>
      <w:tr w:rsidR="00A3709F" w:rsidRPr="00B2358C" w:rsidTr="00E94957">
        <w:trPr>
          <w:trHeight w:val="238"/>
        </w:trPr>
        <w:tc>
          <w:tcPr>
            <w:tcW w:w="747" w:type="pct"/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Suspension</w:t>
            </w:r>
            <w:r w:rsidRPr="00B2358C">
              <w:rPr>
                <w:rFonts w:ascii="Times New Roman" w:eastAsia="Batang" w:hAnsi="Times New Roman"/>
                <w:kern w:val="0"/>
                <w:sz w:val="18"/>
                <w:szCs w:val="18"/>
              </w:rPr>
              <w:t xml:space="preserve"> </w:t>
            </w: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 xml:space="preserve">of </w:t>
            </w:r>
          </w:p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investigation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11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5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6" w:type="pct"/>
            <w:vAlign w:val="center"/>
          </w:tcPr>
          <w:p w:rsidR="00A3709F" w:rsidRPr="00B2358C" w:rsidRDefault="004C7E9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/>
                <w:kern w:val="0"/>
                <w:sz w:val="18"/>
                <w:szCs w:val="18"/>
              </w:rPr>
              <w:t>2</w:t>
            </w:r>
          </w:p>
        </w:tc>
        <w:tc>
          <w:tcPr>
            <w:tcW w:w="551" w:type="pct"/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 w:hint="eastAsia"/>
                <w:b/>
                <w:kern w:val="0"/>
                <w:sz w:val="18"/>
                <w:szCs w:val="18"/>
              </w:rPr>
              <w:t>2</w:t>
            </w:r>
          </w:p>
        </w:tc>
      </w:tr>
    </w:tbl>
    <w:p w:rsidR="000E3D4A" w:rsidRPr="00B2358C" w:rsidRDefault="000E3D4A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A3709F" w:rsidRPr="00B2358C" w:rsidRDefault="00A3709F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  <w:r w:rsidRPr="00B2358C">
        <w:rPr>
          <w:rFonts w:ascii="Times New Roman" w:eastAsia="한양신명조" w:hAnsi="Times New Roman"/>
          <w:b/>
          <w:bCs/>
        </w:rPr>
        <w:lastRenderedPageBreak/>
        <w:t xml:space="preserve">Table </w:t>
      </w:r>
      <w:r w:rsidR="00CF5B4C" w:rsidRPr="00B2358C">
        <w:rPr>
          <w:rFonts w:ascii="Times New Roman" w:eastAsia="한양신명조" w:hAnsi="Times New Roman" w:hint="eastAsia"/>
          <w:b/>
          <w:bCs/>
        </w:rPr>
        <w:t>2</w:t>
      </w:r>
      <w:r w:rsidR="000E3D4A" w:rsidRPr="00B2358C">
        <w:rPr>
          <w:rFonts w:ascii="Times New Roman" w:eastAsia="한양신명조" w:hAnsi="Times New Roman" w:hint="eastAsia"/>
          <w:b/>
          <w:bCs/>
        </w:rPr>
        <w:t>7</w:t>
      </w:r>
    </w:p>
    <w:p w:rsidR="00A3709F" w:rsidRPr="00B2358C" w:rsidRDefault="009839E6" w:rsidP="00A3709F">
      <w:pPr>
        <w:pStyle w:val="s0"/>
        <w:spacing w:line="276" w:lineRule="auto"/>
        <w:outlineLvl w:val="0"/>
        <w:rPr>
          <w:rFonts w:ascii="Gulim" w:eastAsia="Gulim" w:hAnsi="Gulim"/>
          <w:b/>
          <w:color w:val="0070C0"/>
          <w:u w:val="single" w:color="000000"/>
        </w:rPr>
      </w:pPr>
      <w:r w:rsidRPr="00B2358C">
        <w:rPr>
          <w:rFonts w:ascii="Times New Roman" w:eastAsia="Gulim" w:hAnsi="Times New Roman" w:hint="eastAsia"/>
          <w:b/>
        </w:rPr>
        <w:t xml:space="preserve">Services Provided by </w:t>
      </w:r>
      <w:r w:rsidR="00D239BE" w:rsidRPr="00B2358C">
        <w:rPr>
          <w:rFonts w:ascii="Times New Roman" w:eastAsia="Gulim" w:hAnsi="Times New Roman" w:hint="eastAsia"/>
          <w:b/>
        </w:rPr>
        <w:t xml:space="preserve">the </w:t>
      </w:r>
      <w:r w:rsidR="00A3709F" w:rsidRPr="00B2358C">
        <w:rPr>
          <w:rFonts w:ascii="Times New Roman" w:eastAsia="한양신명조" w:hAnsi="Times New Roman"/>
          <w:b/>
        </w:rPr>
        <w:t>Smile Center</w:t>
      </w:r>
      <w:r w:rsidR="00F7732E" w:rsidRPr="00B2358C">
        <w:rPr>
          <w:rFonts w:ascii="Times New Roman" w:eastAsia="한양신명조" w:hAnsi="Times New Roman" w:hint="eastAsia"/>
          <w:b/>
        </w:rPr>
        <w:t xml:space="preserve"> </w:t>
      </w:r>
    </w:p>
    <w:p w:rsidR="00A3709F" w:rsidRPr="00B2358C" w:rsidRDefault="00A3709F" w:rsidP="00A3709F">
      <w:pPr>
        <w:pStyle w:val="s0"/>
        <w:spacing w:line="276" w:lineRule="auto"/>
        <w:jc w:val="both"/>
        <w:rPr>
          <w:rFonts w:ascii="Times New Roman" w:eastAsia="한양신명조" w:hAnsi="Times New Roman"/>
        </w:rPr>
      </w:pPr>
      <w:r w:rsidRPr="00B2358C">
        <w:rPr>
          <w:rFonts w:ascii="Times New Roman" w:eastAsia="한양신명조" w:hAnsi="Times New Roman"/>
        </w:rPr>
        <w:t>(Number of persons</w:t>
      </w:r>
      <w:r w:rsidR="007B225B" w:rsidRPr="00B2358C">
        <w:rPr>
          <w:rFonts w:ascii="Times New Roman" w:eastAsia="한양신명조" w:hAnsi="Times New Roman" w:hint="eastAsia"/>
        </w:rPr>
        <w:t>,</w:t>
      </w:r>
      <w:r w:rsidRPr="00B2358C">
        <w:rPr>
          <w:rFonts w:ascii="Times New Roman" w:eastAsia="한양신명조" w:hAnsi="Times New Roman"/>
        </w:rPr>
        <w:t xml:space="preserve"> number of cases)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020" w:firstRow="1" w:lastRow="0" w:firstColumn="0" w:lastColumn="0" w:noHBand="0" w:noVBand="0"/>
      </w:tblPr>
      <w:tblGrid>
        <w:gridCol w:w="674"/>
        <w:gridCol w:w="1016"/>
        <w:gridCol w:w="810"/>
        <w:gridCol w:w="1404"/>
        <w:gridCol w:w="22"/>
        <w:gridCol w:w="821"/>
        <w:gridCol w:w="985"/>
        <w:gridCol w:w="1274"/>
        <w:gridCol w:w="1255"/>
        <w:gridCol w:w="11"/>
        <w:gridCol w:w="970"/>
      </w:tblGrid>
      <w:tr w:rsidR="006E5C56" w:rsidRPr="00B2358C" w:rsidTr="004F186F">
        <w:trPr>
          <w:trHeight w:val="327"/>
        </w:trPr>
        <w:tc>
          <w:tcPr>
            <w:tcW w:w="365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 w:cs="Gulim"/>
                <w:bCs/>
                <w:kern w:val="2"/>
                <w:sz w:val="20"/>
                <w:szCs w:val="20"/>
              </w:rPr>
            </w:pPr>
          </w:p>
        </w:tc>
        <w:tc>
          <w:tcPr>
            <w:tcW w:w="548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Newly Received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(Persons)</w:t>
            </w:r>
          </w:p>
        </w:tc>
        <w:tc>
          <w:tcPr>
            <w:tcW w:w="2877" w:type="pct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Services Provided (Cases)</w:t>
            </w:r>
          </w:p>
        </w:tc>
        <w:tc>
          <w:tcPr>
            <w:tcW w:w="685" w:type="pct"/>
            <w:gridSpan w:val="2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Education/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Promotion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(Cases)</w:t>
            </w:r>
          </w:p>
        </w:tc>
        <w:tc>
          <w:tcPr>
            <w:tcW w:w="525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Others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(Cases)</w:t>
            </w: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vMerge/>
            <w:tcBorders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Total</w:t>
            </w:r>
          </w:p>
        </w:tc>
        <w:tc>
          <w:tcPr>
            <w:tcW w:w="76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Psychological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support</w:t>
            </w:r>
          </w:p>
        </w:tc>
        <w:tc>
          <w:tcPr>
            <w:tcW w:w="456" w:type="pct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Social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support</w:t>
            </w:r>
          </w:p>
        </w:tc>
        <w:tc>
          <w:tcPr>
            <w:tcW w:w="53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Legal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support</w:t>
            </w:r>
          </w:p>
        </w:tc>
        <w:tc>
          <w:tcPr>
            <w:tcW w:w="689" w:type="pct"/>
            <w:tcBorders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Temporary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residence</w:t>
            </w:r>
          </w:p>
        </w:tc>
        <w:tc>
          <w:tcPr>
            <w:tcW w:w="685" w:type="pct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548" w:type="pct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439" w:type="pct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518</w:t>
            </w:r>
          </w:p>
        </w:tc>
        <w:tc>
          <w:tcPr>
            <w:tcW w:w="760" w:type="pct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499</w:t>
            </w:r>
          </w:p>
        </w:tc>
        <w:tc>
          <w:tcPr>
            <w:tcW w:w="456" w:type="pct"/>
            <w:gridSpan w:val="2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533" w:type="pct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12</w:t>
            </w:r>
          </w:p>
        </w:tc>
        <w:tc>
          <w:tcPr>
            <w:tcW w:w="689" w:type="pct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</w:t>
            </w:r>
          </w:p>
        </w:tc>
        <w:tc>
          <w:tcPr>
            <w:tcW w:w="685" w:type="pct"/>
            <w:gridSpan w:val="2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43</w:t>
            </w:r>
          </w:p>
        </w:tc>
        <w:tc>
          <w:tcPr>
            <w:tcW w:w="525" w:type="pct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215</w:t>
            </w: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2011</w:t>
            </w:r>
          </w:p>
        </w:tc>
        <w:tc>
          <w:tcPr>
            <w:tcW w:w="548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101</w:t>
            </w:r>
          </w:p>
        </w:tc>
        <w:tc>
          <w:tcPr>
            <w:tcW w:w="439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2,087</w:t>
            </w:r>
          </w:p>
        </w:tc>
        <w:tc>
          <w:tcPr>
            <w:tcW w:w="760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1,993</w:t>
            </w:r>
          </w:p>
        </w:tc>
        <w:tc>
          <w:tcPr>
            <w:tcW w:w="456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533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82</w:t>
            </w:r>
          </w:p>
        </w:tc>
        <w:tc>
          <w:tcPr>
            <w:tcW w:w="689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12</w:t>
            </w:r>
          </w:p>
        </w:tc>
        <w:tc>
          <w:tcPr>
            <w:tcW w:w="685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66</w:t>
            </w:r>
          </w:p>
        </w:tc>
        <w:tc>
          <w:tcPr>
            <w:tcW w:w="525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234</w:t>
            </w: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548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242</w:t>
            </w:r>
          </w:p>
        </w:tc>
        <w:tc>
          <w:tcPr>
            <w:tcW w:w="439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3,599</w:t>
            </w:r>
          </w:p>
        </w:tc>
        <w:tc>
          <w:tcPr>
            <w:tcW w:w="760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3,349</w:t>
            </w:r>
          </w:p>
        </w:tc>
        <w:tc>
          <w:tcPr>
            <w:tcW w:w="456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533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145</w:t>
            </w:r>
          </w:p>
        </w:tc>
        <w:tc>
          <w:tcPr>
            <w:tcW w:w="689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105</w:t>
            </w:r>
          </w:p>
        </w:tc>
        <w:tc>
          <w:tcPr>
            <w:tcW w:w="685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148</w:t>
            </w:r>
          </w:p>
        </w:tc>
        <w:tc>
          <w:tcPr>
            <w:tcW w:w="525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238</w:t>
            </w: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548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464</w:t>
            </w:r>
          </w:p>
        </w:tc>
        <w:tc>
          <w:tcPr>
            <w:tcW w:w="439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6,772</w:t>
            </w:r>
          </w:p>
        </w:tc>
        <w:tc>
          <w:tcPr>
            <w:tcW w:w="760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6,275</w:t>
            </w:r>
          </w:p>
        </w:tc>
        <w:tc>
          <w:tcPr>
            <w:tcW w:w="456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533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209</w:t>
            </w:r>
          </w:p>
        </w:tc>
        <w:tc>
          <w:tcPr>
            <w:tcW w:w="689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288</w:t>
            </w:r>
          </w:p>
        </w:tc>
        <w:tc>
          <w:tcPr>
            <w:tcW w:w="685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315</w:t>
            </w:r>
          </w:p>
        </w:tc>
        <w:tc>
          <w:tcPr>
            <w:tcW w:w="525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298</w:t>
            </w: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548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937</w:t>
            </w:r>
          </w:p>
        </w:tc>
        <w:tc>
          <w:tcPr>
            <w:tcW w:w="439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17,064</w:t>
            </w:r>
          </w:p>
        </w:tc>
        <w:tc>
          <w:tcPr>
            <w:tcW w:w="760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14,836</w:t>
            </w:r>
          </w:p>
        </w:tc>
        <w:tc>
          <w:tcPr>
            <w:tcW w:w="456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311</w:t>
            </w:r>
          </w:p>
        </w:tc>
        <w:tc>
          <w:tcPr>
            <w:tcW w:w="533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596</w:t>
            </w:r>
          </w:p>
        </w:tc>
        <w:tc>
          <w:tcPr>
            <w:tcW w:w="689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1,321</w:t>
            </w:r>
          </w:p>
        </w:tc>
        <w:tc>
          <w:tcPr>
            <w:tcW w:w="685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1,780</w:t>
            </w:r>
          </w:p>
        </w:tc>
        <w:tc>
          <w:tcPr>
            <w:tcW w:w="525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1,336</w:t>
            </w: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6E5C56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2015</w:t>
            </w:r>
          </w:p>
        </w:tc>
        <w:tc>
          <w:tcPr>
            <w:tcW w:w="548" w:type="pct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6E5C56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2,151</w:t>
            </w:r>
          </w:p>
        </w:tc>
        <w:tc>
          <w:tcPr>
            <w:tcW w:w="439" w:type="pct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6E5C56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28,931</w:t>
            </w:r>
          </w:p>
        </w:tc>
        <w:tc>
          <w:tcPr>
            <w:tcW w:w="772" w:type="pct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E27542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24,768</w:t>
            </w:r>
          </w:p>
        </w:tc>
        <w:tc>
          <w:tcPr>
            <w:tcW w:w="444" w:type="pct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E27542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1,232</w:t>
            </w:r>
          </w:p>
        </w:tc>
        <w:tc>
          <w:tcPr>
            <w:tcW w:w="533" w:type="pct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1,129</w:t>
            </w:r>
          </w:p>
        </w:tc>
        <w:tc>
          <w:tcPr>
            <w:tcW w:w="689" w:type="pct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1,802</w:t>
            </w:r>
          </w:p>
        </w:tc>
        <w:tc>
          <w:tcPr>
            <w:tcW w:w="679" w:type="pct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1,512</w:t>
            </w:r>
          </w:p>
        </w:tc>
        <w:tc>
          <w:tcPr>
            <w:tcW w:w="531" w:type="pct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1,854</w:t>
            </w: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6E5C56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54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6E5C56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3,974</w:t>
            </w:r>
          </w:p>
        </w:tc>
        <w:tc>
          <w:tcPr>
            <w:tcW w:w="439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6E5C56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58,971</w:t>
            </w:r>
          </w:p>
        </w:tc>
        <w:tc>
          <w:tcPr>
            <w:tcW w:w="772" w:type="pct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E27542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51,720</w:t>
            </w:r>
          </w:p>
        </w:tc>
        <w:tc>
          <w:tcPr>
            <w:tcW w:w="44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E27542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1,543</w:t>
            </w:r>
          </w:p>
        </w:tc>
        <w:tc>
          <w:tcPr>
            <w:tcW w:w="53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2,173</w:t>
            </w:r>
          </w:p>
        </w:tc>
        <w:tc>
          <w:tcPr>
            <w:tcW w:w="689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3,535</w:t>
            </w:r>
          </w:p>
        </w:tc>
        <w:tc>
          <w:tcPr>
            <w:tcW w:w="679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3,864</w:t>
            </w:r>
          </w:p>
        </w:tc>
        <w:tc>
          <w:tcPr>
            <w:tcW w:w="531" w:type="pct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4,175</w:t>
            </w:r>
          </w:p>
        </w:tc>
      </w:tr>
    </w:tbl>
    <w:p w:rsidR="00555282" w:rsidRPr="00B2358C" w:rsidRDefault="005A0B64" w:rsidP="00723603">
      <w:pPr>
        <w:tabs>
          <w:tab w:val="left" w:pos="6380"/>
        </w:tabs>
        <w:jc w:val="left"/>
        <w:rPr>
          <w:rFonts w:ascii="Times New Roman" w:hAnsi="Times New Roman"/>
          <w:sz w:val="20"/>
          <w:szCs w:val="20"/>
        </w:rPr>
      </w:pPr>
      <w:r w:rsidRPr="00B2358C">
        <w:rPr>
          <w:rFonts w:ascii="Times New Roman" w:hAnsi="Times New Roman"/>
          <w:sz w:val="20"/>
        </w:rPr>
        <w:t xml:space="preserve">* </w:t>
      </w:r>
      <w:r w:rsidR="00555282" w:rsidRPr="00B2358C">
        <w:rPr>
          <w:rFonts w:ascii="Times New Roman" w:hAnsi="Times New Roman"/>
          <w:sz w:val="20"/>
          <w:szCs w:val="20"/>
        </w:rPr>
        <w:t>This table represents services provided to</w:t>
      </w:r>
      <w:r w:rsidR="00636F69" w:rsidRPr="00B2358C">
        <w:rPr>
          <w:rFonts w:ascii="Times New Roman" w:hAnsi="Times New Roman"/>
          <w:sz w:val="20"/>
          <w:szCs w:val="20"/>
        </w:rPr>
        <w:t xml:space="preserve"> all crime victims</w:t>
      </w:r>
      <w:r w:rsidR="00555282" w:rsidRPr="00B2358C">
        <w:rPr>
          <w:rFonts w:ascii="Times New Roman" w:hAnsi="Times New Roman"/>
          <w:sz w:val="20"/>
          <w:szCs w:val="20"/>
        </w:rPr>
        <w:t>.</w:t>
      </w:r>
      <w:r w:rsidR="00723603" w:rsidRPr="00B2358C">
        <w:rPr>
          <w:rFonts w:ascii="Times New Roman" w:hAnsi="Times New Roman"/>
          <w:sz w:val="20"/>
          <w:szCs w:val="20"/>
        </w:rPr>
        <w:tab/>
      </w: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9823ED" w:rsidRPr="00B2358C" w:rsidRDefault="009823ED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3709F" w:rsidRPr="00B2358C" w:rsidRDefault="00A3709F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Table 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28</w:t>
      </w:r>
    </w:p>
    <w:p w:rsidR="00A3709F" w:rsidRPr="00B2358C" w:rsidRDefault="00A3709F" w:rsidP="00A3709F">
      <w:pPr>
        <w:pStyle w:val="a"/>
        <w:spacing w:line="276" w:lineRule="auto"/>
        <w:outlineLvl w:val="0"/>
        <w:rPr>
          <w:rFonts w:ascii="Times New Roman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Medical </w:t>
      </w:r>
      <w:r w:rsidR="00A77F35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P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ersonnel in </w:t>
      </w:r>
      <w:r w:rsidR="00A77F35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C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orrectional </w:t>
      </w:r>
      <w:r w:rsidR="00A77F35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F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acilities (</w:t>
      </w:r>
      <w:r w:rsidR="00695C3D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A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s of </w:t>
      </w:r>
      <w:r w:rsidR="0072567B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31</w:t>
      </w:r>
      <w:r w:rsidR="0072567B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 xml:space="preserve"> December 2015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)</w:t>
      </w:r>
      <w:r w:rsidR="001F7E2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 xml:space="preserve"> </w:t>
      </w:r>
    </w:p>
    <w:p w:rsidR="00A3709F" w:rsidRPr="00B2358C" w:rsidRDefault="00A3709F" w:rsidP="00A3709F">
      <w:pPr>
        <w:pStyle w:val="a"/>
        <w:spacing w:line="276" w:lineRule="auto"/>
        <w:rPr>
          <w:rFonts w:ascii="Times New Roman" w:hAnsi="Times New Roman" w:cs="Times New Roman"/>
          <w:color w:val="auto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020" w:firstRow="1" w:lastRow="0" w:firstColumn="0" w:lastColumn="0" w:noHBand="0" w:noVBand="0"/>
      </w:tblPr>
      <w:tblGrid>
        <w:gridCol w:w="953"/>
        <w:gridCol w:w="772"/>
        <w:gridCol w:w="1105"/>
        <w:gridCol w:w="694"/>
        <w:gridCol w:w="1139"/>
        <w:gridCol w:w="1194"/>
        <w:gridCol w:w="639"/>
        <w:gridCol w:w="728"/>
        <w:gridCol w:w="839"/>
        <w:gridCol w:w="581"/>
        <w:gridCol w:w="598"/>
      </w:tblGrid>
      <w:tr w:rsidR="00B5369F" w:rsidRPr="00B2358C" w:rsidTr="004F186F">
        <w:trPr>
          <w:trHeight w:val="20"/>
        </w:trPr>
        <w:tc>
          <w:tcPr>
            <w:tcW w:w="537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A3709F" w:rsidRPr="00B2358C" w:rsidRDefault="00E27542" w:rsidP="00531141">
            <w:pPr>
              <w:pStyle w:val="s0"/>
              <w:rPr>
                <w:rFonts w:ascii="Times New Roman" w:hAnsi="Times New Roman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Category</w:t>
            </w:r>
          </w:p>
        </w:tc>
        <w:tc>
          <w:tcPr>
            <w:tcW w:w="398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</w:tcPr>
          <w:p w:rsidR="00A3709F" w:rsidRPr="00B2358C" w:rsidRDefault="00E27542" w:rsidP="00531141">
            <w:pPr>
              <w:pStyle w:val="s0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Doctor</w:t>
            </w:r>
          </w:p>
        </w:tc>
        <w:tc>
          <w:tcPr>
            <w:tcW w:w="597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Pharmacist</w:t>
            </w:r>
          </w:p>
        </w:tc>
        <w:tc>
          <w:tcPr>
            <w:tcW w:w="383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Nurse</w:t>
            </w:r>
          </w:p>
        </w:tc>
        <w:tc>
          <w:tcPr>
            <w:tcW w:w="1226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</w:tcPr>
          <w:p w:rsidR="00A3709F" w:rsidRPr="00B2358C" w:rsidRDefault="00A3709F" w:rsidP="0053114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Medical technician</w:t>
            </w:r>
          </w:p>
          <w:p w:rsidR="00A3709F" w:rsidRPr="00B2358C" w:rsidRDefault="00A3709F" w:rsidP="0053114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2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</w:tcPr>
          <w:p w:rsidR="00A3709F" w:rsidRPr="00B2358C" w:rsidRDefault="00E27542" w:rsidP="00531141">
            <w:pPr>
              <w:pStyle w:val="s0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Total</w:t>
            </w:r>
          </w:p>
        </w:tc>
        <w:tc>
          <w:tcPr>
            <w:tcW w:w="368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Public health doctor</w:t>
            </w:r>
          </w:p>
        </w:tc>
        <w:tc>
          <w:tcPr>
            <w:tcW w:w="475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</w:tcPr>
          <w:p w:rsidR="00E27542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Nurse</w:t>
            </w: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’</w:t>
            </w: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s</w:t>
            </w:r>
          </w:p>
          <w:p w:rsidR="00A3709F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Aide</w:t>
            </w:r>
          </w:p>
        </w:tc>
        <w:tc>
          <w:tcPr>
            <w:tcW w:w="694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Emergency medical technician</w:t>
            </w:r>
          </w:p>
        </w:tc>
      </w:tr>
      <w:tr w:rsidR="00B5369F" w:rsidRPr="00B2358C" w:rsidTr="004F186F">
        <w:trPr>
          <w:trHeight w:val="20"/>
        </w:trPr>
        <w:tc>
          <w:tcPr>
            <w:tcW w:w="537" w:type="pct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</w:p>
        </w:tc>
        <w:tc>
          <w:tcPr>
            <w:tcW w:w="398" w:type="pct"/>
            <w:vMerge/>
            <w:tcBorders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</w:p>
        </w:tc>
        <w:tc>
          <w:tcPr>
            <w:tcW w:w="597" w:type="pct"/>
            <w:vMerge/>
            <w:tcBorders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</w:p>
        </w:tc>
        <w:tc>
          <w:tcPr>
            <w:tcW w:w="383" w:type="pct"/>
            <w:vMerge/>
            <w:tcBorders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6" w:space="0" w:color="auto"/>
              <w:bottom w:val="single" w:sz="12" w:space="0" w:color="auto"/>
            </w:tcBorders>
          </w:tcPr>
          <w:p w:rsidR="00A3709F" w:rsidRPr="00B2358C" w:rsidRDefault="00E27542" w:rsidP="00DF4FC1">
            <w:pPr>
              <w:jc w:val="center"/>
              <w:rPr>
                <w:rFonts w:ascii="Times New Roman" w:eastAsiaTheme="minorEastAsia" w:hAnsi="Times New Roman"/>
                <w:b/>
                <w:bCs/>
                <w:i/>
                <w:iCs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20"/>
                <w:szCs w:val="20"/>
              </w:rPr>
              <w:t>Radiologist</w:t>
            </w:r>
          </w:p>
        </w:tc>
        <w:tc>
          <w:tcPr>
            <w:tcW w:w="613" w:type="pct"/>
            <w:tcBorders>
              <w:top w:val="single" w:sz="6" w:space="0" w:color="auto"/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Medical technologist</w:t>
            </w:r>
          </w:p>
        </w:tc>
        <w:tc>
          <w:tcPr>
            <w:tcW w:w="322" w:type="pct"/>
            <w:vMerge/>
            <w:tcBorders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</w:p>
        </w:tc>
        <w:tc>
          <w:tcPr>
            <w:tcW w:w="368" w:type="pct"/>
            <w:vMerge/>
            <w:tcBorders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</w:p>
        </w:tc>
        <w:tc>
          <w:tcPr>
            <w:tcW w:w="475" w:type="pct"/>
            <w:vMerge/>
            <w:tcBorders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6" w:space="0" w:color="auto"/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 xml:space="preserve">1st </w:t>
            </w:r>
            <w:r w:rsidRPr="00B2358C">
              <w:rPr>
                <w:rFonts w:ascii="Times New Roman" w:hAnsi="Times New Roman"/>
                <w:bCs/>
                <w:spacing w:val="-16"/>
                <w:sz w:val="20"/>
                <w:szCs w:val="20"/>
              </w:rPr>
              <w:t>gr</w:t>
            </w:r>
            <w:r w:rsidR="00704E33" w:rsidRPr="00B2358C">
              <w:rPr>
                <w:rFonts w:ascii="Times New Roman" w:hAnsi="Times New Roman"/>
                <w:bCs/>
                <w:spacing w:val="-16"/>
                <w:sz w:val="20"/>
                <w:szCs w:val="20"/>
              </w:rPr>
              <w:t>ade</w:t>
            </w:r>
          </w:p>
        </w:tc>
        <w:tc>
          <w:tcPr>
            <w:tcW w:w="349" w:type="pct"/>
            <w:tcBorders>
              <w:top w:val="single" w:sz="6" w:space="0" w:color="auto"/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2nd</w:t>
            </w:r>
          </w:p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i/>
                <w:iCs/>
                <w:spacing w:val="-16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6"/>
                <w:sz w:val="20"/>
                <w:szCs w:val="20"/>
              </w:rPr>
              <w:t>gr</w:t>
            </w:r>
            <w:r w:rsidR="00704E33" w:rsidRPr="00B2358C">
              <w:rPr>
                <w:rFonts w:ascii="Times New Roman" w:hAnsi="Times New Roman"/>
                <w:bCs/>
                <w:spacing w:val="-16"/>
                <w:sz w:val="20"/>
                <w:szCs w:val="20"/>
              </w:rPr>
              <w:t>ade</w:t>
            </w:r>
          </w:p>
        </w:tc>
      </w:tr>
      <w:tr w:rsidR="00B5369F" w:rsidRPr="00B2358C" w:rsidTr="004F186F">
        <w:trPr>
          <w:trHeight w:val="283"/>
        </w:trPr>
        <w:tc>
          <w:tcPr>
            <w:tcW w:w="537" w:type="pct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A3709F" w:rsidRPr="00B2358C" w:rsidRDefault="00A3709F" w:rsidP="00531141">
            <w:pPr>
              <w:pStyle w:val="s0"/>
              <w:wordWrap w:val="0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Persons</w:t>
            </w:r>
          </w:p>
        </w:tc>
        <w:tc>
          <w:tcPr>
            <w:tcW w:w="39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87</w:t>
            </w:r>
          </w:p>
        </w:tc>
        <w:tc>
          <w:tcPr>
            <w:tcW w:w="59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11</w:t>
            </w:r>
          </w:p>
        </w:tc>
        <w:tc>
          <w:tcPr>
            <w:tcW w:w="38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99</w:t>
            </w:r>
          </w:p>
        </w:tc>
        <w:tc>
          <w:tcPr>
            <w:tcW w:w="61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29</w:t>
            </w:r>
          </w:p>
        </w:tc>
        <w:tc>
          <w:tcPr>
            <w:tcW w:w="61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</w:t>
            </w:r>
          </w:p>
        </w:tc>
        <w:tc>
          <w:tcPr>
            <w:tcW w:w="32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229</w:t>
            </w:r>
          </w:p>
        </w:tc>
        <w:tc>
          <w:tcPr>
            <w:tcW w:w="36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53</w:t>
            </w:r>
          </w:p>
        </w:tc>
        <w:tc>
          <w:tcPr>
            <w:tcW w:w="47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450</w:t>
            </w:r>
          </w:p>
        </w:tc>
        <w:tc>
          <w:tcPr>
            <w:tcW w:w="34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38</w:t>
            </w:r>
          </w:p>
        </w:tc>
        <w:tc>
          <w:tcPr>
            <w:tcW w:w="34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320</w:t>
            </w:r>
          </w:p>
        </w:tc>
      </w:tr>
    </w:tbl>
    <w:p w:rsidR="001F7E2A" w:rsidRPr="00B2358C" w:rsidRDefault="001F7E2A" w:rsidP="00DA7637">
      <w:pPr>
        <w:pStyle w:val="a"/>
        <w:spacing w:line="276" w:lineRule="auto"/>
        <w:outlineLvl w:val="0"/>
        <w:rPr>
          <w:color w:val="auto"/>
        </w:rPr>
      </w:pPr>
    </w:p>
    <w:p w:rsidR="000E3D4A" w:rsidRPr="00B2358C" w:rsidRDefault="000E3D4A" w:rsidP="00DA7637">
      <w:pPr>
        <w:pStyle w:val="a"/>
        <w:spacing w:line="276" w:lineRule="auto"/>
        <w:outlineLvl w:val="0"/>
        <w:rPr>
          <w:color w:val="auto"/>
        </w:rPr>
      </w:pPr>
    </w:p>
    <w:p w:rsidR="009823ED" w:rsidRPr="00B2358C" w:rsidRDefault="009823ED" w:rsidP="00DA7637">
      <w:pPr>
        <w:pStyle w:val="a"/>
        <w:spacing w:line="276" w:lineRule="auto"/>
        <w:outlineLvl w:val="0"/>
        <w:rPr>
          <w:color w:val="auto"/>
        </w:rPr>
      </w:pPr>
    </w:p>
    <w:p w:rsidR="00FC7B10" w:rsidRPr="00B2358C" w:rsidRDefault="00FC7B10" w:rsidP="00DA7637">
      <w:pPr>
        <w:pStyle w:val="a"/>
        <w:spacing w:line="276" w:lineRule="auto"/>
        <w:outlineLvl w:val="0"/>
        <w:rPr>
          <w:color w:val="auto"/>
        </w:rPr>
      </w:pPr>
    </w:p>
    <w:p w:rsidR="00A3709F" w:rsidRPr="00B2358C" w:rsidRDefault="00A3709F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Table 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29</w:t>
      </w:r>
    </w:p>
    <w:p w:rsidR="00A3709F" w:rsidRPr="00B2358C" w:rsidRDefault="007F7949" w:rsidP="00A3709F">
      <w:pPr>
        <w:pStyle w:val="a"/>
        <w:spacing w:line="276" w:lineRule="auto"/>
        <w:outlineLvl w:val="0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Incidents </w:t>
      </w:r>
      <w:r w:rsidR="00704E33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of </w:t>
      </w:r>
      <w:r w:rsidR="00A77F35" w:rsidRPr="00B2358C">
        <w:rPr>
          <w:rFonts w:ascii="Times New Roman" w:eastAsia="한양신명조" w:hAnsi="Times New Roman" w:cs="Times New Roman"/>
          <w:b/>
          <w:color w:val="auto"/>
          <w:szCs w:val="24"/>
        </w:rPr>
        <w:t>D</w:t>
      </w:r>
      <w:r w:rsidR="002F63EC" w:rsidRPr="00B2358C">
        <w:rPr>
          <w:rFonts w:ascii="Times New Roman" w:eastAsia="한양신명조" w:hAnsi="Times New Roman" w:cs="Times New Roman"/>
          <w:b/>
          <w:color w:val="auto"/>
          <w:szCs w:val="24"/>
        </w:rPr>
        <w:t>eaths</w:t>
      </w:r>
      <w:r w:rsidR="002F63EC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in </w:t>
      </w:r>
      <w:r w:rsidR="00A77F35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C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orrectional </w:t>
      </w:r>
      <w:r w:rsidR="00A77F35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Fa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>cilities</w:t>
      </w:r>
      <w:r w:rsidR="00D239BE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*</w:t>
      </w:r>
      <w:r w:rsidR="00F7732E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</w:p>
    <w:p w:rsidR="00A3709F" w:rsidRPr="00B2358C" w:rsidRDefault="00A3709F" w:rsidP="00A3709F">
      <w:pPr>
        <w:pStyle w:val="a"/>
        <w:spacing w:line="276" w:lineRule="auto"/>
        <w:rPr>
          <w:rFonts w:ascii="Times New Roman" w:hAnsi="Times New Roman" w:cs="Times New Roman"/>
          <w:color w:val="auto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1810"/>
        <w:gridCol w:w="674"/>
        <w:gridCol w:w="676"/>
        <w:gridCol w:w="674"/>
        <w:gridCol w:w="677"/>
        <w:gridCol w:w="675"/>
        <w:gridCol w:w="677"/>
        <w:gridCol w:w="675"/>
        <w:gridCol w:w="677"/>
        <w:gridCol w:w="675"/>
        <w:gridCol w:w="677"/>
        <w:gridCol w:w="675"/>
      </w:tblGrid>
      <w:tr w:rsidR="002420AF" w:rsidRPr="00B2358C" w:rsidTr="002420AF">
        <w:trPr>
          <w:trHeight w:val="417"/>
        </w:trPr>
        <w:tc>
          <w:tcPr>
            <w:tcW w:w="9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396F7F" w:rsidRPr="00B2358C" w:rsidRDefault="00396F7F" w:rsidP="00C35DA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6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2006</w:t>
            </w:r>
          </w:p>
        </w:tc>
        <w:tc>
          <w:tcPr>
            <w:tcW w:w="36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2007</w:t>
            </w:r>
          </w:p>
        </w:tc>
        <w:tc>
          <w:tcPr>
            <w:tcW w:w="36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36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36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36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396F7F" w:rsidP="00531141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2011</w:t>
            </w:r>
          </w:p>
        </w:tc>
        <w:tc>
          <w:tcPr>
            <w:tcW w:w="36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36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36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366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2015</w:t>
            </w:r>
          </w:p>
        </w:tc>
        <w:tc>
          <w:tcPr>
            <w:tcW w:w="36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bCs/>
                <w:sz w:val="20"/>
                <w:szCs w:val="20"/>
              </w:rPr>
              <w:t>Total</w:t>
            </w:r>
          </w:p>
        </w:tc>
      </w:tr>
      <w:tr w:rsidR="002420AF" w:rsidRPr="00B2358C" w:rsidTr="002420AF">
        <w:trPr>
          <w:trHeight w:val="417"/>
        </w:trPr>
        <w:tc>
          <w:tcPr>
            <w:tcW w:w="980" w:type="pct"/>
            <w:vAlign w:val="center"/>
          </w:tcPr>
          <w:p w:rsidR="00396F7F" w:rsidRPr="00B2358C" w:rsidRDefault="00396F7F" w:rsidP="00E94957">
            <w:pPr>
              <w:pStyle w:val="s0"/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Suicide</w:t>
            </w:r>
          </w:p>
        </w:tc>
        <w:tc>
          <w:tcPr>
            <w:tcW w:w="365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66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65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66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65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66" w:type="pct"/>
            <w:vAlign w:val="center"/>
          </w:tcPr>
          <w:p w:rsidR="00396F7F" w:rsidRPr="00B2358C" w:rsidRDefault="00396F7F" w:rsidP="00531141">
            <w:pPr>
              <w:pStyle w:val="s0"/>
              <w:wordWrap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11</w:t>
            </w:r>
          </w:p>
        </w:tc>
        <w:tc>
          <w:tcPr>
            <w:tcW w:w="365" w:type="pct"/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</w:t>
            </w:r>
          </w:p>
        </w:tc>
        <w:tc>
          <w:tcPr>
            <w:tcW w:w="366" w:type="pct"/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</w:t>
            </w:r>
          </w:p>
        </w:tc>
        <w:tc>
          <w:tcPr>
            <w:tcW w:w="365" w:type="pct"/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</w:t>
            </w:r>
          </w:p>
        </w:tc>
        <w:tc>
          <w:tcPr>
            <w:tcW w:w="366" w:type="pct"/>
            <w:tcBorders>
              <w:right w:val="single" w:sz="6" w:space="0" w:color="auto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</w:t>
            </w:r>
          </w:p>
        </w:tc>
        <w:tc>
          <w:tcPr>
            <w:tcW w:w="366" w:type="pct"/>
            <w:tcBorders>
              <w:left w:val="single" w:sz="6" w:space="0" w:color="auto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98</w:t>
            </w:r>
          </w:p>
        </w:tc>
      </w:tr>
      <w:tr w:rsidR="002420AF" w:rsidRPr="00B2358C" w:rsidTr="002420AF">
        <w:trPr>
          <w:trHeight w:val="417"/>
        </w:trPr>
        <w:tc>
          <w:tcPr>
            <w:tcW w:w="980" w:type="pct"/>
            <w:vAlign w:val="center"/>
          </w:tcPr>
          <w:p w:rsidR="002420AF" w:rsidRPr="00B2358C" w:rsidRDefault="00396F7F" w:rsidP="00E43235">
            <w:pPr>
              <w:jc w:val="left"/>
              <w:rPr>
                <w:rFonts w:ascii="Times New Roman" w:eastAsiaTheme="minorEastAsia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20"/>
                <w:szCs w:val="20"/>
              </w:rPr>
              <w:t>Death</w:t>
            </w:r>
          </w:p>
          <w:p w:rsidR="00396F7F" w:rsidRPr="00B2358C" w:rsidRDefault="00396F7F" w:rsidP="00E43235">
            <w:pPr>
              <w:jc w:val="lef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20"/>
                <w:szCs w:val="20"/>
              </w:rPr>
              <w:t>(mainly of</w:t>
            </w:r>
            <w:r w:rsidR="002420AF" w:rsidRPr="00B2358C">
              <w:rPr>
                <w:rFonts w:ascii="Times New Roman" w:eastAsiaTheme="minorEastAsia" w:hAnsi="Times New Roman" w:hint="eastAsia"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Theme="minorEastAsia" w:hAnsi="Times New Roman" w:hint="eastAsia"/>
                <w:kern w:val="0"/>
                <w:sz w:val="20"/>
                <w:szCs w:val="20"/>
              </w:rPr>
              <w:t>disease)</w:t>
            </w:r>
          </w:p>
        </w:tc>
        <w:tc>
          <w:tcPr>
            <w:tcW w:w="365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66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65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66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65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66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16</w:t>
            </w:r>
          </w:p>
        </w:tc>
        <w:tc>
          <w:tcPr>
            <w:tcW w:w="365" w:type="pct"/>
            <w:vAlign w:val="center"/>
          </w:tcPr>
          <w:p w:rsidR="00396F7F" w:rsidRPr="00B2358C" w:rsidRDefault="002420A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26</w:t>
            </w:r>
          </w:p>
        </w:tc>
        <w:tc>
          <w:tcPr>
            <w:tcW w:w="366" w:type="pct"/>
            <w:vAlign w:val="center"/>
          </w:tcPr>
          <w:p w:rsidR="00396F7F" w:rsidRPr="00B2358C" w:rsidRDefault="002420A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20</w:t>
            </w:r>
          </w:p>
        </w:tc>
        <w:tc>
          <w:tcPr>
            <w:tcW w:w="365" w:type="pct"/>
            <w:vAlign w:val="center"/>
          </w:tcPr>
          <w:p w:rsidR="00396F7F" w:rsidRPr="00B2358C" w:rsidRDefault="002420A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24</w:t>
            </w:r>
          </w:p>
        </w:tc>
        <w:tc>
          <w:tcPr>
            <w:tcW w:w="366" w:type="pct"/>
            <w:tcBorders>
              <w:right w:val="single" w:sz="6" w:space="0" w:color="auto"/>
            </w:tcBorders>
            <w:vAlign w:val="center"/>
          </w:tcPr>
          <w:p w:rsidR="00396F7F" w:rsidRPr="00B2358C" w:rsidRDefault="002420A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24</w:t>
            </w:r>
          </w:p>
        </w:tc>
        <w:tc>
          <w:tcPr>
            <w:tcW w:w="366" w:type="pct"/>
            <w:tcBorders>
              <w:left w:val="single" w:sz="6" w:space="0" w:color="auto"/>
              <w:bottom w:val="single" w:sz="12" w:space="0" w:color="auto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183</w:t>
            </w:r>
          </w:p>
        </w:tc>
      </w:tr>
    </w:tbl>
    <w:p w:rsidR="00A3709F" w:rsidRPr="00B2358C" w:rsidRDefault="00A3709F" w:rsidP="00A3709F">
      <w:pPr>
        <w:pStyle w:val="s0"/>
        <w:spacing w:line="276" w:lineRule="auto"/>
        <w:jc w:val="both"/>
        <w:rPr>
          <w:rFonts w:ascii="Times New Roman" w:eastAsia="Gulim" w:hAnsi="Times New Roman"/>
          <w:sz w:val="20"/>
          <w:szCs w:val="20"/>
        </w:rPr>
      </w:pPr>
      <w:r w:rsidRPr="00B2358C">
        <w:rPr>
          <w:rFonts w:ascii="Times New Roman" w:eastAsia="Malgun Gothic" w:hAnsi="Times New Roman"/>
          <w:sz w:val="20"/>
          <w:szCs w:val="20"/>
        </w:rPr>
        <w:t>*</w:t>
      </w:r>
      <w:r w:rsidRPr="00B2358C">
        <w:rPr>
          <w:rFonts w:ascii="Times New Roman" w:eastAsia="Gulim" w:hAnsi="Times New Roman"/>
          <w:sz w:val="20"/>
          <w:szCs w:val="20"/>
        </w:rPr>
        <w:t xml:space="preserve"> Data involving sudden death are not separately managed</w:t>
      </w:r>
      <w:r w:rsidR="00F05094" w:rsidRPr="00B2358C">
        <w:rPr>
          <w:rFonts w:ascii="Times New Roman" w:eastAsia="Gulim" w:hAnsi="Times New Roman" w:hint="eastAsia"/>
          <w:sz w:val="20"/>
          <w:szCs w:val="20"/>
        </w:rPr>
        <w:t>.</w:t>
      </w:r>
    </w:p>
    <w:p w:rsidR="00FC7B10" w:rsidRPr="00B2358C" w:rsidRDefault="00FC7B10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FC7B10" w:rsidRPr="00B2358C" w:rsidRDefault="00FC7B10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FC7B10" w:rsidRPr="00B2358C" w:rsidRDefault="00FC7B10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3709F" w:rsidRPr="00B2358C" w:rsidRDefault="00A3709F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lastRenderedPageBreak/>
        <w:t xml:space="preserve">Table </w:t>
      </w:r>
      <w:r w:rsidR="0048096E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3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0</w:t>
      </w:r>
    </w:p>
    <w:p w:rsidR="00A3709F" w:rsidRPr="00B2358C" w:rsidRDefault="007F7949" w:rsidP="00A3709F">
      <w:pPr>
        <w:pStyle w:val="a"/>
        <w:spacing w:line="276" w:lineRule="auto"/>
        <w:outlineLvl w:val="0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Incidents </w:t>
      </w:r>
      <w:r w:rsidR="00704E33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of </w:t>
      </w:r>
      <w:r w:rsidR="00A77F35" w:rsidRPr="00B2358C">
        <w:rPr>
          <w:rFonts w:ascii="Times New Roman" w:eastAsia="한양신명조" w:hAnsi="Times New Roman" w:cs="Times New Roman"/>
          <w:b/>
          <w:color w:val="auto"/>
          <w:szCs w:val="24"/>
        </w:rPr>
        <w:t>D</w:t>
      </w:r>
      <w:r w:rsidR="002F63EC" w:rsidRPr="00B2358C">
        <w:rPr>
          <w:rFonts w:ascii="Times New Roman" w:eastAsia="한양신명조" w:hAnsi="Times New Roman" w:cs="Times New Roman"/>
          <w:b/>
          <w:color w:val="auto"/>
          <w:szCs w:val="24"/>
        </w:rPr>
        <w:t>eaths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in </w:t>
      </w:r>
      <w:r w:rsidR="00A77F35" w:rsidRPr="00B2358C">
        <w:rPr>
          <w:rFonts w:ascii="Times New Roman" w:eastAsia="한양신명조" w:hAnsi="Times New Roman" w:cs="Times New Roman"/>
          <w:b/>
          <w:color w:val="auto"/>
          <w:szCs w:val="24"/>
        </w:rPr>
        <w:t>L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>ockups</w:t>
      </w:r>
      <w:r w:rsidR="00704E3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  <w:r w:rsidR="00CE59B2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in</w:t>
      </w:r>
      <w:r w:rsidR="00704E3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  <w:r w:rsidR="00A77F35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P</w:t>
      </w:r>
      <w:r w:rsidR="00704E3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olice </w:t>
      </w:r>
      <w:r w:rsidR="00A77F35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S</w:t>
      </w:r>
      <w:r w:rsidR="00704E3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tations</w:t>
      </w:r>
      <w:r w:rsidR="00F7732E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</w:p>
    <w:p w:rsidR="00A3709F" w:rsidRPr="00B2358C" w:rsidRDefault="00A3709F" w:rsidP="00A3709F">
      <w:pPr>
        <w:pStyle w:val="a"/>
        <w:spacing w:line="276" w:lineRule="auto"/>
        <w:rPr>
          <w:rFonts w:ascii="Times New Roman" w:hAnsi="Times New Roman" w:cs="Times New Roman"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</w:t>
      </w:r>
      <w:r w:rsidR="00B23643" w:rsidRPr="00B2358C">
        <w:rPr>
          <w:rFonts w:ascii="Times New Roman" w:eastAsia="한양신명조" w:hAnsi="Times New Roman" w:cs="Times New Roman"/>
          <w:color w:val="auto"/>
          <w:szCs w:val="24"/>
        </w:rPr>
        <w:t xml:space="preserve"> persons</w:t>
      </w:r>
      <w:r w:rsidRPr="00B2358C">
        <w:rPr>
          <w:rFonts w:ascii="Times New Roman" w:eastAsia="한양신명조" w:hAnsi="Times New Roman" w:cs="Times New Roman"/>
          <w:color w:val="auto"/>
          <w:szCs w:val="24"/>
        </w:rPr>
        <w:t>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924"/>
        <w:gridCol w:w="756"/>
        <w:gridCol w:w="756"/>
        <w:gridCol w:w="756"/>
        <w:gridCol w:w="756"/>
        <w:gridCol w:w="756"/>
        <w:gridCol w:w="758"/>
        <w:gridCol w:w="756"/>
        <w:gridCol w:w="756"/>
        <w:gridCol w:w="756"/>
        <w:gridCol w:w="756"/>
        <w:gridCol w:w="756"/>
      </w:tblGrid>
      <w:tr w:rsidR="002420AF" w:rsidRPr="00B2358C" w:rsidTr="00531141">
        <w:trPr>
          <w:trHeight w:val="343"/>
        </w:trPr>
        <w:tc>
          <w:tcPr>
            <w:tcW w:w="50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2420AF" w:rsidRPr="00B2358C" w:rsidRDefault="002420AF" w:rsidP="00C35DA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2006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2007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2011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2015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</w:tr>
      <w:tr w:rsidR="002420AF" w:rsidRPr="00B2358C" w:rsidTr="00531141">
        <w:trPr>
          <w:trHeight w:val="343"/>
        </w:trPr>
        <w:tc>
          <w:tcPr>
            <w:tcW w:w="500" w:type="pct"/>
            <w:vAlign w:val="center"/>
          </w:tcPr>
          <w:p w:rsidR="002420AF" w:rsidRPr="00B2358C" w:rsidRDefault="002420AF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Suicide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10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</w:t>
            </w:r>
          </w:p>
        </w:tc>
        <w:tc>
          <w:tcPr>
            <w:tcW w:w="409" w:type="pct"/>
            <w:tcBorders>
              <w:right w:val="single" w:sz="6" w:space="0" w:color="auto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10" w:type="pct"/>
            <w:tcBorders>
              <w:left w:val="single" w:sz="6" w:space="0" w:color="auto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2420AF" w:rsidRPr="00B2358C" w:rsidTr="00531141">
        <w:trPr>
          <w:trHeight w:val="282"/>
        </w:trPr>
        <w:tc>
          <w:tcPr>
            <w:tcW w:w="500" w:type="pct"/>
            <w:vAlign w:val="center"/>
          </w:tcPr>
          <w:p w:rsidR="002420AF" w:rsidRPr="00B2358C" w:rsidRDefault="002420AF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Death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0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</w:t>
            </w:r>
          </w:p>
        </w:tc>
        <w:tc>
          <w:tcPr>
            <w:tcW w:w="409" w:type="pct"/>
            <w:tcBorders>
              <w:bottom w:val="single" w:sz="12" w:space="0" w:color="auto"/>
              <w:right w:val="single" w:sz="6" w:space="0" w:color="auto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</w:t>
            </w:r>
          </w:p>
        </w:tc>
        <w:tc>
          <w:tcPr>
            <w:tcW w:w="410" w:type="pct"/>
            <w:tcBorders>
              <w:left w:val="single" w:sz="6" w:space="0" w:color="auto"/>
              <w:bottom w:val="single" w:sz="12" w:space="0" w:color="auto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9</w:t>
            </w:r>
          </w:p>
        </w:tc>
      </w:tr>
    </w:tbl>
    <w:p w:rsidR="000D230F" w:rsidRPr="00B2358C" w:rsidRDefault="000D230F" w:rsidP="00DA7637">
      <w:pPr>
        <w:pStyle w:val="a"/>
        <w:spacing w:line="276" w:lineRule="auto"/>
        <w:outlineLvl w:val="0"/>
        <w:rPr>
          <w:color w:val="auto"/>
        </w:rPr>
      </w:pPr>
    </w:p>
    <w:p w:rsidR="000E3D4A" w:rsidRPr="00B2358C" w:rsidRDefault="000E3D4A" w:rsidP="00DA7637">
      <w:pPr>
        <w:pStyle w:val="a"/>
        <w:spacing w:line="276" w:lineRule="auto"/>
        <w:outlineLvl w:val="0"/>
        <w:rPr>
          <w:color w:val="auto"/>
        </w:rPr>
      </w:pPr>
    </w:p>
    <w:p w:rsidR="00FC7B10" w:rsidRPr="00B2358C" w:rsidRDefault="00FC7B10" w:rsidP="00DA7637">
      <w:pPr>
        <w:pStyle w:val="a"/>
        <w:spacing w:line="276" w:lineRule="auto"/>
        <w:outlineLvl w:val="0"/>
        <w:rPr>
          <w:color w:val="auto"/>
        </w:rPr>
      </w:pPr>
    </w:p>
    <w:p w:rsidR="00A3709F" w:rsidRPr="00B2358C" w:rsidRDefault="00A3709F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  <w:r w:rsidRPr="00B2358C">
        <w:rPr>
          <w:rFonts w:ascii="Times New Roman" w:hAnsi="Times New Roman"/>
          <w:b/>
        </w:rPr>
        <w:t xml:space="preserve">Table </w:t>
      </w:r>
      <w:r w:rsidR="004927CC" w:rsidRPr="00B2358C">
        <w:rPr>
          <w:rFonts w:ascii="Times New Roman" w:hAnsi="Times New Roman" w:hint="eastAsia"/>
          <w:b/>
        </w:rPr>
        <w:t>3</w:t>
      </w:r>
      <w:r w:rsidR="000E3D4A" w:rsidRPr="00B2358C">
        <w:rPr>
          <w:rFonts w:ascii="Times New Roman" w:hAnsi="Times New Roman" w:hint="eastAsia"/>
          <w:b/>
        </w:rPr>
        <w:t>1</w:t>
      </w:r>
      <w:r w:rsidRPr="00B2358C">
        <w:rPr>
          <w:rFonts w:ascii="Times New Roman" w:hAnsi="Times New Roman"/>
          <w:b/>
        </w:rPr>
        <w:t xml:space="preserve"> </w:t>
      </w:r>
    </w:p>
    <w:p w:rsidR="00A3709F" w:rsidRPr="00B2358C" w:rsidRDefault="00695A55" w:rsidP="00E94957">
      <w:pPr>
        <w:pStyle w:val="s0"/>
        <w:spacing w:line="276" w:lineRule="auto"/>
        <w:jc w:val="both"/>
        <w:rPr>
          <w:rFonts w:ascii="Gulim" w:eastAsia="Gulim" w:hAnsi="Gulim"/>
          <w:b/>
          <w:bCs/>
          <w:color w:val="0070C0"/>
        </w:rPr>
      </w:pPr>
      <w:r w:rsidRPr="00B2358C">
        <w:rPr>
          <w:rFonts w:ascii="Times New Roman" w:hAnsi="Times New Roman"/>
          <w:b/>
          <w:bCs/>
          <w:spacing w:val="-4"/>
        </w:rPr>
        <w:t>Standard</w:t>
      </w:r>
      <w:r w:rsidR="00A3709F" w:rsidRPr="00B2358C">
        <w:rPr>
          <w:rFonts w:ascii="Times New Roman" w:hAnsi="Times New Roman"/>
          <w:b/>
          <w:bCs/>
          <w:spacing w:val="-4"/>
        </w:rPr>
        <w:t xml:space="preserve"> for </w:t>
      </w:r>
      <w:r w:rsidR="00A77F35" w:rsidRPr="00B2358C">
        <w:rPr>
          <w:rFonts w:ascii="Times New Roman" w:hAnsi="Times New Roman"/>
          <w:b/>
          <w:bCs/>
          <w:spacing w:val="-4"/>
        </w:rPr>
        <w:t>H</w:t>
      </w:r>
      <w:r w:rsidR="00A3709F" w:rsidRPr="00B2358C">
        <w:rPr>
          <w:rFonts w:ascii="Times New Roman" w:hAnsi="Times New Roman"/>
          <w:b/>
          <w:bCs/>
          <w:spacing w:val="-4"/>
        </w:rPr>
        <w:t xml:space="preserve">andling </w:t>
      </w:r>
      <w:r w:rsidR="00A77F35" w:rsidRPr="00B2358C">
        <w:rPr>
          <w:rFonts w:ascii="Times New Roman" w:hAnsi="Times New Roman"/>
          <w:b/>
          <w:bCs/>
          <w:spacing w:val="-4"/>
        </w:rPr>
        <w:t>C</w:t>
      </w:r>
      <w:r w:rsidR="00A3709F" w:rsidRPr="00B2358C">
        <w:rPr>
          <w:rFonts w:ascii="Times New Roman" w:hAnsi="Times New Roman"/>
          <w:b/>
          <w:bCs/>
          <w:spacing w:val="-4"/>
        </w:rPr>
        <w:t xml:space="preserve">ases of </w:t>
      </w:r>
      <w:r w:rsidR="00A77F35" w:rsidRPr="00B2358C">
        <w:rPr>
          <w:rFonts w:ascii="Times New Roman" w:hAnsi="Times New Roman"/>
          <w:b/>
          <w:bCs/>
          <w:spacing w:val="-4"/>
        </w:rPr>
        <w:t>B</w:t>
      </w:r>
      <w:r w:rsidR="00A3709F" w:rsidRPr="00B2358C">
        <w:rPr>
          <w:rFonts w:ascii="Times New Roman" w:hAnsi="Times New Roman"/>
          <w:b/>
          <w:bCs/>
          <w:spacing w:val="-4"/>
        </w:rPr>
        <w:t xml:space="preserve">eating </w:t>
      </w:r>
      <w:r w:rsidR="0026464B" w:rsidRPr="00B2358C">
        <w:rPr>
          <w:rFonts w:ascii="Times New Roman" w:hAnsi="Times New Roman" w:hint="eastAsia"/>
          <w:b/>
          <w:bCs/>
          <w:spacing w:val="-4"/>
        </w:rPr>
        <w:t>or</w:t>
      </w:r>
      <w:r w:rsidR="00A3709F" w:rsidRPr="00B2358C">
        <w:rPr>
          <w:rFonts w:ascii="Times New Roman" w:hAnsi="Times New Roman"/>
          <w:b/>
          <w:bCs/>
          <w:spacing w:val="-4"/>
        </w:rPr>
        <w:t xml:space="preserve"> </w:t>
      </w:r>
      <w:r w:rsidR="00A77F35" w:rsidRPr="00B2358C">
        <w:rPr>
          <w:rFonts w:ascii="Times New Roman" w:hAnsi="Times New Roman"/>
          <w:b/>
          <w:bCs/>
          <w:spacing w:val="-4"/>
        </w:rPr>
        <w:t>C</w:t>
      </w:r>
      <w:r w:rsidR="00A3709F" w:rsidRPr="00B2358C">
        <w:rPr>
          <w:rFonts w:ascii="Times New Roman" w:hAnsi="Times New Roman"/>
          <w:b/>
          <w:bCs/>
          <w:spacing w:val="-4"/>
        </w:rPr>
        <w:t xml:space="preserve">ruel </w:t>
      </w:r>
      <w:r w:rsidR="00A77F35" w:rsidRPr="00B2358C">
        <w:rPr>
          <w:rFonts w:ascii="Times New Roman" w:hAnsi="Times New Roman"/>
          <w:b/>
          <w:bCs/>
          <w:spacing w:val="-4"/>
        </w:rPr>
        <w:t>A</w:t>
      </w:r>
      <w:r w:rsidR="00A3709F" w:rsidRPr="00B2358C">
        <w:rPr>
          <w:rFonts w:ascii="Times New Roman" w:hAnsi="Times New Roman"/>
          <w:b/>
          <w:bCs/>
          <w:spacing w:val="-4"/>
        </w:rPr>
        <w:t xml:space="preserve">cts under the </w:t>
      </w:r>
      <w:r w:rsidR="00A3709F" w:rsidRPr="00B2358C">
        <w:rPr>
          <w:rFonts w:ascii="Times New Roman" w:hAnsi="Times New Roman"/>
          <w:b/>
          <w:bCs/>
          <w:i/>
          <w:spacing w:val="-4"/>
        </w:rPr>
        <w:t>Directive on Unit Managemen</w:t>
      </w:r>
      <w:r w:rsidR="00A3709F" w:rsidRPr="00B2358C">
        <w:rPr>
          <w:rFonts w:ascii="Times New Roman" w:hAnsi="Times New Roman"/>
          <w:b/>
          <w:bCs/>
          <w:i/>
        </w:rPr>
        <w:t>t</w:t>
      </w:r>
      <w:r w:rsidR="00F7732E" w:rsidRPr="00B2358C">
        <w:rPr>
          <w:rFonts w:ascii="Times New Roman" w:hAnsi="Times New Roman" w:hint="eastAsia"/>
          <w:b/>
          <w:bCs/>
          <w:i/>
        </w:rPr>
        <w:t xml:space="preserve"> </w:t>
      </w:r>
      <w:r w:rsidR="00B212AD" w:rsidRPr="00B2358C">
        <w:rPr>
          <w:rFonts w:ascii="Times New Roman" w:hAnsi="Times New Roman" w:hint="eastAsia"/>
          <w:b/>
          <w:bCs/>
          <w:i/>
        </w:rPr>
        <w:t xml:space="preserve"> 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020" w:firstRow="1" w:lastRow="0" w:firstColumn="0" w:lastColumn="0" w:noHBand="0" w:noVBand="0"/>
      </w:tblPr>
      <w:tblGrid>
        <w:gridCol w:w="1933"/>
        <w:gridCol w:w="7309"/>
      </w:tblGrid>
      <w:tr w:rsidR="00983212" w:rsidRPr="00B2358C" w:rsidTr="004F186F">
        <w:trPr>
          <w:trHeight w:val="351"/>
        </w:trPr>
        <w:tc>
          <w:tcPr>
            <w:tcW w:w="104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A3709F" w:rsidRPr="00B2358C" w:rsidRDefault="00C93175" w:rsidP="00F05094">
            <w:pPr>
              <w:pStyle w:val="s0"/>
              <w:spacing w:line="276" w:lineRule="auto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Category</w:t>
            </w:r>
          </w:p>
        </w:tc>
        <w:tc>
          <w:tcPr>
            <w:tcW w:w="395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A3709F" w:rsidRPr="00B2358C" w:rsidRDefault="00A3709F" w:rsidP="00F05094">
            <w:pPr>
              <w:pStyle w:val="s0"/>
              <w:spacing w:line="276" w:lineRule="auto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Punishment</w:t>
            </w:r>
          </w:p>
        </w:tc>
      </w:tr>
      <w:tr w:rsidR="00983212" w:rsidRPr="00B2358C" w:rsidTr="004F186F">
        <w:trPr>
          <w:trHeight w:val="935"/>
        </w:trPr>
        <w:tc>
          <w:tcPr>
            <w:tcW w:w="1046" w:type="pct"/>
            <w:tcBorders>
              <w:bottom w:val="nil"/>
            </w:tcBorders>
            <w:vAlign w:val="center"/>
          </w:tcPr>
          <w:p w:rsidR="00A3709F" w:rsidRPr="00B2358C" w:rsidRDefault="00A3709F" w:rsidP="00F05094">
            <w:pPr>
              <w:pStyle w:val="s0"/>
              <w:spacing w:line="276" w:lineRule="auto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Perpetrators</w:t>
            </w:r>
          </w:p>
        </w:tc>
        <w:tc>
          <w:tcPr>
            <w:tcW w:w="3954" w:type="pct"/>
            <w:tcBorders>
              <w:bottom w:val="nil"/>
            </w:tcBorders>
            <w:vAlign w:val="center"/>
          </w:tcPr>
          <w:p w:rsidR="00A3709F" w:rsidRPr="00B2358C" w:rsidRDefault="00A3709F" w:rsidP="009D7C1C">
            <w:pPr>
              <w:pStyle w:val="s0"/>
              <w:spacing w:line="276" w:lineRule="auto"/>
              <w:jc w:val="both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 xml:space="preserve">Judicial or disciplinary action after investigation (as a rule, persons subject to judicial action are </w:t>
            </w:r>
            <w:r w:rsidR="00704E33" w:rsidRPr="00B2358C">
              <w:rPr>
                <w:rFonts w:ascii="Times New Roman" w:hAnsi="Times New Roman" w:hint="eastAsia"/>
                <w:sz w:val="20"/>
                <w:szCs w:val="20"/>
              </w:rPr>
              <w:t>detain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ed and investigated)</w:t>
            </w:r>
          </w:p>
        </w:tc>
      </w:tr>
      <w:tr w:rsidR="00983212" w:rsidRPr="00B2358C" w:rsidTr="004F186F">
        <w:trPr>
          <w:trHeight w:val="991"/>
        </w:trPr>
        <w:tc>
          <w:tcPr>
            <w:tcW w:w="1046" w:type="pct"/>
            <w:tcBorders>
              <w:top w:val="nil"/>
              <w:bottom w:val="nil"/>
            </w:tcBorders>
            <w:vAlign w:val="center"/>
          </w:tcPr>
          <w:p w:rsidR="00A3709F" w:rsidRPr="00B2358C" w:rsidRDefault="00A3709F" w:rsidP="00F05094">
            <w:pPr>
              <w:pStyle w:val="s0"/>
              <w:spacing w:line="276" w:lineRule="auto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Victims</w:t>
            </w:r>
          </w:p>
        </w:tc>
        <w:tc>
          <w:tcPr>
            <w:tcW w:w="3954" w:type="pct"/>
            <w:tcBorders>
              <w:top w:val="nil"/>
              <w:bottom w:val="nil"/>
            </w:tcBorders>
            <w:vAlign w:val="center"/>
          </w:tcPr>
          <w:p w:rsidR="00A3709F" w:rsidRPr="00B2358C" w:rsidRDefault="002D647A" w:rsidP="009D7C1C">
            <w:pPr>
              <w:pStyle w:val="s0"/>
              <w:spacing w:line="276" w:lineRule="auto"/>
              <w:jc w:val="both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Administered a</w:t>
            </w:r>
            <w:r w:rsidR="00A3709F" w:rsidRPr="00B2358C">
              <w:rPr>
                <w:rFonts w:ascii="Times New Roman" w:hAnsi="Times New Roman"/>
                <w:sz w:val="20"/>
                <w:szCs w:val="20"/>
              </w:rPr>
              <w:t>ccording to investigation results; victims who cause</w:t>
            </w:r>
            <w:r w:rsidR="00E326AC" w:rsidRPr="00B2358C">
              <w:rPr>
                <w:rFonts w:ascii="Times New Roman" w:hAnsi="Times New Roman" w:hint="eastAsia"/>
                <w:sz w:val="20"/>
                <w:szCs w:val="20"/>
              </w:rPr>
              <w:t>d</w:t>
            </w:r>
            <w:r w:rsidR="00A3709F" w:rsidRPr="00B2358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759F7" w:rsidRPr="00B2358C">
              <w:rPr>
                <w:rFonts w:ascii="Times New Roman" w:hAnsi="Times New Roman" w:hint="eastAsia"/>
                <w:sz w:val="20"/>
                <w:szCs w:val="20"/>
              </w:rPr>
              <w:t>such</w:t>
            </w:r>
            <w:r w:rsidR="00A3709F" w:rsidRPr="00B2358C">
              <w:rPr>
                <w:rFonts w:ascii="Times New Roman" w:hAnsi="Times New Roman"/>
                <w:sz w:val="20"/>
                <w:szCs w:val="20"/>
              </w:rPr>
              <w:t xml:space="preserve"> situation will face judicial or disciplinary action</w:t>
            </w:r>
          </w:p>
        </w:tc>
      </w:tr>
      <w:tr w:rsidR="00983212" w:rsidRPr="00B2358C" w:rsidTr="004F186F">
        <w:trPr>
          <w:trHeight w:val="645"/>
        </w:trPr>
        <w:tc>
          <w:tcPr>
            <w:tcW w:w="1046" w:type="pct"/>
            <w:tcBorders>
              <w:top w:val="nil"/>
              <w:bottom w:val="nil"/>
            </w:tcBorders>
            <w:vAlign w:val="center"/>
          </w:tcPr>
          <w:p w:rsidR="00A3709F" w:rsidRPr="00B2358C" w:rsidRDefault="00A3709F">
            <w:pPr>
              <w:pStyle w:val="s0"/>
              <w:spacing w:line="276" w:lineRule="auto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Relevant individuals</w:t>
            </w:r>
          </w:p>
        </w:tc>
        <w:tc>
          <w:tcPr>
            <w:tcW w:w="3954" w:type="pct"/>
            <w:tcBorders>
              <w:top w:val="nil"/>
              <w:bottom w:val="nil"/>
            </w:tcBorders>
            <w:vAlign w:val="center"/>
          </w:tcPr>
          <w:p w:rsidR="00A3709F" w:rsidRPr="00B2358C" w:rsidRDefault="002D647A" w:rsidP="009D7C1C">
            <w:pPr>
              <w:pStyle w:val="s0"/>
              <w:spacing w:line="276" w:lineRule="auto"/>
              <w:jc w:val="both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Administered</w:t>
            </w:r>
            <w:r w:rsidR="00A3709F" w:rsidRPr="00B2358C">
              <w:rPr>
                <w:rFonts w:ascii="Times New Roman" w:hAnsi="Times New Roman"/>
                <w:sz w:val="20"/>
                <w:szCs w:val="20"/>
              </w:rPr>
              <w:t xml:space="preserve"> according to investigation results</w:t>
            </w:r>
          </w:p>
        </w:tc>
      </w:tr>
      <w:tr w:rsidR="00983212" w:rsidRPr="00B2358C" w:rsidTr="004F186F">
        <w:trPr>
          <w:trHeight w:val="988"/>
        </w:trPr>
        <w:tc>
          <w:tcPr>
            <w:tcW w:w="1046" w:type="pct"/>
            <w:tcBorders>
              <w:top w:val="nil"/>
            </w:tcBorders>
            <w:vAlign w:val="center"/>
          </w:tcPr>
          <w:p w:rsidR="00A3709F" w:rsidRPr="00B2358C" w:rsidRDefault="00A3709F">
            <w:pPr>
              <w:pStyle w:val="s0"/>
              <w:spacing w:line="276" w:lineRule="auto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Units concerned</w:t>
            </w:r>
          </w:p>
        </w:tc>
        <w:tc>
          <w:tcPr>
            <w:tcW w:w="3954" w:type="pct"/>
            <w:tcBorders>
              <w:top w:val="nil"/>
            </w:tcBorders>
            <w:vAlign w:val="center"/>
          </w:tcPr>
          <w:p w:rsidR="00A3709F" w:rsidRPr="00B2358C" w:rsidRDefault="00A3709F" w:rsidP="009D7C1C">
            <w:pPr>
              <w:pStyle w:val="s0"/>
              <w:spacing w:line="276" w:lineRule="auto"/>
              <w:jc w:val="both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Precise inspection</w:t>
            </w:r>
            <w:r w:rsidR="00C74574" w:rsidRPr="00B2358C">
              <w:rPr>
                <w:rFonts w:ascii="Times New Roman" w:hAnsi="Times New Roman" w:hint="eastAsia"/>
                <w:sz w:val="20"/>
                <w:szCs w:val="20"/>
              </w:rPr>
              <w:t>,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 restrictions on privileges, etc.</w:t>
            </w:r>
            <w:r w:rsidR="00BB5A2D" w:rsidRPr="00B2358C">
              <w:rPr>
                <w:rFonts w:ascii="Times New Roman" w:hAnsi="Times New Roman"/>
                <w:sz w:val="20"/>
                <w:szCs w:val="20"/>
              </w:rPr>
              <w:t>,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in accordance with investigation results and the decision of </w:t>
            </w:r>
            <w:r w:rsidR="00850852" w:rsidRPr="00B2358C">
              <w:rPr>
                <w:rFonts w:ascii="Times New Roman" w:hAnsi="Times New Roman"/>
                <w:sz w:val="20"/>
                <w:szCs w:val="20"/>
              </w:rPr>
              <w:t>a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 commander of </w:t>
            </w:r>
            <w:r w:rsidR="00850852" w:rsidRPr="00B2358C">
              <w:rPr>
                <w:rFonts w:ascii="Times New Roman" w:hAnsi="Times New Roman"/>
                <w:sz w:val="20"/>
                <w:szCs w:val="20"/>
              </w:rPr>
              <w:t>a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 higher unit</w:t>
            </w:r>
          </w:p>
        </w:tc>
      </w:tr>
      <w:tr w:rsidR="00983212" w:rsidRPr="00B2358C" w:rsidTr="004F186F">
        <w:trPr>
          <w:trHeight w:val="1352"/>
        </w:trPr>
        <w:tc>
          <w:tcPr>
            <w:tcW w:w="1046" w:type="pct"/>
            <w:vAlign w:val="center"/>
          </w:tcPr>
          <w:p w:rsidR="00A3709F" w:rsidRPr="00B2358C" w:rsidRDefault="00A3709F">
            <w:pPr>
              <w:pStyle w:val="s0"/>
              <w:spacing w:line="276" w:lineRule="auto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Others</w:t>
            </w:r>
          </w:p>
        </w:tc>
        <w:tc>
          <w:tcPr>
            <w:tcW w:w="3954" w:type="pct"/>
            <w:shd w:val="clear" w:color="auto" w:fill="auto"/>
            <w:vAlign w:val="center"/>
          </w:tcPr>
          <w:p w:rsidR="00A3709F" w:rsidRPr="00B2358C" w:rsidRDefault="00A3709F" w:rsidP="0026176D">
            <w:pPr>
              <w:pStyle w:val="s0"/>
              <w:spacing w:line="276" w:lineRule="auto"/>
              <w:jc w:val="both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Criminal pu</w:t>
            </w:r>
            <w:r w:rsidR="009D7C1C" w:rsidRPr="00B2358C">
              <w:rPr>
                <w:rFonts w:ascii="Times New Roman" w:hAnsi="Times New Roman"/>
                <w:sz w:val="20"/>
                <w:szCs w:val="20"/>
              </w:rPr>
              <w:t>nishment or disciplinary action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 on those who attempted to conceal ac</w:t>
            </w:r>
            <w:r w:rsidR="00E43235" w:rsidRPr="00B2358C">
              <w:rPr>
                <w:rFonts w:ascii="Times New Roman" w:hAnsi="Times New Roman"/>
                <w:sz w:val="20"/>
                <w:szCs w:val="20"/>
              </w:rPr>
              <w:t>cidents without carrying out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 appropriate measures </w:t>
            </w:r>
            <w:r w:rsidR="00C74574" w:rsidRPr="00B2358C">
              <w:rPr>
                <w:rFonts w:ascii="Times New Roman" w:hAnsi="Times New Roman" w:hint="eastAsia"/>
                <w:sz w:val="20"/>
                <w:szCs w:val="20"/>
              </w:rPr>
              <w:t>such as</w:t>
            </w:r>
            <w:r w:rsidR="00FD552F" w:rsidRPr="00B2358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reporting to </w:t>
            </w:r>
            <w:r w:rsidR="00BD6BC1" w:rsidRPr="00B2358C">
              <w:rPr>
                <w:rFonts w:ascii="Times New Roman" w:hAnsi="Times New Roman"/>
                <w:sz w:val="20"/>
                <w:szCs w:val="20"/>
              </w:rPr>
              <w:t xml:space="preserve">a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commander of </w:t>
            </w:r>
            <w:r w:rsidR="00BD6BC1" w:rsidRPr="00B2358C">
              <w:rPr>
                <w:rFonts w:ascii="Times New Roman" w:hAnsi="Times New Roman"/>
                <w:sz w:val="20"/>
                <w:szCs w:val="20"/>
              </w:rPr>
              <w:t xml:space="preserve">a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higher unit, commissioning an investigation, </w:t>
            </w:r>
            <w:r w:rsidR="00B23643" w:rsidRPr="00B2358C">
              <w:rPr>
                <w:rFonts w:ascii="Times New Roman" w:hAnsi="Times New Roman"/>
                <w:sz w:val="20"/>
                <w:szCs w:val="20"/>
              </w:rPr>
              <w:t xml:space="preserve">or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requesting a disciplinary action when beating or cruel act</w:t>
            </w:r>
            <w:r w:rsidR="0026176D" w:rsidRPr="00B2358C">
              <w:rPr>
                <w:rFonts w:ascii="Times New Roman" w:hAnsi="Times New Roman" w:hint="eastAsia"/>
                <w:sz w:val="20"/>
                <w:szCs w:val="20"/>
              </w:rPr>
              <w:t>s</w:t>
            </w:r>
            <w:r w:rsidR="0026176D" w:rsidRPr="00B2358C">
              <w:rPr>
                <w:rFonts w:ascii="Times New Roman" w:hAnsi="Times New Roman"/>
                <w:sz w:val="20"/>
                <w:szCs w:val="20"/>
              </w:rPr>
              <w:t xml:space="preserve"> ha</w:t>
            </w:r>
            <w:r w:rsidR="0026176D" w:rsidRPr="00B2358C">
              <w:rPr>
                <w:rFonts w:ascii="Times New Roman" w:hAnsi="Times New Roman" w:hint="eastAsia"/>
                <w:sz w:val="20"/>
                <w:szCs w:val="20"/>
              </w:rPr>
              <w:t>ve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 occurred</w:t>
            </w:r>
          </w:p>
        </w:tc>
      </w:tr>
    </w:tbl>
    <w:p w:rsidR="000D230F" w:rsidRPr="00B2358C" w:rsidRDefault="000D230F" w:rsidP="00A3709F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</w:p>
    <w:p w:rsidR="000E3D4A" w:rsidRPr="00B2358C" w:rsidRDefault="000E3D4A" w:rsidP="00A3709F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</w:p>
    <w:p w:rsidR="0039136A" w:rsidRPr="00B2358C" w:rsidRDefault="0039136A" w:rsidP="00A3709F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</w:p>
    <w:p w:rsidR="0025475C" w:rsidRPr="00B2358C" w:rsidRDefault="00A3709F" w:rsidP="00A3709F">
      <w:pPr>
        <w:pStyle w:val="a"/>
        <w:spacing w:line="276" w:lineRule="auto"/>
        <w:outlineLvl w:val="0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hAnsi="Times New Roman" w:cs="Times New Roman"/>
          <w:b/>
          <w:bCs/>
          <w:color w:val="auto"/>
          <w:szCs w:val="24"/>
        </w:rPr>
        <w:t>Tab</w:t>
      </w:r>
      <w:r w:rsidRPr="00B2358C">
        <w:rPr>
          <w:rFonts w:ascii="Times New Roman" w:hAnsi="Times New Roman"/>
          <w:b/>
          <w:bCs/>
          <w:color w:val="auto"/>
          <w:szCs w:val="24"/>
        </w:rPr>
        <w:t>le</w:t>
      </w:r>
      <w:r w:rsidRPr="00B2358C">
        <w:rPr>
          <w:rFonts w:ascii="Times New Roman" w:hAnsi="Times New Roman" w:cs="Times New Roman"/>
          <w:b/>
          <w:bCs/>
          <w:color w:val="auto"/>
          <w:szCs w:val="24"/>
        </w:rPr>
        <w:t xml:space="preserve"> </w:t>
      </w:r>
      <w:r w:rsidR="009C5A87" w:rsidRPr="00B2358C">
        <w:rPr>
          <w:rFonts w:ascii="Times New Roman" w:hAnsi="Times New Roman"/>
          <w:b/>
          <w:bCs/>
          <w:color w:val="auto"/>
          <w:szCs w:val="24"/>
        </w:rPr>
        <w:t>3</w:t>
      </w:r>
      <w:r w:rsidR="000E3D4A" w:rsidRPr="00B2358C">
        <w:rPr>
          <w:rFonts w:ascii="Times New Roman" w:hAnsi="Times New Roman" w:hint="eastAsia"/>
          <w:b/>
          <w:bCs/>
          <w:color w:val="auto"/>
          <w:szCs w:val="24"/>
        </w:rPr>
        <w:t>2</w:t>
      </w:r>
      <w:r w:rsidR="0025475C" w:rsidRPr="00B2358C">
        <w:rPr>
          <w:rFonts w:ascii="Times New Roman" w:hAnsi="Times New Roman" w:cs="Times New Roman" w:hint="eastAsia"/>
          <w:b/>
          <w:bCs/>
          <w:color w:val="auto"/>
          <w:szCs w:val="24"/>
        </w:rPr>
        <w:t xml:space="preserve"> </w:t>
      </w:r>
    </w:p>
    <w:p w:rsidR="00A3709F" w:rsidRPr="00B2358C" w:rsidRDefault="00A77F35" w:rsidP="00A3709F">
      <w:pPr>
        <w:pStyle w:val="a"/>
        <w:spacing w:line="276" w:lineRule="auto"/>
        <w:outlineLvl w:val="0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hAnsi="Times New Roman" w:cs="Times New Roman" w:hint="eastAsia"/>
          <w:b/>
          <w:color w:val="auto"/>
          <w:szCs w:val="24"/>
        </w:rPr>
        <w:t>O</w:t>
      </w:r>
      <w:r w:rsidR="00A3709F" w:rsidRPr="00B2358C">
        <w:rPr>
          <w:rFonts w:ascii="Times New Roman" w:hAnsi="Times New Roman" w:cs="Times New Roman"/>
          <w:b/>
          <w:color w:val="auto"/>
          <w:szCs w:val="24"/>
        </w:rPr>
        <w:t xml:space="preserve">peration of the Professional Counselor for Barrack Life </w:t>
      </w:r>
    </w:p>
    <w:p w:rsidR="00A3709F" w:rsidRPr="00B2358C" w:rsidRDefault="00A3709F" w:rsidP="00A3709F">
      <w:pPr>
        <w:pStyle w:val="a"/>
        <w:spacing w:line="276" w:lineRule="auto"/>
        <w:rPr>
          <w:rFonts w:ascii="Times New Roman" w:hAnsi="Times New Roman" w:cs="Times New Roman"/>
          <w:color w:val="auto"/>
        </w:rPr>
      </w:pPr>
      <w:r w:rsidRPr="00B2358C">
        <w:rPr>
          <w:rFonts w:ascii="Times New Roman" w:hAnsi="Times New Roman" w:cs="Times New Roman"/>
          <w:color w:val="auto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020" w:firstRow="1" w:lastRow="0" w:firstColumn="0" w:lastColumn="0" w:noHBand="0" w:noVBand="0"/>
      </w:tblPr>
      <w:tblGrid>
        <w:gridCol w:w="1267"/>
        <w:gridCol w:w="796"/>
        <w:gridCol w:w="928"/>
        <w:gridCol w:w="667"/>
        <w:gridCol w:w="797"/>
        <w:gridCol w:w="799"/>
        <w:gridCol w:w="797"/>
        <w:gridCol w:w="797"/>
        <w:gridCol w:w="797"/>
        <w:gridCol w:w="797"/>
        <w:gridCol w:w="800"/>
      </w:tblGrid>
      <w:tr w:rsidR="00EC2AF2" w:rsidRPr="00B2358C" w:rsidTr="004F186F">
        <w:trPr>
          <w:trHeight w:val="332"/>
        </w:trPr>
        <w:tc>
          <w:tcPr>
            <w:tcW w:w="68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EC2AF2" w:rsidRPr="00B2358C" w:rsidRDefault="00EC2AF2" w:rsidP="00C35DA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2006</w:t>
            </w:r>
          </w:p>
        </w:tc>
        <w:tc>
          <w:tcPr>
            <w:tcW w:w="50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2007</w:t>
            </w:r>
          </w:p>
        </w:tc>
        <w:tc>
          <w:tcPr>
            <w:tcW w:w="36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43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43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43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2011</w:t>
            </w:r>
          </w:p>
        </w:tc>
        <w:tc>
          <w:tcPr>
            <w:tcW w:w="43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43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  <w:szCs w:val="20"/>
              </w:rPr>
              <w:t>2013</w:t>
            </w:r>
          </w:p>
        </w:tc>
        <w:tc>
          <w:tcPr>
            <w:tcW w:w="43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DF4FC1">
            <w:pPr>
              <w:tabs>
                <w:tab w:val="center" w:pos="4513"/>
                <w:tab w:val="right" w:pos="9026"/>
              </w:tabs>
              <w:snapToGri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  <w:szCs w:val="20"/>
              </w:rPr>
              <w:t>2014</w:t>
            </w:r>
          </w:p>
        </w:tc>
        <w:tc>
          <w:tcPr>
            <w:tcW w:w="43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DF4FC1">
            <w:pPr>
              <w:tabs>
                <w:tab w:val="center" w:pos="4513"/>
                <w:tab w:val="right" w:pos="9026"/>
              </w:tabs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  <w:szCs w:val="20"/>
              </w:rPr>
              <w:t>2015</w:t>
            </w:r>
          </w:p>
        </w:tc>
      </w:tr>
      <w:tr w:rsidR="00EC2AF2" w:rsidRPr="00B2358C" w:rsidTr="004F186F">
        <w:trPr>
          <w:trHeight w:val="332"/>
        </w:trPr>
        <w:tc>
          <w:tcPr>
            <w:tcW w:w="686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Professional Counselor for Barrack Life</w:t>
            </w:r>
          </w:p>
        </w:tc>
        <w:tc>
          <w:tcPr>
            <w:tcW w:w="431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02" w:type="pct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361" w:type="pct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431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432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106</w:t>
            </w:r>
          </w:p>
        </w:tc>
        <w:tc>
          <w:tcPr>
            <w:tcW w:w="431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106</w:t>
            </w:r>
          </w:p>
        </w:tc>
        <w:tc>
          <w:tcPr>
            <w:tcW w:w="431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148</w:t>
            </w:r>
          </w:p>
        </w:tc>
        <w:tc>
          <w:tcPr>
            <w:tcW w:w="431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199</w:t>
            </w:r>
          </w:p>
        </w:tc>
        <w:tc>
          <w:tcPr>
            <w:tcW w:w="431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246</w:t>
            </w:r>
          </w:p>
        </w:tc>
        <w:tc>
          <w:tcPr>
            <w:tcW w:w="432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320</w:t>
            </w:r>
          </w:p>
        </w:tc>
      </w:tr>
      <w:tr w:rsidR="00983212" w:rsidRPr="00B2358C" w:rsidTr="004F186F">
        <w:trPr>
          <w:trHeight w:val="332"/>
        </w:trPr>
        <w:tc>
          <w:tcPr>
            <w:tcW w:w="686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Unit</w:t>
            </w:r>
          </w:p>
        </w:tc>
        <w:tc>
          <w:tcPr>
            <w:tcW w:w="933" w:type="pct"/>
            <w:gridSpan w:val="2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Division level</w:t>
            </w:r>
          </w:p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(pilot operation)</w:t>
            </w:r>
          </w:p>
        </w:tc>
        <w:tc>
          <w:tcPr>
            <w:tcW w:w="3381" w:type="pct"/>
            <w:gridSpan w:val="8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Division level</w:t>
            </w:r>
            <w:r w:rsidR="00EC2AF2" w:rsidRPr="00B2358C"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(fleet, air force wing)</w:t>
            </w:r>
          </w:p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 xml:space="preserve">*Continuously expanding </w:t>
            </w:r>
            <w:r w:rsidR="0016283B" w:rsidRPr="00B2358C">
              <w:rPr>
                <w:rFonts w:ascii="Times New Roman" w:hAnsi="Times New Roman" w:hint="eastAsia"/>
                <w:sz w:val="20"/>
                <w:szCs w:val="20"/>
              </w:rPr>
              <w:t xml:space="preserve">its 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operation to regimental level</w:t>
            </w:r>
          </w:p>
        </w:tc>
      </w:tr>
    </w:tbl>
    <w:p w:rsidR="000D230F" w:rsidRPr="00B2358C" w:rsidRDefault="000D230F" w:rsidP="009C5A87">
      <w:pPr>
        <w:pStyle w:val="a"/>
        <w:spacing w:line="276" w:lineRule="auto"/>
        <w:outlineLvl w:val="0"/>
        <w:rPr>
          <w:rFonts w:ascii="Times New Roman" w:hAnsi="Times New Roman" w:cs="Times New Roman"/>
          <w:b/>
          <w:bCs/>
          <w:color w:val="auto"/>
          <w:szCs w:val="24"/>
        </w:rPr>
      </w:pPr>
    </w:p>
    <w:p w:rsidR="00A519E1" w:rsidRPr="00B2358C" w:rsidRDefault="00A519E1" w:rsidP="009C5A87">
      <w:pPr>
        <w:pStyle w:val="a"/>
        <w:spacing w:line="276" w:lineRule="auto"/>
        <w:outlineLvl w:val="0"/>
        <w:rPr>
          <w:rFonts w:ascii="Times New Roman" w:hAnsi="Times New Roman" w:cs="Times New Roman"/>
          <w:b/>
          <w:bCs/>
          <w:color w:val="auto"/>
          <w:szCs w:val="24"/>
        </w:rPr>
      </w:pPr>
    </w:p>
    <w:p w:rsidR="009C5A87" w:rsidRPr="00B2358C" w:rsidRDefault="009C5A87" w:rsidP="009C5A87">
      <w:pPr>
        <w:pStyle w:val="a"/>
        <w:spacing w:line="276" w:lineRule="auto"/>
        <w:outlineLvl w:val="0"/>
        <w:rPr>
          <w:rFonts w:ascii="Times New Roman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hAnsi="Times New Roman" w:cs="Times New Roman"/>
          <w:b/>
          <w:bCs/>
          <w:color w:val="auto"/>
          <w:szCs w:val="24"/>
        </w:rPr>
        <w:lastRenderedPageBreak/>
        <w:t xml:space="preserve">Table </w:t>
      </w:r>
      <w:r w:rsidR="00CF5B4C" w:rsidRPr="00B2358C">
        <w:rPr>
          <w:rFonts w:ascii="Times New Roman" w:hAnsi="Times New Roman" w:cs="Times New Roman" w:hint="eastAsia"/>
          <w:b/>
          <w:bCs/>
          <w:color w:val="auto"/>
          <w:szCs w:val="24"/>
        </w:rPr>
        <w:t>3</w:t>
      </w:r>
      <w:r w:rsidR="000E3D4A" w:rsidRPr="00B2358C">
        <w:rPr>
          <w:rFonts w:ascii="Times New Roman" w:hAnsi="Times New Roman" w:cs="Times New Roman" w:hint="eastAsia"/>
          <w:b/>
          <w:bCs/>
          <w:color w:val="auto"/>
          <w:szCs w:val="24"/>
        </w:rPr>
        <w:t>3</w:t>
      </w:r>
    </w:p>
    <w:p w:rsidR="009C5A87" w:rsidRPr="00B2358C" w:rsidRDefault="009C5A87" w:rsidP="009C5A87">
      <w:pPr>
        <w:pStyle w:val="a"/>
        <w:spacing w:line="276" w:lineRule="auto"/>
        <w:outlineLvl w:val="0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hAnsi="Times New Roman" w:cs="Times New Roman"/>
          <w:b/>
          <w:color w:val="auto"/>
          <w:szCs w:val="24"/>
        </w:rPr>
        <w:t xml:space="preserve">Outpatient </w:t>
      </w:r>
      <w:r w:rsidRPr="00B2358C">
        <w:rPr>
          <w:rFonts w:ascii="Times New Roman" w:hAnsi="Times New Roman" w:cs="Times New Roman" w:hint="eastAsia"/>
          <w:b/>
          <w:color w:val="auto"/>
          <w:szCs w:val="24"/>
        </w:rPr>
        <w:t>C</w:t>
      </w:r>
      <w:r w:rsidRPr="00B2358C">
        <w:rPr>
          <w:rFonts w:ascii="Times New Roman" w:hAnsi="Times New Roman" w:cs="Times New Roman"/>
          <w:b/>
          <w:color w:val="auto"/>
          <w:szCs w:val="24"/>
        </w:rPr>
        <w:t xml:space="preserve">are in the </w:t>
      </w:r>
      <w:r w:rsidRPr="00B2358C">
        <w:rPr>
          <w:rFonts w:ascii="Times New Roman" w:hAnsi="Times New Roman" w:cs="Times New Roman" w:hint="eastAsia"/>
          <w:b/>
          <w:color w:val="auto"/>
          <w:szCs w:val="24"/>
        </w:rPr>
        <w:t>D</w:t>
      </w:r>
      <w:r w:rsidRPr="00B2358C">
        <w:rPr>
          <w:rFonts w:ascii="Times New Roman" w:hAnsi="Times New Roman" w:cs="Times New Roman"/>
          <w:b/>
          <w:color w:val="auto"/>
          <w:szCs w:val="24"/>
        </w:rPr>
        <w:t xml:space="preserve">epartment of </w:t>
      </w:r>
      <w:r w:rsidRPr="00B2358C">
        <w:rPr>
          <w:rFonts w:ascii="Times New Roman" w:hAnsi="Times New Roman" w:cs="Times New Roman" w:hint="eastAsia"/>
          <w:b/>
          <w:color w:val="auto"/>
          <w:szCs w:val="24"/>
        </w:rPr>
        <w:t>P</w:t>
      </w:r>
      <w:r w:rsidRPr="00B2358C">
        <w:rPr>
          <w:rFonts w:ascii="Times New Roman" w:hAnsi="Times New Roman" w:cs="Times New Roman"/>
          <w:b/>
          <w:color w:val="auto"/>
          <w:szCs w:val="24"/>
        </w:rPr>
        <w:t xml:space="preserve">sychiatry of </w:t>
      </w:r>
      <w:r w:rsidRPr="00B2358C">
        <w:rPr>
          <w:rFonts w:ascii="Times New Roman" w:hAnsi="Times New Roman" w:cs="Times New Roman" w:hint="eastAsia"/>
          <w:b/>
          <w:color w:val="auto"/>
          <w:szCs w:val="24"/>
        </w:rPr>
        <w:t>M</w:t>
      </w:r>
      <w:r w:rsidRPr="00B2358C">
        <w:rPr>
          <w:rFonts w:ascii="Times New Roman" w:hAnsi="Times New Roman" w:cs="Times New Roman"/>
          <w:b/>
          <w:color w:val="auto"/>
          <w:szCs w:val="24"/>
        </w:rPr>
        <w:t xml:space="preserve">ilitary </w:t>
      </w:r>
      <w:r w:rsidRPr="00B2358C">
        <w:rPr>
          <w:rFonts w:ascii="Times New Roman" w:hAnsi="Times New Roman" w:cs="Times New Roman" w:hint="eastAsia"/>
          <w:b/>
          <w:color w:val="auto"/>
          <w:szCs w:val="24"/>
        </w:rPr>
        <w:t>H</w:t>
      </w:r>
      <w:r w:rsidRPr="00B2358C">
        <w:rPr>
          <w:rFonts w:ascii="Times New Roman" w:hAnsi="Times New Roman" w:cs="Times New Roman"/>
          <w:b/>
          <w:color w:val="auto"/>
          <w:szCs w:val="24"/>
        </w:rPr>
        <w:t>ospital</w:t>
      </w:r>
      <w:r w:rsidRPr="00B2358C">
        <w:rPr>
          <w:rFonts w:ascii="Times New Roman" w:hAnsi="Times New Roman" w:cs="Times New Roman" w:hint="eastAsia"/>
          <w:b/>
          <w:color w:val="auto"/>
          <w:szCs w:val="24"/>
        </w:rPr>
        <w:t xml:space="preserve"> </w:t>
      </w:r>
    </w:p>
    <w:p w:rsidR="009C5A87" w:rsidRPr="00B2358C" w:rsidRDefault="009C5A87" w:rsidP="009C5A87">
      <w:pPr>
        <w:pStyle w:val="a"/>
        <w:spacing w:line="276" w:lineRule="auto"/>
        <w:rPr>
          <w:rFonts w:ascii="Times New Roman" w:hAnsi="Times New Roman" w:cs="Times New Roman"/>
          <w:color w:val="auto"/>
        </w:rPr>
      </w:pPr>
      <w:r w:rsidRPr="00B2358C">
        <w:rPr>
          <w:rFonts w:ascii="Times New Roman" w:hAnsi="Times New Roman" w:cs="Times New Roman"/>
          <w:color w:val="auto"/>
          <w:szCs w:val="24"/>
        </w:rPr>
        <w:t>(Number of cases)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1667"/>
        <w:gridCol w:w="841"/>
        <w:gridCol w:w="843"/>
        <w:gridCol w:w="843"/>
        <w:gridCol w:w="841"/>
        <w:gridCol w:w="843"/>
        <w:gridCol w:w="843"/>
        <w:gridCol w:w="841"/>
        <w:gridCol w:w="843"/>
        <w:gridCol w:w="837"/>
      </w:tblGrid>
      <w:tr w:rsidR="0016283B" w:rsidRPr="00B2358C" w:rsidTr="0016283B">
        <w:trPr>
          <w:trHeight w:val="375"/>
        </w:trPr>
        <w:tc>
          <w:tcPr>
            <w:tcW w:w="90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16283B" w:rsidRPr="00B2358C" w:rsidRDefault="0016283B" w:rsidP="00DD154D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2007</w:t>
            </w:r>
          </w:p>
        </w:tc>
        <w:tc>
          <w:tcPr>
            <w:tcW w:w="45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45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45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45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2011</w:t>
            </w:r>
          </w:p>
        </w:tc>
        <w:tc>
          <w:tcPr>
            <w:tcW w:w="45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45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45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45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 xml:space="preserve">June </w:t>
            </w: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5</w:t>
            </w:r>
          </w:p>
        </w:tc>
      </w:tr>
      <w:tr w:rsidR="0016283B" w:rsidRPr="00B2358C" w:rsidTr="0016283B">
        <w:trPr>
          <w:trHeight w:val="375"/>
        </w:trPr>
        <w:tc>
          <w:tcPr>
            <w:tcW w:w="902" w:type="pct"/>
            <w:vAlign w:val="center"/>
          </w:tcPr>
          <w:p w:rsidR="0016283B" w:rsidRPr="00B2358C" w:rsidRDefault="0016283B" w:rsidP="00F05094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Outpatient care</w:t>
            </w:r>
          </w:p>
        </w:tc>
        <w:tc>
          <w:tcPr>
            <w:tcW w:w="455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24,509</w:t>
            </w:r>
          </w:p>
        </w:tc>
        <w:tc>
          <w:tcPr>
            <w:tcW w:w="456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26,141</w:t>
            </w:r>
          </w:p>
        </w:tc>
        <w:tc>
          <w:tcPr>
            <w:tcW w:w="456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29,733</w:t>
            </w:r>
          </w:p>
        </w:tc>
        <w:tc>
          <w:tcPr>
            <w:tcW w:w="455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32,508</w:t>
            </w:r>
          </w:p>
        </w:tc>
        <w:tc>
          <w:tcPr>
            <w:tcW w:w="456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32,211</w:t>
            </w:r>
          </w:p>
        </w:tc>
        <w:tc>
          <w:tcPr>
            <w:tcW w:w="456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35,225</w:t>
            </w:r>
          </w:p>
        </w:tc>
        <w:tc>
          <w:tcPr>
            <w:tcW w:w="455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37,467</w:t>
            </w:r>
          </w:p>
        </w:tc>
        <w:tc>
          <w:tcPr>
            <w:tcW w:w="456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41,906</w:t>
            </w:r>
          </w:p>
        </w:tc>
        <w:tc>
          <w:tcPr>
            <w:tcW w:w="456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18,986</w:t>
            </w:r>
          </w:p>
        </w:tc>
      </w:tr>
    </w:tbl>
    <w:p w:rsidR="000D230F" w:rsidRPr="00B2358C" w:rsidRDefault="000D230F" w:rsidP="009C5A87">
      <w:pPr>
        <w:pStyle w:val="a"/>
        <w:spacing w:line="276" w:lineRule="auto"/>
        <w:outlineLvl w:val="0"/>
        <w:rPr>
          <w:rFonts w:ascii="Times New Roman" w:hAnsi="Times New Roman" w:cs="Times New Roman"/>
          <w:color w:val="auto"/>
          <w:szCs w:val="24"/>
        </w:rPr>
      </w:pPr>
    </w:p>
    <w:p w:rsidR="000E3D4A" w:rsidRPr="00B2358C" w:rsidRDefault="000E3D4A" w:rsidP="009C5A87">
      <w:pPr>
        <w:pStyle w:val="a"/>
        <w:spacing w:line="276" w:lineRule="auto"/>
        <w:outlineLvl w:val="0"/>
        <w:rPr>
          <w:rFonts w:ascii="Times New Roman" w:hAnsi="Times New Roman" w:cs="Times New Roman"/>
          <w:color w:val="auto"/>
          <w:szCs w:val="24"/>
        </w:rPr>
      </w:pPr>
    </w:p>
    <w:p w:rsidR="005E2A56" w:rsidRPr="00B2358C" w:rsidRDefault="005E2A56" w:rsidP="009C5A87">
      <w:pPr>
        <w:pStyle w:val="a"/>
        <w:spacing w:line="276" w:lineRule="auto"/>
        <w:outlineLvl w:val="0"/>
        <w:rPr>
          <w:rFonts w:ascii="Times New Roman" w:hAnsi="Times New Roman" w:cs="Times New Roman"/>
          <w:color w:val="auto"/>
          <w:szCs w:val="24"/>
        </w:rPr>
      </w:pPr>
    </w:p>
    <w:p w:rsidR="00391F58" w:rsidRPr="00B2358C" w:rsidRDefault="00391F58" w:rsidP="009C5A87">
      <w:pPr>
        <w:pStyle w:val="a"/>
        <w:spacing w:line="276" w:lineRule="auto"/>
        <w:outlineLvl w:val="0"/>
        <w:rPr>
          <w:rFonts w:ascii="Times New Roman" w:hAnsi="Times New Roman" w:cs="Times New Roman"/>
          <w:color w:val="auto"/>
          <w:szCs w:val="24"/>
        </w:rPr>
      </w:pPr>
    </w:p>
    <w:p w:rsidR="00A3709F" w:rsidRPr="00B2358C" w:rsidRDefault="00A3709F" w:rsidP="00695A55">
      <w:pPr>
        <w:pStyle w:val="s0"/>
        <w:spacing w:line="276" w:lineRule="auto"/>
        <w:jc w:val="both"/>
        <w:rPr>
          <w:rFonts w:ascii="Times New Roman" w:eastAsia="한양신명조" w:hAnsi="Times New Roman"/>
          <w:b/>
          <w:bCs/>
        </w:rPr>
      </w:pPr>
      <w:r w:rsidRPr="00B2358C">
        <w:rPr>
          <w:rFonts w:ascii="Times New Roman" w:eastAsia="한양신명조" w:hAnsi="Times New Roman"/>
          <w:b/>
          <w:bCs/>
        </w:rPr>
        <w:t xml:space="preserve">Table </w:t>
      </w:r>
      <w:r w:rsidR="00CF5B4C" w:rsidRPr="00B2358C">
        <w:rPr>
          <w:rFonts w:ascii="Times New Roman" w:eastAsia="한양신명조" w:hAnsi="Times New Roman" w:hint="eastAsia"/>
          <w:b/>
          <w:bCs/>
        </w:rPr>
        <w:t>3</w:t>
      </w:r>
      <w:r w:rsidR="000E3D4A" w:rsidRPr="00B2358C">
        <w:rPr>
          <w:rFonts w:ascii="Times New Roman" w:eastAsia="한양신명조" w:hAnsi="Times New Roman" w:hint="eastAsia"/>
          <w:b/>
          <w:bCs/>
        </w:rPr>
        <w:t>4</w:t>
      </w:r>
    </w:p>
    <w:p w:rsidR="00A3709F" w:rsidRPr="00B2358C" w:rsidRDefault="00A77F35" w:rsidP="00A3709F">
      <w:pPr>
        <w:pStyle w:val="a"/>
        <w:spacing w:line="276" w:lineRule="auto"/>
        <w:outlineLvl w:val="0"/>
        <w:rPr>
          <w:rFonts w:ascii="Gulim" w:eastAsia="Gulim" w:hAnsi="Gulim" w:cs="Times New Roman"/>
          <w:b/>
          <w:color w:val="0070C0"/>
          <w:szCs w:val="24"/>
        </w:rPr>
      </w:pP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O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>peration</w:t>
      </w:r>
      <w:r w:rsidR="00A3709F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>of the Wee Project</w:t>
      </w:r>
      <w:r w:rsidR="001F7E2A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</w:p>
    <w:p w:rsidR="00A3709F" w:rsidRPr="00B2358C" w:rsidRDefault="00A3709F" w:rsidP="00A3709F">
      <w:pPr>
        <w:pStyle w:val="a"/>
        <w:spacing w:line="276" w:lineRule="auto"/>
        <w:rPr>
          <w:rFonts w:ascii="Times New Roman" w:hAnsi="Times New Roman" w:cs="Times New Roman"/>
          <w:color w:val="auto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institutions)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1239"/>
        <w:gridCol w:w="3265"/>
        <w:gridCol w:w="946"/>
        <w:gridCol w:w="948"/>
        <w:gridCol w:w="948"/>
        <w:gridCol w:w="948"/>
        <w:gridCol w:w="948"/>
      </w:tblGrid>
      <w:tr w:rsidR="009E3EAF" w:rsidRPr="00B2358C" w:rsidTr="009E3EAF">
        <w:trPr>
          <w:trHeight w:val="332"/>
        </w:trPr>
        <w:tc>
          <w:tcPr>
            <w:tcW w:w="67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E3EAF" w:rsidRPr="00B2358C" w:rsidRDefault="009E3EAF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Type</w:t>
            </w:r>
          </w:p>
        </w:tc>
        <w:tc>
          <w:tcPr>
            <w:tcW w:w="176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E3EAF" w:rsidRPr="00B2358C" w:rsidRDefault="009E3EAF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Place</w:t>
            </w:r>
          </w:p>
        </w:tc>
        <w:tc>
          <w:tcPr>
            <w:tcW w:w="51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2011</w:t>
            </w:r>
          </w:p>
        </w:tc>
        <w:tc>
          <w:tcPr>
            <w:tcW w:w="5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2012</w:t>
            </w:r>
          </w:p>
        </w:tc>
        <w:tc>
          <w:tcPr>
            <w:tcW w:w="5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5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5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2015</w:t>
            </w:r>
          </w:p>
        </w:tc>
      </w:tr>
      <w:tr w:rsidR="009E3EAF" w:rsidRPr="00B2358C" w:rsidTr="009E3EAF">
        <w:trPr>
          <w:trHeight w:val="332"/>
        </w:trPr>
        <w:tc>
          <w:tcPr>
            <w:tcW w:w="670" w:type="pct"/>
            <w:vAlign w:val="center"/>
          </w:tcPr>
          <w:p w:rsidR="009E3EAF" w:rsidRPr="00B2358C" w:rsidRDefault="009E3EAF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Wee Class</w:t>
            </w:r>
          </w:p>
        </w:tc>
        <w:tc>
          <w:tcPr>
            <w:tcW w:w="1766" w:type="pct"/>
            <w:vAlign w:val="center"/>
          </w:tcPr>
          <w:p w:rsidR="009E3EAF" w:rsidRPr="00B2358C" w:rsidRDefault="009E3EAF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Individual school</w:t>
            </w:r>
          </w:p>
        </w:tc>
        <w:tc>
          <w:tcPr>
            <w:tcW w:w="512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3,170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4,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658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4,904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5,633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6,161</w:t>
            </w:r>
          </w:p>
        </w:tc>
      </w:tr>
      <w:tr w:rsidR="009E3EAF" w:rsidRPr="00B2358C" w:rsidTr="009E3EAF">
        <w:trPr>
          <w:trHeight w:val="332"/>
        </w:trPr>
        <w:tc>
          <w:tcPr>
            <w:tcW w:w="670" w:type="pct"/>
            <w:vAlign w:val="center"/>
          </w:tcPr>
          <w:p w:rsidR="009E3EAF" w:rsidRPr="00B2358C" w:rsidRDefault="009E3EAF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Wee Center</w:t>
            </w:r>
          </w:p>
        </w:tc>
        <w:tc>
          <w:tcPr>
            <w:tcW w:w="1766" w:type="pct"/>
            <w:vAlign w:val="center"/>
          </w:tcPr>
          <w:p w:rsidR="009E3EAF" w:rsidRPr="00B2358C" w:rsidRDefault="009E3EAF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District offices of education</w:t>
            </w:r>
          </w:p>
        </w:tc>
        <w:tc>
          <w:tcPr>
            <w:tcW w:w="512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126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40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155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188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198</w:t>
            </w:r>
          </w:p>
        </w:tc>
      </w:tr>
      <w:tr w:rsidR="009E3EAF" w:rsidRPr="00B2358C" w:rsidTr="009E3EAF">
        <w:trPr>
          <w:trHeight w:val="332"/>
        </w:trPr>
        <w:tc>
          <w:tcPr>
            <w:tcW w:w="670" w:type="pct"/>
            <w:vAlign w:val="center"/>
          </w:tcPr>
          <w:p w:rsidR="009E3EAF" w:rsidRPr="00B2358C" w:rsidRDefault="009E3EAF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Wee School</w:t>
            </w:r>
          </w:p>
        </w:tc>
        <w:tc>
          <w:tcPr>
            <w:tcW w:w="1766" w:type="pct"/>
            <w:vAlign w:val="center"/>
          </w:tcPr>
          <w:p w:rsidR="009E3EAF" w:rsidRPr="00B2358C" w:rsidRDefault="009E3EAF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City, provincial offices of education</w:t>
            </w:r>
          </w:p>
        </w:tc>
        <w:tc>
          <w:tcPr>
            <w:tcW w:w="512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9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11</w:t>
            </w:r>
          </w:p>
        </w:tc>
      </w:tr>
    </w:tbl>
    <w:p w:rsidR="000D230F" w:rsidRPr="00B2358C" w:rsidRDefault="000D230F" w:rsidP="0038510F">
      <w:pPr>
        <w:pStyle w:val="a"/>
        <w:spacing w:line="276" w:lineRule="auto"/>
        <w:jc w:val="left"/>
        <w:outlineLvl w:val="0"/>
        <w:rPr>
          <w:color w:val="auto"/>
        </w:rPr>
      </w:pPr>
    </w:p>
    <w:p w:rsidR="0039136A" w:rsidRPr="00B2358C" w:rsidRDefault="0039136A" w:rsidP="0038510F">
      <w:pPr>
        <w:pStyle w:val="a"/>
        <w:spacing w:line="276" w:lineRule="auto"/>
        <w:jc w:val="left"/>
        <w:outlineLvl w:val="0"/>
        <w:rPr>
          <w:color w:val="auto"/>
        </w:rPr>
      </w:pPr>
    </w:p>
    <w:p w:rsidR="0046366A" w:rsidRPr="00B2358C" w:rsidRDefault="0046366A" w:rsidP="0038510F">
      <w:pPr>
        <w:pStyle w:val="a"/>
        <w:spacing w:line="276" w:lineRule="auto"/>
        <w:jc w:val="left"/>
        <w:outlineLvl w:val="0"/>
        <w:rPr>
          <w:color w:val="auto"/>
        </w:rPr>
      </w:pPr>
    </w:p>
    <w:p w:rsidR="005E2A56" w:rsidRPr="00B2358C" w:rsidRDefault="005E2A56" w:rsidP="0038510F">
      <w:pPr>
        <w:pStyle w:val="a"/>
        <w:spacing w:line="276" w:lineRule="auto"/>
        <w:jc w:val="left"/>
        <w:outlineLvl w:val="0"/>
        <w:rPr>
          <w:color w:val="auto"/>
        </w:rPr>
      </w:pPr>
    </w:p>
    <w:p w:rsidR="00A3709F" w:rsidRPr="00B2358C" w:rsidRDefault="00A3709F" w:rsidP="00E94957">
      <w:pPr>
        <w:pStyle w:val="a"/>
        <w:spacing w:line="360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Table </w:t>
      </w:r>
      <w:r w:rsidR="00CF5B4C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3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5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 </w:t>
      </w:r>
    </w:p>
    <w:p w:rsidR="00A3709F" w:rsidRPr="00B2358C" w:rsidRDefault="00A77F35" w:rsidP="00E94957">
      <w:pPr>
        <w:pStyle w:val="a"/>
        <w:spacing w:line="360" w:lineRule="auto"/>
        <w:rPr>
          <w:rFonts w:ascii="Times New Roman" w:eastAsia="한양신명조" w:hAnsi="Times New Roman" w:cs="Times New Roman"/>
          <w:b/>
          <w:color w:val="auto"/>
          <w:szCs w:val="24"/>
        </w:rPr>
      </w:pP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L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egal </w:t>
      </w: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A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id </w:t>
      </w: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S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>ervice</w:t>
      </w:r>
      <w:r w:rsidR="00A3709F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s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</w:t>
      </w:r>
      <w:r w:rsidR="004C136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for</w:t>
      </w:r>
      <w:r w:rsidR="004C1363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</w:t>
      </w:r>
      <w:r w:rsidR="004C136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F</w:t>
      </w:r>
      <w:r w:rsidR="004C1363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oreigners </w:t>
      </w:r>
      <w:r w:rsidR="004C136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R</w:t>
      </w:r>
      <w:r w:rsidR="004C1363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esiding in </w:t>
      </w:r>
      <w:r w:rsidR="004C136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the Republic of Korea</w:t>
      </w:r>
      <w:r w:rsidR="004C1363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</w:t>
      </w:r>
      <w:r w:rsidR="00C7478C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by 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the Korea Legal Aid Corporation </w:t>
      </w:r>
    </w:p>
    <w:p w:rsidR="00A3709F" w:rsidRPr="00B2358C" w:rsidRDefault="00A3709F" w:rsidP="00A3709F">
      <w:pPr>
        <w:pStyle w:val="a"/>
        <w:spacing w:line="276" w:lineRule="auto"/>
        <w:rPr>
          <w:rFonts w:ascii="Times New Roman" w:eastAsia="한양신명조" w:hAnsi="Times New Roman" w:cs="Times New Roman"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cases</w:t>
      </w:r>
      <w:r w:rsidR="0026176D" w:rsidRPr="00B2358C">
        <w:rPr>
          <w:rFonts w:ascii="Times New Roman" w:eastAsia="한양신명조" w:hAnsi="Times New Roman" w:cs="Times New Roman" w:hint="eastAsia"/>
          <w:color w:val="auto"/>
          <w:szCs w:val="24"/>
        </w:rPr>
        <w:t>; KRW 1 million</w:t>
      </w:r>
      <w:r w:rsidRPr="00B2358C">
        <w:rPr>
          <w:rFonts w:ascii="Times New Roman" w:eastAsia="한양신명조" w:hAnsi="Times New Roman" w:cs="Times New Roman"/>
          <w:color w:val="auto"/>
          <w:szCs w:val="24"/>
        </w:rPr>
        <w:t>)</w:t>
      </w:r>
    </w:p>
    <w:tbl>
      <w:tblPr>
        <w:tblStyle w:val="UNSTYLE"/>
        <w:tblW w:w="5000" w:type="pct"/>
        <w:tblLayout w:type="fixed"/>
        <w:tblLook w:val="0020" w:firstRow="1" w:lastRow="0" w:firstColumn="0" w:lastColumn="0" w:noHBand="0" w:noVBand="0"/>
      </w:tblPr>
      <w:tblGrid>
        <w:gridCol w:w="2300"/>
        <w:gridCol w:w="631"/>
        <w:gridCol w:w="631"/>
        <w:gridCol w:w="633"/>
        <w:gridCol w:w="631"/>
        <w:gridCol w:w="633"/>
        <w:gridCol w:w="631"/>
        <w:gridCol w:w="630"/>
        <w:gridCol w:w="632"/>
        <w:gridCol w:w="630"/>
        <w:gridCol w:w="632"/>
        <w:gridCol w:w="628"/>
      </w:tblGrid>
      <w:tr w:rsidR="009E3EAF" w:rsidRPr="00B2358C" w:rsidTr="00FC7B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2"/>
        </w:trPr>
        <w:tc>
          <w:tcPr>
            <w:tcW w:w="1244" w:type="pct"/>
          </w:tcPr>
          <w:p w:rsidR="009E3EAF" w:rsidRPr="00B2358C" w:rsidRDefault="009E3EAF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</w:pP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  <w:t>2006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  <w:t>2007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  <w:t>2008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  <w:t>2009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  <w:t>2010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  <w:t>2011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4"/>
                <w:sz w:val="20"/>
                <w:szCs w:val="20"/>
              </w:rPr>
              <w:t>2012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4"/>
                <w:sz w:val="20"/>
                <w:szCs w:val="20"/>
              </w:rPr>
              <w:t>2013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4"/>
                <w:sz w:val="20"/>
                <w:szCs w:val="20"/>
              </w:rPr>
              <w:t>2014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Batang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4"/>
                <w:sz w:val="20"/>
                <w:szCs w:val="20"/>
              </w:rPr>
              <w:t>2015</w:t>
            </w:r>
          </w:p>
        </w:tc>
        <w:tc>
          <w:tcPr>
            <w:tcW w:w="340" w:type="pct"/>
          </w:tcPr>
          <w:p w:rsidR="009E3EAF" w:rsidRPr="00B2358C" w:rsidRDefault="009E3EAF" w:rsidP="00C35DA2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spacing w:val="-14"/>
                <w:sz w:val="20"/>
                <w:szCs w:val="20"/>
              </w:rPr>
              <w:t>Total</w:t>
            </w:r>
          </w:p>
        </w:tc>
      </w:tr>
      <w:tr w:rsidR="009E3EAF" w:rsidRPr="00B2358C" w:rsidTr="00FC7B10">
        <w:trPr>
          <w:trHeight w:val="355"/>
        </w:trPr>
        <w:tc>
          <w:tcPr>
            <w:tcW w:w="1244" w:type="pct"/>
          </w:tcPr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spacing w:val="-6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spacing w:val="-6"/>
                <w:sz w:val="20"/>
                <w:szCs w:val="20"/>
              </w:rPr>
              <w:t>Civil, etc.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0" w:type="pct"/>
            <w:noWrap/>
          </w:tcPr>
          <w:p w:rsidR="009E3EAF" w:rsidRPr="00B2358C" w:rsidRDefault="009E3EAF" w:rsidP="00C35DA2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</w:p>
        </w:tc>
      </w:tr>
      <w:tr w:rsidR="009E3EAF" w:rsidRPr="00B2358C" w:rsidTr="00FC7B10">
        <w:trPr>
          <w:trHeight w:val="370"/>
        </w:trPr>
        <w:tc>
          <w:tcPr>
            <w:tcW w:w="1244" w:type="pct"/>
          </w:tcPr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spacing w:val="-6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pacing w:val="-6"/>
                <w:sz w:val="20"/>
                <w:szCs w:val="20"/>
              </w:rPr>
              <w:t>Legal aid before litigation (resolved by compromise)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2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3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5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0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5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0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2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7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3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3</w:t>
            </w:r>
          </w:p>
        </w:tc>
        <w:tc>
          <w:tcPr>
            <w:tcW w:w="340" w:type="pct"/>
          </w:tcPr>
          <w:p w:rsidR="009E3EAF" w:rsidRPr="00B2358C" w:rsidRDefault="009E3EAF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30</w:t>
            </w:r>
          </w:p>
        </w:tc>
      </w:tr>
      <w:tr w:rsidR="009E3EAF" w:rsidRPr="00B2358C" w:rsidTr="00FC7B10">
        <w:trPr>
          <w:trHeight w:val="372"/>
        </w:trPr>
        <w:tc>
          <w:tcPr>
            <w:tcW w:w="1244" w:type="pct"/>
          </w:tcPr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spacing w:val="-6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pacing w:val="-6"/>
                <w:sz w:val="20"/>
                <w:szCs w:val="20"/>
              </w:rPr>
              <w:t>Writing litigation documents (subject of lawsuits valued at KRW 10 million or less)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63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76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111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121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291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242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197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151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127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137</w:t>
            </w:r>
          </w:p>
        </w:tc>
        <w:tc>
          <w:tcPr>
            <w:tcW w:w="340" w:type="pct"/>
          </w:tcPr>
          <w:p w:rsidR="009E3EAF" w:rsidRPr="00B2358C" w:rsidRDefault="009E3EAF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1,516</w:t>
            </w:r>
          </w:p>
        </w:tc>
      </w:tr>
      <w:tr w:rsidR="009E3EAF" w:rsidRPr="00B2358C" w:rsidTr="007021FC">
        <w:trPr>
          <w:trHeight w:val="372"/>
        </w:trPr>
        <w:tc>
          <w:tcPr>
            <w:tcW w:w="1244" w:type="pct"/>
            <w:tcBorders>
              <w:bottom w:val="nil"/>
            </w:tcBorders>
          </w:tcPr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spacing w:val="-6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pacing w:val="-6"/>
                <w:sz w:val="20"/>
                <w:szCs w:val="20"/>
              </w:rPr>
              <w:t>Litigation aid</w:t>
            </w:r>
          </w:p>
        </w:tc>
        <w:tc>
          <w:tcPr>
            <w:tcW w:w="341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106</w:t>
            </w:r>
          </w:p>
        </w:tc>
        <w:tc>
          <w:tcPr>
            <w:tcW w:w="341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971</w:t>
            </w:r>
          </w:p>
        </w:tc>
        <w:tc>
          <w:tcPr>
            <w:tcW w:w="342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2,049</w:t>
            </w:r>
          </w:p>
        </w:tc>
        <w:tc>
          <w:tcPr>
            <w:tcW w:w="341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3,286</w:t>
            </w:r>
          </w:p>
        </w:tc>
        <w:tc>
          <w:tcPr>
            <w:tcW w:w="342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5,458</w:t>
            </w:r>
          </w:p>
        </w:tc>
        <w:tc>
          <w:tcPr>
            <w:tcW w:w="341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5,720</w:t>
            </w:r>
          </w:p>
        </w:tc>
        <w:tc>
          <w:tcPr>
            <w:tcW w:w="341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6,014</w:t>
            </w:r>
          </w:p>
        </w:tc>
        <w:tc>
          <w:tcPr>
            <w:tcW w:w="342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5,813</w:t>
            </w:r>
          </w:p>
        </w:tc>
        <w:tc>
          <w:tcPr>
            <w:tcW w:w="341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6,144</w:t>
            </w:r>
          </w:p>
        </w:tc>
        <w:tc>
          <w:tcPr>
            <w:tcW w:w="342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7,078</w:t>
            </w:r>
          </w:p>
        </w:tc>
        <w:tc>
          <w:tcPr>
            <w:tcW w:w="340" w:type="pct"/>
            <w:tcBorders>
              <w:bottom w:val="nil"/>
            </w:tcBorders>
          </w:tcPr>
          <w:p w:rsidR="009E3EAF" w:rsidRPr="00B2358C" w:rsidRDefault="009E3EAF" w:rsidP="00C35DA2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2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20"/>
                <w:sz w:val="18"/>
                <w:szCs w:val="18"/>
              </w:rPr>
              <w:t>42,639</w:t>
            </w:r>
          </w:p>
        </w:tc>
      </w:tr>
      <w:tr w:rsidR="009E3EAF" w:rsidRPr="00B2358C" w:rsidTr="007021FC">
        <w:trPr>
          <w:trHeight w:val="372"/>
        </w:trPr>
        <w:tc>
          <w:tcPr>
            <w:tcW w:w="1244" w:type="pct"/>
            <w:tcBorders>
              <w:top w:val="nil"/>
              <w:bottom w:val="single" w:sz="12" w:space="0" w:color="auto"/>
            </w:tcBorders>
            <w:noWrap/>
          </w:tcPr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spacing w:val="-6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pacing w:val="-6"/>
                <w:sz w:val="20"/>
                <w:szCs w:val="20"/>
              </w:rPr>
              <w:t>Amount of aid</w:t>
            </w:r>
          </w:p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spacing w:val="-6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pacing w:val="-6"/>
                <w:sz w:val="20"/>
                <w:szCs w:val="20"/>
              </w:rPr>
              <w:t xml:space="preserve">(KRW 1 </w:t>
            </w:r>
            <w:r w:rsidRPr="00B2358C">
              <w:rPr>
                <w:rFonts w:ascii="Times New Roman" w:eastAsia="한양신명조" w:hAnsi="Times New Roman"/>
                <w:spacing w:val="-6"/>
                <w:sz w:val="20"/>
                <w:szCs w:val="20"/>
              </w:rPr>
              <w:t>million)</w:t>
            </w:r>
            <w:r w:rsidRPr="00B2358C">
              <w:rPr>
                <w:rFonts w:ascii="Times New Roman" w:eastAsia="Dotum" w:hAnsi="Times New Roman"/>
                <w:spacing w:val="-6"/>
                <w:sz w:val="20"/>
                <w:szCs w:val="20"/>
              </w:rPr>
              <w:t xml:space="preserve"> </w:t>
            </w:r>
          </w:p>
        </w:tc>
        <w:tc>
          <w:tcPr>
            <w:tcW w:w="341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3,018</w:t>
            </w:r>
          </w:p>
        </w:tc>
        <w:tc>
          <w:tcPr>
            <w:tcW w:w="341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6,452</w:t>
            </w:r>
          </w:p>
        </w:tc>
        <w:tc>
          <w:tcPr>
            <w:tcW w:w="342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13,433</w:t>
            </w:r>
          </w:p>
        </w:tc>
        <w:tc>
          <w:tcPr>
            <w:tcW w:w="341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21,912</w:t>
            </w:r>
          </w:p>
        </w:tc>
        <w:tc>
          <w:tcPr>
            <w:tcW w:w="342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47,121</w:t>
            </w:r>
          </w:p>
        </w:tc>
        <w:tc>
          <w:tcPr>
            <w:tcW w:w="341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58,971</w:t>
            </w:r>
          </w:p>
        </w:tc>
        <w:tc>
          <w:tcPr>
            <w:tcW w:w="341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26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26"/>
                <w:sz w:val="18"/>
                <w:szCs w:val="18"/>
              </w:rPr>
              <w:t>100,197</w:t>
            </w:r>
          </w:p>
        </w:tc>
        <w:tc>
          <w:tcPr>
            <w:tcW w:w="342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26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26"/>
                <w:sz w:val="18"/>
                <w:szCs w:val="18"/>
              </w:rPr>
              <w:t>96,441</w:t>
            </w:r>
          </w:p>
        </w:tc>
        <w:tc>
          <w:tcPr>
            <w:tcW w:w="341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26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26"/>
                <w:sz w:val="18"/>
                <w:szCs w:val="18"/>
              </w:rPr>
              <w:t>85,842</w:t>
            </w:r>
          </w:p>
        </w:tc>
        <w:tc>
          <w:tcPr>
            <w:tcW w:w="342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26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26"/>
                <w:sz w:val="18"/>
                <w:szCs w:val="18"/>
              </w:rPr>
              <w:t>115,300</w:t>
            </w:r>
          </w:p>
        </w:tc>
        <w:tc>
          <w:tcPr>
            <w:tcW w:w="340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C35DA2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25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25"/>
                <w:sz w:val="18"/>
                <w:szCs w:val="18"/>
              </w:rPr>
              <w:t>548,687</w:t>
            </w:r>
          </w:p>
        </w:tc>
      </w:tr>
      <w:tr w:rsidR="009E3EAF" w:rsidRPr="00B2358C" w:rsidTr="007021FC">
        <w:trPr>
          <w:trHeight w:val="372"/>
        </w:trPr>
        <w:tc>
          <w:tcPr>
            <w:tcW w:w="1244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spacing w:val="-14"/>
                <w:sz w:val="20"/>
                <w:szCs w:val="20"/>
              </w:rPr>
              <w:t xml:space="preserve">Criminal 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61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102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116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75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184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135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170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238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326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494</w:t>
            </w:r>
          </w:p>
        </w:tc>
        <w:tc>
          <w:tcPr>
            <w:tcW w:w="340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2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20"/>
                <w:sz w:val="18"/>
                <w:szCs w:val="18"/>
              </w:rPr>
              <w:t>1,901</w:t>
            </w:r>
          </w:p>
        </w:tc>
      </w:tr>
      <w:tr w:rsidR="009E3EAF" w:rsidRPr="00FC7B10" w:rsidTr="007021FC">
        <w:trPr>
          <w:trHeight w:val="327"/>
        </w:trPr>
        <w:tc>
          <w:tcPr>
            <w:tcW w:w="1244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spacing w:val="-14"/>
                <w:sz w:val="20"/>
                <w:szCs w:val="20"/>
              </w:rPr>
              <w:t>Total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232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1,152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2,281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3,482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5,938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6,097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6,383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6,209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6,600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7,712</w:t>
            </w:r>
          </w:p>
        </w:tc>
        <w:tc>
          <w:tcPr>
            <w:tcW w:w="340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FC7B10" w:rsidRDefault="009E3EAF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2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20"/>
                <w:sz w:val="18"/>
                <w:szCs w:val="18"/>
              </w:rPr>
              <w:t>46,086</w:t>
            </w:r>
          </w:p>
        </w:tc>
      </w:tr>
    </w:tbl>
    <w:p w:rsidR="006D25EE" w:rsidRPr="00FC7B10" w:rsidRDefault="006D25EE" w:rsidP="00695A55">
      <w:pPr>
        <w:pStyle w:val="a"/>
        <w:spacing w:line="276" w:lineRule="auto"/>
        <w:outlineLvl w:val="0"/>
        <w:rPr>
          <w:color w:val="auto"/>
          <w:spacing w:val="-14"/>
        </w:rPr>
      </w:pPr>
    </w:p>
    <w:sectPr w:rsidR="006D25EE" w:rsidRPr="00FC7B10" w:rsidSect="008910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56A0024" w15:done="0"/>
  <w15:commentEx w15:paraId="12102F02" w15:done="0"/>
  <w15:commentEx w15:paraId="1B0717F5" w15:done="0"/>
  <w15:commentEx w15:paraId="56018FF0" w15:done="0"/>
  <w15:commentEx w15:paraId="1D8FE4B2" w15:done="0"/>
  <w15:commentEx w15:paraId="57464B4C" w15:done="0"/>
  <w15:commentEx w15:paraId="1C232FEA" w15:done="0"/>
  <w15:commentEx w15:paraId="6EA3C1F7" w15:done="0"/>
  <w15:commentEx w15:paraId="3512718D" w15:done="0"/>
  <w15:commentEx w15:paraId="1796CECA" w15:done="0"/>
  <w15:commentEx w15:paraId="61A0BFEA" w15:done="0"/>
  <w15:commentEx w15:paraId="16A0E49B" w15:done="0"/>
  <w15:commentEx w15:paraId="46E4089A" w15:done="0"/>
  <w15:commentEx w15:paraId="165CFFE2" w15:done="0"/>
  <w15:commentEx w15:paraId="387BA9BD" w15:done="0"/>
  <w15:commentEx w15:paraId="381ABCC7" w15:done="0"/>
  <w15:commentEx w15:paraId="21D1060E" w15:done="0"/>
  <w15:commentEx w15:paraId="3F9BF326" w15:done="0"/>
  <w15:commentEx w15:paraId="3C554B11" w15:done="0"/>
  <w15:commentEx w15:paraId="19AA6CF9" w15:done="0"/>
  <w15:commentEx w15:paraId="7E9AC813" w15:paraIdParent="19AA6CF9" w15:done="0"/>
  <w15:commentEx w15:paraId="3A1E26A1" w15:done="0"/>
  <w15:commentEx w15:paraId="391188FB" w15:done="0"/>
  <w15:commentEx w15:paraId="73A7CBD7" w15:done="0"/>
  <w15:commentEx w15:paraId="11BA3EFE" w15:done="0"/>
  <w15:commentEx w15:paraId="3501330E" w15:done="0"/>
  <w15:commentEx w15:paraId="0B76517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E79" w:rsidRDefault="004C0E79" w:rsidP="00B31597">
      <w:r>
        <w:separator/>
      </w:r>
    </w:p>
  </w:endnote>
  <w:endnote w:type="continuationSeparator" w:id="0">
    <w:p w:rsidR="004C0E79" w:rsidRDefault="004C0E79" w:rsidP="00B31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한양신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E79" w:rsidRDefault="004C0E79" w:rsidP="00B31597">
      <w:r>
        <w:separator/>
      </w:r>
    </w:p>
  </w:footnote>
  <w:footnote w:type="continuationSeparator" w:id="0">
    <w:p w:rsidR="004C0E79" w:rsidRDefault="004C0E79" w:rsidP="00B315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2EEB2C6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>
    <w:nsid w:val="FFFFFF7D"/>
    <w:multiLevelType w:val="singleLevel"/>
    <w:tmpl w:val="D7EE618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>
    <w:nsid w:val="FFFFFF7E"/>
    <w:multiLevelType w:val="singleLevel"/>
    <w:tmpl w:val="A51EE9E6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>
    <w:nsid w:val="FFFFFF7F"/>
    <w:multiLevelType w:val="singleLevel"/>
    <w:tmpl w:val="822A041A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>
    <w:nsid w:val="FFFFFF80"/>
    <w:multiLevelType w:val="singleLevel"/>
    <w:tmpl w:val="C9FC4398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8AC2AD5A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DC205426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67E087BC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76CCF708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8F80A02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>
    <w:nsid w:val="08763881"/>
    <w:multiLevelType w:val="hybridMultilevel"/>
    <w:tmpl w:val="70805870"/>
    <w:lvl w:ilvl="0" w:tplc="10142DEE">
      <w:start w:val="49"/>
      <w:numFmt w:val="bullet"/>
      <w:lvlText w:val=""/>
      <w:lvlJc w:val="left"/>
      <w:pPr>
        <w:ind w:left="760" w:hanging="360"/>
      </w:pPr>
      <w:rPr>
        <w:rFonts w:ascii="Wingdings" w:eastAsia="Gulim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0D3B4BC3"/>
    <w:multiLevelType w:val="hybridMultilevel"/>
    <w:tmpl w:val="D5BC31C0"/>
    <w:lvl w:ilvl="0" w:tplc="64941BFC">
      <w:start w:val="1"/>
      <w:numFmt w:val="bullet"/>
      <w:lvlText w:val=""/>
      <w:lvlJc w:val="left"/>
      <w:pPr>
        <w:ind w:left="760" w:hanging="360"/>
      </w:pPr>
      <w:rPr>
        <w:rFonts w:ascii="Wingdings" w:eastAsia="Malgun Gothic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10AF41D5"/>
    <w:multiLevelType w:val="hybridMultilevel"/>
    <w:tmpl w:val="C7EA18E2"/>
    <w:lvl w:ilvl="0" w:tplc="4704DA0E">
      <w:start w:val="49"/>
      <w:numFmt w:val="bullet"/>
      <w:lvlText w:val=""/>
      <w:lvlJc w:val="left"/>
      <w:pPr>
        <w:ind w:left="760" w:hanging="360"/>
      </w:pPr>
      <w:rPr>
        <w:rFonts w:ascii="Wingdings" w:eastAsia="Gulim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1E0012C8"/>
    <w:multiLevelType w:val="hybridMultilevel"/>
    <w:tmpl w:val="E2322386"/>
    <w:lvl w:ilvl="0" w:tplc="6CC406FA">
      <w:numFmt w:val="bullet"/>
      <w:lvlText w:val=""/>
      <w:lvlJc w:val="left"/>
      <w:pPr>
        <w:ind w:left="760" w:hanging="360"/>
      </w:pPr>
      <w:rPr>
        <w:rFonts w:ascii="Wingdings" w:eastAsia="Malgun Gothic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2BD12A4B"/>
    <w:multiLevelType w:val="hybridMultilevel"/>
    <w:tmpl w:val="6342701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34950230"/>
    <w:multiLevelType w:val="hybridMultilevel"/>
    <w:tmpl w:val="6AE43ECC"/>
    <w:lvl w:ilvl="0" w:tplc="F392CBB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3DD37B3F"/>
    <w:multiLevelType w:val="hybridMultilevel"/>
    <w:tmpl w:val="E7B82BA4"/>
    <w:lvl w:ilvl="0" w:tplc="9AFE85A0">
      <w:start w:val="1"/>
      <w:numFmt w:val="decimal"/>
      <w:lvlText w:val="%1."/>
      <w:lvlJc w:val="left"/>
      <w:pPr>
        <w:ind w:left="760" w:hanging="360"/>
      </w:pPr>
      <w:rPr>
        <w:rFonts w:hint="default"/>
        <w:color w:val="auto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40F65CA2"/>
    <w:multiLevelType w:val="hybridMultilevel"/>
    <w:tmpl w:val="1DC6C04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602D01"/>
    <w:multiLevelType w:val="hybridMultilevel"/>
    <w:tmpl w:val="7A76711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900C81"/>
    <w:multiLevelType w:val="hybridMultilevel"/>
    <w:tmpl w:val="E778648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D373C7"/>
    <w:multiLevelType w:val="hybridMultilevel"/>
    <w:tmpl w:val="9C40E50C"/>
    <w:lvl w:ilvl="0" w:tplc="247C138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4"/>
  </w:num>
  <w:num w:numId="2">
    <w:abstractNumId w:val="12"/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9"/>
  </w:num>
  <w:num w:numId="15">
    <w:abstractNumId w:val="18"/>
  </w:num>
  <w:num w:numId="16">
    <w:abstractNumId w:val="17"/>
  </w:num>
  <w:num w:numId="17">
    <w:abstractNumId w:val="16"/>
  </w:num>
  <w:num w:numId="18">
    <w:abstractNumId w:val="20"/>
  </w:num>
  <w:num w:numId="19">
    <w:abstractNumId w:val="15"/>
  </w:num>
  <w:num w:numId="20">
    <w:abstractNumId w:val="11"/>
  </w:num>
  <w:num w:numId="21">
    <w:abstractNumId w:val="1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차유진">
    <w15:presenceInfo w15:providerId="None" w15:userId="차유진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F4B"/>
    <w:rsid w:val="00001158"/>
    <w:rsid w:val="00002B06"/>
    <w:rsid w:val="00006A53"/>
    <w:rsid w:val="00031520"/>
    <w:rsid w:val="0003716B"/>
    <w:rsid w:val="000414BA"/>
    <w:rsid w:val="00041F9B"/>
    <w:rsid w:val="00045BAA"/>
    <w:rsid w:val="00052B93"/>
    <w:rsid w:val="000610B7"/>
    <w:rsid w:val="000617DE"/>
    <w:rsid w:val="0006492C"/>
    <w:rsid w:val="0007343C"/>
    <w:rsid w:val="000755D7"/>
    <w:rsid w:val="0007641C"/>
    <w:rsid w:val="00076B6E"/>
    <w:rsid w:val="000778B6"/>
    <w:rsid w:val="00080C52"/>
    <w:rsid w:val="00082682"/>
    <w:rsid w:val="00082BA8"/>
    <w:rsid w:val="00083853"/>
    <w:rsid w:val="00085338"/>
    <w:rsid w:val="000925F6"/>
    <w:rsid w:val="00094191"/>
    <w:rsid w:val="000A4D91"/>
    <w:rsid w:val="000B08FC"/>
    <w:rsid w:val="000B44D9"/>
    <w:rsid w:val="000C1C2B"/>
    <w:rsid w:val="000C307C"/>
    <w:rsid w:val="000C6802"/>
    <w:rsid w:val="000C6CE0"/>
    <w:rsid w:val="000D0C7B"/>
    <w:rsid w:val="000D230F"/>
    <w:rsid w:val="000D51B8"/>
    <w:rsid w:val="000D56D5"/>
    <w:rsid w:val="000D7656"/>
    <w:rsid w:val="000D77EA"/>
    <w:rsid w:val="000E3D4A"/>
    <w:rsid w:val="000E5E8D"/>
    <w:rsid w:val="000F27CC"/>
    <w:rsid w:val="000F7BC1"/>
    <w:rsid w:val="00100C43"/>
    <w:rsid w:val="001020AE"/>
    <w:rsid w:val="0010626B"/>
    <w:rsid w:val="00107FB8"/>
    <w:rsid w:val="0013024E"/>
    <w:rsid w:val="00130E46"/>
    <w:rsid w:val="00135644"/>
    <w:rsid w:val="0013654E"/>
    <w:rsid w:val="00141B0D"/>
    <w:rsid w:val="0014526F"/>
    <w:rsid w:val="00147969"/>
    <w:rsid w:val="001501EF"/>
    <w:rsid w:val="00156324"/>
    <w:rsid w:val="00157DC3"/>
    <w:rsid w:val="0016283B"/>
    <w:rsid w:val="00166060"/>
    <w:rsid w:val="001736D9"/>
    <w:rsid w:val="0018407E"/>
    <w:rsid w:val="0018696D"/>
    <w:rsid w:val="00190755"/>
    <w:rsid w:val="00196538"/>
    <w:rsid w:val="00197067"/>
    <w:rsid w:val="001A0E92"/>
    <w:rsid w:val="001A1141"/>
    <w:rsid w:val="001A51EC"/>
    <w:rsid w:val="001B0F84"/>
    <w:rsid w:val="001B71FA"/>
    <w:rsid w:val="001C00A2"/>
    <w:rsid w:val="001C5737"/>
    <w:rsid w:val="001D5C8F"/>
    <w:rsid w:val="001E15E7"/>
    <w:rsid w:val="001E3DE7"/>
    <w:rsid w:val="001F2A28"/>
    <w:rsid w:val="001F469D"/>
    <w:rsid w:val="001F7E2A"/>
    <w:rsid w:val="00200C4D"/>
    <w:rsid w:val="00202F4B"/>
    <w:rsid w:val="00215848"/>
    <w:rsid w:val="00216A1C"/>
    <w:rsid w:val="00230680"/>
    <w:rsid w:val="00230917"/>
    <w:rsid w:val="00231B79"/>
    <w:rsid w:val="00231D36"/>
    <w:rsid w:val="00234317"/>
    <w:rsid w:val="002420AF"/>
    <w:rsid w:val="00245C96"/>
    <w:rsid w:val="00246534"/>
    <w:rsid w:val="002473AB"/>
    <w:rsid w:val="00250C12"/>
    <w:rsid w:val="00252019"/>
    <w:rsid w:val="00252062"/>
    <w:rsid w:val="00253EA5"/>
    <w:rsid w:val="0025475C"/>
    <w:rsid w:val="0026176D"/>
    <w:rsid w:val="0026464B"/>
    <w:rsid w:val="00271271"/>
    <w:rsid w:val="002713B7"/>
    <w:rsid w:val="00273274"/>
    <w:rsid w:val="0028391A"/>
    <w:rsid w:val="002861A3"/>
    <w:rsid w:val="0028639D"/>
    <w:rsid w:val="0028684D"/>
    <w:rsid w:val="002923B3"/>
    <w:rsid w:val="00292688"/>
    <w:rsid w:val="0029630F"/>
    <w:rsid w:val="00296489"/>
    <w:rsid w:val="002A3857"/>
    <w:rsid w:val="002A6EEF"/>
    <w:rsid w:val="002B1456"/>
    <w:rsid w:val="002B6BD1"/>
    <w:rsid w:val="002C0AB9"/>
    <w:rsid w:val="002C531F"/>
    <w:rsid w:val="002C6033"/>
    <w:rsid w:val="002C7DCB"/>
    <w:rsid w:val="002D1247"/>
    <w:rsid w:val="002D1477"/>
    <w:rsid w:val="002D3874"/>
    <w:rsid w:val="002D647A"/>
    <w:rsid w:val="002E1F18"/>
    <w:rsid w:val="002E5A7F"/>
    <w:rsid w:val="002E7BAC"/>
    <w:rsid w:val="002F0CCC"/>
    <w:rsid w:val="002F13BD"/>
    <w:rsid w:val="002F63EC"/>
    <w:rsid w:val="003028FF"/>
    <w:rsid w:val="00303B49"/>
    <w:rsid w:val="0030489D"/>
    <w:rsid w:val="00305AA2"/>
    <w:rsid w:val="0030729A"/>
    <w:rsid w:val="00310361"/>
    <w:rsid w:val="00310F48"/>
    <w:rsid w:val="00312208"/>
    <w:rsid w:val="00313466"/>
    <w:rsid w:val="003173CC"/>
    <w:rsid w:val="0032015F"/>
    <w:rsid w:val="00322651"/>
    <w:rsid w:val="00326CAB"/>
    <w:rsid w:val="0033181D"/>
    <w:rsid w:val="00331BFA"/>
    <w:rsid w:val="003362C2"/>
    <w:rsid w:val="00341872"/>
    <w:rsid w:val="00342FB9"/>
    <w:rsid w:val="00347EE5"/>
    <w:rsid w:val="0035697D"/>
    <w:rsid w:val="00357404"/>
    <w:rsid w:val="0036083D"/>
    <w:rsid w:val="00367230"/>
    <w:rsid w:val="00370790"/>
    <w:rsid w:val="00374563"/>
    <w:rsid w:val="00374D3D"/>
    <w:rsid w:val="00377B96"/>
    <w:rsid w:val="00381F20"/>
    <w:rsid w:val="003827D4"/>
    <w:rsid w:val="00383314"/>
    <w:rsid w:val="00384EF7"/>
    <w:rsid w:val="0038510F"/>
    <w:rsid w:val="00387717"/>
    <w:rsid w:val="0039136A"/>
    <w:rsid w:val="00391F58"/>
    <w:rsid w:val="003935CA"/>
    <w:rsid w:val="00396F7F"/>
    <w:rsid w:val="003A7DBD"/>
    <w:rsid w:val="003B6200"/>
    <w:rsid w:val="003B628C"/>
    <w:rsid w:val="003C0860"/>
    <w:rsid w:val="003C2C69"/>
    <w:rsid w:val="003D101C"/>
    <w:rsid w:val="003D65A8"/>
    <w:rsid w:val="003D6E98"/>
    <w:rsid w:val="003E2317"/>
    <w:rsid w:val="003E2EAE"/>
    <w:rsid w:val="003E5D6D"/>
    <w:rsid w:val="003F5604"/>
    <w:rsid w:val="003F5B85"/>
    <w:rsid w:val="003F6B3F"/>
    <w:rsid w:val="00400C40"/>
    <w:rsid w:val="0040508C"/>
    <w:rsid w:val="00415445"/>
    <w:rsid w:val="00416A22"/>
    <w:rsid w:val="00417295"/>
    <w:rsid w:val="00420D46"/>
    <w:rsid w:val="0042245B"/>
    <w:rsid w:val="00423235"/>
    <w:rsid w:val="00426E22"/>
    <w:rsid w:val="00430B2B"/>
    <w:rsid w:val="00430D8B"/>
    <w:rsid w:val="00440D03"/>
    <w:rsid w:val="00441D8B"/>
    <w:rsid w:val="0044393B"/>
    <w:rsid w:val="00444B0D"/>
    <w:rsid w:val="004512E3"/>
    <w:rsid w:val="00451DAE"/>
    <w:rsid w:val="00457D05"/>
    <w:rsid w:val="00461872"/>
    <w:rsid w:val="0046366A"/>
    <w:rsid w:val="00465BF7"/>
    <w:rsid w:val="004702CA"/>
    <w:rsid w:val="004748B2"/>
    <w:rsid w:val="00475626"/>
    <w:rsid w:val="00475CAF"/>
    <w:rsid w:val="00477FF9"/>
    <w:rsid w:val="0048096E"/>
    <w:rsid w:val="00481FE9"/>
    <w:rsid w:val="00483708"/>
    <w:rsid w:val="00486EB1"/>
    <w:rsid w:val="00490B19"/>
    <w:rsid w:val="004917C4"/>
    <w:rsid w:val="0049197B"/>
    <w:rsid w:val="004927CC"/>
    <w:rsid w:val="00492C0B"/>
    <w:rsid w:val="00493A60"/>
    <w:rsid w:val="00493DA1"/>
    <w:rsid w:val="00495362"/>
    <w:rsid w:val="00496D54"/>
    <w:rsid w:val="004A49D5"/>
    <w:rsid w:val="004A6BD0"/>
    <w:rsid w:val="004A6E7B"/>
    <w:rsid w:val="004A7880"/>
    <w:rsid w:val="004B4ABA"/>
    <w:rsid w:val="004B5BF0"/>
    <w:rsid w:val="004B74AF"/>
    <w:rsid w:val="004C0E79"/>
    <w:rsid w:val="004C1363"/>
    <w:rsid w:val="004C2DF7"/>
    <w:rsid w:val="004C5EE0"/>
    <w:rsid w:val="004C7E94"/>
    <w:rsid w:val="004D0AC0"/>
    <w:rsid w:val="004D0C1C"/>
    <w:rsid w:val="004D4878"/>
    <w:rsid w:val="004D6B2B"/>
    <w:rsid w:val="004E1789"/>
    <w:rsid w:val="004E5667"/>
    <w:rsid w:val="004E72D7"/>
    <w:rsid w:val="004F0659"/>
    <w:rsid w:val="004F085A"/>
    <w:rsid w:val="004F186F"/>
    <w:rsid w:val="004F2923"/>
    <w:rsid w:val="004F321A"/>
    <w:rsid w:val="00502603"/>
    <w:rsid w:val="00504305"/>
    <w:rsid w:val="005073E1"/>
    <w:rsid w:val="00512AD0"/>
    <w:rsid w:val="00512BAB"/>
    <w:rsid w:val="0051546D"/>
    <w:rsid w:val="00521035"/>
    <w:rsid w:val="005226E7"/>
    <w:rsid w:val="0052555B"/>
    <w:rsid w:val="00527107"/>
    <w:rsid w:val="005304ED"/>
    <w:rsid w:val="005305BD"/>
    <w:rsid w:val="00531141"/>
    <w:rsid w:val="005324CA"/>
    <w:rsid w:val="00533DC8"/>
    <w:rsid w:val="00533FB2"/>
    <w:rsid w:val="00534077"/>
    <w:rsid w:val="00537A15"/>
    <w:rsid w:val="00543769"/>
    <w:rsid w:val="00546D0F"/>
    <w:rsid w:val="00555282"/>
    <w:rsid w:val="005561FB"/>
    <w:rsid w:val="005571A5"/>
    <w:rsid w:val="005571B1"/>
    <w:rsid w:val="00561101"/>
    <w:rsid w:val="00563CE4"/>
    <w:rsid w:val="00564406"/>
    <w:rsid w:val="00565377"/>
    <w:rsid w:val="005711E1"/>
    <w:rsid w:val="00571C39"/>
    <w:rsid w:val="00574C58"/>
    <w:rsid w:val="00576535"/>
    <w:rsid w:val="00580FC7"/>
    <w:rsid w:val="005829F6"/>
    <w:rsid w:val="00586AA3"/>
    <w:rsid w:val="00587BA7"/>
    <w:rsid w:val="00591272"/>
    <w:rsid w:val="005914E4"/>
    <w:rsid w:val="00592802"/>
    <w:rsid w:val="005A0B64"/>
    <w:rsid w:val="005A1839"/>
    <w:rsid w:val="005A39EA"/>
    <w:rsid w:val="005B400A"/>
    <w:rsid w:val="005C70D6"/>
    <w:rsid w:val="005D0615"/>
    <w:rsid w:val="005D0F49"/>
    <w:rsid w:val="005D21A1"/>
    <w:rsid w:val="005D544A"/>
    <w:rsid w:val="005D6B3C"/>
    <w:rsid w:val="005D7183"/>
    <w:rsid w:val="005E2A56"/>
    <w:rsid w:val="005E66CE"/>
    <w:rsid w:val="00600384"/>
    <w:rsid w:val="00600B31"/>
    <w:rsid w:val="0060236A"/>
    <w:rsid w:val="00603B2D"/>
    <w:rsid w:val="00604769"/>
    <w:rsid w:val="00605C7F"/>
    <w:rsid w:val="00612243"/>
    <w:rsid w:val="00612E79"/>
    <w:rsid w:val="006253A6"/>
    <w:rsid w:val="0063150E"/>
    <w:rsid w:val="006327A2"/>
    <w:rsid w:val="00636F69"/>
    <w:rsid w:val="006401A7"/>
    <w:rsid w:val="00640851"/>
    <w:rsid w:val="00645518"/>
    <w:rsid w:val="006559FF"/>
    <w:rsid w:val="00664C64"/>
    <w:rsid w:val="00667419"/>
    <w:rsid w:val="00667432"/>
    <w:rsid w:val="006721E9"/>
    <w:rsid w:val="006808B9"/>
    <w:rsid w:val="00692EFA"/>
    <w:rsid w:val="0069432E"/>
    <w:rsid w:val="00695780"/>
    <w:rsid w:val="006959CF"/>
    <w:rsid w:val="00695A10"/>
    <w:rsid w:val="00695A55"/>
    <w:rsid w:val="00695C3D"/>
    <w:rsid w:val="006B5D17"/>
    <w:rsid w:val="006C0525"/>
    <w:rsid w:val="006C2B96"/>
    <w:rsid w:val="006C4126"/>
    <w:rsid w:val="006C7915"/>
    <w:rsid w:val="006D09BC"/>
    <w:rsid w:val="006D25EE"/>
    <w:rsid w:val="006D3129"/>
    <w:rsid w:val="006D5809"/>
    <w:rsid w:val="006D6E26"/>
    <w:rsid w:val="006E4027"/>
    <w:rsid w:val="006E5C56"/>
    <w:rsid w:val="006E7038"/>
    <w:rsid w:val="006F1332"/>
    <w:rsid w:val="006F184E"/>
    <w:rsid w:val="007018F7"/>
    <w:rsid w:val="007021FC"/>
    <w:rsid w:val="00702BC8"/>
    <w:rsid w:val="00704E33"/>
    <w:rsid w:val="00710011"/>
    <w:rsid w:val="0071188A"/>
    <w:rsid w:val="00713B6D"/>
    <w:rsid w:val="00723603"/>
    <w:rsid w:val="00723E32"/>
    <w:rsid w:val="007247E8"/>
    <w:rsid w:val="00724A5B"/>
    <w:rsid w:val="0072567B"/>
    <w:rsid w:val="007336A4"/>
    <w:rsid w:val="00733C50"/>
    <w:rsid w:val="0073610C"/>
    <w:rsid w:val="00736B49"/>
    <w:rsid w:val="00745D06"/>
    <w:rsid w:val="007474B1"/>
    <w:rsid w:val="00750539"/>
    <w:rsid w:val="00755445"/>
    <w:rsid w:val="007572C4"/>
    <w:rsid w:val="007609FE"/>
    <w:rsid w:val="0076156B"/>
    <w:rsid w:val="00761E60"/>
    <w:rsid w:val="00766BE8"/>
    <w:rsid w:val="00774E9F"/>
    <w:rsid w:val="00777906"/>
    <w:rsid w:val="00777FC4"/>
    <w:rsid w:val="00786E04"/>
    <w:rsid w:val="0079237E"/>
    <w:rsid w:val="00792D80"/>
    <w:rsid w:val="00794374"/>
    <w:rsid w:val="007A37B8"/>
    <w:rsid w:val="007A5557"/>
    <w:rsid w:val="007A60FE"/>
    <w:rsid w:val="007A7B22"/>
    <w:rsid w:val="007B01D3"/>
    <w:rsid w:val="007B1B97"/>
    <w:rsid w:val="007B225B"/>
    <w:rsid w:val="007B2AC8"/>
    <w:rsid w:val="007B48E8"/>
    <w:rsid w:val="007B4BD5"/>
    <w:rsid w:val="007B4E5C"/>
    <w:rsid w:val="007B5DF1"/>
    <w:rsid w:val="007C33B5"/>
    <w:rsid w:val="007D0D89"/>
    <w:rsid w:val="007D463C"/>
    <w:rsid w:val="007E37E3"/>
    <w:rsid w:val="007E50DC"/>
    <w:rsid w:val="007E5FA8"/>
    <w:rsid w:val="007E7CF7"/>
    <w:rsid w:val="007F1043"/>
    <w:rsid w:val="007F3E54"/>
    <w:rsid w:val="007F73BD"/>
    <w:rsid w:val="007F76E4"/>
    <w:rsid w:val="007F7949"/>
    <w:rsid w:val="00804075"/>
    <w:rsid w:val="00805D18"/>
    <w:rsid w:val="00812604"/>
    <w:rsid w:val="00820F05"/>
    <w:rsid w:val="00823A90"/>
    <w:rsid w:val="00830F7E"/>
    <w:rsid w:val="008316EF"/>
    <w:rsid w:val="00831AF8"/>
    <w:rsid w:val="008341C1"/>
    <w:rsid w:val="00847942"/>
    <w:rsid w:val="00850852"/>
    <w:rsid w:val="00852B2E"/>
    <w:rsid w:val="00855CBF"/>
    <w:rsid w:val="00862D5E"/>
    <w:rsid w:val="00865047"/>
    <w:rsid w:val="00865F41"/>
    <w:rsid w:val="00867297"/>
    <w:rsid w:val="008735ED"/>
    <w:rsid w:val="008739BC"/>
    <w:rsid w:val="008759F7"/>
    <w:rsid w:val="00880F4B"/>
    <w:rsid w:val="00884FC2"/>
    <w:rsid w:val="008852FE"/>
    <w:rsid w:val="0088676F"/>
    <w:rsid w:val="0088742F"/>
    <w:rsid w:val="00887585"/>
    <w:rsid w:val="00890CE0"/>
    <w:rsid w:val="00891048"/>
    <w:rsid w:val="00891307"/>
    <w:rsid w:val="00892D4F"/>
    <w:rsid w:val="008A5B95"/>
    <w:rsid w:val="008B5D84"/>
    <w:rsid w:val="008C1F39"/>
    <w:rsid w:val="008C4228"/>
    <w:rsid w:val="008C54CB"/>
    <w:rsid w:val="008C6AA0"/>
    <w:rsid w:val="008E74A1"/>
    <w:rsid w:val="008F0D5B"/>
    <w:rsid w:val="008F1A0A"/>
    <w:rsid w:val="00904878"/>
    <w:rsid w:val="009071D3"/>
    <w:rsid w:val="009075D3"/>
    <w:rsid w:val="00912D2B"/>
    <w:rsid w:val="00923C78"/>
    <w:rsid w:val="00925868"/>
    <w:rsid w:val="00927A39"/>
    <w:rsid w:val="00932A17"/>
    <w:rsid w:val="00933362"/>
    <w:rsid w:val="00941A3E"/>
    <w:rsid w:val="00942394"/>
    <w:rsid w:val="0094258F"/>
    <w:rsid w:val="00946F75"/>
    <w:rsid w:val="009513AE"/>
    <w:rsid w:val="00952912"/>
    <w:rsid w:val="009533FD"/>
    <w:rsid w:val="00957D27"/>
    <w:rsid w:val="009646A0"/>
    <w:rsid w:val="009678AC"/>
    <w:rsid w:val="00971BD2"/>
    <w:rsid w:val="0097426B"/>
    <w:rsid w:val="00974A29"/>
    <w:rsid w:val="009823ED"/>
    <w:rsid w:val="0098314E"/>
    <w:rsid w:val="00983212"/>
    <w:rsid w:val="0098372D"/>
    <w:rsid w:val="009839E6"/>
    <w:rsid w:val="00992185"/>
    <w:rsid w:val="009927CA"/>
    <w:rsid w:val="00996764"/>
    <w:rsid w:val="009A1DF2"/>
    <w:rsid w:val="009C0A95"/>
    <w:rsid w:val="009C5A87"/>
    <w:rsid w:val="009D393C"/>
    <w:rsid w:val="009D4668"/>
    <w:rsid w:val="009D57E6"/>
    <w:rsid w:val="009D7C1C"/>
    <w:rsid w:val="009E3EAF"/>
    <w:rsid w:val="009E7223"/>
    <w:rsid w:val="009F27A0"/>
    <w:rsid w:val="00A06059"/>
    <w:rsid w:val="00A1123E"/>
    <w:rsid w:val="00A12633"/>
    <w:rsid w:val="00A13B3C"/>
    <w:rsid w:val="00A14CA6"/>
    <w:rsid w:val="00A21F21"/>
    <w:rsid w:val="00A252E3"/>
    <w:rsid w:val="00A25CF3"/>
    <w:rsid w:val="00A304C3"/>
    <w:rsid w:val="00A3128B"/>
    <w:rsid w:val="00A32E23"/>
    <w:rsid w:val="00A34A79"/>
    <w:rsid w:val="00A35F4A"/>
    <w:rsid w:val="00A364C0"/>
    <w:rsid w:val="00A3709F"/>
    <w:rsid w:val="00A43D2D"/>
    <w:rsid w:val="00A452B9"/>
    <w:rsid w:val="00A4556F"/>
    <w:rsid w:val="00A519E1"/>
    <w:rsid w:val="00A53A0A"/>
    <w:rsid w:val="00A56308"/>
    <w:rsid w:val="00A57C73"/>
    <w:rsid w:val="00A622C6"/>
    <w:rsid w:val="00A73A3D"/>
    <w:rsid w:val="00A77948"/>
    <w:rsid w:val="00A77F35"/>
    <w:rsid w:val="00A80661"/>
    <w:rsid w:val="00A813A3"/>
    <w:rsid w:val="00A84528"/>
    <w:rsid w:val="00A84F13"/>
    <w:rsid w:val="00A859F1"/>
    <w:rsid w:val="00A923E1"/>
    <w:rsid w:val="00A94F18"/>
    <w:rsid w:val="00AB0FC9"/>
    <w:rsid w:val="00AB3567"/>
    <w:rsid w:val="00AB533C"/>
    <w:rsid w:val="00AC2241"/>
    <w:rsid w:val="00AC6A42"/>
    <w:rsid w:val="00AD0211"/>
    <w:rsid w:val="00AE144D"/>
    <w:rsid w:val="00AE5570"/>
    <w:rsid w:val="00AE56DE"/>
    <w:rsid w:val="00AE5E6E"/>
    <w:rsid w:val="00AE6C8E"/>
    <w:rsid w:val="00AF08D5"/>
    <w:rsid w:val="00AF373C"/>
    <w:rsid w:val="00AF39CB"/>
    <w:rsid w:val="00B035AB"/>
    <w:rsid w:val="00B04105"/>
    <w:rsid w:val="00B052BB"/>
    <w:rsid w:val="00B0669C"/>
    <w:rsid w:val="00B14E2F"/>
    <w:rsid w:val="00B17BAC"/>
    <w:rsid w:val="00B203DB"/>
    <w:rsid w:val="00B208E9"/>
    <w:rsid w:val="00B20C30"/>
    <w:rsid w:val="00B212AD"/>
    <w:rsid w:val="00B2358C"/>
    <w:rsid w:val="00B23643"/>
    <w:rsid w:val="00B23F48"/>
    <w:rsid w:val="00B262FC"/>
    <w:rsid w:val="00B2698C"/>
    <w:rsid w:val="00B31597"/>
    <w:rsid w:val="00B32664"/>
    <w:rsid w:val="00B33783"/>
    <w:rsid w:val="00B42ADE"/>
    <w:rsid w:val="00B431EF"/>
    <w:rsid w:val="00B444E5"/>
    <w:rsid w:val="00B44FB1"/>
    <w:rsid w:val="00B45FF3"/>
    <w:rsid w:val="00B5369F"/>
    <w:rsid w:val="00B5649C"/>
    <w:rsid w:val="00B566D0"/>
    <w:rsid w:val="00B664A6"/>
    <w:rsid w:val="00B70916"/>
    <w:rsid w:val="00B72381"/>
    <w:rsid w:val="00B74ADE"/>
    <w:rsid w:val="00B85598"/>
    <w:rsid w:val="00B86636"/>
    <w:rsid w:val="00B969CF"/>
    <w:rsid w:val="00BA14D6"/>
    <w:rsid w:val="00BA65B0"/>
    <w:rsid w:val="00BA7126"/>
    <w:rsid w:val="00BB5A2D"/>
    <w:rsid w:val="00BB68FE"/>
    <w:rsid w:val="00BC01FD"/>
    <w:rsid w:val="00BC7665"/>
    <w:rsid w:val="00BD6BC1"/>
    <w:rsid w:val="00BE4C85"/>
    <w:rsid w:val="00BE5F8F"/>
    <w:rsid w:val="00BF2EDA"/>
    <w:rsid w:val="00BF545E"/>
    <w:rsid w:val="00C00AB0"/>
    <w:rsid w:val="00C10084"/>
    <w:rsid w:val="00C15B32"/>
    <w:rsid w:val="00C22719"/>
    <w:rsid w:val="00C23386"/>
    <w:rsid w:val="00C24078"/>
    <w:rsid w:val="00C30DCA"/>
    <w:rsid w:val="00C34F64"/>
    <w:rsid w:val="00C35BCF"/>
    <w:rsid w:val="00C35DA2"/>
    <w:rsid w:val="00C410A3"/>
    <w:rsid w:val="00C412E0"/>
    <w:rsid w:val="00C432AC"/>
    <w:rsid w:val="00C464D7"/>
    <w:rsid w:val="00C47899"/>
    <w:rsid w:val="00C50826"/>
    <w:rsid w:val="00C5106B"/>
    <w:rsid w:val="00C55EC8"/>
    <w:rsid w:val="00C5793D"/>
    <w:rsid w:val="00C60DA3"/>
    <w:rsid w:val="00C6160D"/>
    <w:rsid w:val="00C639C5"/>
    <w:rsid w:val="00C66B00"/>
    <w:rsid w:val="00C70714"/>
    <w:rsid w:val="00C72FBB"/>
    <w:rsid w:val="00C73401"/>
    <w:rsid w:val="00C74574"/>
    <w:rsid w:val="00C7478C"/>
    <w:rsid w:val="00C7792F"/>
    <w:rsid w:val="00C846E1"/>
    <w:rsid w:val="00C9277A"/>
    <w:rsid w:val="00C93175"/>
    <w:rsid w:val="00C94216"/>
    <w:rsid w:val="00C95276"/>
    <w:rsid w:val="00C95607"/>
    <w:rsid w:val="00C96D2A"/>
    <w:rsid w:val="00CA0D50"/>
    <w:rsid w:val="00CA5D02"/>
    <w:rsid w:val="00CB4675"/>
    <w:rsid w:val="00CB740C"/>
    <w:rsid w:val="00CB7B9F"/>
    <w:rsid w:val="00CC2CED"/>
    <w:rsid w:val="00CC410A"/>
    <w:rsid w:val="00CC666D"/>
    <w:rsid w:val="00CD05E3"/>
    <w:rsid w:val="00CD177F"/>
    <w:rsid w:val="00CE2306"/>
    <w:rsid w:val="00CE59B2"/>
    <w:rsid w:val="00CE61AA"/>
    <w:rsid w:val="00CF0935"/>
    <w:rsid w:val="00CF1A0C"/>
    <w:rsid w:val="00CF5B4C"/>
    <w:rsid w:val="00CF6C70"/>
    <w:rsid w:val="00D02F0D"/>
    <w:rsid w:val="00D057A5"/>
    <w:rsid w:val="00D0580F"/>
    <w:rsid w:val="00D1606B"/>
    <w:rsid w:val="00D17F89"/>
    <w:rsid w:val="00D20905"/>
    <w:rsid w:val="00D22D0A"/>
    <w:rsid w:val="00D239BE"/>
    <w:rsid w:val="00D2421A"/>
    <w:rsid w:val="00D25422"/>
    <w:rsid w:val="00D32892"/>
    <w:rsid w:val="00D34EE0"/>
    <w:rsid w:val="00D473F5"/>
    <w:rsid w:val="00D57A2D"/>
    <w:rsid w:val="00D62378"/>
    <w:rsid w:val="00D6585A"/>
    <w:rsid w:val="00D7446D"/>
    <w:rsid w:val="00D753AB"/>
    <w:rsid w:val="00D773A7"/>
    <w:rsid w:val="00D80D54"/>
    <w:rsid w:val="00D830EA"/>
    <w:rsid w:val="00D85617"/>
    <w:rsid w:val="00D87CF1"/>
    <w:rsid w:val="00D90809"/>
    <w:rsid w:val="00D93442"/>
    <w:rsid w:val="00DA16E9"/>
    <w:rsid w:val="00DA3C00"/>
    <w:rsid w:val="00DA7637"/>
    <w:rsid w:val="00DA79EE"/>
    <w:rsid w:val="00DB1C4D"/>
    <w:rsid w:val="00DB2019"/>
    <w:rsid w:val="00DB34FD"/>
    <w:rsid w:val="00DB4060"/>
    <w:rsid w:val="00DB421D"/>
    <w:rsid w:val="00DC12D7"/>
    <w:rsid w:val="00DC51BD"/>
    <w:rsid w:val="00DC56E3"/>
    <w:rsid w:val="00DD154D"/>
    <w:rsid w:val="00DD29B6"/>
    <w:rsid w:val="00DD5C58"/>
    <w:rsid w:val="00DD7F56"/>
    <w:rsid w:val="00DE01ED"/>
    <w:rsid w:val="00DE58CD"/>
    <w:rsid w:val="00DF0FC8"/>
    <w:rsid w:val="00DF1D9D"/>
    <w:rsid w:val="00DF215B"/>
    <w:rsid w:val="00DF39FB"/>
    <w:rsid w:val="00DF4E5D"/>
    <w:rsid w:val="00DF4FC1"/>
    <w:rsid w:val="00E016C9"/>
    <w:rsid w:val="00E0752D"/>
    <w:rsid w:val="00E11581"/>
    <w:rsid w:val="00E11678"/>
    <w:rsid w:val="00E168BF"/>
    <w:rsid w:val="00E17C07"/>
    <w:rsid w:val="00E2158A"/>
    <w:rsid w:val="00E27542"/>
    <w:rsid w:val="00E30621"/>
    <w:rsid w:val="00E326AC"/>
    <w:rsid w:val="00E3279E"/>
    <w:rsid w:val="00E4272B"/>
    <w:rsid w:val="00E43235"/>
    <w:rsid w:val="00E45035"/>
    <w:rsid w:val="00E45D43"/>
    <w:rsid w:val="00E52A7C"/>
    <w:rsid w:val="00E54161"/>
    <w:rsid w:val="00E63118"/>
    <w:rsid w:val="00E637C1"/>
    <w:rsid w:val="00E70F9A"/>
    <w:rsid w:val="00E82331"/>
    <w:rsid w:val="00E8249B"/>
    <w:rsid w:val="00E8685A"/>
    <w:rsid w:val="00E90C84"/>
    <w:rsid w:val="00E91A20"/>
    <w:rsid w:val="00E93EC8"/>
    <w:rsid w:val="00E94957"/>
    <w:rsid w:val="00EA04BF"/>
    <w:rsid w:val="00EA220B"/>
    <w:rsid w:val="00EA365C"/>
    <w:rsid w:val="00EB1E0B"/>
    <w:rsid w:val="00EB6CBF"/>
    <w:rsid w:val="00EC06E1"/>
    <w:rsid w:val="00EC2AF2"/>
    <w:rsid w:val="00ED2267"/>
    <w:rsid w:val="00ED33CF"/>
    <w:rsid w:val="00ED44AE"/>
    <w:rsid w:val="00EE1957"/>
    <w:rsid w:val="00EE465A"/>
    <w:rsid w:val="00EE60B9"/>
    <w:rsid w:val="00EE7DE6"/>
    <w:rsid w:val="00EF189E"/>
    <w:rsid w:val="00F00A59"/>
    <w:rsid w:val="00F015F9"/>
    <w:rsid w:val="00F01623"/>
    <w:rsid w:val="00F04721"/>
    <w:rsid w:val="00F05094"/>
    <w:rsid w:val="00F07EB5"/>
    <w:rsid w:val="00F11436"/>
    <w:rsid w:val="00F120F6"/>
    <w:rsid w:val="00F14B5F"/>
    <w:rsid w:val="00F15FD6"/>
    <w:rsid w:val="00F2367C"/>
    <w:rsid w:val="00F24AEE"/>
    <w:rsid w:val="00F325C6"/>
    <w:rsid w:val="00F3314E"/>
    <w:rsid w:val="00F33387"/>
    <w:rsid w:val="00F361F5"/>
    <w:rsid w:val="00F36901"/>
    <w:rsid w:val="00F40DDD"/>
    <w:rsid w:val="00F52AE1"/>
    <w:rsid w:val="00F536B4"/>
    <w:rsid w:val="00F60202"/>
    <w:rsid w:val="00F60A12"/>
    <w:rsid w:val="00F621E9"/>
    <w:rsid w:val="00F716CE"/>
    <w:rsid w:val="00F71F7C"/>
    <w:rsid w:val="00F75759"/>
    <w:rsid w:val="00F75CBC"/>
    <w:rsid w:val="00F76DFE"/>
    <w:rsid w:val="00F7732E"/>
    <w:rsid w:val="00F810C7"/>
    <w:rsid w:val="00F85261"/>
    <w:rsid w:val="00F97EBE"/>
    <w:rsid w:val="00FA1C6E"/>
    <w:rsid w:val="00FA3FAC"/>
    <w:rsid w:val="00FA6634"/>
    <w:rsid w:val="00FA7663"/>
    <w:rsid w:val="00FA7B18"/>
    <w:rsid w:val="00FB2865"/>
    <w:rsid w:val="00FB3D9C"/>
    <w:rsid w:val="00FC1256"/>
    <w:rsid w:val="00FC1705"/>
    <w:rsid w:val="00FC1A72"/>
    <w:rsid w:val="00FC43D8"/>
    <w:rsid w:val="00FC4428"/>
    <w:rsid w:val="00FC7B10"/>
    <w:rsid w:val="00FD4EA8"/>
    <w:rsid w:val="00FD54C5"/>
    <w:rsid w:val="00FD552F"/>
    <w:rsid w:val="00FE168C"/>
    <w:rsid w:val="00FE2728"/>
    <w:rsid w:val="00FE3B14"/>
    <w:rsid w:val="00FE6FB2"/>
    <w:rsid w:val="00FF31F4"/>
    <w:rsid w:val="00FF69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3CF"/>
    <w:pPr>
      <w:widowControl w:val="0"/>
      <w:wordWrap w:val="0"/>
      <w:autoSpaceDE w:val="0"/>
      <w:autoSpaceDN w:val="0"/>
      <w:spacing w:after="0" w:line="240" w:lineRule="auto"/>
    </w:pPr>
    <w:rPr>
      <w:rFonts w:ascii="Malgun Gothic" w:eastAsia="Malgun Gothic" w:hAnsi="Malgun Gothic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0">
    <w:name w:val="s0"/>
    <w:uiPriority w:val="99"/>
    <w:rsid w:val="00DA7637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Batang" w:eastAsia="Batang" w:hAnsi="Malgun Gothic" w:cs="Times New Roman"/>
      <w:kern w:val="0"/>
      <w:sz w:val="24"/>
      <w:szCs w:val="24"/>
    </w:rPr>
  </w:style>
  <w:style w:type="paragraph" w:customStyle="1" w:styleId="a">
    <w:name w:val="바탕글"/>
    <w:basedOn w:val="Normal"/>
    <w:rsid w:val="00DA7637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 w:cs="Gulim"/>
      <w:color w:val="000000"/>
      <w:kern w:val="0"/>
      <w:szCs w:val="20"/>
    </w:rPr>
  </w:style>
  <w:style w:type="character" w:styleId="CommentReference">
    <w:name w:val="annotation reference"/>
    <w:uiPriority w:val="99"/>
    <w:semiHidden/>
    <w:unhideWhenUsed/>
    <w:rsid w:val="00DA7637"/>
    <w:rPr>
      <w:sz w:val="18"/>
      <w:szCs w:val="18"/>
    </w:rPr>
  </w:style>
  <w:style w:type="paragraph" w:styleId="CommentText">
    <w:name w:val="annotation text"/>
    <w:basedOn w:val="Normal"/>
    <w:link w:val="Char"/>
    <w:uiPriority w:val="99"/>
    <w:unhideWhenUsed/>
    <w:rsid w:val="00DA7637"/>
    <w:pPr>
      <w:jc w:val="left"/>
    </w:pPr>
  </w:style>
  <w:style w:type="character" w:customStyle="1" w:styleId="Char">
    <w:name w:val="메모 텍스트 Char"/>
    <w:basedOn w:val="DefaultParagraphFont"/>
    <w:link w:val="CommentText"/>
    <w:uiPriority w:val="99"/>
    <w:rsid w:val="00DA7637"/>
    <w:rPr>
      <w:rFonts w:ascii="Malgun Gothic" w:eastAsia="Malgun Gothic" w:hAnsi="Malgun Gothic" w:cs="Times New Roman"/>
      <w:sz w:val="24"/>
    </w:rPr>
  </w:style>
  <w:style w:type="paragraph" w:styleId="BalloonText">
    <w:name w:val="Balloon Text"/>
    <w:basedOn w:val="Normal"/>
    <w:link w:val="Char0"/>
    <w:uiPriority w:val="99"/>
    <w:semiHidden/>
    <w:unhideWhenUsed/>
    <w:rsid w:val="00DA763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DefaultParagraphFont"/>
    <w:link w:val="BalloonText"/>
    <w:uiPriority w:val="99"/>
    <w:semiHidden/>
    <w:rsid w:val="00DA7637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Char1"/>
    <w:uiPriority w:val="99"/>
    <w:unhideWhenUsed/>
    <w:rsid w:val="00A3709F"/>
    <w:pPr>
      <w:tabs>
        <w:tab w:val="center" w:pos="4513"/>
        <w:tab w:val="right" w:pos="9026"/>
      </w:tabs>
      <w:snapToGrid w:val="0"/>
    </w:pPr>
    <w:rPr>
      <w:kern w:val="0"/>
      <w:szCs w:val="20"/>
    </w:rPr>
  </w:style>
  <w:style w:type="character" w:customStyle="1" w:styleId="Char1">
    <w:name w:val="머리글 Char"/>
    <w:basedOn w:val="DefaultParagraphFont"/>
    <w:link w:val="Header"/>
    <w:uiPriority w:val="99"/>
    <w:rsid w:val="00A3709F"/>
    <w:rPr>
      <w:rFonts w:ascii="Malgun Gothic" w:eastAsia="Malgun Gothic" w:hAnsi="Malgun Gothic" w:cs="Times New Roman"/>
      <w:kern w:val="0"/>
      <w:sz w:val="24"/>
      <w:szCs w:val="20"/>
    </w:rPr>
  </w:style>
  <w:style w:type="paragraph" w:styleId="Footer">
    <w:name w:val="footer"/>
    <w:basedOn w:val="Normal"/>
    <w:link w:val="Char2"/>
    <w:uiPriority w:val="99"/>
    <w:unhideWhenUsed/>
    <w:rsid w:val="00B31597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DefaultParagraphFont"/>
    <w:link w:val="Footer"/>
    <w:uiPriority w:val="99"/>
    <w:rsid w:val="00B31597"/>
    <w:rPr>
      <w:rFonts w:ascii="Malgun Gothic" w:eastAsia="Malgun Gothic" w:hAnsi="Malgun Gothic" w:cs="Times New Roman"/>
      <w:sz w:val="24"/>
    </w:rPr>
  </w:style>
  <w:style w:type="paragraph" w:styleId="CommentSubject">
    <w:name w:val="annotation subject"/>
    <w:basedOn w:val="CommentText"/>
    <w:next w:val="CommentText"/>
    <w:link w:val="Char3"/>
    <w:uiPriority w:val="99"/>
    <w:semiHidden/>
    <w:unhideWhenUsed/>
    <w:rsid w:val="00B431EF"/>
    <w:rPr>
      <w:b/>
      <w:bCs/>
    </w:rPr>
  </w:style>
  <w:style w:type="character" w:customStyle="1" w:styleId="Char3">
    <w:name w:val="메모 주제 Char"/>
    <w:basedOn w:val="Char"/>
    <w:link w:val="CommentSubject"/>
    <w:uiPriority w:val="99"/>
    <w:semiHidden/>
    <w:rsid w:val="00B431EF"/>
    <w:rPr>
      <w:rFonts w:ascii="Malgun Gothic" w:eastAsia="Malgun Gothic" w:hAnsi="Malgun Gothic" w:cs="Times New Roman"/>
      <w:b/>
      <w:bCs/>
      <w:sz w:val="24"/>
    </w:rPr>
  </w:style>
  <w:style w:type="paragraph" w:styleId="ListParagraph">
    <w:name w:val="List Paragraph"/>
    <w:basedOn w:val="Normal"/>
    <w:uiPriority w:val="34"/>
    <w:qFormat/>
    <w:rsid w:val="00001158"/>
    <w:pPr>
      <w:ind w:leftChars="400" w:left="800"/>
    </w:pPr>
  </w:style>
  <w:style w:type="paragraph" w:customStyle="1" w:styleId="a0">
    <w:name w:val="쪽"/>
    <w:basedOn w:val="Normal"/>
    <w:rsid w:val="00AD0211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Cs w:val="24"/>
    </w:rPr>
  </w:style>
  <w:style w:type="paragraph" w:styleId="NormalWeb">
    <w:name w:val="Normal (Web)"/>
    <w:basedOn w:val="Normal"/>
    <w:uiPriority w:val="99"/>
    <w:unhideWhenUsed/>
    <w:rsid w:val="00AD0211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Cs w:val="24"/>
    </w:rPr>
  </w:style>
  <w:style w:type="paragraph" w:styleId="FootnoteText">
    <w:name w:val="footnote text"/>
    <w:basedOn w:val="Normal"/>
    <w:link w:val="Char4"/>
    <w:uiPriority w:val="99"/>
    <w:unhideWhenUsed/>
    <w:rsid w:val="00AD0211"/>
    <w:pPr>
      <w:snapToGrid w:val="0"/>
      <w:jc w:val="left"/>
    </w:pPr>
  </w:style>
  <w:style w:type="character" w:customStyle="1" w:styleId="Char4">
    <w:name w:val="각주 텍스트 Char"/>
    <w:basedOn w:val="DefaultParagraphFont"/>
    <w:link w:val="FootnoteText"/>
    <w:uiPriority w:val="99"/>
    <w:rsid w:val="00AD0211"/>
    <w:rPr>
      <w:rFonts w:ascii="Malgun Gothic" w:eastAsia="Malgun Gothic" w:hAnsi="Malgun Gothic" w:cs="Times New Roman"/>
      <w:sz w:val="24"/>
    </w:rPr>
  </w:style>
  <w:style w:type="character" w:styleId="FootnoteReference">
    <w:name w:val="footnote reference"/>
    <w:uiPriority w:val="99"/>
    <w:unhideWhenUsed/>
    <w:rsid w:val="00AD0211"/>
    <w:rPr>
      <w:vertAlign w:val="superscript"/>
    </w:rPr>
  </w:style>
  <w:style w:type="paragraph" w:customStyle="1" w:styleId="a1">
    <w:name w:val="각주"/>
    <w:basedOn w:val="Normal"/>
    <w:rsid w:val="00AD0211"/>
    <w:pPr>
      <w:widowControl/>
      <w:wordWrap/>
      <w:autoSpaceDE/>
      <w:autoSpaceDN/>
      <w:snapToGrid w:val="0"/>
      <w:spacing w:line="312" w:lineRule="auto"/>
    </w:pPr>
    <w:rPr>
      <w:rFonts w:ascii="Batang" w:eastAsia="Batang" w:hAnsi="Batang" w:cs="Gulim"/>
      <w:color w:val="000000"/>
      <w:kern w:val="0"/>
      <w:sz w:val="18"/>
      <w:szCs w:val="18"/>
    </w:rPr>
  </w:style>
  <w:style w:type="character" w:styleId="Hyperlink">
    <w:name w:val="Hyperlink"/>
    <w:uiPriority w:val="99"/>
    <w:unhideWhenUsed/>
    <w:rsid w:val="00AD0211"/>
    <w:rPr>
      <w:color w:val="0000FF"/>
      <w:u w:val="single"/>
    </w:rPr>
  </w:style>
  <w:style w:type="paragraph" w:customStyle="1" w:styleId="DecimalAligned">
    <w:name w:val="Decimal Aligned"/>
    <w:basedOn w:val="Normal"/>
    <w:uiPriority w:val="40"/>
    <w:qFormat/>
    <w:rsid w:val="00AD0211"/>
    <w:pPr>
      <w:widowControl/>
      <w:tabs>
        <w:tab w:val="decimal" w:pos="360"/>
      </w:tabs>
      <w:wordWrap/>
      <w:autoSpaceDE/>
      <w:autoSpaceDN/>
      <w:spacing w:after="200" w:line="276" w:lineRule="auto"/>
      <w:jc w:val="left"/>
    </w:pPr>
    <w:rPr>
      <w:kern w:val="0"/>
      <w:sz w:val="22"/>
    </w:rPr>
  </w:style>
  <w:style w:type="character" w:customStyle="1" w:styleId="1">
    <w:name w:val="약한 강조1"/>
    <w:uiPriority w:val="19"/>
    <w:qFormat/>
    <w:rsid w:val="00AD0211"/>
    <w:rPr>
      <w:rFonts w:eastAsia="Malgun Gothic" w:cs="Times New Roman"/>
      <w:bCs w:val="0"/>
      <w:i/>
      <w:iCs/>
      <w:color w:val="808080"/>
      <w:szCs w:val="22"/>
      <w:lang w:eastAsia="ko-KR"/>
    </w:rPr>
  </w:style>
  <w:style w:type="table" w:customStyle="1" w:styleId="-11">
    <w:name w:val="옅은 음영 - 강조색 11"/>
    <w:basedOn w:val="TableNormal"/>
    <w:uiPriority w:val="60"/>
    <w:rsid w:val="00AD0211"/>
    <w:pPr>
      <w:spacing w:after="0" w:line="240" w:lineRule="auto"/>
      <w:jc w:val="left"/>
    </w:pPr>
    <w:rPr>
      <w:rFonts w:ascii="Malgun Gothic" w:eastAsia="Malgun Gothic" w:hAnsi="Malgun Gothic" w:cs="Times New Roman"/>
      <w:color w:val="365F91"/>
      <w:kern w:val="0"/>
      <w:sz w:val="22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10">
    <w:name w:val="표 스타일1"/>
    <w:basedOn w:val="TableNormal"/>
    <w:rsid w:val="00AD0211"/>
    <w:pPr>
      <w:spacing w:after="0" w:line="240" w:lineRule="auto"/>
      <w:jc w:val="center"/>
    </w:pPr>
    <w:rPr>
      <w:rFonts w:ascii="Malgun Gothic" w:eastAsia="Malgun Gothic" w:hAnsi="Malgun Gothic" w:cs="Times New Roman"/>
      <w:kern w:val="0"/>
      <w:sz w:val="24"/>
      <w:szCs w:val="24"/>
    </w:rPr>
    <w:tblPr>
      <w:tblBorders>
        <w:top w:val="single" w:sz="4" w:space="0" w:color="auto"/>
        <w:bottom w:val="single" w:sz="4" w:space="0" w:color="auto"/>
      </w:tblBorders>
    </w:tblPr>
    <w:tcPr>
      <w:vAlign w:val="center"/>
    </w:tcPr>
  </w:style>
  <w:style w:type="table" w:customStyle="1" w:styleId="UNSTYLE">
    <w:name w:val="UN STYLE"/>
    <w:basedOn w:val="TableNormal"/>
    <w:rsid w:val="00AD0211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16"/>
      <w:szCs w:val="24"/>
    </w:rPr>
    <w:tblPr>
      <w:tblBorders>
        <w:top w:val="single" w:sz="6" w:space="0" w:color="auto"/>
        <w:bottom w:val="single" w:sz="12" w:space="0" w:color="auto"/>
      </w:tblBorders>
    </w:tblPr>
    <w:tblStylePr w:type="firstRow">
      <w:tblPr/>
      <w:tcPr>
        <w:tcBorders>
          <w:top w:val="single" w:sz="6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jc w:val="both"/>
      </w:pPr>
      <w:rPr>
        <w:rFonts w:ascii="Times New Roman" w:hAnsi="Times New Roman"/>
        <w:sz w:val="16"/>
      </w:rPr>
    </w:tblStylePr>
  </w:style>
  <w:style w:type="paragraph" w:customStyle="1" w:styleId="11">
    <w:name w:val="목록 단락1"/>
    <w:basedOn w:val="Normal"/>
    <w:uiPriority w:val="99"/>
    <w:qFormat/>
    <w:rsid w:val="00AD0211"/>
    <w:pPr>
      <w:ind w:leftChars="400" w:left="800"/>
    </w:pPr>
    <w:rPr>
      <w:rFonts w:cs="Malgun Gothic"/>
      <w:szCs w:val="20"/>
    </w:rPr>
  </w:style>
  <w:style w:type="paragraph" w:customStyle="1" w:styleId="12">
    <w:name w:val="수정1"/>
    <w:hidden/>
    <w:uiPriority w:val="99"/>
    <w:semiHidden/>
    <w:rsid w:val="00AD0211"/>
    <w:pPr>
      <w:spacing w:after="0" w:line="240" w:lineRule="auto"/>
      <w:jc w:val="left"/>
    </w:pPr>
    <w:rPr>
      <w:rFonts w:ascii="Malgun Gothic" w:eastAsia="Malgun Gothic" w:hAnsi="Malgun Gothic" w:cs="Times New Roman"/>
      <w:sz w:val="24"/>
    </w:rPr>
  </w:style>
  <w:style w:type="paragraph" w:styleId="DocumentMap">
    <w:name w:val="Document Map"/>
    <w:basedOn w:val="Normal"/>
    <w:link w:val="Char5"/>
    <w:uiPriority w:val="99"/>
    <w:semiHidden/>
    <w:unhideWhenUsed/>
    <w:rsid w:val="00AD0211"/>
    <w:rPr>
      <w:rFonts w:ascii="Gulim" w:eastAsia="Gulim"/>
      <w:sz w:val="18"/>
      <w:szCs w:val="18"/>
    </w:rPr>
  </w:style>
  <w:style w:type="character" w:customStyle="1" w:styleId="Char5">
    <w:name w:val="문서 구조 Char"/>
    <w:basedOn w:val="DefaultParagraphFont"/>
    <w:link w:val="DocumentMap"/>
    <w:uiPriority w:val="99"/>
    <w:semiHidden/>
    <w:rsid w:val="00AD0211"/>
    <w:rPr>
      <w:rFonts w:ascii="Gulim" w:eastAsia="Gulim" w:hAnsi="Malgun Gothic" w:cs="Times New Roman"/>
      <w:sz w:val="18"/>
      <w:szCs w:val="18"/>
    </w:rPr>
  </w:style>
  <w:style w:type="paragraph" w:styleId="Revision">
    <w:name w:val="Revision"/>
    <w:hidden/>
    <w:uiPriority w:val="99"/>
    <w:semiHidden/>
    <w:rsid w:val="00AD0211"/>
    <w:pPr>
      <w:spacing w:after="0" w:line="240" w:lineRule="auto"/>
      <w:jc w:val="left"/>
    </w:pPr>
    <w:rPr>
      <w:rFonts w:ascii="Malgun Gothic" w:eastAsia="Malgun Gothic" w:hAnsi="Malgun Gothic" w:cs="Times New Roman"/>
      <w:sz w:val="24"/>
    </w:rPr>
  </w:style>
  <w:style w:type="paragraph" w:styleId="Caption">
    <w:name w:val="caption"/>
    <w:basedOn w:val="Normal"/>
    <w:next w:val="Normal"/>
    <w:uiPriority w:val="35"/>
    <w:unhideWhenUsed/>
    <w:qFormat/>
    <w:rsid w:val="00AD0211"/>
    <w:pPr>
      <w:spacing w:after="200"/>
    </w:pPr>
    <w:rPr>
      <w:b/>
      <w:bCs/>
      <w:color w:val="4F81BD" w:themeColor="accent1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AD0211"/>
    <w:rPr>
      <w:b w:val="0"/>
      <w:bCs w:val="0"/>
      <w:i w:val="0"/>
      <w:iCs w:val="0"/>
    </w:rPr>
  </w:style>
  <w:style w:type="paragraph" w:customStyle="1" w:styleId="a2">
    <w:name w:val="미주"/>
    <w:basedOn w:val="Normal"/>
    <w:uiPriority w:val="99"/>
    <w:rsid w:val="00AD0211"/>
    <w:pPr>
      <w:shd w:val="clear" w:color="auto" w:fill="FFFFFF"/>
      <w:snapToGrid w:val="0"/>
      <w:spacing w:after="120"/>
      <w:ind w:left="170" w:hanging="170"/>
      <w:textAlignment w:val="baseline"/>
    </w:pPr>
    <w:rPr>
      <w:rFonts w:ascii="Times New Roman" w:hAnsi="Times New Roman"/>
      <w:color w:val="000000"/>
      <w:kern w:val="0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AD0211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D0211"/>
    <w:rPr>
      <w:color w:val="800080" w:themeColor="followedHyperlink"/>
      <w:u w:val="single"/>
    </w:rPr>
  </w:style>
  <w:style w:type="character" w:customStyle="1" w:styleId="fnte074">
    <w:name w:val="fnt_e074"/>
    <w:basedOn w:val="DefaultParagraphFont"/>
    <w:rsid w:val="00AD0211"/>
    <w:rPr>
      <w:rFonts w:ascii="Arial" w:hAnsi="Arial" w:cs="Arial" w:hint="default"/>
      <w:b w:val="0"/>
      <w:bCs w:val="0"/>
      <w:color w:val="666666"/>
      <w:sz w:val="18"/>
      <w:szCs w:val="18"/>
    </w:rPr>
  </w:style>
  <w:style w:type="character" w:customStyle="1" w:styleId="fnte096">
    <w:name w:val="fnt_e096"/>
    <w:basedOn w:val="DefaultParagraphFont"/>
    <w:rsid w:val="00AD0211"/>
    <w:rPr>
      <w:rFonts w:ascii="Arial" w:hAnsi="Arial" w:cs="Arial" w:hint="default"/>
      <w:b w:val="0"/>
      <w:bCs w:val="0"/>
      <w:color w:val="000000"/>
      <w:sz w:val="20"/>
      <w:szCs w:val="20"/>
    </w:rPr>
  </w:style>
  <w:style w:type="paragraph" w:customStyle="1" w:styleId="a3">
    <w:name w:val="쪽 번호"/>
    <w:basedOn w:val="Normal"/>
    <w:rsid w:val="00AD0211"/>
    <w:pPr>
      <w:shd w:val="clear" w:color="auto" w:fill="FFFFFF"/>
      <w:snapToGrid w:val="0"/>
      <w:spacing w:line="384" w:lineRule="auto"/>
      <w:textAlignment w:val="baseline"/>
    </w:pPr>
    <w:rPr>
      <w:rFonts w:ascii="Gulim" w:eastAsia="Gulim" w:hAnsi="Gulim" w:cs="Gulim"/>
      <w:color w:val="000000"/>
      <w:kern w:val="0"/>
      <w:sz w:val="20"/>
      <w:szCs w:val="20"/>
    </w:rPr>
  </w:style>
  <w:style w:type="paragraph" w:customStyle="1" w:styleId="pty11de1i1">
    <w:name w:val="pty11_de1i1"/>
    <w:basedOn w:val="Normal"/>
    <w:rsid w:val="00AD0211"/>
    <w:pPr>
      <w:widowControl/>
      <w:wordWrap/>
      <w:autoSpaceDE/>
      <w:autoSpaceDN/>
      <w:jc w:val="left"/>
    </w:pPr>
    <w:rPr>
      <w:rFonts w:ascii="Gulim" w:eastAsia="Gulim" w:hAnsi="Gulim" w:cs="Gulim"/>
      <w:kern w:val="0"/>
      <w:szCs w:val="24"/>
    </w:rPr>
  </w:style>
  <w:style w:type="paragraph" w:styleId="Date">
    <w:name w:val="Date"/>
    <w:basedOn w:val="Normal"/>
    <w:next w:val="Normal"/>
    <w:link w:val="Char6"/>
    <w:uiPriority w:val="99"/>
    <w:semiHidden/>
    <w:unhideWhenUsed/>
    <w:rsid w:val="00AD0211"/>
  </w:style>
  <w:style w:type="character" w:customStyle="1" w:styleId="Char6">
    <w:name w:val="날짜 Char"/>
    <w:basedOn w:val="DefaultParagraphFont"/>
    <w:link w:val="Date"/>
    <w:uiPriority w:val="99"/>
    <w:semiHidden/>
    <w:rsid w:val="00AD0211"/>
    <w:rPr>
      <w:rFonts w:ascii="Malgun Gothic" w:eastAsia="Malgun Gothic" w:hAnsi="Malgun Gothic" w:cs="Times New Roman"/>
      <w:sz w:val="24"/>
    </w:rPr>
  </w:style>
  <w:style w:type="paragraph" w:customStyle="1" w:styleId="xl63">
    <w:name w:val="xl63"/>
    <w:basedOn w:val="Normal"/>
    <w:rsid w:val="00AD0211"/>
    <w:pPr>
      <w:shd w:val="clear" w:color="auto" w:fill="FFFFFF"/>
      <w:spacing w:line="384" w:lineRule="auto"/>
      <w:jc w:val="center"/>
      <w:textAlignment w:val="baseline"/>
    </w:pPr>
    <w:rPr>
      <w:rFonts w:ascii="Gulim" w:eastAsia="Gulim" w:hAnsi="Gulim" w:cs="Gulim"/>
      <w:color w:val="000000"/>
      <w:kern w:val="0"/>
      <w:sz w:val="22"/>
    </w:rPr>
  </w:style>
  <w:style w:type="character" w:customStyle="1" w:styleId="apple-converted-space">
    <w:name w:val="apple-converted-space"/>
    <w:basedOn w:val="DefaultParagraphFont"/>
    <w:rsid w:val="00E2158A"/>
  </w:style>
  <w:style w:type="table" w:styleId="TableGrid">
    <w:name w:val="Table Grid"/>
    <w:basedOn w:val="TableNormal"/>
    <w:uiPriority w:val="59"/>
    <w:rsid w:val="00491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표 구분선1"/>
    <w:basedOn w:val="TableNormal"/>
    <w:next w:val="TableGrid"/>
    <w:uiPriority w:val="59"/>
    <w:rsid w:val="00522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표 구분선2"/>
    <w:basedOn w:val="TableNormal"/>
    <w:next w:val="TableGrid"/>
    <w:uiPriority w:val="59"/>
    <w:rsid w:val="006E7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3CF"/>
    <w:pPr>
      <w:widowControl w:val="0"/>
      <w:wordWrap w:val="0"/>
      <w:autoSpaceDE w:val="0"/>
      <w:autoSpaceDN w:val="0"/>
      <w:spacing w:after="0" w:line="240" w:lineRule="auto"/>
    </w:pPr>
    <w:rPr>
      <w:rFonts w:ascii="Malgun Gothic" w:eastAsia="Malgun Gothic" w:hAnsi="Malgun Gothic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0">
    <w:name w:val="s0"/>
    <w:uiPriority w:val="99"/>
    <w:rsid w:val="00DA7637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Batang" w:eastAsia="Batang" w:hAnsi="Malgun Gothic" w:cs="Times New Roman"/>
      <w:kern w:val="0"/>
      <w:sz w:val="24"/>
      <w:szCs w:val="24"/>
    </w:rPr>
  </w:style>
  <w:style w:type="paragraph" w:customStyle="1" w:styleId="a">
    <w:name w:val="바탕글"/>
    <w:basedOn w:val="Normal"/>
    <w:rsid w:val="00DA7637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 w:cs="Gulim"/>
      <w:color w:val="000000"/>
      <w:kern w:val="0"/>
      <w:szCs w:val="20"/>
    </w:rPr>
  </w:style>
  <w:style w:type="character" w:styleId="CommentReference">
    <w:name w:val="annotation reference"/>
    <w:uiPriority w:val="99"/>
    <w:semiHidden/>
    <w:unhideWhenUsed/>
    <w:rsid w:val="00DA7637"/>
    <w:rPr>
      <w:sz w:val="18"/>
      <w:szCs w:val="18"/>
    </w:rPr>
  </w:style>
  <w:style w:type="paragraph" w:styleId="CommentText">
    <w:name w:val="annotation text"/>
    <w:basedOn w:val="Normal"/>
    <w:link w:val="Char"/>
    <w:uiPriority w:val="99"/>
    <w:unhideWhenUsed/>
    <w:rsid w:val="00DA7637"/>
    <w:pPr>
      <w:jc w:val="left"/>
    </w:pPr>
  </w:style>
  <w:style w:type="character" w:customStyle="1" w:styleId="Char">
    <w:name w:val="메모 텍스트 Char"/>
    <w:basedOn w:val="DefaultParagraphFont"/>
    <w:link w:val="CommentText"/>
    <w:uiPriority w:val="99"/>
    <w:rsid w:val="00DA7637"/>
    <w:rPr>
      <w:rFonts w:ascii="Malgun Gothic" w:eastAsia="Malgun Gothic" w:hAnsi="Malgun Gothic" w:cs="Times New Roman"/>
      <w:sz w:val="24"/>
    </w:rPr>
  </w:style>
  <w:style w:type="paragraph" w:styleId="BalloonText">
    <w:name w:val="Balloon Text"/>
    <w:basedOn w:val="Normal"/>
    <w:link w:val="Char0"/>
    <w:uiPriority w:val="99"/>
    <w:semiHidden/>
    <w:unhideWhenUsed/>
    <w:rsid w:val="00DA763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DefaultParagraphFont"/>
    <w:link w:val="BalloonText"/>
    <w:uiPriority w:val="99"/>
    <w:semiHidden/>
    <w:rsid w:val="00DA7637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Char1"/>
    <w:uiPriority w:val="99"/>
    <w:unhideWhenUsed/>
    <w:rsid w:val="00A3709F"/>
    <w:pPr>
      <w:tabs>
        <w:tab w:val="center" w:pos="4513"/>
        <w:tab w:val="right" w:pos="9026"/>
      </w:tabs>
      <w:snapToGrid w:val="0"/>
    </w:pPr>
    <w:rPr>
      <w:kern w:val="0"/>
      <w:szCs w:val="20"/>
    </w:rPr>
  </w:style>
  <w:style w:type="character" w:customStyle="1" w:styleId="Char1">
    <w:name w:val="머리글 Char"/>
    <w:basedOn w:val="DefaultParagraphFont"/>
    <w:link w:val="Header"/>
    <w:uiPriority w:val="99"/>
    <w:rsid w:val="00A3709F"/>
    <w:rPr>
      <w:rFonts w:ascii="Malgun Gothic" w:eastAsia="Malgun Gothic" w:hAnsi="Malgun Gothic" w:cs="Times New Roman"/>
      <w:kern w:val="0"/>
      <w:sz w:val="24"/>
      <w:szCs w:val="20"/>
    </w:rPr>
  </w:style>
  <w:style w:type="paragraph" w:styleId="Footer">
    <w:name w:val="footer"/>
    <w:basedOn w:val="Normal"/>
    <w:link w:val="Char2"/>
    <w:uiPriority w:val="99"/>
    <w:unhideWhenUsed/>
    <w:rsid w:val="00B31597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DefaultParagraphFont"/>
    <w:link w:val="Footer"/>
    <w:uiPriority w:val="99"/>
    <w:rsid w:val="00B31597"/>
    <w:rPr>
      <w:rFonts w:ascii="Malgun Gothic" w:eastAsia="Malgun Gothic" w:hAnsi="Malgun Gothic" w:cs="Times New Roman"/>
      <w:sz w:val="24"/>
    </w:rPr>
  </w:style>
  <w:style w:type="paragraph" w:styleId="CommentSubject">
    <w:name w:val="annotation subject"/>
    <w:basedOn w:val="CommentText"/>
    <w:next w:val="CommentText"/>
    <w:link w:val="Char3"/>
    <w:uiPriority w:val="99"/>
    <w:semiHidden/>
    <w:unhideWhenUsed/>
    <w:rsid w:val="00B431EF"/>
    <w:rPr>
      <w:b/>
      <w:bCs/>
    </w:rPr>
  </w:style>
  <w:style w:type="character" w:customStyle="1" w:styleId="Char3">
    <w:name w:val="메모 주제 Char"/>
    <w:basedOn w:val="Char"/>
    <w:link w:val="CommentSubject"/>
    <w:uiPriority w:val="99"/>
    <w:semiHidden/>
    <w:rsid w:val="00B431EF"/>
    <w:rPr>
      <w:rFonts w:ascii="Malgun Gothic" w:eastAsia="Malgun Gothic" w:hAnsi="Malgun Gothic" w:cs="Times New Roman"/>
      <w:b/>
      <w:bCs/>
      <w:sz w:val="24"/>
    </w:rPr>
  </w:style>
  <w:style w:type="paragraph" w:styleId="ListParagraph">
    <w:name w:val="List Paragraph"/>
    <w:basedOn w:val="Normal"/>
    <w:uiPriority w:val="34"/>
    <w:qFormat/>
    <w:rsid w:val="00001158"/>
    <w:pPr>
      <w:ind w:leftChars="400" w:left="800"/>
    </w:pPr>
  </w:style>
  <w:style w:type="paragraph" w:customStyle="1" w:styleId="a0">
    <w:name w:val="쪽"/>
    <w:basedOn w:val="Normal"/>
    <w:rsid w:val="00AD0211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Cs w:val="24"/>
    </w:rPr>
  </w:style>
  <w:style w:type="paragraph" w:styleId="NormalWeb">
    <w:name w:val="Normal (Web)"/>
    <w:basedOn w:val="Normal"/>
    <w:uiPriority w:val="99"/>
    <w:unhideWhenUsed/>
    <w:rsid w:val="00AD0211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Cs w:val="24"/>
    </w:rPr>
  </w:style>
  <w:style w:type="paragraph" w:styleId="FootnoteText">
    <w:name w:val="footnote text"/>
    <w:basedOn w:val="Normal"/>
    <w:link w:val="Char4"/>
    <w:uiPriority w:val="99"/>
    <w:unhideWhenUsed/>
    <w:rsid w:val="00AD0211"/>
    <w:pPr>
      <w:snapToGrid w:val="0"/>
      <w:jc w:val="left"/>
    </w:pPr>
  </w:style>
  <w:style w:type="character" w:customStyle="1" w:styleId="Char4">
    <w:name w:val="각주 텍스트 Char"/>
    <w:basedOn w:val="DefaultParagraphFont"/>
    <w:link w:val="FootnoteText"/>
    <w:uiPriority w:val="99"/>
    <w:rsid w:val="00AD0211"/>
    <w:rPr>
      <w:rFonts w:ascii="Malgun Gothic" w:eastAsia="Malgun Gothic" w:hAnsi="Malgun Gothic" w:cs="Times New Roman"/>
      <w:sz w:val="24"/>
    </w:rPr>
  </w:style>
  <w:style w:type="character" w:styleId="FootnoteReference">
    <w:name w:val="footnote reference"/>
    <w:uiPriority w:val="99"/>
    <w:unhideWhenUsed/>
    <w:rsid w:val="00AD0211"/>
    <w:rPr>
      <w:vertAlign w:val="superscript"/>
    </w:rPr>
  </w:style>
  <w:style w:type="paragraph" w:customStyle="1" w:styleId="a1">
    <w:name w:val="각주"/>
    <w:basedOn w:val="Normal"/>
    <w:rsid w:val="00AD0211"/>
    <w:pPr>
      <w:widowControl/>
      <w:wordWrap/>
      <w:autoSpaceDE/>
      <w:autoSpaceDN/>
      <w:snapToGrid w:val="0"/>
      <w:spacing w:line="312" w:lineRule="auto"/>
    </w:pPr>
    <w:rPr>
      <w:rFonts w:ascii="Batang" w:eastAsia="Batang" w:hAnsi="Batang" w:cs="Gulim"/>
      <w:color w:val="000000"/>
      <w:kern w:val="0"/>
      <w:sz w:val="18"/>
      <w:szCs w:val="18"/>
    </w:rPr>
  </w:style>
  <w:style w:type="character" w:styleId="Hyperlink">
    <w:name w:val="Hyperlink"/>
    <w:uiPriority w:val="99"/>
    <w:unhideWhenUsed/>
    <w:rsid w:val="00AD0211"/>
    <w:rPr>
      <w:color w:val="0000FF"/>
      <w:u w:val="single"/>
    </w:rPr>
  </w:style>
  <w:style w:type="paragraph" w:customStyle="1" w:styleId="DecimalAligned">
    <w:name w:val="Decimal Aligned"/>
    <w:basedOn w:val="Normal"/>
    <w:uiPriority w:val="40"/>
    <w:qFormat/>
    <w:rsid w:val="00AD0211"/>
    <w:pPr>
      <w:widowControl/>
      <w:tabs>
        <w:tab w:val="decimal" w:pos="360"/>
      </w:tabs>
      <w:wordWrap/>
      <w:autoSpaceDE/>
      <w:autoSpaceDN/>
      <w:spacing w:after="200" w:line="276" w:lineRule="auto"/>
      <w:jc w:val="left"/>
    </w:pPr>
    <w:rPr>
      <w:kern w:val="0"/>
      <w:sz w:val="22"/>
    </w:rPr>
  </w:style>
  <w:style w:type="character" w:customStyle="1" w:styleId="1">
    <w:name w:val="약한 강조1"/>
    <w:uiPriority w:val="19"/>
    <w:qFormat/>
    <w:rsid w:val="00AD0211"/>
    <w:rPr>
      <w:rFonts w:eastAsia="Malgun Gothic" w:cs="Times New Roman"/>
      <w:bCs w:val="0"/>
      <w:i/>
      <w:iCs/>
      <w:color w:val="808080"/>
      <w:szCs w:val="22"/>
      <w:lang w:eastAsia="ko-KR"/>
    </w:rPr>
  </w:style>
  <w:style w:type="table" w:customStyle="1" w:styleId="-11">
    <w:name w:val="옅은 음영 - 강조색 11"/>
    <w:basedOn w:val="TableNormal"/>
    <w:uiPriority w:val="60"/>
    <w:rsid w:val="00AD0211"/>
    <w:pPr>
      <w:spacing w:after="0" w:line="240" w:lineRule="auto"/>
      <w:jc w:val="left"/>
    </w:pPr>
    <w:rPr>
      <w:rFonts w:ascii="Malgun Gothic" w:eastAsia="Malgun Gothic" w:hAnsi="Malgun Gothic" w:cs="Times New Roman"/>
      <w:color w:val="365F91"/>
      <w:kern w:val="0"/>
      <w:sz w:val="22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10">
    <w:name w:val="표 스타일1"/>
    <w:basedOn w:val="TableNormal"/>
    <w:rsid w:val="00AD0211"/>
    <w:pPr>
      <w:spacing w:after="0" w:line="240" w:lineRule="auto"/>
      <w:jc w:val="center"/>
    </w:pPr>
    <w:rPr>
      <w:rFonts w:ascii="Malgun Gothic" w:eastAsia="Malgun Gothic" w:hAnsi="Malgun Gothic" w:cs="Times New Roman"/>
      <w:kern w:val="0"/>
      <w:sz w:val="24"/>
      <w:szCs w:val="24"/>
    </w:rPr>
    <w:tblPr>
      <w:tblBorders>
        <w:top w:val="single" w:sz="4" w:space="0" w:color="auto"/>
        <w:bottom w:val="single" w:sz="4" w:space="0" w:color="auto"/>
      </w:tblBorders>
    </w:tblPr>
    <w:tcPr>
      <w:vAlign w:val="center"/>
    </w:tcPr>
  </w:style>
  <w:style w:type="table" w:customStyle="1" w:styleId="UNSTYLE">
    <w:name w:val="UN STYLE"/>
    <w:basedOn w:val="TableNormal"/>
    <w:rsid w:val="00AD0211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16"/>
      <w:szCs w:val="24"/>
    </w:rPr>
    <w:tblPr>
      <w:tblBorders>
        <w:top w:val="single" w:sz="6" w:space="0" w:color="auto"/>
        <w:bottom w:val="single" w:sz="12" w:space="0" w:color="auto"/>
      </w:tblBorders>
    </w:tblPr>
    <w:tblStylePr w:type="firstRow">
      <w:tblPr/>
      <w:tcPr>
        <w:tcBorders>
          <w:top w:val="single" w:sz="6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jc w:val="both"/>
      </w:pPr>
      <w:rPr>
        <w:rFonts w:ascii="Times New Roman" w:hAnsi="Times New Roman"/>
        <w:sz w:val="16"/>
      </w:rPr>
    </w:tblStylePr>
  </w:style>
  <w:style w:type="paragraph" w:customStyle="1" w:styleId="11">
    <w:name w:val="목록 단락1"/>
    <w:basedOn w:val="Normal"/>
    <w:uiPriority w:val="99"/>
    <w:qFormat/>
    <w:rsid w:val="00AD0211"/>
    <w:pPr>
      <w:ind w:leftChars="400" w:left="800"/>
    </w:pPr>
    <w:rPr>
      <w:rFonts w:cs="Malgun Gothic"/>
      <w:szCs w:val="20"/>
    </w:rPr>
  </w:style>
  <w:style w:type="paragraph" w:customStyle="1" w:styleId="12">
    <w:name w:val="수정1"/>
    <w:hidden/>
    <w:uiPriority w:val="99"/>
    <w:semiHidden/>
    <w:rsid w:val="00AD0211"/>
    <w:pPr>
      <w:spacing w:after="0" w:line="240" w:lineRule="auto"/>
      <w:jc w:val="left"/>
    </w:pPr>
    <w:rPr>
      <w:rFonts w:ascii="Malgun Gothic" w:eastAsia="Malgun Gothic" w:hAnsi="Malgun Gothic" w:cs="Times New Roman"/>
      <w:sz w:val="24"/>
    </w:rPr>
  </w:style>
  <w:style w:type="paragraph" w:styleId="DocumentMap">
    <w:name w:val="Document Map"/>
    <w:basedOn w:val="Normal"/>
    <w:link w:val="Char5"/>
    <w:uiPriority w:val="99"/>
    <w:semiHidden/>
    <w:unhideWhenUsed/>
    <w:rsid w:val="00AD0211"/>
    <w:rPr>
      <w:rFonts w:ascii="Gulim" w:eastAsia="Gulim"/>
      <w:sz w:val="18"/>
      <w:szCs w:val="18"/>
    </w:rPr>
  </w:style>
  <w:style w:type="character" w:customStyle="1" w:styleId="Char5">
    <w:name w:val="문서 구조 Char"/>
    <w:basedOn w:val="DefaultParagraphFont"/>
    <w:link w:val="DocumentMap"/>
    <w:uiPriority w:val="99"/>
    <w:semiHidden/>
    <w:rsid w:val="00AD0211"/>
    <w:rPr>
      <w:rFonts w:ascii="Gulim" w:eastAsia="Gulim" w:hAnsi="Malgun Gothic" w:cs="Times New Roman"/>
      <w:sz w:val="18"/>
      <w:szCs w:val="18"/>
    </w:rPr>
  </w:style>
  <w:style w:type="paragraph" w:styleId="Revision">
    <w:name w:val="Revision"/>
    <w:hidden/>
    <w:uiPriority w:val="99"/>
    <w:semiHidden/>
    <w:rsid w:val="00AD0211"/>
    <w:pPr>
      <w:spacing w:after="0" w:line="240" w:lineRule="auto"/>
      <w:jc w:val="left"/>
    </w:pPr>
    <w:rPr>
      <w:rFonts w:ascii="Malgun Gothic" w:eastAsia="Malgun Gothic" w:hAnsi="Malgun Gothic" w:cs="Times New Roman"/>
      <w:sz w:val="24"/>
    </w:rPr>
  </w:style>
  <w:style w:type="paragraph" w:styleId="Caption">
    <w:name w:val="caption"/>
    <w:basedOn w:val="Normal"/>
    <w:next w:val="Normal"/>
    <w:uiPriority w:val="35"/>
    <w:unhideWhenUsed/>
    <w:qFormat/>
    <w:rsid w:val="00AD0211"/>
    <w:pPr>
      <w:spacing w:after="200"/>
    </w:pPr>
    <w:rPr>
      <w:b/>
      <w:bCs/>
      <w:color w:val="4F81BD" w:themeColor="accent1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AD0211"/>
    <w:rPr>
      <w:b w:val="0"/>
      <w:bCs w:val="0"/>
      <w:i w:val="0"/>
      <w:iCs w:val="0"/>
    </w:rPr>
  </w:style>
  <w:style w:type="paragraph" w:customStyle="1" w:styleId="a2">
    <w:name w:val="미주"/>
    <w:basedOn w:val="Normal"/>
    <w:uiPriority w:val="99"/>
    <w:rsid w:val="00AD0211"/>
    <w:pPr>
      <w:shd w:val="clear" w:color="auto" w:fill="FFFFFF"/>
      <w:snapToGrid w:val="0"/>
      <w:spacing w:after="120"/>
      <w:ind w:left="170" w:hanging="170"/>
      <w:textAlignment w:val="baseline"/>
    </w:pPr>
    <w:rPr>
      <w:rFonts w:ascii="Times New Roman" w:hAnsi="Times New Roman"/>
      <w:color w:val="000000"/>
      <w:kern w:val="0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AD0211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D0211"/>
    <w:rPr>
      <w:color w:val="800080" w:themeColor="followedHyperlink"/>
      <w:u w:val="single"/>
    </w:rPr>
  </w:style>
  <w:style w:type="character" w:customStyle="1" w:styleId="fnte074">
    <w:name w:val="fnt_e074"/>
    <w:basedOn w:val="DefaultParagraphFont"/>
    <w:rsid w:val="00AD0211"/>
    <w:rPr>
      <w:rFonts w:ascii="Arial" w:hAnsi="Arial" w:cs="Arial" w:hint="default"/>
      <w:b w:val="0"/>
      <w:bCs w:val="0"/>
      <w:color w:val="666666"/>
      <w:sz w:val="18"/>
      <w:szCs w:val="18"/>
    </w:rPr>
  </w:style>
  <w:style w:type="character" w:customStyle="1" w:styleId="fnte096">
    <w:name w:val="fnt_e096"/>
    <w:basedOn w:val="DefaultParagraphFont"/>
    <w:rsid w:val="00AD0211"/>
    <w:rPr>
      <w:rFonts w:ascii="Arial" w:hAnsi="Arial" w:cs="Arial" w:hint="default"/>
      <w:b w:val="0"/>
      <w:bCs w:val="0"/>
      <w:color w:val="000000"/>
      <w:sz w:val="20"/>
      <w:szCs w:val="20"/>
    </w:rPr>
  </w:style>
  <w:style w:type="paragraph" w:customStyle="1" w:styleId="a3">
    <w:name w:val="쪽 번호"/>
    <w:basedOn w:val="Normal"/>
    <w:rsid w:val="00AD0211"/>
    <w:pPr>
      <w:shd w:val="clear" w:color="auto" w:fill="FFFFFF"/>
      <w:snapToGrid w:val="0"/>
      <w:spacing w:line="384" w:lineRule="auto"/>
      <w:textAlignment w:val="baseline"/>
    </w:pPr>
    <w:rPr>
      <w:rFonts w:ascii="Gulim" w:eastAsia="Gulim" w:hAnsi="Gulim" w:cs="Gulim"/>
      <w:color w:val="000000"/>
      <w:kern w:val="0"/>
      <w:sz w:val="20"/>
      <w:szCs w:val="20"/>
    </w:rPr>
  </w:style>
  <w:style w:type="paragraph" w:customStyle="1" w:styleId="pty11de1i1">
    <w:name w:val="pty11_de1i1"/>
    <w:basedOn w:val="Normal"/>
    <w:rsid w:val="00AD0211"/>
    <w:pPr>
      <w:widowControl/>
      <w:wordWrap/>
      <w:autoSpaceDE/>
      <w:autoSpaceDN/>
      <w:jc w:val="left"/>
    </w:pPr>
    <w:rPr>
      <w:rFonts w:ascii="Gulim" w:eastAsia="Gulim" w:hAnsi="Gulim" w:cs="Gulim"/>
      <w:kern w:val="0"/>
      <w:szCs w:val="24"/>
    </w:rPr>
  </w:style>
  <w:style w:type="paragraph" w:styleId="Date">
    <w:name w:val="Date"/>
    <w:basedOn w:val="Normal"/>
    <w:next w:val="Normal"/>
    <w:link w:val="Char6"/>
    <w:uiPriority w:val="99"/>
    <w:semiHidden/>
    <w:unhideWhenUsed/>
    <w:rsid w:val="00AD0211"/>
  </w:style>
  <w:style w:type="character" w:customStyle="1" w:styleId="Char6">
    <w:name w:val="날짜 Char"/>
    <w:basedOn w:val="DefaultParagraphFont"/>
    <w:link w:val="Date"/>
    <w:uiPriority w:val="99"/>
    <w:semiHidden/>
    <w:rsid w:val="00AD0211"/>
    <w:rPr>
      <w:rFonts w:ascii="Malgun Gothic" w:eastAsia="Malgun Gothic" w:hAnsi="Malgun Gothic" w:cs="Times New Roman"/>
      <w:sz w:val="24"/>
    </w:rPr>
  </w:style>
  <w:style w:type="paragraph" w:customStyle="1" w:styleId="xl63">
    <w:name w:val="xl63"/>
    <w:basedOn w:val="Normal"/>
    <w:rsid w:val="00AD0211"/>
    <w:pPr>
      <w:shd w:val="clear" w:color="auto" w:fill="FFFFFF"/>
      <w:spacing w:line="384" w:lineRule="auto"/>
      <w:jc w:val="center"/>
      <w:textAlignment w:val="baseline"/>
    </w:pPr>
    <w:rPr>
      <w:rFonts w:ascii="Gulim" w:eastAsia="Gulim" w:hAnsi="Gulim" w:cs="Gulim"/>
      <w:color w:val="000000"/>
      <w:kern w:val="0"/>
      <w:sz w:val="22"/>
    </w:rPr>
  </w:style>
  <w:style w:type="character" w:customStyle="1" w:styleId="apple-converted-space">
    <w:name w:val="apple-converted-space"/>
    <w:basedOn w:val="DefaultParagraphFont"/>
    <w:rsid w:val="00E2158A"/>
  </w:style>
  <w:style w:type="table" w:styleId="TableGrid">
    <w:name w:val="Table Grid"/>
    <w:basedOn w:val="TableNormal"/>
    <w:uiPriority w:val="59"/>
    <w:rsid w:val="00491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표 구분선1"/>
    <w:basedOn w:val="TableNormal"/>
    <w:next w:val="TableGrid"/>
    <w:uiPriority w:val="59"/>
    <w:rsid w:val="00522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표 구분선2"/>
    <w:basedOn w:val="TableNormal"/>
    <w:next w:val="TableGrid"/>
    <w:uiPriority w:val="59"/>
    <w:rsid w:val="006E7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37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C9F57A-67F2-434D-91B5-0BE5A8585251}"/>
</file>

<file path=customXml/itemProps2.xml><?xml version="1.0" encoding="utf-8"?>
<ds:datastoreItem xmlns:ds="http://schemas.openxmlformats.org/officeDocument/2006/customXml" ds:itemID="{F39589A3-C694-445D-9919-F5F73EFA1574}"/>
</file>

<file path=customXml/itemProps3.xml><?xml version="1.0" encoding="utf-8"?>
<ds:datastoreItem xmlns:ds="http://schemas.openxmlformats.org/officeDocument/2006/customXml" ds:itemID="{2D853F30-F324-438B-991D-D54283A6934E}"/>
</file>

<file path=customXml/itemProps4.xml><?xml version="1.0" encoding="utf-8"?>
<ds:datastoreItem xmlns:ds="http://schemas.openxmlformats.org/officeDocument/2006/customXml" ds:itemID="{C11CE79D-B59C-4688-9F9C-016F95690BD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3936</Words>
  <Characters>22438</Characters>
  <Application>Microsoft Office Word</Application>
  <DocSecurity>0</DocSecurity>
  <Lines>186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Helen Brown</cp:lastModifiedBy>
  <cp:revision>2</cp:revision>
  <cp:lastPrinted>2016-01-26T02:28:00Z</cp:lastPrinted>
  <dcterms:created xsi:type="dcterms:W3CDTF">2016-03-01T11:42:00Z</dcterms:created>
  <dcterms:modified xsi:type="dcterms:W3CDTF">2016-03-01T11:42:00Z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