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85F70" w14:textId="77777777" w:rsidR="0071158D" w:rsidRDefault="0071158D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14:paraId="5231F74C" w14:textId="77777777" w:rsidR="00FD282A" w:rsidRPr="001C0EC4" w:rsidRDefault="00FD282A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61E8ED82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9E0475">
        <w:rPr>
          <w:rFonts w:eastAsiaTheme="majorEastAsia" w:cstheme="minorHAnsi"/>
          <w:i/>
          <w:iCs/>
          <w:color w:val="2E74B5" w:themeColor="accent1" w:themeShade="BF"/>
          <w:sz w:val="20"/>
        </w:rPr>
        <w:t>15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9E0475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9E0475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3FEC7855" w14:textId="77777777"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17</w:t>
      </w:r>
      <w:r w:rsidR="009E0475">
        <w:rPr>
          <w:rFonts w:cstheme="minorHAnsi"/>
          <w:iCs/>
          <w:sz w:val="20"/>
          <w:szCs w:val="20"/>
        </w:rPr>
        <w:t>93</w:t>
      </w:r>
      <w:r w:rsidR="009E0475" w:rsidRPr="00E41E6C">
        <w:rPr>
          <w:rFonts w:cstheme="minorHAnsi"/>
          <w:iCs/>
          <w:sz w:val="20"/>
          <w:szCs w:val="20"/>
          <w:vertAlign w:val="superscript"/>
        </w:rPr>
        <w:t>rd</w:t>
      </w:r>
      <w:proofErr w:type="gramEnd"/>
      <w:r w:rsidR="00E41E6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73342DB2" w14:textId="3AFCE322" w:rsidR="00FE1563" w:rsidRDefault="00FD282A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FE1563" w:rsidRPr="001C0EC4">
        <w:rPr>
          <w:rFonts w:cstheme="minorHAnsi"/>
          <w:iCs/>
          <w:sz w:val="20"/>
          <w:szCs w:val="20"/>
        </w:rPr>
        <w:t>Working Group of the Whole (</w:t>
      </w:r>
      <w:r w:rsidR="00FE1563" w:rsidRPr="001C0EC4">
        <w:rPr>
          <w:rFonts w:cstheme="minorHAnsi"/>
          <w:i/>
          <w:iCs/>
          <w:sz w:val="20"/>
          <w:szCs w:val="20"/>
        </w:rPr>
        <w:t>closed</w:t>
      </w:r>
      <w:r w:rsidR="00FE1563" w:rsidRPr="001C0EC4">
        <w:rPr>
          <w:rFonts w:cstheme="minorHAnsi"/>
          <w:iCs/>
          <w:sz w:val="20"/>
          <w:szCs w:val="20"/>
        </w:rPr>
        <w:t>)</w:t>
      </w:r>
    </w:p>
    <w:p w14:paraId="68024ACF" w14:textId="77777777" w:rsidR="00FE1563" w:rsidRDefault="00FE1563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</w:p>
    <w:p w14:paraId="6DD12221" w14:textId="4B5AC958" w:rsidR="00FD282A" w:rsidRPr="001C0EC4" w:rsidRDefault="00FE1563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16h00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8h00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D282A" w:rsidRPr="001C0EC4">
        <w:rPr>
          <w:rFonts w:cstheme="minorHAnsi"/>
          <w:sz w:val="20"/>
        </w:rPr>
        <w:t>Agenda Item 1</w:t>
      </w:r>
      <w:r w:rsidR="00FD282A" w:rsidRPr="001C0EC4">
        <w:rPr>
          <w:rFonts w:cstheme="minorHAnsi"/>
          <w:sz w:val="20"/>
        </w:rPr>
        <w:tab/>
        <w:t xml:space="preserve">Opening of the session </w:t>
      </w:r>
    </w:p>
    <w:p w14:paraId="0B17303F" w14:textId="77777777" w:rsidR="00FD282A" w:rsidRPr="001C0EC4" w:rsidRDefault="00FD282A" w:rsidP="00E41E6C">
      <w:pPr>
        <w:spacing w:after="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  <w:r w:rsidR="00E41E6C">
        <w:rPr>
          <w:rFonts w:cstheme="minorHAnsi"/>
          <w:sz w:val="20"/>
        </w:rPr>
        <w:t xml:space="preserve">; </w:t>
      </w:r>
      <w:r w:rsidR="00E41E6C">
        <w:rPr>
          <w:iCs/>
          <w:sz w:val="20"/>
          <w:szCs w:val="20"/>
        </w:rPr>
        <w:t>solemn declaration by the new members</w:t>
      </w:r>
    </w:p>
    <w:p w14:paraId="13A295DD" w14:textId="77777777" w:rsidR="00FD282A" w:rsidRPr="001C0EC4" w:rsidRDefault="00FD282A" w:rsidP="00FD282A">
      <w:pPr>
        <w:spacing w:after="0" w:line="240" w:lineRule="auto"/>
        <w:ind w:left="1440" w:firstLine="72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14:paraId="5F5C02DE" w14:textId="77777777" w:rsidR="00FD282A" w:rsidRPr="001C0EC4" w:rsidRDefault="00FD282A" w:rsidP="00FD282A">
      <w:pPr>
        <w:spacing w:after="0" w:line="240" w:lineRule="auto"/>
        <w:ind w:left="3600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</w:t>
      </w:r>
      <w:r w:rsidR="00CF58F9">
        <w:rPr>
          <w:rFonts w:cstheme="minorHAnsi"/>
          <w:sz w:val="20"/>
        </w:rPr>
        <w:t xml:space="preserve">seventh </w:t>
      </w:r>
      <w:r w:rsidRPr="001C0EC4">
        <w:rPr>
          <w:rFonts w:cstheme="minorHAnsi"/>
          <w:sz w:val="20"/>
        </w:rPr>
        <w:t>and the seventy-</w:t>
      </w:r>
      <w:r w:rsidR="00CF58F9">
        <w:rPr>
          <w:rFonts w:cstheme="minorHAnsi"/>
          <w:sz w:val="20"/>
        </w:rPr>
        <w:t xml:space="preserve">eighth </w:t>
      </w:r>
      <w:r>
        <w:rPr>
          <w:rFonts w:cstheme="minorHAnsi"/>
          <w:sz w:val="20"/>
        </w:rPr>
        <w:t>sessions of the Committee</w:t>
      </w:r>
    </w:p>
    <w:p w14:paraId="67E6F8B4" w14:textId="77777777" w:rsidR="00FD282A" w:rsidRDefault="00FD282A" w:rsidP="00D170E8">
      <w:pPr>
        <w:spacing w:after="0" w:line="240" w:lineRule="auto"/>
        <w:ind w:left="3600" w:hanging="144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</w:t>
      </w:r>
      <w:r w:rsidR="00D170E8">
        <w:rPr>
          <w:rFonts w:cstheme="minorHAnsi"/>
          <w:i/>
          <w:iCs/>
          <w:sz w:val="20"/>
          <w:szCs w:val="20"/>
        </w:rPr>
        <w:t xml:space="preserve">; </w:t>
      </w:r>
      <w:r w:rsidR="00D170E8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D170E8">
        <w:rPr>
          <w:rFonts w:cstheme="minorHAnsi"/>
          <w:i/>
          <w:iCs/>
          <w:sz w:val="20"/>
          <w:szCs w:val="20"/>
        </w:rPr>
        <w:t xml:space="preserve">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6" w:history="1">
        <w:r w:rsidR="00523BFB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D170E8">
        <w:rPr>
          <w:rFonts w:cstheme="minorHAnsi"/>
          <w:i/>
          <w:iCs/>
          <w:sz w:val="20"/>
          <w:szCs w:val="20"/>
        </w:rPr>
        <w:t>)</w:t>
      </w:r>
    </w:p>
    <w:p w14:paraId="22E00D79" w14:textId="77777777" w:rsidR="00CF58F9" w:rsidRDefault="00CF58F9" w:rsidP="00FC4510">
      <w:pPr>
        <w:spacing w:after="0" w:line="240" w:lineRule="auto"/>
        <w:ind w:left="3600" w:hanging="1440"/>
        <w:rPr>
          <w:iCs/>
          <w:sz w:val="20"/>
          <w:szCs w:val="20"/>
        </w:rPr>
      </w:pPr>
    </w:p>
    <w:p w14:paraId="0871AD02" w14:textId="0868E98E" w:rsidR="00FC4510" w:rsidRDefault="00DE2C88" w:rsidP="00FC4510">
      <w:pPr>
        <w:spacing w:after="0" w:line="240" w:lineRule="auto"/>
        <w:ind w:left="3600" w:hanging="1440"/>
        <w:rPr>
          <w:iCs/>
          <w:sz w:val="20"/>
          <w:szCs w:val="20"/>
        </w:rPr>
      </w:pPr>
      <w:r>
        <w:rPr>
          <w:iCs/>
          <w:sz w:val="20"/>
          <w:szCs w:val="20"/>
        </w:rPr>
        <w:t>1</w:t>
      </w:r>
      <w:r w:rsidR="00FE1563">
        <w:rPr>
          <w:iCs/>
          <w:sz w:val="20"/>
          <w:szCs w:val="20"/>
        </w:rPr>
        <w:t>7</w:t>
      </w:r>
      <w:r w:rsidR="00FC4510">
        <w:rPr>
          <w:iCs/>
          <w:sz w:val="20"/>
          <w:szCs w:val="20"/>
        </w:rPr>
        <w:t>h</w:t>
      </w:r>
      <w:r w:rsidR="00FE1563">
        <w:rPr>
          <w:iCs/>
          <w:sz w:val="20"/>
          <w:szCs w:val="20"/>
        </w:rPr>
        <w:t>3</w:t>
      </w:r>
      <w:r w:rsidR="00FC4510">
        <w:rPr>
          <w:iCs/>
          <w:sz w:val="20"/>
          <w:szCs w:val="20"/>
        </w:rPr>
        <w:t>0-1</w:t>
      </w:r>
      <w:r w:rsidR="00FE1563">
        <w:rPr>
          <w:iCs/>
          <w:sz w:val="20"/>
          <w:szCs w:val="20"/>
        </w:rPr>
        <w:t>8h0</w:t>
      </w:r>
      <w:r w:rsidR="00FC4510">
        <w:rPr>
          <w:iCs/>
          <w:sz w:val="20"/>
          <w:szCs w:val="20"/>
        </w:rPr>
        <w:t>0</w:t>
      </w:r>
      <w:r w:rsidR="00FC4510">
        <w:rPr>
          <w:iCs/>
          <w:sz w:val="20"/>
          <w:szCs w:val="20"/>
        </w:rPr>
        <w:tab/>
        <w:t>Ele</w:t>
      </w:r>
      <w:r w:rsidR="00FC4510" w:rsidRPr="00EE17D7">
        <w:rPr>
          <w:iCs/>
          <w:sz w:val="20"/>
          <w:szCs w:val="20"/>
        </w:rPr>
        <w:t>ction of officers (</w:t>
      </w:r>
      <w:r w:rsidR="00FC4510" w:rsidRPr="00EE17D7">
        <w:rPr>
          <w:i/>
          <w:iCs/>
          <w:sz w:val="20"/>
          <w:szCs w:val="20"/>
        </w:rPr>
        <w:t>closed</w:t>
      </w:r>
      <w:r w:rsidR="00FC4510" w:rsidRPr="00EE17D7">
        <w:rPr>
          <w:iCs/>
          <w:sz w:val="20"/>
          <w:szCs w:val="20"/>
        </w:rPr>
        <w:t>)</w:t>
      </w:r>
    </w:p>
    <w:p w14:paraId="0C06D53C" w14:textId="77777777" w:rsidR="00DE2C88" w:rsidRDefault="00DE2C88" w:rsidP="00FC4510">
      <w:pPr>
        <w:spacing w:after="0" w:line="240" w:lineRule="auto"/>
        <w:ind w:left="3600" w:hanging="1440"/>
        <w:rPr>
          <w:iCs/>
          <w:sz w:val="20"/>
          <w:szCs w:val="20"/>
        </w:rPr>
      </w:pPr>
    </w:p>
    <w:p w14:paraId="35B0B637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FC4510">
        <w:rPr>
          <w:rFonts w:eastAsiaTheme="majorEastAsia" w:cstheme="minorHAnsi"/>
          <w:i/>
          <w:iCs/>
          <w:color w:val="2E74B5" w:themeColor="accent1" w:themeShade="BF"/>
          <w:sz w:val="20"/>
        </w:rPr>
        <w:t>16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C451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C4510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574B1D9E" w14:textId="77777777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FC4510">
        <w:rPr>
          <w:rFonts w:cstheme="minorHAnsi"/>
          <w:iCs/>
          <w:sz w:val="20"/>
          <w:szCs w:val="20"/>
        </w:rPr>
        <w:t>94</w:t>
      </w:r>
      <w:r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sz w:val="20"/>
        </w:rPr>
        <w:t xml:space="preserve"> 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131F8857" w14:textId="4074559C" w:rsidR="00FE1563" w:rsidRDefault="00FD282A" w:rsidP="00EE514C">
      <w:pPr>
        <w:spacing w:after="0" w:line="240" w:lineRule="auto"/>
        <w:ind w:left="1440" w:hanging="144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sz w:val="20"/>
        </w:rPr>
        <w:tab/>
      </w:r>
      <w:r w:rsidR="00EE514C">
        <w:rPr>
          <w:rFonts w:cstheme="minorHAnsi"/>
          <w:sz w:val="20"/>
        </w:rPr>
        <w:tab/>
      </w:r>
      <w:r w:rsidR="00FE1563" w:rsidRPr="001C0EC4">
        <w:rPr>
          <w:rFonts w:cstheme="minorHAnsi"/>
          <w:iCs/>
          <w:sz w:val="20"/>
          <w:szCs w:val="20"/>
        </w:rPr>
        <w:t>Working Group of the Whole (</w:t>
      </w:r>
      <w:r w:rsidR="00FE1563" w:rsidRPr="001C0EC4">
        <w:rPr>
          <w:rFonts w:cstheme="minorHAnsi"/>
          <w:i/>
          <w:iCs/>
          <w:sz w:val="20"/>
          <w:szCs w:val="20"/>
        </w:rPr>
        <w:t>closed</w:t>
      </w:r>
      <w:r w:rsidR="00FE1563" w:rsidRPr="001C0EC4">
        <w:rPr>
          <w:rFonts w:cstheme="minorHAnsi"/>
          <w:iCs/>
          <w:sz w:val="20"/>
          <w:szCs w:val="20"/>
        </w:rPr>
        <w:t>)</w:t>
      </w:r>
    </w:p>
    <w:p w14:paraId="0A3C75D0" w14:textId="77777777" w:rsidR="00FE1563" w:rsidRDefault="00FE1563" w:rsidP="00EE514C">
      <w:pPr>
        <w:spacing w:after="0" w:line="240" w:lineRule="auto"/>
        <w:ind w:left="1440" w:hanging="1440"/>
        <w:rPr>
          <w:rFonts w:cstheme="minorHAnsi"/>
          <w:sz w:val="20"/>
        </w:rPr>
      </w:pPr>
    </w:p>
    <w:p w14:paraId="576A1845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17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1C31E636" w14:textId="77777777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EE514C">
        <w:rPr>
          <w:rFonts w:cstheme="minorHAnsi"/>
          <w:iCs/>
          <w:sz w:val="20"/>
          <w:szCs w:val="20"/>
        </w:rPr>
        <w:t>95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</w:p>
    <w:p w14:paraId="1C2A82D3" w14:textId="4CBB0A0D" w:rsidR="00EE514C" w:rsidRPr="00EE514C" w:rsidRDefault="00FE1563" w:rsidP="00EE514C">
      <w:r>
        <w:rPr>
          <w:rFonts w:cstheme="minorHAnsi"/>
          <w:i/>
          <w:iCs/>
          <w:color w:val="808080" w:themeColor="background1" w:themeShade="80"/>
          <w:sz w:val="20"/>
        </w:rPr>
        <w:t>15h00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18h00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5E98B28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18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0B8C4158" w14:textId="77777777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EE514C">
        <w:rPr>
          <w:rFonts w:cstheme="minorHAnsi"/>
          <w:iCs/>
          <w:sz w:val="20"/>
          <w:szCs w:val="20"/>
        </w:rPr>
        <w:t>96</w:t>
      </w:r>
      <w:r w:rsidR="00EE514C" w:rsidRPr="00EE514C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729D46A4" w14:textId="77777777" w:rsidR="00FE1563" w:rsidRDefault="00FE1563" w:rsidP="00FE1563">
      <w:pPr>
        <w:spacing w:after="0" w:line="240" w:lineRule="auto"/>
        <w:rPr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14h30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6h00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iCs/>
          <w:sz w:val="20"/>
          <w:szCs w:val="20"/>
        </w:rPr>
        <w:t>14h30-15h00</w:t>
      </w:r>
      <w:r>
        <w:rPr>
          <w:iCs/>
          <w:sz w:val="20"/>
          <w:szCs w:val="20"/>
        </w:rPr>
        <w:tab/>
        <w:t xml:space="preserve">Informal meeting with </w:t>
      </w:r>
      <w:r w:rsidRPr="00093D83">
        <w:rPr>
          <w:iCs/>
          <w:sz w:val="20"/>
          <w:szCs w:val="20"/>
        </w:rPr>
        <w:t>United Nations</w:t>
      </w:r>
      <w:r>
        <w:rPr>
          <w:iCs/>
          <w:sz w:val="20"/>
          <w:szCs w:val="20"/>
        </w:rPr>
        <w:t xml:space="preserve"> </w:t>
      </w:r>
      <w:r w:rsidRPr="00093D83">
        <w:rPr>
          <w:iCs/>
          <w:sz w:val="20"/>
          <w:szCs w:val="20"/>
        </w:rPr>
        <w:t>bodies and specialized</w:t>
      </w:r>
    </w:p>
    <w:p w14:paraId="16AC01DC" w14:textId="77777777" w:rsidR="00FE1563" w:rsidRDefault="00FE1563" w:rsidP="00FE1563">
      <w:pPr>
        <w:spacing w:after="0" w:line="240" w:lineRule="auto"/>
        <w:ind w:left="2880" w:firstLine="720"/>
        <w:rPr>
          <w:i/>
          <w:iCs/>
          <w:sz w:val="20"/>
          <w:szCs w:val="20"/>
        </w:rPr>
      </w:pPr>
      <w:proofErr w:type="gramStart"/>
      <w:r w:rsidRPr="00093D83">
        <w:rPr>
          <w:iCs/>
          <w:sz w:val="20"/>
          <w:szCs w:val="20"/>
        </w:rPr>
        <w:t>agencies</w:t>
      </w:r>
      <w:proofErr w:type="gramEnd"/>
      <w:r w:rsidRPr="00093D83">
        <w:rPr>
          <w:iCs/>
          <w:sz w:val="20"/>
          <w:szCs w:val="20"/>
        </w:rPr>
        <w:t xml:space="preserve"> </w:t>
      </w:r>
      <w:r w:rsidRPr="00093D83">
        <w:rPr>
          <w:i/>
          <w:iCs/>
          <w:sz w:val="20"/>
          <w:szCs w:val="20"/>
        </w:rPr>
        <w:t>(closed)</w:t>
      </w:r>
    </w:p>
    <w:p w14:paraId="5FD01E46" w14:textId="5557FB30" w:rsidR="00FE1563" w:rsidRDefault="00691AF0" w:rsidP="00FE1563">
      <w:pPr>
        <w:spacing w:after="0" w:line="240" w:lineRule="auto"/>
        <w:ind w:left="3600" w:hanging="1440"/>
        <w:rPr>
          <w:i/>
          <w:iCs/>
          <w:sz w:val="20"/>
          <w:szCs w:val="20"/>
        </w:rPr>
      </w:pPr>
      <w:r>
        <w:rPr>
          <w:iCs/>
          <w:sz w:val="20"/>
          <w:szCs w:val="20"/>
        </w:rPr>
        <w:t>15h00-15h3</w:t>
      </w:r>
      <w:r w:rsidR="00FE1563">
        <w:rPr>
          <w:iCs/>
          <w:sz w:val="20"/>
          <w:szCs w:val="20"/>
        </w:rPr>
        <w:t>0</w:t>
      </w:r>
      <w:r w:rsidR="00FE1563">
        <w:rPr>
          <w:iCs/>
          <w:sz w:val="20"/>
          <w:szCs w:val="20"/>
        </w:rPr>
        <w:tab/>
      </w:r>
      <w:r w:rsidR="00FE1563" w:rsidRPr="00D1656B">
        <w:rPr>
          <w:iCs/>
          <w:sz w:val="20"/>
          <w:szCs w:val="20"/>
        </w:rPr>
        <w:t>Informal meeting with non-governmental</w:t>
      </w:r>
      <w:r w:rsidR="00FE1563">
        <w:rPr>
          <w:iCs/>
          <w:sz w:val="20"/>
          <w:szCs w:val="20"/>
        </w:rPr>
        <w:t xml:space="preserve"> </w:t>
      </w:r>
      <w:r w:rsidR="00FE1563" w:rsidRPr="00D1656B">
        <w:rPr>
          <w:iCs/>
          <w:sz w:val="20"/>
          <w:szCs w:val="20"/>
        </w:rPr>
        <w:t>organizations</w:t>
      </w:r>
      <w:r w:rsidR="00FE1563">
        <w:rPr>
          <w:iCs/>
          <w:sz w:val="20"/>
          <w:szCs w:val="20"/>
        </w:rPr>
        <w:t xml:space="preserve"> </w:t>
      </w:r>
      <w:r w:rsidR="00FE1563" w:rsidRPr="004150BA">
        <w:rPr>
          <w:i/>
          <w:iCs/>
          <w:sz w:val="20"/>
          <w:szCs w:val="20"/>
        </w:rPr>
        <w:t>(public</w:t>
      </w:r>
      <w:r w:rsidR="00FE1563">
        <w:rPr>
          <w:i/>
          <w:iCs/>
          <w:sz w:val="20"/>
          <w:szCs w:val="20"/>
        </w:rPr>
        <w:t xml:space="preserve">; </w:t>
      </w:r>
      <w:r w:rsidR="00FE1563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FE1563">
        <w:rPr>
          <w:rFonts w:cstheme="minorHAnsi"/>
          <w:i/>
          <w:iCs/>
          <w:sz w:val="20"/>
          <w:szCs w:val="20"/>
        </w:rPr>
        <w:t xml:space="preserve"> </w:t>
      </w:r>
      <w:r w:rsidR="00FE1563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7" w:history="1">
        <w:r w:rsidR="00FE1563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="00FE1563" w:rsidRPr="004150BA">
        <w:rPr>
          <w:i/>
          <w:iCs/>
          <w:sz w:val="20"/>
          <w:szCs w:val="20"/>
        </w:rPr>
        <w:t>)</w:t>
      </w:r>
    </w:p>
    <w:p w14:paraId="7A93C575" w14:textId="714D8BF4" w:rsidR="00CF58F9" w:rsidRDefault="00FE1563" w:rsidP="00FE1563">
      <w:pPr>
        <w:spacing w:after="120" w:line="240" w:lineRule="auto"/>
        <w:ind w:left="3600" w:hanging="1440"/>
        <w:rPr>
          <w:i/>
          <w:iCs/>
          <w:sz w:val="20"/>
          <w:szCs w:val="20"/>
        </w:rPr>
      </w:pPr>
      <w:r>
        <w:rPr>
          <w:iCs/>
          <w:sz w:val="20"/>
          <w:szCs w:val="20"/>
        </w:rPr>
        <w:t>15h</w:t>
      </w:r>
      <w:r w:rsidR="00691AF0">
        <w:rPr>
          <w:iCs/>
          <w:sz w:val="20"/>
          <w:szCs w:val="20"/>
        </w:rPr>
        <w:t>3</w:t>
      </w:r>
      <w:r>
        <w:rPr>
          <w:iCs/>
          <w:sz w:val="20"/>
          <w:szCs w:val="20"/>
        </w:rPr>
        <w:t>0-16h00</w:t>
      </w:r>
      <w:r>
        <w:rPr>
          <w:iCs/>
          <w:sz w:val="20"/>
          <w:szCs w:val="20"/>
        </w:rPr>
        <w:tab/>
      </w:r>
      <w:r w:rsidRPr="00D1656B">
        <w:rPr>
          <w:iCs/>
          <w:sz w:val="20"/>
          <w:szCs w:val="20"/>
        </w:rPr>
        <w:t xml:space="preserve">Informal meeting with national human rights </w:t>
      </w:r>
      <w:r>
        <w:rPr>
          <w:iCs/>
          <w:sz w:val="20"/>
          <w:szCs w:val="20"/>
        </w:rPr>
        <w:t>i</w:t>
      </w:r>
      <w:r w:rsidRPr="00D1656B">
        <w:rPr>
          <w:iCs/>
          <w:sz w:val="20"/>
          <w:szCs w:val="20"/>
        </w:rPr>
        <w:t>nstitutions</w:t>
      </w:r>
      <w:r>
        <w:rPr>
          <w:iCs/>
          <w:sz w:val="20"/>
          <w:szCs w:val="20"/>
        </w:rPr>
        <w:t xml:space="preserve"> </w:t>
      </w:r>
      <w:r w:rsidRPr="004150BA">
        <w:rPr>
          <w:i/>
          <w:iCs/>
          <w:sz w:val="20"/>
          <w:szCs w:val="20"/>
        </w:rPr>
        <w:t>(public</w:t>
      </w:r>
      <w:r>
        <w:rPr>
          <w:i/>
          <w:iCs/>
          <w:sz w:val="20"/>
          <w:szCs w:val="20"/>
        </w:rPr>
        <w:t xml:space="preserve">; </w:t>
      </w:r>
      <w:r w:rsidRPr="00AB704E">
        <w:rPr>
          <w:rFonts w:cstheme="minorHAnsi"/>
          <w:b/>
          <w:i/>
          <w:iCs/>
          <w:sz w:val="20"/>
          <w:szCs w:val="20"/>
        </w:rPr>
        <w:t>live webcasting</w:t>
      </w:r>
      <w:r>
        <w:rPr>
          <w:rFonts w:cstheme="minorHAnsi"/>
          <w:i/>
          <w:iCs/>
          <w:sz w:val="20"/>
          <w:szCs w:val="20"/>
        </w:rPr>
        <w:t xml:space="preserve"> </w:t>
      </w:r>
      <w:r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8" w:history="1">
        <w:r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4150BA">
        <w:rPr>
          <w:i/>
          <w:iCs/>
          <w:sz w:val="20"/>
          <w:szCs w:val="20"/>
        </w:rPr>
        <w:t>)</w:t>
      </w:r>
    </w:p>
    <w:p w14:paraId="1E72AA3D" w14:textId="2B2921DE" w:rsidR="00F01501" w:rsidRDefault="00F01501" w:rsidP="00F0150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16h00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8h00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6404FB91" w14:textId="77777777" w:rsidR="00F01501" w:rsidRPr="001C0EC4" w:rsidRDefault="00F01501" w:rsidP="00F01501">
      <w:pPr>
        <w:spacing w:after="0" w:line="240" w:lineRule="auto"/>
        <w:rPr>
          <w:rFonts w:cstheme="minorHAnsi"/>
          <w:sz w:val="20"/>
        </w:rPr>
      </w:pPr>
    </w:p>
    <w:p w14:paraId="120B131E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19 February 2021</w:t>
      </w:r>
    </w:p>
    <w:p w14:paraId="4DE911E1" w14:textId="77777777"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No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015FD67C" w14:textId="77777777" w:rsidR="0071158D" w:rsidRDefault="0071158D" w:rsidP="0071158D">
      <w:pPr>
        <w:spacing w:after="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14:paraId="54B3FC2E" w14:textId="77777777" w:rsidR="00FD282A" w:rsidRPr="004B1799" w:rsidRDefault="00FD282A" w:rsidP="0071158D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17DE6634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274ADFD1" w14:textId="77777777" w:rsidR="00FE1563" w:rsidRDefault="00FD282A" w:rsidP="00FE1563">
      <w:pPr>
        <w:spacing w:after="0" w:line="240" w:lineRule="auto"/>
        <w:ind w:left="3600" w:hanging="360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131913">
        <w:rPr>
          <w:rFonts w:cstheme="minorHAnsi"/>
          <w:bCs/>
          <w:iCs/>
          <w:sz w:val="20"/>
          <w:szCs w:val="20"/>
        </w:rPr>
        <w:t>7</w:t>
      </w:r>
      <w:r w:rsidR="00CF58F9">
        <w:rPr>
          <w:rFonts w:cstheme="minorHAnsi"/>
          <w:bCs/>
          <w:iCs/>
          <w:sz w:val="20"/>
          <w:szCs w:val="20"/>
        </w:rPr>
        <w:t>97</w:t>
      </w:r>
      <w:r w:rsidR="00131913" w:rsidRPr="00131913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131913">
        <w:rPr>
          <w:rFonts w:cstheme="minorHAnsi"/>
          <w:bCs/>
          <w:iCs/>
          <w:sz w:val="20"/>
          <w:szCs w:val="20"/>
        </w:rPr>
        <w:t xml:space="preserve"> </w:t>
      </w:r>
      <w:r w:rsidR="00FE1563">
        <w:rPr>
          <w:rFonts w:cstheme="minorHAnsi"/>
          <w:sz w:val="20"/>
        </w:rPr>
        <w:t>meeting</w:t>
      </w:r>
      <w:r w:rsidR="00FE1563">
        <w:rPr>
          <w:rFonts w:cstheme="minorHAnsi"/>
          <w:sz w:val="20"/>
        </w:rPr>
        <w:tab/>
      </w:r>
    </w:p>
    <w:p w14:paraId="58ED3211" w14:textId="392931C6" w:rsidR="00FE1563" w:rsidRPr="00FE1563" w:rsidRDefault="00FE1563" w:rsidP="00FE1563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4h30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>Agenda item 4</w:t>
      </w:r>
      <w:r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>Ninth</w:t>
      </w:r>
      <w:r w:rsidRPr="00FE1563">
        <w:rPr>
          <w:rFonts w:cstheme="minorHAnsi"/>
          <w:iCs/>
          <w:sz w:val="20"/>
          <w:szCs w:val="20"/>
        </w:rPr>
        <w:t xml:space="preserve"> periodic report of </w:t>
      </w:r>
      <w:r w:rsidRPr="00FE1563">
        <w:rPr>
          <w:rFonts w:cstheme="minorHAnsi"/>
          <w:b/>
          <w:iCs/>
          <w:sz w:val="20"/>
          <w:szCs w:val="20"/>
        </w:rPr>
        <w:t>Denmark</w:t>
      </w:r>
      <w:r w:rsidRPr="00FE1563">
        <w:rPr>
          <w:rFonts w:cstheme="minorHAnsi"/>
          <w:iCs/>
          <w:sz w:val="20"/>
          <w:szCs w:val="20"/>
        </w:rPr>
        <w:t xml:space="preserve"> (CEDAW/C/DNK/9)</w:t>
      </w:r>
    </w:p>
    <w:p w14:paraId="1EA696E9" w14:textId="77777777" w:rsidR="00FE1563" w:rsidRPr="00FE1563" w:rsidRDefault="00FE1563" w:rsidP="00FE1563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FE1563">
        <w:rPr>
          <w:rFonts w:cstheme="minorHAnsi"/>
          <w:i/>
          <w:iCs/>
          <w:sz w:val="20"/>
          <w:szCs w:val="20"/>
        </w:rPr>
        <w:t>(</w:t>
      </w:r>
      <w:proofErr w:type="gramStart"/>
      <w:r w:rsidRPr="00FE1563">
        <w:rPr>
          <w:rFonts w:cstheme="minorHAnsi"/>
          <w:i/>
          <w:iCs/>
          <w:sz w:val="20"/>
          <w:szCs w:val="20"/>
        </w:rPr>
        <w:t>public</w:t>
      </w:r>
      <w:proofErr w:type="gramEnd"/>
      <w:r w:rsidRPr="00FE1563">
        <w:rPr>
          <w:rFonts w:cstheme="minorHAnsi"/>
          <w:i/>
          <w:iCs/>
          <w:sz w:val="20"/>
          <w:szCs w:val="20"/>
        </w:rPr>
        <w:t xml:space="preserve">; </w:t>
      </w:r>
      <w:r w:rsidRPr="00FE1563">
        <w:rPr>
          <w:rFonts w:cstheme="minorHAnsi"/>
          <w:b/>
          <w:i/>
          <w:iCs/>
          <w:sz w:val="20"/>
          <w:szCs w:val="20"/>
        </w:rPr>
        <w:t>live webcasting</w:t>
      </w:r>
      <w:r w:rsidRPr="00FE1563">
        <w:rPr>
          <w:rFonts w:cstheme="minorHAnsi"/>
          <w:i/>
          <w:iCs/>
          <w:sz w:val="20"/>
          <w:szCs w:val="20"/>
        </w:rPr>
        <w:t xml:space="preserve"> on </w:t>
      </w:r>
      <w:hyperlink r:id="rId9" w:history="1">
        <w:r w:rsidRPr="00FE1563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FE1563">
        <w:rPr>
          <w:rFonts w:cstheme="minorHAnsi"/>
          <w:i/>
          <w:iCs/>
          <w:sz w:val="20"/>
          <w:szCs w:val="20"/>
        </w:rPr>
        <w:t>)</w:t>
      </w:r>
    </w:p>
    <w:p w14:paraId="77F82F39" w14:textId="77777777" w:rsidR="00FE1563" w:rsidRPr="00FE1563" w:rsidRDefault="00FE1563" w:rsidP="00FE1563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4A0390A3" w14:textId="0738A1F6" w:rsidR="00FD282A" w:rsidRPr="00FE1563" w:rsidRDefault="00FE1563" w:rsidP="00FE1563">
      <w:pPr>
        <w:spacing w:after="0" w:line="240" w:lineRule="auto"/>
        <w:rPr>
          <w:rFonts w:cstheme="minorHAnsi"/>
          <w:iCs/>
          <w:sz w:val="20"/>
          <w:szCs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t>14h30-15h30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iCs/>
          <w:sz w:val="20"/>
          <w:szCs w:val="20"/>
        </w:rPr>
        <w:t xml:space="preserve">Working Group of the Whole </w:t>
      </w:r>
      <w:r w:rsidRPr="00FE1563">
        <w:rPr>
          <w:rFonts w:cstheme="minorHAnsi"/>
          <w:i/>
          <w:iCs/>
          <w:sz w:val="20"/>
          <w:szCs w:val="20"/>
        </w:rPr>
        <w:t>(closed)</w:t>
      </w:r>
    </w:p>
    <w:p w14:paraId="2F0EBC73" w14:textId="77777777" w:rsidR="0015039F" w:rsidRPr="00FE1563" w:rsidRDefault="0015039F" w:rsidP="0015039F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636044FE" w14:textId="77777777" w:rsidR="00FD282A" w:rsidRPr="00FE1563" w:rsidRDefault="00FD282A" w:rsidP="008A2F0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131913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8A2F06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C90CDD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7F43AD78" w14:textId="77777777" w:rsidR="00FD282A" w:rsidRPr="00FE1563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FE1563">
        <w:rPr>
          <w:rFonts w:cstheme="minorHAnsi"/>
          <w:bCs/>
          <w:iCs/>
          <w:sz w:val="20"/>
          <w:szCs w:val="20"/>
        </w:rPr>
        <w:t>17</w:t>
      </w:r>
      <w:r w:rsidR="00C90CDD" w:rsidRPr="00FE1563">
        <w:rPr>
          <w:rFonts w:cstheme="minorHAnsi"/>
          <w:bCs/>
          <w:iCs/>
          <w:sz w:val="20"/>
          <w:szCs w:val="20"/>
        </w:rPr>
        <w:t>9</w:t>
      </w:r>
      <w:r w:rsidR="00DD3712" w:rsidRPr="00FE1563">
        <w:rPr>
          <w:rFonts w:cstheme="minorHAnsi"/>
          <w:bCs/>
          <w:iCs/>
          <w:sz w:val="20"/>
          <w:szCs w:val="20"/>
        </w:rPr>
        <w:t>8</w:t>
      </w:r>
      <w:r w:rsidR="00C90CDD" w:rsidRPr="00FE1563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DD3712" w:rsidRPr="00FE1563">
        <w:rPr>
          <w:rFonts w:cstheme="minorHAnsi"/>
          <w:bCs/>
          <w:iCs/>
          <w:sz w:val="20"/>
          <w:szCs w:val="20"/>
        </w:rPr>
        <w:t xml:space="preserve"> </w:t>
      </w:r>
      <w:r w:rsidR="00523BFB" w:rsidRPr="00FE1563">
        <w:rPr>
          <w:rFonts w:cstheme="minorHAnsi"/>
          <w:sz w:val="20"/>
        </w:rPr>
        <w:t>meeting</w:t>
      </w:r>
      <w:r w:rsidR="00523BFB" w:rsidRPr="00FE1563">
        <w:rPr>
          <w:rFonts w:cstheme="minorHAnsi"/>
          <w:sz w:val="20"/>
        </w:rPr>
        <w:tab/>
      </w:r>
    </w:p>
    <w:p w14:paraId="6C9AE757" w14:textId="37F7C453" w:rsidR="00FE1563" w:rsidRPr="00FE1563" w:rsidRDefault="00FE1563" w:rsidP="00FE1563">
      <w:pPr>
        <w:spacing w:after="0" w:line="240" w:lineRule="auto"/>
        <w:rPr>
          <w:rFonts w:cstheme="minorHAnsi"/>
          <w:iCs/>
          <w:sz w:val="20"/>
          <w:szCs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lastRenderedPageBreak/>
        <w:t>12h30-14h30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sz w:val="20"/>
        </w:rPr>
        <w:t>Agenda item 4</w:t>
      </w:r>
      <w:r w:rsidRPr="00FE1563">
        <w:rPr>
          <w:rFonts w:cstheme="minorHAnsi"/>
          <w:sz w:val="20"/>
        </w:rPr>
        <w:tab/>
        <w:t>Ninth</w:t>
      </w:r>
      <w:r w:rsidRPr="00FE1563">
        <w:rPr>
          <w:rFonts w:cstheme="minorHAnsi"/>
          <w:iCs/>
          <w:sz w:val="20"/>
          <w:szCs w:val="20"/>
        </w:rPr>
        <w:t xml:space="preserve"> periodic report of </w:t>
      </w:r>
      <w:r w:rsidRPr="00FE1563">
        <w:rPr>
          <w:rFonts w:cstheme="minorHAnsi"/>
          <w:b/>
          <w:iCs/>
          <w:sz w:val="20"/>
          <w:szCs w:val="20"/>
        </w:rPr>
        <w:t>Denmark</w:t>
      </w:r>
      <w:r w:rsidRPr="00FE1563">
        <w:rPr>
          <w:rFonts w:cstheme="minorHAnsi"/>
          <w:iCs/>
          <w:sz w:val="20"/>
          <w:szCs w:val="20"/>
        </w:rPr>
        <w:t xml:space="preserve"> (CEDAW/C/DNK/9) </w:t>
      </w:r>
      <w:r w:rsidRPr="00FE1563">
        <w:rPr>
          <w:rFonts w:cstheme="minorHAnsi"/>
          <w:i/>
          <w:iCs/>
          <w:sz w:val="20"/>
          <w:szCs w:val="20"/>
        </w:rPr>
        <w:t>(continued)</w:t>
      </w:r>
    </w:p>
    <w:p w14:paraId="0DA9EAD9" w14:textId="77777777" w:rsidR="00FE1563" w:rsidRPr="00FE1563" w:rsidRDefault="00FE1563" w:rsidP="00FE1563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FE1563">
        <w:rPr>
          <w:rFonts w:cstheme="minorHAnsi"/>
          <w:i/>
          <w:iCs/>
          <w:sz w:val="20"/>
          <w:szCs w:val="20"/>
        </w:rPr>
        <w:t>(</w:t>
      </w:r>
      <w:proofErr w:type="gramStart"/>
      <w:r w:rsidRPr="00FE1563">
        <w:rPr>
          <w:rFonts w:cstheme="minorHAnsi"/>
          <w:i/>
          <w:iCs/>
          <w:sz w:val="20"/>
          <w:szCs w:val="20"/>
        </w:rPr>
        <w:t>public</w:t>
      </w:r>
      <w:proofErr w:type="gramEnd"/>
      <w:r w:rsidRPr="00FE1563">
        <w:rPr>
          <w:rFonts w:cstheme="minorHAnsi"/>
          <w:i/>
          <w:iCs/>
          <w:sz w:val="20"/>
          <w:szCs w:val="20"/>
        </w:rPr>
        <w:t xml:space="preserve">; </w:t>
      </w:r>
      <w:r w:rsidRPr="00FE1563">
        <w:rPr>
          <w:rFonts w:cstheme="minorHAnsi"/>
          <w:b/>
          <w:i/>
          <w:iCs/>
          <w:sz w:val="20"/>
          <w:szCs w:val="20"/>
        </w:rPr>
        <w:t>live webcasting</w:t>
      </w:r>
      <w:r w:rsidRPr="00FE1563">
        <w:rPr>
          <w:rFonts w:cstheme="minorHAnsi"/>
          <w:i/>
          <w:iCs/>
          <w:sz w:val="20"/>
          <w:szCs w:val="20"/>
        </w:rPr>
        <w:t xml:space="preserve"> on </w:t>
      </w:r>
      <w:hyperlink r:id="rId10" w:history="1">
        <w:r w:rsidRPr="00FE1563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FE1563">
        <w:rPr>
          <w:rFonts w:cstheme="minorHAnsi"/>
          <w:i/>
          <w:iCs/>
          <w:sz w:val="20"/>
          <w:szCs w:val="20"/>
        </w:rPr>
        <w:t>)</w:t>
      </w:r>
    </w:p>
    <w:p w14:paraId="4AA32C39" w14:textId="77777777" w:rsidR="00FE1563" w:rsidRPr="00FE1563" w:rsidRDefault="00FE1563" w:rsidP="00FE1563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6262D5B2" w14:textId="70E452AF" w:rsidR="000A64F4" w:rsidRPr="00FE1563" w:rsidRDefault="00FE1563" w:rsidP="00FE1563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t>14h30-15h30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iCs/>
          <w:sz w:val="20"/>
          <w:szCs w:val="20"/>
        </w:rPr>
        <w:t xml:space="preserve">Working Group of the Whole </w:t>
      </w:r>
      <w:r w:rsidRPr="00FE1563">
        <w:rPr>
          <w:rFonts w:cstheme="minorHAnsi"/>
          <w:i/>
          <w:iCs/>
          <w:sz w:val="20"/>
          <w:szCs w:val="20"/>
        </w:rPr>
        <w:t>(closed)</w:t>
      </w:r>
    </w:p>
    <w:p w14:paraId="04ACE64F" w14:textId="77777777" w:rsidR="008A2F06" w:rsidRPr="00FE1563" w:rsidRDefault="008A2F06" w:rsidP="00C90CDD">
      <w:pPr>
        <w:spacing w:after="0" w:line="240" w:lineRule="auto"/>
        <w:rPr>
          <w:rFonts w:cstheme="minorHAnsi"/>
          <w:sz w:val="20"/>
        </w:rPr>
      </w:pPr>
    </w:p>
    <w:p w14:paraId="780C139A" w14:textId="77777777" w:rsidR="00FD282A" w:rsidRPr="00FE1563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1B4F15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4 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1B4F15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3973BA60" w14:textId="77777777" w:rsidR="00FE1563" w:rsidRPr="00FE1563" w:rsidRDefault="00FD282A" w:rsidP="00FE1563">
      <w:pPr>
        <w:spacing w:after="0" w:line="240" w:lineRule="auto"/>
        <w:rPr>
          <w:rFonts w:cstheme="minorHAnsi"/>
          <w:sz w:val="20"/>
        </w:rPr>
      </w:pPr>
      <w:proofErr w:type="gramStart"/>
      <w:r w:rsidRPr="00FE1563">
        <w:rPr>
          <w:rFonts w:cstheme="minorHAnsi"/>
          <w:iCs/>
          <w:sz w:val="20"/>
          <w:szCs w:val="20"/>
        </w:rPr>
        <w:t>17</w:t>
      </w:r>
      <w:r w:rsidR="001B4F15" w:rsidRPr="00FE1563">
        <w:rPr>
          <w:rFonts w:cstheme="minorHAnsi"/>
          <w:iCs/>
          <w:sz w:val="20"/>
          <w:szCs w:val="20"/>
        </w:rPr>
        <w:t>9</w:t>
      </w:r>
      <w:r w:rsidR="00DD3712" w:rsidRPr="00FE1563">
        <w:rPr>
          <w:rFonts w:cstheme="minorHAnsi"/>
          <w:iCs/>
          <w:sz w:val="20"/>
          <w:szCs w:val="20"/>
        </w:rPr>
        <w:t>9</w:t>
      </w:r>
      <w:r w:rsidR="00DD3712" w:rsidRPr="00FE1563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DD3712" w:rsidRPr="00FE1563">
        <w:rPr>
          <w:rFonts w:cstheme="minorHAnsi"/>
          <w:iCs/>
          <w:sz w:val="20"/>
          <w:szCs w:val="20"/>
        </w:rPr>
        <w:t xml:space="preserve"> </w:t>
      </w:r>
      <w:r w:rsidRPr="00FE1563">
        <w:rPr>
          <w:rFonts w:cstheme="minorHAnsi"/>
          <w:sz w:val="20"/>
        </w:rPr>
        <w:t>meeting</w:t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="00523BFB" w:rsidRPr="00FE1563">
        <w:rPr>
          <w:rFonts w:cstheme="minorHAnsi"/>
          <w:sz w:val="20"/>
        </w:rPr>
        <w:tab/>
      </w:r>
    </w:p>
    <w:p w14:paraId="4DC5C753" w14:textId="60F806F4" w:rsidR="00FE1563" w:rsidRDefault="00FE1563" w:rsidP="00FE1563">
      <w:pPr>
        <w:spacing w:after="0" w:line="240" w:lineRule="auto"/>
        <w:rPr>
          <w:rFonts w:cstheme="minorHAnsi"/>
          <w:iCs/>
          <w:sz w:val="20"/>
          <w:szCs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t>12h30-14h30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sz w:val="20"/>
        </w:rPr>
        <w:t>Agenda item 4</w:t>
      </w:r>
      <w:r w:rsidRPr="00FE1563">
        <w:rPr>
          <w:rFonts w:cstheme="minorHAnsi"/>
          <w:sz w:val="20"/>
        </w:rPr>
        <w:tab/>
        <w:t>Ninth</w:t>
      </w:r>
      <w:r w:rsidRPr="00FE1563">
        <w:rPr>
          <w:rFonts w:cstheme="minorHAnsi"/>
          <w:iCs/>
          <w:sz w:val="20"/>
          <w:szCs w:val="20"/>
        </w:rPr>
        <w:t xml:space="preserve"> periodic report of </w:t>
      </w:r>
      <w:r w:rsidRPr="00FE1563">
        <w:rPr>
          <w:rFonts w:cstheme="minorHAnsi"/>
          <w:b/>
          <w:iCs/>
          <w:sz w:val="20"/>
          <w:szCs w:val="20"/>
        </w:rPr>
        <w:t>Denmark</w:t>
      </w:r>
      <w:r w:rsidRPr="00FE1563">
        <w:rPr>
          <w:rFonts w:cstheme="minorHAnsi"/>
          <w:iCs/>
          <w:sz w:val="20"/>
          <w:szCs w:val="20"/>
        </w:rPr>
        <w:t xml:space="preserve"> (CEDAW/C/DNK/9)</w:t>
      </w:r>
      <w:r>
        <w:rPr>
          <w:rFonts w:cstheme="minorHAnsi"/>
          <w:iCs/>
          <w:sz w:val="20"/>
          <w:szCs w:val="20"/>
        </w:rPr>
        <w:t xml:space="preserve"> </w:t>
      </w:r>
      <w:r w:rsidRPr="00FE1563">
        <w:rPr>
          <w:rFonts w:cstheme="minorHAnsi"/>
          <w:i/>
          <w:iCs/>
          <w:sz w:val="20"/>
          <w:szCs w:val="20"/>
        </w:rPr>
        <w:t>(continued)</w:t>
      </w:r>
    </w:p>
    <w:p w14:paraId="377C943E" w14:textId="77777777" w:rsidR="00FE1563" w:rsidRDefault="00FE1563" w:rsidP="00FE1563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>
        <w:rPr>
          <w:rFonts w:cstheme="minorHAnsi"/>
          <w:i/>
          <w:iCs/>
          <w:sz w:val="20"/>
          <w:szCs w:val="20"/>
        </w:rPr>
        <w:t xml:space="preserve">; </w:t>
      </w:r>
      <w:r w:rsidRPr="00AB704E">
        <w:rPr>
          <w:rFonts w:cstheme="minorHAnsi"/>
          <w:b/>
          <w:i/>
          <w:iCs/>
          <w:sz w:val="20"/>
          <w:szCs w:val="20"/>
        </w:rPr>
        <w:t>live</w:t>
      </w:r>
      <w:r>
        <w:rPr>
          <w:rFonts w:cstheme="minorHAnsi"/>
          <w:b/>
          <w:i/>
          <w:iCs/>
          <w:sz w:val="20"/>
          <w:szCs w:val="20"/>
        </w:rPr>
        <w:t xml:space="preserve"> </w:t>
      </w:r>
      <w:r w:rsidRPr="00AB704E">
        <w:rPr>
          <w:rFonts w:cstheme="minorHAnsi"/>
          <w:b/>
          <w:i/>
          <w:iCs/>
          <w:sz w:val="20"/>
          <w:szCs w:val="20"/>
        </w:rPr>
        <w:t>webcasting</w:t>
      </w:r>
      <w:r>
        <w:rPr>
          <w:rFonts w:cstheme="minorHAnsi"/>
          <w:i/>
          <w:iCs/>
          <w:sz w:val="20"/>
          <w:szCs w:val="20"/>
        </w:rPr>
        <w:t xml:space="preserve"> </w:t>
      </w:r>
      <w:r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11" w:history="1">
        <w:r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1C0EC4">
        <w:rPr>
          <w:rFonts w:cstheme="minorHAnsi"/>
          <w:i/>
          <w:iCs/>
          <w:sz w:val="20"/>
          <w:szCs w:val="20"/>
        </w:rPr>
        <w:t>)</w:t>
      </w:r>
    </w:p>
    <w:p w14:paraId="414FE73D" w14:textId="77777777" w:rsidR="00FE1563" w:rsidRDefault="00FE1563" w:rsidP="00FE1563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61379FFB" w14:textId="27C1CF17" w:rsidR="00FD282A" w:rsidRDefault="00FE1563" w:rsidP="00FE1563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14h30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5h30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51327381" w14:textId="77777777" w:rsidR="00FE1563" w:rsidRDefault="00FE1563" w:rsidP="00FE1563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2E0155D3" w14:textId="77777777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DE2C8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1B4F15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E2C8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E2C88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044639E0" w14:textId="77777777" w:rsidR="00FD282A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D3712">
        <w:rPr>
          <w:rFonts w:cstheme="minorHAnsi"/>
          <w:iCs/>
          <w:sz w:val="20"/>
          <w:szCs w:val="20"/>
        </w:rPr>
        <w:t>800</w:t>
      </w:r>
      <w:r w:rsidR="00DD3712" w:rsidRPr="00DD3712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DD3712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1526FF06" w14:textId="2ED305F4" w:rsidR="00FD282A" w:rsidRPr="001C0EC4" w:rsidRDefault="008A2F06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Working Group of the Whole (</w:t>
      </w:r>
      <w:r w:rsidR="00FD282A" w:rsidRPr="001C0EC4">
        <w:rPr>
          <w:rFonts w:cstheme="minorHAnsi"/>
          <w:i/>
          <w:iCs/>
          <w:sz w:val="20"/>
          <w:szCs w:val="20"/>
        </w:rPr>
        <w:t>closed</w:t>
      </w:r>
      <w:r w:rsidR="00FD282A" w:rsidRPr="001C0EC4">
        <w:rPr>
          <w:rFonts w:cstheme="minorHAnsi"/>
          <w:iCs/>
          <w:sz w:val="20"/>
          <w:szCs w:val="20"/>
        </w:rPr>
        <w:t>)</w:t>
      </w:r>
      <w:r w:rsidR="00FD282A" w:rsidRPr="001C0EC4">
        <w:rPr>
          <w:rFonts w:cstheme="minorHAnsi"/>
          <w:i/>
          <w:iCs/>
          <w:sz w:val="20"/>
          <w:szCs w:val="20"/>
        </w:rPr>
        <w:t xml:space="preserve"> </w:t>
      </w:r>
    </w:p>
    <w:p w14:paraId="141248F2" w14:textId="77777777" w:rsidR="00523BFB" w:rsidRDefault="00523BFB" w:rsidP="008A2F06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</w:p>
    <w:p w14:paraId="1C85357F" w14:textId="06175ED6" w:rsidR="00FD282A" w:rsidRPr="001C0EC4" w:rsidRDefault="008A2F06" w:rsidP="008A2F06">
      <w:pPr>
        <w:tabs>
          <w:tab w:val="left" w:pos="2127"/>
        </w:tabs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4B77A3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 xml:space="preserve">Agenda Item </w:t>
      </w:r>
      <w:r w:rsidR="00FD282A">
        <w:rPr>
          <w:rFonts w:cstheme="minorHAnsi"/>
          <w:sz w:val="20"/>
        </w:rPr>
        <w:t>9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Provisional agenda for the seventy-</w:t>
      </w:r>
      <w:r w:rsidR="00DD3712">
        <w:rPr>
          <w:rFonts w:cstheme="minorHAnsi"/>
          <w:iCs/>
          <w:sz w:val="20"/>
          <w:szCs w:val="20"/>
        </w:rPr>
        <w:t>ninth</w:t>
      </w:r>
      <w:r w:rsidR="001B4F15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>session</w:t>
      </w:r>
    </w:p>
    <w:p w14:paraId="3D620AD9" w14:textId="77777777" w:rsidR="00FD282A" w:rsidRPr="001C0EC4" w:rsidRDefault="00FD282A" w:rsidP="008A2F06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DE2C88">
        <w:rPr>
          <w:rFonts w:cstheme="minorHAnsi"/>
          <w:iCs/>
          <w:sz w:val="20"/>
          <w:szCs w:val="20"/>
        </w:rPr>
        <w:t>eighth</w:t>
      </w:r>
      <w:r w:rsidR="008A2F06">
        <w:rPr>
          <w:rFonts w:cstheme="minorHAnsi"/>
          <w:iCs/>
          <w:sz w:val="20"/>
          <w:szCs w:val="20"/>
        </w:rPr>
        <w:t xml:space="preserve"> se</w:t>
      </w:r>
      <w:r w:rsidRPr="001C0EC4">
        <w:rPr>
          <w:rFonts w:cstheme="minorHAnsi"/>
          <w:iCs/>
          <w:sz w:val="20"/>
          <w:szCs w:val="20"/>
        </w:rPr>
        <w:t xml:space="preserve">ssion </w:t>
      </w:r>
    </w:p>
    <w:p w14:paraId="6FEC50F2" w14:textId="1A22A8F1" w:rsidR="00CC2380" w:rsidRDefault="00FD282A" w:rsidP="00CC2380">
      <w:pPr>
        <w:spacing w:after="0" w:line="240" w:lineRule="auto"/>
        <w:ind w:left="360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Closing of the session (public</w:t>
      </w:r>
      <w:r w:rsidR="00D170E8">
        <w:rPr>
          <w:rFonts w:cstheme="minorHAnsi"/>
          <w:iCs/>
          <w:sz w:val="20"/>
          <w:szCs w:val="20"/>
        </w:rPr>
        <w:t xml:space="preserve">; </w:t>
      </w:r>
      <w:r w:rsidR="00D170E8">
        <w:rPr>
          <w:rFonts w:cstheme="minorHAnsi"/>
          <w:i/>
          <w:iCs/>
          <w:sz w:val="20"/>
          <w:szCs w:val="20"/>
        </w:rPr>
        <w:t xml:space="preserve">live webcasting </w:t>
      </w:r>
      <w:r w:rsidR="007413AF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12" w:history="1">
        <w:r w:rsidR="007413AF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</w:p>
    <w:p w14:paraId="3EB7E3D1" w14:textId="2FABA098" w:rsidR="00CC2380" w:rsidRDefault="00CC2380" w:rsidP="00CC2380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663CAEA0" w14:textId="41040DEF" w:rsidR="00CC2380" w:rsidRDefault="00CC2380" w:rsidP="00CC2380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7438A702" w14:textId="3572802F" w:rsidR="00CC2380" w:rsidRPr="004B1799" w:rsidRDefault="00CC2380" w:rsidP="00CC2380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3C6C002C" w14:textId="393B2B17" w:rsidR="00CC2380" w:rsidRPr="006A579A" w:rsidRDefault="00CC2380" w:rsidP="00CC2380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Thursday 4 March 2021</w:t>
      </w:r>
    </w:p>
    <w:p w14:paraId="164F68FC" w14:textId="00B8D3DF" w:rsidR="00CC2380" w:rsidRDefault="00CC2380" w:rsidP="00CC2380">
      <w:pPr>
        <w:spacing w:after="0" w:line="240" w:lineRule="auto"/>
        <w:ind w:left="3600" w:hanging="360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3D7C48">
        <w:rPr>
          <w:rFonts w:cstheme="minorHAnsi"/>
          <w:bCs/>
          <w:iCs/>
          <w:sz w:val="20"/>
          <w:szCs w:val="20"/>
        </w:rPr>
        <w:t>801</w:t>
      </w:r>
      <w:r w:rsidR="003D7C48" w:rsidRPr="003D7C48">
        <w:rPr>
          <w:rFonts w:cstheme="minorHAnsi"/>
          <w:bCs/>
          <w:iCs/>
          <w:sz w:val="20"/>
          <w:szCs w:val="20"/>
          <w:vertAlign w:val="superscript"/>
        </w:rPr>
        <w:t>st</w:t>
      </w:r>
      <w:proofErr w:type="gramEnd"/>
      <w:r w:rsidR="003D7C48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5397738C" w14:textId="4016A963" w:rsidR="00CC2380" w:rsidRPr="001C0EC4" w:rsidRDefault="00CC2380" w:rsidP="00CC2380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4h30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>
        <w:rPr>
          <w:rFonts w:cstheme="minorHAnsi"/>
          <w:sz w:val="20"/>
        </w:rPr>
        <w:t xml:space="preserve">Committee reconvenes as a </w:t>
      </w:r>
      <w:r w:rsidRPr="00FE1563">
        <w:rPr>
          <w:rFonts w:cstheme="minorHAnsi"/>
          <w:iCs/>
          <w:sz w:val="20"/>
          <w:szCs w:val="20"/>
        </w:rPr>
        <w:t xml:space="preserve">Working Group of the Whole </w:t>
      </w:r>
      <w:r w:rsidRPr="00FE1563">
        <w:rPr>
          <w:rFonts w:cstheme="minorHAnsi"/>
          <w:i/>
          <w:iCs/>
          <w:sz w:val="20"/>
          <w:szCs w:val="20"/>
        </w:rPr>
        <w:t>(closed)</w:t>
      </w:r>
    </w:p>
    <w:p w14:paraId="41A9645F" w14:textId="65207151" w:rsidR="00F56140" w:rsidRDefault="00FD282A" w:rsidP="00A67EE0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iCs/>
          <w:sz w:val="20"/>
          <w:szCs w:val="20"/>
          <w:u w:val="single"/>
        </w:rPr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p w14:paraId="28A80C5D" w14:textId="77777777" w:rsidR="002A25B3" w:rsidRPr="00FD282A" w:rsidRDefault="002A25B3" w:rsidP="00A67EE0">
      <w:pPr>
        <w:suppressAutoHyphens/>
        <w:spacing w:before="240" w:after="0" w:line="240" w:lineRule="atLeast"/>
        <w:ind w:left="1134" w:right="1134"/>
        <w:jc w:val="center"/>
      </w:pPr>
      <w:bookmarkStart w:id="0" w:name="_GoBack"/>
      <w:bookmarkEnd w:id="0"/>
    </w:p>
    <w:sectPr w:rsidR="002A25B3" w:rsidRPr="00FD282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23DAC" w14:textId="77777777" w:rsidR="00FD282A" w:rsidRDefault="00FD282A" w:rsidP="00FD282A">
      <w:pPr>
        <w:spacing w:after="0" w:line="240" w:lineRule="auto"/>
      </w:pPr>
      <w:r>
        <w:separator/>
      </w:r>
    </w:p>
  </w:endnote>
  <w:endnote w:type="continuationSeparator" w:id="0">
    <w:p w14:paraId="781F734F" w14:textId="77777777" w:rsidR="00FD282A" w:rsidRDefault="00FD282A" w:rsidP="00FD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1FEF3" w14:textId="77777777" w:rsidR="00FD282A" w:rsidRDefault="00FD282A" w:rsidP="00FD282A">
      <w:pPr>
        <w:spacing w:after="0" w:line="240" w:lineRule="auto"/>
      </w:pPr>
      <w:r>
        <w:separator/>
      </w:r>
    </w:p>
  </w:footnote>
  <w:footnote w:type="continuationSeparator" w:id="0">
    <w:p w14:paraId="511D3021" w14:textId="77777777" w:rsidR="00FD282A" w:rsidRDefault="00FD282A" w:rsidP="00FD2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B3C8B" w14:textId="77777777" w:rsidR="00FD282A" w:rsidRDefault="00FD282A" w:rsidP="00FD282A">
    <w:pPr>
      <w:spacing w:after="0"/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against Women (CEDAW)</w:t>
    </w:r>
  </w:p>
  <w:p w14:paraId="138E8966" w14:textId="77777777"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 w:rsidRPr="00202C58">
      <w:rPr>
        <w:rFonts w:ascii="Verdana" w:hAnsi="Verdana"/>
        <w:b/>
        <w:spacing w:val="36"/>
        <w:sz w:val="14"/>
        <w:szCs w:val="14"/>
      </w:rPr>
      <w:t>7</w:t>
    </w:r>
    <w:r w:rsidR="00CF58F9">
      <w:rPr>
        <w:rFonts w:ascii="Verdana" w:hAnsi="Verdana"/>
        <w:b/>
        <w:spacing w:val="36"/>
        <w:sz w:val="14"/>
        <w:szCs w:val="14"/>
      </w:rPr>
      <w:t>8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</w:t>
    </w:r>
    <w:r w:rsidR="009E0475">
      <w:rPr>
        <w:rFonts w:ascii="Verdana" w:hAnsi="Verdana"/>
        <w:b/>
        <w:spacing w:val="36"/>
        <w:sz w:val="14"/>
        <w:szCs w:val="14"/>
      </w:rPr>
      <w:t xml:space="preserve">(online) </w:t>
    </w:r>
    <w:r w:rsidRPr="00202C58">
      <w:rPr>
        <w:rFonts w:ascii="Verdana" w:hAnsi="Verdana"/>
        <w:b/>
        <w:spacing w:val="36"/>
        <w:sz w:val="14"/>
        <w:szCs w:val="14"/>
      </w:rPr>
      <w:t>session</w:t>
    </w:r>
  </w:p>
  <w:p w14:paraId="5E39CCEB" w14:textId="77777777" w:rsidR="00FD282A" w:rsidRPr="00202C58" w:rsidRDefault="009E0475" w:rsidP="00FD282A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>
      <w:rPr>
        <w:rFonts w:ascii="Verdana" w:hAnsi="Verdana"/>
        <w:b/>
        <w:i/>
        <w:spacing w:val="36"/>
        <w:sz w:val="14"/>
        <w:szCs w:val="14"/>
      </w:rPr>
      <w:t>15</w:t>
    </w:r>
    <w:r w:rsidR="00FD282A" w:rsidRPr="00202C58">
      <w:rPr>
        <w:rFonts w:ascii="Verdana" w:hAnsi="Verdana"/>
        <w:b/>
        <w:i/>
        <w:spacing w:val="36"/>
        <w:sz w:val="14"/>
        <w:szCs w:val="14"/>
      </w:rPr>
      <w:t>-</w:t>
    </w:r>
    <w:r>
      <w:rPr>
        <w:rFonts w:ascii="Verdana" w:hAnsi="Verdana"/>
        <w:b/>
        <w:i/>
        <w:spacing w:val="36"/>
        <w:sz w:val="14"/>
        <w:szCs w:val="14"/>
      </w:rPr>
      <w:t>2</w:t>
    </w:r>
    <w:r w:rsidR="00131913">
      <w:rPr>
        <w:rFonts w:ascii="Verdana" w:hAnsi="Verdana"/>
        <w:b/>
        <w:i/>
        <w:spacing w:val="36"/>
        <w:sz w:val="14"/>
        <w:szCs w:val="14"/>
      </w:rPr>
      <w:t>5</w:t>
    </w:r>
    <w:r w:rsidR="00FD282A">
      <w:rPr>
        <w:rFonts w:ascii="Verdana" w:hAnsi="Verdana"/>
        <w:b/>
        <w:i/>
        <w:spacing w:val="36"/>
        <w:sz w:val="14"/>
        <w:szCs w:val="14"/>
      </w:rPr>
      <w:t xml:space="preserve"> </w:t>
    </w:r>
    <w:r>
      <w:rPr>
        <w:rFonts w:ascii="Verdana" w:hAnsi="Verdana"/>
        <w:b/>
        <w:i/>
        <w:spacing w:val="36"/>
        <w:sz w:val="14"/>
        <w:szCs w:val="14"/>
      </w:rPr>
      <w:t>February</w:t>
    </w:r>
    <w:r w:rsidR="00131913">
      <w:rPr>
        <w:rFonts w:ascii="Verdana" w:hAnsi="Verdana"/>
        <w:b/>
        <w:i/>
        <w:spacing w:val="36"/>
        <w:sz w:val="14"/>
        <w:szCs w:val="14"/>
      </w:rPr>
      <w:t xml:space="preserve"> </w:t>
    </w:r>
    <w:r w:rsidR="00FD282A" w:rsidRPr="00202C58">
      <w:rPr>
        <w:rFonts w:ascii="Verdana" w:hAnsi="Verdana"/>
        <w:b/>
        <w:i/>
        <w:spacing w:val="36"/>
        <w:sz w:val="14"/>
        <w:szCs w:val="14"/>
      </w:rPr>
      <w:t>202</w:t>
    </w:r>
    <w:r>
      <w:rPr>
        <w:rFonts w:ascii="Verdana" w:hAnsi="Verdana"/>
        <w:b/>
        <w:i/>
        <w:spacing w:val="36"/>
        <w:sz w:val="14"/>
        <w:szCs w:val="14"/>
      </w:rPr>
      <w:t>1</w:t>
    </w:r>
  </w:p>
  <w:p w14:paraId="6A773C6B" w14:textId="298D69AB" w:rsidR="00FD282A" w:rsidRDefault="00FD282A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Tentative Programme of Work </w:t>
    </w:r>
    <w:r>
      <w:rPr>
        <w:rFonts w:ascii="Verdana" w:hAnsi="Verdana"/>
        <w:bCs/>
        <w:color w:val="000099"/>
        <w:spacing w:val="36"/>
        <w:sz w:val="20"/>
        <w:szCs w:val="20"/>
      </w:rPr>
      <w:t xml:space="preserve">(as of </w:t>
    </w:r>
    <w:r w:rsidR="003D7C48">
      <w:rPr>
        <w:rFonts w:ascii="Verdana" w:hAnsi="Verdana"/>
        <w:bCs/>
        <w:color w:val="000099"/>
        <w:spacing w:val="36"/>
        <w:sz w:val="20"/>
        <w:szCs w:val="20"/>
      </w:rPr>
      <w:t>25</w:t>
    </w:r>
    <w:r w:rsidR="009E0475">
      <w:rPr>
        <w:rFonts w:ascii="Verdana" w:hAnsi="Verdana"/>
        <w:bCs/>
        <w:color w:val="000099"/>
        <w:spacing w:val="36"/>
        <w:sz w:val="20"/>
        <w:szCs w:val="20"/>
      </w:rPr>
      <w:t xml:space="preserve"> </w:t>
    </w:r>
    <w:r w:rsidR="003D7C48">
      <w:rPr>
        <w:rFonts w:ascii="Verdana" w:hAnsi="Verdana"/>
        <w:bCs/>
        <w:color w:val="000099"/>
        <w:spacing w:val="36"/>
        <w:sz w:val="20"/>
        <w:szCs w:val="20"/>
      </w:rPr>
      <w:t xml:space="preserve">January 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20</w:t>
    </w:r>
    <w:r>
      <w:rPr>
        <w:rFonts w:ascii="Verdana" w:hAnsi="Verdana"/>
        <w:bCs/>
        <w:color w:val="000099"/>
        <w:spacing w:val="36"/>
        <w:sz w:val="20"/>
        <w:szCs w:val="20"/>
      </w:rPr>
      <w:t>2</w:t>
    </w:r>
    <w:r w:rsidR="003D7C48">
      <w:rPr>
        <w:rFonts w:ascii="Verdana" w:hAnsi="Verdana"/>
        <w:bCs/>
        <w:color w:val="000099"/>
        <w:spacing w:val="36"/>
        <w:sz w:val="20"/>
        <w:szCs w:val="20"/>
      </w:rPr>
      <w:t>1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)</w:t>
    </w:r>
  </w:p>
  <w:p w14:paraId="7B55C808" w14:textId="77777777" w:rsidR="008A2F06" w:rsidRPr="004B5282" w:rsidRDefault="008A2F06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</w:p>
  <w:p w14:paraId="24E7E214" w14:textId="77777777" w:rsidR="00FD282A" w:rsidRDefault="00FD282A">
    <w:pPr>
      <w:pStyle w:val="Header"/>
    </w:pPr>
  </w:p>
  <w:p w14:paraId="6ED8E6D0" w14:textId="77777777" w:rsidR="0071158D" w:rsidRDefault="0071158D" w:rsidP="0071158D">
    <w:pPr>
      <w:pStyle w:val="Header"/>
    </w:pPr>
    <w:r w:rsidRPr="006A579A">
      <w:rPr>
        <w:rFonts w:cstheme="minorHAnsi"/>
        <w:bCs/>
        <w:color w:val="000099"/>
        <w:spacing w:val="36"/>
        <w:szCs w:val="32"/>
      </w:rPr>
      <w:t>Programme of 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82A"/>
    <w:rsid w:val="000A64F4"/>
    <w:rsid w:val="00131913"/>
    <w:rsid w:val="0015039F"/>
    <w:rsid w:val="001B4F15"/>
    <w:rsid w:val="002A25B3"/>
    <w:rsid w:val="003D7C48"/>
    <w:rsid w:val="004B77A3"/>
    <w:rsid w:val="00505A28"/>
    <w:rsid w:val="00523BFB"/>
    <w:rsid w:val="00596846"/>
    <w:rsid w:val="00680672"/>
    <w:rsid w:val="00691AF0"/>
    <w:rsid w:val="006D04BA"/>
    <w:rsid w:val="0071158D"/>
    <w:rsid w:val="00740E7B"/>
    <w:rsid w:val="007413AF"/>
    <w:rsid w:val="007B7343"/>
    <w:rsid w:val="007C6ABD"/>
    <w:rsid w:val="007D0EFE"/>
    <w:rsid w:val="008A2F06"/>
    <w:rsid w:val="00900857"/>
    <w:rsid w:val="009E0475"/>
    <w:rsid w:val="00A67EE0"/>
    <w:rsid w:val="00AB704E"/>
    <w:rsid w:val="00C90CDD"/>
    <w:rsid w:val="00CC2380"/>
    <w:rsid w:val="00CF58F9"/>
    <w:rsid w:val="00D170E8"/>
    <w:rsid w:val="00DD3712"/>
    <w:rsid w:val="00DE2C88"/>
    <w:rsid w:val="00E41E6C"/>
    <w:rsid w:val="00EE514C"/>
    <w:rsid w:val="00F01501"/>
    <w:rsid w:val="00F64AAB"/>
    <w:rsid w:val="00FC4510"/>
    <w:rsid w:val="00FD282A"/>
    <w:rsid w:val="00FE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3320C"/>
  <w15:chartTrackingRefBased/>
  <w15:docId w15:val="{7AAA3D57-D7A0-4EE5-A51D-F6ED1944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82A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FD282A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82A"/>
  </w:style>
  <w:style w:type="paragraph" w:styleId="Footer">
    <w:name w:val="footer"/>
    <w:aliases w:val="3_G"/>
    <w:basedOn w:val="Normal"/>
    <w:link w:val="FooterChar"/>
    <w:uiPriority w:val="99"/>
    <w:unhideWhenUsed/>
    <w:qFormat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FD282A"/>
  </w:style>
  <w:style w:type="character" w:customStyle="1" w:styleId="Heading4Char">
    <w:name w:val="Heading 4 Char"/>
    <w:basedOn w:val="DefaultParagraphFont"/>
    <w:link w:val="Heading4"/>
    <w:uiPriority w:val="9"/>
    <w:rsid w:val="00FD282A"/>
  </w:style>
  <w:style w:type="character" w:styleId="Hyperlink">
    <w:name w:val="Hyperlink"/>
    <w:basedOn w:val="DefaultParagraphFont"/>
    <w:uiPriority w:val="99"/>
    <w:unhideWhenUsed/>
    <w:rsid w:val="00523BF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E2C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C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C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C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C8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C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://webtv.un.org/meetings-events/" TargetMode="Externa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://webtv.un.org/meetings-events/" TargetMode="External"/><Relationship Id="rId11" Type="http://schemas.openxmlformats.org/officeDocument/2006/relationships/hyperlink" Target="http://webtv.un.org/meetings-events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ebtv.un.org/meetings-even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AAA41F-9CBD-42F7-9999-FAEFEE27FA5C}"/>
</file>

<file path=customXml/itemProps2.xml><?xml version="1.0" encoding="utf-8"?>
<ds:datastoreItem xmlns:ds="http://schemas.openxmlformats.org/officeDocument/2006/customXml" ds:itemID="{403B7B91-E052-40E4-AD47-40BD8E268939}"/>
</file>

<file path=customXml/itemProps3.xml><?xml version="1.0" encoding="utf-8"?>
<ds:datastoreItem xmlns:ds="http://schemas.openxmlformats.org/officeDocument/2006/customXml" ds:itemID="{D7341D0B-34CF-4954-A833-49BCF19EA1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Fleche Isabelle</cp:lastModifiedBy>
  <cp:revision>3</cp:revision>
  <dcterms:created xsi:type="dcterms:W3CDTF">2021-01-27T16:55:00Z</dcterms:created>
  <dcterms:modified xsi:type="dcterms:W3CDTF">2021-01-27T17:17:00Z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