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C682E" w14:textId="77777777" w:rsidR="00D04DC4" w:rsidRDefault="008C78EF">
      <w:pPr>
        <w:spacing w:after="0" w:line="360" w:lineRule="auto"/>
        <w:jc w:val="center"/>
        <w:rPr>
          <w:rFonts w:ascii="Times New Roman" w:eastAsia="Times New Roman" w:hAnsi="Times New Roman" w:cs="Times New Roman"/>
          <w:b/>
          <w:bCs/>
          <w:sz w:val="32"/>
          <w:szCs w:val="32"/>
          <w:lang w:eastAsia="fr-FR"/>
        </w:rPr>
      </w:pPr>
      <w:r>
        <w:rPr>
          <w:rFonts w:ascii="Times New Roman" w:eastAsia="Times New Roman" w:hAnsi="Times New Roman" w:cs="Times New Roman"/>
          <w:b/>
          <w:bCs/>
          <w:sz w:val="32"/>
          <w:szCs w:val="32"/>
          <w:lang w:eastAsia="fr-FR"/>
        </w:rPr>
        <w:t>BURKINA FASO</w:t>
      </w:r>
    </w:p>
    <w:p w14:paraId="12D5861A" w14:textId="77777777" w:rsidR="00D04DC4" w:rsidRDefault="008C78EF">
      <w:pPr>
        <w:spacing w:after="0" w:line="360" w:lineRule="auto"/>
        <w:jc w:val="center"/>
        <w:rPr>
          <w:rFonts w:ascii="Times New Roman" w:eastAsia="Times New Roman" w:hAnsi="Times New Roman" w:cs="Times New Roman"/>
          <w:i/>
          <w:iCs/>
          <w:sz w:val="32"/>
          <w:szCs w:val="32"/>
          <w:lang w:eastAsia="fr-FR"/>
        </w:rPr>
      </w:pPr>
      <w:r>
        <w:rPr>
          <w:rFonts w:ascii="Times New Roman" w:eastAsia="Times New Roman" w:hAnsi="Times New Roman" w:cs="Times New Roman"/>
          <w:i/>
          <w:iCs/>
          <w:sz w:val="32"/>
          <w:szCs w:val="32"/>
          <w:lang w:eastAsia="fr-FR"/>
        </w:rPr>
        <w:t>La Patrie ou la Mort, Nous Vaincrons.</w:t>
      </w:r>
    </w:p>
    <w:p w14:paraId="248661AC" w14:textId="77777777" w:rsidR="00D04DC4" w:rsidRDefault="008C78EF">
      <w:pPr>
        <w:spacing w:after="200" w:line="360" w:lineRule="auto"/>
        <w:jc w:val="center"/>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________</w:t>
      </w:r>
    </w:p>
    <w:p w14:paraId="525DCF3C" w14:textId="77777777" w:rsidR="00D04DC4" w:rsidRDefault="008C78EF">
      <w:pPr>
        <w:spacing w:after="200" w:line="360" w:lineRule="auto"/>
        <w:jc w:val="center"/>
        <w:rPr>
          <w:rFonts w:ascii="Times New Roman" w:eastAsia="Times New Roman" w:hAnsi="Times New Roman" w:cs="Times New Roman"/>
          <w:sz w:val="32"/>
          <w:szCs w:val="32"/>
          <w:lang w:eastAsia="fr-FR"/>
        </w:rPr>
      </w:pPr>
      <w:r>
        <w:rPr>
          <w:rFonts w:ascii="Times New Roman" w:eastAsia="Times New Roman" w:hAnsi="Times New Roman" w:cs="Times New Roman"/>
          <w:noProof/>
          <w:sz w:val="32"/>
          <w:szCs w:val="32"/>
          <w:lang w:eastAsia="fr-FR"/>
        </w:rPr>
        <w:drawing>
          <wp:anchor distT="0" distB="0" distL="114300" distR="114300" simplePos="0" relativeHeight="251659264" behindDoc="0" locked="0" layoutInCell="1" allowOverlap="1" wp14:anchorId="0B7000AA" wp14:editId="62D63E17">
            <wp:simplePos x="0" y="0"/>
            <wp:positionH relativeFrom="column">
              <wp:posOffset>2190750</wp:posOffset>
            </wp:positionH>
            <wp:positionV relativeFrom="paragraph">
              <wp:posOffset>8890</wp:posOffset>
            </wp:positionV>
            <wp:extent cx="1428750" cy="676275"/>
            <wp:effectExtent l="0" t="0" r="0" b="9525"/>
            <wp:wrapSquare wrapText="right"/>
            <wp:docPr id="1" name="Image 1" descr="drape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drapeau"/>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428750" cy="676275"/>
                    </a:xfrm>
                    <a:prstGeom prst="rect">
                      <a:avLst/>
                    </a:prstGeom>
                    <a:noFill/>
                    <a:ln>
                      <a:noFill/>
                    </a:ln>
                  </pic:spPr>
                </pic:pic>
              </a:graphicData>
            </a:graphic>
          </wp:anchor>
        </w:drawing>
      </w:r>
      <w:r>
        <w:rPr>
          <w:rFonts w:ascii="Times New Roman" w:eastAsia="Times New Roman" w:hAnsi="Times New Roman" w:cs="Times New Roman"/>
          <w:sz w:val="32"/>
          <w:szCs w:val="32"/>
          <w:lang w:eastAsia="fr-FR"/>
        </w:rPr>
        <w:br w:type="textWrapping" w:clear="all"/>
      </w:r>
    </w:p>
    <w:p w14:paraId="73E42322" w14:textId="77777777" w:rsidR="00FF6199" w:rsidRPr="005E2CB9" w:rsidRDefault="00FF6199" w:rsidP="00FF6199">
      <w:pPr>
        <w:pBdr>
          <w:top w:val="thinThickSmallGap" w:sz="24" w:space="1" w:color="auto"/>
          <w:left w:val="thinThickSmallGap" w:sz="24" w:space="4" w:color="auto"/>
          <w:bottom w:val="thickThinSmallGap" w:sz="24" w:space="1" w:color="auto"/>
          <w:right w:val="thickThinSmallGap" w:sz="24" w:space="4" w:color="auto"/>
        </w:pBdr>
        <w:shd w:val="clear" w:color="auto" w:fill="F2F2F2"/>
        <w:spacing w:after="0" w:line="360" w:lineRule="auto"/>
        <w:jc w:val="both"/>
        <w:rPr>
          <w:rFonts w:ascii="Times New Roman" w:eastAsia="Times New Roman" w:hAnsi="Times New Roman" w:cs="Times New Roman"/>
          <w:b/>
          <w:bCs/>
          <w:sz w:val="28"/>
          <w:szCs w:val="28"/>
          <w:lang w:eastAsia="fr-FR"/>
        </w:rPr>
      </w:pPr>
      <w:bookmarkStart w:id="0" w:name="_Hlk159170684"/>
      <w:r w:rsidRPr="005E2CB9">
        <w:rPr>
          <w:rFonts w:ascii="Times New Roman" w:eastAsia="Times New Roman" w:hAnsi="Times New Roman" w:cs="Times New Roman"/>
          <w:b/>
          <w:bCs/>
          <w:sz w:val="28"/>
          <w:szCs w:val="28"/>
          <w:lang w:eastAsia="fr-FR"/>
        </w:rPr>
        <w:t>DIALOGUE INTERACTIF AVEC LE COMITE POUR L’ELIMINATION DE LA DISCRIMINATION RACIALE A l’OCCASION DE LA PRESEN</w:t>
      </w:r>
      <w:r w:rsidR="0039318B">
        <w:rPr>
          <w:rFonts w:ascii="Times New Roman" w:eastAsia="Times New Roman" w:hAnsi="Times New Roman" w:cs="Times New Roman"/>
          <w:b/>
          <w:bCs/>
          <w:sz w:val="28"/>
          <w:szCs w:val="28"/>
          <w:lang w:eastAsia="fr-FR"/>
        </w:rPr>
        <w:t>TA</w:t>
      </w:r>
      <w:r w:rsidRPr="005E2CB9">
        <w:rPr>
          <w:rFonts w:ascii="Times New Roman" w:eastAsia="Times New Roman" w:hAnsi="Times New Roman" w:cs="Times New Roman"/>
          <w:b/>
          <w:bCs/>
          <w:sz w:val="28"/>
          <w:szCs w:val="28"/>
          <w:lang w:eastAsia="fr-FR"/>
        </w:rPr>
        <w:t>TION DES 20 AU 24</w:t>
      </w:r>
      <w:r w:rsidRPr="005E2CB9">
        <w:rPr>
          <w:rFonts w:ascii="Times New Roman" w:eastAsia="Times New Roman" w:hAnsi="Times New Roman" w:cs="Times New Roman"/>
          <w:b/>
          <w:bCs/>
          <w:sz w:val="28"/>
          <w:szCs w:val="28"/>
          <w:vertAlign w:val="superscript"/>
          <w:lang w:eastAsia="fr-FR"/>
        </w:rPr>
        <w:t>e</w:t>
      </w:r>
      <w:r w:rsidRPr="005E2CB9">
        <w:rPr>
          <w:rFonts w:ascii="Times New Roman" w:eastAsia="Times New Roman" w:hAnsi="Times New Roman" w:cs="Times New Roman"/>
          <w:b/>
          <w:bCs/>
          <w:sz w:val="28"/>
          <w:szCs w:val="28"/>
          <w:lang w:eastAsia="fr-FR"/>
        </w:rPr>
        <w:t xml:space="preserve"> RAPPORTS PERIODIQUES DU BURKINA FASO</w:t>
      </w:r>
    </w:p>
    <w:bookmarkEnd w:id="0"/>
    <w:p w14:paraId="1224D69A" w14:textId="77777777" w:rsidR="00D04DC4" w:rsidRDefault="00D04DC4">
      <w:pPr>
        <w:keepNext/>
        <w:spacing w:before="240" w:after="60" w:line="360" w:lineRule="auto"/>
        <w:jc w:val="center"/>
        <w:outlineLvl w:val="2"/>
        <w:rPr>
          <w:rFonts w:ascii="Times New Roman" w:eastAsia="Times New Roman" w:hAnsi="Times New Roman" w:cs="Times New Roman"/>
          <w:b/>
          <w:bCs/>
          <w:sz w:val="20"/>
          <w:szCs w:val="20"/>
          <w:lang w:eastAsia="fr-FR"/>
        </w:rPr>
      </w:pPr>
    </w:p>
    <w:p w14:paraId="2A49802D" w14:textId="6331DFC9" w:rsidR="00D04DC4" w:rsidRDefault="00761D23">
      <w:pPr>
        <w:keepNext/>
        <w:spacing w:before="240" w:after="60" w:line="360" w:lineRule="auto"/>
        <w:jc w:val="center"/>
        <w:outlineLvl w:val="2"/>
        <w:rPr>
          <w:rFonts w:ascii="Times New Roman" w:eastAsia="Times New Roman" w:hAnsi="Times New Roman" w:cs="Times New Roman"/>
          <w:b/>
          <w:bCs/>
          <w:sz w:val="36"/>
          <w:szCs w:val="36"/>
          <w:lang w:eastAsia="fr-FR"/>
        </w:rPr>
      </w:pPr>
      <w:r>
        <w:rPr>
          <w:rFonts w:ascii="Times New Roman" w:eastAsia="Times New Roman" w:hAnsi="Times New Roman" w:cs="Times New Roman"/>
          <w:b/>
          <w:bCs/>
          <w:sz w:val="36"/>
          <w:szCs w:val="36"/>
          <w:lang w:eastAsia="fr-FR"/>
        </w:rPr>
        <w:t>REMARQUES FINALES</w:t>
      </w:r>
    </w:p>
    <w:p w14:paraId="60C71AF5" w14:textId="77777777" w:rsidR="00D04DC4" w:rsidRDefault="008C78EF">
      <w:pPr>
        <w:keepNext/>
        <w:spacing w:before="240" w:after="60" w:line="360" w:lineRule="auto"/>
        <w:jc w:val="center"/>
        <w:outlineLvl w:val="2"/>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Prononcée par</w:t>
      </w:r>
      <w:r w:rsidRPr="00A523D1">
        <w:rPr>
          <w:rFonts w:ascii="Times New Roman" w:eastAsia="Times New Roman" w:hAnsi="Times New Roman" w:cs="Times New Roman"/>
          <w:sz w:val="32"/>
          <w:szCs w:val="32"/>
          <w:lang w:eastAsia="fr-FR"/>
        </w:rPr>
        <w:t xml:space="preserve"> : </w:t>
      </w:r>
      <w:r>
        <w:rPr>
          <w:rFonts w:ascii="Times New Roman" w:eastAsia="Times New Roman" w:hAnsi="Times New Roman" w:cs="Times New Roman"/>
          <w:sz w:val="32"/>
          <w:szCs w:val="32"/>
          <w:lang w:eastAsia="fr-FR"/>
        </w:rPr>
        <w:t> </w:t>
      </w:r>
    </w:p>
    <w:p w14:paraId="08A84BD6" w14:textId="1A723914" w:rsidR="009A097C" w:rsidRPr="009A097C" w:rsidRDefault="009A097C" w:rsidP="009A097C">
      <w:pPr>
        <w:keepNext/>
        <w:spacing w:before="240" w:after="60" w:line="360" w:lineRule="auto"/>
        <w:jc w:val="center"/>
        <w:outlineLvl w:val="2"/>
        <w:rPr>
          <w:rFonts w:ascii="Times New Roman" w:eastAsia="Times New Roman" w:hAnsi="Times New Roman" w:cs="Times New Roman"/>
          <w:b/>
          <w:bCs/>
          <w:sz w:val="32"/>
          <w:szCs w:val="32"/>
          <w:lang w:eastAsia="fr-FR"/>
        </w:rPr>
      </w:pPr>
      <w:r w:rsidRPr="009A097C">
        <w:rPr>
          <w:rFonts w:ascii="Times New Roman" w:eastAsia="Times New Roman" w:hAnsi="Times New Roman" w:cs="Times New Roman"/>
          <w:b/>
          <w:sz w:val="32"/>
          <w:szCs w:val="32"/>
          <w:lang w:eastAsia="fr-FR"/>
        </w:rPr>
        <w:t>Son Excellence</w:t>
      </w:r>
      <w:r w:rsidRPr="009A097C">
        <w:rPr>
          <w:rFonts w:ascii="Times New Roman" w:eastAsia="Times New Roman" w:hAnsi="Times New Roman" w:cs="Times New Roman"/>
          <w:b/>
          <w:bCs/>
          <w:sz w:val="32"/>
          <w:szCs w:val="32"/>
          <w:lang w:eastAsia="fr-FR"/>
        </w:rPr>
        <w:t xml:space="preserve"> </w:t>
      </w:r>
      <w:r>
        <w:rPr>
          <w:rFonts w:ascii="Times New Roman" w:eastAsia="Times New Roman" w:hAnsi="Times New Roman" w:cs="Times New Roman"/>
          <w:b/>
          <w:bCs/>
          <w:sz w:val="32"/>
          <w:szCs w:val="32"/>
          <w:lang w:eastAsia="fr-FR"/>
        </w:rPr>
        <w:t>Madame</w:t>
      </w:r>
      <w:r w:rsidRPr="009A097C">
        <w:rPr>
          <w:rFonts w:ascii="Times New Roman" w:eastAsia="Times New Roman" w:hAnsi="Times New Roman" w:cs="Times New Roman"/>
          <w:b/>
          <w:bCs/>
          <w:sz w:val="32"/>
          <w:szCs w:val="32"/>
          <w:lang w:eastAsia="fr-FR"/>
        </w:rPr>
        <w:t xml:space="preserve"> </w:t>
      </w:r>
      <w:r>
        <w:rPr>
          <w:rFonts w:ascii="Times New Roman" w:eastAsia="Times New Roman" w:hAnsi="Times New Roman" w:cs="Times New Roman"/>
          <w:b/>
          <w:bCs/>
          <w:sz w:val="32"/>
          <w:szCs w:val="32"/>
          <w:lang w:eastAsia="fr-FR"/>
        </w:rPr>
        <w:t xml:space="preserve">Sabine BAKYONO/KANZIE, </w:t>
      </w:r>
      <w:r w:rsidRPr="009A097C">
        <w:rPr>
          <w:rFonts w:ascii="Times New Roman" w:eastAsia="Times New Roman" w:hAnsi="Times New Roman" w:cs="Times New Roman"/>
          <w:b/>
          <w:bCs/>
          <w:sz w:val="32"/>
          <w:szCs w:val="32"/>
          <w:lang w:eastAsia="fr-FR"/>
        </w:rPr>
        <w:t>Ambassadeur, Représentant</w:t>
      </w:r>
      <w:r>
        <w:rPr>
          <w:rFonts w:ascii="Times New Roman" w:eastAsia="Times New Roman" w:hAnsi="Times New Roman" w:cs="Times New Roman"/>
          <w:b/>
          <w:bCs/>
          <w:sz w:val="32"/>
          <w:szCs w:val="32"/>
          <w:lang w:eastAsia="fr-FR"/>
        </w:rPr>
        <w:t>e</w:t>
      </w:r>
      <w:r w:rsidRPr="009A097C">
        <w:rPr>
          <w:rFonts w:ascii="Times New Roman" w:eastAsia="Times New Roman" w:hAnsi="Times New Roman" w:cs="Times New Roman"/>
          <w:b/>
          <w:bCs/>
          <w:sz w:val="32"/>
          <w:szCs w:val="32"/>
          <w:lang w:eastAsia="fr-FR"/>
        </w:rPr>
        <w:t xml:space="preserve"> permanent</w:t>
      </w:r>
      <w:r>
        <w:rPr>
          <w:rFonts w:ascii="Times New Roman" w:eastAsia="Times New Roman" w:hAnsi="Times New Roman" w:cs="Times New Roman"/>
          <w:b/>
          <w:bCs/>
          <w:sz w:val="32"/>
          <w:szCs w:val="32"/>
          <w:lang w:eastAsia="fr-FR"/>
        </w:rPr>
        <w:t>e</w:t>
      </w:r>
      <w:r w:rsidRPr="009A097C">
        <w:rPr>
          <w:rFonts w:ascii="Times New Roman" w:eastAsia="Times New Roman" w:hAnsi="Times New Roman" w:cs="Times New Roman"/>
          <w:b/>
          <w:bCs/>
          <w:sz w:val="32"/>
          <w:szCs w:val="32"/>
          <w:lang w:eastAsia="fr-FR"/>
        </w:rPr>
        <w:t xml:space="preserve"> auprès de l’Office des Nations unies à Genève </w:t>
      </w:r>
    </w:p>
    <w:p w14:paraId="3AFF4884" w14:textId="078EA916" w:rsidR="00D04DC4" w:rsidRPr="00FF6199" w:rsidRDefault="008C78EF">
      <w:pPr>
        <w:keepNext/>
        <w:spacing w:before="240" w:after="60" w:line="360" w:lineRule="auto"/>
        <w:jc w:val="center"/>
        <w:outlineLvl w:val="2"/>
        <w:rPr>
          <w:rFonts w:ascii="Times New Roman" w:eastAsia="Times New Roman" w:hAnsi="Times New Roman" w:cs="Times New Roman"/>
          <w:bCs/>
          <w:sz w:val="32"/>
          <w:szCs w:val="32"/>
          <w:lang w:eastAsia="fr-FR"/>
        </w:rPr>
      </w:pPr>
      <w:r w:rsidRPr="00FF6199">
        <w:rPr>
          <w:rFonts w:ascii="Times New Roman" w:eastAsia="Times New Roman" w:hAnsi="Times New Roman" w:cs="Times New Roman"/>
          <w:bCs/>
          <w:sz w:val="32"/>
          <w:szCs w:val="32"/>
          <w:lang w:eastAsia="fr-FR"/>
        </w:rPr>
        <w:t xml:space="preserve"> </w:t>
      </w:r>
    </w:p>
    <w:p w14:paraId="6E8DCC0A" w14:textId="77777777" w:rsidR="00D04DC4" w:rsidRPr="00FF6199" w:rsidRDefault="00D04DC4">
      <w:pPr>
        <w:keepNext/>
        <w:spacing w:before="240" w:after="60" w:line="360" w:lineRule="auto"/>
        <w:ind w:left="2124" w:firstLine="708"/>
        <w:jc w:val="center"/>
        <w:outlineLvl w:val="2"/>
        <w:rPr>
          <w:rFonts w:ascii="Times New Roman" w:eastAsia="Times New Roman" w:hAnsi="Times New Roman" w:cs="Times New Roman"/>
          <w:i/>
          <w:iCs/>
          <w:sz w:val="32"/>
          <w:szCs w:val="32"/>
          <w:lang w:eastAsia="fr-FR"/>
        </w:rPr>
      </w:pPr>
    </w:p>
    <w:p w14:paraId="50D97E8A" w14:textId="26D61543" w:rsidR="00D04DC4" w:rsidRPr="00EC56C8" w:rsidRDefault="00FF6199">
      <w:pPr>
        <w:keepNext/>
        <w:spacing w:before="240" w:after="60" w:line="360" w:lineRule="auto"/>
        <w:ind w:left="2124" w:firstLine="708"/>
        <w:jc w:val="both"/>
        <w:outlineLvl w:val="2"/>
        <w:rPr>
          <w:rFonts w:ascii="Times New Roman" w:eastAsia="Times New Roman" w:hAnsi="Times New Roman" w:cs="Times New Roman"/>
          <w:b/>
          <w:bCs/>
          <w:sz w:val="32"/>
          <w:szCs w:val="32"/>
          <w:lang w:eastAsia="fr-FR"/>
        </w:rPr>
      </w:pPr>
      <w:r w:rsidRPr="00EC56C8">
        <w:rPr>
          <w:rFonts w:ascii="Times New Roman" w:eastAsia="Times New Roman" w:hAnsi="Times New Roman" w:cs="Times New Roman"/>
          <w:sz w:val="32"/>
          <w:szCs w:val="32"/>
          <w:lang w:eastAsia="fr-FR"/>
        </w:rPr>
        <w:t>Genève, le 2</w:t>
      </w:r>
      <w:r w:rsidR="001E7285" w:rsidRPr="00EC56C8">
        <w:rPr>
          <w:rFonts w:ascii="Times New Roman" w:eastAsia="Times New Roman" w:hAnsi="Times New Roman" w:cs="Times New Roman"/>
          <w:sz w:val="32"/>
          <w:szCs w:val="32"/>
          <w:lang w:eastAsia="fr-FR"/>
        </w:rPr>
        <w:t>3</w:t>
      </w:r>
      <w:r w:rsidRPr="00EC56C8">
        <w:rPr>
          <w:rFonts w:ascii="Times New Roman" w:eastAsia="Times New Roman" w:hAnsi="Times New Roman" w:cs="Times New Roman"/>
          <w:sz w:val="32"/>
          <w:szCs w:val="32"/>
          <w:lang w:eastAsia="fr-FR"/>
        </w:rPr>
        <w:t xml:space="preserve"> avril 2026</w:t>
      </w:r>
    </w:p>
    <w:p w14:paraId="42D844FB" w14:textId="77777777" w:rsidR="00D04DC4" w:rsidRDefault="00D04DC4">
      <w:pPr>
        <w:spacing w:before="120" w:after="120" w:line="360" w:lineRule="auto"/>
        <w:jc w:val="both"/>
        <w:rPr>
          <w:rFonts w:ascii="Times New Roman" w:eastAsia="Times New Roman" w:hAnsi="Times New Roman" w:cs="Times New Roman"/>
          <w:b/>
          <w:sz w:val="32"/>
          <w:szCs w:val="32"/>
        </w:rPr>
      </w:pPr>
    </w:p>
    <w:p w14:paraId="7DDB2AA5" w14:textId="77777777" w:rsidR="00FF6199" w:rsidRDefault="00FF6199">
      <w:pPr>
        <w:spacing w:before="120" w:after="120" w:line="360" w:lineRule="auto"/>
        <w:jc w:val="both"/>
        <w:rPr>
          <w:rFonts w:ascii="Times New Roman" w:eastAsia="Times New Roman" w:hAnsi="Times New Roman" w:cs="Times New Roman"/>
          <w:b/>
          <w:sz w:val="32"/>
          <w:szCs w:val="32"/>
        </w:rPr>
      </w:pPr>
    </w:p>
    <w:p w14:paraId="32891193" w14:textId="77777777" w:rsidR="00F00EBE" w:rsidRPr="00F00EBE" w:rsidRDefault="00F00EBE" w:rsidP="00F00EBE">
      <w:pPr>
        <w:spacing w:before="120" w:after="120" w:line="360" w:lineRule="auto"/>
        <w:jc w:val="both"/>
        <w:rPr>
          <w:rFonts w:ascii="Times New Roman" w:eastAsia="Times New Roman" w:hAnsi="Times New Roman" w:cs="Times New Roman"/>
          <w:b/>
          <w:sz w:val="32"/>
          <w:szCs w:val="32"/>
          <w:lang w:eastAsia="fr-FR"/>
        </w:rPr>
      </w:pPr>
      <w:r w:rsidRPr="00F00EBE">
        <w:rPr>
          <w:rFonts w:ascii="Times New Roman" w:eastAsia="Times New Roman" w:hAnsi="Times New Roman" w:cs="Times New Roman"/>
          <w:b/>
          <w:sz w:val="32"/>
          <w:szCs w:val="32"/>
          <w:lang w:eastAsia="fr-FR"/>
        </w:rPr>
        <w:lastRenderedPageBreak/>
        <w:t>Monsieur le Président,</w:t>
      </w:r>
    </w:p>
    <w:p w14:paraId="4F740DA4" w14:textId="77777777" w:rsidR="00F00EBE" w:rsidRPr="00F00EBE" w:rsidRDefault="00F00EBE" w:rsidP="00F00EBE">
      <w:pPr>
        <w:spacing w:before="120" w:after="120" w:line="360" w:lineRule="auto"/>
        <w:jc w:val="both"/>
        <w:rPr>
          <w:rFonts w:ascii="Times New Roman" w:eastAsia="Times New Roman" w:hAnsi="Times New Roman" w:cs="Times New Roman"/>
          <w:b/>
          <w:sz w:val="32"/>
          <w:szCs w:val="32"/>
          <w:lang w:eastAsia="fr-FR"/>
        </w:rPr>
      </w:pPr>
      <w:r w:rsidRPr="00F00EBE">
        <w:rPr>
          <w:rFonts w:ascii="Times New Roman" w:eastAsia="Times New Roman" w:hAnsi="Times New Roman" w:cs="Times New Roman"/>
          <w:b/>
          <w:sz w:val="32"/>
          <w:szCs w:val="32"/>
          <w:lang w:eastAsia="fr-FR"/>
        </w:rPr>
        <w:t>Mesdames et Messieurs les membres du Comité,</w:t>
      </w:r>
    </w:p>
    <w:p w14:paraId="00EB5F09" w14:textId="6DBF9B2B" w:rsidR="00E67905" w:rsidRDefault="008C78EF">
      <w:pPr>
        <w:spacing w:after="20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Je voudrais au terme de ce dialogue interactif, et au nom </w:t>
      </w:r>
      <w:r w:rsidR="00991341">
        <w:rPr>
          <w:rFonts w:ascii="Times New Roman" w:eastAsia="Times New Roman" w:hAnsi="Times New Roman" w:cs="Times New Roman"/>
          <w:sz w:val="32"/>
          <w:szCs w:val="32"/>
          <w:lang w:eastAsia="fr-FR"/>
        </w:rPr>
        <w:t xml:space="preserve">de </w:t>
      </w:r>
      <w:r w:rsidR="001E7285">
        <w:rPr>
          <w:rFonts w:ascii="Times New Roman" w:eastAsia="Times New Roman" w:hAnsi="Times New Roman" w:cs="Times New Roman"/>
          <w:sz w:val="32"/>
          <w:szCs w:val="32"/>
          <w:lang w:eastAsia="fr-FR"/>
        </w:rPr>
        <w:t>ma</w:t>
      </w:r>
      <w:r>
        <w:rPr>
          <w:rFonts w:ascii="Times New Roman" w:eastAsia="Times New Roman" w:hAnsi="Times New Roman" w:cs="Times New Roman"/>
          <w:sz w:val="32"/>
          <w:szCs w:val="32"/>
          <w:lang w:eastAsia="fr-FR"/>
        </w:rPr>
        <w:t xml:space="preserve"> délégation, vous remercier</w:t>
      </w:r>
      <w:r w:rsidR="006417D4">
        <w:rPr>
          <w:rFonts w:ascii="Times New Roman" w:eastAsia="Times New Roman" w:hAnsi="Times New Roman" w:cs="Times New Roman"/>
          <w:sz w:val="32"/>
          <w:szCs w:val="32"/>
          <w:lang w:eastAsia="fr-FR"/>
        </w:rPr>
        <w:t xml:space="preserve"> </w:t>
      </w:r>
      <w:r>
        <w:rPr>
          <w:rFonts w:ascii="Times New Roman" w:eastAsia="Times New Roman" w:hAnsi="Times New Roman" w:cs="Times New Roman"/>
          <w:sz w:val="32"/>
          <w:szCs w:val="32"/>
          <w:lang w:eastAsia="fr-FR"/>
        </w:rPr>
        <w:t xml:space="preserve">pour la qualité de </w:t>
      </w:r>
      <w:r w:rsidR="001E7285">
        <w:rPr>
          <w:rFonts w:ascii="Times New Roman" w:eastAsia="Times New Roman" w:hAnsi="Times New Roman" w:cs="Times New Roman"/>
          <w:sz w:val="32"/>
          <w:szCs w:val="32"/>
          <w:lang w:eastAsia="fr-FR"/>
        </w:rPr>
        <w:t>nos échanges</w:t>
      </w:r>
      <w:r w:rsidR="00E67905">
        <w:rPr>
          <w:rFonts w:ascii="Times New Roman" w:eastAsia="Times New Roman" w:hAnsi="Times New Roman" w:cs="Times New Roman"/>
          <w:sz w:val="32"/>
          <w:szCs w:val="32"/>
          <w:lang w:eastAsia="fr-FR"/>
        </w:rPr>
        <w:t>, au cours desquels</w:t>
      </w:r>
      <w:r w:rsidR="00AA7CAE">
        <w:rPr>
          <w:rFonts w:ascii="Times New Roman" w:eastAsia="Times New Roman" w:hAnsi="Times New Roman" w:cs="Times New Roman"/>
          <w:sz w:val="32"/>
          <w:szCs w:val="32"/>
          <w:lang w:eastAsia="fr-FR"/>
        </w:rPr>
        <w:t>,</w:t>
      </w:r>
      <w:r w:rsidR="00E67905">
        <w:rPr>
          <w:rFonts w:ascii="Times New Roman" w:eastAsia="Times New Roman" w:hAnsi="Times New Roman" w:cs="Times New Roman"/>
          <w:sz w:val="32"/>
          <w:szCs w:val="32"/>
          <w:lang w:eastAsia="fr-FR"/>
        </w:rPr>
        <w:t xml:space="preserve"> nous avons eu l’occasion de partager avec vous, les efforts déployés par le Burkina Faso dans la promotion et la protection des droits humains, y compris la lutte contre </w:t>
      </w:r>
      <w:r w:rsidR="00AA7CAE">
        <w:rPr>
          <w:rFonts w:ascii="Times New Roman" w:eastAsia="Times New Roman" w:hAnsi="Times New Roman" w:cs="Times New Roman"/>
          <w:sz w:val="32"/>
          <w:szCs w:val="32"/>
          <w:lang w:eastAsia="fr-FR"/>
        </w:rPr>
        <w:t xml:space="preserve">la discrimination raciale dans </w:t>
      </w:r>
      <w:r w:rsidR="00E67905">
        <w:rPr>
          <w:rFonts w:ascii="Times New Roman" w:eastAsia="Times New Roman" w:hAnsi="Times New Roman" w:cs="Times New Roman"/>
          <w:sz w:val="32"/>
          <w:szCs w:val="32"/>
          <w:lang w:eastAsia="fr-FR"/>
        </w:rPr>
        <w:t>toutes les formes.</w:t>
      </w:r>
    </w:p>
    <w:p w14:paraId="2ADEF198" w14:textId="64982EE7" w:rsidR="006D252D" w:rsidRPr="006D252D" w:rsidRDefault="006D252D">
      <w:pPr>
        <w:spacing w:after="200" w:line="360" w:lineRule="auto"/>
        <w:jc w:val="both"/>
        <w:rPr>
          <w:rFonts w:ascii="Times New Roman" w:eastAsia="Times New Roman" w:hAnsi="Times New Roman" w:cs="Times New Roman"/>
          <w:b/>
          <w:bCs/>
          <w:sz w:val="32"/>
          <w:szCs w:val="32"/>
          <w:lang w:eastAsia="fr-FR"/>
        </w:rPr>
      </w:pPr>
      <w:r w:rsidRPr="006D252D">
        <w:rPr>
          <w:rFonts w:ascii="Times New Roman" w:eastAsia="Times New Roman" w:hAnsi="Times New Roman" w:cs="Times New Roman"/>
          <w:b/>
          <w:bCs/>
          <w:sz w:val="32"/>
          <w:szCs w:val="32"/>
          <w:lang w:eastAsia="fr-FR"/>
        </w:rPr>
        <w:t>Monsieur le Président,</w:t>
      </w:r>
    </w:p>
    <w:p w14:paraId="46F23498" w14:textId="502CC1A8" w:rsidR="006D252D" w:rsidRDefault="006D252D">
      <w:pPr>
        <w:spacing w:after="20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La lutte contre le terrorisme est un défi majeur pour le Burkina Faso. C’est dans ce cadre que des mesures appropriées et adaptées au contexte sont mises en œuvre en vue de la protection des populations et de leurs biens, et ce, dans le strict respect des droits humains et des engagements internationaux du Burkina Faso. Tout</w:t>
      </w:r>
      <w:r w:rsidR="009C2A5D">
        <w:rPr>
          <w:rFonts w:ascii="Times New Roman" w:eastAsia="Times New Roman" w:hAnsi="Times New Roman" w:cs="Times New Roman"/>
          <w:sz w:val="32"/>
          <w:szCs w:val="32"/>
          <w:lang w:eastAsia="fr-FR"/>
        </w:rPr>
        <w:t xml:space="preserve">e appréciation de la situation nationale </w:t>
      </w:r>
      <w:r>
        <w:rPr>
          <w:rFonts w:ascii="Times New Roman" w:eastAsia="Times New Roman" w:hAnsi="Times New Roman" w:cs="Times New Roman"/>
          <w:sz w:val="32"/>
          <w:szCs w:val="32"/>
          <w:lang w:eastAsia="fr-FR"/>
        </w:rPr>
        <w:t xml:space="preserve">ne tenant pas compte de cette </w:t>
      </w:r>
      <w:r w:rsidR="009C2A5D">
        <w:rPr>
          <w:rFonts w:ascii="Times New Roman" w:eastAsia="Times New Roman" w:hAnsi="Times New Roman" w:cs="Times New Roman"/>
          <w:sz w:val="32"/>
          <w:szCs w:val="32"/>
          <w:lang w:eastAsia="fr-FR"/>
        </w:rPr>
        <w:t>donne</w:t>
      </w:r>
      <w:r>
        <w:rPr>
          <w:rFonts w:ascii="Times New Roman" w:eastAsia="Times New Roman" w:hAnsi="Times New Roman" w:cs="Times New Roman"/>
          <w:sz w:val="32"/>
          <w:szCs w:val="32"/>
          <w:lang w:eastAsia="fr-FR"/>
        </w:rPr>
        <w:t xml:space="preserve"> est </w:t>
      </w:r>
      <w:r w:rsidR="00AA7CAE">
        <w:rPr>
          <w:rFonts w:ascii="Times New Roman" w:eastAsia="Times New Roman" w:hAnsi="Times New Roman" w:cs="Times New Roman"/>
          <w:sz w:val="32"/>
          <w:szCs w:val="32"/>
          <w:lang w:eastAsia="fr-FR"/>
        </w:rPr>
        <w:t>inappropriée</w:t>
      </w:r>
      <w:r>
        <w:rPr>
          <w:rFonts w:ascii="Times New Roman" w:eastAsia="Times New Roman" w:hAnsi="Times New Roman" w:cs="Times New Roman"/>
          <w:sz w:val="32"/>
          <w:szCs w:val="32"/>
          <w:lang w:eastAsia="fr-FR"/>
        </w:rPr>
        <w:t xml:space="preserve">.  </w:t>
      </w:r>
    </w:p>
    <w:p w14:paraId="19497131" w14:textId="44152213" w:rsidR="00C7165D" w:rsidRDefault="008C78EF">
      <w:pPr>
        <w:spacing w:after="20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Qu’il me soit permis également, de réitérer aux </w:t>
      </w:r>
      <w:r>
        <w:rPr>
          <w:rFonts w:ascii="Times New Roman" w:eastAsia="Times New Roman" w:hAnsi="Times New Roman" w:cs="Times New Roman"/>
          <w:bCs/>
          <w:sz w:val="32"/>
          <w:szCs w:val="32"/>
        </w:rPr>
        <w:t>honorables membres du Comité</w:t>
      </w:r>
      <w:r w:rsidR="00991341">
        <w:rPr>
          <w:rFonts w:ascii="Times New Roman" w:eastAsia="Times New Roman" w:hAnsi="Times New Roman" w:cs="Times New Roman"/>
          <w:bCs/>
          <w:sz w:val="32"/>
          <w:szCs w:val="32"/>
        </w:rPr>
        <w:t xml:space="preserve"> ainsi qu’aux rapporteurs</w:t>
      </w:r>
      <w:r>
        <w:rPr>
          <w:rFonts w:ascii="Times New Roman" w:eastAsia="Times New Roman" w:hAnsi="Times New Roman" w:cs="Times New Roman"/>
          <w:sz w:val="32"/>
          <w:szCs w:val="32"/>
          <w:lang w:eastAsia="fr-FR"/>
        </w:rPr>
        <w:t xml:space="preserve">, toute notre reconnaissance pour leur dévouement dans le cadre de </w:t>
      </w:r>
      <w:r w:rsidR="00991341">
        <w:rPr>
          <w:rFonts w:ascii="Times New Roman" w:eastAsia="Times New Roman" w:hAnsi="Times New Roman" w:cs="Times New Roman"/>
          <w:sz w:val="32"/>
          <w:szCs w:val="32"/>
          <w:lang w:eastAsia="fr-FR"/>
        </w:rPr>
        <w:t>ce processus</w:t>
      </w:r>
      <w:r>
        <w:rPr>
          <w:rFonts w:ascii="Times New Roman" w:eastAsia="Times New Roman" w:hAnsi="Times New Roman" w:cs="Times New Roman"/>
          <w:sz w:val="32"/>
          <w:szCs w:val="32"/>
          <w:lang w:eastAsia="fr-FR"/>
        </w:rPr>
        <w:t>.</w:t>
      </w:r>
      <w:r w:rsidR="00991341">
        <w:rPr>
          <w:rFonts w:ascii="Times New Roman" w:eastAsia="Times New Roman" w:hAnsi="Times New Roman" w:cs="Times New Roman"/>
          <w:sz w:val="32"/>
          <w:szCs w:val="32"/>
          <w:lang w:eastAsia="fr-FR"/>
        </w:rPr>
        <w:t xml:space="preserve"> </w:t>
      </w:r>
      <w:r w:rsidR="00C7165D">
        <w:rPr>
          <w:rFonts w:ascii="Times New Roman" w:eastAsia="Times New Roman" w:hAnsi="Times New Roman" w:cs="Times New Roman"/>
          <w:sz w:val="32"/>
          <w:szCs w:val="32"/>
          <w:lang w:eastAsia="fr-FR"/>
        </w:rPr>
        <w:t>Je voudrais aussi adresser mes remerciements aux membres du secrétariat, aux interprètes</w:t>
      </w:r>
      <w:r w:rsidR="00991341">
        <w:rPr>
          <w:rFonts w:ascii="Times New Roman" w:eastAsia="Times New Roman" w:hAnsi="Times New Roman" w:cs="Times New Roman"/>
          <w:sz w:val="32"/>
          <w:szCs w:val="32"/>
          <w:lang w:eastAsia="fr-FR"/>
        </w:rPr>
        <w:t>, aux</w:t>
      </w:r>
      <w:r w:rsidR="00991341" w:rsidRPr="00991341">
        <w:rPr>
          <w:rFonts w:ascii="Times New Roman" w:eastAsia="Times New Roman" w:hAnsi="Times New Roman" w:cs="Times New Roman"/>
          <w:sz w:val="32"/>
          <w:szCs w:val="32"/>
          <w:lang w:eastAsia="fr-FR"/>
        </w:rPr>
        <w:t xml:space="preserve"> Organisations de la société civile</w:t>
      </w:r>
      <w:r w:rsidR="00991341">
        <w:rPr>
          <w:rFonts w:ascii="Times New Roman" w:eastAsia="Times New Roman" w:hAnsi="Times New Roman" w:cs="Times New Roman"/>
          <w:sz w:val="32"/>
          <w:szCs w:val="32"/>
          <w:lang w:eastAsia="fr-FR"/>
        </w:rPr>
        <w:t xml:space="preserve">, aux </w:t>
      </w:r>
      <w:r w:rsidR="00991341" w:rsidRPr="00991341">
        <w:rPr>
          <w:rFonts w:ascii="Times New Roman" w:eastAsia="Times New Roman" w:hAnsi="Times New Roman" w:cs="Times New Roman"/>
          <w:sz w:val="32"/>
          <w:szCs w:val="32"/>
          <w:lang w:eastAsia="fr-FR"/>
        </w:rPr>
        <w:t xml:space="preserve">mécanismes et institutions du Système des Nations unies </w:t>
      </w:r>
      <w:r w:rsidR="00991341">
        <w:rPr>
          <w:rFonts w:ascii="Times New Roman" w:eastAsia="Times New Roman" w:hAnsi="Times New Roman" w:cs="Times New Roman"/>
          <w:sz w:val="32"/>
          <w:szCs w:val="32"/>
          <w:lang w:eastAsia="fr-FR"/>
        </w:rPr>
        <w:t xml:space="preserve">ainsi qu’à </w:t>
      </w:r>
      <w:r w:rsidR="00C7165D">
        <w:rPr>
          <w:rFonts w:ascii="Times New Roman" w:eastAsia="Times New Roman" w:hAnsi="Times New Roman" w:cs="Times New Roman"/>
          <w:sz w:val="32"/>
          <w:szCs w:val="32"/>
          <w:lang w:eastAsia="fr-FR"/>
        </w:rPr>
        <w:t>tous</w:t>
      </w:r>
      <w:r w:rsidR="00C7165D" w:rsidRPr="00C16BEE">
        <w:rPr>
          <w:rFonts w:ascii="Times New Roman" w:eastAsia="Times New Roman" w:hAnsi="Times New Roman" w:cs="Times New Roman"/>
          <w:sz w:val="32"/>
          <w:szCs w:val="32"/>
          <w:lang w:eastAsia="fr-FR"/>
        </w:rPr>
        <w:t xml:space="preserve"> les acteurs qui ont contribué à </w:t>
      </w:r>
      <w:r w:rsidR="00C7165D">
        <w:rPr>
          <w:rFonts w:ascii="Times New Roman" w:eastAsia="Times New Roman" w:hAnsi="Times New Roman" w:cs="Times New Roman"/>
          <w:sz w:val="32"/>
          <w:szCs w:val="32"/>
          <w:lang w:eastAsia="fr-FR"/>
        </w:rPr>
        <w:t>la réussite de ce dialogue.</w:t>
      </w:r>
    </w:p>
    <w:p w14:paraId="29EC1FFF" w14:textId="77777777" w:rsidR="00761D23" w:rsidRDefault="00761D23">
      <w:pPr>
        <w:spacing w:after="200" w:line="360" w:lineRule="auto"/>
        <w:jc w:val="both"/>
        <w:rPr>
          <w:rFonts w:ascii="Times New Roman" w:eastAsia="Times New Roman" w:hAnsi="Times New Roman" w:cs="Times New Roman"/>
          <w:sz w:val="32"/>
          <w:szCs w:val="32"/>
          <w:lang w:eastAsia="fr-FR"/>
        </w:rPr>
      </w:pPr>
    </w:p>
    <w:p w14:paraId="2F4ACB11" w14:textId="77777777" w:rsidR="00923733" w:rsidRPr="00923733" w:rsidRDefault="00923733" w:rsidP="00923733">
      <w:pPr>
        <w:spacing w:after="200" w:line="360" w:lineRule="auto"/>
        <w:jc w:val="both"/>
        <w:rPr>
          <w:rFonts w:ascii="Times New Roman" w:eastAsia="Times New Roman" w:hAnsi="Times New Roman" w:cs="Times New Roman"/>
          <w:b/>
          <w:sz w:val="32"/>
          <w:szCs w:val="32"/>
        </w:rPr>
      </w:pPr>
      <w:r w:rsidRPr="00923733">
        <w:rPr>
          <w:rFonts w:ascii="Times New Roman" w:eastAsia="Times New Roman" w:hAnsi="Times New Roman" w:cs="Times New Roman"/>
          <w:b/>
          <w:sz w:val="32"/>
          <w:szCs w:val="32"/>
        </w:rPr>
        <w:lastRenderedPageBreak/>
        <w:t>Monsieur le Président,</w:t>
      </w:r>
    </w:p>
    <w:p w14:paraId="5C89B525" w14:textId="1510F3C3" w:rsidR="00D04DC4" w:rsidRDefault="008C78EF">
      <w:pPr>
        <w:spacing w:after="20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Ma délégation se réjouit de l’esprit constructif qui a prévalu tout au long de ce dialogue. Au demeurant, je puis vous assurer que le Gouvernement du Burkina Faso examinera avec </w:t>
      </w:r>
      <w:r w:rsidR="00BB4C57">
        <w:rPr>
          <w:rFonts w:ascii="Times New Roman" w:eastAsia="Times New Roman" w:hAnsi="Times New Roman" w:cs="Times New Roman"/>
          <w:sz w:val="32"/>
          <w:szCs w:val="32"/>
          <w:lang w:eastAsia="fr-FR"/>
        </w:rPr>
        <w:t xml:space="preserve">une </w:t>
      </w:r>
      <w:r>
        <w:rPr>
          <w:rFonts w:ascii="Times New Roman" w:eastAsia="Times New Roman" w:hAnsi="Times New Roman" w:cs="Times New Roman"/>
          <w:sz w:val="32"/>
          <w:szCs w:val="32"/>
          <w:lang w:eastAsia="fr-FR"/>
        </w:rPr>
        <w:t>bienveillante attention les recommandations que le Comité voudrait bien lui adresser</w:t>
      </w:r>
      <w:r w:rsidR="00A81BA5">
        <w:rPr>
          <w:rFonts w:ascii="Times New Roman" w:eastAsia="Times New Roman" w:hAnsi="Times New Roman" w:cs="Times New Roman"/>
          <w:sz w:val="32"/>
          <w:szCs w:val="32"/>
          <w:lang w:eastAsia="fr-FR"/>
        </w:rPr>
        <w:t xml:space="preserve"> en tenant compte de nos valeurs et des impératifs sécuritaires</w:t>
      </w:r>
      <w:r>
        <w:rPr>
          <w:rFonts w:ascii="Times New Roman" w:eastAsia="Times New Roman" w:hAnsi="Times New Roman" w:cs="Times New Roman"/>
          <w:sz w:val="32"/>
          <w:szCs w:val="32"/>
          <w:lang w:eastAsia="fr-FR"/>
        </w:rPr>
        <w:t>.</w:t>
      </w:r>
    </w:p>
    <w:p w14:paraId="29F73438" w14:textId="15791D41" w:rsidR="00D04DC4" w:rsidRDefault="008C78EF">
      <w:pPr>
        <w:spacing w:after="20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 xml:space="preserve">Nous sommes convaincus que leur mise en œuvre permettra de remplir </w:t>
      </w:r>
      <w:r w:rsidR="004A7853">
        <w:rPr>
          <w:rFonts w:ascii="Times New Roman" w:eastAsia="Times New Roman" w:hAnsi="Times New Roman" w:cs="Times New Roman"/>
          <w:sz w:val="32"/>
          <w:szCs w:val="32"/>
          <w:lang w:eastAsia="fr-FR"/>
        </w:rPr>
        <w:t>comme à l’accoutumée</w:t>
      </w:r>
      <w:r>
        <w:rPr>
          <w:rFonts w:ascii="Times New Roman" w:eastAsia="Times New Roman" w:hAnsi="Times New Roman" w:cs="Times New Roman"/>
          <w:sz w:val="32"/>
          <w:szCs w:val="32"/>
          <w:lang w:eastAsia="fr-FR"/>
        </w:rPr>
        <w:t>, nos obligations et engagemen</w:t>
      </w:r>
      <w:r w:rsidR="00C94984">
        <w:rPr>
          <w:rFonts w:ascii="Times New Roman" w:eastAsia="Times New Roman" w:hAnsi="Times New Roman" w:cs="Times New Roman"/>
          <w:sz w:val="32"/>
          <w:szCs w:val="32"/>
          <w:lang w:eastAsia="fr-FR"/>
        </w:rPr>
        <w:t xml:space="preserve">ts </w:t>
      </w:r>
      <w:r w:rsidR="00BB4C57">
        <w:rPr>
          <w:rFonts w:ascii="Times New Roman" w:eastAsia="Times New Roman" w:hAnsi="Times New Roman" w:cs="Times New Roman"/>
          <w:sz w:val="32"/>
          <w:szCs w:val="32"/>
          <w:lang w:eastAsia="fr-FR"/>
        </w:rPr>
        <w:t>vis-à-vis de la Convention</w:t>
      </w:r>
      <w:r w:rsidR="00407089">
        <w:rPr>
          <w:rFonts w:ascii="Times New Roman" w:eastAsia="Times New Roman" w:hAnsi="Times New Roman" w:cs="Times New Roman"/>
          <w:sz w:val="32"/>
          <w:szCs w:val="32"/>
          <w:lang w:eastAsia="fr-FR"/>
        </w:rPr>
        <w:t>.</w:t>
      </w:r>
      <w:r w:rsidRPr="00C94984">
        <w:rPr>
          <w:rFonts w:ascii="Times New Roman" w:eastAsia="Times New Roman" w:hAnsi="Times New Roman" w:cs="Times New Roman"/>
          <w:sz w:val="32"/>
          <w:szCs w:val="32"/>
          <w:lang w:eastAsia="fr-FR"/>
        </w:rPr>
        <w:t xml:space="preserve"> </w:t>
      </w:r>
    </w:p>
    <w:p w14:paraId="5705B311" w14:textId="77777777" w:rsidR="00407089" w:rsidRPr="00407089" w:rsidRDefault="00407089" w:rsidP="00407089">
      <w:pPr>
        <w:spacing w:after="200" w:line="360" w:lineRule="auto"/>
        <w:jc w:val="both"/>
        <w:rPr>
          <w:rFonts w:ascii="Times New Roman" w:eastAsia="Times New Roman" w:hAnsi="Times New Roman" w:cs="Times New Roman"/>
          <w:b/>
          <w:sz w:val="32"/>
          <w:szCs w:val="32"/>
        </w:rPr>
      </w:pPr>
      <w:r w:rsidRPr="00407089">
        <w:rPr>
          <w:rFonts w:ascii="Times New Roman" w:eastAsia="Times New Roman" w:hAnsi="Times New Roman" w:cs="Times New Roman"/>
          <w:b/>
          <w:sz w:val="32"/>
          <w:szCs w:val="32"/>
        </w:rPr>
        <w:t>Monsieur le Président,</w:t>
      </w:r>
    </w:p>
    <w:p w14:paraId="10B380B9" w14:textId="77777777" w:rsidR="00407089" w:rsidRPr="00407089" w:rsidRDefault="00407089" w:rsidP="00407089">
      <w:pPr>
        <w:spacing w:after="200" w:line="360" w:lineRule="auto"/>
        <w:jc w:val="both"/>
        <w:rPr>
          <w:rFonts w:ascii="Times New Roman" w:eastAsia="Times New Roman" w:hAnsi="Times New Roman" w:cs="Times New Roman"/>
          <w:b/>
          <w:sz w:val="32"/>
          <w:szCs w:val="32"/>
        </w:rPr>
      </w:pPr>
      <w:r w:rsidRPr="00407089">
        <w:rPr>
          <w:rFonts w:ascii="Times New Roman" w:eastAsia="Times New Roman" w:hAnsi="Times New Roman" w:cs="Times New Roman"/>
          <w:b/>
          <w:sz w:val="32"/>
          <w:szCs w:val="32"/>
        </w:rPr>
        <w:t>Mesdames et Messieurs les membres du Comité,</w:t>
      </w:r>
    </w:p>
    <w:p w14:paraId="0BD36C5C" w14:textId="384A3B69" w:rsidR="00F63E43" w:rsidRPr="00F63E43" w:rsidRDefault="00F63E43" w:rsidP="00F63E43">
      <w:pPr>
        <w:spacing w:after="200" w:line="360" w:lineRule="auto"/>
        <w:jc w:val="both"/>
        <w:rPr>
          <w:rFonts w:ascii="Times New Roman" w:eastAsia="Times New Roman" w:hAnsi="Times New Roman" w:cs="Times New Roman"/>
          <w:sz w:val="32"/>
          <w:szCs w:val="32"/>
          <w:lang w:eastAsia="fr-FR"/>
        </w:rPr>
      </w:pPr>
      <w:r w:rsidRPr="00F63E43">
        <w:rPr>
          <w:rFonts w:ascii="Times New Roman" w:eastAsia="Times New Roman" w:hAnsi="Times New Roman" w:cs="Times New Roman"/>
          <w:sz w:val="32"/>
          <w:szCs w:val="32"/>
          <w:lang w:eastAsia="fr-FR"/>
        </w:rPr>
        <w:t>Je voudrais rappeler avec insistance que la lutte contre le terrorisme au Burkina Faso qui reste la priorité nationale absolue</w:t>
      </w:r>
      <w:r w:rsidR="00D21C69">
        <w:rPr>
          <w:rFonts w:ascii="Times New Roman" w:eastAsia="Times New Roman" w:hAnsi="Times New Roman" w:cs="Times New Roman"/>
          <w:sz w:val="32"/>
          <w:szCs w:val="32"/>
          <w:lang w:eastAsia="fr-FR"/>
        </w:rPr>
        <w:t>,</w:t>
      </w:r>
      <w:r w:rsidRPr="00F63E43">
        <w:rPr>
          <w:rFonts w:ascii="Times New Roman" w:eastAsia="Times New Roman" w:hAnsi="Times New Roman" w:cs="Times New Roman"/>
          <w:sz w:val="32"/>
          <w:szCs w:val="32"/>
          <w:lang w:eastAsia="fr-FR"/>
        </w:rPr>
        <w:t xml:space="preserve"> est conduite dans le strict respect des lois nationales ainsi que des engagements internationaux en matière de droits humains. </w:t>
      </w:r>
    </w:p>
    <w:p w14:paraId="72A41EC8" w14:textId="690A4781" w:rsidR="00D21C69" w:rsidRDefault="00F63E43" w:rsidP="00F63E43">
      <w:pPr>
        <w:spacing w:after="200" w:line="360" w:lineRule="auto"/>
        <w:jc w:val="both"/>
        <w:rPr>
          <w:rFonts w:ascii="Times New Roman" w:eastAsia="Times New Roman" w:hAnsi="Times New Roman" w:cs="Times New Roman"/>
          <w:sz w:val="32"/>
          <w:szCs w:val="32"/>
          <w:lang w:eastAsia="fr-FR"/>
        </w:rPr>
      </w:pPr>
      <w:r w:rsidRPr="00F63E43">
        <w:rPr>
          <w:rFonts w:ascii="Times New Roman" w:eastAsia="Times New Roman" w:hAnsi="Times New Roman" w:cs="Times New Roman"/>
          <w:sz w:val="32"/>
          <w:szCs w:val="32"/>
          <w:lang w:eastAsia="fr-FR"/>
        </w:rPr>
        <w:t xml:space="preserve">Le Gouvernement est résolument engagé et déterminé, conformément </w:t>
      </w:r>
      <w:proofErr w:type="gramStart"/>
      <w:r w:rsidRPr="00F63E43">
        <w:rPr>
          <w:rFonts w:ascii="Times New Roman" w:eastAsia="Times New Roman" w:hAnsi="Times New Roman" w:cs="Times New Roman"/>
          <w:sz w:val="32"/>
          <w:szCs w:val="32"/>
          <w:lang w:eastAsia="fr-FR"/>
        </w:rPr>
        <w:t>au</w:t>
      </w:r>
      <w:proofErr w:type="gramEnd"/>
      <w:r w:rsidRPr="00F63E43">
        <w:rPr>
          <w:rFonts w:ascii="Times New Roman" w:eastAsia="Times New Roman" w:hAnsi="Times New Roman" w:cs="Times New Roman"/>
          <w:sz w:val="32"/>
          <w:szCs w:val="32"/>
          <w:lang w:eastAsia="fr-FR"/>
        </w:rPr>
        <w:t xml:space="preserve"> </w:t>
      </w:r>
      <w:r w:rsidR="00C61853" w:rsidRPr="00C61853">
        <w:rPr>
          <w:rFonts w:ascii="Times New Roman" w:eastAsia="Times New Roman" w:hAnsi="Times New Roman" w:cs="Times New Roman"/>
          <w:sz w:val="32"/>
          <w:szCs w:val="32"/>
          <w:lang w:eastAsia="fr-FR"/>
        </w:rPr>
        <w:t>Plan national de développement (PND) 2026-2030</w:t>
      </w:r>
      <w:r w:rsidRPr="00F63E43">
        <w:rPr>
          <w:rFonts w:ascii="Times New Roman" w:eastAsia="Times New Roman" w:hAnsi="Times New Roman" w:cs="Times New Roman"/>
          <w:sz w:val="32"/>
          <w:szCs w:val="32"/>
          <w:lang w:eastAsia="fr-FR"/>
        </w:rPr>
        <w:t xml:space="preserve">, à relever les quatre défis majeurs suivants : </w:t>
      </w:r>
    </w:p>
    <w:p w14:paraId="3D164699" w14:textId="77777777" w:rsidR="00D21C69" w:rsidRDefault="00D21C69" w:rsidP="00D21C69">
      <w:pPr>
        <w:pStyle w:val="Paragraphedeliste"/>
        <w:numPr>
          <w:ilvl w:val="0"/>
          <w:numId w:val="1"/>
        </w:numPr>
        <w:spacing w:after="200" w:line="360" w:lineRule="auto"/>
        <w:jc w:val="both"/>
        <w:rPr>
          <w:rFonts w:ascii="Times New Roman" w:eastAsia="Times New Roman" w:hAnsi="Times New Roman" w:cs="Times New Roman"/>
          <w:sz w:val="32"/>
          <w:szCs w:val="32"/>
          <w:lang w:eastAsia="fr-FR"/>
        </w:rPr>
      </w:pPr>
      <w:proofErr w:type="gramStart"/>
      <w:r w:rsidRPr="00D21C69">
        <w:rPr>
          <w:rFonts w:ascii="Times New Roman" w:eastAsia="Times New Roman" w:hAnsi="Times New Roman" w:cs="Times New Roman"/>
          <w:sz w:val="32"/>
          <w:szCs w:val="32"/>
          <w:lang w:eastAsia="fr-FR"/>
        </w:rPr>
        <w:t>l</w:t>
      </w:r>
      <w:r w:rsidR="00F63E43" w:rsidRPr="00D21C69">
        <w:rPr>
          <w:rFonts w:ascii="Times New Roman" w:eastAsia="Times New Roman" w:hAnsi="Times New Roman" w:cs="Times New Roman"/>
          <w:sz w:val="32"/>
          <w:szCs w:val="32"/>
          <w:lang w:eastAsia="fr-FR"/>
        </w:rPr>
        <w:t>e</w:t>
      </w:r>
      <w:proofErr w:type="gramEnd"/>
      <w:r w:rsidR="00F63E43" w:rsidRPr="00D21C69">
        <w:rPr>
          <w:rFonts w:ascii="Times New Roman" w:eastAsia="Times New Roman" w:hAnsi="Times New Roman" w:cs="Times New Roman"/>
          <w:sz w:val="32"/>
          <w:szCs w:val="32"/>
          <w:lang w:eastAsia="fr-FR"/>
        </w:rPr>
        <w:t xml:space="preserve"> renforcement de la sécurité nationale, de la cohésion sociale et de la paix ; </w:t>
      </w:r>
    </w:p>
    <w:p w14:paraId="6A6F2F48" w14:textId="77777777" w:rsidR="00D21C69" w:rsidRDefault="00D21C69" w:rsidP="00D21C69">
      <w:pPr>
        <w:pStyle w:val="Paragraphedeliste"/>
        <w:numPr>
          <w:ilvl w:val="0"/>
          <w:numId w:val="1"/>
        </w:numPr>
        <w:spacing w:after="200" w:line="360" w:lineRule="auto"/>
        <w:jc w:val="both"/>
        <w:rPr>
          <w:rFonts w:ascii="Times New Roman" w:eastAsia="Times New Roman" w:hAnsi="Times New Roman" w:cs="Times New Roman"/>
          <w:sz w:val="32"/>
          <w:szCs w:val="32"/>
          <w:lang w:eastAsia="fr-FR"/>
        </w:rPr>
      </w:pPr>
      <w:proofErr w:type="gramStart"/>
      <w:r w:rsidRPr="00D21C69">
        <w:rPr>
          <w:rFonts w:ascii="Times New Roman" w:eastAsia="Times New Roman" w:hAnsi="Times New Roman" w:cs="Times New Roman"/>
          <w:sz w:val="32"/>
          <w:szCs w:val="32"/>
          <w:lang w:eastAsia="fr-FR"/>
        </w:rPr>
        <w:t>l</w:t>
      </w:r>
      <w:r w:rsidR="00F63E43" w:rsidRPr="00D21C69">
        <w:rPr>
          <w:rFonts w:ascii="Times New Roman" w:eastAsia="Times New Roman" w:hAnsi="Times New Roman" w:cs="Times New Roman"/>
          <w:sz w:val="32"/>
          <w:szCs w:val="32"/>
          <w:lang w:eastAsia="fr-FR"/>
        </w:rPr>
        <w:t>a</w:t>
      </w:r>
      <w:proofErr w:type="gramEnd"/>
      <w:r w:rsidR="00F63E43" w:rsidRPr="00D21C69">
        <w:rPr>
          <w:rFonts w:ascii="Times New Roman" w:eastAsia="Times New Roman" w:hAnsi="Times New Roman" w:cs="Times New Roman"/>
          <w:sz w:val="32"/>
          <w:szCs w:val="32"/>
          <w:lang w:eastAsia="fr-FR"/>
        </w:rPr>
        <w:t xml:space="preserve"> poursuite de la refondation de l’Etat et l’amélioration de la gouvernance ; </w:t>
      </w:r>
    </w:p>
    <w:p w14:paraId="60A7C904" w14:textId="77777777" w:rsidR="00D21C69" w:rsidRDefault="00D21C69" w:rsidP="00D21C69">
      <w:pPr>
        <w:pStyle w:val="Paragraphedeliste"/>
        <w:numPr>
          <w:ilvl w:val="0"/>
          <w:numId w:val="1"/>
        </w:numPr>
        <w:spacing w:after="200" w:line="360" w:lineRule="auto"/>
        <w:jc w:val="both"/>
        <w:rPr>
          <w:rFonts w:ascii="Times New Roman" w:eastAsia="Times New Roman" w:hAnsi="Times New Roman" w:cs="Times New Roman"/>
          <w:sz w:val="32"/>
          <w:szCs w:val="32"/>
          <w:lang w:eastAsia="fr-FR"/>
        </w:rPr>
      </w:pPr>
      <w:proofErr w:type="gramStart"/>
      <w:r w:rsidRPr="00D21C69">
        <w:rPr>
          <w:rFonts w:ascii="Times New Roman" w:eastAsia="Times New Roman" w:hAnsi="Times New Roman" w:cs="Times New Roman"/>
          <w:sz w:val="32"/>
          <w:szCs w:val="32"/>
          <w:lang w:eastAsia="fr-FR"/>
        </w:rPr>
        <w:t>l</w:t>
      </w:r>
      <w:r w:rsidR="00F63E43" w:rsidRPr="00D21C69">
        <w:rPr>
          <w:rFonts w:ascii="Times New Roman" w:eastAsia="Times New Roman" w:hAnsi="Times New Roman" w:cs="Times New Roman"/>
          <w:sz w:val="32"/>
          <w:szCs w:val="32"/>
          <w:lang w:eastAsia="fr-FR"/>
        </w:rPr>
        <w:t>’accélération</w:t>
      </w:r>
      <w:proofErr w:type="gramEnd"/>
      <w:r w:rsidR="00F63E43" w:rsidRPr="00D21C69">
        <w:rPr>
          <w:rFonts w:ascii="Times New Roman" w:eastAsia="Times New Roman" w:hAnsi="Times New Roman" w:cs="Times New Roman"/>
          <w:sz w:val="32"/>
          <w:szCs w:val="32"/>
          <w:lang w:eastAsia="fr-FR"/>
        </w:rPr>
        <w:t xml:space="preserve"> du développement du capital humain</w:t>
      </w:r>
      <w:r>
        <w:rPr>
          <w:rFonts w:ascii="Times New Roman" w:eastAsia="Times New Roman" w:hAnsi="Times New Roman" w:cs="Times New Roman"/>
          <w:sz w:val="32"/>
          <w:szCs w:val="32"/>
          <w:lang w:eastAsia="fr-FR"/>
        </w:rPr>
        <w:t> ;</w:t>
      </w:r>
    </w:p>
    <w:p w14:paraId="2B61E210" w14:textId="77777777" w:rsidR="00D21C69" w:rsidRDefault="00D21C69" w:rsidP="00D21C69">
      <w:pPr>
        <w:pStyle w:val="Paragraphedeliste"/>
        <w:numPr>
          <w:ilvl w:val="0"/>
          <w:numId w:val="1"/>
        </w:numPr>
        <w:spacing w:after="200" w:line="360" w:lineRule="auto"/>
        <w:jc w:val="both"/>
        <w:rPr>
          <w:rFonts w:ascii="Times New Roman" w:eastAsia="Times New Roman" w:hAnsi="Times New Roman" w:cs="Times New Roman"/>
          <w:sz w:val="32"/>
          <w:szCs w:val="32"/>
          <w:lang w:eastAsia="fr-FR"/>
        </w:rPr>
      </w:pPr>
      <w:proofErr w:type="gramStart"/>
      <w:r w:rsidRPr="00D21C69">
        <w:rPr>
          <w:rFonts w:ascii="Times New Roman" w:eastAsia="Times New Roman" w:hAnsi="Times New Roman" w:cs="Times New Roman"/>
          <w:sz w:val="32"/>
          <w:szCs w:val="32"/>
          <w:lang w:eastAsia="fr-FR"/>
        </w:rPr>
        <w:lastRenderedPageBreak/>
        <w:t>l</w:t>
      </w:r>
      <w:r w:rsidR="00F63E43" w:rsidRPr="00D21C69">
        <w:rPr>
          <w:rFonts w:ascii="Times New Roman" w:eastAsia="Times New Roman" w:hAnsi="Times New Roman" w:cs="Times New Roman"/>
          <w:sz w:val="32"/>
          <w:szCs w:val="32"/>
          <w:lang w:eastAsia="fr-FR"/>
        </w:rPr>
        <w:t>e</w:t>
      </w:r>
      <w:proofErr w:type="gramEnd"/>
      <w:r w:rsidR="00F63E43" w:rsidRPr="00D21C69">
        <w:rPr>
          <w:rFonts w:ascii="Times New Roman" w:eastAsia="Times New Roman" w:hAnsi="Times New Roman" w:cs="Times New Roman"/>
          <w:sz w:val="32"/>
          <w:szCs w:val="32"/>
          <w:lang w:eastAsia="fr-FR"/>
        </w:rPr>
        <w:t xml:space="preserve"> développement infrastructurel et la transformation durable de l’économie.</w:t>
      </w:r>
      <w:r w:rsidRPr="00D21C69">
        <w:rPr>
          <w:rFonts w:ascii="Times New Roman" w:eastAsia="Times New Roman" w:hAnsi="Times New Roman" w:cs="Times New Roman"/>
          <w:sz w:val="32"/>
          <w:szCs w:val="32"/>
          <w:lang w:eastAsia="fr-FR"/>
        </w:rPr>
        <w:t xml:space="preserve"> </w:t>
      </w:r>
    </w:p>
    <w:p w14:paraId="1E83E243" w14:textId="76808676" w:rsidR="00D04DC4" w:rsidRPr="00D21C69" w:rsidRDefault="00D21C69" w:rsidP="00D21C69">
      <w:pPr>
        <w:spacing w:after="20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J</w:t>
      </w:r>
      <w:r w:rsidR="008C78EF" w:rsidRPr="00D21C69">
        <w:rPr>
          <w:rFonts w:ascii="Times New Roman" w:eastAsia="Times New Roman" w:hAnsi="Times New Roman" w:cs="Times New Roman"/>
          <w:sz w:val="32"/>
          <w:szCs w:val="32"/>
          <w:lang w:eastAsia="fr-FR"/>
        </w:rPr>
        <w:t>e voudrais du haut de cette tribune, réitérer l’appel de mon pays à l’endroit du Comité</w:t>
      </w:r>
      <w:r w:rsidR="00A81BA5" w:rsidRPr="00D21C69">
        <w:rPr>
          <w:rFonts w:ascii="Times New Roman" w:eastAsia="Times New Roman" w:hAnsi="Times New Roman" w:cs="Times New Roman"/>
          <w:sz w:val="32"/>
          <w:szCs w:val="32"/>
          <w:lang w:eastAsia="fr-FR"/>
        </w:rPr>
        <w:t xml:space="preserve"> </w:t>
      </w:r>
      <w:r w:rsidR="008C78EF" w:rsidRPr="00D21C69">
        <w:rPr>
          <w:rFonts w:ascii="Times New Roman" w:eastAsia="Times New Roman" w:hAnsi="Times New Roman" w:cs="Times New Roman"/>
          <w:sz w:val="32"/>
          <w:szCs w:val="32"/>
          <w:lang w:eastAsia="fr-FR"/>
        </w:rPr>
        <w:t xml:space="preserve">et </w:t>
      </w:r>
      <w:r w:rsidR="00552F4E" w:rsidRPr="00D21C69">
        <w:rPr>
          <w:rFonts w:ascii="Times New Roman" w:eastAsia="Times New Roman" w:hAnsi="Times New Roman" w:cs="Times New Roman"/>
          <w:sz w:val="32"/>
          <w:szCs w:val="32"/>
          <w:lang w:eastAsia="fr-FR"/>
        </w:rPr>
        <w:t>de</w:t>
      </w:r>
      <w:r w:rsidR="004A7853" w:rsidRPr="00D21C69">
        <w:rPr>
          <w:rFonts w:ascii="Times New Roman" w:eastAsia="Times New Roman" w:hAnsi="Times New Roman" w:cs="Times New Roman"/>
          <w:sz w:val="32"/>
          <w:szCs w:val="32"/>
          <w:lang w:eastAsia="fr-FR"/>
        </w:rPr>
        <w:t xml:space="preserve"> no</w:t>
      </w:r>
      <w:r w:rsidR="00552F4E" w:rsidRPr="00D21C69">
        <w:rPr>
          <w:rFonts w:ascii="Times New Roman" w:eastAsia="Times New Roman" w:hAnsi="Times New Roman" w:cs="Times New Roman"/>
          <w:sz w:val="32"/>
          <w:szCs w:val="32"/>
          <w:lang w:eastAsia="fr-FR"/>
        </w:rPr>
        <w:t>s</w:t>
      </w:r>
      <w:r w:rsidR="00357EF5" w:rsidRPr="00D21C69">
        <w:rPr>
          <w:rFonts w:ascii="Times New Roman" w:eastAsia="Times New Roman" w:hAnsi="Times New Roman" w:cs="Times New Roman"/>
          <w:sz w:val="32"/>
          <w:szCs w:val="32"/>
          <w:lang w:eastAsia="fr-FR"/>
        </w:rPr>
        <w:t xml:space="preserve"> partenaires</w:t>
      </w:r>
      <w:r w:rsidR="00A81BA5" w:rsidRPr="00D21C69">
        <w:rPr>
          <w:rFonts w:ascii="Times New Roman" w:eastAsia="Times New Roman" w:hAnsi="Times New Roman" w:cs="Times New Roman"/>
          <w:sz w:val="32"/>
          <w:szCs w:val="32"/>
          <w:lang w:eastAsia="fr-FR"/>
        </w:rPr>
        <w:t xml:space="preserve"> sincères </w:t>
      </w:r>
      <w:r w:rsidR="00357EF5" w:rsidRPr="00D21C69">
        <w:rPr>
          <w:rFonts w:ascii="Times New Roman" w:eastAsia="Times New Roman" w:hAnsi="Times New Roman" w:cs="Times New Roman"/>
          <w:sz w:val="32"/>
          <w:szCs w:val="32"/>
          <w:lang w:eastAsia="fr-FR"/>
        </w:rPr>
        <w:t xml:space="preserve">afin d’accompagner le Gouvernement </w:t>
      </w:r>
      <w:r w:rsidR="004A7853" w:rsidRPr="00D21C69">
        <w:rPr>
          <w:rFonts w:ascii="Times New Roman" w:eastAsia="Times New Roman" w:hAnsi="Times New Roman" w:cs="Times New Roman"/>
          <w:sz w:val="32"/>
          <w:szCs w:val="32"/>
          <w:lang w:eastAsia="fr-FR"/>
        </w:rPr>
        <w:t>burkinabè</w:t>
      </w:r>
      <w:r>
        <w:rPr>
          <w:rFonts w:ascii="Times New Roman" w:eastAsia="Times New Roman" w:hAnsi="Times New Roman" w:cs="Times New Roman"/>
          <w:sz w:val="32"/>
          <w:szCs w:val="32"/>
          <w:lang w:eastAsia="fr-FR"/>
        </w:rPr>
        <w:t xml:space="preserve"> à relever</w:t>
      </w:r>
      <w:r w:rsidR="004A7853" w:rsidRPr="00D21C69">
        <w:rPr>
          <w:rFonts w:ascii="Times New Roman" w:eastAsia="Times New Roman" w:hAnsi="Times New Roman" w:cs="Times New Roman"/>
          <w:sz w:val="32"/>
          <w:szCs w:val="32"/>
          <w:lang w:eastAsia="fr-FR"/>
        </w:rPr>
        <w:t xml:space="preserve"> </w:t>
      </w:r>
      <w:r>
        <w:rPr>
          <w:rFonts w:ascii="Times New Roman" w:eastAsia="Times New Roman" w:hAnsi="Times New Roman" w:cs="Times New Roman"/>
          <w:sz w:val="32"/>
          <w:szCs w:val="32"/>
          <w:lang w:eastAsia="fr-FR"/>
        </w:rPr>
        <w:t>ces défis majeurs</w:t>
      </w:r>
      <w:r w:rsidR="00F74AA8" w:rsidRPr="00D21C69">
        <w:rPr>
          <w:rFonts w:ascii="Times New Roman" w:eastAsia="Times New Roman" w:hAnsi="Times New Roman" w:cs="Times New Roman"/>
          <w:sz w:val="32"/>
          <w:szCs w:val="32"/>
          <w:lang w:eastAsia="fr-FR"/>
        </w:rPr>
        <w:t>.</w:t>
      </w:r>
    </w:p>
    <w:p w14:paraId="448BE202" w14:textId="5205E4A7" w:rsidR="00D04DC4" w:rsidRDefault="00666689">
      <w:pPr>
        <w:spacing w:after="200" w:line="360" w:lineRule="auto"/>
        <w:jc w:val="both"/>
        <w:rPr>
          <w:rFonts w:ascii="Times New Roman" w:eastAsia="Times New Roman" w:hAnsi="Times New Roman" w:cs="Times New Roman"/>
          <w:sz w:val="32"/>
          <w:szCs w:val="32"/>
          <w:lang w:eastAsia="fr-FR"/>
        </w:rPr>
      </w:pPr>
      <w:r>
        <w:rPr>
          <w:rFonts w:ascii="Times New Roman" w:eastAsia="Times New Roman" w:hAnsi="Times New Roman" w:cs="Times New Roman"/>
          <w:sz w:val="32"/>
          <w:szCs w:val="32"/>
          <w:lang w:eastAsia="fr-FR"/>
        </w:rPr>
        <w:t>Pour terminer</w:t>
      </w:r>
      <w:r w:rsidR="008C78EF">
        <w:rPr>
          <w:rFonts w:ascii="Times New Roman" w:eastAsia="Times New Roman" w:hAnsi="Times New Roman" w:cs="Times New Roman"/>
          <w:sz w:val="32"/>
          <w:szCs w:val="32"/>
          <w:lang w:eastAsia="fr-FR"/>
        </w:rPr>
        <w:t xml:space="preserve">, mon pays réitère sa ferme volonté à </w:t>
      </w:r>
      <w:r w:rsidR="00BB4C57">
        <w:rPr>
          <w:rFonts w:ascii="Times New Roman" w:eastAsia="Times New Roman" w:hAnsi="Times New Roman" w:cs="Times New Roman"/>
          <w:sz w:val="32"/>
          <w:szCs w:val="32"/>
          <w:lang w:eastAsia="fr-FR"/>
        </w:rPr>
        <w:t xml:space="preserve">poursuivre la </w:t>
      </w:r>
      <w:r w:rsidR="008C78EF">
        <w:rPr>
          <w:rFonts w:ascii="Times New Roman" w:eastAsia="Times New Roman" w:hAnsi="Times New Roman" w:cs="Times New Roman"/>
          <w:sz w:val="32"/>
          <w:szCs w:val="32"/>
          <w:lang w:eastAsia="fr-FR"/>
        </w:rPr>
        <w:t>collabor</w:t>
      </w:r>
      <w:r w:rsidR="00BB4C57">
        <w:rPr>
          <w:rFonts w:ascii="Times New Roman" w:eastAsia="Times New Roman" w:hAnsi="Times New Roman" w:cs="Times New Roman"/>
          <w:sz w:val="32"/>
          <w:szCs w:val="32"/>
          <w:lang w:eastAsia="fr-FR"/>
        </w:rPr>
        <w:t>ation</w:t>
      </w:r>
      <w:r w:rsidR="008C78EF">
        <w:rPr>
          <w:rFonts w:ascii="Times New Roman" w:eastAsia="Times New Roman" w:hAnsi="Times New Roman" w:cs="Times New Roman"/>
          <w:sz w:val="32"/>
          <w:szCs w:val="32"/>
          <w:lang w:eastAsia="fr-FR"/>
        </w:rPr>
        <w:t xml:space="preserve"> avec l’ensemble des acteurs pour la promotion et la protection des droits humains</w:t>
      </w:r>
      <w:r w:rsidR="008C78EF" w:rsidRPr="00A523D1">
        <w:rPr>
          <w:rFonts w:ascii="Times New Roman" w:eastAsia="Times New Roman" w:hAnsi="Times New Roman" w:cs="Times New Roman"/>
          <w:sz w:val="32"/>
          <w:szCs w:val="32"/>
          <w:lang w:eastAsia="fr-FR"/>
        </w:rPr>
        <w:t xml:space="preserve"> sur son territoire</w:t>
      </w:r>
      <w:r w:rsidR="008C78EF">
        <w:rPr>
          <w:rFonts w:ascii="Times New Roman" w:eastAsia="Times New Roman" w:hAnsi="Times New Roman" w:cs="Times New Roman"/>
          <w:sz w:val="32"/>
          <w:szCs w:val="32"/>
          <w:lang w:eastAsia="fr-FR"/>
        </w:rPr>
        <w:t>.</w:t>
      </w:r>
    </w:p>
    <w:p w14:paraId="456A2D02" w14:textId="77777777" w:rsidR="00D04DC4" w:rsidRPr="00A523D1" w:rsidRDefault="00D04DC4">
      <w:pPr>
        <w:spacing w:after="200" w:line="360" w:lineRule="auto"/>
        <w:jc w:val="both"/>
        <w:rPr>
          <w:rFonts w:ascii="Times New Roman" w:eastAsia="Times New Roman" w:hAnsi="Times New Roman" w:cs="Times New Roman"/>
          <w:sz w:val="32"/>
          <w:szCs w:val="32"/>
          <w:lang w:eastAsia="fr-FR"/>
        </w:rPr>
      </w:pPr>
    </w:p>
    <w:p w14:paraId="154D8E1B" w14:textId="77777777" w:rsidR="00D04DC4" w:rsidRDefault="008C78EF" w:rsidP="004A7853">
      <w:pPr>
        <w:spacing w:after="200" w:line="360" w:lineRule="auto"/>
        <w:jc w:val="center"/>
        <w:rPr>
          <w:rFonts w:ascii="Times New Roman" w:eastAsia="Times New Roman" w:hAnsi="Times New Roman" w:cs="Times New Roman"/>
          <w:sz w:val="32"/>
          <w:szCs w:val="32"/>
          <w:lang w:val="en-US" w:eastAsia="fr-FR"/>
        </w:rPr>
      </w:pPr>
      <w:r>
        <w:rPr>
          <w:rFonts w:ascii="Times New Roman" w:eastAsia="Times New Roman" w:hAnsi="Times New Roman" w:cs="Times New Roman"/>
          <w:b/>
          <w:bCs/>
          <w:sz w:val="32"/>
          <w:szCs w:val="32"/>
          <w:lang w:eastAsia="fr-FR"/>
        </w:rPr>
        <w:t>Je vous remercie</w:t>
      </w:r>
      <w:r>
        <w:rPr>
          <w:rFonts w:ascii="Times New Roman" w:eastAsia="Times New Roman" w:hAnsi="Times New Roman" w:cs="Times New Roman"/>
          <w:b/>
          <w:bCs/>
          <w:sz w:val="32"/>
          <w:szCs w:val="32"/>
          <w:lang w:val="en-US" w:eastAsia="fr-FR"/>
        </w:rPr>
        <w:t xml:space="preserve"> !</w:t>
      </w:r>
    </w:p>
    <w:p w14:paraId="5B515642" w14:textId="77777777" w:rsidR="00D04DC4" w:rsidRDefault="00D04DC4">
      <w:pPr>
        <w:spacing w:before="120" w:after="120" w:line="360" w:lineRule="auto"/>
        <w:jc w:val="both"/>
        <w:rPr>
          <w:rFonts w:ascii="Times New Roman" w:eastAsia="Times New Roman" w:hAnsi="Times New Roman" w:cs="Times New Roman"/>
          <w:b/>
          <w:sz w:val="32"/>
          <w:szCs w:val="32"/>
        </w:rPr>
      </w:pPr>
    </w:p>
    <w:p w14:paraId="5A670182" w14:textId="77777777" w:rsidR="00D04DC4" w:rsidRDefault="00D04DC4"/>
    <w:p w14:paraId="3CB1C8C5" w14:textId="77777777" w:rsidR="00D04DC4" w:rsidRDefault="00D04DC4"/>
    <w:sectPr w:rsidR="00D04DC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EA170" w14:textId="77777777" w:rsidR="00C72E9F" w:rsidRDefault="00C72E9F">
      <w:pPr>
        <w:spacing w:line="240" w:lineRule="auto"/>
      </w:pPr>
      <w:r>
        <w:separator/>
      </w:r>
    </w:p>
  </w:endnote>
  <w:endnote w:type="continuationSeparator" w:id="0">
    <w:p w14:paraId="5114B555" w14:textId="77777777" w:rsidR="00C72E9F" w:rsidRDefault="00C72E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590248"/>
    </w:sdtPr>
    <w:sdtContent>
      <w:p w14:paraId="672D06D3" w14:textId="77777777" w:rsidR="00D04DC4" w:rsidRDefault="008C78EF">
        <w:pPr>
          <w:pStyle w:val="Pieddepage"/>
          <w:jc w:val="right"/>
        </w:pPr>
        <w:r>
          <w:fldChar w:fldCharType="begin"/>
        </w:r>
        <w:r>
          <w:instrText>PAGE   \* MERGEFORMAT</w:instrText>
        </w:r>
        <w:r>
          <w:fldChar w:fldCharType="separate"/>
        </w:r>
        <w:r w:rsidR="00552F4E">
          <w:rPr>
            <w:noProof/>
          </w:rPr>
          <w:t>4</w:t>
        </w:r>
        <w:r>
          <w:fldChar w:fldCharType="end"/>
        </w:r>
      </w:p>
    </w:sdtContent>
  </w:sdt>
  <w:p w14:paraId="456BC968" w14:textId="77777777" w:rsidR="00D04DC4" w:rsidRDefault="00D04DC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01AE7" w14:textId="77777777" w:rsidR="00C72E9F" w:rsidRDefault="00C72E9F">
      <w:pPr>
        <w:spacing w:after="0"/>
      </w:pPr>
      <w:r>
        <w:separator/>
      </w:r>
    </w:p>
  </w:footnote>
  <w:footnote w:type="continuationSeparator" w:id="0">
    <w:p w14:paraId="0F23D8DF" w14:textId="77777777" w:rsidR="00C72E9F" w:rsidRDefault="00C72E9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8393D"/>
    <w:multiLevelType w:val="hybridMultilevel"/>
    <w:tmpl w:val="CA023676"/>
    <w:lvl w:ilvl="0" w:tplc="75DCE69E">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94883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F04"/>
    <w:rsid w:val="0008614B"/>
    <w:rsid w:val="000D72BA"/>
    <w:rsid w:val="000E04DF"/>
    <w:rsid w:val="00197286"/>
    <w:rsid w:val="001E7285"/>
    <w:rsid w:val="002260B2"/>
    <w:rsid w:val="00295289"/>
    <w:rsid w:val="002D0ED7"/>
    <w:rsid w:val="00357EF5"/>
    <w:rsid w:val="0039318B"/>
    <w:rsid w:val="00407089"/>
    <w:rsid w:val="00426FB8"/>
    <w:rsid w:val="00474A71"/>
    <w:rsid w:val="004A5F04"/>
    <w:rsid w:val="004A7853"/>
    <w:rsid w:val="004B2342"/>
    <w:rsid w:val="00511D8F"/>
    <w:rsid w:val="00552F4E"/>
    <w:rsid w:val="00603546"/>
    <w:rsid w:val="006417D4"/>
    <w:rsid w:val="00666689"/>
    <w:rsid w:val="00677C61"/>
    <w:rsid w:val="006D252D"/>
    <w:rsid w:val="00761D23"/>
    <w:rsid w:val="00763DCB"/>
    <w:rsid w:val="007849E2"/>
    <w:rsid w:val="007975D4"/>
    <w:rsid w:val="00852860"/>
    <w:rsid w:val="00853E85"/>
    <w:rsid w:val="008A5AC2"/>
    <w:rsid w:val="008C78EF"/>
    <w:rsid w:val="00923733"/>
    <w:rsid w:val="009262A5"/>
    <w:rsid w:val="00991341"/>
    <w:rsid w:val="009A097C"/>
    <w:rsid w:val="009C1A71"/>
    <w:rsid w:val="009C2A5D"/>
    <w:rsid w:val="00A523D1"/>
    <w:rsid w:val="00A72A83"/>
    <w:rsid w:val="00A81BA5"/>
    <w:rsid w:val="00AA7CAE"/>
    <w:rsid w:val="00AE37E0"/>
    <w:rsid w:val="00AE48E2"/>
    <w:rsid w:val="00AE5205"/>
    <w:rsid w:val="00AF300E"/>
    <w:rsid w:val="00B1431C"/>
    <w:rsid w:val="00B25CBC"/>
    <w:rsid w:val="00BB4C57"/>
    <w:rsid w:val="00BD3320"/>
    <w:rsid w:val="00BF69A4"/>
    <w:rsid w:val="00C45010"/>
    <w:rsid w:val="00C61853"/>
    <w:rsid w:val="00C70147"/>
    <w:rsid w:val="00C7165D"/>
    <w:rsid w:val="00C72E9F"/>
    <w:rsid w:val="00C94984"/>
    <w:rsid w:val="00CA7CA7"/>
    <w:rsid w:val="00D04DC4"/>
    <w:rsid w:val="00D21C69"/>
    <w:rsid w:val="00D94798"/>
    <w:rsid w:val="00DE04A9"/>
    <w:rsid w:val="00E36355"/>
    <w:rsid w:val="00E36E26"/>
    <w:rsid w:val="00E65122"/>
    <w:rsid w:val="00E67905"/>
    <w:rsid w:val="00EC56C8"/>
    <w:rsid w:val="00F00EBE"/>
    <w:rsid w:val="00F200C7"/>
    <w:rsid w:val="00F63E43"/>
    <w:rsid w:val="00F74AA8"/>
    <w:rsid w:val="00FF6199"/>
    <w:rsid w:val="152B1217"/>
    <w:rsid w:val="1CCF31D2"/>
    <w:rsid w:val="23AD7E95"/>
    <w:rsid w:val="3B9C3FD8"/>
    <w:rsid w:val="64695B41"/>
    <w:rsid w:val="6C3E52A3"/>
  </w:rsids>
  <m:mathPr>
    <m:mathFont m:val="Cambria Math"/>
    <m:brkBin m:val="before"/>
    <m:brkBinSub m:val="--"/>
    <m:smallFrac m:val="0"/>
    <m:dispDef/>
    <m:lMargin m:val="0"/>
    <m:rMargin m:val="0"/>
    <m:defJc m:val="centerGroup"/>
    <m:wrapIndent m:val="1440"/>
    <m:intLim m:val="subSup"/>
    <m:naryLim m:val="undOvr"/>
  </m:mathPr>
  <w:themeFontLang w:val="zh-C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CBBF785"/>
  <w15:docId w15:val="{616EF843-25A3-4326-A813-B073525AA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qFormat/>
    <w:pPr>
      <w:tabs>
        <w:tab w:val="center" w:pos="4536"/>
        <w:tab w:val="right" w:pos="9072"/>
      </w:tabs>
      <w:spacing w:after="0" w:line="240" w:lineRule="auto"/>
    </w:pPr>
  </w:style>
  <w:style w:type="character" w:customStyle="1" w:styleId="PieddepageCar">
    <w:name w:val="Pied de page Car"/>
    <w:basedOn w:val="Policepardfaut"/>
    <w:link w:val="Pieddepage"/>
    <w:uiPriority w:val="99"/>
    <w:qFormat/>
    <w:rPr>
      <w:lang w:val="fr-FR"/>
    </w:rPr>
  </w:style>
  <w:style w:type="paragraph" w:styleId="Paragraphedeliste">
    <w:name w:val="List Paragraph"/>
    <w:basedOn w:val="Normal"/>
    <w:uiPriority w:val="99"/>
    <w:rsid w:val="00D21C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2026-04-22T09:22:05+00:00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8583F0F-4721-42A2-ABE2-89F906614EA2}"/>
</file>

<file path=customXml/itemProps2.xml><?xml version="1.0" encoding="utf-8"?>
<ds:datastoreItem xmlns:ds="http://schemas.openxmlformats.org/officeDocument/2006/customXml" ds:itemID="{5199027F-21B1-4283-B7B8-8A2D1E830490}"/>
</file>

<file path=customXml/itemProps3.xml><?xml version="1.0" encoding="utf-8"?>
<ds:datastoreItem xmlns:ds="http://schemas.openxmlformats.org/officeDocument/2006/customXml" ds:itemID="{AF49A95C-7606-4E8E-A866-F649C09522CC}"/>
</file>

<file path=docProps/app.xml><?xml version="1.0" encoding="utf-8"?>
<Properties xmlns="http://schemas.openxmlformats.org/officeDocument/2006/extended-properties" xmlns:vt="http://schemas.openxmlformats.org/officeDocument/2006/docPropsVTypes">
  <Template>Normal.dotm</Template>
  <TotalTime>17</TotalTime>
  <Pages>4</Pages>
  <Words>528</Words>
  <Characters>2904</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Mission Burkina</cp:lastModifiedBy>
  <cp:revision>6</cp:revision>
  <dcterms:created xsi:type="dcterms:W3CDTF">2026-04-21T11:03:00Z</dcterms:created>
  <dcterms:modified xsi:type="dcterms:W3CDTF">2026-04-21T17:52:00Z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1036-12.2.0.19805</vt:lpwstr>
  </property>
  <property fmtid="{D5CDD505-2E9C-101B-9397-08002B2CF9AE}" pid="3" name="ICV">
    <vt:lpwstr>174D05F5B9C54254877C48535697FF83_13</vt:lpwstr>
  </property>
  <property fmtid="{D5CDD505-2E9C-101B-9397-08002B2CF9AE}" pid="4" name="ContentTypeId">
    <vt:lpwstr>0x0101001193CD93B399A24291B7775C5A053C9B</vt:lpwstr>
  </property>
</Properties>
</file>