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57D" w:rsidRPr="007836BA" w:rsidRDefault="00963A10" w:rsidP="007836BA"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3B53B8AD" wp14:editId="15E09C38">
            <wp:extent cx="1546860" cy="1231755"/>
            <wp:effectExtent l="0" t="0" r="0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179" cy="1245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78A" w:rsidRPr="001327FB" w:rsidRDefault="009B0CF8" w:rsidP="007836BA">
      <w:pPr>
        <w:spacing w:after="0"/>
        <w:ind w:firstLine="708"/>
        <w:jc w:val="both"/>
        <w:rPr>
          <w:rFonts w:ascii="Garamond" w:eastAsiaTheme="minorEastAsia" w:hAnsi="Garamond"/>
          <w:lang w:val="en-US" w:eastAsia="zh-CN"/>
        </w:rPr>
      </w:pPr>
      <w:r w:rsidRPr="001327FB">
        <w:rPr>
          <w:rFonts w:ascii="Garamond" w:eastAsiaTheme="minorEastAsia" w:hAnsi="Garamond"/>
          <w:lang w:val="en-US" w:eastAsia="zh-CN"/>
        </w:rPr>
        <w:t>/20</w:t>
      </w:r>
      <w:r w:rsidR="007836BA" w:rsidRPr="001327FB">
        <w:rPr>
          <w:rFonts w:ascii="Garamond" w:eastAsiaTheme="minorEastAsia" w:hAnsi="Garamond"/>
          <w:lang w:val="en-US" w:eastAsia="zh-CN"/>
        </w:rPr>
        <w:t>18/AK</w:t>
      </w:r>
    </w:p>
    <w:p w:rsidR="007836BA" w:rsidRPr="001327FB" w:rsidRDefault="007836BA" w:rsidP="007836BA">
      <w:pPr>
        <w:spacing w:after="0" w:line="360" w:lineRule="auto"/>
        <w:ind w:left="1418"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</w:p>
    <w:p w:rsidR="007836BA" w:rsidRPr="001327FB" w:rsidRDefault="007836BA" w:rsidP="007836BA">
      <w:pPr>
        <w:spacing w:after="0" w:line="360" w:lineRule="auto"/>
        <w:ind w:left="1418"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</w:p>
    <w:p w:rsidR="007836BA" w:rsidRPr="001327FB" w:rsidRDefault="007836BA" w:rsidP="001327FB">
      <w:pPr>
        <w:spacing w:after="0" w:line="360" w:lineRule="auto"/>
        <w:ind w:right="-23" w:firstLine="708"/>
        <w:jc w:val="both"/>
        <w:rPr>
          <w:rFonts w:ascii="Garamond" w:eastAsia="Times New Roman" w:hAnsi="Garamond" w:cs="Times New Roman"/>
          <w:bCs/>
          <w:lang w:val="en-US" w:eastAsia="pl-PL"/>
        </w:rPr>
      </w:pPr>
      <w:proofErr w:type="gramStart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The Permanent Mission of the Republic of Poland to the United Nations Office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br/>
        <w:t xml:space="preserve">at Geneva presents its compliments to the Office of the UN High Commissioner for Human Rights and has the honor to inform the Secretariat of the 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Committee on the Rights of Persons with Disabilities (CRPD)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that the Polish Delegation to the 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>twentieth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session of the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 CRPD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>Committee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is as follows:</w:t>
      </w:r>
      <w:proofErr w:type="gramEnd"/>
    </w:p>
    <w:p w:rsidR="001327FB" w:rsidRDefault="001327FB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/>
          <w:bCs/>
          <w:lang w:val="en-US" w:eastAsia="pl-PL"/>
        </w:rPr>
      </w:pPr>
    </w:p>
    <w:p w:rsidR="004521E7" w:rsidRPr="001327FB" w:rsidRDefault="004521E7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H.E. Mr. Krzysztof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</w:t>
      </w:r>
      <w:proofErr w:type="spellStart"/>
      <w:r w:rsidR="00E36D9C" w:rsidRPr="001327FB">
        <w:rPr>
          <w:rFonts w:ascii="Garamond" w:eastAsia="Times New Roman" w:hAnsi="Garamond" w:cs="Times New Roman"/>
          <w:b/>
          <w:bCs/>
          <w:lang w:val="en-US" w:eastAsia="pl-PL"/>
        </w:rPr>
        <w:t>Michal</w:t>
      </w: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kiewicz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, Secretary of State, </w:t>
      </w:r>
      <w:r w:rsidR="00E36D9C" w:rsidRPr="001327FB">
        <w:rPr>
          <w:rFonts w:ascii="Garamond" w:eastAsia="Times New Roman" w:hAnsi="Garamond" w:cs="Times New Roman"/>
          <w:bCs/>
          <w:lang w:val="en-US" w:eastAsia="pl-PL"/>
        </w:rPr>
        <w:t>Government Plenipotentiary for Disabled People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, Ministry of Family, </w:t>
      </w:r>
      <w:proofErr w:type="spellStart"/>
      <w:r w:rsidRPr="001327FB">
        <w:rPr>
          <w:rFonts w:ascii="Garamond" w:eastAsia="Times New Roman" w:hAnsi="Garamond" w:cs="Times New Roman"/>
          <w:bCs/>
          <w:lang w:val="en-US" w:eastAsia="pl-PL"/>
        </w:rPr>
        <w:t>Labour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and Social Policy, </w:t>
      </w:r>
      <w:r w:rsidRPr="001327FB">
        <w:rPr>
          <w:rFonts w:ascii="Garamond" w:eastAsia="Times New Roman" w:hAnsi="Garamond" w:cs="Times New Roman"/>
          <w:b/>
          <w:bCs/>
          <w:i/>
          <w:lang w:val="en-US" w:eastAsia="pl-PL"/>
        </w:rPr>
        <w:t>Head of the Delegation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,</w:t>
      </w:r>
    </w:p>
    <w:p w:rsidR="007836BA" w:rsidRPr="001327FB" w:rsidRDefault="004521E7" w:rsidP="007836BA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H.E. Mr. </w:t>
      </w:r>
      <w:r w:rsidR="007836BA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Zbigniew </w:t>
      </w: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Czech</w:t>
      </w:r>
      <w:r w:rsidR="007836BA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Ambassador, </w:t>
      </w:r>
      <w:r w:rsidR="007836BA" w:rsidRPr="001327FB">
        <w:rPr>
          <w:rFonts w:ascii="Garamond" w:eastAsia="Times New Roman" w:hAnsi="Garamond" w:cs="Times New Roman"/>
          <w:bCs/>
          <w:lang w:val="en-US" w:eastAsia="pl-PL"/>
        </w:rPr>
        <w:t xml:space="preserve">Permanent Representative of the Republic of Poland to the United Nations Office and other International Organizations at Geneva, </w:t>
      </w:r>
      <w:r w:rsidRPr="001327FB">
        <w:rPr>
          <w:rFonts w:ascii="Garamond" w:eastAsia="Times New Roman" w:hAnsi="Garamond" w:cs="Times New Roman"/>
          <w:b/>
          <w:bCs/>
          <w:i/>
          <w:lang w:val="en-US" w:eastAsia="pl-PL"/>
        </w:rPr>
        <w:t>Deputy Head of the Delegation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,</w:t>
      </w:r>
    </w:p>
    <w:p w:rsidR="00E36D9C" w:rsidRPr="001327FB" w:rsidRDefault="004521E7" w:rsidP="007836BA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Mr. </w:t>
      </w:r>
      <w:r w:rsidR="00E36D9C" w:rsidRPr="001327FB">
        <w:rPr>
          <w:rFonts w:ascii="Garamond" w:eastAsia="Times New Roman" w:hAnsi="Garamond" w:cs="Times New Roman"/>
          <w:b/>
          <w:bCs/>
          <w:lang w:val="en-US" w:eastAsia="pl-PL"/>
        </w:rPr>
        <w:t>Michal</w:t>
      </w: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</w:t>
      </w:r>
      <w:proofErr w:type="spellStart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Pelczarski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="00E36D9C" w:rsidRPr="001327FB">
        <w:rPr>
          <w:rFonts w:ascii="Garamond" w:eastAsia="Times New Roman" w:hAnsi="Garamond" w:cs="Times New Roman"/>
          <w:bCs/>
          <w:lang w:val="en-US" w:eastAsia="pl-PL"/>
        </w:rPr>
        <w:t>Director of the Office of the Government Plenipotentiary for Disabled People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="00E36D9C" w:rsidRPr="001327FB">
        <w:rPr>
          <w:rFonts w:ascii="Garamond" w:eastAsia="Times New Roman" w:hAnsi="Garamond" w:cs="Times New Roman"/>
          <w:bCs/>
          <w:lang w:val="en-US" w:eastAsia="pl-PL"/>
        </w:rPr>
        <w:t xml:space="preserve">Ministry of Family, </w:t>
      </w:r>
      <w:proofErr w:type="spellStart"/>
      <w:r w:rsidR="00E36D9C" w:rsidRPr="001327FB">
        <w:rPr>
          <w:rFonts w:ascii="Garamond" w:eastAsia="Times New Roman" w:hAnsi="Garamond" w:cs="Times New Roman"/>
          <w:bCs/>
          <w:lang w:val="en-US" w:eastAsia="pl-PL"/>
        </w:rPr>
        <w:t>Labour</w:t>
      </w:r>
      <w:proofErr w:type="spellEnd"/>
      <w:r w:rsidR="00E36D9C" w:rsidRPr="001327FB">
        <w:rPr>
          <w:rFonts w:ascii="Garamond" w:eastAsia="Times New Roman" w:hAnsi="Garamond" w:cs="Times New Roman"/>
          <w:bCs/>
          <w:lang w:val="en-US" w:eastAsia="pl-PL"/>
        </w:rPr>
        <w:t xml:space="preserve"> and Social Policy, </w:t>
      </w:r>
    </w:p>
    <w:p w:rsidR="007836BA" w:rsidRPr="001327FB" w:rsidRDefault="007836BA" w:rsidP="007836BA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Zuzanna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Kierzkowska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, Deputy Permanent Representative of the Republic of Poland to the United Nations Office and other International Organizations at Geneva, </w:t>
      </w:r>
    </w:p>
    <w:p w:rsidR="007836BA" w:rsidRPr="001327FB" w:rsidRDefault="004521E7" w:rsidP="007836BA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Mr</w:t>
      </w:r>
      <w:r w:rsidR="007836BA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. </w:t>
      </w: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Sebastian</w:t>
      </w:r>
      <w:r w:rsidR="007836BA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</w:t>
      </w: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Kurek</w:t>
      </w:r>
      <w:r w:rsidR="007836BA" w:rsidRPr="001327FB">
        <w:rPr>
          <w:rFonts w:ascii="Garamond" w:eastAsia="Times New Roman" w:hAnsi="Garamond" w:cs="Times New Roman"/>
          <w:bCs/>
          <w:lang w:val="en-US" w:eastAsia="pl-PL"/>
        </w:rPr>
        <w:t xml:space="preserve">, First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Secretary</w:t>
      </w:r>
      <w:r w:rsidR="007836BA" w:rsidRPr="001327FB">
        <w:rPr>
          <w:rFonts w:ascii="Garamond" w:eastAsia="Times New Roman" w:hAnsi="Garamond" w:cs="Times New Roman"/>
          <w:bCs/>
          <w:lang w:val="en-US" w:eastAsia="pl-PL"/>
        </w:rPr>
        <w:t>, Permanent Mission of the Republic of Poland to the UN Office at Geneva,</w:t>
      </w:r>
    </w:p>
    <w:p w:rsidR="004521E7" w:rsidRPr="001327FB" w:rsidRDefault="00E36D9C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Anna </w:t>
      </w:r>
      <w:proofErr w:type="spellStart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Iwan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czyk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Head of Section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Office of the Government Plenipotentiary for Disabled People, Ministry of Family, </w:t>
      </w:r>
      <w:proofErr w:type="spellStart"/>
      <w:r w:rsidRPr="001327FB">
        <w:rPr>
          <w:rFonts w:ascii="Garamond" w:eastAsia="Times New Roman" w:hAnsi="Garamond" w:cs="Times New Roman"/>
          <w:bCs/>
          <w:lang w:val="en-US" w:eastAsia="pl-PL"/>
        </w:rPr>
        <w:t>Labour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and Social Policy,</w:t>
      </w:r>
    </w:p>
    <w:p w:rsidR="004521E7" w:rsidRPr="001327FB" w:rsidRDefault="00E36D9C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Urszula</w:t>
      </w:r>
      <w:proofErr w:type="spellEnd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Kurowska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Senior Specialist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Office of the Government Plenipotentiary for Disabled People, Ministry of Family, </w:t>
      </w:r>
      <w:proofErr w:type="spellStart"/>
      <w:r w:rsidRPr="001327FB">
        <w:rPr>
          <w:rFonts w:ascii="Garamond" w:eastAsia="Times New Roman" w:hAnsi="Garamond" w:cs="Times New Roman"/>
          <w:bCs/>
          <w:lang w:val="en-US" w:eastAsia="pl-PL"/>
        </w:rPr>
        <w:t>Labour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and Social Policy,</w:t>
      </w:r>
    </w:p>
    <w:p w:rsidR="004521E7" w:rsidRPr="001327FB" w:rsidRDefault="00E36D9C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Mr. </w:t>
      </w:r>
      <w:proofErr w:type="spellStart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Aleksander</w:t>
      </w:r>
      <w:proofErr w:type="spellEnd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Zielin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ski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Specialist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Office of the Government Plenipotentiary for Disabled People, Ministry of Family, </w:t>
      </w:r>
      <w:proofErr w:type="spellStart"/>
      <w:r w:rsidRPr="001327FB">
        <w:rPr>
          <w:rFonts w:ascii="Garamond" w:eastAsia="Times New Roman" w:hAnsi="Garamond" w:cs="Times New Roman"/>
          <w:bCs/>
          <w:lang w:val="en-US" w:eastAsia="pl-PL"/>
        </w:rPr>
        <w:t>Labour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and Social Policy,</w:t>
      </w:r>
    </w:p>
    <w:p w:rsidR="001327FB" w:rsidRPr="001327FB" w:rsidRDefault="001327FB" w:rsidP="001327FB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Ms. Joanna Maciejewska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, Chief Specialist, Department of International Cooperation, Ministry of Family, </w:t>
      </w:r>
      <w:proofErr w:type="spellStart"/>
      <w:r w:rsidRPr="001327FB">
        <w:rPr>
          <w:rFonts w:ascii="Garamond" w:eastAsia="Times New Roman" w:hAnsi="Garamond" w:cs="Times New Roman"/>
          <w:bCs/>
          <w:lang w:val="en-US" w:eastAsia="pl-PL"/>
        </w:rPr>
        <w:t>Labour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and Social Policy,</w:t>
      </w:r>
    </w:p>
    <w:p w:rsidR="001327FB" w:rsidRPr="001327FB" w:rsidRDefault="001327FB" w:rsidP="001327FB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lastRenderedPageBreak/>
        <w:t xml:space="preserve">Ms. Anna </w:t>
      </w:r>
      <w:proofErr w:type="spellStart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Prekurat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, Chief Specialist, Department of Social Assistance and Integration, Ministry of Family, </w:t>
      </w:r>
      <w:proofErr w:type="spellStart"/>
      <w:r w:rsidRPr="001327FB">
        <w:rPr>
          <w:rFonts w:ascii="Garamond" w:eastAsia="Times New Roman" w:hAnsi="Garamond" w:cs="Times New Roman"/>
          <w:bCs/>
          <w:lang w:val="en-US" w:eastAsia="pl-PL"/>
        </w:rPr>
        <w:t>Labour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and Social Policy, </w:t>
      </w:r>
    </w:p>
    <w:p w:rsidR="001327FB" w:rsidRPr="001327FB" w:rsidRDefault="001327FB" w:rsidP="001327FB">
      <w:pPr>
        <w:spacing w:after="0" w:line="360" w:lineRule="auto"/>
        <w:ind w:left="-23" w:right="-23"/>
        <w:jc w:val="both"/>
        <w:rPr>
          <w:rFonts w:ascii="Garamond" w:eastAsia="Times New Roman" w:hAnsi="Garamond" w:cs="Times New Roman"/>
          <w:b/>
          <w:lang w:val="en-US" w:eastAsia="pl-PL"/>
        </w:rPr>
      </w:pPr>
    </w:p>
    <w:p w:rsidR="001327FB" w:rsidRDefault="001327FB" w:rsidP="001327FB">
      <w:pPr>
        <w:spacing w:after="0" w:line="360" w:lineRule="auto"/>
        <w:ind w:left="-23" w:right="-23"/>
        <w:jc w:val="both"/>
        <w:rPr>
          <w:rFonts w:ascii="Garamond" w:eastAsia="Times New Roman" w:hAnsi="Garamond" w:cs="Times New Roman"/>
          <w:b/>
          <w:lang w:val="en-US" w:eastAsia="pl-PL"/>
        </w:rPr>
      </w:pPr>
    </w:p>
    <w:p w:rsidR="001327FB" w:rsidRPr="001327FB" w:rsidRDefault="001327FB" w:rsidP="001327FB">
      <w:pPr>
        <w:spacing w:after="0" w:line="360" w:lineRule="auto"/>
        <w:ind w:left="-23" w:right="-23"/>
        <w:jc w:val="both"/>
        <w:rPr>
          <w:rFonts w:ascii="Garamond" w:eastAsia="Times New Roman" w:hAnsi="Garamond" w:cs="Times New Roman"/>
          <w:b/>
          <w:lang w:val="en-US" w:eastAsia="pl-PL"/>
        </w:rPr>
      </w:pPr>
      <w:r w:rsidRPr="001327FB">
        <w:rPr>
          <w:rFonts w:ascii="Garamond" w:eastAsia="Times New Roman" w:hAnsi="Garamond" w:cs="Times New Roman"/>
          <w:b/>
          <w:lang w:val="en-US" w:eastAsia="pl-PL"/>
        </w:rPr>
        <w:t>Secretariat of the Committee on the Rights of Persons with Disabilities (CRPD)</w:t>
      </w:r>
    </w:p>
    <w:p w:rsidR="001327FB" w:rsidRPr="001327FB" w:rsidRDefault="001327FB" w:rsidP="001327FB">
      <w:pPr>
        <w:spacing w:after="0" w:line="360" w:lineRule="auto"/>
        <w:ind w:left="-23" w:right="-23"/>
        <w:jc w:val="both"/>
        <w:rPr>
          <w:rFonts w:ascii="Garamond" w:eastAsia="Times New Roman" w:hAnsi="Garamond" w:cs="Times New Roman"/>
          <w:b/>
          <w:lang w:val="en-US" w:eastAsia="pl-PL"/>
        </w:rPr>
      </w:pPr>
      <w:r w:rsidRPr="001327FB">
        <w:rPr>
          <w:rFonts w:ascii="Garamond" w:eastAsia="Times New Roman" w:hAnsi="Garamond" w:cs="Times New Roman"/>
          <w:b/>
          <w:lang w:val="en-US" w:eastAsia="pl-PL"/>
        </w:rPr>
        <w:t>Office of the UN High Commissioner for Human Rights</w:t>
      </w:r>
    </w:p>
    <w:p w:rsidR="001327FB" w:rsidRPr="001327FB" w:rsidRDefault="001327FB" w:rsidP="001327FB">
      <w:pPr>
        <w:spacing w:after="0" w:line="360" w:lineRule="auto"/>
        <w:ind w:left="-23" w:right="-23"/>
        <w:jc w:val="both"/>
        <w:rPr>
          <w:rFonts w:ascii="Garamond" w:eastAsia="Times New Roman" w:hAnsi="Garamond" w:cs="Times New Roman"/>
          <w:b/>
          <w:lang w:val="en-US" w:eastAsia="pl-PL"/>
        </w:rPr>
      </w:pPr>
      <w:r w:rsidRPr="001327FB">
        <w:rPr>
          <w:rFonts w:ascii="Garamond" w:eastAsia="Times New Roman" w:hAnsi="Garamond" w:cs="Times New Roman"/>
          <w:b/>
          <w:lang w:val="en-US" w:eastAsia="pl-PL"/>
        </w:rPr>
        <w:t>Geneva</w:t>
      </w:r>
    </w:p>
    <w:p w:rsidR="001327FB" w:rsidRPr="001327FB" w:rsidRDefault="001327FB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/>
          <w:bCs/>
          <w:lang w:val="en-US" w:eastAsia="pl-PL"/>
        </w:rPr>
      </w:pPr>
    </w:p>
    <w:p w:rsidR="004521E7" w:rsidRPr="001327FB" w:rsidRDefault="00E36D9C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Ewa</w:t>
      </w:r>
      <w:proofErr w:type="spellEnd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Speranza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Senior Specialist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Department of Family Benefits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Ministry of Family, </w:t>
      </w:r>
      <w:proofErr w:type="spellStart"/>
      <w:r w:rsidRPr="001327FB">
        <w:rPr>
          <w:rFonts w:ascii="Garamond" w:eastAsia="Times New Roman" w:hAnsi="Garamond" w:cs="Times New Roman"/>
          <w:bCs/>
          <w:lang w:val="en-US" w:eastAsia="pl-PL"/>
        </w:rPr>
        <w:t>Labour</w:t>
      </w:r>
      <w:proofErr w:type="spellEnd"/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and Social Policy,</w:t>
      </w:r>
    </w:p>
    <w:p w:rsidR="00E36D9C" w:rsidRPr="001327FB" w:rsidRDefault="00E36D9C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Joanna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Wilewska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Director, Department of Education and Integration Education, Ministry of National Education,</w:t>
      </w:r>
    </w:p>
    <w:p w:rsidR="004521E7" w:rsidRPr="001327FB" w:rsidRDefault="00E36D9C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Ms.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 </w:t>
      </w:r>
      <w:proofErr w:type="spellStart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Elz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bieta</w:t>
      </w:r>
      <w:proofErr w:type="spellEnd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Neroj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General Counsellor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Department of Education and Integration Education, Ministry of National Education,</w:t>
      </w:r>
    </w:p>
    <w:p w:rsidR="004521E7" w:rsidRPr="001327FB" w:rsidRDefault="00E36D9C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Mr. </w:t>
      </w:r>
      <w:proofErr w:type="spellStart"/>
      <w:r w:rsidR="00F63A82" w:rsidRPr="001327FB">
        <w:rPr>
          <w:rFonts w:ascii="Garamond" w:eastAsia="Times New Roman" w:hAnsi="Garamond" w:cs="Times New Roman"/>
          <w:b/>
          <w:bCs/>
          <w:lang w:val="en-US" w:eastAsia="pl-PL"/>
        </w:rPr>
        <w:t>Sl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awomir</w:t>
      </w:r>
      <w:proofErr w:type="spellEnd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Lewandowski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Chief Specialist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="00F63A82" w:rsidRPr="001327FB">
        <w:rPr>
          <w:rFonts w:ascii="Garamond" w:eastAsia="Times New Roman" w:hAnsi="Garamond" w:cs="Times New Roman"/>
          <w:bCs/>
          <w:lang w:val="en-US" w:eastAsia="pl-PL"/>
        </w:rPr>
        <w:t>Department of Transport Strategy, Ministry of Infrastructure,</w:t>
      </w:r>
    </w:p>
    <w:p w:rsidR="00F63A82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eastAsia="pl-PL"/>
        </w:rPr>
      </w:pPr>
      <w:r w:rsidRPr="001327FB">
        <w:rPr>
          <w:rFonts w:ascii="Garamond" w:eastAsia="Times New Roman" w:hAnsi="Garamond" w:cs="Times New Roman"/>
          <w:b/>
          <w:bCs/>
          <w:lang w:eastAsia="pl-PL"/>
        </w:rPr>
        <w:t xml:space="preserve">Mr. </w:t>
      </w:r>
      <w:r w:rsidR="004521E7" w:rsidRPr="001327FB">
        <w:rPr>
          <w:rFonts w:ascii="Garamond" w:eastAsia="Times New Roman" w:hAnsi="Garamond" w:cs="Times New Roman"/>
          <w:b/>
          <w:bCs/>
          <w:lang w:eastAsia="pl-PL"/>
        </w:rPr>
        <w:t>Piotr Krasuski</w:t>
      </w:r>
      <w:r w:rsidR="004521E7" w:rsidRPr="001327FB">
        <w:rPr>
          <w:rFonts w:ascii="Garamond" w:eastAsia="Times New Roman" w:hAnsi="Garamond" w:cs="Times New Roman"/>
          <w:bCs/>
          <w:lang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eastAsia="pl-PL"/>
        </w:rPr>
        <w:t>Director, Department of the European Social Fund, Ministry of Investment and Development,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Zuzanna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Raszkowska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Head of Section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Department of European Affairs and International Cooperation, Ministry of Investment and Development,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Mr.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Paweł</w:t>
      </w:r>
      <w:proofErr w:type="spellEnd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Jaros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Judge, Head of Section, Department of International Cooperation and Human Rights, Ministry of Justice,</w:t>
      </w:r>
    </w:p>
    <w:p w:rsidR="00F63A82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Agnieszka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Matysek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Judge, Chief Specialist, Department of International Cooperation and Human Rights, Ministry of Justice,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Mr.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Piotr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Charkiewicz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Judge, Chief Specialist, Department of International Cooperation and Human Rights, Ministry of Justice,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Kinga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Lewandowska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Senior Specialist, Section II of the Department of Social Assistance, Office for Foreigners,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Anna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Lenarcik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Head of Section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Department of International Affairs, Ministry of the Interior and Administration,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Mr.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Jakub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Kubacki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Chief Specialist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Senior Specialist, Department of Public Health, Ministry of Health,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Ms. 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Barbara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Szymborska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Head of Section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Office for Councils, Teams and Plenipotentiaries, Chancellery of the Prime Minister,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lastRenderedPageBreak/>
        <w:t xml:space="preserve">Ms. Rita </w:t>
      </w:r>
      <w:proofErr w:type="spellStart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Kamedul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a-Tomaszewska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Counsellor to the Chief of the Chancellery of the Prime Minister,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Mr. </w:t>
      </w:r>
      <w:proofErr w:type="spellStart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Grzegorz</w:t>
      </w:r>
      <w:proofErr w:type="spellEnd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 xml:space="preserve"> </w:t>
      </w:r>
      <w:proofErr w:type="spellStart"/>
      <w:r w:rsidRPr="001327FB">
        <w:rPr>
          <w:rFonts w:ascii="Garamond" w:eastAsia="Times New Roman" w:hAnsi="Garamond" w:cs="Times New Roman"/>
          <w:b/>
          <w:bCs/>
          <w:lang w:val="en-US" w:eastAsia="pl-PL"/>
        </w:rPr>
        <w:t>Ga</w:t>
      </w:r>
      <w:r w:rsidR="004521E7" w:rsidRPr="001327FB">
        <w:rPr>
          <w:rFonts w:ascii="Garamond" w:eastAsia="Times New Roman" w:hAnsi="Garamond" w:cs="Times New Roman"/>
          <w:b/>
          <w:bCs/>
          <w:lang w:val="en-US" w:eastAsia="pl-PL"/>
        </w:rPr>
        <w:t>sior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Expert</w:t>
      </w:r>
      <w:r w:rsidR="004521E7" w:rsidRPr="001327FB">
        <w:rPr>
          <w:rFonts w:ascii="Garamond" w:eastAsia="Times New Roman" w:hAnsi="Garamond" w:cs="Times New Roman"/>
          <w:bCs/>
          <w:lang w:val="en-US" w:eastAsia="pl-PL"/>
        </w:rPr>
        <w:t xml:space="preserve">,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Legal Team and Election Organization, National Election Bureau,</w:t>
      </w:r>
    </w:p>
    <w:p w:rsidR="004521E7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s-ES" w:eastAsia="pl-PL"/>
        </w:rPr>
      </w:pPr>
      <w:r w:rsidRPr="001327FB">
        <w:rPr>
          <w:rFonts w:ascii="Garamond" w:eastAsia="Times New Roman" w:hAnsi="Garamond" w:cs="Times New Roman"/>
          <w:b/>
          <w:bCs/>
          <w:lang w:val="es-ES" w:eastAsia="pl-PL"/>
        </w:rPr>
        <w:t xml:space="preserve">Ms. </w:t>
      </w:r>
      <w:r w:rsidR="004521E7" w:rsidRPr="001327FB">
        <w:rPr>
          <w:rFonts w:ascii="Garamond" w:eastAsia="Times New Roman" w:hAnsi="Garamond" w:cs="Times New Roman"/>
          <w:b/>
          <w:bCs/>
          <w:lang w:val="es-ES" w:eastAsia="pl-PL"/>
        </w:rPr>
        <w:t xml:space="preserve">Magdalena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s-ES" w:eastAsia="pl-PL"/>
        </w:rPr>
        <w:t>Mieliwodzka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s-ES" w:eastAsia="pl-PL"/>
        </w:rPr>
        <w:t xml:space="preserve">, </w:t>
      </w:r>
      <w:proofErr w:type="spellStart"/>
      <w:r w:rsidRPr="001327FB">
        <w:rPr>
          <w:rFonts w:ascii="Garamond" w:eastAsia="Times New Roman" w:hAnsi="Garamond" w:cs="Times New Roman"/>
          <w:bCs/>
          <w:lang w:val="es-ES" w:eastAsia="pl-PL"/>
        </w:rPr>
        <w:t>Interpreter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s-ES" w:eastAsia="pl-PL"/>
        </w:rPr>
        <w:t>,</w:t>
      </w:r>
    </w:p>
    <w:p w:rsidR="007836BA" w:rsidRPr="001327FB" w:rsidRDefault="00F63A82" w:rsidP="004521E7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s-ES" w:eastAsia="pl-PL"/>
        </w:rPr>
      </w:pPr>
      <w:r w:rsidRPr="001327FB">
        <w:rPr>
          <w:rFonts w:ascii="Garamond" w:eastAsia="Times New Roman" w:hAnsi="Garamond" w:cs="Times New Roman"/>
          <w:b/>
          <w:bCs/>
          <w:lang w:val="es-ES" w:eastAsia="pl-PL"/>
        </w:rPr>
        <w:t xml:space="preserve">Ms. </w:t>
      </w:r>
      <w:r w:rsidR="004521E7" w:rsidRPr="001327FB">
        <w:rPr>
          <w:rFonts w:ascii="Garamond" w:eastAsia="Times New Roman" w:hAnsi="Garamond" w:cs="Times New Roman"/>
          <w:b/>
          <w:bCs/>
          <w:lang w:val="es-ES" w:eastAsia="pl-PL"/>
        </w:rPr>
        <w:t xml:space="preserve">Anna </w:t>
      </w:r>
      <w:proofErr w:type="spellStart"/>
      <w:r w:rsidR="004521E7" w:rsidRPr="001327FB">
        <w:rPr>
          <w:rFonts w:ascii="Garamond" w:eastAsia="Times New Roman" w:hAnsi="Garamond" w:cs="Times New Roman"/>
          <w:b/>
          <w:bCs/>
          <w:lang w:val="es-ES" w:eastAsia="pl-PL"/>
        </w:rPr>
        <w:t>Folta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s-ES" w:eastAsia="pl-PL"/>
        </w:rPr>
        <w:t xml:space="preserve">, </w:t>
      </w:r>
      <w:proofErr w:type="spellStart"/>
      <w:r w:rsidRPr="001327FB">
        <w:rPr>
          <w:rFonts w:ascii="Garamond" w:eastAsia="Times New Roman" w:hAnsi="Garamond" w:cs="Times New Roman"/>
          <w:bCs/>
          <w:lang w:val="es-ES" w:eastAsia="pl-PL"/>
        </w:rPr>
        <w:t>Interpreter</w:t>
      </w:r>
      <w:proofErr w:type="spellEnd"/>
      <w:r w:rsidR="004521E7" w:rsidRPr="001327FB">
        <w:rPr>
          <w:rFonts w:ascii="Garamond" w:eastAsia="Times New Roman" w:hAnsi="Garamond" w:cs="Times New Roman"/>
          <w:bCs/>
          <w:lang w:val="es-ES" w:eastAsia="pl-PL"/>
        </w:rPr>
        <w:t>.</w:t>
      </w:r>
    </w:p>
    <w:p w:rsidR="007836BA" w:rsidRPr="001327FB" w:rsidRDefault="007836BA" w:rsidP="007836BA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bCs/>
          <w:lang w:val="es-ES" w:eastAsia="pl-PL"/>
        </w:rPr>
      </w:pPr>
    </w:p>
    <w:p w:rsidR="007836BA" w:rsidRPr="001327FB" w:rsidRDefault="007836BA" w:rsidP="007836BA">
      <w:pPr>
        <w:spacing w:after="0" w:line="360" w:lineRule="auto"/>
        <w:ind w:right="-23" w:firstLine="708"/>
        <w:jc w:val="both"/>
        <w:rPr>
          <w:rFonts w:ascii="Garamond" w:eastAsia="Times New Roman" w:hAnsi="Garamond" w:cs="Times New Roman"/>
          <w:bCs/>
          <w:lang w:val="en-US" w:eastAsia="pl-PL"/>
        </w:rPr>
      </w:pPr>
      <w:r w:rsidRPr="001327FB">
        <w:rPr>
          <w:rFonts w:ascii="Garamond" w:eastAsia="Times New Roman" w:hAnsi="Garamond" w:cs="Times New Roman"/>
          <w:bCs/>
          <w:lang w:val="en-US" w:eastAsia="pl-PL"/>
        </w:rPr>
        <w:t xml:space="preserve">The Permanent Mission of the Republic of Poland avails itself of this opportunity to renew to </w:t>
      </w:r>
      <w:r w:rsidR="001327FB" w:rsidRPr="001327FB">
        <w:rPr>
          <w:rFonts w:ascii="Garamond" w:eastAsia="Times New Roman" w:hAnsi="Garamond" w:cs="Times New Roman"/>
          <w:bCs/>
          <w:lang w:val="en-US" w:eastAsia="pl-PL"/>
        </w:rPr>
        <w:t xml:space="preserve">Secretariat of the Committee on the Rights of Persons with Disabilities </w:t>
      </w:r>
      <w:r w:rsidRPr="001327FB">
        <w:rPr>
          <w:rFonts w:ascii="Garamond" w:eastAsia="Times New Roman" w:hAnsi="Garamond" w:cs="Times New Roman"/>
          <w:bCs/>
          <w:lang w:val="en-US" w:eastAsia="pl-PL"/>
        </w:rPr>
        <w:t>the assurances of its highest consideration.</w:t>
      </w:r>
    </w:p>
    <w:p w:rsidR="001327FB" w:rsidRDefault="001327FB" w:rsidP="00CC0D2B">
      <w:pPr>
        <w:spacing w:after="0" w:line="360" w:lineRule="auto"/>
        <w:ind w:left="5666" w:right="-23" w:firstLine="706"/>
        <w:jc w:val="both"/>
        <w:rPr>
          <w:rFonts w:ascii="Garamond" w:eastAsia="Times New Roman" w:hAnsi="Garamond" w:cs="Times New Roman"/>
          <w:bCs/>
          <w:lang w:val="en-US" w:eastAsia="pl-PL"/>
        </w:rPr>
      </w:pPr>
    </w:p>
    <w:p w:rsidR="007836BA" w:rsidRPr="001327FB" w:rsidRDefault="00307790" w:rsidP="00CC0D2B">
      <w:pPr>
        <w:spacing w:after="0" w:line="360" w:lineRule="auto"/>
        <w:ind w:left="5666" w:right="-23" w:firstLine="706"/>
        <w:jc w:val="both"/>
        <w:rPr>
          <w:rFonts w:ascii="Garamond" w:eastAsia="Times New Roman" w:hAnsi="Garamond" w:cs="Times New Roman"/>
          <w:bCs/>
          <w:lang w:val="en-US" w:eastAsia="pl-PL"/>
        </w:rPr>
      </w:pPr>
      <w:r>
        <w:rPr>
          <w:rFonts w:ascii="Garamond" w:eastAsia="Times New Roman" w:hAnsi="Garamond" w:cs="Times New Roman"/>
          <w:bCs/>
          <w:lang w:val="en-US" w:eastAsia="pl-PL"/>
        </w:rPr>
        <w:t>Geneva, 27</w:t>
      </w:r>
      <w:r w:rsidR="001327FB" w:rsidRPr="001327FB">
        <w:rPr>
          <w:rFonts w:ascii="Garamond" w:eastAsia="Times New Roman" w:hAnsi="Garamond" w:cs="Times New Roman"/>
          <w:bCs/>
          <w:lang w:val="en-US" w:eastAsia="pl-PL"/>
        </w:rPr>
        <w:t xml:space="preserve"> July </w:t>
      </w:r>
      <w:r w:rsidR="007836BA" w:rsidRPr="001327FB">
        <w:rPr>
          <w:rFonts w:ascii="Garamond" w:eastAsia="Times New Roman" w:hAnsi="Garamond" w:cs="Times New Roman"/>
          <w:bCs/>
          <w:lang w:val="en-US" w:eastAsia="pl-PL"/>
        </w:rPr>
        <w:t>2018</w:t>
      </w:r>
    </w:p>
    <w:p w:rsidR="007836BA" w:rsidRPr="001327FB" w:rsidRDefault="007836BA" w:rsidP="007836BA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lang w:val="en-US" w:eastAsia="pl-PL"/>
        </w:rPr>
      </w:pPr>
    </w:p>
    <w:p w:rsidR="007836BA" w:rsidRPr="007836BA" w:rsidRDefault="007836BA" w:rsidP="007836BA">
      <w:pPr>
        <w:spacing w:after="0" w:line="360" w:lineRule="auto"/>
        <w:ind w:right="-23"/>
        <w:jc w:val="both"/>
        <w:rPr>
          <w:rFonts w:ascii="Garamond" w:eastAsia="Times New Roman" w:hAnsi="Garamond" w:cs="Times New Roman"/>
          <w:sz w:val="24"/>
          <w:szCs w:val="24"/>
          <w:lang w:val="en-US" w:eastAsia="pl-PL"/>
        </w:rPr>
      </w:pPr>
    </w:p>
    <w:p w:rsidR="001327FB" w:rsidRDefault="001327FB" w:rsidP="001327FB">
      <w:pPr>
        <w:spacing w:after="0" w:line="360" w:lineRule="auto"/>
        <w:ind w:left="-23" w:right="-23"/>
        <w:jc w:val="both"/>
        <w:rPr>
          <w:rFonts w:ascii="Garamond" w:eastAsia="Times New Roman" w:hAnsi="Garamond" w:cs="Times New Roman"/>
          <w:b/>
          <w:sz w:val="24"/>
          <w:szCs w:val="24"/>
          <w:lang w:val="en-US" w:eastAsia="pl-PL"/>
        </w:rPr>
      </w:pPr>
    </w:p>
    <w:sectPr w:rsidR="001327FB" w:rsidSect="00963A10">
      <w:footerReference w:type="default" r:id="rId9"/>
      <w:pgSz w:w="11906" w:h="16838"/>
      <w:pgMar w:top="737" w:right="1418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651" w:rsidRDefault="00CB6651" w:rsidP="00963A10">
      <w:pPr>
        <w:spacing w:after="0" w:line="240" w:lineRule="auto"/>
      </w:pPr>
      <w:r>
        <w:separator/>
      </w:r>
    </w:p>
  </w:endnote>
  <w:endnote w:type="continuationSeparator" w:id="0">
    <w:p w:rsidR="00CB6651" w:rsidRDefault="00CB6651" w:rsidP="0096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A10" w:rsidRPr="0021544E" w:rsidRDefault="00963A10" w:rsidP="00963A10">
    <w:pPr>
      <w:spacing w:before="360" w:after="0"/>
      <w:jc w:val="center"/>
      <w:rPr>
        <w:sz w:val="16"/>
        <w:lang w:val="fr-FR"/>
      </w:rPr>
    </w:pPr>
    <w:r w:rsidRPr="0021544E">
      <w:rPr>
        <w:sz w:val="16"/>
        <w:lang w:val="fr-FR"/>
      </w:rPr>
      <w:t>CH – 1218 Grand</w:t>
    </w:r>
    <w:r>
      <w:rPr>
        <w:sz w:val="16"/>
        <w:lang w:val="fr-FR"/>
      </w:rPr>
      <w:t>-</w:t>
    </w:r>
    <w:proofErr w:type="spellStart"/>
    <w:r w:rsidRPr="0021544E">
      <w:rPr>
        <w:sz w:val="16"/>
        <w:lang w:val="fr-FR"/>
      </w:rPr>
      <w:t>Saconnex</w:t>
    </w:r>
    <w:proofErr w:type="spellEnd"/>
    <w:r>
      <w:rPr>
        <w:sz w:val="16"/>
        <w:lang w:val="fr-FR"/>
      </w:rPr>
      <w:t xml:space="preserve"> (GE) – 15, ch. L’Ancienne-</w:t>
    </w:r>
    <w:r w:rsidRPr="0021544E">
      <w:rPr>
        <w:sz w:val="16"/>
        <w:lang w:val="fr-FR"/>
      </w:rPr>
      <w:t>Route</w:t>
    </w:r>
  </w:p>
  <w:p w:rsidR="00963A10" w:rsidRPr="00963A10" w:rsidRDefault="00963A10" w:rsidP="00963A10">
    <w:pPr>
      <w:jc w:val="center"/>
      <w:rPr>
        <w:sz w:val="16"/>
        <w:lang w:val="en-US"/>
      </w:rPr>
    </w:pPr>
    <w:r w:rsidRPr="003202C2">
      <w:rPr>
        <w:sz w:val="16"/>
        <w:lang w:val="en-US"/>
      </w:rPr>
      <w:t>Tel.  022</w:t>
    </w:r>
    <w:r>
      <w:rPr>
        <w:sz w:val="16"/>
        <w:lang w:val="en-US"/>
      </w:rPr>
      <w:t>/710 97 97</w:t>
    </w:r>
    <w:proofErr w:type="gramStart"/>
    <w:r>
      <w:rPr>
        <w:sz w:val="16"/>
        <w:lang w:val="en-US"/>
      </w:rPr>
      <w:t>,  Fax</w:t>
    </w:r>
    <w:proofErr w:type="gramEnd"/>
    <w:r>
      <w:rPr>
        <w:sz w:val="16"/>
        <w:lang w:val="en-US"/>
      </w:rPr>
      <w:t>.  022/710 97 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651" w:rsidRDefault="00CB6651" w:rsidP="00963A10">
      <w:pPr>
        <w:spacing w:after="0" w:line="240" w:lineRule="auto"/>
      </w:pPr>
      <w:r>
        <w:separator/>
      </w:r>
    </w:p>
  </w:footnote>
  <w:footnote w:type="continuationSeparator" w:id="0">
    <w:p w:rsidR="00CB6651" w:rsidRDefault="00CB6651" w:rsidP="0096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02425"/>
    <w:multiLevelType w:val="hybridMultilevel"/>
    <w:tmpl w:val="1FBCB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7DD"/>
    <w:rsid w:val="000426DB"/>
    <w:rsid w:val="00062928"/>
    <w:rsid w:val="000A1133"/>
    <w:rsid w:val="000C3287"/>
    <w:rsid w:val="000F4550"/>
    <w:rsid w:val="00110343"/>
    <w:rsid w:val="00130930"/>
    <w:rsid w:val="001327FB"/>
    <w:rsid w:val="00160F15"/>
    <w:rsid w:val="00164FA9"/>
    <w:rsid w:val="00180460"/>
    <w:rsid w:val="00183FCC"/>
    <w:rsid w:val="001A20EE"/>
    <w:rsid w:val="001E57DD"/>
    <w:rsid w:val="002A0A56"/>
    <w:rsid w:val="002D2378"/>
    <w:rsid w:val="00307790"/>
    <w:rsid w:val="00327728"/>
    <w:rsid w:val="00386F7E"/>
    <w:rsid w:val="003E6084"/>
    <w:rsid w:val="0040330C"/>
    <w:rsid w:val="00432A18"/>
    <w:rsid w:val="004521E7"/>
    <w:rsid w:val="004C2FDC"/>
    <w:rsid w:val="004D4CAA"/>
    <w:rsid w:val="0050394A"/>
    <w:rsid w:val="00514F68"/>
    <w:rsid w:val="00570AE6"/>
    <w:rsid w:val="00574C8D"/>
    <w:rsid w:val="005F5702"/>
    <w:rsid w:val="00633294"/>
    <w:rsid w:val="006465B9"/>
    <w:rsid w:val="00646780"/>
    <w:rsid w:val="0065057A"/>
    <w:rsid w:val="00663F61"/>
    <w:rsid w:val="00691990"/>
    <w:rsid w:val="006C002A"/>
    <w:rsid w:val="006C4A83"/>
    <w:rsid w:val="006E1D73"/>
    <w:rsid w:val="0070426E"/>
    <w:rsid w:val="0072793D"/>
    <w:rsid w:val="00770802"/>
    <w:rsid w:val="00771174"/>
    <w:rsid w:val="007836BA"/>
    <w:rsid w:val="00802006"/>
    <w:rsid w:val="008407C9"/>
    <w:rsid w:val="008647DD"/>
    <w:rsid w:val="00881AC2"/>
    <w:rsid w:val="008E1639"/>
    <w:rsid w:val="0093601A"/>
    <w:rsid w:val="0095277F"/>
    <w:rsid w:val="0095578A"/>
    <w:rsid w:val="00956B22"/>
    <w:rsid w:val="00963A10"/>
    <w:rsid w:val="00970AED"/>
    <w:rsid w:val="009804BC"/>
    <w:rsid w:val="009B0CF8"/>
    <w:rsid w:val="009C7CDA"/>
    <w:rsid w:val="00A131C1"/>
    <w:rsid w:val="00A2524E"/>
    <w:rsid w:val="00A25F53"/>
    <w:rsid w:val="00A32B1E"/>
    <w:rsid w:val="00A36580"/>
    <w:rsid w:val="00A47F34"/>
    <w:rsid w:val="00A5541E"/>
    <w:rsid w:val="00A605C7"/>
    <w:rsid w:val="00A720D0"/>
    <w:rsid w:val="00AA59F4"/>
    <w:rsid w:val="00AC7429"/>
    <w:rsid w:val="00AD1DE3"/>
    <w:rsid w:val="00AD7854"/>
    <w:rsid w:val="00B03AC1"/>
    <w:rsid w:val="00B5160C"/>
    <w:rsid w:val="00B8383E"/>
    <w:rsid w:val="00B910ED"/>
    <w:rsid w:val="00B9702B"/>
    <w:rsid w:val="00BD1631"/>
    <w:rsid w:val="00BD41A8"/>
    <w:rsid w:val="00BE6257"/>
    <w:rsid w:val="00C0357D"/>
    <w:rsid w:val="00C074E2"/>
    <w:rsid w:val="00C11F62"/>
    <w:rsid w:val="00C923D6"/>
    <w:rsid w:val="00CB6651"/>
    <w:rsid w:val="00CB6D58"/>
    <w:rsid w:val="00CC0D2B"/>
    <w:rsid w:val="00CF39EE"/>
    <w:rsid w:val="00D14761"/>
    <w:rsid w:val="00D97F4E"/>
    <w:rsid w:val="00DC66D8"/>
    <w:rsid w:val="00E23ADF"/>
    <w:rsid w:val="00E26275"/>
    <w:rsid w:val="00E36D9C"/>
    <w:rsid w:val="00E41BEA"/>
    <w:rsid w:val="00E91B3A"/>
    <w:rsid w:val="00F46432"/>
    <w:rsid w:val="00F63A82"/>
    <w:rsid w:val="00F8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49D8E9-EC83-4406-A32A-E38C3657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95277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7DD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F85C76"/>
  </w:style>
  <w:style w:type="character" w:styleId="Emphasis">
    <w:name w:val="Emphasis"/>
    <w:basedOn w:val="DefaultParagraphFont"/>
    <w:uiPriority w:val="20"/>
    <w:qFormat/>
    <w:rsid w:val="006465B9"/>
    <w:rPr>
      <w:b/>
      <w:bCs/>
      <w:i w:val="0"/>
      <w:iCs w:val="0"/>
    </w:rPr>
  </w:style>
  <w:style w:type="character" w:customStyle="1" w:styleId="Heading3Char">
    <w:name w:val="Heading 3 Char"/>
    <w:basedOn w:val="DefaultParagraphFont"/>
    <w:link w:val="Heading3"/>
    <w:rsid w:val="0095277F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BodyText">
    <w:name w:val="Body Text"/>
    <w:basedOn w:val="Normal"/>
    <w:link w:val="BodyTextChar"/>
    <w:rsid w:val="009527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9527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">
    <w:name w:val="Body Text Indent"/>
    <w:basedOn w:val="Normal"/>
    <w:link w:val="BodyTextIndentChar"/>
    <w:rsid w:val="0095277F"/>
    <w:pPr>
      <w:spacing w:after="0" w:line="240" w:lineRule="auto"/>
      <w:ind w:firstLine="8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5277F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st1">
    <w:name w:val="st1"/>
    <w:basedOn w:val="DefaultParagraphFont"/>
    <w:rsid w:val="0095277F"/>
  </w:style>
  <w:style w:type="paragraph" w:customStyle="1" w:styleId="Default">
    <w:name w:val="Default"/>
    <w:rsid w:val="00A605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rsid w:val="00C923D6"/>
  </w:style>
  <w:style w:type="paragraph" w:styleId="Header">
    <w:name w:val="header"/>
    <w:basedOn w:val="Normal"/>
    <w:link w:val="HeaderChar"/>
    <w:uiPriority w:val="99"/>
    <w:unhideWhenUsed/>
    <w:rsid w:val="00963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A10"/>
  </w:style>
  <w:style w:type="paragraph" w:styleId="Footer">
    <w:name w:val="footer"/>
    <w:basedOn w:val="Normal"/>
    <w:link w:val="FooterChar"/>
    <w:uiPriority w:val="99"/>
    <w:unhideWhenUsed/>
    <w:rsid w:val="00963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ABB3CF-D177-470A-B130-3027C79D35B8}"/>
</file>

<file path=customXml/itemProps2.xml><?xml version="1.0" encoding="utf-8"?>
<ds:datastoreItem xmlns:ds="http://schemas.openxmlformats.org/officeDocument/2006/customXml" ds:itemID="{4E145887-2A1E-4E36-996A-F3D14DE0D53A}"/>
</file>

<file path=customXml/itemProps3.xml><?xml version="1.0" encoding="utf-8"?>
<ds:datastoreItem xmlns:ds="http://schemas.openxmlformats.org/officeDocument/2006/customXml" ds:itemID="{08D2D302-35D3-49F5-B748-09B7F697CDB5}"/>
</file>

<file path=customXml/itemProps4.xml><?xml version="1.0" encoding="utf-8"?>
<ds:datastoreItem xmlns:ds="http://schemas.openxmlformats.org/officeDocument/2006/customXml" ds:itemID="{33F5085F-F604-4FD1-95A8-7D87EF7559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3456</Characters>
  <Application>Microsoft Office Word</Application>
  <DocSecurity>4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Michalak-Klimowicz Anna</dc:creator>
  <cp:lastModifiedBy>Céline Reynaud</cp:lastModifiedBy>
  <cp:revision>2</cp:revision>
  <cp:lastPrinted>2018-06-07T15:13:00Z</cp:lastPrinted>
  <dcterms:created xsi:type="dcterms:W3CDTF">2018-08-29T14:10:00Z</dcterms:created>
  <dcterms:modified xsi:type="dcterms:W3CDTF">2018-08-29T14:10:00Z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