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F3ED" w14:textId="41441F4D" w:rsidR="001B616C" w:rsidRPr="00450013" w:rsidRDefault="0093241A">
      <w:pPr>
        <w:rPr>
          <w:rFonts w:ascii="Arial" w:hAnsi="Arial" w:cs="Arial"/>
        </w:rPr>
      </w:pPr>
      <w:r w:rsidRPr="00450013">
        <w:rPr>
          <w:rFonts w:ascii="Arial" w:hAnsi="Arial" w:cs="Arial"/>
        </w:rPr>
        <w:t xml:space="preserve">Madam Chair, thank you for your welcome. On behalf of the United Kingdom of Great Britain and Northern Ireland, </w:t>
      </w:r>
      <w:r w:rsidR="00B2225D" w:rsidRPr="00450013">
        <w:rPr>
          <w:rFonts w:ascii="Arial" w:hAnsi="Arial" w:cs="Arial"/>
        </w:rPr>
        <w:t>it’s</w:t>
      </w:r>
      <w:r w:rsidRPr="00450013">
        <w:rPr>
          <w:rFonts w:ascii="Arial" w:hAnsi="Arial" w:cs="Arial"/>
        </w:rPr>
        <w:t xml:space="preserve"> a pleasure to be here</w:t>
      </w:r>
      <w:r w:rsidR="001B616C" w:rsidRPr="00450013">
        <w:rPr>
          <w:rFonts w:ascii="Arial" w:hAnsi="Arial" w:cs="Arial"/>
        </w:rPr>
        <w:t xml:space="preserve"> – </w:t>
      </w:r>
      <w:r w:rsidR="00B2225D" w:rsidRPr="00450013">
        <w:rPr>
          <w:rFonts w:ascii="Arial" w:hAnsi="Arial" w:cs="Arial"/>
        </w:rPr>
        <w:t>we’re</w:t>
      </w:r>
      <w:r w:rsidR="001B616C" w:rsidRPr="00450013">
        <w:rPr>
          <w:rFonts w:ascii="Arial" w:hAnsi="Arial" w:cs="Arial"/>
        </w:rPr>
        <w:t xml:space="preserve"> great supporter</w:t>
      </w:r>
      <w:r w:rsidR="00B2225D" w:rsidRPr="00450013">
        <w:rPr>
          <w:rFonts w:ascii="Arial" w:hAnsi="Arial" w:cs="Arial"/>
        </w:rPr>
        <w:t>s</w:t>
      </w:r>
      <w:r w:rsidR="001B616C" w:rsidRPr="00450013">
        <w:rPr>
          <w:rFonts w:ascii="Arial" w:hAnsi="Arial" w:cs="Arial"/>
        </w:rPr>
        <w:t xml:space="preserve"> of the work of treaty bodies –</w:t>
      </w:r>
      <w:r w:rsidRPr="00450013">
        <w:rPr>
          <w:rFonts w:ascii="Arial" w:hAnsi="Arial" w:cs="Arial"/>
        </w:rPr>
        <w:t xml:space="preserve"> and I hope </w:t>
      </w:r>
      <w:r w:rsidR="00054100" w:rsidRPr="00450013">
        <w:rPr>
          <w:rFonts w:ascii="Arial" w:hAnsi="Arial" w:cs="Arial"/>
        </w:rPr>
        <w:t>our</w:t>
      </w:r>
      <w:r w:rsidRPr="00450013">
        <w:rPr>
          <w:rFonts w:ascii="Arial" w:hAnsi="Arial" w:cs="Arial"/>
        </w:rPr>
        <w:t xml:space="preserve"> dialogue will </w:t>
      </w:r>
      <w:r w:rsidR="00B2225D" w:rsidRPr="00450013">
        <w:rPr>
          <w:rFonts w:ascii="Arial" w:hAnsi="Arial" w:cs="Arial"/>
        </w:rPr>
        <w:t>prove</w:t>
      </w:r>
      <w:r w:rsidRPr="00450013">
        <w:rPr>
          <w:rFonts w:ascii="Arial" w:hAnsi="Arial" w:cs="Arial"/>
        </w:rPr>
        <w:t xml:space="preserve"> fruitful.</w:t>
      </w:r>
    </w:p>
    <w:p w14:paraId="1D1D2059" w14:textId="7922075C" w:rsidR="0093241A" w:rsidRPr="00450013" w:rsidRDefault="00054100">
      <w:pPr>
        <w:rPr>
          <w:rFonts w:ascii="Arial" w:hAnsi="Arial" w:cs="Arial"/>
        </w:rPr>
      </w:pPr>
      <w:r w:rsidRPr="00450013">
        <w:rPr>
          <w:rFonts w:ascii="Arial" w:hAnsi="Arial" w:cs="Arial"/>
        </w:rPr>
        <w:t xml:space="preserve">I </w:t>
      </w:r>
      <w:r w:rsidR="001B616C" w:rsidRPr="00450013">
        <w:rPr>
          <w:rFonts w:ascii="Arial" w:hAnsi="Arial" w:cs="Arial"/>
        </w:rPr>
        <w:t xml:space="preserve">also welcome representatives of our three national human rights institutions and many civil society organisations – </w:t>
      </w:r>
      <w:r w:rsidR="00B2225D" w:rsidRPr="00450013">
        <w:rPr>
          <w:rFonts w:ascii="Arial" w:hAnsi="Arial" w:cs="Arial"/>
        </w:rPr>
        <w:t xml:space="preserve">it’s </w:t>
      </w:r>
      <w:r w:rsidR="001B616C" w:rsidRPr="00450013">
        <w:rPr>
          <w:rFonts w:ascii="Arial" w:hAnsi="Arial" w:cs="Arial"/>
        </w:rPr>
        <w:t>a vibrant sector in our country – and recognise their support for this reporting round, not just in submissions to your Committee</w:t>
      </w:r>
      <w:r w:rsidR="00B2225D" w:rsidRPr="00450013">
        <w:rPr>
          <w:rFonts w:ascii="Arial" w:hAnsi="Arial" w:cs="Arial"/>
        </w:rPr>
        <w:t>,</w:t>
      </w:r>
      <w:r w:rsidR="001B616C" w:rsidRPr="00450013">
        <w:rPr>
          <w:rFonts w:ascii="Arial" w:hAnsi="Arial" w:cs="Arial"/>
        </w:rPr>
        <w:t xml:space="preserve"> but also through participation in our interactive consultations.</w:t>
      </w:r>
    </w:p>
    <w:p w14:paraId="680D7776" w14:textId="54D1E0BF" w:rsidR="00054100" w:rsidRPr="00450013" w:rsidRDefault="001B616C">
      <w:pPr>
        <w:rPr>
          <w:rFonts w:ascii="Arial" w:hAnsi="Arial" w:cs="Arial"/>
        </w:rPr>
      </w:pPr>
      <w:r w:rsidRPr="00450013">
        <w:rPr>
          <w:rFonts w:ascii="Arial" w:hAnsi="Arial" w:cs="Arial"/>
        </w:rPr>
        <w:t xml:space="preserve">But </w:t>
      </w:r>
      <w:r w:rsidR="0093241A" w:rsidRPr="00450013">
        <w:rPr>
          <w:rFonts w:ascii="Arial" w:hAnsi="Arial" w:cs="Arial"/>
        </w:rPr>
        <w:t xml:space="preserve">I </w:t>
      </w:r>
      <w:r w:rsidR="00054100" w:rsidRPr="00450013">
        <w:rPr>
          <w:rFonts w:ascii="Arial" w:hAnsi="Arial" w:cs="Arial"/>
        </w:rPr>
        <w:t xml:space="preserve">hope </w:t>
      </w:r>
      <w:r w:rsidR="00B2225D" w:rsidRPr="00450013">
        <w:rPr>
          <w:rFonts w:ascii="Arial" w:hAnsi="Arial" w:cs="Arial"/>
        </w:rPr>
        <w:t>you’</w:t>
      </w:r>
      <w:r w:rsidR="00054100" w:rsidRPr="00450013">
        <w:rPr>
          <w:rFonts w:ascii="Arial" w:hAnsi="Arial" w:cs="Arial"/>
        </w:rPr>
        <w:t xml:space="preserve">ll forgive me if I </w:t>
      </w:r>
      <w:r w:rsidRPr="00450013">
        <w:rPr>
          <w:rFonts w:ascii="Arial" w:hAnsi="Arial" w:cs="Arial"/>
        </w:rPr>
        <w:t xml:space="preserve">skip further pleasantries and </w:t>
      </w:r>
      <w:r w:rsidR="00054100" w:rsidRPr="00450013">
        <w:rPr>
          <w:rFonts w:ascii="Arial" w:hAnsi="Arial" w:cs="Arial"/>
        </w:rPr>
        <w:t>get down to business.</w:t>
      </w:r>
    </w:p>
    <w:p w14:paraId="29787836" w14:textId="6869591B" w:rsidR="00054100" w:rsidRPr="00450013" w:rsidRDefault="00B2225D">
      <w:pPr>
        <w:rPr>
          <w:rFonts w:ascii="Arial" w:hAnsi="Arial" w:cs="Arial"/>
        </w:rPr>
      </w:pPr>
      <w:r w:rsidRPr="00450013">
        <w:rPr>
          <w:rFonts w:ascii="Arial" w:hAnsi="Arial" w:cs="Arial"/>
        </w:rPr>
        <w:t>I’d</w:t>
      </w:r>
      <w:r w:rsidR="00054100" w:rsidRPr="00450013">
        <w:rPr>
          <w:rFonts w:ascii="Arial" w:hAnsi="Arial" w:cs="Arial"/>
        </w:rPr>
        <w:t xml:space="preserve"> like to update the Committee on some recent developments in my country. But, before that, I should introduce my delegation, and try to explain – briefly – my country’s constitutional arrangements. This </w:t>
      </w:r>
      <w:r w:rsidRPr="00450013">
        <w:rPr>
          <w:rFonts w:ascii="Arial" w:hAnsi="Arial" w:cs="Arial"/>
        </w:rPr>
        <w:t>will be</w:t>
      </w:r>
      <w:r w:rsidR="00054100" w:rsidRPr="00450013">
        <w:rPr>
          <w:rFonts w:ascii="Arial" w:hAnsi="Arial" w:cs="Arial"/>
        </w:rPr>
        <w:t xml:space="preserve"> important context for the answers </w:t>
      </w:r>
      <w:r w:rsidRPr="00450013">
        <w:rPr>
          <w:rFonts w:ascii="Arial" w:hAnsi="Arial" w:cs="Arial"/>
        </w:rPr>
        <w:t>we’ll</w:t>
      </w:r>
      <w:r w:rsidR="00054100" w:rsidRPr="00450013">
        <w:rPr>
          <w:rFonts w:ascii="Arial" w:hAnsi="Arial" w:cs="Arial"/>
        </w:rPr>
        <w:t xml:space="preserve"> give: both who will answer, and what </w:t>
      </w:r>
      <w:r w:rsidRPr="00450013">
        <w:rPr>
          <w:rFonts w:ascii="Arial" w:hAnsi="Arial" w:cs="Arial"/>
        </w:rPr>
        <w:t>they’ll</w:t>
      </w:r>
      <w:r w:rsidR="00054100" w:rsidRPr="00450013">
        <w:rPr>
          <w:rFonts w:ascii="Arial" w:hAnsi="Arial" w:cs="Arial"/>
        </w:rPr>
        <w:t xml:space="preserve"> talk about.</w:t>
      </w:r>
    </w:p>
    <w:p w14:paraId="2BE789E0" w14:textId="71EB5963" w:rsidR="007B750E" w:rsidRPr="00450013" w:rsidRDefault="007B750E">
      <w:pPr>
        <w:rPr>
          <w:rFonts w:ascii="Arial" w:hAnsi="Arial" w:cs="Arial"/>
        </w:rPr>
      </w:pPr>
      <w:r w:rsidRPr="00450013">
        <w:rPr>
          <w:rFonts w:ascii="Arial" w:hAnsi="Arial" w:cs="Arial"/>
        </w:rPr>
        <w:t xml:space="preserve">The majority of my </w:t>
      </w:r>
      <w:r w:rsidR="003617C0" w:rsidRPr="00450013">
        <w:rPr>
          <w:rFonts w:ascii="Arial" w:hAnsi="Arial" w:cs="Arial"/>
        </w:rPr>
        <w:t xml:space="preserve">delegation comes </w:t>
      </w:r>
      <w:r w:rsidRPr="00450013">
        <w:rPr>
          <w:rFonts w:ascii="Arial" w:hAnsi="Arial" w:cs="Arial"/>
        </w:rPr>
        <w:t>from departments of the United Kingdom Government. The Covenant touches the work of almost every part of Government, so we</w:t>
      </w:r>
      <w:r w:rsidR="00AA53FD">
        <w:rPr>
          <w:rFonts w:ascii="Arial" w:hAnsi="Arial" w:cs="Arial"/>
        </w:rPr>
        <w:t>’</w:t>
      </w:r>
      <w:r w:rsidRPr="00450013">
        <w:rPr>
          <w:rFonts w:ascii="Arial" w:hAnsi="Arial" w:cs="Arial"/>
        </w:rPr>
        <w:t xml:space="preserve">ve brought </w:t>
      </w:r>
      <w:r w:rsidR="00B2225D" w:rsidRPr="00450013">
        <w:rPr>
          <w:rFonts w:ascii="Arial" w:hAnsi="Arial" w:cs="Arial"/>
        </w:rPr>
        <w:t>with us</w:t>
      </w:r>
      <w:r w:rsidRPr="00450013">
        <w:rPr>
          <w:rFonts w:ascii="Arial" w:hAnsi="Arial" w:cs="Arial"/>
        </w:rPr>
        <w:t xml:space="preserve"> a broad base of expertise covering – to name just a few areas – finance, employment, </w:t>
      </w:r>
      <w:r w:rsidR="007C1665" w:rsidRPr="00450013">
        <w:rPr>
          <w:rFonts w:ascii="Arial" w:hAnsi="Arial" w:cs="Arial"/>
        </w:rPr>
        <w:t>business</w:t>
      </w:r>
      <w:r w:rsidRPr="00450013">
        <w:rPr>
          <w:rFonts w:ascii="Arial" w:hAnsi="Arial" w:cs="Arial"/>
        </w:rPr>
        <w:t>, health, housing and the environment.</w:t>
      </w:r>
    </w:p>
    <w:p w14:paraId="3BE6245F" w14:textId="3C0B0C24" w:rsidR="00054100" w:rsidRPr="00450013" w:rsidRDefault="007B750E">
      <w:pPr>
        <w:rPr>
          <w:rFonts w:ascii="Arial" w:hAnsi="Arial" w:cs="Arial"/>
        </w:rPr>
      </w:pPr>
      <w:r w:rsidRPr="00450013">
        <w:rPr>
          <w:rFonts w:ascii="Arial" w:hAnsi="Arial" w:cs="Arial"/>
        </w:rPr>
        <w:t xml:space="preserve">Some </w:t>
      </w:r>
      <w:r w:rsidR="00B2225D" w:rsidRPr="00450013">
        <w:rPr>
          <w:rFonts w:ascii="Arial" w:hAnsi="Arial" w:cs="Arial"/>
        </w:rPr>
        <w:t xml:space="preserve">of the </w:t>
      </w:r>
      <w:r w:rsidRPr="00450013">
        <w:rPr>
          <w:rFonts w:ascii="Arial" w:hAnsi="Arial" w:cs="Arial"/>
        </w:rPr>
        <w:t>responsibilities of these departments span the whole of Great Britain and Northern Ireland. But we have</w:t>
      </w:r>
      <w:r w:rsidR="00B2225D" w:rsidRPr="00450013">
        <w:rPr>
          <w:rFonts w:ascii="Arial" w:hAnsi="Arial" w:cs="Arial"/>
        </w:rPr>
        <w:t xml:space="preserve"> in the UK</w:t>
      </w:r>
      <w:r w:rsidRPr="00450013">
        <w:rPr>
          <w:rFonts w:ascii="Arial" w:hAnsi="Arial" w:cs="Arial"/>
        </w:rPr>
        <w:t xml:space="preserve"> a system of </w:t>
      </w:r>
      <w:r w:rsidR="00891E51" w:rsidRPr="00450013">
        <w:rPr>
          <w:rFonts w:ascii="Arial" w:hAnsi="Arial" w:cs="Arial"/>
        </w:rPr>
        <w:t>asymmetric</w:t>
      </w:r>
      <w:r w:rsidRPr="00450013">
        <w:rPr>
          <w:rFonts w:ascii="Arial" w:hAnsi="Arial" w:cs="Arial"/>
        </w:rPr>
        <w:t xml:space="preserve"> devolution by which specified areas of responsibility are devolved to some or all of Northern Ireland, Scotland and Wales</w:t>
      </w:r>
      <w:r w:rsidR="00B2225D" w:rsidRPr="00450013">
        <w:rPr>
          <w:rFonts w:ascii="Arial" w:hAnsi="Arial" w:cs="Arial"/>
        </w:rPr>
        <w:t>. That means that</w:t>
      </w:r>
      <w:r w:rsidRPr="00450013">
        <w:rPr>
          <w:rFonts w:ascii="Arial" w:hAnsi="Arial" w:cs="Arial"/>
        </w:rPr>
        <w:t xml:space="preserve"> that some of my UK Government colleagues may speak for policy in England</w:t>
      </w:r>
      <w:r w:rsidR="00B2225D" w:rsidRPr="00450013">
        <w:rPr>
          <w:rFonts w:ascii="Arial" w:hAnsi="Arial" w:cs="Arial"/>
        </w:rPr>
        <w:t xml:space="preserve"> only</w:t>
      </w:r>
      <w:r w:rsidRPr="00450013">
        <w:rPr>
          <w:rFonts w:ascii="Arial" w:hAnsi="Arial" w:cs="Arial"/>
        </w:rPr>
        <w:t>.</w:t>
      </w:r>
    </w:p>
    <w:p w14:paraId="42423394" w14:textId="7B3F083E" w:rsidR="007B750E" w:rsidRPr="00450013" w:rsidRDefault="00B2225D">
      <w:pPr>
        <w:rPr>
          <w:rFonts w:ascii="Arial" w:hAnsi="Arial" w:cs="Arial"/>
        </w:rPr>
      </w:pPr>
      <w:r w:rsidRPr="00450013">
        <w:rPr>
          <w:rFonts w:ascii="Arial" w:hAnsi="Arial" w:cs="Arial"/>
        </w:rPr>
        <w:t>We’re</w:t>
      </w:r>
      <w:r w:rsidR="007B750E" w:rsidRPr="00450013">
        <w:rPr>
          <w:rFonts w:ascii="Arial" w:hAnsi="Arial" w:cs="Arial"/>
        </w:rPr>
        <w:t xml:space="preserve"> therefore </w:t>
      </w:r>
      <w:r w:rsidRPr="00450013">
        <w:rPr>
          <w:rFonts w:ascii="Arial" w:hAnsi="Arial" w:cs="Arial"/>
        </w:rPr>
        <w:t xml:space="preserve">also </w:t>
      </w:r>
      <w:r w:rsidR="007B750E" w:rsidRPr="00450013">
        <w:rPr>
          <w:rFonts w:ascii="Arial" w:hAnsi="Arial" w:cs="Arial"/>
        </w:rPr>
        <w:t>joined by colleagues from the Welsh Government, the Scottish Government and the Northern Ireland Executive</w:t>
      </w:r>
      <w:r w:rsidRPr="00450013">
        <w:rPr>
          <w:rFonts w:ascii="Arial" w:hAnsi="Arial" w:cs="Arial"/>
        </w:rPr>
        <w:t xml:space="preserve"> – they’</w:t>
      </w:r>
      <w:r w:rsidR="007B750E" w:rsidRPr="00450013">
        <w:rPr>
          <w:rFonts w:ascii="Arial" w:hAnsi="Arial" w:cs="Arial"/>
        </w:rPr>
        <w:t xml:space="preserve">ll speak to subjects within their respective areas of </w:t>
      </w:r>
      <w:r w:rsidRPr="00450013">
        <w:rPr>
          <w:rFonts w:ascii="Arial" w:hAnsi="Arial" w:cs="Arial"/>
        </w:rPr>
        <w:t>competence</w:t>
      </w:r>
      <w:r w:rsidR="007B750E" w:rsidRPr="00450013">
        <w:rPr>
          <w:rFonts w:ascii="Arial" w:hAnsi="Arial" w:cs="Arial"/>
        </w:rPr>
        <w:t>.</w:t>
      </w:r>
    </w:p>
    <w:p w14:paraId="41C0EF56" w14:textId="4ED95E13" w:rsidR="007B750E" w:rsidRPr="00450013" w:rsidRDefault="007B750E">
      <w:pPr>
        <w:rPr>
          <w:rFonts w:ascii="Arial" w:hAnsi="Arial" w:cs="Arial"/>
        </w:rPr>
      </w:pPr>
      <w:r w:rsidRPr="00450013">
        <w:rPr>
          <w:rFonts w:ascii="Arial" w:hAnsi="Arial" w:cs="Arial"/>
        </w:rPr>
        <w:t>So, to give some examples, health and education are devolved to all three nations; social security is fully devolved to Northern Ireland but only in part to Scotland; and immigration is largely reserved to the UK Government.</w:t>
      </w:r>
      <w:r w:rsidR="009C1F89">
        <w:rPr>
          <w:rFonts w:ascii="Arial" w:hAnsi="Arial" w:cs="Arial"/>
        </w:rPr>
        <w:t xml:space="preserve"> </w:t>
      </w:r>
      <w:r w:rsidR="006D2971">
        <w:rPr>
          <w:rFonts w:ascii="Arial" w:hAnsi="Arial" w:cs="Arial"/>
        </w:rPr>
        <w:t>We’ve given the Committee more examples in writing in advance.</w:t>
      </w:r>
    </w:p>
    <w:p w14:paraId="43E4FDDC" w14:textId="77C888BA" w:rsidR="007B750E" w:rsidRPr="00450013" w:rsidRDefault="007B750E">
      <w:pPr>
        <w:rPr>
          <w:rFonts w:ascii="Arial" w:hAnsi="Arial" w:cs="Arial"/>
        </w:rPr>
      </w:pPr>
      <w:r w:rsidRPr="00450013">
        <w:rPr>
          <w:rFonts w:ascii="Arial" w:hAnsi="Arial" w:cs="Arial"/>
        </w:rPr>
        <w:t>Our delegation also represent</w:t>
      </w:r>
      <w:r w:rsidR="00813425" w:rsidRPr="00450013">
        <w:rPr>
          <w:rFonts w:ascii="Arial" w:hAnsi="Arial" w:cs="Arial"/>
        </w:rPr>
        <w:t>s</w:t>
      </w:r>
      <w:r w:rsidRPr="00450013">
        <w:rPr>
          <w:rFonts w:ascii="Arial" w:hAnsi="Arial" w:cs="Arial"/>
        </w:rPr>
        <w:t xml:space="preserve"> the three Crown Dependencies: the Bailiwick of Jersey, the Bailiwick of Guernsey, and the Isle of Man. These </w:t>
      </w:r>
      <w:r w:rsidR="00B2225D" w:rsidRPr="00450013">
        <w:rPr>
          <w:rFonts w:ascii="Arial" w:hAnsi="Arial" w:cs="Arial"/>
        </w:rPr>
        <w:t>aren’t</w:t>
      </w:r>
      <w:r w:rsidRPr="00450013">
        <w:rPr>
          <w:rFonts w:ascii="Arial" w:hAnsi="Arial" w:cs="Arial"/>
        </w:rPr>
        <w:t xml:space="preserve"> part of the United Kingdom, but </w:t>
      </w:r>
      <w:r w:rsidR="00B2225D" w:rsidRPr="00450013">
        <w:rPr>
          <w:rFonts w:ascii="Arial" w:hAnsi="Arial" w:cs="Arial"/>
        </w:rPr>
        <w:t xml:space="preserve">are </w:t>
      </w:r>
      <w:r w:rsidRPr="00450013">
        <w:rPr>
          <w:rFonts w:ascii="Arial" w:hAnsi="Arial" w:cs="Arial"/>
        </w:rPr>
        <w:t>self-governing dependencies of our Crown. I</w:t>
      </w:r>
      <w:r w:rsidR="00B2225D" w:rsidRPr="00450013">
        <w:rPr>
          <w:rFonts w:ascii="Arial" w:hAnsi="Arial" w:cs="Arial"/>
        </w:rPr>
        <w:t>’</w:t>
      </w:r>
      <w:r w:rsidRPr="00450013">
        <w:rPr>
          <w:rFonts w:ascii="Arial" w:hAnsi="Arial" w:cs="Arial"/>
        </w:rPr>
        <w:t>m pleased to be joined by colleagues from Jersey and the Isle of Man, and I</w:t>
      </w:r>
      <w:r w:rsidR="00B2225D" w:rsidRPr="00450013">
        <w:rPr>
          <w:rFonts w:ascii="Arial" w:hAnsi="Arial" w:cs="Arial"/>
        </w:rPr>
        <w:t xml:space="preserve">’ll </w:t>
      </w:r>
      <w:r w:rsidRPr="00450013">
        <w:rPr>
          <w:rFonts w:ascii="Arial" w:hAnsi="Arial" w:cs="Arial"/>
        </w:rPr>
        <w:t xml:space="preserve">speak on behalf of Guernsey as </w:t>
      </w:r>
      <w:r w:rsidR="00B2225D" w:rsidRPr="00450013">
        <w:rPr>
          <w:rFonts w:ascii="Arial" w:hAnsi="Arial" w:cs="Arial"/>
        </w:rPr>
        <w:t>required</w:t>
      </w:r>
      <w:r w:rsidRPr="00450013">
        <w:rPr>
          <w:rFonts w:ascii="Arial" w:hAnsi="Arial" w:cs="Arial"/>
        </w:rPr>
        <w:t>.</w:t>
      </w:r>
    </w:p>
    <w:p w14:paraId="06FF061E" w14:textId="49C39ABB" w:rsidR="007B750E" w:rsidRPr="00450013" w:rsidRDefault="007B750E">
      <w:pPr>
        <w:rPr>
          <w:rFonts w:ascii="Arial" w:hAnsi="Arial" w:cs="Arial"/>
        </w:rPr>
      </w:pPr>
      <w:r w:rsidRPr="00450013">
        <w:rPr>
          <w:rFonts w:ascii="Arial" w:hAnsi="Arial" w:cs="Arial"/>
        </w:rPr>
        <w:t xml:space="preserve">Finally, we also represent the fourteen British Overseas Territories, whose 250,000 people are part of our global family. My colleague from our foreign ministry will speak for them </w:t>
      </w:r>
      <w:r w:rsidR="00B2225D" w:rsidRPr="00450013">
        <w:rPr>
          <w:rFonts w:ascii="Arial" w:hAnsi="Arial" w:cs="Arial"/>
        </w:rPr>
        <w:t xml:space="preserve">today </w:t>
      </w:r>
      <w:r w:rsidRPr="00450013">
        <w:rPr>
          <w:rFonts w:ascii="Arial" w:hAnsi="Arial" w:cs="Arial"/>
        </w:rPr>
        <w:t>as needed.</w:t>
      </w:r>
    </w:p>
    <w:p w14:paraId="75C69A84" w14:textId="4DC55BBB" w:rsidR="007B750E" w:rsidRPr="00450013" w:rsidRDefault="007B750E">
      <w:pPr>
        <w:rPr>
          <w:rFonts w:ascii="Arial" w:hAnsi="Arial" w:cs="Arial"/>
        </w:rPr>
      </w:pPr>
      <w:r w:rsidRPr="00450013">
        <w:rPr>
          <w:rFonts w:ascii="Arial" w:hAnsi="Arial" w:cs="Arial"/>
        </w:rPr>
        <w:t xml:space="preserve">I </w:t>
      </w:r>
      <w:r w:rsidR="00B2225D" w:rsidRPr="00450013">
        <w:rPr>
          <w:rFonts w:ascii="Arial" w:hAnsi="Arial" w:cs="Arial"/>
        </w:rPr>
        <w:t>know</w:t>
      </w:r>
      <w:r w:rsidRPr="00450013">
        <w:rPr>
          <w:rFonts w:ascii="Arial" w:hAnsi="Arial" w:cs="Arial"/>
        </w:rPr>
        <w:t xml:space="preserve"> from previous similar </w:t>
      </w:r>
      <w:r w:rsidR="001C4B74" w:rsidRPr="00450013">
        <w:rPr>
          <w:rFonts w:ascii="Arial" w:hAnsi="Arial" w:cs="Arial"/>
        </w:rPr>
        <w:t>dialogues</w:t>
      </w:r>
      <w:r w:rsidRPr="00450013">
        <w:rPr>
          <w:rFonts w:ascii="Arial" w:hAnsi="Arial" w:cs="Arial"/>
        </w:rPr>
        <w:t xml:space="preserve"> that </w:t>
      </w:r>
      <w:r w:rsidR="00B2225D" w:rsidRPr="00450013">
        <w:rPr>
          <w:rFonts w:ascii="Arial" w:hAnsi="Arial" w:cs="Arial"/>
        </w:rPr>
        <w:t>our constitutional arrangements</w:t>
      </w:r>
      <w:r w:rsidRPr="00450013">
        <w:rPr>
          <w:rFonts w:ascii="Arial" w:hAnsi="Arial" w:cs="Arial"/>
        </w:rPr>
        <w:t xml:space="preserve"> can seem tremendously complex. </w:t>
      </w:r>
      <w:r w:rsidR="00B2225D" w:rsidRPr="00450013">
        <w:rPr>
          <w:rFonts w:ascii="Arial" w:hAnsi="Arial" w:cs="Arial"/>
        </w:rPr>
        <w:t>We’ll</w:t>
      </w:r>
      <w:r w:rsidRPr="00450013">
        <w:rPr>
          <w:rFonts w:ascii="Arial" w:hAnsi="Arial" w:cs="Arial"/>
        </w:rPr>
        <w:t xml:space="preserve"> not be able to answer every point on behalf of </w:t>
      </w:r>
      <w:r w:rsidRPr="00450013">
        <w:rPr>
          <w:rFonts w:ascii="Arial" w:hAnsi="Arial" w:cs="Arial"/>
        </w:rPr>
        <w:lastRenderedPageBreak/>
        <w:t xml:space="preserve">every jurisdiction but, so far as we can, </w:t>
      </w:r>
      <w:r w:rsidR="00B2225D" w:rsidRPr="00450013">
        <w:rPr>
          <w:rFonts w:ascii="Arial" w:hAnsi="Arial" w:cs="Arial"/>
        </w:rPr>
        <w:t>we’ll</w:t>
      </w:r>
      <w:r w:rsidRPr="00450013">
        <w:rPr>
          <w:rFonts w:ascii="Arial" w:hAnsi="Arial" w:cs="Arial"/>
        </w:rPr>
        <w:t xml:space="preserve"> guide you clearly as to who is answering</w:t>
      </w:r>
      <w:r w:rsidR="00B2225D" w:rsidRPr="00450013">
        <w:rPr>
          <w:rFonts w:ascii="Arial" w:hAnsi="Arial" w:cs="Arial"/>
        </w:rPr>
        <w:t>,</w:t>
      </w:r>
      <w:r w:rsidRPr="00450013">
        <w:rPr>
          <w:rFonts w:ascii="Arial" w:hAnsi="Arial" w:cs="Arial"/>
        </w:rPr>
        <w:t xml:space="preserve"> and in respect of which part of our territory.</w:t>
      </w:r>
    </w:p>
    <w:p w14:paraId="4B45C9BA" w14:textId="6C48B6CE" w:rsidR="007B750E" w:rsidRPr="00450013" w:rsidRDefault="007B750E">
      <w:pPr>
        <w:rPr>
          <w:rFonts w:ascii="Arial" w:hAnsi="Arial" w:cs="Arial"/>
        </w:rPr>
      </w:pPr>
      <w:r w:rsidRPr="00450013">
        <w:rPr>
          <w:rFonts w:ascii="Arial" w:hAnsi="Arial" w:cs="Arial"/>
        </w:rPr>
        <w:t>Of course, there</w:t>
      </w:r>
      <w:r w:rsidR="00B2225D" w:rsidRPr="00450013">
        <w:rPr>
          <w:rFonts w:ascii="Arial" w:hAnsi="Arial" w:cs="Arial"/>
        </w:rPr>
        <w:t>’</w:t>
      </w:r>
      <w:r w:rsidRPr="00450013">
        <w:rPr>
          <w:rFonts w:ascii="Arial" w:hAnsi="Arial" w:cs="Arial"/>
        </w:rPr>
        <w:t xml:space="preserve">s strength in this diversity, and I hope </w:t>
      </w:r>
      <w:r w:rsidR="00B2225D" w:rsidRPr="00450013">
        <w:rPr>
          <w:rFonts w:ascii="Arial" w:hAnsi="Arial" w:cs="Arial"/>
        </w:rPr>
        <w:t>you’ll</w:t>
      </w:r>
      <w:r w:rsidRPr="00450013">
        <w:rPr>
          <w:rFonts w:ascii="Arial" w:hAnsi="Arial" w:cs="Arial"/>
        </w:rPr>
        <w:t xml:space="preserve"> get to hear many positive examples of work to secure economic, social and cultural rights across all the jurisdictions.</w:t>
      </w:r>
    </w:p>
    <w:p w14:paraId="7E3F1BA4" w14:textId="1A8F44F6" w:rsidR="007B750E" w:rsidRPr="00450013" w:rsidRDefault="00E5B57A">
      <w:pPr>
        <w:rPr>
          <w:rFonts w:ascii="Arial" w:hAnsi="Arial" w:cs="Arial"/>
        </w:rPr>
      </w:pPr>
      <w:r w:rsidRPr="00450013">
        <w:rPr>
          <w:rFonts w:ascii="Arial" w:hAnsi="Arial" w:cs="Arial"/>
        </w:rPr>
        <w:t>One example of devolution in practice relates to the incorporation of the Covenant into national law</w:t>
      </w:r>
      <w:r w:rsidR="39D29FB4" w:rsidRPr="00450013">
        <w:rPr>
          <w:rFonts w:ascii="Arial" w:hAnsi="Arial" w:cs="Arial"/>
        </w:rPr>
        <w:t xml:space="preserve"> –</w:t>
      </w:r>
      <w:r w:rsidRPr="00450013">
        <w:rPr>
          <w:rFonts w:ascii="Arial" w:hAnsi="Arial" w:cs="Arial"/>
        </w:rPr>
        <w:t xml:space="preserve"> a topic I know interests your Committee. The position of the UK Government remains that incorporation is not necessary for the Covenant’s full implementation, which </w:t>
      </w:r>
      <w:r w:rsidR="39D29FB4" w:rsidRPr="00450013">
        <w:rPr>
          <w:rFonts w:ascii="Arial" w:hAnsi="Arial" w:cs="Arial"/>
        </w:rPr>
        <w:t>we’ve</w:t>
      </w:r>
      <w:r w:rsidRPr="00450013">
        <w:rPr>
          <w:rFonts w:ascii="Arial" w:hAnsi="Arial" w:cs="Arial"/>
        </w:rPr>
        <w:t xml:space="preserve"> secured through a combination of policies and legislation</w:t>
      </w:r>
      <w:r w:rsidR="39D29FB4" w:rsidRPr="00450013">
        <w:rPr>
          <w:rFonts w:ascii="Arial" w:hAnsi="Arial" w:cs="Arial"/>
        </w:rPr>
        <w:t>;</w:t>
      </w:r>
      <w:r w:rsidRPr="00450013">
        <w:rPr>
          <w:rFonts w:ascii="Arial" w:hAnsi="Arial" w:cs="Arial"/>
        </w:rPr>
        <w:t xml:space="preserve"> and</w:t>
      </w:r>
      <w:r w:rsidR="39D29FB4" w:rsidRPr="00450013">
        <w:rPr>
          <w:rFonts w:ascii="Arial" w:hAnsi="Arial" w:cs="Arial"/>
        </w:rPr>
        <w:t xml:space="preserve"> further</w:t>
      </w:r>
      <w:r w:rsidRPr="00450013">
        <w:rPr>
          <w:rFonts w:ascii="Arial" w:hAnsi="Arial" w:cs="Arial"/>
        </w:rPr>
        <w:t xml:space="preserve"> that</w:t>
      </w:r>
      <w:r w:rsidR="39D29FB4" w:rsidRPr="00450013">
        <w:rPr>
          <w:rFonts w:ascii="Arial" w:hAnsi="Arial" w:cs="Arial"/>
        </w:rPr>
        <w:t>,</w:t>
      </w:r>
      <w:r w:rsidRPr="00450013">
        <w:rPr>
          <w:rFonts w:ascii="Arial" w:hAnsi="Arial" w:cs="Arial"/>
        </w:rPr>
        <w:t xml:space="preserve"> in the context of our constitutional arrangements and legal systems</w:t>
      </w:r>
      <w:r w:rsidR="39D29FB4" w:rsidRPr="00450013">
        <w:rPr>
          <w:rFonts w:ascii="Arial" w:hAnsi="Arial" w:cs="Arial"/>
        </w:rPr>
        <w:t>,</w:t>
      </w:r>
      <w:r w:rsidRPr="00450013">
        <w:rPr>
          <w:rFonts w:ascii="Arial" w:hAnsi="Arial" w:cs="Arial"/>
        </w:rPr>
        <w:t xml:space="preserve"> </w:t>
      </w:r>
      <w:r w:rsidR="00343AEA" w:rsidRPr="00450013">
        <w:rPr>
          <w:rFonts w:ascii="Arial" w:hAnsi="Arial" w:cs="Arial"/>
        </w:rPr>
        <w:t xml:space="preserve">what it would take to incorporate the Covenant would not be justified by </w:t>
      </w:r>
      <w:r w:rsidRPr="00450013">
        <w:rPr>
          <w:rFonts w:ascii="Arial" w:hAnsi="Arial" w:cs="Arial"/>
        </w:rPr>
        <w:t>the benefits.</w:t>
      </w:r>
    </w:p>
    <w:p w14:paraId="333E6E86" w14:textId="063771B1" w:rsidR="007B750E" w:rsidRPr="00450013" w:rsidRDefault="007B750E">
      <w:pPr>
        <w:rPr>
          <w:rFonts w:ascii="Arial" w:hAnsi="Arial" w:cs="Arial"/>
        </w:rPr>
      </w:pPr>
      <w:r w:rsidRPr="00450013">
        <w:rPr>
          <w:rFonts w:ascii="Arial" w:hAnsi="Arial" w:cs="Arial"/>
        </w:rPr>
        <w:t xml:space="preserve">But the Scottish Government, within its devolved competence, </w:t>
      </w:r>
      <w:r w:rsidRPr="00254853">
        <w:rPr>
          <w:rFonts w:ascii="Arial" w:hAnsi="Arial" w:cs="Arial"/>
          <w:u w:val="single"/>
        </w:rPr>
        <w:t>has</w:t>
      </w:r>
      <w:r w:rsidRPr="00450013">
        <w:rPr>
          <w:rFonts w:ascii="Arial" w:hAnsi="Arial" w:cs="Arial"/>
        </w:rPr>
        <w:t xml:space="preserve"> embarked on a programme to incorporate international treaties into Scots law. Its incorporation of the Convention on the Rights of the Child, with two optional protocols, came into force last July; and the Scottish Government has committed</w:t>
      </w:r>
      <w:r w:rsidR="0050233B" w:rsidRPr="00450013">
        <w:rPr>
          <w:rFonts w:ascii="Arial" w:hAnsi="Arial" w:cs="Arial"/>
        </w:rPr>
        <w:t>, subject to the outcome of the next election there,</w:t>
      </w:r>
      <w:r w:rsidRPr="00450013">
        <w:rPr>
          <w:rFonts w:ascii="Arial" w:hAnsi="Arial" w:cs="Arial"/>
        </w:rPr>
        <w:t xml:space="preserve"> to introduce a Human Rights Bill in the next session of the Scottish Parliament </w:t>
      </w:r>
      <w:r w:rsidR="00B2225D" w:rsidRPr="00450013">
        <w:rPr>
          <w:rFonts w:ascii="Arial" w:hAnsi="Arial" w:cs="Arial"/>
        </w:rPr>
        <w:t>that would</w:t>
      </w:r>
      <w:r w:rsidRPr="00450013">
        <w:rPr>
          <w:rFonts w:ascii="Arial" w:hAnsi="Arial" w:cs="Arial"/>
        </w:rPr>
        <w:t xml:space="preserve"> give domestic legal effect in Scots law to the present Covenant and </w:t>
      </w:r>
      <w:r w:rsidR="00B2225D" w:rsidRPr="00450013">
        <w:rPr>
          <w:rFonts w:ascii="Arial" w:hAnsi="Arial" w:cs="Arial"/>
        </w:rPr>
        <w:t xml:space="preserve">some </w:t>
      </w:r>
      <w:r w:rsidRPr="00450013">
        <w:rPr>
          <w:rFonts w:ascii="Arial" w:hAnsi="Arial" w:cs="Arial"/>
        </w:rPr>
        <w:t>other UN treaties.</w:t>
      </w:r>
    </w:p>
    <w:p w14:paraId="76E8C14C" w14:textId="56C700AC" w:rsidR="00C66E71" w:rsidRPr="00450013" w:rsidRDefault="00CF3136">
      <w:pPr>
        <w:rPr>
          <w:rFonts w:ascii="Arial" w:hAnsi="Arial" w:cs="Arial"/>
        </w:rPr>
      </w:pPr>
      <w:r w:rsidRPr="00450013">
        <w:rPr>
          <w:rFonts w:ascii="Arial" w:hAnsi="Arial" w:cs="Arial"/>
        </w:rPr>
        <w:t xml:space="preserve">Your Committee may also be aware </w:t>
      </w:r>
      <w:r w:rsidR="009D0633" w:rsidRPr="00450013">
        <w:rPr>
          <w:rFonts w:ascii="Arial" w:hAnsi="Arial" w:cs="Arial"/>
        </w:rPr>
        <w:t xml:space="preserve">of the challenges of devolved government in Northern Ireland. Since the restoration of the </w:t>
      </w:r>
      <w:r w:rsidR="00C165D5" w:rsidRPr="00450013">
        <w:rPr>
          <w:rFonts w:ascii="Arial" w:hAnsi="Arial" w:cs="Arial"/>
        </w:rPr>
        <w:t xml:space="preserve">Northern Ireland </w:t>
      </w:r>
      <w:r w:rsidR="009D0633" w:rsidRPr="00450013">
        <w:rPr>
          <w:rFonts w:ascii="Arial" w:hAnsi="Arial" w:cs="Arial"/>
        </w:rPr>
        <w:t xml:space="preserve">Executive and political institutions in February </w:t>
      </w:r>
      <w:r w:rsidR="005F186F">
        <w:rPr>
          <w:rFonts w:ascii="Arial" w:hAnsi="Arial" w:cs="Arial"/>
        </w:rPr>
        <w:t>last year</w:t>
      </w:r>
      <w:r w:rsidR="009D0633" w:rsidRPr="00450013">
        <w:rPr>
          <w:rFonts w:ascii="Arial" w:hAnsi="Arial" w:cs="Arial"/>
        </w:rPr>
        <w:t xml:space="preserve">, </w:t>
      </w:r>
      <w:r w:rsidR="00120CEA" w:rsidRPr="00450013">
        <w:rPr>
          <w:rFonts w:ascii="Arial" w:hAnsi="Arial" w:cs="Arial"/>
        </w:rPr>
        <w:t xml:space="preserve">Ministers and Government departments have been working hard for all people of that nation. </w:t>
      </w:r>
      <w:r w:rsidR="00CB66A3" w:rsidRPr="00450013">
        <w:rPr>
          <w:rFonts w:ascii="Arial" w:hAnsi="Arial" w:cs="Arial"/>
        </w:rPr>
        <w:t xml:space="preserve">New initiatives include an additional 25 million pounds </w:t>
      </w:r>
      <w:r w:rsidR="00F321B3" w:rsidRPr="00450013">
        <w:rPr>
          <w:rFonts w:ascii="Arial" w:hAnsi="Arial" w:cs="Arial"/>
        </w:rPr>
        <w:t>to support early learning and childcare, the provision of free period products to anyone who needs them, and a strategy to end violence against women and girls.</w:t>
      </w:r>
    </w:p>
    <w:p w14:paraId="7E05603E" w14:textId="3070EAB4" w:rsidR="007B750E" w:rsidRPr="00450013" w:rsidRDefault="001461F1">
      <w:pPr>
        <w:rPr>
          <w:rFonts w:ascii="Arial" w:hAnsi="Arial" w:cs="Arial"/>
        </w:rPr>
      </w:pPr>
      <w:r w:rsidRPr="00450013">
        <w:rPr>
          <w:rFonts w:ascii="Arial" w:hAnsi="Arial" w:cs="Arial"/>
        </w:rPr>
        <w:t xml:space="preserve">Let me turn to some </w:t>
      </w:r>
      <w:r w:rsidR="00B2225D" w:rsidRPr="00450013">
        <w:rPr>
          <w:rFonts w:ascii="Arial" w:hAnsi="Arial" w:cs="Arial"/>
        </w:rPr>
        <w:t xml:space="preserve">other </w:t>
      </w:r>
      <w:r w:rsidRPr="00450013">
        <w:rPr>
          <w:rFonts w:ascii="Arial" w:hAnsi="Arial" w:cs="Arial"/>
        </w:rPr>
        <w:t xml:space="preserve">recent developments, as </w:t>
      </w:r>
      <w:r w:rsidR="00B2225D" w:rsidRPr="00450013">
        <w:rPr>
          <w:rFonts w:ascii="Arial" w:hAnsi="Arial" w:cs="Arial"/>
        </w:rPr>
        <w:t>it’s been</w:t>
      </w:r>
      <w:r w:rsidRPr="00450013">
        <w:rPr>
          <w:rFonts w:ascii="Arial" w:hAnsi="Arial" w:cs="Arial"/>
        </w:rPr>
        <w:t xml:space="preserve"> of late a period of great change both in the UK and globally, even in the six months since we responded to your Committee’s List of Issues.</w:t>
      </w:r>
    </w:p>
    <w:p w14:paraId="2174E7FA" w14:textId="783956B7" w:rsidR="001461F1" w:rsidRPr="00450013" w:rsidRDefault="001461F1">
      <w:pPr>
        <w:rPr>
          <w:rFonts w:ascii="Arial" w:hAnsi="Arial" w:cs="Arial"/>
        </w:rPr>
      </w:pPr>
      <w:r w:rsidRPr="00450013">
        <w:rPr>
          <w:rFonts w:ascii="Arial" w:hAnsi="Arial" w:cs="Arial"/>
        </w:rPr>
        <w:t xml:space="preserve">The UK general election in June 2024 resulted in a change of government to the Labour Party. We were therefore grateful for the additional time </w:t>
      </w:r>
      <w:r w:rsidR="00B2225D" w:rsidRPr="00450013">
        <w:rPr>
          <w:rFonts w:ascii="Arial" w:hAnsi="Arial" w:cs="Arial"/>
        </w:rPr>
        <w:t xml:space="preserve">you gave us </w:t>
      </w:r>
      <w:r w:rsidRPr="00450013">
        <w:rPr>
          <w:rFonts w:ascii="Arial" w:hAnsi="Arial" w:cs="Arial"/>
        </w:rPr>
        <w:t>to respond to the List of Issues</w:t>
      </w:r>
      <w:r w:rsidR="00D91373" w:rsidRPr="00450013">
        <w:rPr>
          <w:rFonts w:ascii="Arial" w:hAnsi="Arial" w:cs="Arial"/>
        </w:rPr>
        <w:t xml:space="preserve">, so it could reflect our new Government’s priorities. </w:t>
      </w:r>
      <w:r w:rsidR="001D524D" w:rsidRPr="00450013">
        <w:rPr>
          <w:rFonts w:ascii="Arial" w:hAnsi="Arial" w:cs="Arial"/>
        </w:rPr>
        <w:t xml:space="preserve">In some areas, the approach has already changed quite radically; while other policies remain under review. </w:t>
      </w:r>
      <w:r w:rsidR="009A3371" w:rsidRPr="00450013">
        <w:rPr>
          <w:rFonts w:ascii="Arial" w:hAnsi="Arial" w:cs="Arial"/>
        </w:rPr>
        <w:t xml:space="preserve">Of course, </w:t>
      </w:r>
      <w:r w:rsidR="00B2225D" w:rsidRPr="00450013">
        <w:rPr>
          <w:rFonts w:ascii="Arial" w:hAnsi="Arial" w:cs="Arial"/>
        </w:rPr>
        <w:t>you’</w:t>
      </w:r>
      <w:r w:rsidR="009A3371" w:rsidRPr="00450013">
        <w:rPr>
          <w:rFonts w:ascii="Arial" w:hAnsi="Arial" w:cs="Arial"/>
        </w:rPr>
        <w:t xml:space="preserve">ll understand that – inevitably – there are some areas in which the new Government has yet to set out its approach, and </w:t>
      </w:r>
      <w:r w:rsidR="00B2225D" w:rsidRPr="00450013">
        <w:rPr>
          <w:rFonts w:ascii="Arial" w:hAnsi="Arial" w:cs="Arial"/>
        </w:rPr>
        <w:t>we’ll</w:t>
      </w:r>
      <w:r w:rsidR="009A3371" w:rsidRPr="00450013">
        <w:rPr>
          <w:rFonts w:ascii="Arial" w:hAnsi="Arial" w:cs="Arial"/>
        </w:rPr>
        <w:t xml:space="preserve"> be clear where that applies.</w:t>
      </w:r>
    </w:p>
    <w:p w14:paraId="6DAB592C" w14:textId="6B6CDAFF" w:rsidR="008B07AB" w:rsidRPr="00450013" w:rsidRDefault="00122EFB">
      <w:pPr>
        <w:rPr>
          <w:rFonts w:ascii="Arial" w:hAnsi="Arial" w:cs="Arial"/>
        </w:rPr>
      </w:pPr>
      <w:r w:rsidRPr="00450013">
        <w:rPr>
          <w:rFonts w:ascii="Arial" w:hAnsi="Arial" w:cs="Arial"/>
        </w:rPr>
        <w:t>Regarding</w:t>
      </w:r>
      <w:r w:rsidR="008B07AB" w:rsidRPr="00450013">
        <w:rPr>
          <w:rFonts w:ascii="Arial" w:hAnsi="Arial" w:cs="Arial"/>
        </w:rPr>
        <w:t xml:space="preserve"> t</w:t>
      </w:r>
      <w:r w:rsidR="005547DC" w:rsidRPr="00450013">
        <w:rPr>
          <w:rFonts w:ascii="Arial" w:hAnsi="Arial" w:cs="Arial"/>
        </w:rPr>
        <w:t>he right to work</w:t>
      </w:r>
      <w:r w:rsidR="008B07AB" w:rsidRPr="00450013">
        <w:rPr>
          <w:rFonts w:ascii="Arial" w:hAnsi="Arial" w:cs="Arial"/>
        </w:rPr>
        <w:t>,</w:t>
      </w:r>
      <w:r w:rsidR="00B145F9" w:rsidRPr="00450013">
        <w:rPr>
          <w:rFonts w:ascii="Arial" w:hAnsi="Arial" w:cs="Arial"/>
        </w:rPr>
        <w:t xml:space="preserve"> increasing the number of people in work is central to the </w:t>
      </w:r>
      <w:r w:rsidR="008B07AB" w:rsidRPr="00450013">
        <w:rPr>
          <w:rFonts w:ascii="Arial" w:hAnsi="Arial" w:cs="Arial"/>
        </w:rPr>
        <w:t xml:space="preserve">UK </w:t>
      </w:r>
      <w:r w:rsidR="00B145F9" w:rsidRPr="00450013">
        <w:rPr>
          <w:rFonts w:ascii="Arial" w:hAnsi="Arial" w:cs="Arial"/>
        </w:rPr>
        <w:t xml:space="preserve">Government’s mission to grow our economy. </w:t>
      </w:r>
      <w:r w:rsidR="00B2225D" w:rsidRPr="00450013">
        <w:rPr>
          <w:rFonts w:ascii="Arial" w:hAnsi="Arial" w:cs="Arial"/>
        </w:rPr>
        <w:t>We’ve</w:t>
      </w:r>
      <w:r w:rsidR="00DB7AF8" w:rsidRPr="00450013">
        <w:rPr>
          <w:rFonts w:ascii="Arial" w:hAnsi="Arial" w:cs="Arial"/>
        </w:rPr>
        <w:t xml:space="preserve"> announced proposals, backed by 240 million pounds of investment, </w:t>
      </w:r>
      <w:r w:rsidR="00033DB1" w:rsidRPr="00450013">
        <w:rPr>
          <w:rFonts w:ascii="Arial" w:hAnsi="Arial" w:cs="Arial"/>
        </w:rPr>
        <w:t xml:space="preserve">to reform employment support to </w:t>
      </w:r>
      <w:r w:rsidR="00231768" w:rsidRPr="00450013">
        <w:rPr>
          <w:rFonts w:ascii="Arial" w:hAnsi="Arial" w:cs="Arial"/>
        </w:rPr>
        <w:t>get</w:t>
      </w:r>
      <w:r w:rsidR="00033DB1" w:rsidRPr="00450013">
        <w:rPr>
          <w:rFonts w:ascii="Arial" w:hAnsi="Arial" w:cs="Arial"/>
        </w:rPr>
        <w:t xml:space="preserve"> people into good work, and create an inclusive labour market in which every</w:t>
      </w:r>
      <w:r w:rsidR="00B2225D" w:rsidRPr="00450013">
        <w:rPr>
          <w:rFonts w:ascii="Arial" w:hAnsi="Arial" w:cs="Arial"/>
        </w:rPr>
        <w:t>one</w:t>
      </w:r>
      <w:r w:rsidR="00033DB1" w:rsidRPr="00450013">
        <w:rPr>
          <w:rFonts w:ascii="Arial" w:hAnsi="Arial" w:cs="Arial"/>
        </w:rPr>
        <w:t xml:space="preserve"> can </w:t>
      </w:r>
      <w:r w:rsidR="00033DB1" w:rsidRPr="00450013">
        <w:rPr>
          <w:rFonts w:ascii="Arial" w:hAnsi="Arial" w:cs="Arial"/>
        </w:rPr>
        <w:lastRenderedPageBreak/>
        <w:t>participate.</w:t>
      </w:r>
      <w:r w:rsidR="005E6C2F" w:rsidRPr="00450013">
        <w:rPr>
          <w:rFonts w:ascii="Arial" w:hAnsi="Arial" w:cs="Arial"/>
        </w:rPr>
        <w:t xml:space="preserve"> </w:t>
      </w:r>
      <w:r w:rsidR="00DE5CB7" w:rsidRPr="00450013">
        <w:rPr>
          <w:rFonts w:ascii="Arial" w:hAnsi="Arial" w:cs="Arial"/>
        </w:rPr>
        <w:t>Last October, t</w:t>
      </w:r>
      <w:r w:rsidR="005E6C2F" w:rsidRPr="00450013">
        <w:rPr>
          <w:rFonts w:ascii="Arial" w:hAnsi="Arial" w:cs="Arial"/>
        </w:rPr>
        <w:t>he Government also introduced a</w:t>
      </w:r>
      <w:r w:rsidR="00D34EF5" w:rsidRPr="00450013">
        <w:rPr>
          <w:rFonts w:ascii="Arial" w:hAnsi="Arial" w:cs="Arial"/>
        </w:rPr>
        <w:t>n Employment Rights Bill into the UK Parliament</w:t>
      </w:r>
      <w:r w:rsidR="00DA70A6" w:rsidRPr="00450013">
        <w:rPr>
          <w:rFonts w:ascii="Arial" w:hAnsi="Arial" w:cs="Arial"/>
        </w:rPr>
        <w:t xml:space="preserve">, </w:t>
      </w:r>
      <w:r w:rsidR="00CB1DB6" w:rsidRPr="00450013">
        <w:rPr>
          <w:rFonts w:ascii="Arial" w:hAnsi="Arial" w:cs="Arial"/>
        </w:rPr>
        <w:t>to</w:t>
      </w:r>
      <w:r w:rsidR="00DE5CB7" w:rsidRPr="00450013">
        <w:rPr>
          <w:rFonts w:ascii="Arial" w:hAnsi="Arial" w:cs="Arial"/>
        </w:rPr>
        <w:t xml:space="preserve"> increase</w:t>
      </w:r>
      <w:r w:rsidR="00DA70A6" w:rsidRPr="00450013">
        <w:rPr>
          <w:rFonts w:ascii="Arial" w:hAnsi="Arial" w:cs="Arial"/>
        </w:rPr>
        <w:t xml:space="preserve"> workers’ rights to better working conditions</w:t>
      </w:r>
      <w:r w:rsidR="00DE5CB7" w:rsidRPr="00450013">
        <w:rPr>
          <w:rFonts w:ascii="Arial" w:hAnsi="Arial" w:cs="Arial"/>
        </w:rPr>
        <w:t xml:space="preserve"> and</w:t>
      </w:r>
      <w:r w:rsidR="00DA70A6" w:rsidRPr="00450013">
        <w:rPr>
          <w:rFonts w:ascii="Arial" w:hAnsi="Arial" w:cs="Arial"/>
        </w:rPr>
        <w:t xml:space="preserve"> more secure work, and </w:t>
      </w:r>
      <w:r w:rsidR="00B2225D" w:rsidRPr="00450013">
        <w:rPr>
          <w:rFonts w:ascii="Arial" w:hAnsi="Arial" w:cs="Arial"/>
        </w:rPr>
        <w:t xml:space="preserve">to </w:t>
      </w:r>
      <w:r w:rsidR="00DA70A6" w:rsidRPr="00450013">
        <w:rPr>
          <w:rFonts w:ascii="Arial" w:hAnsi="Arial" w:cs="Arial"/>
        </w:rPr>
        <w:t>improve industrial relations.</w:t>
      </w:r>
      <w:r w:rsidR="00BD5E69" w:rsidRPr="00450013">
        <w:rPr>
          <w:rFonts w:ascii="Arial" w:hAnsi="Arial" w:cs="Arial"/>
        </w:rPr>
        <w:t xml:space="preserve"> </w:t>
      </w:r>
      <w:r w:rsidR="00387CF3" w:rsidRPr="00450013">
        <w:rPr>
          <w:rFonts w:ascii="Arial" w:hAnsi="Arial" w:cs="Arial"/>
        </w:rPr>
        <w:t>It also includes protections from sexual harassment; gender and menopause action plans; and enhanced rights for pregnant workers.</w:t>
      </w:r>
    </w:p>
    <w:p w14:paraId="5DE0759E" w14:textId="34C142FD" w:rsidR="0041256F" w:rsidRPr="00450013" w:rsidRDefault="0041256F" w:rsidP="0041256F">
      <w:pPr>
        <w:rPr>
          <w:rFonts w:ascii="Arial" w:hAnsi="Arial" w:cs="Arial"/>
        </w:rPr>
      </w:pPr>
      <w:r w:rsidRPr="00450013">
        <w:rPr>
          <w:rFonts w:ascii="Arial" w:hAnsi="Arial" w:cs="Arial"/>
        </w:rPr>
        <w:t xml:space="preserve">In the same vein, Guernsey </w:t>
      </w:r>
      <w:r w:rsidR="008F06D4">
        <w:rPr>
          <w:rFonts w:ascii="Arial" w:hAnsi="Arial" w:cs="Arial"/>
        </w:rPr>
        <w:t>two years</w:t>
      </w:r>
      <w:r w:rsidRPr="00450013">
        <w:rPr>
          <w:rFonts w:ascii="Arial" w:hAnsi="Arial" w:cs="Arial"/>
        </w:rPr>
        <w:t xml:space="preserve"> enacted legislation that formally makes discrimination on the grounds of race, disability, carer status, religion or belief, and sexual orientation unlawful, covering the fields of employment, the provision of goods and services, accommodation, and membership of clubs and associations.</w:t>
      </w:r>
    </w:p>
    <w:p w14:paraId="3F6C2B2A" w14:textId="77777777" w:rsidR="00EC457D" w:rsidRPr="00450013" w:rsidRDefault="00122EFB">
      <w:pPr>
        <w:rPr>
          <w:rFonts w:ascii="Arial" w:hAnsi="Arial" w:cs="Arial"/>
        </w:rPr>
      </w:pPr>
      <w:r w:rsidRPr="00450013">
        <w:rPr>
          <w:rFonts w:ascii="Arial" w:hAnsi="Arial" w:cs="Arial"/>
        </w:rPr>
        <w:t>Regarding</w:t>
      </w:r>
      <w:r w:rsidR="0005496A" w:rsidRPr="00450013">
        <w:rPr>
          <w:rFonts w:ascii="Arial" w:hAnsi="Arial" w:cs="Arial"/>
        </w:rPr>
        <w:t xml:space="preserve"> the right to health, we have </w:t>
      </w:r>
      <w:r w:rsidR="00CD77A1" w:rsidRPr="00450013">
        <w:rPr>
          <w:rFonts w:ascii="Arial" w:hAnsi="Arial" w:cs="Arial"/>
        </w:rPr>
        <w:t>in England</w:t>
      </w:r>
      <w:r w:rsidR="0005496A" w:rsidRPr="00450013">
        <w:rPr>
          <w:rFonts w:ascii="Arial" w:hAnsi="Arial" w:cs="Arial"/>
        </w:rPr>
        <w:t xml:space="preserve"> introduced the </w:t>
      </w:r>
      <w:r w:rsidR="00CD77A1" w:rsidRPr="00450013">
        <w:rPr>
          <w:rFonts w:ascii="Arial" w:hAnsi="Arial" w:cs="Arial"/>
        </w:rPr>
        <w:t xml:space="preserve">“Core 20 Plus 5” </w:t>
      </w:r>
      <w:r w:rsidR="00301574" w:rsidRPr="00450013">
        <w:rPr>
          <w:rFonts w:ascii="Arial" w:hAnsi="Arial" w:cs="Arial"/>
        </w:rPr>
        <w:t>approach to reduce healthcare inequalities</w:t>
      </w:r>
      <w:r w:rsidR="00B2225D" w:rsidRPr="00450013">
        <w:rPr>
          <w:rFonts w:ascii="Arial" w:hAnsi="Arial" w:cs="Arial"/>
        </w:rPr>
        <w:t>.</w:t>
      </w:r>
      <w:r w:rsidR="006F4A9C" w:rsidRPr="00450013">
        <w:rPr>
          <w:rFonts w:ascii="Arial" w:hAnsi="Arial" w:cs="Arial"/>
        </w:rPr>
        <w:t xml:space="preserve"> </w:t>
      </w:r>
      <w:r w:rsidR="00B2225D" w:rsidRPr="00450013">
        <w:rPr>
          <w:rFonts w:ascii="Arial" w:hAnsi="Arial" w:cs="Arial"/>
        </w:rPr>
        <w:t>This targets</w:t>
      </w:r>
      <w:r w:rsidR="006F4A9C" w:rsidRPr="00450013">
        <w:rPr>
          <w:rFonts w:ascii="Arial" w:hAnsi="Arial" w:cs="Arial"/>
        </w:rPr>
        <w:t xml:space="preserve"> five priority clinical areas </w:t>
      </w:r>
      <w:r w:rsidR="00EE5327" w:rsidRPr="00450013">
        <w:rPr>
          <w:rFonts w:ascii="Arial" w:hAnsi="Arial" w:cs="Arial"/>
        </w:rPr>
        <w:t>–</w:t>
      </w:r>
      <w:r w:rsidR="006F4A9C" w:rsidRPr="00450013">
        <w:rPr>
          <w:rFonts w:ascii="Arial" w:hAnsi="Arial" w:cs="Arial"/>
        </w:rPr>
        <w:t xml:space="preserve"> </w:t>
      </w:r>
      <w:r w:rsidR="00EE5327" w:rsidRPr="00450013">
        <w:rPr>
          <w:rFonts w:ascii="Arial" w:hAnsi="Arial" w:cs="Arial"/>
        </w:rPr>
        <w:t xml:space="preserve">such as maternity, severe mental illness and chronic respiratory disease – amongst the </w:t>
      </w:r>
      <w:r w:rsidR="00DF293A" w:rsidRPr="00450013">
        <w:rPr>
          <w:rFonts w:ascii="Arial" w:hAnsi="Arial" w:cs="Arial"/>
        </w:rPr>
        <w:t xml:space="preserve">most deprived 20% of </w:t>
      </w:r>
      <w:r w:rsidR="00B2225D" w:rsidRPr="00450013">
        <w:rPr>
          <w:rFonts w:ascii="Arial" w:hAnsi="Arial" w:cs="Arial"/>
        </w:rPr>
        <w:t>our</w:t>
      </w:r>
      <w:r w:rsidR="00DF293A" w:rsidRPr="00450013">
        <w:rPr>
          <w:rFonts w:ascii="Arial" w:hAnsi="Arial" w:cs="Arial"/>
        </w:rPr>
        <w:t xml:space="preserve"> population.</w:t>
      </w:r>
      <w:r w:rsidR="006A0428" w:rsidRPr="00450013">
        <w:rPr>
          <w:rFonts w:ascii="Arial" w:hAnsi="Arial" w:cs="Arial"/>
        </w:rPr>
        <w:t xml:space="preserve"> The </w:t>
      </w:r>
      <w:r w:rsidR="00BE6258" w:rsidRPr="00450013">
        <w:rPr>
          <w:rFonts w:ascii="Arial" w:hAnsi="Arial" w:cs="Arial"/>
        </w:rPr>
        <w:t>G</w:t>
      </w:r>
      <w:r w:rsidR="006A0428" w:rsidRPr="00450013">
        <w:rPr>
          <w:rFonts w:ascii="Arial" w:hAnsi="Arial" w:cs="Arial"/>
        </w:rPr>
        <w:t xml:space="preserve">overnment’s goal is to halve the gap in healthy life expectancy between </w:t>
      </w:r>
      <w:r w:rsidR="00BE6258" w:rsidRPr="00450013">
        <w:rPr>
          <w:rFonts w:ascii="Arial" w:hAnsi="Arial" w:cs="Arial"/>
        </w:rPr>
        <w:t>England’s</w:t>
      </w:r>
      <w:r w:rsidR="006A0428" w:rsidRPr="00450013">
        <w:rPr>
          <w:rFonts w:ascii="Arial" w:hAnsi="Arial" w:cs="Arial"/>
        </w:rPr>
        <w:t xml:space="preserve"> richest and poorest regions</w:t>
      </w:r>
      <w:r w:rsidR="00F700BC" w:rsidRPr="00450013">
        <w:rPr>
          <w:rFonts w:ascii="Arial" w:hAnsi="Arial" w:cs="Arial"/>
        </w:rPr>
        <w:t>, which in 2020 stood at 10.8 years between the most and least deprived deciles for women</w:t>
      </w:r>
      <w:r w:rsidR="006A0428" w:rsidRPr="00450013">
        <w:rPr>
          <w:rFonts w:ascii="Arial" w:hAnsi="Arial" w:cs="Arial"/>
        </w:rPr>
        <w:t xml:space="preserve">. </w:t>
      </w:r>
      <w:r w:rsidR="00DF293A" w:rsidRPr="00450013">
        <w:rPr>
          <w:rFonts w:ascii="Arial" w:hAnsi="Arial" w:cs="Arial"/>
        </w:rPr>
        <w:t xml:space="preserve">The Mental Health Bill, introduced into </w:t>
      </w:r>
      <w:r w:rsidR="00060675" w:rsidRPr="00450013">
        <w:rPr>
          <w:rFonts w:ascii="Arial" w:hAnsi="Arial" w:cs="Arial"/>
        </w:rPr>
        <w:t>the UK</w:t>
      </w:r>
      <w:r w:rsidR="00DF293A" w:rsidRPr="00450013">
        <w:rPr>
          <w:rFonts w:ascii="Arial" w:hAnsi="Arial" w:cs="Arial"/>
        </w:rPr>
        <w:t xml:space="preserve"> Parliament </w:t>
      </w:r>
      <w:r w:rsidR="00344D12" w:rsidRPr="00450013">
        <w:rPr>
          <w:rFonts w:ascii="Arial" w:hAnsi="Arial" w:cs="Arial"/>
        </w:rPr>
        <w:t>last</w:t>
      </w:r>
      <w:r w:rsidR="00DF293A" w:rsidRPr="00450013">
        <w:rPr>
          <w:rFonts w:ascii="Arial" w:hAnsi="Arial" w:cs="Arial"/>
        </w:rPr>
        <w:t xml:space="preserve"> </w:t>
      </w:r>
      <w:r w:rsidR="00060675" w:rsidRPr="00450013">
        <w:rPr>
          <w:rFonts w:ascii="Arial" w:hAnsi="Arial" w:cs="Arial"/>
        </w:rPr>
        <w:t>N</w:t>
      </w:r>
      <w:r w:rsidR="00DF293A" w:rsidRPr="00450013">
        <w:rPr>
          <w:rFonts w:ascii="Arial" w:hAnsi="Arial" w:cs="Arial"/>
        </w:rPr>
        <w:t xml:space="preserve">ovember, seeks to address inadequate care of </w:t>
      </w:r>
      <w:r w:rsidR="00B2225D" w:rsidRPr="00450013">
        <w:rPr>
          <w:rFonts w:ascii="Arial" w:hAnsi="Arial" w:cs="Arial"/>
        </w:rPr>
        <w:t xml:space="preserve">autistic people and </w:t>
      </w:r>
      <w:r w:rsidR="00DF293A" w:rsidRPr="00450013">
        <w:rPr>
          <w:rFonts w:ascii="Arial" w:hAnsi="Arial" w:cs="Arial"/>
        </w:rPr>
        <w:t xml:space="preserve">people with </w:t>
      </w:r>
      <w:r w:rsidR="00E561FF" w:rsidRPr="00450013">
        <w:rPr>
          <w:rFonts w:ascii="Arial" w:hAnsi="Arial" w:cs="Arial"/>
        </w:rPr>
        <w:t xml:space="preserve">learning disabilities, and reduce </w:t>
      </w:r>
      <w:r w:rsidR="00B9690F" w:rsidRPr="00450013">
        <w:rPr>
          <w:rFonts w:ascii="Arial" w:hAnsi="Arial" w:cs="Arial"/>
        </w:rPr>
        <w:t xml:space="preserve">their </w:t>
      </w:r>
      <w:r w:rsidR="00E561FF" w:rsidRPr="00450013">
        <w:rPr>
          <w:rFonts w:ascii="Arial" w:hAnsi="Arial" w:cs="Arial"/>
        </w:rPr>
        <w:t xml:space="preserve">unnecessary </w:t>
      </w:r>
      <w:r w:rsidR="00B9690F" w:rsidRPr="00450013">
        <w:rPr>
          <w:rFonts w:ascii="Arial" w:hAnsi="Arial" w:cs="Arial"/>
        </w:rPr>
        <w:t>detention</w:t>
      </w:r>
      <w:r w:rsidR="00E561FF" w:rsidRPr="00450013">
        <w:rPr>
          <w:rFonts w:ascii="Arial" w:hAnsi="Arial" w:cs="Arial"/>
        </w:rPr>
        <w:t>.</w:t>
      </w:r>
    </w:p>
    <w:p w14:paraId="76B9038E" w14:textId="03F03E65" w:rsidR="00FC21D2" w:rsidRDefault="00BD4B86" w:rsidP="00FF0E3A">
      <w:pPr>
        <w:rPr>
          <w:rFonts w:ascii="Arial" w:hAnsi="Arial" w:cs="Arial"/>
          <w:shd w:val="clear" w:color="auto" w:fill="FFFFFF"/>
        </w:rPr>
      </w:pPr>
      <w:r w:rsidRPr="00450013">
        <w:rPr>
          <w:rFonts w:ascii="Arial" w:hAnsi="Arial" w:cs="Arial"/>
          <w:shd w:val="clear" w:color="auto" w:fill="FFFFFF"/>
        </w:rPr>
        <w:t>U</w:t>
      </w:r>
      <w:r w:rsidR="0024155C" w:rsidRPr="00450013">
        <w:rPr>
          <w:rFonts w:ascii="Arial" w:hAnsi="Arial" w:cs="Arial"/>
          <w:shd w:val="clear" w:color="auto" w:fill="FFFFFF"/>
        </w:rPr>
        <w:t xml:space="preserve">sing </w:t>
      </w:r>
      <w:r w:rsidRPr="00450013">
        <w:rPr>
          <w:rFonts w:ascii="Arial" w:hAnsi="Arial" w:cs="Arial"/>
          <w:shd w:val="clear" w:color="auto" w:fill="FFFFFF"/>
        </w:rPr>
        <w:t>newly-devolved</w:t>
      </w:r>
      <w:r w:rsidR="0024155C" w:rsidRPr="00450013">
        <w:rPr>
          <w:rFonts w:ascii="Arial" w:hAnsi="Arial" w:cs="Arial"/>
          <w:shd w:val="clear" w:color="auto" w:fill="FFFFFF"/>
        </w:rPr>
        <w:t xml:space="preserve"> powers</w:t>
      </w:r>
      <w:r w:rsidR="00685CA1" w:rsidRPr="00450013">
        <w:rPr>
          <w:rFonts w:ascii="Arial" w:hAnsi="Arial" w:cs="Arial"/>
          <w:shd w:val="clear" w:color="auto" w:fill="FFFFFF"/>
        </w:rPr>
        <w:t xml:space="preserve"> as part of its goal to eradicate child poverty</w:t>
      </w:r>
      <w:r w:rsidR="0024155C" w:rsidRPr="00450013">
        <w:rPr>
          <w:rFonts w:ascii="Arial" w:hAnsi="Arial" w:cs="Arial"/>
          <w:shd w:val="clear" w:color="auto" w:fill="FFFFFF"/>
        </w:rPr>
        <w:t xml:space="preserve">, </w:t>
      </w:r>
      <w:r w:rsidR="001D6D80" w:rsidRPr="00450013">
        <w:rPr>
          <w:rFonts w:ascii="Arial" w:hAnsi="Arial" w:cs="Arial"/>
          <w:shd w:val="clear" w:color="auto" w:fill="FFFFFF"/>
        </w:rPr>
        <w:t>the Scottish Government</w:t>
      </w:r>
      <w:r w:rsidR="0024155C" w:rsidRPr="00450013">
        <w:rPr>
          <w:rFonts w:ascii="Arial" w:hAnsi="Arial" w:cs="Arial"/>
          <w:shd w:val="clear" w:color="auto" w:fill="FFFFFF"/>
        </w:rPr>
        <w:t xml:space="preserve"> has introduced five </w:t>
      </w:r>
      <w:r w:rsidR="00590993" w:rsidRPr="00450013">
        <w:rPr>
          <w:rFonts w:ascii="Arial" w:hAnsi="Arial" w:cs="Arial"/>
          <w:shd w:val="clear" w:color="auto" w:fill="FFFFFF"/>
        </w:rPr>
        <w:t xml:space="preserve">payments to eligible families, both in and out of work, who </w:t>
      </w:r>
      <w:r w:rsidR="00AE09BD" w:rsidRPr="00450013">
        <w:rPr>
          <w:rFonts w:ascii="Arial" w:hAnsi="Arial" w:cs="Arial"/>
          <w:shd w:val="clear" w:color="auto" w:fill="FFFFFF"/>
        </w:rPr>
        <w:t>receive</w:t>
      </w:r>
      <w:r w:rsidR="00590993" w:rsidRPr="00450013">
        <w:rPr>
          <w:rFonts w:ascii="Arial" w:hAnsi="Arial" w:cs="Arial"/>
          <w:shd w:val="clear" w:color="auto" w:fill="FFFFFF"/>
        </w:rPr>
        <w:t xml:space="preserve"> certain benefits</w:t>
      </w:r>
      <w:r w:rsidR="00496309" w:rsidRPr="00450013">
        <w:rPr>
          <w:rFonts w:ascii="Arial" w:hAnsi="Arial" w:cs="Arial"/>
          <w:shd w:val="clear" w:color="auto" w:fill="FFFFFF"/>
        </w:rPr>
        <w:t>. T</w:t>
      </w:r>
      <w:r w:rsidR="0024155C" w:rsidRPr="00450013">
        <w:rPr>
          <w:rFonts w:ascii="Arial" w:hAnsi="Arial" w:cs="Arial"/>
          <w:shd w:val="clear" w:color="auto" w:fill="FFFFFF"/>
        </w:rPr>
        <w:t>hree Best Start Grants provide one-off payments at key stages in a child’s life</w:t>
      </w:r>
      <w:r w:rsidR="00496309" w:rsidRPr="00450013">
        <w:rPr>
          <w:rFonts w:ascii="Arial" w:hAnsi="Arial" w:cs="Arial"/>
          <w:shd w:val="clear" w:color="auto" w:fill="FFFFFF"/>
        </w:rPr>
        <w:t xml:space="preserve">. </w:t>
      </w:r>
      <w:r w:rsidR="0024155C" w:rsidRPr="00450013">
        <w:rPr>
          <w:rFonts w:ascii="Arial" w:hAnsi="Arial" w:cs="Arial"/>
          <w:shd w:val="clear" w:color="auto" w:fill="FFFFFF"/>
        </w:rPr>
        <w:t>Best Start Foods is a regular</w:t>
      </w:r>
      <w:r w:rsidR="008A77FA" w:rsidRPr="00450013">
        <w:rPr>
          <w:rFonts w:ascii="Arial" w:hAnsi="Arial" w:cs="Arial"/>
          <w:shd w:val="clear" w:color="auto" w:fill="FFFFFF"/>
        </w:rPr>
        <w:t xml:space="preserve"> weekly </w:t>
      </w:r>
      <w:r w:rsidR="0024155C" w:rsidRPr="00450013">
        <w:rPr>
          <w:rFonts w:ascii="Arial" w:hAnsi="Arial" w:cs="Arial"/>
          <w:shd w:val="clear" w:color="auto" w:fill="FFFFFF"/>
        </w:rPr>
        <w:t>payment to help buy milk and healthy food.</w:t>
      </w:r>
      <w:r w:rsidR="008A77FA" w:rsidRPr="00450013">
        <w:rPr>
          <w:rFonts w:ascii="Arial" w:hAnsi="Arial" w:cs="Arial"/>
          <w:shd w:val="clear" w:color="auto" w:fill="FFFFFF"/>
        </w:rPr>
        <w:t xml:space="preserve"> And the</w:t>
      </w:r>
      <w:r w:rsidR="0024155C" w:rsidRPr="00450013">
        <w:rPr>
          <w:rFonts w:ascii="Arial" w:hAnsi="Arial" w:cs="Arial"/>
          <w:shd w:val="clear" w:color="auto" w:fill="FFFFFF"/>
        </w:rPr>
        <w:t xml:space="preserve"> Scottish Child Payment of </w:t>
      </w:r>
      <w:r w:rsidR="00AE09BD" w:rsidRPr="00450013">
        <w:rPr>
          <w:rFonts w:ascii="Arial" w:hAnsi="Arial" w:cs="Arial"/>
          <w:shd w:val="clear" w:color="auto" w:fill="FFFFFF"/>
        </w:rPr>
        <w:t>26 pounds</w:t>
      </w:r>
      <w:r w:rsidR="0024155C" w:rsidRPr="00450013">
        <w:rPr>
          <w:rFonts w:ascii="Arial" w:hAnsi="Arial" w:cs="Arial"/>
          <w:shd w:val="clear" w:color="auto" w:fill="FFFFFF"/>
        </w:rPr>
        <w:t xml:space="preserve"> </w:t>
      </w:r>
      <w:r w:rsidR="001D39DE" w:rsidRPr="00450013">
        <w:rPr>
          <w:rFonts w:ascii="Arial" w:hAnsi="Arial" w:cs="Arial"/>
          <w:shd w:val="clear" w:color="auto" w:fill="FFFFFF"/>
        </w:rPr>
        <w:t xml:space="preserve">per </w:t>
      </w:r>
      <w:r w:rsidR="0024155C" w:rsidRPr="00450013">
        <w:rPr>
          <w:rFonts w:ascii="Arial" w:hAnsi="Arial" w:cs="Arial"/>
          <w:shd w:val="clear" w:color="auto" w:fill="FFFFFF"/>
        </w:rPr>
        <w:t>week help</w:t>
      </w:r>
      <w:r w:rsidR="001D39DE" w:rsidRPr="00450013">
        <w:rPr>
          <w:rFonts w:ascii="Arial" w:hAnsi="Arial" w:cs="Arial"/>
          <w:shd w:val="clear" w:color="auto" w:fill="FFFFFF"/>
        </w:rPr>
        <w:t>s</w:t>
      </w:r>
      <w:r w:rsidR="0024155C" w:rsidRPr="00450013">
        <w:rPr>
          <w:rFonts w:ascii="Arial" w:hAnsi="Arial" w:cs="Arial"/>
          <w:shd w:val="clear" w:color="auto" w:fill="FFFFFF"/>
        </w:rPr>
        <w:t xml:space="preserve"> with the costs of support</w:t>
      </w:r>
      <w:r w:rsidR="00E15B61" w:rsidRPr="00450013">
        <w:rPr>
          <w:rFonts w:ascii="Arial" w:hAnsi="Arial" w:cs="Arial"/>
          <w:shd w:val="clear" w:color="auto" w:fill="FFFFFF"/>
        </w:rPr>
        <w:t>ing</w:t>
      </w:r>
      <w:r w:rsidR="0024155C" w:rsidRPr="00450013">
        <w:rPr>
          <w:rFonts w:ascii="Arial" w:hAnsi="Arial" w:cs="Arial"/>
          <w:shd w:val="clear" w:color="auto" w:fill="FFFFFF"/>
        </w:rPr>
        <w:t xml:space="preserve"> a family. </w:t>
      </w:r>
      <w:r w:rsidR="00B0629A">
        <w:rPr>
          <w:rFonts w:ascii="Arial" w:hAnsi="Arial" w:cs="Arial"/>
          <w:shd w:val="clear" w:color="auto" w:fill="FFFFFF"/>
        </w:rPr>
        <w:t>Those</w:t>
      </w:r>
      <w:r w:rsidR="0024155C" w:rsidRPr="00450013">
        <w:rPr>
          <w:rFonts w:ascii="Arial" w:hAnsi="Arial" w:cs="Arial"/>
          <w:shd w:val="clear" w:color="auto" w:fill="FFFFFF"/>
        </w:rPr>
        <w:t xml:space="preserve"> five family payments could be worth over </w:t>
      </w:r>
      <w:r w:rsidR="00B94A93" w:rsidRPr="00450013">
        <w:rPr>
          <w:rFonts w:ascii="Arial" w:hAnsi="Arial" w:cs="Arial"/>
          <w:shd w:val="clear" w:color="auto" w:fill="FFFFFF"/>
        </w:rPr>
        <w:t>ten thousand</w:t>
      </w:r>
      <w:r w:rsidR="0024155C" w:rsidRPr="00450013">
        <w:rPr>
          <w:rFonts w:ascii="Arial" w:hAnsi="Arial" w:cs="Arial"/>
          <w:shd w:val="clear" w:color="auto" w:fill="FFFFFF"/>
        </w:rPr>
        <w:t xml:space="preserve"> </w:t>
      </w:r>
      <w:r w:rsidR="00AE09BD" w:rsidRPr="00450013">
        <w:rPr>
          <w:rFonts w:ascii="Arial" w:hAnsi="Arial" w:cs="Arial"/>
          <w:shd w:val="clear" w:color="auto" w:fill="FFFFFF"/>
        </w:rPr>
        <w:t xml:space="preserve">pounds </w:t>
      </w:r>
      <w:r w:rsidR="0024155C" w:rsidRPr="00450013">
        <w:rPr>
          <w:rFonts w:ascii="Arial" w:hAnsi="Arial" w:cs="Arial"/>
          <w:shd w:val="clear" w:color="auto" w:fill="FFFFFF"/>
        </w:rPr>
        <w:t xml:space="preserve">by the time an eligible child </w:t>
      </w:r>
      <w:r w:rsidR="008132E0" w:rsidRPr="00450013">
        <w:rPr>
          <w:rFonts w:ascii="Arial" w:hAnsi="Arial" w:cs="Arial"/>
          <w:shd w:val="clear" w:color="auto" w:fill="FFFFFF"/>
        </w:rPr>
        <w:t>is six years old,</w:t>
      </w:r>
      <w:r w:rsidR="0024155C" w:rsidRPr="00450013">
        <w:rPr>
          <w:rFonts w:ascii="Arial" w:hAnsi="Arial" w:cs="Arial"/>
          <w:shd w:val="clear" w:color="auto" w:fill="FFFFFF"/>
        </w:rPr>
        <w:t xml:space="preserve"> and around </w:t>
      </w:r>
      <w:r w:rsidR="00B94A93" w:rsidRPr="00450013">
        <w:rPr>
          <w:rFonts w:ascii="Arial" w:hAnsi="Arial" w:cs="Arial"/>
          <w:shd w:val="clear" w:color="auto" w:fill="FFFFFF"/>
        </w:rPr>
        <w:t>25 thousand pounds</w:t>
      </w:r>
      <w:r w:rsidR="0024155C" w:rsidRPr="00450013">
        <w:rPr>
          <w:rFonts w:ascii="Arial" w:hAnsi="Arial" w:cs="Arial"/>
          <w:shd w:val="clear" w:color="auto" w:fill="FFFFFF"/>
        </w:rPr>
        <w:t xml:space="preserve"> by the time</w:t>
      </w:r>
      <w:r w:rsidR="008132E0" w:rsidRPr="00450013">
        <w:rPr>
          <w:rFonts w:ascii="Arial" w:hAnsi="Arial" w:cs="Arial"/>
          <w:shd w:val="clear" w:color="auto" w:fill="FFFFFF"/>
        </w:rPr>
        <w:t xml:space="preserve"> they are 16.</w:t>
      </w:r>
    </w:p>
    <w:p w14:paraId="5B4ACC59" w14:textId="30CC8B2E" w:rsidR="00556E69" w:rsidRPr="00450013" w:rsidRDefault="00556E69" w:rsidP="00FF0E3A">
      <w:pPr>
        <w:rPr>
          <w:rFonts w:ascii="Arial" w:hAnsi="Arial" w:cs="Arial"/>
        </w:rPr>
      </w:pPr>
      <w:r>
        <w:rPr>
          <w:rFonts w:ascii="Arial" w:hAnsi="Arial" w:cs="Arial"/>
        </w:rPr>
        <w:t>Similarly,</w:t>
      </w:r>
      <w:r w:rsidRPr="00450013">
        <w:rPr>
          <w:rFonts w:ascii="Arial" w:hAnsi="Arial" w:cs="Arial"/>
        </w:rPr>
        <w:t xml:space="preserve"> Wales offers free school meals to all children in state primary schools; in total, two-third</w:t>
      </w:r>
      <w:r>
        <w:rPr>
          <w:rFonts w:ascii="Arial" w:hAnsi="Arial" w:cs="Arial"/>
        </w:rPr>
        <w:t>s</w:t>
      </w:r>
      <w:r w:rsidRPr="00450013">
        <w:rPr>
          <w:rFonts w:ascii="Arial" w:hAnsi="Arial" w:cs="Arial"/>
        </w:rPr>
        <w:t xml:space="preserve"> of full-time students in Wales’ state schools can access a free lunch.</w:t>
      </w:r>
    </w:p>
    <w:p w14:paraId="41695FD6" w14:textId="67EA3E51" w:rsidR="00983F3F" w:rsidRPr="00450013" w:rsidRDefault="00983F3F">
      <w:pPr>
        <w:rPr>
          <w:rFonts w:ascii="Arial" w:hAnsi="Arial" w:cs="Arial"/>
        </w:rPr>
      </w:pPr>
      <w:r w:rsidRPr="00450013">
        <w:rPr>
          <w:rFonts w:ascii="Arial" w:hAnsi="Arial" w:cs="Arial"/>
        </w:rPr>
        <w:t xml:space="preserve">In cultural rights, the UK last year </w:t>
      </w:r>
      <w:r w:rsidR="00B2225D" w:rsidRPr="00450013">
        <w:rPr>
          <w:rFonts w:ascii="Arial" w:hAnsi="Arial" w:cs="Arial"/>
        </w:rPr>
        <w:t xml:space="preserve">ratified </w:t>
      </w:r>
      <w:r w:rsidRPr="00450013">
        <w:rPr>
          <w:rFonts w:ascii="Arial" w:hAnsi="Arial" w:cs="Arial"/>
        </w:rPr>
        <w:t xml:space="preserve">the 2003 UNESCO Convention for the </w:t>
      </w:r>
      <w:r w:rsidR="006470F7" w:rsidRPr="00450013">
        <w:rPr>
          <w:rFonts w:ascii="Arial" w:hAnsi="Arial" w:cs="Arial"/>
        </w:rPr>
        <w:t xml:space="preserve">Safeguarding of Intangible Cultural Heritage. </w:t>
      </w:r>
      <w:r w:rsidR="00B85B38" w:rsidRPr="00450013">
        <w:rPr>
          <w:rFonts w:ascii="Arial" w:hAnsi="Arial" w:cs="Arial"/>
        </w:rPr>
        <w:t xml:space="preserve">Such living heritage is community-led, inclusive, and representative – </w:t>
      </w:r>
      <w:r w:rsidR="00B2225D" w:rsidRPr="00450013">
        <w:rPr>
          <w:rFonts w:ascii="Arial" w:hAnsi="Arial" w:cs="Arial"/>
        </w:rPr>
        <w:t xml:space="preserve">and these </w:t>
      </w:r>
      <w:r w:rsidR="00B85B38" w:rsidRPr="00450013">
        <w:rPr>
          <w:rFonts w:ascii="Arial" w:hAnsi="Arial" w:cs="Arial"/>
        </w:rPr>
        <w:t>principles underpin the UK Government’s implementation of the Convention</w:t>
      </w:r>
      <w:r w:rsidR="00DE0F8B" w:rsidRPr="00450013">
        <w:rPr>
          <w:rFonts w:ascii="Arial" w:hAnsi="Arial" w:cs="Arial"/>
        </w:rPr>
        <w:t xml:space="preserve">, and our celebration of the diversity of cultural expression and identity across </w:t>
      </w:r>
      <w:r w:rsidR="00CF3E99" w:rsidRPr="00450013">
        <w:rPr>
          <w:rFonts w:ascii="Arial" w:hAnsi="Arial" w:cs="Arial"/>
        </w:rPr>
        <w:t>our nations.</w:t>
      </w:r>
    </w:p>
    <w:p w14:paraId="682AC860" w14:textId="4614159C" w:rsidR="004E7DF3" w:rsidRPr="00450013" w:rsidRDefault="004E7DF3">
      <w:pPr>
        <w:rPr>
          <w:rFonts w:ascii="Arial" w:hAnsi="Arial" w:cs="Arial"/>
        </w:rPr>
      </w:pPr>
      <w:r w:rsidRPr="00450013">
        <w:rPr>
          <w:rFonts w:ascii="Arial" w:hAnsi="Arial" w:cs="Arial"/>
        </w:rPr>
        <w:t xml:space="preserve">In Wales, </w:t>
      </w:r>
      <w:r w:rsidR="00AA39DC" w:rsidRPr="00450013">
        <w:rPr>
          <w:rFonts w:ascii="Arial" w:hAnsi="Arial" w:cs="Arial"/>
        </w:rPr>
        <w:t xml:space="preserve">the Cymraeg 2050 Welsh Language Strategy saw almost </w:t>
      </w:r>
      <w:r w:rsidR="00597F8D" w:rsidRPr="00450013">
        <w:rPr>
          <w:rFonts w:ascii="Arial" w:hAnsi="Arial" w:cs="Arial"/>
        </w:rPr>
        <w:t xml:space="preserve">17 thousand people </w:t>
      </w:r>
      <w:r w:rsidR="0044601C" w:rsidRPr="00450013">
        <w:rPr>
          <w:rFonts w:ascii="Arial" w:hAnsi="Arial" w:cs="Arial"/>
        </w:rPr>
        <w:t>studying</w:t>
      </w:r>
      <w:r w:rsidR="00597F8D" w:rsidRPr="00450013">
        <w:rPr>
          <w:rFonts w:ascii="Arial" w:hAnsi="Arial" w:cs="Arial"/>
        </w:rPr>
        <w:t xml:space="preserve"> with the National Centre</w:t>
      </w:r>
      <w:r w:rsidR="0044601C" w:rsidRPr="00450013">
        <w:rPr>
          <w:rFonts w:ascii="Arial" w:hAnsi="Arial" w:cs="Arial"/>
        </w:rPr>
        <w:t xml:space="preserve"> for</w:t>
      </w:r>
      <w:r w:rsidR="00597F8D" w:rsidRPr="00450013">
        <w:rPr>
          <w:rFonts w:ascii="Arial" w:hAnsi="Arial" w:cs="Arial"/>
        </w:rPr>
        <w:t xml:space="preserve"> Learning Welsh in 2022/23</w:t>
      </w:r>
      <w:r w:rsidR="00A402CF" w:rsidRPr="00450013">
        <w:rPr>
          <w:rFonts w:ascii="Arial" w:hAnsi="Arial" w:cs="Arial"/>
        </w:rPr>
        <w:t>, a 33% increase over five years.</w:t>
      </w:r>
    </w:p>
    <w:p w14:paraId="2DF1B069" w14:textId="76CA8820" w:rsidR="00DE1CC7" w:rsidRPr="00450013" w:rsidRDefault="00F03440">
      <w:pPr>
        <w:rPr>
          <w:rFonts w:ascii="Arial" w:hAnsi="Arial" w:cs="Arial"/>
        </w:rPr>
      </w:pPr>
      <w:r w:rsidRPr="00450013">
        <w:rPr>
          <w:rFonts w:ascii="Arial" w:hAnsi="Arial" w:cs="Arial"/>
        </w:rPr>
        <w:t>Regarding environmental commitments,</w:t>
      </w:r>
      <w:r>
        <w:rPr>
          <w:rFonts w:ascii="Arial" w:hAnsi="Arial" w:cs="Arial"/>
        </w:rPr>
        <w:t xml:space="preserve"> </w:t>
      </w:r>
      <w:r w:rsidR="005B3CFF">
        <w:rPr>
          <w:rFonts w:ascii="Arial" w:hAnsi="Arial" w:cs="Arial"/>
        </w:rPr>
        <w:t>finally,</w:t>
      </w:r>
      <w:r w:rsidRPr="00450013">
        <w:rPr>
          <w:rFonts w:ascii="Arial" w:hAnsi="Arial" w:cs="Arial"/>
        </w:rPr>
        <w:t xml:space="preserve"> the Paris Agreement was extended to the Isle of Man, Jersey and Guernsey in 2022 and 2023. They</w:t>
      </w:r>
      <w:r w:rsidR="00556E69">
        <w:rPr>
          <w:rFonts w:ascii="Arial" w:hAnsi="Arial" w:cs="Arial"/>
        </w:rPr>
        <w:t xml:space="preserve">’re </w:t>
      </w:r>
      <w:r w:rsidRPr="00450013">
        <w:rPr>
          <w:rFonts w:ascii="Arial" w:hAnsi="Arial" w:cs="Arial"/>
        </w:rPr>
        <w:t>covered by the UK’s reporting under the Agreement, and each has set a range of environmental targets which contribute to the UK’s overall Nationally Determined Contribution.</w:t>
      </w:r>
    </w:p>
    <w:p w14:paraId="4BD53CD4" w14:textId="011E2309" w:rsidR="00AB2205" w:rsidRPr="00450013" w:rsidRDefault="00AB2205">
      <w:pPr>
        <w:rPr>
          <w:rFonts w:ascii="Arial" w:hAnsi="Arial" w:cs="Arial"/>
        </w:rPr>
      </w:pPr>
      <w:r w:rsidRPr="00450013">
        <w:rPr>
          <w:rFonts w:ascii="Arial" w:hAnsi="Arial" w:cs="Arial"/>
        </w:rPr>
        <w:lastRenderedPageBreak/>
        <w:t xml:space="preserve">Madam Chair, </w:t>
      </w:r>
      <w:r w:rsidR="005425A7" w:rsidRPr="00450013">
        <w:rPr>
          <w:rFonts w:ascii="Arial" w:hAnsi="Arial" w:cs="Arial"/>
        </w:rPr>
        <w:t>as these</w:t>
      </w:r>
      <w:r w:rsidR="00010F73">
        <w:rPr>
          <w:rFonts w:ascii="Arial" w:hAnsi="Arial" w:cs="Arial"/>
        </w:rPr>
        <w:t xml:space="preserve"> brief</w:t>
      </w:r>
      <w:r w:rsidR="005425A7" w:rsidRPr="00450013">
        <w:rPr>
          <w:rFonts w:ascii="Arial" w:hAnsi="Arial" w:cs="Arial"/>
        </w:rPr>
        <w:t xml:space="preserve"> examples show, </w:t>
      </w:r>
      <w:r w:rsidR="00864161" w:rsidRPr="00450013">
        <w:rPr>
          <w:rFonts w:ascii="Arial" w:hAnsi="Arial" w:cs="Arial"/>
        </w:rPr>
        <w:t xml:space="preserve">the UK is committed to upholding the rights set out in the Covenant. </w:t>
      </w:r>
      <w:r w:rsidR="00B876D0" w:rsidRPr="00450013">
        <w:rPr>
          <w:rFonts w:ascii="Arial" w:hAnsi="Arial" w:cs="Arial"/>
        </w:rPr>
        <w:t>But equally</w:t>
      </w:r>
      <w:r w:rsidR="00B2225D" w:rsidRPr="00450013">
        <w:rPr>
          <w:rFonts w:ascii="Arial" w:hAnsi="Arial" w:cs="Arial"/>
        </w:rPr>
        <w:t>,</w:t>
      </w:r>
      <w:r w:rsidR="00B876D0" w:rsidRPr="00450013">
        <w:rPr>
          <w:rFonts w:ascii="Arial" w:hAnsi="Arial" w:cs="Arial"/>
        </w:rPr>
        <w:t xml:space="preserve"> we acknowledge that there</w:t>
      </w:r>
      <w:r w:rsidR="00B2225D" w:rsidRPr="00450013">
        <w:rPr>
          <w:rFonts w:ascii="Arial" w:hAnsi="Arial" w:cs="Arial"/>
        </w:rPr>
        <w:t>’</w:t>
      </w:r>
      <w:r w:rsidR="00B876D0" w:rsidRPr="00450013">
        <w:rPr>
          <w:rFonts w:ascii="Arial" w:hAnsi="Arial" w:cs="Arial"/>
        </w:rPr>
        <w:t>s always more we can do</w:t>
      </w:r>
      <w:r w:rsidR="00081EA9" w:rsidRPr="00450013">
        <w:rPr>
          <w:rFonts w:ascii="Arial" w:hAnsi="Arial" w:cs="Arial"/>
        </w:rPr>
        <w:t>,</w:t>
      </w:r>
      <w:r w:rsidR="007C5A3F">
        <w:rPr>
          <w:rFonts w:ascii="Arial" w:hAnsi="Arial" w:cs="Arial"/>
        </w:rPr>
        <w:t xml:space="preserve"> in line with the principle of</w:t>
      </w:r>
      <w:r w:rsidR="00081EA9" w:rsidRPr="00450013">
        <w:rPr>
          <w:rFonts w:ascii="Arial" w:hAnsi="Arial" w:cs="Arial"/>
        </w:rPr>
        <w:t xml:space="preserve"> </w:t>
      </w:r>
      <w:r w:rsidR="00887886" w:rsidRPr="00450013">
        <w:rPr>
          <w:rFonts w:ascii="Arial" w:hAnsi="Arial" w:cs="Arial"/>
        </w:rPr>
        <w:t>progressive realisation</w:t>
      </w:r>
      <w:r w:rsidR="00B876D0" w:rsidRPr="00450013">
        <w:rPr>
          <w:rFonts w:ascii="Arial" w:hAnsi="Arial" w:cs="Arial"/>
        </w:rPr>
        <w:t xml:space="preserve">. </w:t>
      </w:r>
      <w:r w:rsidR="00887886" w:rsidRPr="00450013">
        <w:rPr>
          <w:rFonts w:ascii="Arial" w:hAnsi="Arial" w:cs="Arial"/>
        </w:rPr>
        <w:t>We therefore</w:t>
      </w:r>
      <w:r w:rsidR="00081EA9" w:rsidRPr="00450013">
        <w:rPr>
          <w:rFonts w:ascii="Arial" w:hAnsi="Arial" w:cs="Arial"/>
        </w:rPr>
        <w:t xml:space="preserve"> look forward to engaging openly and </w:t>
      </w:r>
      <w:r w:rsidR="00887886" w:rsidRPr="00450013">
        <w:rPr>
          <w:rFonts w:ascii="Arial" w:hAnsi="Arial" w:cs="Arial"/>
        </w:rPr>
        <w:t>constructively with your Committee’s questions</w:t>
      </w:r>
      <w:r w:rsidR="00474007" w:rsidRPr="00450013">
        <w:rPr>
          <w:rFonts w:ascii="Arial" w:hAnsi="Arial" w:cs="Arial"/>
        </w:rPr>
        <w:t>, to the best of our ability.</w:t>
      </w:r>
    </w:p>
    <w:p w14:paraId="21D1961E" w14:textId="32A7B262" w:rsidR="00474007" w:rsidRPr="00450013" w:rsidRDefault="00474007">
      <w:pPr>
        <w:rPr>
          <w:rFonts w:ascii="Arial" w:hAnsi="Arial" w:cs="Arial"/>
        </w:rPr>
      </w:pPr>
      <w:r w:rsidRPr="00450013">
        <w:rPr>
          <w:rFonts w:ascii="Arial" w:hAnsi="Arial" w:cs="Arial"/>
        </w:rPr>
        <w:t>Thank you Madam Chair.</w:t>
      </w:r>
    </w:p>
    <w:sectPr w:rsidR="00474007" w:rsidRPr="00450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1A"/>
    <w:rsid w:val="00010F73"/>
    <w:rsid w:val="00025F71"/>
    <w:rsid w:val="00033DB1"/>
    <w:rsid w:val="00054100"/>
    <w:rsid w:val="0005496A"/>
    <w:rsid w:val="00060675"/>
    <w:rsid w:val="00081EA9"/>
    <w:rsid w:val="00085B22"/>
    <w:rsid w:val="000E3DE7"/>
    <w:rsid w:val="001068D9"/>
    <w:rsid w:val="00115F98"/>
    <w:rsid w:val="00120CEA"/>
    <w:rsid w:val="00122EFB"/>
    <w:rsid w:val="0013697C"/>
    <w:rsid w:val="001461F1"/>
    <w:rsid w:val="001B616C"/>
    <w:rsid w:val="001C4B74"/>
    <w:rsid w:val="001D1396"/>
    <w:rsid w:val="001D39DE"/>
    <w:rsid w:val="001D524D"/>
    <w:rsid w:val="001D6D80"/>
    <w:rsid w:val="00222EF8"/>
    <w:rsid w:val="00231768"/>
    <w:rsid w:val="0024134C"/>
    <w:rsid w:val="0024155C"/>
    <w:rsid w:val="002540EB"/>
    <w:rsid w:val="00254853"/>
    <w:rsid w:val="00301574"/>
    <w:rsid w:val="00320E0A"/>
    <w:rsid w:val="00321C13"/>
    <w:rsid w:val="00343AEA"/>
    <w:rsid w:val="00344D12"/>
    <w:rsid w:val="003617C0"/>
    <w:rsid w:val="00387CF3"/>
    <w:rsid w:val="00387CFA"/>
    <w:rsid w:val="003E009E"/>
    <w:rsid w:val="00404DF0"/>
    <w:rsid w:val="00410B84"/>
    <w:rsid w:val="0041256F"/>
    <w:rsid w:val="00431D98"/>
    <w:rsid w:val="0044601C"/>
    <w:rsid w:val="00450013"/>
    <w:rsid w:val="00474007"/>
    <w:rsid w:val="00480E78"/>
    <w:rsid w:val="00484FE9"/>
    <w:rsid w:val="004945CC"/>
    <w:rsid w:val="00496309"/>
    <w:rsid w:val="004C0948"/>
    <w:rsid w:val="004E7DF3"/>
    <w:rsid w:val="0050233B"/>
    <w:rsid w:val="005425A7"/>
    <w:rsid w:val="005547DC"/>
    <w:rsid w:val="00556E69"/>
    <w:rsid w:val="00566E11"/>
    <w:rsid w:val="00590993"/>
    <w:rsid w:val="00597F8D"/>
    <w:rsid w:val="005B3CFF"/>
    <w:rsid w:val="005E6C2F"/>
    <w:rsid w:val="005F186F"/>
    <w:rsid w:val="005F30A1"/>
    <w:rsid w:val="006470F7"/>
    <w:rsid w:val="006639A9"/>
    <w:rsid w:val="00665706"/>
    <w:rsid w:val="00671A01"/>
    <w:rsid w:val="00685CA1"/>
    <w:rsid w:val="006A0428"/>
    <w:rsid w:val="006A1246"/>
    <w:rsid w:val="006D2971"/>
    <w:rsid w:val="006D7215"/>
    <w:rsid w:val="006F4A9C"/>
    <w:rsid w:val="00733422"/>
    <w:rsid w:val="0078663B"/>
    <w:rsid w:val="00790186"/>
    <w:rsid w:val="007B19C6"/>
    <w:rsid w:val="007B750E"/>
    <w:rsid w:val="007C1665"/>
    <w:rsid w:val="007C5A3F"/>
    <w:rsid w:val="007E581A"/>
    <w:rsid w:val="008132E0"/>
    <w:rsid w:val="00813425"/>
    <w:rsid w:val="008341EE"/>
    <w:rsid w:val="00864161"/>
    <w:rsid w:val="008873B0"/>
    <w:rsid w:val="00887886"/>
    <w:rsid w:val="00891E51"/>
    <w:rsid w:val="008A77FA"/>
    <w:rsid w:val="008B07AB"/>
    <w:rsid w:val="008F06D4"/>
    <w:rsid w:val="0093241A"/>
    <w:rsid w:val="00934BF4"/>
    <w:rsid w:val="00983F3F"/>
    <w:rsid w:val="009934D4"/>
    <w:rsid w:val="009A3371"/>
    <w:rsid w:val="009C1F89"/>
    <w:rsid w:val="009D0633"/>
    <w:rsid w:val="00A0089C"/>
    <w:rsid w:val="00A2425A"/>
    <w:rsid w:val="00A402CF"/>
    <w:rsid w:val="00A45031"/>
    <w:rsid w:val="00AA39DC"/>
    <w:rsid w:val="00AA53FD"/>
    <w:rsid w:val="00AB2205"/>
    <w:rsid w:val="00AE09BD"/>
    <w:rsid w:val="00AF718C"/>
    <w:rsid w:val="00B0629A"/>
    <w:rsid w:val="00B145F9"/>
    <w:rsid w:val="00B2225D"/>
    <w:rsid w:val="00B45921"/>
    <w:rsid w:val="00B53DA3"/>
    <w:rsid w:val="00B85B38"/>
    <w:rsid w:val="00B876D0"/>
    <w:rsid w:val="00B9366E"/>
    <w:rsid w:val="00B94A93"/>
    <w:rsid w:val="00B9690F"/>
    <w:rsid w:val="00BD4B86"/>
    <w:rsid w:val="00BD5E69"/>
    <w:rsid w:val="00BE4DE8"/>
    <w:rsid w:val="00BE6258"/>
    <w:rsid w:val="00C0223E"/>
    <w:rsid w:val="00C047B2"/>
    <w:rsid w:val="00C165D5"/>
    <w:rsid w:val="00C66E71"/>
    <w:rsid w:val="00CB1DB6"/>
    <w:rsid w:val="00CB66A3"/>
    <w:rsid w:val="00CD77A1"/>
    <w:rsid w:val="00CD78CB"/>
    <w:rsid w:val="00CE565E"/>
    <w:rsid w:val="00CF3136"/>
    <w:rsid w:val="00CF3E99"/>
    <w:rsid w:val="00D30D87"/>
    <w:rsid w:val="00D34EF5"/>
    <w:rsid w:val="00D90BB5"/>
    <w:rsid w:val="00D91373"/>
    <w:rsid w:val="00DA70A6"/>
    <w:rsid w:val="00DB7AF8"/>
    <w:rsid w:val="00DE0F8B"/>
    <w:rsid w:val="00DE1CC7"/>
    <w:rsid w:val="00DE5CB7"/>
    <w:rsid w:val="00DF0CD3"/>
    <w:rsid w:val="00DF293A"/>
    <w:rsid w:val="00E15B61"/>
    <w:rsid w:val="00E15D21"/>
    <w:rsid w:val="00E24B2A"/>
    <w:rsid w:val="00E24DE9"/>
    <w:rsid w:val="00E561FF"/>
    <w:rsid w:val="00E5B57A"/>
    <w:rsid w:val="00E86121"/>
    <w:rsid w:val="00EB10D6"/>
    <w:rsid w:val="00EB4F47"/>
    <w:rsid w:val="00EC457D"/>
    <w:rsid w:val="00EE5327"/>
    <w:rsid w:val="00EF2817"/>
    <w:rsid w:val="00F03440"/>
    <w:rsid w:val="00F321B3"/>
    <w:rsid w:val="00F357C1"/>
    <w:rsid w:val="00F43130"/>
    <w:rsid w:val="00F700BC"/>
    <w:rsid w:val="00F97BE2"/>
    <w:rsid w:val="00FC21D2"/>
    <w:rsid w:val="00FF0E3A"/>
    <w:rsid w:val="25EF0ED5"/>
    <w:rsid w:val="27420A7A"/>
    <w:rsid w:val="36CF9592"/>
    <w:rsid w:val="3780DD55"/>
    <w:rsid w:val="397571C0"/>
    <w:rsid w:val="39D29FB4"/>
    <w:rsid w:val="511B855E"/>
    <w:rsid w:val="622F1EFE"/>
    <w:rsid w:val="72CBD8AF"/>
    <w:rsid w:val="7CC4DC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0EF96"/>
  <w15:chartTrackingRefBased/>
  <w15:docId w15:val="{208A66EA-C119-4AC4-ACA5-DEA841E12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4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4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4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4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4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4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4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4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41A"/>
    <w:rPr>
      <w:rFonts w:eastAsiaTheme="majorEastAsia" w:cstheme="majorBidi"/>
      <w:color w:val="272727" w:themeColor="text1" w:themeTint="D8"/>
    </w:rPr>
  </w:style>
  <w:style w:type="paragraph" w:styleId="Title">
    <w:name w:val="Title"/>
    <w:basedOn w:val="Normal"/>
    <w:next w:val="Normal"/>
    <w:link w:val="TitleChar"/>
    <w:uiPriority w:val="10"/>
    <w:qFormat/>
    <w:rsid w:val="00932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41A"/>
    <w:pPr>
      <w:spacing w:before="160"/>
      <w:jc w:val="center"/>
    </w:pPr>
    <w:rPr>
      <w:i/>
      <w:iCs/>
      <w:color w:val="404040" w:themeColor="text1" w:themeTint="BF"/>
    </w:rPr>
  </w:style>
  <w:style w:type="character" w:customStyle="1" w:styleId="QuoteChar">
    <w:name w:val="Quote Char"/>
    <w:basedOn w:val="DefaultParagraphFont"/>
    <w:link w:val="Quote"/>
    <w:uiPriority w:val="29"/>
    <w:rsid w:val="0093241A"/>
    <w:rPr>
      <w:i/>
      <w:iCs/>
      <w:color w:val="404040" w:themeColor="text1" w:themeTint="BF"/>
    </w:rPr>
  </w:style>
  <w:style w:type="paragraph" w:styleId="ListParagraph">
    <w:name w:val="List Paragraph"/>
    <w:basedOn w:val="Normal"/>
    <w:uiPriority w:val="34"/>
    <w:qFormat/>
    <w:rsid w:val="0093241A"/>
    <w:pPr>
      <w:ind w:left="720"/>
      <w:contextualSpacing/>
    </w:pPr>
  </w:style>
  <w:style w:type="character" w:styleId="IntenseEmphasis">
    <w:name w:val="Intense Emphasis"/>
    <w:basedOn w:val="DefaultParagraphFont"/>
    <w:uiPriority w:val="21"/>
    <w:qFormat/>
    <w:rsid w:val="0093241A"/>
    <w:rPr>
      <w:i/>
      <w:iCs/>
      <w:color w:val="0F4761" w:themeColor="accent1" w:themeShade="BF"/>
    </w:rPr>
  </w:style>
  <w:style w:type="paragraph" w:styleId="IntenseQuote">
    <w:name w:val="Intense Quote"/>
    <w:basedOn w:val="Normal"/>
    <w:next w:val="Normal"/>
    <w:link w:val="IntenseQuoteChar"/>
    <w:uiPriority w:val="30"/>
    <w:qFormat/>
    <w:rsid w:val="00932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41A"/>
    <w:rPr>
      <w:i/>
      <w:iCs/>
      <w:color w:val="0F4761" w:themeColor="accent1" w:themeShade="BF"/>
    </w:rPr>
  </w:style>
  <w:style w:type="character" w:styleId="IntenseReference">
    <w:name w:val="Intense Reference"/>
    <w:basedOn w:val="DefaultParagraphFont"/>
    <w:uiPriority w:val="32"/>
    <w:qFormat/>
    <w:rsid w:val="0093241A"/>
    <w:rPr>
      <w:b/>
      <w:bCs/>
      <w:smallCaps/>
      <w:color w:val="0F4761" w:themeColor="accent1" w:themeShade="BF"/>
      <w:spacing w:val="5"/>
    </w:rPr>
  </w:style>
  <w:style w:type="character" w:styleId="CommentReference">
    <w:name w:val="annotation reference"/>
    <w:basedOn w:val="DefaultParagraphFont"/>
    <w:uiPriority w:val="99"/>
    <w:semiHidden/>
    <w:unhideWhenUsed/>
    <w:rsid w:val="00222EF8"/>
    <w:rPr>
      <w:sz w:val="16"/>
      <w:szCs w:val="16"/>
    </w:rPr>
  </w:style>
  <w:style w:type="paragraph" w:styleId="CommentText">
    <w:name w:val="annotation text"/>
    <w:basedOn w:val="Normal"/>
    <w:link w:val="CommentTextChar"/>
    <w:uiPriority w:val="99"/>
    <w:unhideWhenUsed/>
    <w:rsid w:val="00222EF8"/>
    <w:pPr>
      <w:spacing w:line="240" w:lineRule="auto"/>
    </w:pPr>
    <w:rPr>
      <w:sz w:val="20"/>
      <w:szCs w:val="20"/>
    </w:rPr>
  </w:style>
  <w:style w:type="character" w:customStyle="1" w:styleId="CommentTextChar">
    <w:name w:val="Comment Text Char"/>
    <w:basedOn w:val="DefaultParagraphFont"/>
    <w:link w:val="CommentText"/>
    <w:uiPriority w:val="99"/>
    <w:rsid w:val="00222EF8"/>
    <w:rPr>
      <w:sz w:val="20"/>
      <w:szCs w:val="20"/>
    </w:rPr>
  </w:style>
  <w:style w:type="paragraph" w:styleId="CommentSubject">
    <w:name w:val="annotation subject"/>
    <w:basedOn w:val="CommentText"/>
    <w:next w:val="CommentText"/>
    <w:link w:val="CommentSubjectChar"/>
    <w:uiPriority w:val="99"/>
    <w:semiHidden/>
    <w:unhideWhenUsed/>
    <w:rsid w:val="00222EF8"/>
    <w:rPr>
      <w:b/>
      <w:bCs/>
    </w:rPr>
  </w:style>
  <w:style w:type="character" w:customStyle="1" w:styleId="CommentSubjectChar">
    <w:name w:val="Comment Subject Char"/>
    <w:basedOn w:val="CommentTextChar"/>
    <w:link w:val="CommentSubject"/>
    <w:uiPriority w:val="99"/>
    <w:semiHidden/>
    <w:rsid w:val="00222EF8"/>
    <w:rPr>
      <w:b/>
      <w:bCs/>
      <w:sz w:val="20"/>
      <w:szCs w:val="20"/>
    </w:rPr>
  </w:style>
  <w:style w:type="paragraph" w:styleId="Revision">
    <w:name w:val="Revision"/>
    <w:hidden/>
    <w:uiPriority w:val="99"/>
    <w:semiHidden/>
    <w:rsid w:val="00C66E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27703">
      <w:bodyDiv w:val="1"/>
      <w:marLeft w:val="0"/>
      <w:marRight w:val="0"/>
      <w:marTop w:val="0"/>
      <w:marBottom w:val="0"/>
      <w:divBdr>
        <w:top w:val="none" w:sz="0" w:space="0" w:color="auto"/>
        <w:left w:val="none" w:sz="0" w:space="0" w:color="auto"/>
        <w:bottom w:val="none" w:sz="0" w:space="0" w:color="auto"/>
        <w:right w:val="none" w:sz="0" w:space="0" w:color="auto"/>
      </w:divBdr>
    </w:div>
    <w:div w:id="147554092">
      <w:bodyDiv w:val="1"/>
      <w:marLeft w:val="0"/>
      <w:marRight w:val="0"/>
      <w:marTop w:val="0"/>
      <w:marBottom w:val="0"/>
      <w:divBdr>
        <w:top w:val="none" w:sz="0" w:space="0" w:color="auto"/>
        <w:left w:val="none" w:sz="0" w:space="0" w:color="auto"/>
        <w:bottom w:val="none" w:sz="0" w:space="0" w:color="auto"/>
        <w:right w:val="none" w:sz="0" w:space="0" w:color="auto"/>
      </w:divBdr>
    </w:div>
    <w:div w:id="183204437">
      <w:bodyDiv w:val="1"/>
      <w:marLeft w:val="0"/>
      <w:marRight w:val="0"/>
      <w:marTop w:val="0"/>
      <w:marBottom w:val="0"/>
      <w:divBdr>
        <w:top w:val="none" w:sz="0" w:space="0" w:color="auto"/>
        <w:left w:val="none" w:sz="0" w:space="0" w:color="auto"/>
        <w:bottom w:val="none" w:sz="0" w:space="0" w:color="auto"/>
        <w:right w:val="none" w:sz="0" w:space="0" w:color="auto"/>
      </w:divBdr>
    </w:div>
    <w:div w:id="69280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2025-02-13T07:39:09+00:00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0FAEEC3-3450-43D8-B56F-0339883C53FB}"/>
</file>

<file path=customXml/itemProps2.xml><?xml version="1.0" encoding="utf-8"?>
<ds:datastoreItem xmlns:ds="http://schemas.openxmlformats.org/officeDocument/2006/customXml" ds:itemID="{B3E78D51-4FB1-4D34-93FD-B6109055E285}"/>
</file>

<file path=customXml/itemProps3.xml><?xml version="1.0" encoding="utf-8"?>
<ds:datastoreItem xmlns:ds="http://schemas.openxmlformats.org/officeDocument/2006/customXml" ds:itemID="{8F98B846-9036-4829-8B16-170C23E9143E}"/>
</file>

<file path=docProps/app.xml><?xml version="1.0" encoding="utf-8"?>
<Properties xmlns="http://schemas.openxmlformats.org/officeDocument/2006/extended-properties" xmlns:vt="http://schemas.openxmlformats.org/officeDocument/2006/docPropsVTypes">
  <Template>Normal</Template>
  <TotalTime>483</TotalTime>
  <Pages>4</Pages>
  <Words>1371</Words>
  <Characters>7820</Characters>
  <Application>Microsoft Office Word</Application>
  <DocSecurity>0</DocSecurity>
  <Lines>65</Lines>
  <Paragraphs>18</Paragraphs>
  <ScaleCrop>false</ScaleCrop>
  <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Linham, Rob | He/His</dc:creator>
  <cp:keywords/>
  <dc:description/>
  <cp:lastModifiedBy>Linham, Rob | He/His</cp:lastModifiedBy>
  <cp:revision>130</cp:revision>
  <dcterms:created xsi:type="dcterms:W3CDTF">2025-01-30T01:48:00Z</dcterms:created>
  <dcterms:modified xsi:type="dcterms:W3CDTF">2025-02-12T13:51:00Z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