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7763" w:rsidRDefault="007D57F9" w:rsidP="007D57F9">
      <w:pPr>
        <w:ind w:firstLineChars="2250" w:firstLine="4725"/>
      </w:pPr>
      <w:r>
        <w:rPr>
          <w:noProof/>
        </w:rPr>
        <w:drawing>
          <wp:inline distT="0" distB="0" distL="0" distR="0" wp14:anchorId="613E7EEA">
            <wp:extent cx="2499360" cy="518160"/>
            <wp:effectExtent l="0" t="0" r="0" b="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99360" cy="518160"/>
                    </a:xfrm>
                    <a:prstGeom prst="rect">
                      <a:avLst/>
                    </a:prstGeom>
                    <a:noFill/>
                    <a:ln>
                      <a:noFill/>
                    </a:ln>
                  </pic:spPr>
                </pic:pic>
              </a:graphicData>
            </a:graphic>
          </wp:inline>
        </w:drawing>
      </w:r>
    </w:p>
    <w:p w:rsidR="007D57F9" w:rsidRPr="008477C0" w:rsidRDefault="00D63478" w:rsidP="007D57F9">
      <w:pPr>
        <w:widowControl/>
        <w:jc w:val="left"/>
        <w:rPr>
          <w:rFonts w:ascii="Garamond" w:eastAsia="ＭＳ 明朝" w:hAnsi="Garamond" w:cs="Times New Roman"/>
          <w:b/>
          <w:kern w:val="0"/>
          <w:sz w:val="28"/>
          <w:szCs w:val="28"/>
          <w:lang w:val="en-GB"/>
        </w:rPr>
      </w:pPr>
      <w:r w:rsidRPr="008477C0">
        <w:rPr>
          <w:rFonts w:ascii="Garamond" w:eastAsia="ＭＳ 明朝" w:hAnsi="Garamond" w:cs="Times New Roman"/>
          <w:b/>
          <w:kern w:val="0"/>
          <w:sz w:val="28"/>
          <w:szCs w:val="28"/>
        </w:rPr>
        <w:t>Written information</w:t>
      </w:r>
      <w:r w:rsidR="007D57F9" w:rsidRPr="008477C0">
        <w:rPr>
          <w:rFonts w:ascii="Garamond" w:eastAsia="ＭＳ 明朝" w:hAnsi="Garamond" w:cs="Times New Roman" w:hint="eastAsia"/>
          <w:b/>
          <w:kern w:val="0"/>
          <w:sz w:val="28"/>
          <w:szCs w:val="28"/>
          <w:lang w:val="en-GB"/>
        </w:rPr>
        <w:t xml:space="preserve"> on Japan for the Committee Against Torture </w:t>
      </w:r>
      <w:proofErr w:type="spellStart"/>
      <w:r w:rsidR="007D57F9" w:rsidRPr="008477C0">
        <w:rPr>
          <w:rFonts w:ascii="Garamond" w:eastAsia="ＭＳ 明朝" w:hAnsi="Garamond" w:cs="Times New Roman" w:hint="eastAsia"/>
          <w:b/>
          <w:kern w:val="0"/>
          <w:sz w:val="28"/>
          <w:szCs w:val="28"/>
          <w:lang w:val="en-GB"/>
        </w:rPr>
        <w:t>Presessional</w:t>
      </w:r>
      <w:proofErr w:type="spellEnd"/>
      <w:r w:rsidR="007D57F9" w:rsidRPr="008477C0">
        <w:rPr>
          <w:rFonts w:ascii="Garamond" w:eastAsia="ＭＳ 明朝" w:hAnsi="Garamond" w:cs="Times New Roman" w:hint="eastAsia"/>
          <w:b/>
          <w:kern w:val="0"/>
          <w:sz w:val="28"/>
          <w:szCs w:val="28"/>
          <w:lang w:val="en-GB"/>
        </w:rPr>
        <w:t xml:space="preserve"> Working Group, 54</w:t>
      </w:r>
      <w:r w:rsidR="007D57F9" w:rsidRPr="008477C0">
        <w:rPr>
          <w:rFonts w:ascii="Garamond" w:eastAsia="ＭＳ 明朝" w:hAnsi="Garamond" w:cs="Times New Roman" w:hint="eastAsia"/>
          <w:b/>
          <w:kern w:val="0"/>
          <w:sz w:val="28"/>
          <w:szCs w:val="28"/>
          <w:vertAlign w:val="superscript"/>
          <w:lang w:val="en-GB"/>
        </w:rPr>
        <w:t>th</w:t>
      </w:r>
      <w:r w:rsidR="007D57F9" w:rsidRPr="008477C0">
        <w:rPr>
          <w:rFonts w:ascii="Garamond" w:eastAsia="ＭＳ 明朝" w:hAnsi="Garamond" w:cs="Times New Roman" w:hint="eastAsia"/>
          <w:b/>
          <w:kern w:val="0"/>
          <w:sz w:val="28"/>
          <w:szCs w:val="28"/>
          <w:lang w:val="en-GB"/>
        </w:rPr>
        <w:t xml:space="preserve"> session</w:t>
      </w:r>
    </w:p>
    <w:p w:rsidR="007D57F9" w:rsidRPr="008477C0" w:rsidRDefault="007D57F9" w:rsidP="007D57F9">
      <w:pPr>
        <w:widowControl/>
        <w:jc w:val="left"/>
        <w:rPr>
          <w:rFonts w:ascii="Garamond" w:eastAsia="ＭＳ 明朝" w:hAnsi="Garamond" w:cs="Times New Roman"/>
          <w:b/>
          <w:kern w:val="0"/>
          <w:sz w:val="28"/>
          <w:szCs w:val="28"/>
          <w:lang w:val="en-GB"/>
        </w:rPr>
      </w:pPr>
      <w:r w:rsidRPr="008477C0">
        <w:rPr>
          <w:rFonts w:ascii="Garamond" w:eastAsia="ＭＳ 明朝" w:hAnsi="Garamond" w:cs="Times New Roman" w:hint="eastAsia"/>
          <w:b/>
          <w:kern w:val="0"/>
          <w:sz w:val="28"/>
          <w:szCs w:val="28"/>
          <w:lang w:val="en-GB"/>
        </w:rPr>
        <w:t>(Apr/May 2015)</w:t>
      </w:r>
    </w:p>
    <w:p w:rsidR="007D57F9" w:rsidRPr="007D57F9" w:rsidRDefault="007D57F9" w:rsidP="007D57F9">
      <w:pPr>
        <w:widowControl/>
        <w:rPr>
          <w:rFonts w:ascii="Garamond" w:eastAsia="ＭＳ 明朝" w:hAnsi="Garamond" w:cs="Times New Roman"/>
          <w:b/>
          <w:kern w:val="0"/>
          <w:sz w:val="24"/>
          <w:szCs w:val="24"/>
          <w:lang w:val="en-GB"/>
        </w:rPr>
      </w:pPr>
    </w:p>
    <w:p w:rsidR="007D57F9" w:rsidRPr="007D57F9" w:rsidRDefault="007D57F9" w:rsidP="007D57F9">
      <w:pPr>
        <w:widowControl/>
        <w:rPr>
          <w:rFonts w:ascii="Garamond" w:eastAsia="ＭＳ 明朝" w:hAnsi="Garamond" w:cs="Times New Roman"/>
          <w:b/>
          <w:kern w:val="0"/>
          <w:sz w:val="24"/>
          <w:szCs w:val="24"/>
          <w:lang w:val="en-GB"/>
        </w:rPr>
      </w:pPr>
    </w:p>
    <w:p w:rsidR="007D57F9" w:rsidRPr="007D57F9" w:rsidRDefault="007D57F9" w:rsidP="007D57F9">
      <w:pPr>
        <w:widowControl/>
        <w:rPr>
          <w:rFonts w:ascii="Garamond" w:eastAsia="ＭＳ 明朝" w:hAnsi="Garamond" w:cs="Times New Roman"/>
          <w:b/>
          <w:kern w:val="0"/>
          <w:sz w:val="24"/>
          <w:szCs w:val="24"/>
          <w:lang w:val="en-GB"/>
        </w:rPr>
      </w:pPr>
      <w:r w:rsidRPr="007D57F9">
        <w:rPr>
          <w:rFonts w:ascii="Garamond" w:eastAsia="ＭＳ 明朝" w:hAnsi="Garamond" w:cs="Times New Roman"/>
          <w:b/>
          <w:kern w:val="0"/>
          <w:sz w:val="24"/>
          <w:szCs w:val="24"/>
          <w:lang w:val="en-GB"/>
        </w:rPr>
        <w:t xml:space="preserve">This </w:t>
      </w:r>
      <w:r w:rsidR="00D63478">
        <w:rPr>
          <w:rFonts w:ascii="Garamond" w:eastAsia="ＭＳ 明朝" w:hAnsi="Garamond" w:cs="Times New Roman"/>
          <w:b/>
          <w:kern w:val="0"/>
          <w:sz w:val="24"/>
          <w:szCs w:val="24"/>
          <w:lang w:val="en-GB"/>
        </w:rPr>
        <w:t>information</w:t>
      </w:r>
      <w:r w:rsidRPr="007D57F9">
        <w:rPr>
          <w:rFonts w:ascii="Garamond" w:eastAsia="ＭＳ 明朝" w:hAnsi="Garamond" w:cs="Times New Roman"/>
          <w:b/>
          <w:kern w:val="0"/>
          <w:sz w:val="24"/>
          <w:szCs w:val="24"/>
          <w:lang w:val="en-GB"/>
        </w:rPr>
        <w:t xml:space="preserve"> describes the legality of corporal punishment of children in Japan. In light of the obligation under international human rights law to prohibit all corporal punishment of children, the recommendations of the UN Secretary General’s Study on Violence against Children, the previous recommendations to Japan by the Committee Against Torture, and the recommendations to prohibit corporal punishment made to Japan by the Committee on the Rights of the Child, the Human Rights Committee and during the Universal Periodic Review (accepted by the Government), </w:t>
      </w:r>
      <w:r w:rsidRPr="007D57F9">
        <w:rPr>
          <w:rFonts w:ascii="Garamond" w:eastAsia="ＭＳ 明朝" w:hAnsi="Garamond" w:cs="Times New Roman" w:hint="eastAsia"/>
          <w:b/>
          <w:kern w:val="0"/>
          <w:sz w:val="24"/>
          <w:szCs w:val="24"/>
          <w:lang w:val="en-GB"/>
        </w:rPr>
        <w:t xml:space="preserve">Save the Children Japan </w:t>
      </w:r>
      <w:r w:rsidRPr="007D57F9">
        <w:rPr>
          <w:rFonts w:ascii="Garamond" w:eastAsia="ＭＳ 明朝" w:hAnsi="Garamond" w:cs="Times New Roman"/>
          <w:b/>
          <w:kern w:val="0"/>
          <w:sz w:val="24"/>
          <w:szCs w:val="24"/>
          <w:lang w:val="en-GB"/>
        </w:rPr>
        <w:t>hope</w:t>
      </w:r>
      <w:r w:rsidRPr="007D57F9">
        <w:rPr>
          <w:rFonts w:ascii="Garamond" w:eastAsia="ＭＳ 明朝" w:hAnsi="Garamond" w:cs="Times New Roman" w:hint="eastAsia"/>
          <w:b/>
          <w:kern w:val="0"/>
          <w:sz w:val="24"/>
          <w:szCs w:val="24"/>
          <w:lang w:val="en-GB"/>
        </w:rPr>
        <w:t>s</w:t>
      </w:r>
      <w:r w:rsidRPr="007D57F9">
        <w:rPr>
          <w:rFonts w:ascii="Garamond" w:eastAsia="ＭＳ 明朝" w:hAnsi="Garamond" w:cs="Times New Roman"/>
          <w:b/>
          <w:kern w:val="0"/>
          <w:sz w:val="24"/>
          <w:szCs w:val="24"/>
          <w:lang w:val="en-GB"/>
        </w:rPr>
        <w:t xml:space="preserve"> the Committee Against Torture </w:t>
      </w:r>
      <w:r w:rsidRPr="007D57F9">
        <w:rPr>
          <w:rFonts w:ascii="Garamond" w:eastAsia="ＭＳ 明朝" w:hAnsi="Garamond" w:cs="Times New Roman" w:hint="eastAsia"/>
          <w:b/>
          <w:kern w:val="0"/>
          <w:sz w:val="24"/>
          <w:szCs w:val="24"/>
          <w:lang w:val="en-GB"/>
        </w:rPr>
        <w:t>will</w:t>
      </w:r>
      <w:r w:rsidRPr="007D57F9">
        <w:rPr>
          <w:rFonts w:ascii="Garamond" w:eastAsia="ＭＳ 明朝" w:hAnsi="Garamond" w:cs="Times New Roman"/>
          <w:b/>
          <w:kern w:val="0"/>
          <w:sz w:val="24"/>
          <w:szCs w:val="24"/>
          <w:lang w:val="en-GB"/>
        </w:rPr>
        <w:t>:</w:t>
      </w:r>
    </w:p>
    <w:p w:rsidR="007D57F9" w:rsidRPr="007D57F9" w:rsidRDefault="007D57F9" w:rsidP="007D57F9">
      <w:pPr>
        <w:widowControl/>
        <w:rPr>
          <w:rFonts w:ascii="Garamond" w:eastAsia="ＭＳ 明朝" w:hAnsi="Garamond" w:cs="Times New Roman"/>
          <w:b/>
          <w:kern w:val="0"/>
          <w:sz w:val="24"/>
          <w:szCs w:val="24"/>
          <w:lang w:val="en-GB"/>
        </w:rPr>
      </w:pPr>
    </w:p>
    <w:p w:rsidR="007D57F9" w:rsidRPr="007D57F9" w:rsidRDefault="007D57F9" w:rsidP="007D57F9">
      <w:pPr>
        <w:widowControl/>
        <w:numPr>
          <w:ilvl w:val="0"/>
          <w:numId w:val="1"/>
        </w:numPr>
        <w:spacing w:after="200" w:line="276" w:lineRule="auto"/>
        <w:contextualSpacing/>
        <w:jc w:val="left"/>
        <w:rPr>
          <w:rFonts w:ascii="Garamond" w:eastAsia="ＭＳ 明朝" w:hAnsi="Garamond" w:cs="Times New Roman"/>
          <w:b/>
          <w:kern w:val="0"/>
          <w:sz w:val="24"/>
          <w:szCs w:val="24"/>
          <w:lang w:val="en-GB"/>
        </w:rPr>
      </w:pPr>
      <w:r w:rsidRPr="007D57F9">
        <w:rPr>
          <w:rFonts w:ascii="Garamond" w:eastAsia="ＭＳ 明朝" w:hAnsi="Garamond" w:cs="Times New Roman"/>
          <w:b/>
          <w:kern w:val="0"/>
          <w:sz w:val="24"/>
          <w:szCs w:val="24"/>
          <w:lang w:val="en-GB"/>
        </w:rPr>
        <w:t xml:space="preserve">raise the issue of corporal punishment of children in its List of Issues Prior to Reporting for Japan, </w:t>
      </w:r>
    </w:p>
    <w:p w:rsidR="007D57F9" w:rsidRDefault="007D57F9" w:rsidP="007D57F9">
      <w:pPr>
        <w:widowControl/>
        <w:numPr>
          <w:ilvl w:val="0"/>
          <w:numId w:val="1"/>
        </w:numPr>
        <w:spacing w:after="200" w:line="276" w:lineRule="auto"/>
        <w:contextualSpacing/>
        <w:jc w:val="left"/>
        <w:rPr>
          <w:rFonts w:ascii="Garamond" w:eastAsia="ＭＳ 明朝" w:hAnsi="Garamond" w:cs="Times New Roman"/>
          <w:b/>
          <w:kern w:val="0"/>
          <w:sz w:val="24"/>
          <w:szCs w:val="24"/>
          <w:lang w:val="en-GB"/>
        </w:rPr>
      </w:pPr>
      <w:proofErr w:type="gramStart"/>
      <w:r w:rsidRPr="007D57F9">
        <w:rPr>
          <w:rFonts w:ascii="Garamond" w:eastAsia="ＭＳ 明朝" w:hAnsi="Garamond" w:cs="Times New Roman" w:hint="eastAsia"/>
          <w:b/>
          <w:kern w:val="0"/>
          <w:sz w:val="24"/>
          <w:szCs w:val="24"/>
          <w:lang w:val="en-GB"/>
        </w:rPr>
        <w:t>in</w:t>
      </w:r>
      <w:proofErr w:type="gramEnd"/>
      <w:r w:rsidRPr="007D57F9">
        <w:rPr>
          <w:rFonts w:ascii="Garamond" w:eastAsia="ＭＳ 明朝" w:hAnsi="Garamond" w:cs="Times New Roman" w:hint="eastAsia"/>
          <w:b/>
          <w:kern w:val="0"/>
          <w:sz w:val="24"/>
          <w:szCs w:val="24"/>
          <w:lang w:val="en-GB"/>
        </w:rPr>
        <w:t xml:space="preserve"> particularly</w:t>
      </w:r>
      <w:r w:rsidR="00D63478">
        <w:rPr>
          <w:rFonts w:ascii="Garamond" w:eastAsia="ＭＳ 明朝" w:hAnsi="Garamond" w:cs="Times New Roman"/>
          <w:b/>
          <w:kern w:val="0"/>
          <w:sz w:val="24"/>
          <w:szCs w:val="24"/>
          <w:lang w:val="en-GB"/>
        </w:rPr>
        <w:t>,</w:t>
      </w:r>
      <w:r w:rsidRPr="007D57F9">
        <w:rPr>
          <w:rFonts w:ascii="Garamond" w:eastAsia="ＭＳ 明朝" w:hAnsi="Garamond" w:cs="Times New Roman" w:hint="eastAsia"/>
          <w:b/>
          <w:kern w:val="0"/>
          <w:sz w:val="24"/>
          <w:szCs w:val="24"/>
          <w:lang w:val="en-GB"/>
        </w:rPr>
        <w:t xml:space="preserve"> ask the government of Japan to clearly prohibit corporal punishment in all settings including home by law and to explicitly repeals the </w:t>
      </w:r>
      <w:r>
        <w:rPr>
          <w:rFonts w:ascii="Garamond" w:eastAsia="ＭＳ 明朝" w:hAnsi="Garamond" w:cs="Times New Roman"/>
          <w:b/>
          <w:kern w:val="0"/>
          <w:sz w:val="24"/>
          <w:szCs w:val="24"/>
          <w:lang w:val="en-GB"/>
        </w:rPr>
        <w:t>“</w:t>
      </w:r>
      <w:r w:rsidRPr="007D57F9">
        <w:rPr>
          <w:rFonts w:ascii="Garamond" w:eastAsia="ＭＳ 明朝" w:hAnsi="Garamond" w:cs="Times New Roman" w:hint="eastAsia"/>
          <w:b/>
          <w:kern w:val="0"/>
          <w:sz w:val="24"/>
          <w:szCs w:val="24"/>
          <w:lang w:val="en-GB"/>
        </w:rPr>
        <w:t>right to discipline (</w:t>
      </w:r>
      <w:proofErr w:type="spellStart"/>
      <w:r w:rsidRPr="007D57F9">
        <w:rPr>
          <w:rFonts w:ascii="Garamond" w:eastAsia="ＭＳ 明朝" w:hAnsi="Garamond" w:cs="Times New Roman" w:hint="eastAsia"/>
          <w:b/>
          <w:kern w:val="0"/>
          <w:sz w:val="24"/>
          <w:szCs w:val="24"/>
          <w:lang w:val="en-GB"/>
        </w:rPr>
        <w:t>chokai</w:t>
      </w:r>
      <w:proofErr w:type="spellEnd"/>
      <w:r w:rsidRPr="007D57F9">
        <w:rPr>
          <w:rFonts w:ascii="Garamond" w:eastAsia="ＭＳ 明朝" w:hAnsi="Garamond" w:cs="Times New Roman" w:hint="eastAsia"/>
          <w:b/>
          <w:kern w:val="0"/>
          <w:sz w:val="24"/>
          <w:szCs w:val="24"/>
          <w:lang w:val="en-GB"/>
        </w:rPr>
        <w:t>-ken in Japanese)</w:t>
      </w:r>
      <w:r w:rsidRPr="007D57F9">
        <w:rPr>
          <w:rFonts w:ascii="Garamond" w:eastAsia="ＭＳ 明朝" w:hAnsi="Garamond" w:cs="Times New Roman"/>
          <w:b/>
          <w:kern w:val="0"/>
          <w:sz w:val="24"/>
          <w:szCs w:val="24"/>
          <w:lang w:val="en-GB"/>
        </w:rPr>
        <w:t>”</w:t>
      </w:r>
      <w:r w:rsidRPr="007D57F9">
        <w:rPr>
          <w:rFonts w:ascii="Garamond" w:eastAsia="ＭＳ 明朝" w:hAnsi="Garamond" w:cs="Times New Roman" w:hint="eastAsia"/>
          <w:b/>
          <w:kern w:val="0"/>
          <w:sz w:val="24"/>
          <w:szCs w:val="24"/>
          <w:lang w:val="en-GB"/>
        </w:rPr>
        <w:t xml:space="preserve"> in the </w:t>
      </w:r>
      <w:r w:rsidR="00D63478">
        <w:rPr>
          <w:rFonts w:ascii="Garamond" w:eastAsia="ＭＳ 明朝" w:hAnsi="Garamond" w:cs="Times New Roman"/>
          <w:b/>
          <w:kern w:val="0"/>
          <w:sz w:val="24"/>
          <w:szCs w:val="24"/>
          <w:lang w:val="en-GB"/>
        </w:rPr>
        <w:t xml:space="preserve">article of 822 of the </w:t>
      </w:r>
      <w:r w:rsidRPr="007D57F9">
        <w:rPr>
          <w:rFonts w:ascii="Garamond" w:eastAsia="ＭＳ 明朝" w:hAnsi="Garamond" w:cs="Times New Roman" w:hint="eastAsia"/>
          <w:b/>
          <w:kern w:val="0"/>
          <w:sz w:val="24"/>
          <w:szCs w:val="24"/>
          <w:lang w:val="en-GB"/>
        </w:rPr>
        <w:t>Civil Code.</w:t>
      </w:r>
    </w:p>
    <w:p w:rsidR="007D57F9" w:rsidRDefault="007D57F9" w:rsidP="007D57F9">
      <w:pPr>
        <w:widowControl/>
        <w:spacing w:after="200" w:line="276" w:lineRule="auto"/>
        <w:contextualSpacing/>
        <w:jc w:val="left"/>
        <w:rPr>
          <w:rFonts w:ascii="Garamond" w:eastAsia="ＭＳ 明朝" w:hAnsi="Garamond" w:cs="Times New Roman"/>
          <w:b/>
          <w:kern w:val="0"/>
          <w:sz w:val="24"/>
          <w:szCs w:val="24"/>
          <w:lang w:val="en-GB"/>
        </w:rPr>
      </w:pPr>
    </w:p>
    <w:p w:rsidR="007D57F9" w:rsidRDefault="007D57F9" w:rsidP="007D57F9">
      <w:pPr>
        <w:widowControl/>
        <w:spacing w:after="200" w:line="276" w:lineRule="auto"/>
        <w:contextualSpacing/>
        <w:jc w:val="left"/>
        <w:rPr>
          <w:rFonts w:ascii="Garamond" w:eastAsia="ＭＳ 明朝" w:hAnsi="Garamond" w:cs="Times New Roman"/>
          <w:b/>
          <w:kern w:val="0"/>
          <w:sz w:val="24"/>
          <w:szCs w:val="24"/>
          <w:lang w:val="en-GB"/>
        </w:rPr>
      </w:pPr>
      <w:r>
        <w:rPr>
          <w:rFonts w:ascii="Garamond" w:eastAsia="ＭＳ 明朝" w:hAnsi="Garamond" w:cs="Times New Roman" w:hint="eastAsia"/>
          <w:b/>
          <w:kern w:val="0"/>
          <w:sz w:val="24"/>
          <w:szCs w:val="24"/>
          <w:lang w:val="en-GB"/>
        </w:rPr>
        <w:t>Note</w:t>
      </w:r>
    </w:p>
    <w:p w:rsidR="00D63478" w:rsidRPr="008477C0" w:rsidRDefault="007D57F9" w:rsidP="008477C0">
      <w:pPr>
        <w:pStyle w:val="a3"/>
        <w:widowControl/>
        <w:numPr>
          <w:ilvl w:val="0"/>
          <w:numId w:val="2"/>
        </w:numPr>
        <w:spacing w:after="200" w:line="276" w:lineRule="auto"/>
        <w:ind w:leftChars="0"/>
        <w:contextualSpacing/>
        <w:jc w:val="left"/>
        <w:rPr>
          <w:rFonts w:ascii="Garamond" w:eastAsia="ＭＳ 明朝" w:hAnsi="Garamond" w:cs="Times New Roman"/>
          <w:b/>
          <w:kern w:val="0"/>
          <w:sz w:val="24"/>
          <w:szCs w:val="24"/>
          <w:lang w:val="en-GB"/>
        </w:rPr>
      </w:pPr>
      <w:r w:rsidRPr="008477C0">
        <w:rPr>
          <w:rFonts w:ascii="Garamond" w:eastAsia="ＭＳ 明朝" w:hAnsi="Garamond" w:cs="Times New Roman" w:hint="eastAsia"/>
          <w:b/>
          <w:kern w:val="0"/>
          <w:sz w:val="24"/>
          <w:szCs w:val="24"/>
          <w:lang w:val="en-GB"/>
        </w:rPr>
        <w:t xml:space="preserve">Save the Children Japan </w:t>
      </w:r>
      <w:r w:rsidR="007747A1" w:rsidRPr="008477C0">
        <w:rPr>
          <w:rFonts w:ascii="Garamond" w:eastAsia="ＭＳ 明朝" w:hAnsi="Garamond" w:cs="Times New Roman" w:hint="eastAsia"/>
          <w:b/>
          <w:kern w:val="0"/>
          <w:sz w:val="24"/>
          <w:szCs w:val="24"/>
          <w:lang w:val="en-GB"/>
        </w:rPr>
        <w:t xml:space="preserve">prefers </w:t>
      </w:r>
      <w:r w:rsidRPr="008477C0">
        <w:rPr>
          <w:rFonts w:ascii="Garamond" w:eastAsia="ＭＳ 明朝" w:hAnsi="Garamond" w:cs="Times New Roman"/>
          <w:b/>
          <w:kern w:val="0"/>
          <w:sz w:val="24"/>
          <w:szCs w:val="24"/>
          <w:lang w:val="en-GB"/>
        </w:rPr>
        <w:t>the</w:t>
      </w:r>
      <w:r w:rsidRPr="008477C0">
        <w:rPr>
          <w:rFonts w:ascii="Garamond" w:eastAsia="ＭＳ 明朝" w:hAnsi="Garamond" w:cs="Times New Roman" w:hint="eastAsia"/>
          <w:b/>
          <w:kern w:val="0"/>
          <w:sz w:val="24"/>
          <w:szCs w:val="24"/>
          <w:lang w:val="en-GB"/>
        </w:rPr>
        <w:t xml:space="preserve"> word </w:t>
      </w:r>
      <w:r w:rsidRPr="008477C0">
        <w:rPr>
          <w:rFonts w:ascii="Garamond" w:eastAsia="ＭＳ 明朝" w:hAnsi="Garamond" w:cs="Times New Roman"/>
          <w:b/>
          <w:kern w:val="0"/>
          <w:sz w:val="24"/>
          <w:szCs w:val="24"/>
          <w:lang w:val="en-GB"/>
        </w:rPr>
        <w:t>“</w:t>
      </w:r>
      <w:r w:rsidRPr="008477C0">
        <w:rPr>
          <w:rFonts w:ascii="Garamond" w:eastAsia="ＭＳ 明朝" w:hAnsi="Garamond" w:cs="Times New Roman" w:hint="eastAsia"/>
          <w:b/>
          <w:kern w:val="0"/>
          <w:sz w:val="24"/>
          <w:szCs w:val="24"/>
          <w:lang w:val="en-GB"/>
        </w:rPr>
        <w:t xml:space="preserve">Physical and </w:t>
      </w:r>
      <w:r w:rsidR="007747A1" w:rsidRPr="008477C0">
        <w:rPr>
          <w:rFonts w:ascii="Garamond" w:eastAsia="ＭＳ 明朝" w:hAnsi="Garamond" w:cs="Times New Roman" w:hint="eastAsia"/>
          <w:b/>
          <w:kern w:val="0"/>
          <w:sz w:val="24"/>
          <w:szCs w:val="24"/>
          <w:lang w:val="en-GB"/>
        </w:rPr>
        <w:t>Humiliat</w:t>
      </w:r>
      <w:r w:rsidRPr="008477C0">
        <w:rPr>
          <w:rFonts w:ascii="Garamond" w:eastAsia="ＭＳ 明朝" w:hAnsi="Garamond" w:cs="Times New Roman" w:hint="eastAsia"/>
          <w:b/>
          <w:kern w:val="0"/>
          <w:sz w:val="24"/>
          <w:szCs w:val="24"/>
          <w:lang w:val="en-GB"/>
        </w:rPr>
        <w:t xml:space="preserve">ing </w:t>
      </w:r>
      <w:r w:rsidR="007747A1" w:rsidRPr="008477C0">
        <w:rPr>
          <w:rFonts w:ascii="Garamond" w:eastAsia="ＭＳ 明朝" w:hAnsi="Garamond" w:cs="Times New Roman" w:hint="eastAsia"/>
          <w:b/>
          <w:kern w:val="0"/>
          <w:sz w:val="24"/>
          <w:szCs w:val="24"/>
          <w:lang w:val="en-GB"/>
        </w:rPr>
        <w:t>Punishment</w:t>
      </w:r>
      <w:r w:rsidR="007747A1" w:rsidRPr="008477C0">
        <w:rPr>
          <w:rFonts w:ascii="Garamond" w:eastAsia="ＭＳ 明朝" w:hAnsi="Garamond" w:cs="Times New Roman"/>
          <w:b/>
          <w:kern w:val="0"/>
          <w:sz w:val="24"/>
          <w:szCs w:val="24"/>
          <w:lang w:val="en-GB"/>
        </w:rPr>
        <w:t>”</w:t>
      </w:r>
      <w:r w:rsidR="00A877C0" w:rsidRPr="008477C0">
        <w:rPr>
          <w:rFonts w:ascii="Garamond" w:eastAsia="ＭＳ 明朝" w:hAnsi="Garamond" w:cs="Times New Roman" w:hint="eastAsia"/>
          <w:b/>
          <w:kern w:val="0"/>
          <w:sz w:val="24"/>
          <w:szCs w:val="24"/>
          <w:lang w:val="en-GB"/>
        </w:rPr>
        <w:t xml:space="preserve"> </w:t>
      </w:r>
      <w:r w:rsidR="00A877C0" w:rsidRPr="008477C0">
        <w:rPr>
          <w:rFonts w:ascii="Garamond" w:eastAsia="ＭＳ 明朝" w:hAnsi="Garamond" w:cs="Times New Roman"/>
          <w:b/>
          <w:kern w:val="0"/>
          <w:sz w:val="24"/>
          <w:szCs w:val="24"/>
          <w:lang w:val="en-GB"/>
        </w:rPr>
        <w:t>as t</w:t>
      </w:r>
      <w:r w:rsidR="00A877C0" w:rsidRPr="008477C0">
        <w:rPr>
          <w:rFonts w:ascii="Garamond" w:eastAsia="ＭＳ 明朝" w:hAnsi="Garamond" w:cs="Times New Roman" w:hint="eastAsia"/>
          <w:b/>
          <w:kern w:val="0"/>
          <w:sz w:val="24"/>
          <w:szCs w:val="24"/>
          <w:lang w:val="en-GB"/>
        </w:rPr>
        <w:t>his word is used among Save the Children globally</w:t>
      </w:r>
      <w:r w:rsidR="0077504F">
        <w:rPr>
          <w:rFonts w:ascii="Garamond" w:eastAsia="ＭＳ 明朝" w:hAnsi="Garamond" w:cs="Times New Roman"/>
          <w:b/>
          <w:kern w:val="0"/>
          <w:sz w:val="24"/>
          <w:szCs w:val="24"/>
          <w:lang w:val="en-GB"/>
        </w:rPr>
        <w:t>.</w:t>
      </w:r>
      <w:r w:rsidR="00A877C0" w:rsidRPr="008477C0">
        <w:rPr>
          <w:rFonts w:ascii="Garamond" w:eastAsia="ＭＳ 明朝" w:hAnsi="Garamond" w:cs="Times New Roman"/>
          <w:b/>
          <w:kern w:val="0"/>
          <w:sz w:val="24"/>
          <w:szCs w:val="24"/>
        </w:rPr>
        <w:t xml:space="preserve"> </w:t>
      </w:r>
      <w:r w:rsidR="00130F9B" w:rsidRPr="008477C0">
        <w:rPr>
          <w:rFonts w:ascii="Garamond" w:eastAsia="ＭＳ 明朝" w:hAnsi="Garamond" w:cs="Times New Roman"/>
          <w:b/>
          <w:kern w:val="0"/>
          <w:sz w:val="24"/>
          <w:szCs w:val="24"/>
        </w:rPr>
        <w:t>B</w:t>
      </w:r>
      <w:r w:rsidR="0047090D" w:rsidRPr="008477C0">
        <w:rPr>
          <w:rFonts w:ascii="Garamond" w:eastAsia="ＭＳ 明朝" w:hAnsi="Garamond" w:cs="Times New Roman"/>
          <w:b/>
          <w:kern w:val="0"/>
          <w:sz w:val="24"/>
          <w:szCs w:val="24"/>
        </w:rPr>
        <w:t>as</w:t>
      </w:r>
      <w:r w:rsidR="00130F9B" w:rsidRPr="008477C0">
        <w:rPr>
          <w:rFonts w:ascii="Garamond" w:eastAsia="ＭＳ 明朝" w:hAnsi="Garamond" w:cs="Times New Roman"/>
          <w:b/>
          <w:kern w:val="0"/>
          <w:sz w:val="24"/>
          <w:szCs w:val="24"/>
        </w:rPr>
        <w:t>ed</w:t>
      </w:r>
      <w:r w:rsidR="0047090D" w:rsidRPr="008477C0">
        <w:rPr>
          <w:rFonts w:ascii="Garamond" w:eastAsia="ＭＳ 明朝" w:hAnsi="Garamond" w:cs="Times New Roman"/>
          <w:b/>
          <w:kern w:val="0"/>
          <w:sz w:val="24"/>
          <w:szCs w:val="24"/>
        </w:rPr>
        <w:t xml:space="preserve"> on our field experiences, </w:t>
      </w:r>
      <w:r w:rsidR="00A877C0" w:rsidRPr="008477C0">
        <w:rPr>
          <w:rFonts w:ascii="Garamond" w:eastAsia="ＭＳ 明朝" w:hAnsi="Garamond" w:cs="Times New Roman"/>
          <w:b/>
          <w:kern w:val="0"/>
          <w:sz w:val="24"/>
          <w:szCs w:val="24"/>
        </w:rPr>
        <w:t>‘</w:t>
      </w:r>
      <w:r w:rsidR="0047090D" w:rsidRPr="008477C0">
        <w:rPr>
          <w:rFonts w:ascii="Garamond" w:eastAsia="ＭＳ 明朝" w:hAnsi="Garamond" w:cs="Times New Roman"/>
          <w:b/>
          <w:kern w:val="0"/>
          <w:sz w:val="24"/>
          <w:szCs w:val="24"/>
        </w:rPr>
        <w:t>c</w:t>
      </w:r>
      <w:r w:rsidR="00A877C0" w:rsidRPr="008477C0">
        <w:rPr>
          <w:rFonts w:ascii="Garamond" w:eastAsia="ＭＳ 明朝" w:hAnsi="Garamond" w:cs="Times New Roman"/>
          <w:b/>
          <w:kern w:val="0"/>
          <w:sz w:val="24"/>
          <w:szCs w:val="24"/>
        </w:rPr>
        <w:t xml:space="preserve">orporal punishment’ in some countries mainly </w:t>
      </w:r>
      <w:r w:rsidR="00130F9B" w:rsidRPr="008477C0">
        <w:rPr>
          <w:rFonts w:ascii="Garamond" w:eastAsia="ＭＳ 明朝" w:hAnsi="Garamond" w:cs="Times New Roman"/>
          <w:b/>
          <w:kern w:val="0"/>
          <w:sz w:val="24"/>
          <w:szCs w:val="24"/>
        </w:rPr>
        <w:t>expresses</w:t>
      </w:r>
      <w:r w:rsidR="00A877C0" w:rsidRPr="008477C0">
        <w:rPr>
          <w:rFonts w:ascii="Garamond" w:eastAsia="ＭＳ 明朝" w:hAnsi="Garamond" w:cs="Times New Roman"/>
          <w:b/>
          <w:kern w:val="0"/>
          <w:sz w:val="24"/>
          <w:szCs w:val="24"/>
        </w:rPr>
        <w:t xml:space="preserve"> </w:t>
      </w:r>
      <w:r w:rsidR="00A877C0" w:rsidRPr="008477C0">
        <w:rPr>
          <w:rFonts w:ascii="Garamond" w:eastAsia="ＭＳ 明朝" w:hAnsi="Garamond" w:cs="Times New Roman"/>
          <w:b/>
          <w:i/>
          <w:kern w:val="0"/>
          <w:sz w:val="24"/>
          <w:szCs w:val="24"/>
        </w:rPr>
        <w:t>extremely harsh</w:t>
      </w:r>
      <w:r w:rsidR="00A877C0" w:rsidRPr="008477C0">
        <w:rPr>
          <w:rFonts w:ascii="Garamond" w:eastAsia="ＭＳ 明朝" w:hAnsi="Garamond" w:cs="Times New Roman"/>
          <w:b/>
          <w:kern w:val="0"/>
          <w:sz w:val="24"/>
          <w:szCs w:val="24"/>
        </w:rPr>
        <w:t xml:space="preserve"> types of actions against children </w:t>
      </w:r>
      <w:r w:rsidR="00130F9B" w:rsidRPr="008477C0">
        <w:rPr>
          <w:rFonts w:ascii="Garamond" w:eastAsia="ＭＳ 明朝" w:hAnsi="Garamond" w:cs="Times New Roman"/>
          <w:b/>
          <w:kern w:val="0"/>
          <w:sz w:val="24"/>
          <w:szCs w:val="24"/>
        </w:rPr>
        <w:t xml:space="preserve">and rather </w:t>
      </w:r>
      <w:r w:rsidR="00A877C0" w:rsidRPr="008477C0">
        <w:rPr>
          <w:rFonts w:ascii="Garamond" w:eastAsia="ＭＳ 明朝" w:hAnsi="Garamond" w:cs="Times New Roman"/>
          <w:b/>
          <w:kern w:val="0"/>
          <w:sz w:val="24"/>
          <w:szCs w:val="24"/>
        </w:rPr>
        <w:t>exclud</w:t>
      </w:r>
      <w:r w:rsidR="00130F9B" w:rsidRPr="008477C0">
        <w:rPr>
          <w:rFonts w:ascii="Garamond" w:eastAsia="ＭＳ 明朝" w:hAnsi="Garamond" w:cs="Times New Roman"/>
          <w:b/>
          <w:kern w:val="0"/>
          <w:sz w:val="24"/>
          <w:szCs w:val="24"/>
        </w:rPr>
        <w:t>es</w:t>
      </w:r>
      <w:r w:rsidR="00A877C0" w:rsidRPr="008477C0">
        <w:rPr>
          <w:rFonts w:ascii="Garamond" w:eastAsia="ＭＳ 明朝" w:hAnsi="Garamond" w:cs="Times New Roman"/>
          <w:b/>
          <w:kern w:val="0"/>
          <w:sz w:val="24"/>
          <w:szCs w:val="24"/>
        </w:rPr>
        <w:t xml:space="preserve"> any </w:t>
      </w:r>
      <w:r w:rsidR="00A877C0" w:rsidRPr="008477C0">
        <w:rPr>
          <w:rFonts w:ascii="Garamond" w:eastAsia="ＭＳ 明朝" w:hAnsi="Garamond" w:cs="Times New Roman"/>
          <w:b/>
          <w:i/>
          <w:kern w:val="0"/>
          <w:sz w:val="24"/>
          <w:szCs w:val="24"/>
        </w:rPr>
        <w:t>subtle</w:t>
      </w:r>
      <w:r w:rsidR="00A877C0" w:rsidRPr="008477C0">
        <w:rPr>
          <w:rFonts w:ascii="Garamond" w:eastAsia="ＭＳ 明朝" w:hAnsi="Garamond" w:cs="Times New Roman"/>
          <w:b/>
          <w:kern w:val="0"/>
          <w:sz w:val="24"/>
          <w:szCs w:val="24"/>
        </w:rPr>
        <w:t xml:space="preserve"> use of violent disciplines.  As </w:t>
      </w:r>
      <w:r w:rsidR="003B1E24">
        <w:rPr>
          <w:rFonts w:ascii="Garamond" w:eastAsia="ＭＳ 明朝" w:hAnsi="Garamond" w:cs="Times New Roman"/>
          <w:b/>
          <w:kern w:val="0"/>
          <w:sz w:val="24"/>
          <w:szCs w:val="24"/>
        </w:rPr>
        <w:t xml:space="preserve">one of </w:t>
      </w:r>
      <w:r w:rsidR="00A877C0" w:rsidRPr="008477C0">
        <w:rPr>
          <w:rFonts w:ascii="Garamond" w:eastAsia="ＭＳ 明朝" w:hAnsi="Garamond" w:cs="Times New Roman"/>
          <w:b/>
          <w:kern w:val="0"/>
          <w:sz w:val="24"/>
          <w:szCs w:val="24"/>
        </w:rPr>
        <w:t>child rights organization</w:t>
      </w:r>
      <w:r w:rsidR="0047090D" w:rsidRPr="008477C0">
        <w:rPr>
          <w:rFonts w:ascii="Garamond" w:eastAsia="ＭＳ 明朝" w:hAnsi="Garamond" w:cs="Times New Roman"/>
          <w:b/>
          <w:kern w:val="0"/>
          <w:sz w:val="24"/>
          <w:szCs w:val="24"/>
        </w:rPr>
        <w:t>s</w:t>
      </w:r>
      <w:r w:rsidR="00A877C0" w:rsidRPr="008477C0">
        <w:rPr>
          <w:rFonts w:ascii="Garamond" w:eastAsia="ＭＳ 明朝" w:hAnsi="Garamond" w:cs="Times New Roman"/>
          <w:b/>
          <w:kern w:val="0"/>
          <w:sz w:val="24"/>
          <w:szCs w:val="24"/>
        </w:rPr>
        <w:t xml:space="preserve">, </w:t>
      </w:r>
      <w:r w:rsidR="0047090D" w:rsidRPr="008477C0">
        <w:rPr>
          <w:rFonts w:ascii="Garamond" w:eastAsia="ＭＳ 明朝" w:hAnsi="Garamond" w:cs="Times New Roman"/>
          <w:b/>
          <w:kern w:val="0"/>
          <w:sz w:val="24"/>
          <w:szCs w:val="24"/>
        </w:rPr>
        <w:t>Save the Children is determined to protect children from any force of violence</w:t>
      </w:r>
      <w:r w:rsidR="00130F9B" w:rsidRPr="008477C0">
        <w:rPr>
          <w:rFonts w:ascii="Garamond" w:eastAsia="ＭＳ 明朝" w:hAnsi="Garamond" w:cs="Times New Roman"/>
          <w:b/>
          <w:kern w:val="0"/>
          <w:sz w:val="24"/>
          <w:szCs w:val="24"/>
        </w:rPr>
        <w:t>, including physical and humiliating punishment,</w:t>
      </w:r>
      <w:r w:rsidR="0047090D" w:rsidRPr="008477C0">
        <w:rPr>
          <w:rFonts w:ascii="Garamond" w:eastAsia="ＭＳ 明朝" w:hAnsi="Garamond" w:cs="Times New Roman"/>
          <w:b/>
          <w:kern w:val="0"/>
          <w:sz w:val="24"/>
          <w:szCs w:val="24"/>
        </w:rPr>
        <w:t xml:space="preserve"> against children in all settings.</w:t>
      </w:r>
    </w:p>
    <w:p w:rsidR="007D57F9" w:rsidRPr="008477C0" w:rsidRDefault="00D63478" w:rsidP="008477C0">
      <w:pPr>
        <w:pStyle w:val="a3"/>
        <w:widowControl/>
        <w:numPr>
          <w:ilvl w:val="0"/>
          <w:numId w:val="2"/>
        </w:numPr>
        <w:spacing w:after="200" w:line="276" w:lineRule="auto"/>
        <w:ind w:leftChars="0"/>
        <w:contextualSpacing/>
        <w:jc w:val="left"/>
        <w:rPr>
          <w:rFonts w:ascii="Garamond" w:eastAsia="ＭＳ 明朝" w:hAnsi="Garamond" w:cs="Times New Roman"/>
          <w:b/>
          <w:kern w:val="0"/>
          <w:sz w:val="24"/>
          <w:szCs w:val="24"/>
          <w:lang w:val="en-GB"/>
        </w:rPr>
      </w:pPr>
      <w:r>
        <w:rPr>
          <w:rFonts w:ascii="Garamond" w:eastAsia="ＭＳ 明朝" w:hAnsi="Garamond" w:cs="Times New Roman"/>
          <w:b/>
          <w:kern w:val="0"/>
          <w:sz w:val="24"/>
          <w:szCs w:val="24"/>
        </w:rPr>
        <w:lastRenderedPageBreak/>
        <w:t xml:space="preserve">Save the Children Japan has been </w:t>
      </w:r>
      <w:r w:rsidR="003D7178">
        <w:rPr>
          <w:rFonts w:ascii="Garamond" w:eastAsia="ＭＳ 明朝" w:hAnsi="Garamond" w:cs="Times New Roman"/>
          <w:b/>
          <w:kern w:val="0"/>
          <w:sz w:val="24"/>
          <w:szCs w:val="24"/>
        </w:rPr>
        <w:t xml:space="preserve">cooperating and coordinating </w:t>
      </w:r>
      <w:r>
        <w:rPr>
          <w:rFonts w:ascii="Garamond" w:eastAsia="ＭＳ 明朝" w:hAnsi="Garamond" w:cs="Times New Roman"/>
          <w:b/>
          <w:kern w:val="0"/>
          <w:sz w:val="24"/>
          <w:szCs w:val="24"/>
        </w:rPr>
        <w:t xml:space="preserve">closely with </w:t>
      </w:r>
      <w:r w:rsidRPr="00D63478">
        <w:rPr>
          <w:rFonts w:ascii="Garamond" w:eastAsia="ＭＳ 明朝" w:hAnsi="Garamond" w:cs="Times New Roman"/>
          <w:b/>
          <w:kern w:val="0"/>
          <w:sz w:val="24"/>
          <w:szCs w:val="24"/>
        </w:rPr>
        <w:t>Global Initiative to End Corporal Punishment of Children</w:t>
      </w:r>
      <w:r w:rsidR="00AB257E">
        <w:rPr>
          <w:rFonts w:ascii="Garamond" w:eastAsia="ＭＳ 明朝" w:hAnsi="Garamond" w:cs="Times New Roman"/>
          <w:b/>
          <w:kern w:val="0"/>
          <w:sz w:val="24"/>
          <w:szCs w:val="24"/>
        </w:rPr>
        <w:t xml:space="preserve">. </w:t>
      </w:r>
      <w:r w:rsidR="00C90AEB">
        <w:rPr>
          <w:rFonts w:ascii="Garamond" w:eastAsia="ＭＳ 明朝" w:hAnsi="Garamond" w:cs="Times New Roman"/>
          <w:b/>
          <w:kern w:val="0"/>
          <w:sz w:val="24"/>
          <w:szCs w:val="24"/>
        </w:rPr>
        <w:t>The comment Save the Chil</w:t>
      </w:r>
      <w:r w:rsidR="0077504F">
        <w:rPr>
          <w:rFonts w:ascii="Garamond" w:eastAsia="ＭＳ 明朝" w:hAnsi="Garamond" w:cs="Times New Roman"/>
          <w:b/>
          <w:kern w:val="0"/>
          <w:sz w:val="24"/>
          <w:szCs w:val="24"/>
        </w:rPr>
        <w:t>dren made in this paper is</w:t>
      </w:r>
      <w:r w:rsidR="00C90AEB">
        <w:rPr>
          <w:rFonts w:ascii="Garamond" w:eastAsia="ＭＳ 明朝" w:hAnsi="Garamond" w:cs="Times New Roman"/>
          <w:b/>
          <w:kern w:val="0"/>
          <w:sz w:val="24"/>
          <w:szCs w:val="24"/>
        </w:rPr>
        <w:t xml:space="preserve"> </w:t>
      </w:r>
      <w:r w:rsidR="0077504F">
        <w:rPr>
          <w:rFonts w:ascii="Garamond" w:eastAsia="ＭＳ 明朝" w:hAnsi="Garamond" w:cs="Times New Roman"/>
          <w:b/>
          <w:kern w:val="0"/>
          <w:sz w:val="24"/>
          <w:szCs w:val="24"/>
        </w:rPr>
        <w:t xml:space="preserve">in line with </w:t>
      </w:r>
      <w:r w:rsidR="00C90AEB">
        <w:rPr>
          <w:rFonts w:ascii="Garamond" w:eastAsia="ＭＳ 明朝" w:hAnsi="Garamond" w:cs="Times New Roman"/>
          <w:b/>
          <w:kern w:val="0"/>
          <w:sz w:val="24"/>
          <w:szCs w:val="24"/>
        </w:rPr>
        <w:t xml:space="preserve">GI’s </w:t>
      </w:r>
      <w:r w:rsidR="00AB257E">
        <w:rPr>
          <w:rFonts w:ascii="Garamond" w:eastAsia="ＭＳ 明朝" w:hAnsi="Garamond" w:cs="Times New Roman"/>
          <w:b/>
          <w:kern w:val="0"/>
          <w:sz w:val="24"/>
          <w:szCs w:val="24"/>
        </w:rPr>
        <w:t xml:space="preserve">briefing and </w:t>
      </w:r>
      <w:r w:rsidR="00C90AEB">
        <w:rPr>
          <w:rFonts w:ascii="Garamond" w:eastAsia="ＭＳ 明朝" w:hAnsi="Garamond" w:cs="Times New Roman"/>
          <w:b/>
          <w:kern w:val="0"/>
          <w:sz w:val="24"/>
          <w:szCs w:val="24"/>
        </w:rPr>
        <w:t xml:space="preserve">country report </w:t>
      </w:r>
      <w:r w:rsidR="009F65ED">
        <w:rPr>
          <w:rFonts w:ascii="Garamond" w:eastAsia="ＭＳ 明朝" w:hAnsi="Garamond" w:cs="Times New Roman"/>
          <w:b/>
          <w:kern w:val="0"/>
          <w:sz w:val="24"/>
          <w:szCs w:val="24"/>
        </w:rPr>
        <w:t>submitted to the working group, 54</w:t>
      </w:r>
      <w:r w:rsidR="009F65ED" w:rsidRPr="008477C0">
        <w:rPr>
          <w:rFonts w:ascii="Garamond" w:eastAsia="ＭＳ 明朝" w:hAnsi="Garamond" w:cs="Times New Roman"/>
          <w:b/>
          <w:kern w:val="0"/>
          <w:sz w:val="24"/>
          <w:szCs w:val="24"/>
          <w:vertAlign w:val="superscript"/>
        </w:rPr>
        <w:t>th</w:t>
      </w:r>
      <w:r w:rsidR="009F65ED">
        <w:rPr>
          <w:rFonts w:ascii="Garamond" w:eastAsia="ＭＳ 明朝" w:hAnsi="Garamond" w:cs="Times New Roman"/>
          <w:b/>
          <w:kern w:val="0"/>
          <w:sz w:val="24"/>
          <w:szCs w:val="24"/>
        </w:rPr>
        <w:t xml:space="preserve"> session</w:t>
      </w:r>
      <w:r w:rsidR="00AB257E">
        <w:rPr>
          <w:rFonts w:ascii="Garamond" w:eastAsia="ＭＳ 明朝" w:hAnsi="Garamond" w:cs="Times New Roman"/>
          <w:b/>
          <w:kern w:val="0"/>
          <w:sz w:val="24"/>
          <w:szCs w:val="24"/>
        </w:rPr>
        <w:t xml:space="preserve">. Save the Children Japan has also been working closely with domestic organizations who are engaged in this issue such as Initiative for Ending Violence against Children Japan </w:t>
      </w:r>
      <w:r w:rsidR="00C90AEB">
        <w:rPr>
          <w:rFonts w:ascii="Garamond" w:eastAsia="ＭＳ 明朝" w:hAnsi="Garamond" w:cs="Times New Roman"/>
          <w:b/>
          <w:kern w:val="0"/>
          <w:sz w:val="24"/>
          <w:szCs w:val="24"/>
        </w:rPr>
        <w:t xml:space="preserve">and </w:t>
      </w:r>
      <w:r w:rsidR="0077504F">
        <w:rPr>
          <w:rFonts w:ascii="Garamond" w:eastAsia="ＭＳ 明朝" w:hAnsi="Garamond" w:cs="Times New Roman"/>
          <w:b/>
          <w:kern w:val="0"/>
          <w:sz w:val="24"/>
          <w:szCs w:val="24"/>
        </w:rPr>
        <w:t>Japan Federation of Bar Associations</w:t>
      </w:r>
      <w:r w:rsidR="003D7178">
        <w:rPr>
          <w:rFonts w:ascii="Garamond" w:eastAsia="ＭＳ 明朝" w:hAnsi="Garamond" w:cs="Times New Roman"/>
          <w:b/>
          <w:kern w:val="0"/>
          <w:sz w:val="24"/>
          <w:szCs w:val="24"/>
        </w:rPr>
        <w:t xml:space="preserve">. </w:t>
      </w:r>
    </w:p>
    <w:p w:rsidR="007D57F9" w:rsidRPr="007D57F9" w:rsidRDefault="007D57F9" w:rsidP="007D57F9">
      <w:pPr>
        <w:jc w:val="left"/>
      </w:pPr>
      <w:bookmarkStart w:id="0" w:name="_GoBack"/>
      <w:bookmarkEnd w:id="0"/>
    </w:p>
    <w:sectPr w:rsidR="007D57F9" w:rsidRPr="007D57F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8CA08A5"/>
    <w:multiLevelType w:val="hybridMultilevel"/>
    <w:tmpl w:val="A420CC66"/>
    <w:lvl w:ilvl="0" w:tplc="BF42D38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nsid w:val="2A8901FF"/>
    <w:multiLevelType w:val="hybridMultilevel"/>
    <w:tmpl w:val="FA8C748C"/>
    <w:lvl w:ilvl="0" w:tplc="F6C8EB22">
      <w:start w:val="4"/>
      <w:numFmt w:val="bullet"/>
      <w:lvlText w:val="-"/>
      <w:lvlJc w:val="left"/>
      <w:pPr>
        <w:ind w:left="360" w:hanging="360"/>
      </w:pPr>
      <w:rPr>
        <w:rFonts w:ascii="Garamond" w:eastAsiaTheme="minorEastAsia" w:hAnsi="Garamond" w:cstheme="minorBidi"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trackRevisions/>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57F9"/>
    <w:rsid w:val="00037763"/>
    <w:rsid w:val="00130F9B"/>
    <w:rsid w:val="00187762"/>
    <w:rsid w:val="0026752C"/>
    <w:rsid w:val="003B1E24"/>
    <w:rsid w:val="003D7178"/>
    <w:rsid w:val="0047090D"/>
    <w:rsid w:val="005E7B5A"/>
    <w:rsid w:val="007747A1"/>
    <w:rsid w:val="0077504F"/>
    <w:rsid w:val="007D57F9"/>
    <w:rsid w:val="008477C0"/>
    <w:rsid w:val="009F65ED"/>
    <w:rsid w:val="00A37938"/>
    <w:rsid w:val="00A877C0"/>
    <w:rsid w:val="00AB257E"/>
    <w:rsid w:val="00C90AEB"/>
    <w:rsid w:val="00D63478"/>
    <w:rsid w:val="00F54D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v:textbox inset="5.85pt,.7pt,5.85pt,.7pt"/>
    </o:shapedefaults>
    <o:shapelayout v:ext="edit">
      <o:idmap v:ext="edit" data="1"/>
    </o:shapelayout>
  </w:shapeDefaults>
  <w:decimalSymbol w:val="."/>
  <w:listSeparator w:val=","/>
  <w15:docId w15:val="{B06232F2-EECB-436C-B264-81D8AF483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54DA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DA4"/>
    <w:pPr>
      <w:ind w:leftChars="400" w:left="840"/>
    </w:pPr>
  </w:style>
  <w:style w:type="paragraph" w:styleId="a4">
    <w:name w:val="Balloon Text"/>
    <w:basedOn w:val="a"/>
    <w:link w:val="a5"/>
    <w:uiPriority w:val="99"/>
    <w:semiHidden/>
    <w:unhideWhenUsed/>
    <w:rsid w:val="007D57F9"/>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D57F9"/>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4FD83C-66B0-4E7A-8CF7-DB137904FD3C}"/>
</file>

<file path=customXml/itemProps2.xml><?xml version="1.0" encoding="utf-8"?>
<ds:datastoreItem xmlns:ds="http://schemas.openxmlformats.org/officeDocument/2006/customXml" ds:itemID="{C136231A-A4FD-483A-A593-BFC952CAF175}"/>
</file>

<file path=customXml/itemProps3.xml><?xml version="1.0" encoding="utf-8"?>
<ds:datastoreItem xmlns:ds="http://schemas.openxmlformats.org/officeDocument/2006/customXml" ds:itemID="{E4C548EE-3B96-400D-B631-7C2B94AE9B84}"/>
</file>

<file path=docProps/app.xml><?xml version="1.0" encoding="utf-8"?>
<Properties xmlns="http://schemas.openxmlformats.org/officeDocument/2006/extended-properties" xmlns:vt="http://schemas.openxmlformats.org/officeDocument/2006/docPropsVTypes">
  <Template>Normal</Template>
  <TotalTime>0</TotalTime>
  <Pages>2</Pages>
  <Words>318</Words>
  <Characters>1819</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西岡 智子</dc:creator>
  <cp:lastModifiedBy>西岡 智子</cp:lastModifiedBy>
  <cp:revision>2</cp:revision>
  <cp:lastPrinted>2015-02-05T00:42:00Z</cp:lastPrinted>
  <dcterms:created xsi:type="dcterms:W3CDTF">2015-02-09T05:29:00Z</dcterms:created>
  <dcterms:modified xsi:type="dcterms:W3CDTF">2015-02-09T05:29:00Z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