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E14A12" w14:textId="735345B3" w:rsidR="00433263" w:rsidRPr="00433263" w:rsidRDefault="00530519" w:rsidP="00433263">
      <w:pPr>
        <w:spacing w:after="0" w:line="360" w:lineRule="auto"/>
        <w:jc w:val="center"/>
        <w:rPr>
          <w:rFonts w:ascii="Arial" w:hAnsi="Arial" w:cs="Arial"/>
          <w:b/>
          <w:sz w:val="28"/>
          <w:szCs w:val="28"/>
        </w:rPr>
      </w:pPr>
      <w:r w:rsidRPr="00433263">
        <w:rPr>
          <w:rFonts w:ascii="Arial" w:hAnsi="Arial" w:cs="Arial"/>
          <w:b/>
          <w:sz w:val="28"/>
          <w:szCs w:val="28"/>
        </w:rPr>
        <w:t xml:space="preserve">Draft speech by the State Secretary </w:t>
      </w:r>
      <w:r w:rsidR="00433263" w:rsidRPr="00433263">
        <w:rPr>
          <w:rFonts w:ascii="Arial" w:hAnsi="Arial" w:cs="Arial"/>
          <w:b/>
          <w:sz w:val="28"/>
          <w:szCs w:val="28"/>
        </w:rPr>
        <w:t>Ms Gottstein</w:t>
      </w:r>
    </w:p>
    <w:p w14:paraId="20B7BDD9" w14:textId="5CA5E654" w:rsidR="00433263" w:rsidRPr="00433263" w:rsidRDefault="00433263" w:rsidP="00433263">
      <w:pPr>
        <w:spacing w:after="0" w:line="360" w:lineRule="auto"/>
        <w:jc w:val="center"/>
        <w:rPr>
          <w:rFonts w:ascii="Arial" w:hAnsi="Arial" w:cs="Arial"/>
          <w:b/>
          <w:sz w:val="28"/>
          <w:szCs w:val="28"/>
        </w:rPr>
      </w:pPr>
      <w:r w:rsidRPr="00433263">
        <w:rPr>
          <w:rFonts w:ascii="Arial" w:hAnsi="Arial" w:cs="Arial"/>
          <w:b/>
          <w:sz w:val="28"/>
          <w:szCs w:val="28"/>
        </w:rPr>
        <w:t>for the Federal Republic of Germany</w:t>
      </w:r>
    </w:p>
    <w:p w14:paraId="66E59789" w14:textId="6381F98F" w:rsidR="00AD279A" w:rsidRPr="00433263" w:rsidRDefault="00530519" w:rsidP="00433263">
      <w:pPr>
        <w:spacing w:after="0" w:line="360" w:lineRule="auto"/>
        <w:jc w:val="center"/>
        <w:rPr>
          <w:rFonts w:ascii="Arial" w:hAnsi="Arial" w:cs="Arial"/>
          <w:b/>
          <w:sz w:val="28"/>
          <w:szCs w:val="28"/>
        </w:rPr>
      </w:pPr>
      <w:r w:rsidRPr="00433263">
        <w:rPr>
          <w:rFonts w:ascii="Arial" w:hAnsi="Arial" w:cs="Arial"/>
          <w:b/>
          <w:sz w:val="28"/>
          <w:szCs w:val="28"/>
        </w:rPr>
        <w:t>on the implementation of CEDAW</w:t>
      </w:r>
    </w:p>
    <w:p w14:paraId="0C31F366" w14:textId="1D52EFC2" w:rsidR="00433263" w:rsidRDefault="00433263" w:rsidP="00433263">
      <w:pPr>
        <w:spacing w:after="0" w:line="360" w:lineRule="auto"/>
        <w:jc w:val="center"/>
        <w:rPr>
          <w:rFonts w:ascii="Arial" w:hAnsi="Arial" w:cs="Arial"/>
          <w:color w:val="FF0000"/>
          <w:sz w:val="28"/>
          <w:szCs w:val="28"/>
        </w:rPr>
      </w:pPr>
      <w:r w:rsidRPr="00433263">
        <w:rPr>
          <w:rFonts w:ascii="Arial" w:hAnsi="Arial" w:cs="Arial"/>
          <w:color w:val="FF0000"/>
          <w:sz w:val="28"/>
          <w:szCs w:val="28"/>
        </w:rPr>
        <w:t>- The spoken word counts</w:t>
      </w:r>
      <w:r w:rsidR="00DB3CE6">
        <w:rPr>
          <w:rFonts w:ascii="Arial" w:hAnsi="Arial" w:cs="Arial"/>
          <w:color w:val="FF0000"/>
          <w:sz w:val="28"/>
          <w:szCs w:val="28"/>
        </w:rPr>
        <w:t xml:space="preserve">. </w:t>
      </w:r>
      <w:r w:rsidR="00DB3CE6" w:rsidRPr="00DB3CE6">
        <w:rPr>
          <w:rFonts w:ascii="Arial" w:hAnsi="Arial" w:cs="Arial"/>
          <w:color w:val="FF0000"/>
          <w:sz w:val="28"/>
          <w:szCs w:val="28"/>
        </w:rPr>
        <w:t xml:space="preserve">Check against </w:t>
      </w:r>
      <w:r w:rsidR="00DB3CE6">
        <w:rPr>
          <w:rFonts w:ascii="Arial" w:hAnsi="Arial" w:cs="Arial"/>
          <w:color w:val="FF0000"/>
          <w:sz w:val="28"/>
          <w:szCs w:val="28"/>
        </w:rPr>
        <w:t>d</w:t>
      </w:r>
      <w:bookmarkStart w:id="0" w:name="_GoBack"/>
      <w:bookmarkEnd w:id="0"/>
      <w:r w:rsidR="00DB3CE6" w:rsidRPr="00DB3CE6">
        <w:rPr>
          <w:rFonts w:ascii="Arial" w:hAnsi="Arial" w:cs="Arial"/>
          <w:color w:val="FF0000"/>
          <w:sz w:val="28"/>
          <w:szCs w:val="28"/>
        </w:rPr>
        <w:t xml:space="preserve">elivery" </w:t>
      </w:r>
      <w:r w:rsidRPr="00433263">
        <w:rPr>
          <w:rFonts w:ascii="Arial" w:hAnsi="Arial" w:cs="Arial"/>
          <w:color w:val="FF0000"/>
          <w:sz w:val="28"/>
          <w:szCs w:val="28"/>
        </w:rPr>
        <w:t xml:space="preserve"> </w:t>
      </w:r>
      <w:r>
        <w:rPr>
          <w:rFonts w:ascii="Arial" w:hAnsi="Arial" w:cs="Arial"/>
          <w:color w:val="FF0000"/>
          <w:sz w:val="28"/>
          <w:szCs w:val="28"/>
        </w:rPr>
        <w:t>–</w:t>
      </w:r>
    </w:p>
    <w:p w14:paraId="1CC56121" w14:textId="77777777" w:rsidR="00433263" w:rsidRPr="00433263" w:rsidRDefault="00433263" w:rsidP="00433263">
      <w:pPr>
        <w:spacing w:after="0" w:line="360" w:lineRule="auto"/>
        <w:jc w:val="center"/>
        <w:rPr>
          <w:rFonts w:ascii="Arial" w:hAnsi="Arial" w:cs="Arial"/>
          <w:color w:val="FF0000"/>
          <w:sz w:val="28"/>
          <w:szCs w:val="28"/>
        </w:rPr>
      </w:pPr>
    </w:p>
    <w:p w14:paraId="5D5913BC" w14:textId="52A5F924" w:rsidR="00433263" w:rsidRDefault="00D27E52" w:rsidP="00433263">
      <w:pPr>
        <w:pStyle w:val="Listenabsatz"/>
        <w:numPr>
          <w:ilvl w:val="0"/>
          <w:numId w:val="13"/>
        </w:numPr>
        <w:spacing w:after="0" w:line="240" w:lineRule="auto"/>
        <w:rPr>
          <w:rFonts w:ascii="Arial" w:hAnsi="Arial" w:cs="Arial"/>
          <w:b/>
          <w:sz w:val="24"/>
          <w:szCs w:val="24"/>
          <w:u w:val="single"/>
        </w:rPr>
      </w:pPr>
      <w:r w:rsidRPr="00433263">
        <w:rPr>
          <w:rFonts w:ascii="Arial" w:hAnsi="Arial" w:cs="Arial"/>
          <w:b/>
          <w:sz w:val="24"/>
          <w:szCs w:val="24"/>
          <w:u w:val="single"/>
        </w:rPr>
        <w:t>Introduction</w:t>
      </w:r>
    </w:p>
    <w:p w14:paraId="4453C41A" w14:textId="77777777" w:rsidR="00433263" w:rsidRPr="00433263" w:rsidRDefault="00433263" w:rsidP="00433263">
      <w:pPr>
        <w:pStyle w:val="Listenabsatz"/>
        <w:spacing w:after="0" w:line="240" w:lineRule="auto"/>
        <w:rPr>
          <w:rFonts w:ascii="Arial" w:hAnsi="Arial" w:cs="Arial"/>
          <w:b/>
          <w:sz w:val="24"/>
          <w:szCs w:val="24"/>
          <w:u w:val="single"/>
        </w:rPr>
      </w:pPr>
    </w:p>
    <w:p w14:paraId="300AB783" w14:textId="34B7BEED" w:rsidR="00C73B69" w:rsidRPr="00433263" w:rsidRDefault="00E55743" w:rsidP="00433263">
      <w:pPr>
        <w:spacing w:after="0" w:line="240" w:lineRule="auto"/>
        <w:rPr>
          <w:rFonts w:ascii="Arial" w:hAnsi="Arial" w:cs="Arial"/>
          <w:sz w:val="24"/>
          <w:szCs w:val="24"/>
        </w:rPr>
      </w:pPr>
      <w:r w:rsidRPr="00433263">
        <w:rPr>
          <w:rFonts w:ascii="Arial" w:hAnsi="Arial" w:cs="Arial"/>
          <w:sz w:val="24"/>
          <w:szCs w:val="24"/>
        </w:rPr>
        <w:t>Distinguished</w:t>
      </w:r>
      <w:r w:rsidR="00AF58CF" w:rsidRPr="00433263">
        <w:rPr>
          <w:rFonts w:ascii="Arial" w:hAnsi="Arial" w:cs="Arial"/>
          <w:sz w:val="24"/>
          <w:szCs w:val="24"/>
        </w:rPr>
        <w:t xml:space="preserve"> Chair</w:t>
      </w:r>
      <w:r w:rsidRPr="00433263">
        <w:rPr>
          <w:rFonts w:ascii="Arial" w:hAnsi="Arial" w:cs="Arial"/>
          <w:sz w:val="24"/>
          <w:szCs w:val="24"/>
        </w:rPr>
        <w:t xml:space="preserve">, Ms </w:t>
      </w:r>
      <w:proofErr w:type="spellStart"/>
      <w:r w:rsidRPr="00433263">
        <w:rPr>
          <w:rFonts w:ascii="Arial" w:hAnsi="Arial" w:cs="Arial"/>
          <w:sz w:val="24"/>
          <w:szCs w:val="24"/>
        </w:rPr>
        <w:t>Narváez</w:t>
      </w:r>
      <w:proofErr w:type="spellEnd"/>
      <w:r w:rsidR="00433263">
        <w:rPr>
          <w:rFonts w:ascii="Arial" w:hAnsi="Arial" w:cs="Arial"/>
          <w:sz w:val="24"/>
          <w:szCs w:val="24"/>
        </w:rPr>
        <w:t xml:space="preserve">, </w:t>
      </w:r>
      <w:r w:rsidR="00C73B69" w:rsidRPr="00433263">
        <w:rPr>
          <w:rFonts w:ascii="Arial" w:hAnsi="Arial" w:cs="Arial"/>
          <w:sz w:val="24"/>
          <w:szCs w:val="24"/>
        </w:rPr>
        <w:br/>
        <w:t>Ms Hacker</w:t>
      </w:r>
      <w:r w:rsidR="00AA070A" w:rsidRPr="00433263">
        <w:rPr>
          <w:rFonts w:ascii="Arial" w:hAnsi="Arial" w:cs="Arial"/>
          <w:sz w:val="24"/>
          <w:szCs w:val="24"/>
        </w:rPr>
        <w:t>,</w:t>
      </w:r>
      <w:r w:rsidR="00C73B69" w:rsidRPr="00433263">
        <w:rPr>
          <w:rFonts w:ascii="Arial" w:hAnsi="Arial" w:cs="Arial"/>
          <w:sz w:val="24"/>
          <w:szCs w:val="24"/>
        </w:rPr>
        <w:t xml:space="preserve"> </w:t>
      </w:r>
    </w:p>
    <w:p w14:paraId="262EF8D4" w14:textId="52531F4A" w:rsidR="00D73314" w:rsidRPr="00433263" w:rsidRDefault="00C73B69" w:rsidP="00433263">
      <w:pPr>
        <w:spacing w:after="0" w:line="240" w:lineRule="auto"/>
        <w:rPr>
          <w:rFonts w:ascii="Arial" w:hAnsi="Arial" w:cs="Arial"/>
          <w:sz w:val="24"/>
          <w:szCs w:val="24"/>
        </w:rPr>
      </w:pPr>
      <w:r w:rsidRPr="00433263">
        <w:rPr>
          <w:rFonts w:ascii="Arial" w:hAnsi="Arial" w:cs="Arial"/>
          <w:sz w:val="24"/>
          <w:szCs w:val="24"/>
        </w:rPr>
        <w:t xml:space="preserve">Distinguished members of the CEDAW Committee, </w:t>
      </w:r>
    </w:p>
    <w:p w14:paraId="59E4325F" w14:textId="364C9A6A" w:rsidR="00D6632F" w:rsidRPr="00433263" w:rsidRDefault="00D6632F" w:rsidP="00433263">
      <w:pPr>
        <w:spacing w:after="0" w:line="240" w:lineRule="auto"/>
        <w:rPr>
          <w:rFonts w:ascii="Arial" w:hAnsi="Arial" w:cs="Arial"/>
          <w:sz w:val="24"/>
          <w:szCs w:val="24"/>
        </w:rPr>
      </w:pPr>
      <w:r w:rsidRPr="00433263">
        <w:rPr>
          <w:rFonts w:ascii="Arial" w:hAnsi="Arial" w:cs="Arial"/>
          <w:sz w:val="24"/>
          <w:szCs w:val="24"/>
        </w:rPr>
        <w:t>Distinguished civil society representatives</w:t>
      </w:r>
      <w:r w:rsidR="00DA1C5B" w:rsidRPr="00433263">
        <w:rPr>
          <w:rFonts w:ascii="Arial" w:hAnsi="Arial" w:cs="Arial"/>
          <w:sz w:val="24"/>
          <w:szCs w:val="24"/>
        </w:rPr>
        <w:t xml:space="preserve"> (including the German Institute for Human Rights)</w:t>
      </w:r>
      <w:r w:rsidRPr="00433263">
        <w:rPr>
          <w:rFonts w:ascii="Arial" w:hAnsi="Arial" w:cs="Arial"/>
          <w:sz w:val="24"/>
          <w:szCs w:val="24"/>
        </w:rPr>
        <w:t>,</w:t>
      </w:r>
    </w:p>
    <w:p w14:paraId="730CA77E" w14:textId="77777777" w:rsidR="0035414C" w:rsidRPr="00433263" w:rsidRDefault="0035414C" w:rsidP="00433263">
      <w:pPr>
        <w:spacing w:after="0" w:line="240" w:lineRule="auto"/>
        <w:rPr>
          <w:rFonts w:ascii="Arial" w:hAnsi="Arial" w:cs="Arial"/>
          <w:sz w:val="24"/>
          <w:szCs w:val="24"/>
        </w:rPr>
      </w:pPr>
      <w:r w:rsidRPr="00433263">
        <w:rPr>
          <w:rFonts w:ascii="Arial" w:hAnsi="Arial" w:cs="Arial"/>
          <w:sz w:val="24"/>
          <w:szCs w:val="24"/>
        </w:rPr>
        <w:t>Ladies and Gentlemen,</w:t>
      </w:r>
    </w:p>
    <w:p w14:paraId="47827BBE" w14:textId="77777777" w:rsidR="002E0BD6" w:rsidRPr="00433263" w:rsidRDefault="002E0BD6" w:rsidP="00433263">
      <w:pPr>
        <w:spacing w:after="0" w:line="240" w:lineRule="auto"/>
        <w:rPr>
          <w:rFonts w:ascii="Arial" w:hAnsi="Arial" w:cs="Arial"/>
          <w:sz w:val="24"/>
          <w:szCs w:val="24"/>
        </w:rPr>
      </w:pPr>
    </w:p>
    <w:p w14:paraId="335AE4FC" w14:textId="77777777" w:rsidR="00E55743" w:rsidRPr="00433263" w:rsidRDefault="00D73314" w:rsidP="00433263">
      <w:pPr>
        <w:spacing w:after="0" w:line="240" w:lineRule="auto"/>
        <w:rPr>
          <w:rFonts w:ascii="Arial" w:hAnsi="Arial" w:cs="Arial"/>
          <w:sz w:val="24"/>
          <w:szCs w:val="24"/>
        </w:rPr>
      </w:pPr>
      <w:r w:rsidRPr="00433263">
        <w:rPr>
          <w:rFonts w:ascii="Arial" w:hAnsi="Arial" w:cs="Arial"/>
          <w:b/>
          <w:i/>
          <w:sz w:val="24"/>
          <w:szCs w:val="24"/>
        </w:rPr>
        <w:t xml:space="preserve">Thank you very much for the opportunity to engage in </w:t>
      </w:r>
      <w:r w:rsidR="00E55743" w:rsidRPr="00433263">
        <w:rPr>
          <w:rFonts w:ascii="Arial" w:hAnsi="Arial" w:cs="Arial"/>
          <w:b/>
          <w:i/>
          <w:sz w:val="24"/>
          <w:szCs w:val="24"/>
        </w:rPr>
        <w:t xml:space="preserve">today's constructive </w:t>
      </w:r>
      <w:r w:rsidRPr="00433263">
        <w:rPr>
          <w:rFonts w:ascii="Arial" w:hAnsi="Arial" w:cs="Arial"/>
          <w:b/>
          <w:i/>
          <w:sz w:val="24"/>
          <w:szCs w:val="24"/>
        </w:rPr>
        <w:t>dialogue.</w:t>
      </w:r>
    </w:p>
    <w:p w14:paraId="4E10C415" w14:textId="5B5742D5" w:rsidR="00D655F9" w:rsidRPr="00433263" w:rsidRDefault="00E55743" w:rsidP="00433263">
      <w:pPr>
        <w:spacing w:after="0" w:line="240" w:lineRule="auto"/>
        <w:rPr>
          <w:rFonts w:ascii="Arial" w:hAnsi="Arial" w:cs="Arial"/>
          <w:sz w:val="24"/>
          <w:szCs w:val="24"/>
        </w:rPr>
      </w:pPr>
      <w:r w:rsidRPr="00433263">
        <w:rPr>
          <w:rFonts w:ascii="Arial" w:hAnsi="Arial" w:cs="Arial"/>
          <w:sz w:val="24"/>
          <w:szCs w:val="24"/>
        </w:rPr>
        <w:t xml:space="preserve">I am very pleased </w:t>
      </w:r>
      <w:r w:rsidR="00D73314" w:rsidRPr="00433263">
        <w:rPr>
          <w:rFonts w:ascii="Arial" w:hAnsi="Arial" w:cs="Arial"/>
          <w:sz w:val="24"/>
          <w:szCs w:val="24"/>
        </w:rPr>
        <w:t xml:space="preserve">to address you </w:t>
      </w:r>
      <w:r w:rsidR="0006203A" w:rsidRPr="00433263">
        <w:rPr>
          <w:rFonts w:ascii="Arial" w:hAnsi="Arial" w:cs="Arial"/>
          <w:sz w:val="24"/>
          <w:szCs w:val="24"/>
        </w:rPr>
        <w:t>on this important occasion</w:t>
      </w:r>
      <w:r w:rsidR="00D73314" w:rsidRPr="00433263">
        <w:rPr>
          <w:rFonts w:ascii="Arial" w:hAnsi="Arial" w:cs="Arial"/>
          <w:sz w:val="24"/>
          <w:szCs w:val="24"/>
        </w:rPr>
        <w:t xml:space="preserve">. </w:t>
      </w:r>
    </w:p>
    <w:p w14:paraId="37AEF3E1" w14:textId="77777777" w:rsidR="00D655F9" w:rsidRPr="00433263" w:rsidRDefault="00D655F9" w:rsidP="00433263">
      <w:pPr>
        <w:spacing w:after="0" w:line="240" w:lineRule="auto"/>
        <w:rPr>
          <w:rFonts w:ascii="Arial" w:hAnsi="Arial" w:cs="Arial"/>
          <w:sz w:val="24"/>
          <w:szCs w:val="24"/>
        </w:rPr>
      </w:pPr>
    </w:p>
    <w:p w14:paraId="73D2024F" w14:textId="21C6B7C0" w:rsidR="00F67EC3" w:rsidRPr="00433263" w:rsidRDefault="00D655F9" w:rsidP="00433263">
      <w:pPr>
        <w:spacing w:after="0" w:line="240" w:lineRule="auto"/>
        <w:rPr>
          <w:rFonts w:ascii="Arial" w:hAnsi="Arial" w:cs="Arial"/>
          <w:sz w:val="24"/>
          <w:szCs w:val="24"/>
        </w:rPr>
      </w:pPr>
      <w:r w:rsidRPr="00433263">
        <w:rPr>
          <w:rFonts w:ascii="Arial" w:hAnsi="Arial" w:cs="Arial"/>
          <w:sz w:val="24"/>
          <w:szCs w:val="24"/>
        </w:rPr>
        <w:t xml:space="preserve">First of all, I would like to </w:t>
      </w:r>
      <w:r w:rsidR="00E55743" w:rsidRPr="00433263">
        <w:rPr>
          <w:rFonts w:ascii="Arial" w:hAnsi="Arial" w:cs="Arial"/>
          <w:sz w:val="24"/>
          <w:szCs w:val="24"/>
        </w:rPr>
        <w:t>warmly</w:t>
      </w:r>
      <w:r w:rsidRPr="00433263">
        <w:rPr>
          <w:rFonts w:ascii="Arial" w:hAnsi="Arial" w:cs="Arial"/>
          <w:sz w:val="24"/>
          <w:szCs w:val="24"/>
        </w:rPr>
        <w:t xml:space="preserve"> congratulate all new members of the CEDAW Committee and especially you, Ms Narváez, </w:t>
      </w:r>
      <w:r w:rsidR="0006203A" w:rsidRPr="00433263">
        <w:rPr>
          <w:rFonts w:ascii="Arial" w:hAnsi="Arial" w:cs="Arial"/>
          <w:sz w:val="24"/>
          <w:szCs w:val="24"/>
        </w:rPr>
        <w:t xml:space="preserve">as distinguished Chair, </w:t>
      </w:r>
      <w:r w:rsidRPr="00433263">
        <w:rPr>
          <w:rFonts w:ascii="Arial" w:hAnsi="Arial" w:cs="Arial"/>
          <w:sz w:val="24"/>
          <w:szCs w:val="24"/>
        </w:rPr>
        <w:t xml:space="preserve">and wish you all the best and </w:t>
      </w:r>
      <w:r w:rsidR="0006203A" w:rsidRPr="00433263">
        <w:rPr>
          <w:rFonts w:ascii="Arial" w:hAnsi="Arial" w:cs="Arial"/>
          <w:sz w:val="24"/>
          <w:szCs w:val="24"/>
        </w:rPr>
        <w:t>much</w:t>
      </w:r>
      <w:r w:rsidRPr="00433263">
        <w:rPr>
          <w:rFonts w:ascii="Arial" w:hAnsi="Arial" w:cs="Arial"/>
          <w:sz w:val="24"/>
          <w:szCs w:val="24"/>
        </w:rPr>
        <w:t xml:space="preserve"> success in your important work. </w:t>
      </w:r>
    </w:p>
    <w:p w14:paraId="02BE1C6E" w14:textId="525559A3" w:rsidR="00BB4466" w:rsidRPr="00433263" w:rsidRDefault="00BB4466" w:rsidP="00433263">
      <w:pPr>
        <w:spacing w:after="0" w:line="240" w:lineRule="auto"/>
        <w:rPr>
          <w:rFonts w:ascii="Arial" w:hAnsi="Arial" w:cs="Arial"/>
          <w:sz w:val="24"/>
          <w:szCs w:val="24"/>
        </w:rPr>
      </w:pPr>
    </w:p>
    <w:p w14:paraId="2F5CAC78" w14:textId="6036A134" w:rsidR="00BB4466" w:rsidRPr="00433263" w:rsidRDefault="0006203A" w:rsidP="00433263">
      <w:pPr>
        <w:spacing w:after="0" w:line="240" w:lineRule="auto"/>
        <w:rPr>
          <w:rFonts w:ascii="Arial" w:hAnsi="Arial" w:cs="Arial"/>
          <w:sz w:val="24"/>
          <w:szCs w:val="24"/>
        </w:rPr>
      </w:pPr>
      <w:r w:rsidRPr="00433263">
        <w:rPr>
          <w:rFonts w:ascii="Arial" w:hAnsi="Arial" w:cs="Arial"/>
          <w:sz w:val="24"/>
          <w:szCs w:val="24"/>
        </w:rPr>
        <w:t xml:space="preserve">For Germany, let me </w:t>
      </w:r>
      <w:r w:rsidR="00BB4466" w:rsidRPr="00433263">
        <w:rPr>
          <w:rFonts w:ascii="Arial" w:hAnsi="Arial" w:cs="Arial"/>
          <w:sz w:val="24"/>
          <w:szCs w:val="24"/>
        </w:rPr>
        <w:t xml:space="preserve">assure you that your work and the many valuable expert recommendations </w:t>
      </w:r>
      <w:r w:rsidRPr="00433263">
        <w:rPr>
          <w:rFonts w:ascii="Arial" w:hAnsi="Arial" w:cs="Arial"/>
          <w:sz w:val="24"/>
          <w:szCs w:val="24"/>
        </w:rPr>
        <w:t>of</w:t>
      </w:r>
      <w:r w:rsidR="00BB4466" w:rsidRPr="00433263">
        <w:rPr>
          <w:rFonts w:ascii="Arial" w:hAnsi="Arial" w:cs="Arial"/>
          <w:sz w:val="24"/>
          <w:szCs w:val="24"/>
        </w:rPr>
        <w:t xml:space="preserve"> the CEDAW Committee </w:t>
      </w:r>
      <w:r w:rsidRPr="00433263">
        <w:rPr>
          <w:rFonts w:ascii="Arial" w:hAnsi="Arial" w:cs="Arial"/>
          <w:sz w:val="24"/>
          <w:szCs w:val="24"/>
        </w:rPr>
        <w:t>serve as</w:t>
      </w:r>
      <w:r w:rsidR="00BB4466" w:rsidRPr="00433263">
        <w:rPr>
          <w:rFonts w:ascii="Arial" w:hAnsi="Arial" w:cs="Arial"/>
          <w:sz w:val="24"/>
          <w:szCs w:val="24"/>
        </w:rPr>
        <w:t xml:space="preserve"> an important benchmark </w:t>
      </w:r>
      <w:r w:rsidRPr="00433263">
        <w:rPr>
          <w:rFonts w:ascii="Arial" w:hAnsi="Arial" w:cs="Arial"/>
          <w:sz w:val="24"/>
          <w:szCs w:val="24"/>
        </w:rPr>
        <w:t xml:space="preserve">and provide valuable guidance </w:t>
      </w:r>
      <w:r w:rsidR="00BB4466" w:rsidRPr="00433263">
        <w:rPr>
          <w:rFonts w:ascii="Arial" w:hAnsi="Arial" w:cs="Arial"/>
          <w:sz w:val="24"/>
          <w:szCs w:val="24"/>
        </w:rPr>
        <w:t xml:space="preserve">for our </w:t>
      </w:r>
      <w:r w:rsidRPr="00433263">
        <w:rPr>
          <w:rFonts w:ascii="Arial" w:hAnsi="Arial" w:cs="Arial"/>
          <w:sz w:val="24"/>
          <w:szCs w:val="24"/>
        </w:rPr>
        <w:t xml:space="preserve">national </w:t>
      </w:r>
      <w:r w:rsidR="00BB4466" w:rsidRPr="00433263">
        <w:rPr>
          <w:rFonts w:ascii="Arial" w:hAnsi="Arial" w:cs="Arial"/>
          <w:sz w:val="24"/>
          <w:szCs w:val="24"/>
        </w:rPr>
        <w:t>gender equality</w:t>
      </w:r>
      <w:r w:rsidRPr="00433263">
        <w:rPr>
          <w:rFonts w:ascii="Arial" w:hAnsi="Arial" w:cs="Arial"/>
          <w:sz w:val="24"/>
          <w:szCs w:val="24"/>
        </w:rPr>
        <w:t xml:space="preserve"> policy initiatives</w:t>
      </w:r>
      <w:r w:rsidR="00BB4466" w:rsidRPr="00433263">
        <w:rPr>
          <w:rFonts w:ascii="Arial" w:hAnsi="Arial" w:cs="Arial"/>
          <w:sz w:val="24"/>
          <w:szCs w:val="24"/>
        </w:rPr>
        <w:t>.</w:t>
      </w:r>
    </w:p>
    <w:p w14:paraId="332E4306" w14:textId="77777777" w:rsidR="00D655F9" w:rsidRPr="00433263" w:rsidRDefault="00D655F9" w:rsidP="00433263">
      <w:pPr>
        <w:spacing w:after="0" w:line="240" w:lineRule="auto"/>
        <w:rPr>
          <w:rFonts w:ascii="Arial" w:hAnsi="Arial" w:cs="Arial"/>
          <w:sz w:val="24"/>
          <w:szCs w:val="24"/>
        </w:rPr>
      </w:pPr>
    </w:p>
    <w:p w14:paraId="5AAF8C2E" w14:textId="44753D3F" w:rsidR="00D73314" w:rsidRPr="00433263" w:rsidRDefault="00F67EC3" w:rsidP="00433263">
      <w:pPr>
        <w:spacing w:after="0" w:line="240" w:lineRule="auto"/>
        <w:rPr>
          <w:rFonts w:ascii="Arial" w:hAnsi="Arial" w:cs="Arial"/>
          <w:sz w:val="24"/>
          <w:szCs w:val="24"/>
        </w:rPr>
      </w:pPr>
      <w:r w:rsidRPr="00433263">
        <w:rPr>
          <w:rFonts w:ascii="Arial" w:hAnsi="Arial" w:cs="Arial"/>
          <w:sz w:val="24"/>
          <w:szCs w:val="24"/>
        </w:rPr>
        <w:t xml:space="preserve">In my opening statement, I would like to present priorities of our 9th Periodic CEDAW Report to you and discuss current developments, progress and challenges in gender equality </w:t>
      </w:r>
      <w:r w:rsidR="0006203A" w:rsidRPr="00433263">
        <w:rPr>
          <w:rFonts w:ascii="Arial" w:hAnsi="Arial" w:cs="Arial"/>
          <w:sz w:val="24"/>
          <w:szCs w:val="24"/>
        </w:rPr>
        <w:t xml:space="preserve">policy </w:t>
      </w:r>
      <w:r w:rsidRPr="00433263">
        <w:rPr>
          <w:rFonts w:ascii="Arial" w:hAnsi="Arial" w:cs="Arial"/>
          <w:sz w:val="24"/>
          <w:szCs w:val="24"/>
        </w:rPr>
        <w:t xml:space="preserve">in the Federal Republic of Germany. </w:t>
      </w:r>
    </w:p>
    <w:p w14:paraId="1BA1A7BD" w14:textId="77777777" w:rsidR="002E0BD6" w:rsidRPr="00433263" w:rsidRDefault="002E0BD6" w:rsidP="00433263">
      <w:pPr>
        <w:spacing w:after="0" w:line="240" w:lineRule="auto"/>
        <w:rPr>
          <w:rFonts w:ascii="Arial" w:hAnsi="Arial" w:cs="Arial"/>
          <w:sz w:val="24"/>
          <w:szCs w:val="24"/>
        </w:rPr>
      </w:pPr>
    </w:p>
    <w:p w14:paraId="23ACCE23" w14:textId="77777777" w:rsidR="00FE4748" w:rsidRPr="00433263" w:rsidRDefault="00D73314" w:rsidP="00433263">
      <w:pPr>
        <w:spacing w:after="0" w:line="240" w:lineRule="auto"/>
        <w:rPr>
          <w:rFonts w:ascii="Arial" w:hAnsi="Arial" w:cs="Arial"/>
          <w:sz w:val="24"/>
          <w:szCs w:val="24"/>
        </w:rPr>
      </w:pPr>
      <w:r w:rsidRPr="00433263">
        <w:rPr>
          <w:rFonts w:ascii="Arial" w:hAnsi="Arial" w:cs="Arial"/>
          <w:sz w:val="24"/>
          <w:szCs w:val="24"/>
        </w:rPr>
        <w:t xml:space="preserve">As you know, there was a </w:t>
      </w:r>
      <w:r w:rsidRPr="00433263">
        <w:rPr>
          <w:rFonts w:ascii="Arial" w:hAnsi="Arial" w:cs="Arial"/>
          <w:b/>
          <w:bCs/>
          <w:i/>
          <w:iCs/>
          <w:sz w:val="24"/>
          <w:szCs w:val="24"/>
        </w:rPr>
        <w:t>change of government</w:t>
      </w:r>
      <w:r w:rsidRPr="00433263">
        <w:rPr>
          <w:rFonts w:ascii="Arial" w:hAnsi="Arial" w:cs="Arial"/>
          <w:sz w:val="24"/>
          <w:szCs w:val="24"/>
        </w:rPr>
        <w:t xml:space="preserve"> in Germany in 2021. </w:t>
      </w:r>
    </w:p>
    <w:p w14:paraId="376CCB57" w14:textId="13CD9113" w:rsidR="00FE4748" w:rsidRPr="00433263" w:rsidRDefault="00FE4748" w:rsidP="00433263">
      <w:pPr>
        <w:spacing w:after="0" w:line="240" w:lineRule="auto"/>
        <w:rPr>
          <w:rFonts w:ascii="Arial" w:hAnsi="Arial" w:cs="Arial"/>
          <w:sz w:val="24"/>
          <w:szCs w:val="24"/>
        </w:rPr>
      </w:pPr>
      <w:r w:rsidRPr="00433263">
        <w:rPr>
          <w:rFonts w:ascii="Arial" w:hAnsi="Arial" w:cs="Arial"/>
          <w:sz w:val="24"/>
          <w:szCs w:val="24"/>
        </w:rPr>
        <w:t xml:space="preserve">The </w:t>
      </w:r>
      <w:r w:rsidR="0006203A" w:rsidRPr="00433263">
        <w:rPr>
          <w:rFonts w:ascii="Arial" w:hAnsi="Arial" w:cs="Arial"/>
          <w:sz w:val="24"/>
          <w:szCs w:val="24"/>
        </w:rPr>
        <w:t xml:space="preserve">9th </w:t>
      </w:r>
      <w:r w:rsidRPr="00433263">
        <w:rPr>
          <w:rFonts w:ascii="Arial" w:hAnsi="Arial" w:cs="Arial"/>
          <w:sz w:val="24"/>
          <w:szCs w:val="24"/>
        </w:rPr>
        <w:t>State party report was drafted by the preceding government.</w:t>
      </w:r>
      <w:r w:rsidR="004326F9" w:rsidRPr="00433263">
        <w:rPr>
          <w:rFonts w:ascii="Arial" w:hAnsi="Arial" w:cs="Arial"/>
          <w:sz w:val="24"/>
          <w:szCs w:val="24"/>
        </w:rPr>
        <w:t xml:space="preserve"> </w:t>
      </w:r>
    </w:p>
    <w:p w14:paraId="63C18C0A" w14:textId="77777777" w:rsidR="00C73B69" w:rsidRPr="00433263" w:rsidRDefault="00FE4748" w:rsidP="00433263">
      <w:pPr>
        <w:spacing w:after="0" w:line="240" w:lineRule="auto"/>
        <w:rPr>
          <w:rFonts w:ascii="Arial" w:hAnsi="Arial" w:cs="Arial"/>
          <w:sz w:val="24"/>
          <w:szCs w:val="24"/>
        </w:rPr>
      </w:pPr>
      <w:r w:rsidRPr="00433263">
        <w:rPr>
          <w:rFonts w:ascii="Arial" w:hAnsi="Arial" w:cs="Arial"/>
          <w:sz w:val="24"/>
          <w:szCs w:val="24"/>
        </w:rPr>
        <w:t xml:space="preserve">I stand here before you today as a representative of the new government, a coalition of Social Democrats, Greens and Liberals.  </w:t>
      </w:r>
    </w:p>
    <w:p w14:paraId="132647C2" w14:textId="77777777" w:rsidR="002E0BD6" w:rsidRPr="00433263" w:rsidRDefault="002E0BD6" w:rsidP="00433263">
      <w:pPr>
        <w:spacing w:after="0" w:line="240" w:lineRule="auto"/>
        <w:rPr>
          <w:rFonts w:ascii="Arial" w:hAnsi="Arial" w:cs="Arial"/>
          <w:sz w:val="24"/>
          <w:szCs w:val="24"/>
        </w:rPr>
      </w:pPr>
    </w:p>
    <w:p w14:paraId="3E9B9513" w14:textId="2119B3DE" w:rsidR="00FE4748" w:rsidRPr="00433263" w:rsidRDefault="0006203A" w:rsidP="00433263">
      <w:pPr>
        <w:spacing w:after="0" w:line="240" w:lineRule="auto"/>
        <w:rPr>
          <w:rFonts w:ascii="Arial" w:hAnsi="Arial" w:cs="Arial"/>
          <w:sz w:val="24"/>
          <w:szCs w:val="24"/>
        </w:rPr>
      </w:pPr>
      <w:r w:rsidRPr="00433263">
        <w:rPr>
          <w:rFonts w:ascii="Arial" w:hAnsi="Arial" w:cs="Arial"/>
          <w:bCs/>
          <w:i/>
          <w:iCs/>
          <w:sz w:val="24"/>
          <w:szCs w:val="24"/>
        </w:rPr>
        <w:t xml:space="preserve">We </w:t>
      </w:r>
      <w:r w:rsidRPr="00433263">
        <w:rPr>
          <w:rFonts w:ascii="Arial" w:hAnsi="Arial" w:cs="Arial"/>
          <w:b/>
          <w:bCs/>
          <w:i/>
          <w:iCs/>
          <w:sz w:val="24"/>
          <w:szCs w:val="24"/>
        </w:rPr>
        <w:t xml:space="preserve">proclaimed a decade of gender equality </w:t>
      </w:r>
      <w:r w:rsidRPr="00433263">
        <w:rPr>
          <w:rFonts w:ascii="Arial" w:hAnsi="Arial" w:cs="Arial"/>
          <w:bCs/>
          <w:i/>
          <w:iCs/>
          <w:sz w:val="24"/>
          <w:szCs w:val="24"/>
        </w:rPr>
        <w:t>i</w:t>
      </w:r>
      <w:r w:rsidR="007A5B8C" w:rsidRPr="00433263">
        <w:rPr>
          <w:rFonts w:ascii="Arial" w:hAnsi="Arial" w:cs="Arial"/>
          <w:bCs/>
          <w:i/>
          <w:iCs/>
          <w:sz w:val="24"/>
          <w:szCs w:val="24"/>
        </w:rPr>
        <w:t>n</w:t>
      </w:r>
      <w:r w:rsidR="007A5B8C" w:rsidRPr="00433263">
        <w:rPr>
          <w:rFonts w:ascii="Arial" w:hAnsi="Arial" w:cs="Arial"/>
          <w:b/>
          <w:bCs/>
          <w:i/>
          <w:iCs/>
          <w:sz w:val="24"/>
          <w:szCs w:val="24"/>
        </w:rPr>
        <w:t xml:space="preserve"> our coalition agreement.</w:t>
      </w:r>
      <w:r w:rsidR="007A5B8C" w:rsidRPr="00433263">
        <w:rPr>
          <w:rFonts w:ascii="Arial" w:hAnsi="Arial" w:cs="Arial"/>
          <w:sz w:val="24"/>
          <w:szCs w:val="24"/>
        </w:rPr>
        <w:t xml:space="preserve"> </w:t>
      </w:r>
    </w:p>
    <w:p w14:paraId="71B2CB32" w14:textId="2AA1498E" w:rsidR="002E0BD6" w:rsidRPr="00433263" w:rsidRDefault="0006203A" w:rsidP="00433263">
      <w:pPr>
        <w:spacing w:after="0" w:line="240" w:lineRule="auto"/>
        <w:rPr>
          <w:rFonts w:ascii="Arial" w:hAnsi="Arial" w:cs="Arial"/>
          <w:sz w:val="24"/>
          <w:szCs w:val="24"/>
        </w:rPr>
      </w:pPr>
      <w:r w:rsidRPr="00433263">
        <w:rPr>
          <w:rFonts w:ascii="Arial" w:hAnsi="Arial" w:cs="Arial"/>
          <w:sz w:val="24"/>
          <w:szCs w:val="24"/>
        </w:rPr>
        <w:t>By 2030, w</w:t>
      </w:r>
      <w:r w:rsidR="007A5B8C" w:rsidRPr="00433263">
        <w:rPr>
          <w:rFonts w:ascii="Arial" w:hAnsi="Arial" w:cs="Arial"/>
          <w:sz w:val="24"/>
          <w:szCs w:val="24"/>
        </w:rPr>
        <w:t xml:space="preserve">e want to see real progress towards gender equality. </w:t>
      </w:r>
    </w:p>
    <w:p w14:paraId="732A4070" w14:textId="77777777" w:rsidR="002E0BD6" w:rsidRPr="00433263" w:rsidRDefault="002E0BD6" w:rsidP="00433263">
      <w:pPr>
        <w:spacing w:after="0" w:line="240" w:lineRule="auto"/>
        <w:rPr>
          <w:rFonts w:ascii="Arial" w:hAnsi="Arial" w:cs="Arial"/>
          <w:sz w:val="24"/>
          <w:szCs w:val="24"/>
        </w:rPr>
      </w:pPr>
    </w:p>
    <w:p w14:paraId="36F6EB85" w14:textId="1EB4BCE5" w:rsidR="00FE4748" w:rsidRPr="00433263" w:rsidRDefault="007A5B8C" w:rsidP="00433263">
      <w:pPr>
        <w:spacing w:after="0" w:line="240" w:lineRule="auto"/>
        <w:rPr>
          <w:rFonts w:ascii="Arial" w:hAnsi="Arial" w:cs="Arial"/>
          <w:sz w:val="24"/>
          <w:szCs w:val="24"/>
        </w:rPr>
      </w:pPr>
      <w:r w:rsidRPr="00433263">
        <w:rPr>
          <w:rFonts w:ascii="Arial" w:hAnsi="Arial" w:cs="Arial"/>
          <w:sz w:val="24"/>
          <w:szCs w:val="24"/>
        </w:rPr>
        <w:t xml:space="preserve">Of course, the Federal Ministry for Women will not </w:t>
      </w:r>
      <w:r w:rsidR="0006203A" w:rsidRPr="00433263">
        <w:rPr>
          <w:rFonts w:ascii="Arial" w:hAnsi="Arial" w:cs="Arial"/>
          <w:sz w:val="24"/>
          <w:szCs w:val="24"/>
        </w:rPr>
        <w:t>achieve</w:t>
      </w:r>
      <w:r w:rsidRPr="00433263">
        <w:rPr>
          <w:rFonts w:ascii="Arial" w:hAnsi="Arial" w:cs="Arial"/>
          <w:sz w:val="24"/>
          <w:szCs w:val="24"/>
        </w:rPr>
        <w:t xml:space="preserve"> this progress alone. </w:t>
      </w:r>
    </w:p>
    <w:p w14:paraId="39B61745" w14:textId="0DF80207" w:rsidR="007A5B8C" w:rsidRPr="00433263" w:rsidRDefault="007A5B8C" w:rsidP="00433263">
      <w:pPr>
        <w:spacing w:after="0" w:line="240" w:lineRule="auto"/>
        <w:rPr>
          <w:rFonts w:ascii="Arial" w:hAnsi="Arial" w:cs="Arial"/>
          <w:sz w:val="24"/>
          <w:szCs w:val="24"/>
        </w:rPr>
      </w:pPr>
      <w:r w:rsidRPr="00433263">
        <w:rPr>
          <w:rFonts w:ascii="Arial" w:hAnsi="Arial" w:cs="Arial"/>
          <w:sz w:val="24"/>
          <w:szCs w:val="24"/>
        </w:rPr>
        <w:t xml:space="preserve">The </w:t>
      </w:r>
      <w:r w:rsidR="00041D67" w:rsidRPr="00433263">
        <w:rPr>
          <w:rFonts w:ascii="Arial" w:hAnsi="Arial" w:cs="Arial"/>
          <w:b/>
          <w:i/>
          <w:sz w:val="24"/>
          <w:szCs w:val="24"/>
        </w:rPr>
        <w:t xml:space="preserve">whole </w:t>
      </w:r>
      <w:r w:rsidRPr="00433263">
        <w:rPr>
          <w:rFonts w:ascii="Arial" w:hAnsi="Arial" w:cs="Arial"/>
          <w:b/>
          <w:bCs/>
          <w:i/>
          <w:iCs/>
          <w:sz w:val="24"/>
          <w:szCs w:val="24"/>
        </w:rPr>
        <w:t>Federal Government</w:t>
      </w:r>
      <w:r w:rsidRPr="00433263">
        <w:rPr>
          <w:rFonts w:ascii="Arial" w:hAnsi="Arial" w:cs="Arial"/>
          <w:sz w:val="24"/>
          <w:szCs w:val="24"/>
        </w:rPr>
        <w:t xml:space="preserve"> wants to </w:t>
      </w:r>
      <w:r w:rsidR="0006203A" w:rsidRPr="00433263">
        <w:rPr>
          <w:rFonts w:ascii="Arial" w:hAnsi="Arial" w:cs="Arial"/>
          <w:sz w:val="24"/>
          <w:szCs w:val="24"/>
        </w:rPr>
        <w:t>drive</w:t>
      </w:r>
      <w:r w:rsidRPr="00433263">
        <w:rPr>
          <w:rFonts w:ascii="Arial" w:hAnsi="Arial" w:cs="Arial"/>
          <w:sz w:val="24"/>
          <w:szCs w:val="24"/>
        </w:rPr>
        <w:t xml:space="preserve"> progress.</w:t>
      </w:r>
    </w:p>
    <w:p w14:paraId="76E14271" w14:textId="77777777" w:rsidR="00433263" w:rsidRDefault="00433263" w:rsidP="00433263">
      <w:pPr>
        <w:spacing w:after="0" w:line="240" w:lineRule="auto"/>
        <w:rPr>
          <w:rFonts w:ascii="Arial" w:hAnsi="Arial" w:cs="Arial"/>
          <w:sz w:val="24"/>
          <w:szCs w:val="24"/>
        </w:rPr>
      </w:pPr>
    </w:p>
    <w:p w14:paraId="04BE46B3" w14:textId="08246271" w:rsidR="009F5DD8" w:rsidRPr="00433263" w:rsidRDefault="00D73314" w:rsidP="00433263">
      <w:pPr>
        <w:spacing w:after="0" w:line="240" w:lineRule="auto"/>
        <w:rPr>
          <w:rFonts w:ascii="Arial" w:hAnsi="Arial" w:cs="Arial"/>
          <w:sz w:val="24"/>
          <w:szCs w:val="24"/>
        </w:rPr>
      </w:pPr>
      <w:r w:rsidRPr="00433263">
        <w:rPr>
          <w:rFonts w:ascii="Arial" w:hAnsi="Arial" w:cs="Arial"/>
          <w:sz w:val="24"/>
          <w:szCs w:val="24"/>
        </w:rPr>
        <w:lastRenderedPageBreak/>
        <w:t xml:space="preserve">That is why today I am accompanied by </w:t>
      </w:r>
      <w:r w:rsidR="0006203A" w:rsidRPr="00433263">
        <w:rPr>
          <w:rFonts w:ascii="Arial" w:hAnsi="Arial" w:cs="Arial"/>
          <w:sz w:val="24"/>
          <w:szCs w:val="24"/>
        </w:rPr>
        <w:t xml:space="preserve">other </w:t>
      </w:r>
      <w:r w:rsidRPr="00433263">
        <w:rPr>
          <w:rFonts w:ascii="Arial" w:hAnsi="Arial" w:cs="Arial"/>
          <w:sz w:val="24"/>
          <w:szCs w:val="24"/>
        </w:rPr>
        <w:t xml:space="preserve">representatives of the Federal Ministry for </w:t>
      </w:r>
      <w:r w:rsidR="00763D01" w:rsidRPr="00433263">
        <w:rPr>
          <w:rFonts w:ascii="Arial" w:hAnsi="Arial" w:cs="Arial"/>
          <w:sz w:val="24"/>
          <w:szCs w:val="24"/>
        </w:rPr>
        <w:t>Family Affairs, Senior Citizens, Women and Youth and</w:t>
      </w:r>
      <w:r w:rsidRPr="00433263">
        <w:rPr>
          <w:rFonts w:ascii="Arial" w:hAnsi="Arial" w:cs="Arial"/>
          <w:sz w:val="24"/>
          <w:szCs w:val="24"/>
        </w:rPr>
        <w:t xml:space="preserve"> representatives of </w:t>
      </w:r>
      <w:r w:rsidR="0006203A" w:rsidRPr="00433263">
        <w:rPr>
          <w:rFonts w:ascii="Arial" w:hAnsi="Arial" w:cs="Arial"/>
          <w:sz w:val="24"/>
          <w:szCs w:val="24"/>
        </w:rPr>
        <w:t xml:space="preserve">the </w:t>
      </w:r>
      <w:r w:rsidRPr="00433263">
        <w:rPr>
          <w:rFonts w:ascii="Arial" w:hAnsi="Arial" w:cs="Arial"/>
          <w:sz w:val="24"/>
          <w:szCs w:val="24"/>
        </w:rPr>
        <w:t>various federal ministries</w:t>
      </w:r>
      <w:r w:rsidR="0006203A" w:rsidRPr="00433263">
        <w:rPr>
          <w:rFonts w:ascii="Arial" w:hAnsi="Arial" w:cs="Arial"/>
          <w:sz w:val="24"/>
          <w:szCs w:val="24"/>
        </w:rPr>
        <w:t xml:space="preserve"> in Germany</w:t>
      </w:r>
      <w:r w:rsidR="00AE733A" w:rsidRPr="00433263">
        <w:rPr>
          <w:rFonts w:ascii="Arial" w:hAnsi="Arial" w:cs="Arial"/>
          <w:sz w:val="24"/>
          <w:szCs w:val="24"/>
        </w:rPr>
        <w:t xml:space="preserve">. </w:t>
      </w:r>
    </w:p>
    <w:p w14:paraId="3018D465" w14:textId="60BB7C1E" w:rsidR="00C73B69" w:rsidRPr="00433263" w:rsidRDefault="00AE733A" w:rsidP="00433263">
      <w:pPr>
        <w:spacing w:after="0" w:line="240" w:lineRule="auto"/>
        <w:rPr>
          <w:rFonts w:ascii="Arial" w:hAnsi="Arial" w:cs="Arial"/>
          <w:sz w:val="24"/>
          <w:szCs w:val="24"/>
        </w:rPr>
      </w:pPr>
      <w:r w:rsidRPr="00433263">
        <w:rPr>
          <w:rFonts w:ascii="Arial" w:hAnsi="Arial" w:cs="Arial"/>
          <w:sz w:val="24"/>
          <w:szCs w:val="24"/>
        </w:rPr>
        <w:t xml:space="preserve">More over our delegation includes </w:t>
      </w:r>
      <w:r w:rsidR="00FE4748" w:rsidRPr="00433263">
        <w:rPr>
          <w:rFonts w:ascii="Arial" w:hAnsi="Arial" w:cs="Arial"/>
          <w:sz w:val="24"/>
          <w:szCs w:val="24"/>
        </w:rPr>
        <w:t xml:space="preserve">representatives of the </w:t>
      </w:r>
      <w:r w:rsidR="00FE4748" w:rsidRPr="00433263">
        <w:rPr>
          <w:rFonts w:ascii="Arial" w:hAnsi="Arial" w:cs="Arial"/>
          <w:i/>
          <w:iCs/>
          <w:sz w:val="24"/>
          <w:szCs w:val="24"/>
        </w:rPr>
        <w:t>Länder</w:t>
      </w:r>
      <w:r w:rsidR="00FE4748" w:rsidRPr="00433263">
        <w:rPr>
          <w:rFonts w:ascii="Arial" w:hAnsi="Arial" w:cs="Arial"/>
          <w:sz w:val="24"/>
          <w:szCs w:val="24"/>
        </w:rPr>
        <w:t xml:space="preserve"> and the Federal Statistical Office. </w:t>
      </w:r>
    </w:p>
    <w:p w14:paraId="02870179" w14:textId="2A754438" w:rsidR="00BE2FE1" w:rsidRPr="00433263" w:rsidRDefault="00D90F41" w:rsidP="00433263">
      <w:pPr>
        <w:spacing w:after="0" w:line="240" w:lineRule="auto"/>
        <w:rPr>
          <w:rFonts w:ascii="Arial" w:hAnsi="Arial" w:cs="Arial"/>
          <w:sz w:val="24"/>
          <w:szCs w:val="24"/>
        </w:rPr>
      </w:pPr>
      <w:r w:rsidRPr="00433263">
        <w:rPr>
          <w:rFonts w:ascii="Arial" w:hAnsi="Arial" w:cs="Arial"/>
          <w:sz w:val="24"/>
          <w:szCs w:val="24"/>
        </w:rPr>
        <w:t xml:space="preserve">We </w:t>
      </w:r>
      <w:r w:rsidR="00BE2FE1" w:rsidRPr="00433263">
        <w:rPr>
          <w:rFonts w:ascii="Arial" w:hAnsi="Arial" w:cs="Arial"/>
          <w:sz w:val="24"/>
          <w:szCs w:val="24"/>
        </w:rPr>
        <w:t xml:space="preserve">are </w:t>
      </w:r>
      <w:r w:rsidRPr="00433263">
        <w:rPr>
          <w:rFonts w:ascii="Arial" w:hAnsi="Arial" w:cs="Arial"/>
          <w:sz w:val="24"/>
          <w:szCs w:val="24"/>
        </w:rPr>
        <w:t>also pleased</w:t>
      </w:r>
      <w:r w:rsidR="00BE2FE1" w:rsidRPr="00433263">
        <w:rPr>
          <w:rFonts w:ascii="Arial" w:hAnsi="Arial" w:cs="Arial"/>
          <w:sz w:val="24"/>
          <w:szCs w:val="24"/>
        </w:rPr>
        <w:t xml:space="preserve"> that Ms </w:t>
      </w:r>
      <w:proofErr w:type="spellStart"/>
      <w:r w:rsidR="00BE2FE1" w:rsidRPr="00433263">
        <w:rPr>
          <w:rFonts w:ascii="Arial" w:hAnsi="Arial" w:cs="Arial"/>
          <w:sz w:val="24"/>
          <w:szCs w:val="24"/>
        </w:rPr>
        <w:t>Schauws</w:t>
      </w:r>
      <w:proofErr w:type="spellEnd"/>
      <w:r w:rsidR="00BE2FE1" w:rsidRPr="00433263">
        <w:rPr>
          <w:rFonts w:ascii="Arial" w:hAnsi="Arial" w:cs="Arial"/>
          <w:sz w:val="24"/>
          <w:szCs w:val="24"/>
        </w:rPr>
        <w:t xml:space="preserve">, Member of the German Bundestag, </w:t>
      </w:r>
      <w:r w:rsidR="00763D01" w:rsidRPr="00433263">
        <w:rPr>
          <w:rFonts w:ascii="Arial" w:hAnsi="Arial" w:cs="Arial"/>
          <w:sz w:val="24"/>
          <w:szCs w:val="24"/>
        </w:rPr>
        <w:t>is representing the Parliamentary Committee on Family Affairs, Senior Citizens, Women and Youth in</w:t>
      </w:r>
      <w:r w:rsidR="00BE2FE1" w:rsidRPr="00433263">
        <w:rPr>
          <w:rFonts w:ascii="Arial" w:hAnsi="Arial" w:cs="Arial"/>
          <w:sz w:val="24"/>
          <w:szCs w:val="24"/>
        </w:rPr>
        <w:t xml:space="preserve"> today’s meeting. </w:t>
      </w:r>
    </w:p>
    <w:p w14:paraId="7532ADE6" w14:textId="3ABEEE80" w:rsidR="00CA4E2A" w:rsidRDefault="00CA4E2A" w:rsidP="00433263">
      <w:pPr>
        <w:spacing w:after="0" w:line="240" w:lineRule="auto"/>
        <w:rPr>
          <w:rFonts w:ascii="Arial" w:hAnsi="Arial" w:cs="Arial"/>
          <w:b/>
          <w:sz w:val="24"/>
          <w:szCs w:val="24"/>
          <w:u w:val="single"/>
        </w:rPr>
      </w:pPr>
    </w:p>
    <w:p w14:paraId="49D06B4F" w14:textId="77777777" w:rsidR="00433263" w:rsidRPr="00433263" w:rsidRDefault="00433263" w:rsidP="00433263">
      <w:pPr>
        <w:spacing w:after="0" w:line="240" w:lineRule="auto"/>
        <w:rPr>
          <w:rFonts w:ascii="Arial" w:hAnsi="Arial" w:cs="Arial"/>
          <w:b/>
          <w:sz w:val="24"/>
          <w:szCs w:val="24"/>
          <w:u w:val="single"/>
        </w:rPr>
      </w:pPr>
    </w:p>
    <w:p w14:paraId="34464AEA" w14:textId="6C1E364A" w:rsidR="00D27E52" w:rsidRDefault="00433263" w:rsidP="00433263">
      <w:pPr>
        <w:pStyle w:val="Listenabsatz"/>
        <w:numPr>
          <w:ilvl w:val="0"/>
          <w:numId w:val="13"/>
        </w:numPr>
        <w:spacing w:after="0" w:line="240" w:lineRule="auto"/>
        <w:rPr>
          <w:rFonts w:ascii="Arial" w:hAnsi="Arial" w:cs="Arial"/>
          <w:b/>
          <w:sz w:val="24"/>
          <w:szCs w:val="24"/>
          <w:u w:val="single"/>
        </w:rPr>
      </w:pPr>
      <w:r>
        <w:rPr>
          <w:rFonts w:ascii="Arial" w:hAnsi="Arial" w:cs="Arial"/>
          <w:b/>
          <w:sz w:val="24"/>
          <w:szCs w:val="24"/>
          <w:u w:val="single"/>
        </w:rPr>
        <w:t xml:space="preserve">Our </w:t>
      </w:r>
      <w:r w:rsidR="00D90F41" w:rsidRPr="00433263">
        <w:rPr>
          <w:rFonts w:ascii="Arial" w:hAnsi="Arial" w:cs="Arial"/>
          <w:b/>
          <w:sz w:val="24"/>
          <w:szCs w:val="24"/>
          <w:u w:val="single"/>
        </w:rPr>
        <w:t>Goal</w:t>
      </w:r>
      <w:r w:rsidR="00D27E52" w:rsidRPr="00433263">
        <w:rPr>
          <w:rFonts w:ascii="Arial" w:hAnsi="Arial" w:cs="Arial"/>
          <w:b/>
          <w:sz w:val="24"/>
          <w:szCs w:val="24"/>
          <w:u w:val="single"/>
        </w:rPr>
        <w:t xml:space="preserve">: </w:t>
      </w:r>
      <w:r>
        <w:rPr>
          <w:rFonts w:ascii="Arial" w:hAnsi="Arial" w:cs="Arial"/>
          <w:b/>
          <w:sz w:val="24"/>
          <w:szCs w:val="24"/>
          <w:u w:val="single"/>
        </w:rPr>
        <w:t xml:space="preserve">the </w:t>
      </w:r>
      <w:r w:rsidR="00D27E52" w:rsidRPr="00433263">
        <w:rPr>
          <w:rFonts w:ascii="Arial" w:hAnsi="Arial" w:cs="Arial"/>
          <w:b/>
          <w:sz w:val="24"/>
          <w:szCs w:val="24"/>
          <w:u w:val="single"/>
        </w:rPr>
        <w:t>full implementation of CEDAW</w:t>
      </w:r>
    </w:p>
    <w:p w14:paraId="5E15B229" w14:textId="77777777" w:rsidR="00433263" w:rsidRPr="00433263" w:rsidRDefault="00433263" w:rsidP="00433263">
      <w:pPr>
        <w:pStyle w:val="Listenabsatz"/>
        <w:spacing w:after="0" w:line="240" w:lineRule="auto"/>
        <w:rPr>
          <w:rFonts w:ascii="Arial" w:hAnsi="Arial" w:cs="Arial"/>
          <w:b/>
          <w:sz w:val="24"/>
          <w:szCs w:val="24"/>
          <w:u w:val="single"/>
        </w:rPr>
      </w:pPr>
    </w:p>
    <w:p w14:paraId="0317A547" w14:textId="77777777" w:rsidR="00FE4748" w:rsidRPr="00433263" w:rsidRDefault="00B44515" w:rsidP="00433263">
      <w:pPr>
        <w:spacing w:after="0" w:line="240" w:lineRule="auto"/>
        <w:rPr>
          <w:rFonts w:ascii="Arial" w:hAnsi="Arial" w:cs="Arial"/>
          <w:sz w:val="24"/>
          <w:szCs w:val="24"/>
        </w:rPr>
      </w:pPr>
      <w:r w:rsidRPr="00433263">
        <w:rPr>
          <w:rFonts w:ascii="Arial" w:hAnsi="Arial" w:cs="Arial"/>
          <w:sz w:val="24"/>
          <w:szCs w:val="24"/>
        </w:rPr>
        <w:t xml:space="preserve">The adoption of CEDAW in 1979 marked a gender equality milestone. </w:t>
      </w:r>
    </w:p>
    <w:p w14:paraId="3D2C420D" w14:textId="5CD04D35" w:rsidR="00FE4748" w:rsidRPr="00433263" w:rsidRDefault="0098314B" w:rsidP="00433263">
      <w:pPr>
        <w:spacing w:after="0" w:line="240" w:lineRule="auto"/>
        <w:rPr>
          <w:rFonts w:ascii="Arial" w:hAnsi="Arial" w:cs="Arial"/>
          <w:sz w:val="24"/>
          <w:szCs w:val="24"/>
        </w:rPr>
      </w:pPr>
      <w:r w:rsidRPr="00433263">
        <w:rPr>
          <w:rFonts w:ascii="Arial" w:hAnsi="Arial" w:cs="Arial"/>
          <w:sz w:val="24"/>
          <w:szCs w:val="24"/>
        </w:rPr>
        <w:t xml:space="preserve">CEDAW </w:t>
      </w:r>
      <w:r w:rsidR="00D90F41" w:rsidRPr="00433263">
        <w:rPr>
          <w:rFonts w:ascii="Arial" w:hAnsi="Arial" w:cs="Arial"/>
          <w:sz w:val="24"/>
          <w:szCs w:val="24"/>
        </w:rPr>
        <w:t>commits u</w:t>
      </w:r>
      <w:r w:rsidRPr="00433263">
        <w:rPr>
          <w:rFonts w:ascii="Arial" w:hAnsi="Arial" w:cs="Arial"/>
          <w:sz w:val="24"/>
          <w:szCs w:val="24"/>
        </w:rPr>
        <w:t xml:space="preserve">s to actively promote true gender equality in all areas of life. </w:t>
      </w:r>
    </w:p>
    <w:p w14:paraId="65EEBB79" w14:textId="5FE12ECA" w:rsidR="00211197" w:rsidRPr="00433263" w:rsidRDefault="0078355E" w:rsidP="00433263">
      <w:pPr>
        <w:spacing w:after="0" w:line="240" w:lineRule="auto"/>
        <w:rPr>
          <w:rFonts w:ascii="Arial" w:hAnsi="Arial" w:cs="Arial"/>
          <w:sz w:val="24"/>
          <w:szCs w:val="24"/>
        </w:rPr>
      </w:pPr>
      <w:r w:rsidRPr="00433263">
        <w:rPr>
          <w:rFonts w:ascii="Arial" w:hAnsi="Arial" w:cs="Arial"/>
          <w:sz w:val="24"/>
          <w:szCs w:val="24"/>
        </w:rPr>
        <w:t xml:space="preserve">Even if </w:t>
      </w:r>
      <w:r w:rsidR="00D90F41" w:rsidRPr="00433263">
        <w:rPr>
          <w:rFonts w:ascii="Arial" w:hAnsi="Arial" w:cs="Arial"/>
          <w:sz w:val="24"/>
          <w:szCs w:val="24"/>
        </w:rPr>
        <w:t>it takes a lot of</w:t>
      </w:r>
      <w:r w:rsidRPr="00433263">
        <w:rPr>
          <w:rFonts w:ascii="Arial" w:hAnsi="Arial" w:cs="Arial"/>
          <w:sz w:val="24"/>
          <w:szCs w:val="24"/>
        </w:rPr>
        <w:t xml:space="preserve"> patience: we </w:t>
      </w:r>
      <w:r w:rsidR="00D90F41" w:rsidRPr="00433263">
        <w:rPr>
          <w:rFonts w:ascii="Arial" w:hAnsi="Arial" w:cs="Arial"/>
          <w:sz w:val="24"/>
          <w:szCs w:val="24"/>
        </w:rPr>
        <w:t>take this mission</w:t>
      </w:r>
      <w:r w:rsidRPr="00433263">
        <w:rPr>
          <w:rFonts w:ascii="Arial" w:hAnsi="Arial" w:cs="Arial"/>
          <w:sz w:val="24"/>
          <w:szCs w:val="24"/>
        </w:rPr>
        <w:t xml:space="preserve"> very seriously!  </w:t>
      </w:r>
    </w:p>
    <w:p w14:paraId="5F14046A" w14:textId="59FCBB0B" w:rsidR="00610EBF" w:rsidRPr="00433263" w:rsidRDefault="0098314B" w:rsidP="00433263">
      <w:pPr>
        <w:spacing w:after="0" w:line="240" w:lineRule="auto"/>
        <w:rPr>
          <w:rFonts w:ascii="Arial" w:hAnsi="Arial" w:cs="Arial"/>
          <w:sz w:val="24"/>
          <w:szCs w:val="24"/>
        </w:rPr>
      </w:pPr>
      <w:r w:rsidRPr="00433263">
        <w:rPr>
          <w:rFonts w:ascii="Arial" w:hAnsi="Arial" w:cs="Arial"/>
          <w:sz w:val="24"/>
          <w:szCs w:val="24"/>
        </w:rPr>
        <w:t xml:space="preserve">This Federal Government is the first </w:t>
      </w:r>
      <w:r w:rsidR="00D90F41" w:rsidRPr="00433263">
        <w:rPr>
          <w:rFonts w:ascii="Arial" w:hAnsi="Arial" w:cs="Arial"/>
          <w:sz w:val="24"/>
          <w:szCs w:val="24"/>
        </w:rPr>
        <w:t xml:space="preserve">to </w:t>
      </w:r>
      <w:r w:rsidRPr="00433263">
        <w:rPr>
          <w:rFonts w:ascii="Arial" w:hAnsi="Arial" w:cs="Arial"/>
          <w:b/>
          <w:bCs/>
          <w:i/>
          <w:iCs/>
          <w:sz w:val="24"/>
          <w:szCs w:val="24"/>
        </w:rPr>
        <w:t xml:space="preserve">enshrine </w:t>
      </w:r>
      <w:r w:rsidRPr="00433263">
        <w:rPr>
          <w:rFonts w:ascii="Arial" w:hAnsi="Arial" w:cs="Arial"/>
          <w:bCs/>
          <w:iCs/>
          <w:sz w:val="24"/>
          <w:szCs w:val="24"/>
        </w:rPr>
        <w:t>the</w:t>
      </w:r>
      <w:r w:rsidRPr="00433263">
        <w:rPr>
          <w:rFonts w:ascii="Arial" w:hAnsi="Arial" w:cs="Arial"/>
          <w:b/>
          <w:bCs/>
          <w:i/>
          <w:iCs/>
          <w:sz w:val="24"/>
          <w:szCs w:val="24"/>
        </w:rPr>
        <w:t xml:space="preserve"> implementation of CEDAW in its coalition agreement</w:t>
      </w:r>
      <w:r w:rsidRPr="00433263">
        <w:rPr>
          <w:rFonts w:ascii="Arial" w:hAnsi="Arial" w:cs="Arial"/>
          <w:sz w:val="24"/>
          <w:szCs w:val="24"/>
        </w:rPr>
        <w:t>.</w:t>
      </w:r>
    </w:p>
    <w:p w14:paraId="1DFA3AD7" w14:textId="47C290B4" w:rsidR="0098314B" w:rsidRPr="00433263" w:rsidRDefault="00D90F41" w:rsidP="00433263">
      <w:pPr>
        <w:spacing w:after="0" w:line="240" w:lineRule="auto"/>
        <w:rPr>
          <w:rFonts w:ascii="Arial" w:hAnsi="Arial" w:cs="Arial"/>
          <w:sz w:val="24"/>
          <w:szCs w:val="24"/>
        </w:rPr>
      </w:pPr>
      <w:r w:rsidRPr="00433263">
        <w:rPr>
          <w:rFonts w:ascii="Arial" w:hAnsi="Arial" w:cs="Arial"/>
          <w:sz w:val="24"/>
          <w:szCs w:val="24"/>
        </w:rPr>
        <w:t xml:space="preserve">We are thus expressly committed </w:t>
      </w:r>
      <w:r w:rsidR="0098314B" w:rsidRPr="00433263">
        <w:rPr>
          <w:rFonts w:ascii="Arial" w:hAnsi="Arial" w:cs="Arial"/>
          <w:sz w:val="24"/>
          <w:szCs w:val="24"/>
        </w:rPr>
        <w:t xml:space="preserve">to this </w:t>
      </w:r>
      <w:r w:rsidRPr="00433263">
        <w:rPr>
          <w:rFonts w:ascii="Arial" w:hAnsi="Arial" w:cs="Arial"/>
          <w:sz w:val="24"/>
          <w:szCs w:val="24"/>
        </w:rPr>
        <w:t xml:space="preserve">important </w:t>
      </w:r>
      <w:r w:rsidR="0098314B" w:rsidRPr="00433263">
        <w:rPr>
          <w:rFonts w:ascii="Arial" w:hAnsi="Arial" w:cs="Arial"/>
          <w:sz w:val="24"/>
          <w:szCs w:val="24"/>
        </w:rPr>
        <w:t>treaty.</w:t>
      </w:r>
    </w:p>
    <w:p w14:paraId="23B005E6" w14:textId="3AA5F13B" w:rsidR="00143A43" w:rsidRPr="00433263" w:rsidRDefault="00610EBF" w:rsidP="00433263">
      <w:pPr>
        <w:spacing w:after="0" w:line="240" w:lineRule="auto"/>
        <w:rPr>
          <w:rFonts w:ascii="Arial" w:hAnsi="Arial" w:cs="Arial"/>
          <w:sz w:val="24"/>
          <w:szCs w:val="24"/>
        </w:rPr>
      </w:pPr>
      <w:r w:rsidRPr="00433263">
        <w:rPr>
          <w:rFonts w:ascii="Arial" w:hAnsi="Arial" w:cs="Arial"/>
          <w:sz w:val="24"/>
          <w:szCs w:val="24"/>
        </w:rPr>
        <w:t xml:space="preserve">And we </w:t>
      </w:r>
      <w:r w:rsidR="00D90F41" w:rsidRPr="00433263">
        <w:rPr>
          <w:rFonts w:ascii="Arial" w:hAnsi="Arial" w:cs="Arial"/>
          <w:sz w:val="24"/>
          <w:szCs w:val="24"/>
        </w:rPr>
        <w:t>promote consistent application of the Convention</w:t>
      </w:r>
      <w:r w:rsidRPr="00433263">
        <w:rPr>
          <w:rFonts w:ascii="Arial" w:hAnsi="Arial" w:cs="Arial"/>
          <w:sz w:val="24"/>
          <w:szCs w:val="24"/>
        </w:rPr>
        <w:t xml:space="preserve">. </w:t>
      </w:r>
    </w:p>
    <w:p w14:paraId="32DF2072" w14:textId="77777777" w:rsidR="00610EBF" w:rsidRPr="00433263" w:rsidRDefault="00610EBF" w:rsidP="00433263">
      <w:pPr>
        <w:spacing w:after="0" w:line="240" w:lineRule="auto"/>
        <w:rPr>
          <w:rFonts w:ascii="Arial" w:hAnsi="Arial" w:cs="Arial"/>
          <w:sz w:val="24"/>
          <w:szCs w:val="24"/>
        </w:rPr>
      </w:pPr>
    </w:p>
    <w:p w14:paraId="34EC91BA" w14:textId="77777777" w:rsidR="00610EBF" w:rsidRPr="00433263" w:rsidRDefault="00610EBF" w:rsidP="00433263">
      <w:pPr>
        <w:spacing w:after="0" w:line="240" w:lineRule="auto"/>
        <w:rPr>
          <w:rFonts w:ascii="Arial" w:hAnsi="Arial" w:cs="Arial"/>
          <w:sz w:val="24"/>
          <w:szCs w:val="24"/>
        </w:rPr>
      </w:pPr>
      <w:r w:rsidRPr="00433263">
        <w:rPr>
          <w:rFonts w:ascii="Arial" w:hAnsi="Arial" w:cs="Arial"/>
          <w:sz w:val="24"/>
          <w:szCs w:val="24"/>
        </w:rPr>
        <w:t>This includes making it more widely known in Germany.</w:t>
      </w:r>
    </w:p>
    <w:p w14:paraId="729F5E04" w14:textId="77777777" w:rsidR="00610EBF" w:rsidRPr="00433263" w:rsidRDefault="00610EBF" w:rsidP="00433263">
      <w:pPr>
        <w:spacing w:after="0" w:line="240" w:lineRule="auto"/>
        <w:rPr>
          <w:rFonts w:ascii="Arial" w:hAnsi="Arial" w:cs="Arial"/>
          <w:sz w:val="24"/>
          <w:szCs w:val="24"/>
        </w:rPr>
      </w:pPr>
      <w:r w:rsidRPr="00433263">
        <w:rPr>
          <w:rFonts w:ascii="Arial" w:hAnsi="Arial" w:cs="Arial"/>
          <w:sz w:val="24"/>
          <w:szCs w:val="24"/>
        </w:rPr>
        <w:t>I would like to mention three examples of how Germany is meeting this goal:</w:t>
      </w:r>
    </w:p>
    <w:p w14:paraId="66E6AA4D" w14:textId="0FBD1BA8" w:rsidR="00610EBF" w:rsidRPr="00433263" w:rsidRDefault="00610EBF" w:rsidP="00433263">
      <w:pPr>
        <w:spacing w:after="0" w:line="240" w:lineRule="auto"/>
        <w:rPr>
          <w:rFonts w:ascii="Arial" w:hAnsi="Arial" w:cs="Arial"/>
          <w:sz w:val="24"/>
          <w:szCs w:val="24"/>
        </w:rPr>
      </w:pPr>
      <w:r w:rsidRPr="00433263">
        <w:rPr>
          <w:rFonts w:ascii="Arial" w:hAnsi="Arial" w:cs="Arial"/>
          <w:sz w:val="24"/>
          <w:szCs w:val="24"/>
        </w:rPr>
        <w:t xml:space="preserve">First, in late 2019, the BMFSFJ </w:t>
      </w:r>
      <w:r w:rsidR="009F55DA" w:rsidRPr="00433263">
        <w:rPr>
          <w:rFonts w:ascii="Arial" w:hAnsi="Arial" w:cs="Arial"/>
          <w:sz w:val="24"/>
          <w:szCs w:val="24"/>
        </w:rPr>
        <w:t>marked the</w:t>
      </w:r>
      <w:r w:rsidRPr="00433263">
        <w:rPr>
          <w:rFonts w:ascii="Arial" w:hAnsi="Arial" w:cs="Arial"/>
          <w:sz w:val="24"/>
          <w:szCs w:val="24"/>
        </w:rPr>
        <w:t xml:space="preserve"> CEDAW</w:t>
      </w:r>
      <w:r w:rsidR="00D90F41" w:rsidRPr="00433263">
        <w:rPr>
          <w:rFonts w:ascii="Arial" w:hAnsi="Arial" w:cs="Arial"/>
          <w:sz w:val="24"/>
          <w:szCs w:val="24"/>
        </w:rPr>
        <w:t xml:space="preserve"> </w:t>
      </w:r>
      <w:r w:rsidRPr="00433263">
        <w:rPr>
          <w:rFonts w:ascii="Arial" w:hAnsi="Arial" w:cs="Arial"/>
          <w:sz w:val="24"/>
          <w:szCs w:val="24"/>
        </w:rPr>
        <w:t xml:space="preserve">and Beijing+25 </w:t>
      </w:r>
      <w:r w:rsidR="009F55DA" w:rsidRPr="00433263">
        <w:rPr>
          <w:rFonts w:ascii="Arial" w:hAnsi="Arial" w:cs="Arial"/>
          <w:sz w:val="24"/>
          <w:szCs w:val="24"/>
        </w:rPr>
        <w:t>anniversaries with</w:t>
      </w:r>
      <w:r w:rsidRPr="00433263">
        <w:rPr>
          <w:rFonts w:ascii="Arial" w:hAnsi="Arial" w:cs="Arial"/>
          <w:sz w:val="24"/>
          <w:szCs w:val="24"/>
        </w:rPr>
        <w:t xml:space="preserve"> a one-day dialogue and anniversary conference.</w:t>
      </w:r>
    </w:p>
    <w:p w14:paraId="3A2026B6" w14:textId="77777777" w:rsidR="00610EBF" w:rsidRPr="00433263" w:rsidRDefault="00610EBF" w:rsidP="00433263">
      <w:pPr>
        <w:spacing w:after="0" w:line="240" w:lineRule="auto"/>
        <w:rPr>
          <w:rFonts w:ascii="Arial" w:hAnsi="Arial" w:cs="Arial"/>
          <w:sz w:val="24"/>
          <w:szCs w:val="24"/>
        </w:rPr>
      </w:pPr>
      <w:r w:rsidRPr="00433263">
        <w:rPr>
          <w:rFonts w:ascii="Arial" w:hAnsi="Arial" w:cs="Arial"/>
          <w:sz w:val="24"/>
          <w:szCs w:val="24"/>
        </w:rPr>
        <w:t>We included this information in our report.</w:t>
      </w:r>
    </w:p>
    <w:p w14:paraId="7E79ECAE" w14:textId="0134BA73" w:rsidR="00610EBF" w:rsidRPr="00433263" w:rsidRDefault="00610EBF" w:rsidP="00433263">
      <w:pPr>
        <w:spacing w:after="0" w:line="240" w:lineRule="auto"/>
        <w:rPr>
          <w:rFonts w:ascii="Arial" w:hAnsi="Arial" w:cs="Arial"/>
          <w:sz w:val="24"/>
          <w:szCs w:val="24"/>
        </w:rPr>
      </w:pPr>
      <w:r w:rsidRPr="00433263">
        <w:rPr>
          <w:rFonts w:ascii="Arial" w:hAnsi="Arial" w:cs="Arial"/>
          <w:sz w:val="24"/>
          <w:szCs w:val="24"/>
        </w:rPr>
        <w:t xml:space="preserve">Second, since late 2019, we published the German-language </w:t>
      </w:r>
      <w:r w:rsidRPr="00433263">
        <w:rPr>
          <w:rFonts w:ascii="Arial" w:hAnsi="Arial" w:cs="Arial"/>
          <w:b/>
          <w:bCs/>
          <w:i/>
          <w:iCs/>
          <w:sz w:val="24"/>
          <w:szCs w:val="24"/>
        </w:rPr>
        <w:t>handbook “Rightfully Gender Equality”</w:t>
      </w:r>
      <w:r w:rsidRPr="00433263">
        <w:rPr>
          <w:rFonts w:ascii="Arial" w:hAnsi="Arial" w:cs="Arial"/>
          <w:sz w:val="24"/>
          <w:szCs w:val="24"/>
        </w:rPr>
        <w:t xml:space="preserve"> on CEDAW. This month, we are publishing an update.</w:t>
      </w:r>
    </w:p>
    <w:p w14:paraId="285C3B2C" w14:textId="0E3553A3" w:rsidR="00610EBF" w:rsidRPr="00433263" w:rsidRDefault="00610EBF" w:rsidP="00433263">
      <w:pPr>
        <w:spacing w:after="0" w:line="240" w:lineRule="auto"/>
        <w:rPr>
          <w:rFonts w:ascii="Arial" w:hAnsi="Arial" w:cs="Arial"/>
          <w:sz w:val="24"/>
          <w:szCs w:val="24"/>
        </w:rPr>
      </w:pPr>
      <w:r w:rsidRPr="00433263">
        <w:rPr>
          <w:rFonts w:ascii="Arial" w:hAnsi="Arial" w:cs="Arial"/>
          <w:sz w:val="24"/>
          <w:szCs w:val="24"/>
        </w:rPr>
        <w:t xml:space="preserve">Third, </w:t>
      </w:r>
      <w:r w:rsidR="00763D01" w:rsidRPr="00433263">
        <w:rPr>
          <w:rFonts w:ascii="Arial" w:hAnsi="Arial" w:cs="Arial"/>
          <w:sz w:val="24"/>
          <w:szCs w:val="24"/>
        </w:rPr>
        <w:t xml:space="preserve">for the first time </w:t>
      </w:r>
      <w:r w:rsidRPr="00433263">
        <w:rPr>
          <w:rFonts w:ascii="Arial" w:hAnsi="Arial" w:cs="Arial"/>
          <w:sz w:val="24"/>
          <w:szCs w:val="24"/>
        </w:rPr>
        <w:t xml:space="preserve">we are providing funding to a project of the </w:t>
      </w:r>
      <w:r w:rsidRPr="00433263">
        <w:rPr>
          <w:rFonts w:ascii="Arial" w:hAnsi="Arial" w:cs="Arial"/>
          <w:b/>
          <w:bCs/>
          <w:i/>
          <w:iCs/>
          <w:sz w:val="24"/>
          <w:szCs w:val="24"/>
        </w:rPr>
        <w:t>civil-society “CEDAW Alliance Germany”</w:t>
      </w:r>
      <w:r w:rsidRPr="00433263">
        <w:rPr>
          <w:rFonts w:ascii="Arial" w:hAnsi="Arial" w:cs="Arial"/>
          <w:sz w:val="24"/>
          <w:szCs w:val="24"/>
        </w:rPr>
        <w:t>, amounting to almost 1 million euros for a period of 3 years.</w:t>
      </w:r>
    </w:p>
    <w:p w14:paraId="7556D5CE" w14:textId="77777777" w:rsidR="00610EBF" w:rsidRPr="00433263" w:rsidRDefault="00610EBF" w:rsidP="00433263">
      <w:pPr>
        <w:spacing w:after="0" w:line="240" w:lineRule="auto"/>
        <w:rPr>
          <w:rFonts w:ascii="Arial" w:hAnsi="Arial" w:cs="Arial"/>
          <w:sz w:val="24"/>
          <w:szCs w:val="24"/>
        </w:rPr>
      </w:pPr>
      <w:r w:rsidRPr="00433263">
        <w:rPr>
          <w:rFonts w:ascii="Arial" w:hAnsi="Arial" w:cs="Arial"/>
          <w:sz w:val="24"/>
          <w:szCs w:val="24"/>
        </w:rPr>
        <w:t>33 civil-society organisations are actively involved in this alliance,</w:t>
      </w:r>
    </w:p>
    <w:p w14:paraId="1F554356" w14:textId="36AE76CC" w:rsidR="00610EBF" w:rsidRPr="00433263" w:rsidRDefault="00FC4D56" w:rsidP="00433263">
      <w:pPr>
        <w:spacing w:after="0" w:line="240" w:lineRule="auto"/>
        <w:rPr>
          <w:rFonts w:ascii="Arial" w:hAnsi="Arial" w:cs="Arial"/>
          <w:sz w:val="24"/>
          <w:szCs w:val="24"/>
        </w:rPr>
      </w:pPr>
      <w:r w:rsidRPr="00433263">
        <w:rPr>
          <w:rFonts w:ascii="Arial" w:hAnsi="Arial" w:cs="Arial"/>
          <w:sz w:val="24"/>
          <w:szCs w:val="24"/>
        </w:rPr>
        <w:t xml:space="preserve">which is </w:t>
      </w:r>
      <w:r w:rsidR="00763D01" w:rsidRPr="00433263">
        <w:rPr>
          <w:rFonts w:ascii="Arial" w:hAnsi="Arial" w:cs="Arial"/>
          <w:sz w:val="24"/>
          <w:szCs w:val="24"/>
        </w:rPr>
        <w:t xml:space="preserve">coordinated </w:t>
      </w:r>
      <w:r w:rsidRPr="00433263">
        <w:rPr>
          <w:rFonts w:ascii="Arial" w:hAnsi="Arial" w:cs="Arial"/>
          <w:sz w:val="24"/>
          <w:szCs w:val="24"/>
        </w:rPr>
        <w:t xml:space="preserve">by the National Council of German Women’s Organizations and aims to advance the implementation of CEDAW – including through dialogues, for example, in the justice sector. </w:t>
      </w:r>
    </w:p>
    <w:p w14:paraId="4D9E49C9" w14:textId="2F6396E7" w:rsidR="00211197" w:rsidRPr="00433263" w:rsidRDefault="00FC4D56" w:rsidP="00433263">
      <w:pPr>
        <w:spacing w:after="0" w:line="240" w:lineRule="auto"/>
        <w:rPr>
          <w:rFonts w:ascii="Arial" w:hAnsi="Arial" w:cs="Arial"/>
          <w:i/>
          <w:sz w:val="24"/>
          <w:szCs w:val="24"/>
        </w:rPr>
      </w:pPr>
      <w:r w:rsidRPr="00433263">
        <w:rPr>
          <w:rFonts w:ascii="Arial" w:hAnsi="Arial" w:cs="Arial"/>
          <w:sz w:val="24"/>
          <w:szCs w:val="24"/>
        </w:rPr>
        <w:t xml:space="preserve"> </w:t>
      </w:r>
    </w:p>
    <w:p w14:paraId="1EE2F14E" w14:textId="77777777" w:rsidR="007D32FE" w:rsidRPr="00433263" w:rsidRDefault="007D32FE" w:rsidP="00433263">
      <w:pPr>
        <w:spacing w:after="0" w:line="240" w:lineRule="auto"/>
        <w:rPr>
          <w:rFonts w:ascii="Arial" w:hAnsi="Arial" w:cs="Arial"/>
          <w:sz w:val="24"/>
          <w:szCs w:val="24"/>
        </w:rPr>
      </w:pPr>
      <w:r w:rsidRPr="00433263">
        <w:rPr>
          <w:rFonts w:ascii="Arial" w:hAnsi="Arial" w:cs="Arial"/>
          <w:sz w:val="24"/>
          <w:szCs w:val="24"/>
        </w:rPr>
        <w:t xml:space="preserve">The Federal Government </w:t>
      </w:r>
      <w:r w:rsidRPr="00433263">
        <w:rPr>
          <w:rFonts w:ascii="Arial" w:hAnsi="Arial" w:cs="Arial"/>
          <w:b/>
          <w:bCs/>
          <w:i/>
          <w:iCs/>
          <w:sz w:val="24"/>
          <w:szCs w:val="24"/>
        </w:rPr>
        <w:t>works constructively with civil society</w:t>
      </w:r>
      <w:r w:rsidRPr="00433263">
        <w:rPr>
          <w:rFonts w:ascii="Arial" w:hAnsi="Arial" w:cs="Arial"/>
          <w:sz w:val="24"/>
          <w:szCs w:val="24"/>
        </w:rPr>
        <w:t xml:space="preserve"> on gender equality issues. </w:t>
      </w:r>
    </w:p>
    <w:p w14:paraId="034FED85" w14:textId="77777777" w:rsidR="007D32FE" w:rsidRPr="00433263" w:rsidRDefault="007D32FE" w:rsidP="00433263">
      <w:pPr>
        <w:spacing w:after="0" w:line="240" w:lineRule="auto"/>
        <w:rPr>
          <w:rFonts w:ascii="Arial" w:hAnsi="Arial" w:cs="Arial"/>
          <w:sz w:val="24"/>
          <w:szCs w:val="24"/>
        </w:rPr>
      </w:pPr>
      <w:r w:rsidRPr="00433263">
        <w:rPr>
          <w:rFonts w:ascii="Arial" w:hAnsi="Arial" w:cs="Arial"/>
          <w:sz w:val="24"/>
          <w:szCs w:val="24"/>
        </w:rPr>
        <w:t>This is a key feature of German gender equality policy.</w:t>
      </w:r>
    </w:p>
    <w:p w14:paraId="2C57B2ED" w14:textId="27A463D7" w:rsidR="007D32FE" w:rsidRPr="00433263" w:rsidRDefault="007D32FE" w:rsidP="00433263">
      <w:pPr>
        <w:spacing w:after="0" w:line="240" w:lineRule="auto"/>
        <w:rPr>
          <w:rFonts w:ascii="Arial" w:hAnsi="Arial" w:cs="Arial"/>
          <w:sz w:val="24"/>
          <w:szCs w:val="24"/>
        </w:rPr>
      </w:pPr>
      <w:r w:rsidRPr="00433263">
        <w:rPr>
          <w:rFonts w:ascii="Arial" w:hAnsi="Arial" w:cs="Arial"/>
          <w:sz w:val="24"/>
          <w:szCs w:val="24"/>
        </w:rPr>
        <w:t>That is why we are also engaging in close dialogue with civil society organisations in the CEDAW proc</w:t>
      </w:r>
      <w:r w:rsidR="008C0523" w:rsidRPr="00433263">
        <w:rPr>
          <w:rFonts w:ascii="Arial" w:hAnsi="Arial" w:cs="Arial"/>
          <w:sz w:val="24"/>
          <w:szCs w:val="24"/>
        </w:rPr>
        <w:t>ess</w:t>
      </w:r>
      <w:r w:rsidRPr="00433263">
        <w:rPr>
          <w:rFonts w:ascii="Arial" w:hAnsi="Arial" w:cs="Arial"/>
          <w:sz w:val="24"/>
          <w:szCs w:val="24"/>
        </w:rPr>
        <w:t xml:space="preserve">. </w:t>
      </w:r>
    </w:p>
    <w:p w14:paraId="3B77FD00" w14:textId="37C2E02B" w:rsidR="007D32FE" w:rsidRPr="00433263" w:rsidRDefault="008C0523" w:rsidP="00433263">
      <w:pPr>
        <w:spacing w:after="0" w:line="240" w:lineRule="auto"/>
        <w:rPr>
          <w:rFonts w:ascii="Arial" w:hAnsi="Arial" w:cs="Arial"/>
          <w:sz w:val="24"/>
          <w:szCs w:val="24"/>
        </w:rPr>
      </w:pPr>
      <w:r w:rsidRPr="00433263">
        <w:rPr>
          <w:rFonts w:ascii="Arial" w:hAnsi="Arial" w:cs="Arial"/>
          <w:sz w:val="24"/>
          <w:szCs w:val="24"/>
        </w:rPr>
        <w:t xml:space="preserve">As recently as the end of </w:t>
      </w:r>
      <w:r w:rsidR="006D714C" w:rsidRPr="00433263">
        <w:rPr>
          <w:rFonts w:ascii="Arial" w:hAnsi="Arial" w:cs="Arial"/>
          <w:sz w:val="24"/>
          <w:szCs w:val="24"/>
        </w:rPr>
        <w:t>April</w:t>
      </w:r>
      <w:r w:rsidRPr="00433263">
        <w:rPr>
          <w:rFonts w:ascii="Arial" w:hAnsi="Arial" w:cs="Arial"/>
          <w:sz w:val="24"/>
          <w:szCs w:val="24"/>
        </w:rPr>
        <w:t>,</w:t>
      </w:r>
      <w:r w:rsidR="006D714C" w:rsidRPr="00433263">
        <w:rPr>
          <w:rFonts w:ascii="Arial" w:hAnsi="Arial" w:cs="Arial"/>
          <w:sz w:val="24"/>
          <w:szCs w:val="24"/>
        </w:rPr>
        <w:t xml:space="preserve"> we </w:t>
      </w:r>
      <w:r w:rsidRPr="00433263">
        <w:rPr>
          <w:rFonts w:ascii="Arial" w:hAnsi="Arial" w:cs="Arial"/>
          <w:sz w:val="24"/>
          <w:szCs w:val="24"/>
        </w:rPr>
        <w:t>held</w:t>
      </w:r>
      <w:r w:rsidR="006D714C" w:rsidRPr="00433263">
        <w:rPr>
          <w:rFonts w:ascii="Arial" w:hAnsi="Arial" w:cs="Arial"/>
          <w:sz w:val="24"/>
          <w:szCs w:val="24"/>
        </w:rPr>
        <w:t xml:space="preserve"> a </w:t>
      </w:r>
      <w:r w:rsidR="006D714C" w:rsidRPr="00433263">
        <w:rPr>
          <w:rFonts w:ascii="Arial" w:hAnsi="Arial" w:cs="Arial"/>
          <w:b/>
          <w:bCs/>
          <w:i/>
          <w:iCs/>
          <w:sz w:val="24"/>
          <w:szCs w:val="24"/>
        </w:rPr>
        <w:t>dialogue forum</w:t>
      </w:r>
      <w:r w:rsidR="006D714C" w:rsidRPr="00433263">
        <w:rPr>
          <w:rFonts w:ascii="Arial" w:hAnsi="Arial" w:cs="Arial"/>
          <w:sz w:val="24"/>
          <w:szCs w:val="24"/>
        </w:rPr>
        <w:t xml:space="preserve"> lasting several hours. </w:t>
      </w:r>
    </w:p>
    <w:p w14:paraId="0531BDBF" w14:textId="618873D8" w:rsidR="00527A8F" w:rsidRPr="00433263" w:rsidRDefault="007D32FE" w:rsidP="00433263">
      <w:pPr>
        <w:spacing w:after="0" w:line="240" w:lineRule="auto"/>
        <w:rPr>
          <w:rFonts w:ascii="Arial" w:hAnsi="Arial" w:cs="Arial"/>
          <w:sz w:val="24"/>
          <w:szCs w:val="24"/>
        </w:rPr>
      </w:pPr>
      <w:r w:rsidRPr="00433263">
        <w:rPr>
          <w:rFonts w:ascii="Arial" w:hAnsi="Arial" w:cs="Arial"/>
          <w:sz w:val="24"/>
          <w:szCs w:val="24"/>
        </w:rPr>
        <w:t>At this forum, civil society organisations presented their alternative CEDAW reports.</w:t>
      </w:r>
    </w:p>
    <w:p w14:paraId="60490C92" w14:textId="77777777" w:rsidR="00527A8F" w:rsidRPr="00433263" w:rsidRDefault="00527A8F" w:rsidP="00433263">
      <w:pPr>
        <w:spacing w:after="0" w:line="240" w:lineRule="auto"/>
        <w:rPr>
          <w:rFonts w:ascii="Arial" w:hAnsi="Arial" w:cs="Arial"/>
          <w:sz w:val="24"/>
          <w:szCs w:val="24"/>
        </w:rPr>
      </w:pPr>
      <w:r w:rsidRPr="00433263">
        <w:rPr>
          <w:rFonts w:ascii="Arial" w:hAnsi="Arial" w:cs="Arial"/>
          <w:sz w:val="24"/>
          <w:szCs w:val="24"/>
        </w:rPr>
        <w:t xml:space="preserve">We discussed these reports with representatives of the federal ministries.  </w:t>
      </w:r>
    </w:p>
    <w:p w14:paraId="1B4DB404" w14:textId="2891677C" w:rsidR="002358E1" w:rsidRPr="00433263" w:rsidRDefault="008C0523" w:rsidP="00433263">
      <w:pPr>
        <w:spacing w:after="0" w:line="240" w:lineRule="auto"/>
        <w:rPr>
          <w:rFonts w:ascii="Arial" w:hAnsi="Arial" w:cs="Arial"/>
          <w:b/>
          <w:i/>
          <w:sz w:val="24"/>
          <w:szCs w:val="24"/>
        </w:rPr>
      </w:pPr>
      <w:r w:rsidRPr="00433263">
        <w:rPr>
          <w:rFonts w:ascii="Arial" w:hAnsi="Arial" w:cs="Arial"/>
          <w:sz w:val="24"/>
          <w:szCs w:val="24"/>
        </w:rPr>
        <w:t xml:space="preserve">At this point, </w:t>
      </w:r>
      <w:r w:rsidR="00527A8F" w:rsidRPr="00433263">
        <w:rPr>
          <w:rFonts w:ascii="Arial" w:hAnsi="Arial" w:cs="Arial"/>
          <w:sz w:val="24"/>
          <w:szCs w:val="24"/>
        </w:rPr>
        <w:t>I would like to express my thanks to the German NGOs!</w:t>
      </w:r>
    </w:p>
    <w:p w14:paraId="0EFFAC23" w14:textId="77777777" w:rsidR="00AD279A" w:rsidRPr="00433263" w:rsidRDefault="00AD279A" w:rsidP="00433263">
      <w:pPr>
        <w:spacing w:after="0" w:line="240" w:lineRule="auto"/>
        <w:rPr>
          <w:rFonts w:ascii="Arial" w:hAnsi="Arial" w:cs="Arial"/>
          <w:sz w:val="24"/>
          <w:szCs w:val="24"/>
        </w:rPr>
      </w:pPr>
    </w:p>
    <w:p w14:paraId="0B4A0063" w14:textId="77777777" w:rsidR="00433263" w:rsidRDefault="00433263">
      <w:pPr>
        <w:rPr>
          <w:rFonts w:ascii="Arial" w:hAnsi="Arial" w:cs="Arial"/>
          <w:b/>
          <w:sz w:val="24"/>
          <w:szCs w:val="24"/>
          <w:u w:val="single"/>
        </w:rPr>
      </w:pPr>
      <w:r>
        <w:rPr>
          <w:rFonts w:ascii="Arial" w:hAnsi="Arial" w:cs="Arial"/>
          <w:b/>
          <w:sz w:val="24"/>
          <w:szCs w:val="24"/>
          <w:u w:val="single"/>
        </w:rPr>
        <w:br w:type="page"/>
      </w:r>
    </w:p>
    <w:p w14:paraId="017B746A" w14:textId="3A6A5402" w:rsidR="002358E1" w:rsidRPr="00433263" w:rsidRDefault="00433263" w:rsidP="00433263">
      <w:pPr>
        <w:pStyle w:val="Listenabsatz"/>
        <w:numPr>
          <w:ilvl w:val="0"/>
          <w:numId w:val="13"/>
        </w:numPr>
        <w:spacing w:after="0" w:line="240" w:lineRule="auto"/>
        <w:rPr>
          <w:rFonts w:ascii="Arial" w:hAnsi="Arial" w:cs="Arial"/>
          <w:sz w:val="24"/>
          <w:szCs w:val="24"/>
          <w:u w:val="single"/>
        </w:rPr>
      </w:pPr>
      <w:r>
        <w:rPr>
          <w:rFonts w:ascii="Arial" w:hAnsi="Arial" w:cs="Arial"/>
          <w:b/>
          <w:sz w:val="24"/>
          <w:szCs w:val="24"/>
          <w:u w:val="single"/>
        </w:rPr>
        <w:lastRenderedPageBreak/>
        <w:t>The effective i</w:t>
      </w:r>
      <w:r w:rsidR="002358E1" w:rsidRPr="00433263">
        <w:rPr>
          <w:rFonts w:ascii="Arial" w:hAnsi="Arial" w:cs="Arial"/>
          <w:b/>
          <w:sz w:val="24"/>
          <w:szCs w:val="24"/>
          <w:u w:val="single"/>
        </w:rPr>
        <w:t xml:space="preserve">mplementation of CEDAW requires </w:t>
      </w:r>
      <w:r w:rsidR="007A70F2">
        <w:rPr>
          <w:rFonts w:ascii="Arial" w:hAnsi="Arial" w:cs="Arial"/>
          <w:b/>
          <w:sz w:val="24"/>
          <w:szCs w:val="24"/>
          <w:u w:val="single"/>
        </w:rPr>
        <w:t xml:space="preserve">strong </w:t>
      </w:r>
      <w:r w:rsidR="002358E1" w:rsidRPr="00433263">
        <w:rPr>
          <w:rFonts w:ascii="Arial" w:hAnsi="Arial" w:cs="Arial"/>
          <w:b/>
          <w:sz w:val="24"/>
          <w:szCs w:val="24"/>
          <w:u w:val="single"/>
        </w:rPr>
        <w:t>institutional mechanisms</w:t>
      </w:r>
    </w:p>
    <w:p w14:paraId="075E58C5" w14:textId="77777777" w:rsidR="002358E1" w:rsidRPr="00433263" w:rsidRDefault="002358E1" w:rsidP="00433263">
      <w:pPr>
        <w:spacing w:after="0" w:line="240" w:lineRule="auto"/>
        <w:rPr>
          <w:rFonts w:ascii="Arial" w:hAnsi="Arial" w:cs="Arial"/>
          <w:sz w:val="24"/>
          <w:szCs w:val="24"/>
        </w:rPr>
      </w:pPr>
    </w:p>
    <w:p w14:paraId="51C7349E" w14:textId="77777777" w:rsidR="00590FC7" w:rsidRPr="00433263" w:rsidRDefault="008C0523" w:rsidP="00433263">
      <w:pPr>
        <w:spacing w:after="0" w:line="240" w:lineRule="auto"/>
        <w:rPr>
          <w:rFonts w:ascii="Arial" w:hAnsi="Arial" w:cs="Arial"/>
          <w:sz w:val="24"/>
          <w:szCs w:val="24"/>
        </w:rPr>
      </w:pPr>
      <w:r w:rsidRPr="00433263">
        <w:rPr>
          <w:rFonts w:ascii="Arial" w:hAnsi="Arial" w:cs="Arial"/>
          <w:sz w:val="24"/>
          <w:szCs w:val="24"/>
        </w:rPr>
        <w:t xml:space="preserve">Achieving gender equality requires </w:t>
      </w:r>
      <w:r w:rsidR="002358E1" w:rsidRPr="00433263">
        <w:rPr>
          <w:rFonts w:ascii="Arial" w:hAnsi="Arial" w:cs="Arial"/>
          <w:sz w:val="24"/>
          <w:szCs w:val="24"/>
        </w:rPr>
        <w:t xml:space="preserve">effective and sustainable mechanisms as well as a solid institutional framework. </w:t>
      </w:r>
    </w:p>
    <w:p w14:paraId="49802714" w14:textId="5728E332" w:rsidR="000B35D1" w:rsidRPr="00433263" w:rsidRDefault="002358E1" w:rsidP="00433263">
      <w:pPr>
        <w:spacing w:after="0" w:line="240" w:lineRule="auto"/>
        <w:rPr>
          <w:rFonts w:ascii="Arial" w:hAnsi="Arial" w:cs="Arial"/>
          <w:sz w:val="24"/>
          <w:szCs w:val="24"/>
        </w:rPr>
      </w:pPr>
      <w:r w:rsidRPr="00433263">
        <w:rPr>
          <w:rFonts w:ascii="Arial" w:hAnsi="Arial" w:cs="Arial"/>
          <w:sz w:val="24"/>
          <w:szCs w:val="24"/>
        </w:rPr>
        <w:t xml:space="preserve">The Federal Ministry for Family Affairs, Senior Citizens, Women and Youth is the </w:t>
      </w:r>
      <w:r w:rsidR="00A71DA3" w:rsidRPr="00433263">
        <w:rPr>
          <w:rFonts w:ascii="Arial" w:hAnsi="Arial" w:cs="Arial"/>
          <w:sz w:val="24"/>
          <w:szCs w:val="24"/>
        </w:rPr>
        <w:t>central</w:t>
      </w:r>
      <w:r w:rsidRPr="00433263">
        <w:rPr>
          <w:rFonts w:ascii="Arial" w:hAnsi="Arial" w:cs="Arial"/>
          <w:sz w:val="24"/>
          <w:szCs w:val="24"/>
        </w:rPr>
        <w:t xml:space="preserve"> gender equality authority of the Federal Government. </w:t>
      </w:r>
    </w:p>
    <w:p w14:paraId="5467F5DE" w14:textId="77777777" w:rsidR="00CC1DBA" w:rsidRPr="00433263" w:rsidRDefault="000B35D1" w:rsidP="00433263">
      <w:pPr>
        <w:spacing w:after="0" w:line="240" w:lineRule="auto"/>
        <w:rPr>
          <w:rFonts w:ascii="Arial" w:hAnsi="Arial" w:cs="Arial"/>
          <w:sz w:val="24"/>
          <w:szCs w:val="24"/>
        </w:rPr>
      </w:pPr>
      <w:r w:rsidRPr="00433263">
        <w:rPr>
          <w:rFonts w:ascii="Arial" w:hAnsi="Arial" w:cs="Arial"/>
          <w:sz w:val="24"/>
          <w:szCs w:val="24"/>
        </w:rPr>
        <w:t>But we are not the only one responsible.</w:t>
      </w:r>
    </w:p>
    <w:p w14:paraId="33502A0E" w14:textId="58B47560" w:rsidR="00092F79" w:rsidRPr="00433263" w:rsidRDefault="00092F79" w:rsidP="00433263">
      <w:pPr>
        <w:spacing w:after="0" w:line="240" w:lineRule="auto"/>
        <w:rPr>
          <w:rFonts w:ascii="Arial" w:hAnsi="Arial" w:cs="Arial"/>
          <w:sz w:val="24"/>
          <w:szCs w:val="24"/>
        </w:rPr>
      </w:pPr>
      <w:r w:rsidRPr="00433263">
        <w:rPr>
          <w:rFonts w:ascii="Arial" w:hAnsi="Arial" w:cs="Arial"/>
          <w:sz w:val="24"/>
          <w:szCs w:val="24"/>
        </w:rPr>
        <w:t xml:space="preserve">After all, gender equality policy is a cross-cutting </w:t>
      </w:r>
      <w:r w:rsidR="008C0523" w:rsidRPr="00433263">
        <w:rPr>
          <w:rFonts w:ascii="Arial" w:hAnsi="Arial" w:cs="Arial"/>
          <w:sz w:val="24"/>
          <w:szCs w:val="24"/>
        </w:rPr>
        <w:t>issue</w:t>
      </w:r>
      <w:r w:rsidRPr="00433263">
        <w:rPr>
          <w:rFonts w:ascii="Arial" w:hAnsi="Arial" w:cs="Arial"/>
          <w:sz w:val="24"/>
          <w:szCs w:val="24"/>
        </w:rPr>
        <w:t xml:space="preserve">. </w:t>
      </w:r>
    </w:p>
    <w:p w14:paraId="256A1DD9" w14:textId="0E05236B" w:rsidR="006754BB" w:rsidRPr="00433263" w:rsidRDefault="00092F79" w:rsidP="00433263">
      <w:pPr>
        <w:spacing w:after="0" w:line="240" w:lineRule="auto"/>
        <w:rPr>
          <w:rFonts w:ascii="Arial" w:hAnsi="Arial" w:cs="Arial"/>
          <w:sz w:val="24"/>
          <w:szCs w:val="24"/>
        </w:rPr>
      </w:pPr>
      <w:r w:rsidRPr="00433263">
        <w:rPr>
          <w:rFonts w:ascii="Arial" w:hAnsi="Arial" w:cs="Arial"/>
          <w:sz w:val="24"/>
          <w:szCs w:val="24"/>
        </w:rPr>
        <w:t>T</w:t>
      </w:r>
      <w:r w:rsidR="008C0523" w:rsidRPr="00433263">
        <w:rPr>
          <w:rFonts w:ascii="Arial" w:hAnsi="Arial" w:cs="Arial"/>
          <w:sz w:val="24"/>
          <w:szCs w:val="24"/>
        </w:rPr>
        <w:t>herefore,</w:t>
      </w:r>
      <w:r w:rsidRPr="00433263">
        <w:rPr>
          <w:rFonts w:ascii="Arial" w:hAnsi="Arial" w:cs="Arial"/>
          <w:sz w:val="24"/>
          <w:szCs w:val="24"/>
        </w:rPr>
        <w:t xml:space="preserve"> gender mainstreaming is mandatory for all </w:t>
      </w:r>
      <w:r w:rsidR="00A71DA3" w:rsidRPr="00433263">
        <w:rPr>
          <w:rFonts w:ascii="Arial" w:hAnsi="Arial" w:cs="Arial"/>
          <w:sz w:val="24"/>
          <w:szCs w:val="24"/>
        </w:rPr>
        <w:t xml:space="preserve">federal </w:t>
      </w:r>
      <w:r w:rsidRPr="00433263">
        <w:rPr>
          <w:rFonts w:ascii="Arial" w:hAnsi="Arial" w:cs="Arial"/>
          <w:sz w:val="24"/>
          <w:szCs w:val="24"/>
        </w:rPr>
        <w:t>ministries.</w:t>
      </w:r>
    </w:p>
    <w:p w14:paraId="1066ADA3" w14:textId="77777777" w:rsidR="004F4F85" w:rsidRPr="00433263" w:rsidRDefault="007A64DE" w:rsidP="00433263">
      <w:pPr>
        <w:spacing w:after="0" w:line="240" w:lineRule="auto"/>
        <w:rPr>
          <w:rFonts w:ascii="Arial" w:hAnsi="Arial" w:cs="Arial"/>
          <w:sz w:val="24"/>
          <w:szCs w:val="24"/>
        </w:rPr>
      </w:pPr>
      <w:r w:rsidRPr="00433263">
        <w:rPr>
          <w:rFonts w:ascii="Arial" w:hAnsi="Arial" w:cs="Arial"/>
          <w:sz w:val="24"/>
          <w:szCs w:val="24"/>
        </w:rPr>
        <w:t xml:space="preserve">In 2020, the Federal Cabinet at the time adopted the </w:t>
      </w:r>
      <w:r w:rsidRPr="00433263">
        <w:rPr>
          <w:rFonts w:ascii="Arial" w:hAnsi="Arial" w:cs="Arial"/>
          <w:b/>
          <w:bCs/>
          <w:i/>
          <w:iCs/>
          <w:sz w:val="24"/>
          <w:szCs w:val="24"/>
        </w:rPr>
        <w:t>first Gender Equality Strategy</w:t>
      </w:r>
      <w:r w:rsidRPr="00433263">
        <w:rPr>
          <w:rFonts w:ascii="Arial" w:hAnsi="Arial" w:cs="Arial"/>
          <w:sz w:val="24"/>
          <w:szCs w:val="24"/>
        </w:rPr>
        <w:t xml:space="preserve"> – as stated in our report regarding paragraph 7. </w:t>
      </w:r>
    </w:p>
    <w:p w14:paraId="4E1FEDDA" w14:textId="77777777" w:rsidR="0052778F" w:rsidRPr="00433263" w:rsidRDefault="004F4F85" w:rsidP="00433263">
      <w:pPr>
        <w:spacing w:after="0" w:line="240" w:lineRule="auto"/>
        <w:rPr>
          <w:rFonts w:ascii="Arial" w:hAnsi="Arial" w:cs="Arial"/>
          <w:sz w:val="24"/>
          <w:szCs w:val="24"/>
        </w:rPr>
      </w:pPr>
      <w:r w:rsidRPr="00433263">
        <w:rPr>
          <w:rFonts w:ascii="Arial" w:hAnsi="Arial" w:cs="Arial"/>
          <w:sz w:val="24"/>
          <w:szCs w:val="24"/>
        </w:rPr>
        <w:t xml:space="preserve">Moreover, the Federal Ministry for Family Affairs, Senior Citizens, Women and Youth has since then established the </w:t>
      </w:r>
      <w:r w:rsidRPr="00433263">
        <w:rPr>
          <w:rFonts w:ascii="Arial" w:hAnsi="Arial" w:cs="Arial"/>
          <w:b/>
          <w:bCs/>
          <w:i/>
          <w:iCs/>
          <w:sz w:val="24"/>
          <w:szCs w:val="24"/>
        </w:rPr>
        <w:t>Federal Foundation for Gender Equality</w:t>
      </w:r>
      <w:r w:rsidRPr="00433263">
        <w:rPr>
          <w:rFonts w:ascii="Arial" w:hAnsi="Arial" w:cs="Arial"/>
          <w:sz w:val="24"/>
          <w:szCs w:val="24"/>
        </w:rPr>
        <w:t xml:space="preserve">, as announced (under paragraph 7 as well). </w:t>
      </w:r>
    </w:p>
    <w:p w14:paraId="39F4A168" w14:textId="7EE06B17" w:rsidR="0052778F" w:rsidRPr="00433263" w:rsidRDefault="0052778F" w:rsidP="00433263">
      <w:pPr>
        <w:spacing w:after="0" w:line="240" w:lineRule="auto"/>
        <w:rPr>
          <w:rFonts w:ascii="Arial" w:hAnsi="Arial" w:cs="Arial"/>
          <w:sz w:val="24"/>
          <w:szCs w:val="24"/>
        </w:rPr>
      </w:pPr>
      <w:r w:rsidRPr="00433263">
        <w:rPr>
          <w:rFonts w:ascii="Arial" w:hAnsi="Arial" w:cs="Arial"/>
          <w:sz w:val="24"/>
          <w:szCs w:val="24"/>
        </w:rPr>
        <w:t>It will start its operational work this year.</w:t>
      </w:r>
    </w:p>
    <w:p w14:paraId="78E0EB1E" w14:textId="77777777" w:rsidR="0052778F" w:rsidRPr="00433263" w:rsidRDefault="0052778F" w:rsidP="00433263">
      <w:pPr>
        <w:spacing w:after="0" w:line="240" w:lineRule="auto"/>
        <w:rPr>
          <w:rFonts w:ascii="Arial" w:hAnsi="Arial" w:cs="Arial"/>
          <w:sz w:val="24"/>
          <w:szCs w:val="24"/>
        </w:rPr>
      </w:pPr>
      <w:r w:rsidRPr="00433263">
        <w:rPr>
          <w:rFonts w:ascii="Arial" w:hAnsi="Arial" w:cs="Arial"/>
          <w:sz w:val="24"/>
          <w:szCs w:val="24"/>
        </w:rPr>
        <w:t>The foundation will collect and pool data and facts on gender equality.</w:t>
      </w:r>
    </w:p>
    <w:p w14:paraId="67A8E405" w14:textId="77777777" w:rsidR="0052778F" w:rsidRPr="00433263" w:rsidRDefault="0052778F" w:rsidP="00433263">
      <w:pPr>
        <w:spacing w:after="0" w:line="240" w:lineRule="auto"/>
        <w:rPr>
          <w:rFonts w:ascii="Arial" w:hAnsi="Arial" w:cs="Arial"/>
          <w:sz w:val="24"/>
          <w:szCs w:val="24"/>
        </w:rPr>
      </w:pPr>
      <w:r w:rsidRPr="00433263">
        <w:rPr>
          <w:rFonts w:ascii="Arial" w:hAnsi="Arial" w:cs="Arial"/>
          <w:sz w:val="24"/>
          <w:szCs w:val="24"/>
        </w:rPr>
        <w:t>It will help recognise and close knowledge gaps and facilitate a transfer of knowledge.</w:t>
      </w:r>
    </w:p>
    <w:p w14:paraId="5540730D" w14:textId="3BCA30A6" w:rsidR="0052778F" w:rsidRPr="00433263" w:rsidRDefault="004F4F85" w:rsidP="00433263">
      <w:pPr>
        <w:spacing w:after="0" w:line="240" w:lineRule="auto"/>
        <w:rPr>
          <w:rFonts w:ascii="Arial" w:hAnsi="Arial" w:cs="Arial"/>
          <w:sz w:val="24"/>
          <w:szCs w:val="24"/>
        </w:rPr>
      </w:pPr>
      <w:r w:rsidRPr="00433263">
        <w:rPr>
          <w:rFonts w:ascii="Arial" w:hAnsi="Arial" w:cs="Arial"/>
          <w:sz w:val="24"/>
          <w:szCs w:val="24"/>
        </w:rPr>
        <w:t>It is an “open gender equality forum”.</w:t>
      </w:r>
    </w:p>
    <w:p w14:paraId="248A8E65" w14:textId="166AB7F2" w:rsidR="0052778F" w:rsidRPr="00433263" w:rsidRDefault="0052778F" w:rsidP="00433263">
      <w:pPr>
        <w:spacing w:after="0" w:line="240" w:lineRule="auto"/>
        <w:rPr>
          <w:rFonts w:ascii="Arial" w:hAnsi="Arial" w:cs="Arial"/>
          <w:sz w:val="24"/>
          <w:szCs w:val="24"/>
        </w:rPr>
      </w:pPr>
      <w:r w:rsidRPr="00433263">
        <w:rPr>
          <w:rFonts w:ascii="Arial" w:hAnsi="Arial" w:cs="Arial"/>
          <w:sz w:val="24"/>
          <w:szCs w:val="24"/>
        </w:rPr>
        <w:t xml:space="preserve">This is where gender equality initiatives can meet and network. </w:t>
      </w:r>
    </w:p>
    <w:p w14:paraId="728575E8" w14:textId="77777777" w:rsidR="0046115D" w:rsidRPr="00433263" w:rsidRDefault="0046115D" w:rsidP="00433263">
      <w:pPr>
        <w:spacing w:after="0" w:line="240" w:lineRule="auto"/>
        <w:rPr>
          <w:rFonts w:ascii="Arial" w:hAnsi="Arial" w:cs="Arial"/>
          <w:sz w:val="24"/>
          <w:szCs w:val="24"/>
        </w:rPr>
      </w:pPr>
    </w:p>
    <w:p w14:paraId="291E6D43" w14:textId="77777777" w:rsidR="009F5DD8" w:rsidRPr="00433263" w:rsidRDefault="009B0905" w:rsidP="00433263">
      <w:pPr>
        <w:spacing w:after="0" w:line="240" w:lineRule="auto"/>
        <w:rPr>
          <w:rFonts w:ascii="Arial" w:hAnsi="Arial" w:cs="Arial"/>
          <w:sz w:val="24"/>
          <w:szCs w:val="24"/>
        </w:rPr>
      </w:pPr>
      <w:r w:rsidRPr="00433263">
        <w:rPr>
          <w:rFonts w:ascii="Arial" w:hAnsi="Arial" w:cs="Arial"/>
          <w:sz w:val="24"/>
          <w:szCs w:val="24"/>
        </w:rPr>
        <w:t xml:space="preserve">In addition, we have strengthened the independence of the </w:t>
      </w:r>
      <w:bookmarkStart w:id="1" w:name="_Hlk133483108"/>
      <w:r w:rsidRPr="00433263">
        <w:rPr>
          <w:rFonts w:ascii="Arial" w:hAnsi="Arial" w:cs="Arial"/>
          <w:sz w:val="24"/>
          <w:szCs w:val="24"/>
        </w:rPr>
        <w:t xml:space="preserve">Federal </w:t>
      </w:r>
      <w:r w:rsidRPr="00433263">
        <w:rPr>
          <w:rFonts w:ascii="Arial" w:hAnsi="Arial" w:cs="Arial"/>
          <w:b/>
          <w:i/>
          <w:sz w:val="24"/>
          <w:szCs w:val="24"/>
        </w:rPr>
        <w:t>Anti-Discrimination Agency</w:t>
      </w:r>
      <w:bookmarkEnd w:id="1"/>
      <w:r w:rsidRPr="00433263">
        <w:rPr>
          <w:rFonts w:ascii="Arial" w:hAnsi="Arial" w:cs="Arial"/>
          <w:sz w:val="24"/>
          <w:szCs w:val="24"/>
        </w:rPr>
        <w:t xml:space="preserve">. </w:t>
      </w:r>
    </w:p>
    <w:p w14:paraId="4C48FF6C" w14:textId="6BE77272" w:rsidR="005957B5" w:rsidRPr="00433263" w:rsidRDefault="005957B5" w:rsidP="00433263">
      <w:pPr>
        <w:spacing w:after="0" w:line="240" w:lineRule="auto"/>
        <w:rPr>
          <w:rFonts w:ascii="Arial" w:hAnsi="Arial" w:cs="Arial"/>
          <w:sz w:val="24"/>
          <w:szCs w:val="24"/>
        </w:rPr>
      </w:pPr>
      <w:r w:rsidRPr="00433263">
        <w:rPr>
          <w:rFonts w:ascii="Arial" w:hAnsi="Arial" w:cs="Arial"/>
          <w:sz w:val="24"/>
          <w:szCs w:val="24"/>
        </w:rPr>
        <w:t xml:space="preserve">The head of the Federal Anti-Discrimination Agency is now elected by the Bundestag and thus directly legitimised. </w:t>
      </w:r>
    </w:p>
    <w:p w14:paraId="277BAACD" w14:textId="77777777" w:rsidR="005957B5" w:rsidRPr="00433263" w:rsidRDefault="00140F8A" w:rsidP="00433263">
      <w:pPr>
        <w:spacing w:after="0" w:line="240" w:lineRule="auto"/>
        <w:rPr>
          <w:rFonts w:ascii="Arial" w:hAnsi="Arial" w:cs="Arial"/>
          <w:sz w:val="24"/>
          <w:szCs w:val="24"/>
        </w:rPr>
      </w:pPr>
      <w:r w:rsidRPr="00433263">
        <w:rPr>
          <w:rFonts w:ascii="Arial" w:hAnsi="Arial" w:cs="Arial"/>
          <w:sz w:val="24"/>
          <w:szCs w:val="24"/>
        </w:rPr>
        <w:t xml:space="preserve">This underlines the importance that parliament attaches to anti-discrimination work.   </w:t>
      </w:r>
    </w:p>
    <w:p w14:paraId="4E5448C6" w14:textId="762C8973" w:rsidR="007A626B" w:rsidRPr="00433263" w:rsidRDefault="00140F8A" w:rsidP="00433263">
      <w:pPr>
        <w:spacing w:after="0" w:line="240" w:lineRule="auto"/>
        <w:rPr>
          <w:rFonts w:ascii="Arial" w:hAnsi="Arial" w:cs="Arial"/>
          <w:sz w:val="24"/>
          <w:szCs w:val="24"/>
        </w:rPr>
      </w:pPr>
      <w:r w:rsidRPr="00433263">
        <w:rPr>
          <w:rFonts w:ascii="Arial" w:hAnsi="Arial" w:cs="Arial"/>
          <w:sz w:val="24"/>
          <w:szCs w:val="24"/>
        </w:rPr>
        <w:t xml:space="preserve">Furthermore, the Federal Government wants to implement a comprehensive </w:t>
      </w:r>
      <w:r w:rsidRPr="00433263">
        <w:rPr>
          <w:rFonts w:ascii="Arial" w:hAnsi="Arial" w:cs="Arial"/>
          <w:b/>
          <w:bCs/>
          <w:i/>
          <w:iCs/>
          <w:sz w:val="24"/>
          <w:szCs w:val="24"/>
        </w:rPr>
        <w:t>reform of the General Act on Equal Treatment (AGG)</w:t>
      </w:r>
      <w:r w:rsidRPr="00433263">
        <w:rPr>
          <w:rFonts w:ascii="Arial" w:hAnsi="Arial" w:cs="Arial"/>
          <w:sz w:val="24"/>
          <w:szCs w:val="24"/>
        </w:rPr>
        <w:t xml:space="preserve"> – aiming to close protection gaps, improve legal protection and expand the scope of application. </w:t>
      </w:r>
    </w:p>
    <w:p w14:paraId="1278A6A7" w14:textId="77777777" w:rsidR="00F6347A" w:rsidRPr="00433263" w:rsidRDefault="00F6347A" w:rsidP="00433263">
      <w:pPr>
        <w:spacing w:after="0" w:line="240" w:lineRule="auto"/>
        <w:rPr>
          <w:rFonts w:ascii="Arial" w:hAnsi="Arial" w:cs="Arial"/>
          <w:sz w:val="24"/>
          <w:szCs w:val="24"/>
        </w:rPr>
      </w:pPr>
    </w:p>
    <w:p w14:paraId="399E1C86" w14:textId="68C52B17" w:rsidR="00DD4C90" w:rsidRPr="00433263" w:rsidRDefault="00A71DA3" w:rsidP="00433263">
      <w:pPr>
        <w:spacing w:after="0" w:line="240" w:lineRule="auto"/>
        <w:rPr>
          <w:rFonts w:ascii="Arial" w:hAnsi="Arial" w:cs="Arial"/>
          <w:sz w:val="24"/>
          <w:szCs w:val="24"/>
        </w:rPr>
      </w:pPr>
      <w:r w:rsidRPr="00433263">
        <w:rPr>
          <w:rFonts w:ascii="Arial" w:hAnsi="Arial" w:cs="Arial"/>
          <w:sz w:val="24"/>
          <w:szCs w:val="24"/>
        </w:rPr>
        <w:t>We want to ensure that g</w:t>
      </w:r>
      <w:r w:rsidR="001F7B0F" w:rsidRPr="00433263">
        <w:rPr>
          <w:rFonts w:ascii="Arial" w:hAnsi="Arial" w:cs="Arial"/>
          <w:sz w:val="24"/>
          <w:szCs w:val="24"/>
        </w:rPr>
        <w:t xml:space="preserve">ender </w:t>
      </w:r>
      <w:r w:rsidRPr="00433263">
        <w:rPr>
          <w:rFonts w:ascii="Arial" w:hAnsi="Arial" w:cs="Arial"/>
          <w:sz w:val="24"/>
          <w:szCs w:val="24"/>
        </w:rPr>
        <w:t xml:space="preserve">is taken into </w:t>
      </w:r>
      <w:proofErr w:type="spellStart"/>
      <w:r w:rsidRPr="00433263">
        <w:rPr>
          <w:rFonts w:ascii="Arial" w:hAnsi="Arial" w:cs="Arial"/>
          <w:sz w:val="24"/>
          <w:szCs w:val="24"/>
        </w:rPr>
        <w:t>accout</w:t>
      </w:r>
      <w:proofErr w:type="spellEnd"/>
      <w:r w:rsidRPr="00433263">
        <w:rPr>
          <w:rFonts w:ascii="Arial" w:hAnsi="Arial" w:cs="Arial"/>
          <w:sz w:val="24"/>
          <w:szCs w:val="24"/>
        </w:rPr>
        <w:t xml:space="preserve"> systematically</w:t>
      </w:r>
      <w:r w:rsidR="001F7B0F" w:rsidRPr="00433263">
        <w:rPr>
          <w:rFonts w:ascii="Arial" w:hAnsi="Arial" w:cs="Arial"/>
          <w:sz w:val="24"/>
          <w:szCs w:val="24"/>
        </w:rPr>
        <w:t xml:space="preserve"> when laws are made.</w:t>
      </w:r>
    </w:p>
    <w:p w14:paraId="01B921F1" w14:textId="14A95D21" w:rsidR="00DD4C90" w:rsidRPr="00433263" w:rsidRDefault="001F7B0F" w:rsidP="00433263">
      <w:pPr>
        <w:spacing w:after="0" w:line="240" w:lineRule="auto"/>
        <w:rPr>
          <w:rFonts w:ascii="Arial" w:hAnsi="Arial" w:cs="Arial"/>
          <w:sz w:val="24"/>
          <w:szCs w:val="24"/>
        </w:rPr>
      </w:pPr>
      <w:r w:rsidRPr="00433263">
        <w:rPr>
          <w:rFonts w:ascii="Arial" w:hAnsi="Arial" w:cs="Arial"/>
          <w:sz w:val="24"/>
          <w:szCs w:val="24"/>
        </w:rPr>
        <w:t xml:space="preserve">That is why we want to </w:t>
      </w:r>
      <w:r w:rsidR="009E2E95" w:rsidRPr="00433263">
        <w:rPr>
          <w:rFonts w:ascii="Arial" w:hAnsi="Arial" w:cs="Arial"/>
          <w:sz w:val="24"/>
          <w:szCs w:val="24"/>
        </w:rPr>
        <w:t>launch</w:t>
      </w:r>
      <w:r w:rsidRPr="00433263">
        <w:rPr>
          <w:rFonts w:ascii="Arial" w:hAnsi="Arial" w:cs="Arial"/>
          <w:sz w:val="24"/>
          <w:szCs w:val="24"/>
        </w:rPr>
        <w:t xml:space="preserve"> an effective </w:t>
      </w:r>
      <w:r w:rsidRPr="00433263">
        <w:rPr>
          <w:rFonts w:ascii="Arial" w:hAnsi="Arial" w:cs="Arial"/>
          <w:b/>
          <w:bCs/>
          <w:i/>
          <w:iCs/>
          <w:sz w:val="24"/>
          <w:szCs w:val="24"/>
        </w:rPr>
        <w:t>Gender Equality Check for all future laws and important polic</w:t>
      </w:r>
      <w:r w:rsidR="009E2E95" w:rsidRPr="00433263">
        <w:rPr>
          <w:rFonts w:ascii="Arial" w:hAnsi="Arial" w:cs="Arial"/>
          <w:b/>
          <w:bCs/>
          <w:i/>
          <w:iCs/>
          <w:sz w:val="24"/>
          <w:szCs w:val="24"/>
        </w:rPr>
        <w:t>ies</w:t>
      </w:r>
      <w:r w:rsidRPr="00433263">
        <w:rPr>
          <w:rFonts w:ascii="Arial" w:hAnsi="Arial" w:cs="Arial"/>
          <w:sz w:val="24"/>
          <w:szCs w:val="24"/>
        </w:rPr>
        <w:t xml:space="preserve"> </w:t>
      </w:r>
      <w:r w:rsidR="00A71DA3" w:rsidRPr="00433263">
        <w:rPr>
          <w:rFonts w:ascii="Arial" w:hAnsi="Arial" w:cs="Arial"/>
          <w:b/>
          <w:i/>
          <w:sz w:val="24"/>
          <w:szCs w:val="24"/>
        </w:rPr>
        <w:t>on federal level</w:t>
      </w:r>
      <w:r w:rsidR="00A71DA3" w:rsidRPr="00433263">
        <w:rPr>
          <w:rFonts w:ascii="Arial" w:hAnsi="Arial" w:cs="Arial"/>
          <w:sz w:val="24"/>
          <w:szCs w:val="24"/>
        </w:rPr>
        <w:t xml:space="preserve"> </w:t>
      </w:r>
      <w:r w:rsidRPr="00433263">
        <w:rPr>
          <w:rFonts w:ascii="Arial" w:hAnsi="Arial" w:cs="Arial"/>
          <w:sz w:val="24"/>
          <w:szCs w:val="24"/>
        </w:rPr>
        <w:t xml:space="preserve">(as </w:t>
      </w:r>
      <w:r w:rsidR="009E2E95" w:rsidRPr="00433263">
        <w:rPr>
          <w:rFonts w:ascii="Arial" w:hAnsi="Arial" w:cs="Arial"/>
          <w:sz w:val="24"/>
          <w:szCs w:val="24"/>
        </w:rPr>
        <w:t>stated</w:t>
      </w:r>
      <w:r w:rsidRPr="00433263">
        <w:rPr>
          <w:rFonts w:ascii="Arial" w:hAnsi="Arial" w:cs="Arial"/>
          <w:sz w:val="24"/>
          <w:szCs w:val="24"/>
        </w:rPr>
        <w:t xml:space="preserve"> in the coalition agreement). </w:t>
      </w:r>
    </w:p>
    <w:p w14:paraId="3657C530" w14:textId="77777777" w:rsidR="00DD4C90" w:rsidRPr="00433263" w:rsidRDefault="00140F8A" w:rsidP="00433263">
      <w:pPr>
        <w:spacing w:after="0" w:line="240" w:lineRule="auto"/>
        <w:rPr>
          <w:rFonts w:ascii="Arial" w:hAnsi="Arial" w:cs="Arial"/>
          <w:sz w:val="24"/>
          <w:szCs w:val="24"/>
        </w:rPr>
      </w:pPr>
      <w:r w:rsidRPr="00433263">
        <w:rPr>
          <w:rFonts w:ascii="Arial" w:hAnsi="Arial" w:cs="Arial"/>
          <w:sz w:val="24"/>
          <w:szCs w:val="24"/>
        </w:rPr>
        <w:t xml:space="preserve">As a first step, we want to ensure a gender-sensitive regulatory impact assessment. </w:t>
      </w:r>
    </w:p>
    <w:p w14:paraId="6034837A" w14:textId="2FFACF65" w:rsidR="00140F8A" w:rsidRPr="00433263" w:rsidRDefault="00140F8A" w:rsidP="00433263">
      <w:pPr>
        <w:spacing w:after="0" w:line="240" w:lineRule="auto"/>
        <w:rPr>
          <w:rFonts w:ascii="Arial" w:hAnsi="Arial" w:cs="Arial"/>
          <w:sz w:val="24"/>
          <w:szCs w:val="24"/>
        </w:rPr>
      </w:pPr>
      <w:r w:rsidRPr="00433263">
        <w:rPr>
          <w:rFonts w:ascii="Arial" w:hAnsi="Arial" w:cs="Arial"/>
          <w:sz w:val="24"/>
          <w:szCs w:val="24"/>
        </w:rPr>
        <w:t>As a second step, we will expand the Gender Equality Check to include other measures.</w:t>
      </w:r>
    </w:p>
    <w:p w14:paraId="59A4C346" w14:textId="77777777" w:rsidR="00736AA9" w:rsidRPr="00433263" w:rsidRDefault="00736AA9" w:rsidP="00433263">
      <w:pPr>
        <w:spacing w:after="0" w:line="240" w:lineRule="auto"/>
        <w:rPr>
          <w:rFonts w:ascii="Arial" w:hAnsi="Arial" w:cs="Arial"/>
          <w:sz w:val="24"/>
          <w:szCs w:val="24"/>
        </w:rPr>
      </w:pPr>
    </w:p>
    <w:p w14:paraId="0D162CC7" w14:textId="40666B64" w:rsidR="00AD279A" w:rsidRPr="00433263" w:rsidRDefault="00736AA9" w:rsidP="00433263">
      <w:pPr>
        <w:spacing w:after="0" w:line="240" w:lineRule="auto"/>
        <w:rPr>
          <w:rFonts w:ascii="Arial" w:hAnsi="Arial" w:cs="Arial"/>
          <w:sz w:val="24"/>
          <w:szCs w:val="24"/>
        </w:rPr>
      </w:pPr>
      <w:r w:rsidRPr="00433263">
        <w:rPr>
          <w:rFonts w:ascii="Arial" w:hAnsi="Arial" w:cs="Arial"/>
          <w:sz w:val="24"/>
          <w:szCs w:val="24"/>
        </w:rPr>
        <w:t xml:space="preserve">And </w:t>
      </w:r>
      <w:proofErr w:type="gramStart"/>
      <w:r w:rsidRPr="00433263">
        <w:rPr>
          <w:rFonts w:ascii="Arial" w:hAnsi="Arial" w:cs="Arial"/>
          <w:sz w:val="24"/>
          <w:szCs w:val="24"/>
        </w:rPr>
        <w:t>of course</w:t>
      </w:r>
      <w:proofErr w:type="gramEnd"/>
      <w:r w:rsidRPr="00433263">
        <w:rPr>
          <w:rFonts w:ascii="Arial" w:hAnsi="Arial" w:cs="Arial"/>
          <w:sz w:val="24"/>
          <w:szCs w:val="24"/>
        </w:rPr>
        <w:t xml:space="preserve"> I need to refer to the </w:t>
      </w:r>
      <w:r w:rsidRPr="00433263">
        <w:rPr>
          <w:rFonts w:ascii="Arial" w:hAnsi="Arial" w:cs="Arial"/>
          <w:i/>
          <w:iCs/>
          <w:sz w:val="24"/>
          <w:szCs w:val="24"/>
        </w:rPr>
        <w:t>Länder</w:t>
      </w:r>
      <w:r w:rsidRPr="00433263">
        <w:rPr>
          <w:rFonts w:ascii="Arial" w:hAnsi="Arial" w:cs="Arial"/>
          <w:sz w:val="24"/>
          <w:szCs w:val="24"/>
        </w:rPr>
        <w:t xml:space="preserve"> and local governments here. Due to Germany’s federal structure, they are independently responsible for many areas of gender equality policy and promote gender equality through a variety of measures. </w:t>
      </w:r>
    </w:p>
    <w:p w14:paraId="3432C235" w14:textId="77777777" w:rsidR="00A71DA3" w:rsidRPr="00433263" w:rsidRDefault="00A71DA3" w:rsidP="00433263">
      <w:pPr>
        <w:spacing w:after="0" w:line="240" w:lineRule="auto"/>
        <w:rPr>
          <w:rFonts w:ascii="Arial" w:hAnsi="Arial" w:cs="Arial"/>
          <w:sz w:val="24"/>
          <w:szCs w:val="24"/>
        </w:rPr>
      </w:pPr>
    </w:p>
    <w:p w14:paraId="6C244D50" w14:textId="77777777" w:rsidR="007A70F2" w:rsidRDefault="007A70F2">
      <w:pPr>
        <w:rPr>
          <w:rFonts w:ascii="Arial" w:hAnsi="Arial" w:cs="Arial"/>
          <w:b/>
          <w:sz w:val="24"/>
          <w:szCs w:val="24"/>
          <w:u w:val="single"/>
        </w:rPr>
      </w:pPr>
      <w:r>
        <w:rPr>
          <w:rFonts w:ascii="Arial" w:hAnsi="Arial" w:cs="Arial"/>
          <w:b/>
          <w:sz w:val="24"/>
          <w:szCs w:val="24"/>
          <w:u w:val="single"/>
        </w:rPr>
        <w:br w:type="page"/>
      </w:r>
    </w:p>
    <w:p w14:paraId="26C08B10" w14:textId="1C25AB2B" w:rsidR="00D27E52" w:rsidRPr="00433263" w:rsidRDefault="00D27E52" w:rsidP="00433263">
      <w:pPr>
        <w:pStyle w:val="Listenabsatz"/>
        <w:numPr>
          <w:ilvl w:val="0"/>
          <w:numId w:val="13"/>
        </w:numPr>
        <w:spacing w:after="0" w:line="240" w:lineRule="auto"/>
        <w:rPr>
          <w:rFonts w:ascii="Arial" w:hAnsi="Arial" w:cs="Arial"/>
          <w:sz w:val="24"/>
          <w:szCs w:val="24"/>
          <w:u w:val="single"/>
        </w:rPr>
      </w:pPr>
      <w:r w:rsidRPr="00433263">
        <w:rPr>
          <w:rFonts w:ascii="Arial" w:hAnsi="Arial" w:cs="Arial"/>
          <w:b/>
          <w:sz w:val="24"/>
          <w:szCs w:val="24"/>
          <w:u w:val="single"/>
        </w:rPr>
        <w:lastRenderedPageBreak/>
        <w:t>Current challenges</w:t>
      </w:r>
    </w:p>
    <w:p w14:paraId="6375D7A3" w14:textId="77777777" w:rsidR="0060189B" w:rsidRPr="00433263" w:rsidRDefault="0060189B" w:rsidP="00433263">
      <w:pPr>
        <w:spacing w:after="0" w:line="240" w:lineRule="auto"/>
        <w:rPr>
          <w:rFonts w:ascii="Arial" w:hAnsi="Arial" w:cs="Arial"/>
          <w:sz w:val="24"/>
          <w:szCs w:val="24"/>
        </w:rPr>
      </w:pPr>
    </w:p>
    <w:p w14:paraId="3ADE6B7F" w14:textId="27CF1834" w:rsidR="004D3E8F" w:rsidRPr="00433263" w:rsidRDefault="00427111" w:rsidP="00433263">
      <w:pPr>
        <w:spacing w:after="0" w:line="240" w:lineRule="auto"/>
        <w:rPr>
          <w:rFonts w:ascii="Arial" w:hAnsi="Arial" w:cs="Arial"/>
          <w:sz w:val="24"/>
          <w:szCs w:val="24"/>
        </w:rPr>
      </w:pPr>
      <w:r w:rsidRPr="00433263">
        <w:rPr>
          <w:rFonts w:ascii="Arial" w:hAnsi="Arial" w:cs="Arial"/>
          <w:sz w:val="24"/>
          <w:szCs w:val="24"/>
        </w:rPr>
        <w:t xml:space="preserve">Currently we are globally facing major challenges for society – they range from the impact of the COVID-19 pandemic to climate change to Russia’s war of aggression against Ukraine. </w:t>
      </w:r>
    </w:p>
    <w:p w14:paraId="01CEB478" w14:textId="4EE05C34" w:rsidR="00B6378E" w:rsidRPr="00433263" w:rsidRDefault="00427111" w:rsidP="00433263">
      <w:pPr>
        <w:spacing w:after="0" w:line="240" w:lineRule="auto"/>
        <w:rPr>
          <w:rFonts w:ascii="Arial" w:hAnsi="Arial" w:cs="Arial"/>
          <w:sz w:val="24"/>
          <w:szCs w:val="24"/>
        </w:rPr>
      </w:pPr>
      <w:r w:rsidRPr="00433263">
        <w:rPr>
          <w:rFonts w:ascii="Arial" w:hAnsi="Arial" w:cs="Arial"/>
          <w:sz w:val="24"/>
          <w:szCs w:val="24"/>
        </w:rPr>
        <w:t>This must not stop us from actively promoting gender equality.</w:t>
      </w:r>
    </w:p>
    <w:p w14:paraId="71EDFE16" w14:textId="440BF1D5" w:rsidR="00427111" w:rsidRPr="00433263" w:rsidRDefault="00710521" w:rsidP="00433263">
      <w:pPr>
        <w:spacing w:after="0" w:line="240" w:lineRule="auto"/>
        <w:rPr>
          <w:rFonts w:ascii="Arial" w:hAnsi="Arial" w:cs="Arial"/>
          <w:sz w:val="24"/>
          <w:szCs w:val="24"/>
        </w:rPr>
      </w:pPr>
      <w:r w:rsidRPr="00433263">
        <w:rPr>
          <w:rFonts w:ascii="Arial" w:hAnsi="Arial" w:cs="Arial"/>
          <w:sz w:val="24"/>
          <w:szCs w:val="24"/>
        </w:rPr>
        <w:t xml:space="preserve">On the contrary: We want to advance gender equality especially in times like these in all policy areas. </w:t>
      </w:r>
    </w:p>
    <w:p w14:paraId="52398F6C" w14:textId="77777777" w:rsidR="0046115D" w:rsidRPr="00433263" w:rsidRDefault="0046115D" w:rsidP="00433263">
      <w:pPr>
        <w:spacing w:after="0" w:line="240" w:lineRule="auto"/>
        <w:rPr>
          <w:rFonts w:ascii="Arial" w:hAnsi="Arial" w:cs="Arial"/>
          <w:sz w:val="24"/>
          <w:szCs w:val="24"/>
        </w:rPr>
      </w:pPr>
    </w:p>
    <w:p w14:paraId="054015B4" w14:textId="2E794DC8" w:rsidR="00710521" w:rsidRPr="00433263" w:rsidRDefault="004433BA" w:rsidP="00433263">
      <w:pPr>
        <w:spacing w:after="0" w:line="240" w:lineRule="auto"/>
        <w:rPr>
          <w:rFonts w:ascii="Arial" w:hAnsi="Arial" w:cs="Arial"/>
          <w:sz w:val="24"/>
          <w:szCs w:val="24"/>
        </w:rPr>
      </w:pPr>
      <w:r w:rsidRPr="00433263">
        <w:rPr>
          <w:rFonts w:ascii="Arial" w:hAnsi="Arial" w:cs="Arial"/>
          <w:sz w:val="24"/>
          <w:szCs w:val="24"/>
        </w:rPr>
        <w:t>The</w:t>
      </w:r>
      <w:r w:rsidRPr="00433263">
        <w:rPr>
          <w:rFonts w:ascii="Arial" w:hAnsi="Arial" w:cs="Arial"/>
          <w:b/>
          <w:bCs/>
          <w:i/>
          <w:iCs/>
          <w:sz w:val="24"/>
          <w:szCs w:val="24"/>
        </w:rPr>
        <w:t xml:space="preserve"> COVID-19 pandemic and mitigating its effects</w:t>
      </w:r>
      <w:r w:rsidRPr="00433263">
        <w:rPr>
          <w:rFonts w:ascii="Arial" w:hAnsi="Arial" w:cs="Arial"/>
          <w:sz w:val="24"/>
          <w:szCs w:val="24"/>
        </w:rPr>
        <w:t xml:space="preserve"> are some of the world’s biggest economic and societal challenges in decades. </w:t>
      </w:r>
    </w:p>
    <w:p w14:paraId="068D4A59" w14:textId="77777777" w:rsidR="0046115D" w:rsidRPr="00433263" w:rsidRDefault="0046115D" w:rsidP="00433263">
      <w:pPr>
        <w:spacing w:after="0" w:line="240" w:lineRule="auto"/>
        <w:rPr>
          <w:rFonts w:ascii="Arial" w:hAnsi="Arial" w:cs="Arial"/>
          <w:sz w:val="24"/>
          <w:szCs w:val="24"/>
        </w:rPr>
      </w:pPr>
    </w:p>
    <w:p w14:paraId="7569F565" w14:textId="19127717" w:rsidR="00A81443" w:rsidRPr="00433263" w:rsidRDefault="00710521" w:rsidP="00433263">
      <w:pPr>
        <w:spacing w:after="0" w:line="240" w:lineRule="auto"/>
        <w:rPr>
          <w:rFonts w:ascii="Arial" w:hAnsi="Arial" w:cs="Arial"/>
          <w:sz w:val="24"/>
          <w:szCs w:val="24"/>
        </w:rPr>
      </w:pPr>
      <w:r w:rsidRPr="00433263">
        <w:rPr>
          <w:rFonts w:ascii="Arial" w:hAnsi="Arial" w:cs="Arial"/>
          <w:sz w:val="24"/>
          <w:szCs w:val="24"/>
        </w:rPr>
        <w:t xml:space="preserve">During the lockdown, the Federal Government took measures to support workers, </w:t>
      </w:r>
      <w:r w:rsidR="009E2E95" w:rsidRPr="00433263">
        <w:rPr>
          <w:rFonts w:ascii="Arial" w:hAnsi="Arial" w:cs="Arial"/>
          <w:sz w:val="24"/>
          <w:szCs w:val="24"/>
        </w:rPr>
        <w:t>to ensure</w:t>
      </w:r>
      <w:r w:rsidRPr="00433263">
        <w:rPr>
          <w:rFonts w:ascii="Arial" w:hAnsi="Arial" w:cs="Arial"/>
          <w:sz w:val="24"/>
          <w:szCs w:val="24"/>
        </w:rPr>
        <w:t xml:space="preserve"> that employees could continue working and </w:t>
      </w:r>
      <w:r w:rsidR="009E2E95" w:rsidRPr="00433263">
        <w:rPr>
          <w:rFonts w:ascii="Arial" w:hAnsi="Arial" w:cs="Arial"/>
          <w:sz w:val="24"/>
          <w:szCs w:val="24"/>
        </w:rPr>
        <w:t xml:space="preserve">to </w:t>
      </w:r>
      <w:r w:rsidRPr="00433263">
        <w:rPr>
          <w:rFonts w:ascii="Arial" w:hAnsi="Arial" w:cs="Arial"/>
          <w:sz w:val="24"/>
          <w:szCs w:val="24"/>
        </w:rPr>
        <w:t>facilitate the reconciliation of paid work and family. Examples include short-time work allowance and an increase in paid child sick days.</w:t>
      </w:r>
    </w:p>
    <w:p w14:paraId="7CF82550" w14:textId="1903EC88" w:rsidR="00710521" w:rsidRPr="00433263" w:rsidRDefault="00CF7DBD" w:rsidP="00433263">
      <w:pPr>
        <w:spacing w:after="0" w:line="240" w:lineRule="auto"/>
        <w:rPr>
          <w:rFonts w:ascii="Arial" w:hAnsi="Arial" w:cs="Arial"/>
          <w:sz w:val="24"/>
          <w:szCs w:val="24"/>
        </w:rPr>
      </w:pPr>
      <w:r w:rsidRPr="00433263">
        <w:rPr>
          <w:rFonts w:ascii="Arial" w:hAnsi="Arial" w:cs="Arial"/>
          <w:sz w:val="24"/>
          <w:szCs w:val="24"/>
        </w:rPr>
        <w:t>We doubled the tax relief for single parents and introduced the child bonus to increase the economic stability of families.</w:t>
      </w:r>
    </w:p>
    <w:p w14:paraId="56BC778E" w14:textId="77777777" w:rsidR="0082412B" w:rsidRPr="00433263" w:rsidRDefault="0082412B" w:rsidP="00433263">
      <w:pPr>
        <w:spacing w:after="0" w:line="240" w:lineRule="auto"/>
        <w:rPr>
          <w:rFonts w:ascii="Arial" w:hAnsi="Arial" w:cs="Arial"/>
          <w:sz w:val="24"/>
          <w:szCs w:val="24"/>
        </w:rPr>
      </w:pPr>
      <w:r w:rsidRPr="00433263">
        <w:rPr>
          <w:rFonts w:ascii="Arial" w:hAnsi="Arial" w:cs="Arial"/>
          <w:sz w:val="24"/>
          <w:szCs w:val="24"/>
        </w:rPr>
        <w:t>This is described in detail in the report regarding paragraph 8.</w:t>
      </w:r>
    </w:p>
    <w:p w14:paraId="1743686B" w14:textId="77777777" w:rsidR="0082412B" w:rsidRPr="00433263" w:rsidRDefault="0082412B" w:rsidP="00433263">
      <w:pPr>
        <w:spacing w:after="0" w:line="240" w:lineRule="auto"/>
        <w:rPr>
          <w:rFonts w:ascii="Arial" w:hAnsi="Arial" w:cs="Arial"/>
          <w:sz w:val="24"/>
          <w:szCs w:val="24"/>
        </w:rPr>
      </w:pPr>
    </w:p>
    <w:p w14:paraId="10097E95" w14:textId="3756839D" w:rsidR="004D3E8F" w:rsidRPr="00433263" w:rsidRDefault="004D3E8F" w:rsidP="00433263">
      <w:pPr>
        <w:spacing w:after="0" w:line="240" w:lineRule="auto"/>
        <w:rPr>
          <w:rFonts w:ascii="Arial" w:hAnsi="Arial" w:cs="Arial"/>
          <w:sz w:val="24"/>
          <w:szCs w:val="24"/>
        </w:rPr>
      </w:pPr>
      <w:r w:rsidRPr="00433263">
        <w:rPr>
          <w:rFonts w:ascii="Arial" w:hAnsi="Arial" w:cs="Arial"/>
          <w:sz w:val="24"/>
          <w:szCs w:val="24"/>
        </w:rPr>
        <w:t xml:space="preserve">Many families were affected by a significant decline in their economic situation due to the pandemic – 92 per cent of those surveyed in our Family Barometer stated in 2022 that they had suffered considerable losses. </w:t>
      </w:r>
    </w:p>
    <w:p w14:paraId="5749C5F6" w14:textId="03E724F1" w:rsidR="004D3E8F" w:rsidRPr="00433263" w:rsidRDefault="004D3E8F" w:rsidP="00433263">
      <w:pPr>
        <w:spacing w:after="0" w:line="240" w:lineRule="auto"/>
        <w:rPr>
          <w:rFonts w:ascii="Arial" w:hAnsi="Arial" w:cs="Arial"/>
          <w:sz w:val="24"/>
          <w:szCs w:val="24"/>
        </w:rPr>
      </w:pPr>
      <w:r w:rsidRPr="00433263">
        <w:rPr>
          <w:rFonts w:ascii="Arial" w:hAnsi="Arial" w:cs="Arial"/>
          <w:sz w:val="24"/>
          <w:szCs w:val="24"/>
        </w:rPr>
        <w:t>This holds especially true for mothers.</w:t>
      </w:r>
      <w:r w:rsidRPr="00433263">
        <w:rPr>
          <w:rStyle w:val="Funotenzeichen"/>
          <w:rFonts w:ascii="Arial" w:hAnsi="Arial" w:cs="Arial"/>
          <w:sz w:val="24"/>
          <w:szCs w:val="24"/>
        </w:rPr>
        <w:t xml:space="preserve"> </w:t>
      </w:r>
      <w:r w:rsidRPr="00433263">
        <w:rPr>
          <w:rFonts w:ascii="Arial" w:hAnsi="Arial" w:cs="Arial"/>
          <w:sz w:val="24"/>
          <w:szCs w:val="24"/>
        </w:rPr>
        <w:t>In February 2022, 21 per cent of the fathers and 43 per cent of the mothers of minor children reported that their financial situation had worsened somewhat.</w:t>
      </w:r>
    </w:p>
    <w:p w14:paraId="443C522C" w14:textId="77777777" w:rsidR="00CF7DBD" w:rsidRPr="00433263" w:rsidRDefault="00C54ACB" w:rsidP="00433263">
      <w:pPr>
        <w:spacing w:after="0" w:line="240" w:lineRule="auto"/>
        <w:rPr>
          <w:rFonts w:ascii="Arial" w:hAnsi="Arial" w:cs="Arial"/>
          <w:sz w:val="24"/>
          <w:szCs w:val="24"/>
        </w:rPr>
      </w:pPr>
      <w:r w:rsidRPr="00433263">
        <w:rPr>
          <w:rFonts w:ascii="Arial" w:hAnsi="Arial" w:cs="Arial"/>
          <w:sz w:val="24"/>
          <w:szCs w:val="24"/>
        </w:rPr>
        <w:t xml:space="preserve">But our policies prevented a large rise in the poverty risk for families. </w:t>
      </w:r>
    </w:p>
    <w:p w14:paraId="592939B9" w14:textId="77777777" w:rsidR="000823ED" w:rsidRPr="00433263" w:rsidRDefault="000823ED" w:rsidP="00433263">
      <w:pPr>
        <w:spacing w:after="0" w:line="240" w:lineRule="auto"/>
        <w:rPr>
          <w:rFonts w:ascii="Arial" w:hAnsi="Arial" w:cs="Arial"/>
          <w:sz w:val="24"/>
          <w:szCs w:val="24"/>
        </w:rPr>
      </w:pPr>
      <w:r w:rsidRPr="00433263">
        <w:rPr>
          <w:rFonts w:ascii="Arial" w:hAnsi="Arial" w:cs="Arial"/>
          <w:sz w:val="24"/>
          <w:szCs w:val="24"/>
        </w:rPr>
        <w:t xml:space="preserve">Daycare and school closures have placed a huge strain on parents, especially mothers. Mothers and fathers spent considerably more time caring for children at the start of the pandemic. But on balance, mothers assumed the lion’s share of childcare during that phase, too. </w:t>
      </w:r>
    </w:p>
    <w:p w14:paraId="1D9862F3" w14:textId="67B1485F" w:rsidR="004D3E8F" w:rsidRPr="00433263" w:rsidRDefault="004D3E8F" w:rsidP="00433263">
      <w:pPr>
        <w:spacing w:after="0" w:line="240" w:lineRule="auto"/>
        <w:rPr>
          <w:rFonts w:ascii="Arial" w:hAnsi="Arial" w:cs="Arial"/>
          <w:sz w:val="24"/>
          <w:szCs w:val="24"/>
        </w:rPr>
      </w:pPr>
      <w:r w:rsidRPr="00433263">
        <w:rPr>
          <w:rFonts w:ascii="Arial" w:hAnsi="Arial" w:cs="Arial"/>
          <w:sz w:val="24"/>
          <w:szCs w:val="24"/>
        </w:rPr>
        <w:t xml:space="preserve">They at least temporarily reduced their working hours more than fathers. </w:t>
      </w:r>
    </w:p>
    <w:p w14:paraId="7A18B79A" w14:textId="5D65F3CC" w:rsidR="004D3E8F" w:rsidRPr="00433263" w:rsidRDefault="004D3E8F" w:rsidP="00433263">
      <w:pPr>
        <w:spacing w:after="0" w:line="240" w:lineRule="auto"/>
        <w:rPr>
          <w:rFonts w:ascii="Arial" w:hAnsi="Arial" w:cs="Arial"/>
          <w:sz w:val="24"/>
          <w:szCs w:val="24"/>
        </w:rPr>
      </w:pPr>
      <w:r w:rsidRPr="00433263">
        <w:rPr>
          <w:rFonts w:ascii="Arial" w:hAnsi="Arial" w:cs="Arial"/>
          <w:sz w:val="24"/>
          <w:szCs w:val="24"/>
        </w:rPr>
        <w:t>This led to an increase in the gender time gap</w:t>
      </w:r>
      <w:r w:rsidR="00A71DA3" w:rsidRPr="00433263">
        <w:rPr>
          <w:rFonts w:ascii="Arial" w:hAnsi="Arial" w:cs="Arial"/>
          <w:sz w:val="24"/>
          <w:szCs w:val="24"/>
        </w:rPr>
        <w:t xml:space="preserve">, that is the </w:t>
      </w:r>
      <w:r w:rsidRPr="00433263">
        <w:rPr>
          <w:rFonts w:ascii="Arial" w:hAnsi="Arial" w:cs="Arial"/>
          <w:sz w:val="24"/>
          <w:szCs w:val="24"/>
        </w:rPr>
        <w:t>gender gap in working hours.</w:t>
      </w:r>
    </w:p>
    <w:p w14:paraId="2148790C" w14:textId="77777777" w:rsidR="004D3E8F" w:rsidRPr="00433263" w:rsidRDefault="004D3E8F" w:rsidP="00433263">
      <w:pPr>
        <w:spacing w:after="0" w:line="240" w:lineRule="auto"/>
        <w:rPr>
          <w:rFonts w:ascii="Arial" w:hAnsi="Arial" w:cs="Arial"/>
          <w:sz w:val="24"/>
          <w:szCs w:val="24"/>
        </w:rPr>
      </w:pPr>
    </w:p>
    <w:p w14:paraId="74587CA0" w14:textId="77777777" w:rsidR="004D3E8F" w:rsidRPr="00433263" w:rsidRDefault="0082412B" w:rsidP="00433263">
      <w:pPr>
        <w:spacing w:after="0" w:line="240" w:lineRule="auto"/>
        <w:rPr>
          <w:rFonts w:ascii="Arial" w:hAnsi="Arial" w:cs="Arial"/>
          <w:sz w:val="24"/>
          <w:szCs w:val="24"/>
        </w:rPr>
      </w:pPr>
      <w:r w:rsidRPr="00433263">
        <w:rPr>
          <w:rFonts w:ascii="Arial" w:hAnsi="Arial" w:cs="Arial"/>
          <w:sz w:val="24"/>
          <w:szCs w:val="24"/>
        </w:rPr>
        <w:t xml:space="preserve">Most families, however, did not fall back permanently into traditional roles. </w:t>
      </w:r>
    </w:p>
    <w:p w14:paraId="01B1F9F8" w14:textId="77777777" w:rsidR="000823ED" w:rsidRPr="00433263" w:rsidRDefault="004D3E8F" w:rsidP="00433263">
      <w:pPr>
        <w:spacing w:after="0" w:line="240" w:lineRule="auto"/>
        <w:rPr>
          <w:rFonts w:ascii="Arial" w:hAnsi="Arial" w:cs="Arial"/>
          <w:sz w:val="24"/>
          <w:szCs w:val="24"/>
        </w:rPr>
      </w:pPr>
      <w:r w:rsidRPr="00433263">
        <w:rPr>
          <w:rFonts w:ascii="Arial" w:hAnsi="Arial" w:cs="Arial"/>
          <w:sz w:val="24"/>
          <w:szCs w:val="24"/>
        </w:rPr>
        <w:t>Especially couples that shared work equally before the pandemic largely continued to do so during the pandemic.</w:t>
      </w:r>
    </w:p>
    <w:p w14:paraId="23CF4BAE" w14:textId="77777777" w:rsidR="0082412B" w:rsidRPr="00433263" w:rsidRDefault="0082412B" w:rsidP="00433263">
      <w:pPr>
        <w:spacing w:after="0" w:line="240" w:lineRule="auto"/>
        <w:rPr>
          <w:rFonts w:ascii="Arial" w:hAnsi="Arial" w:cs="Arial"/>
          <w:sz w:val="24"/>
          <w:szCs w:val="24"/>
        </w:rPr>
      </w:pPr>
    </w:p>
    <w:p w14:paraId="6297089C" w14:textId="77777777" w:rsidR="0082412B" w:rsidRPr="00433263" w:rsidRDefault="0082412B" w:rsidP="00433263">
      <w:pPr>
        <w:spacing w:after="0" w:line="240" w:lineRule="auto"/>
        <w:rPr>
          <w:rFonts w:ascii="Arial" w:hAnsi="Arial" w:cs="Arial"/>
          <w:sz w:val="24"/>
          <w:szCs w:val="24"/>
        </w:rPr>
      </w:pPr>
      <w:r w:rsidRPr="00433263">
        <w:rPr>
          <w:rFonts w:ascii="Arial" w:hAnsi="Arial" w:cs="Arial"/>
          <w:sz w:val="24"/>
          <w:szCs w:val="24"/>
        </w:rPr>
        <w:t xml:space="preserve">In the current crises, we do not lose sight of </w:t>
      </w:r>
      <w:r w:rsidRPr="00433263">
        <w:rPr>
          <w:rFonts w:ascii="Arial" w:hAnsi="Arial" w:cs="Arial"/>
          <w:b/>
          <w:bCs/>
          <w:i/>
          <w:iCs/>
          <w:sz w:val="24"/>
          <w:szCs w:val="24"/>
        </w:rPr>
        <w:t>protecting women and girls in all their diversity from violence</w:t>
      </w:r>
      <w:r w:rsidRPr="00433263">
        <w:rPr>
          <w:rFonts w:ascii="Arial" w:hAnsi="Arial" w:cs="Arial"/>
          <w:sz w:val="24"/>
          <w:szCs w:val="24"/>
        </w:rPr>
        <w:t xml:space="preserve"> – both nationally and globally. </w:t>
      </w:r>
    </w:p>
    <w:p w14:paraId="6F5B74F9" w14:textId="77777777" w:rsidR="004A55D0"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This was the case during the pandemic and is the case now given the new challenges at international level: this includes, for instance, the Taliban takeover in Afghanistan and other trouble spots in Ethiopia and Sudan, and the crisis caused by Russia’s war of aggression against Ukraine.  </w:t>
      </w:r>
    </w:p>
    <w:p w14:paraId="57323491" w14:textId="5FB9A0D2" w:rsidR="00247835"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Implementing the Women, Peace and Security Agenda of the UN Security Council is a political priority for the Federal Government. </w:t>
      </w:r>
    </w:p>
    <w:p w14:paraId="3C178E18" w14:textId="6DCF802E" w:rsidR="00247835" w:rsidRPr="00433263" w:rsidRDefault="006E6A6A" w:rsidP="00433263">
      <w:pPr>
        <w:spacing w:after="0" w:line="240" w:lineRule="auto"/>
        <w:rPr>
          <w:rFonts w:ascii="Arial" w:hAnsi="Arial" w:cs="Arial"/>
          <w:sz w:val="24"/>
          <w:szCs w:val="24"/>
        </w:rPr>
      </w:pPr>
      <w:r w:rsidRPr="00433263">
        <w:rPr>
          <w:rFonts w:ascii="Arial" w:hAnsi="Arial" w:cs="Arial"/>
          <w:sz w:val="24"/>
          <w:szCs w:val="24"/>
        </w:rPr>
        <w:t>We are not only implementing the third national action plan regarding the agenda.</w:t>
      </w:r>
    </w:p>
    <w:p w14:paraId="6EB30C60" w14:textId="77777777" w:rsidR="00EF0A14" w:rsidRPr="00433263" w:rsidRDefault="00247835" w:rsidP="00433263">
      <w:pPr>
        <w:spacing w:after="0" w:line="240" w:lineRule="auto"/>
        <w:rPr>
          <w:rFonts w:ascii="Arial" w:hAnsi="Arial" w:cs="Arial"/>
          <w:sz w:val="24"/>
          <w:szCs w:val="24"/>
        </w:rPr>
      </w:pPr>
      <w:r w:rsidRPr="00433263">
        <w:rPr>
          <w:rFonts w:ascii="Arial" w:hAnsi="Arial" w:cs="Arial"/>
          <w:sz w:val="24"/>
          <w:szCs w:val="24"/>
        </w:rPr>
        <w:lastRenderedPageBreak/>
        <w:t xml:space="preserve">We are also working systematically and closely with civil society in Germany and in various crisis contexts. </w:t>
      </w:r>
    </w:p>
    <w:p w14:paraId="65EEC106" w14:textId="77777777" w:rsidR="00777AA6" w:rsidRPr="00433263" w:rsidRDefault="00777AA6" w:rsidP="00433263">
      <w:pPr>
        <w:spacing w:after="0" w:line="240" w:lineRule="auto"/>
        <w:rPr>
          <w:rFonts w:ascii="Arial" w:hAnsi="Arial" w:cs="Arial"/>
          <w:sz w:val="24"/>
          <w:szCs w:val="24"/>
        </w:rPr>
      </w:pPr>
    </w:p>
    <w:p w14:paraId="136FF0A7" w14:textId="77777777" w:rsidR="00247835" w:rsidRPr="00433263" w:rsidRDefault="00EF0A14" w:rsidP="00433263">
      <w:pPr>
        <w:spacing w:after="0" w:line="240" w:lineRule="auto"/>
        <w:rPr>
          <w:rFonts w:ascii="Arial" w:hAnsi="Arial" w:cs="Arial"/>
          <w:sz w:val="24"/>
          <w:szCs w:val="24"/>
        </w:rPr>
      </w:pPr>
      <w:r w:rsidRPr="00433263">
        <w:rPr>
          <w:rFonts w:ascii="Arial" w:hAnsi="Arial" w:cs="Arial"/>
          <w:sz w:val="24"/>
          <w:szCs w:val="24"/>
        </w:rPr>
        <w:t>Since February 2022, many people have fled from Ukraine to Germany.</w:t>
      </w:r>
    </w:p>
    <w:p w14:paraId="486FF89B" w14:textId="77777777" w:rsidR="00247835" w:rsidRPr="00433263" w:rsidRDefault="00247835" w:rsidP="00433263">
      <w:pPr>
        <w:spacing w:after="0" w:line="240" w:lineRule="auto"/>
        <w:rPr>
          <w:rFonts w:ascii="Arial" w:hAnsi="Arial" w:cs="Arial"/>
          <w:sz w:val="24"/>
          <w:szCs w:val="24"/>
        </w:rPr>
      </w:pPr>
      <w:r w:rsidRPr="00433263">
        <w:rPr>
          <w:rFonts w:ascii="Arial" w:hAnsi="Arial" w:cs="Arial"/>
          <w:sz w:val="24"/>
          <w:szCs w:val="24"/>
        </w:rPr>
        <w:t xml:space="preserve">Most of them are women, many with children. </w:t>
      </w:r>
    </w:p>
    <w:p w14:paraId="0AA12628" w14:textId="77777777" w:rsidR="00EF0A14" w:rsidRPr="00433263" w:rsidRDefault="00EF0A14" w:rsidP="00433263">
      <w:pPr>
        <w:spacing w:after="0" w:line="240" w:lineRule="auto"/>
        <w:rPr>
          <w:rFonts w:ascii="Arial" w:hAnsi="Arial" w:cs="Arial"/>
          <w:sz w:val="24"/>
          <w:szCs w:val="24"/>
        </w:rPr>
      </w:pPr>
      <w:r w:rsidRPr="00433263">
        <w:rPr>
          <w:rFonts w:ascii="Arial" w:hAnsi="Arial" w:cs="Arial"/>
          <w:sz w:val="24"/>
          <w:szCs w:val="24"/>
        </w:rPr>
        <w:t xml:space="preserve">The women receive all kinds of support – from preventing and combating any type of exploitation to promoting integration into the labour market. </w:t>
      </w:r>
    </w:p>
    <w:p w14:paraId="634189D2" w14:textId="77777777" w:rsidR="00777AA6" w:rsidRPr="00433263" w:rsidRDefault="00777AA6" w:rsidP="00433263">
      <w:pPr>
        <w:spacing w:after="0" w:line="240" w:lineRule="auto"/>
        <w:rPr>
          <w:rFonts w:ascii="Arial" w:hAnsi="Arial" w:cs="Arial"/>
          <w:sz w:val="24"/>
          <w:szCs w:val="24"/>
        </w:rPr>
      </w:pPr>
    </w:p>
    <w:p w14:paraId="64512D74" w14:textId="77777777" w:rsidR="00484B6C" w:rsidRPr="00433263" w:rsidRDefault="00484B6C" w:rsidP="00433263">
      <w:pPr>
        <w:spacing w:after="0" w:line="240" w:lineRule="auto"/>
        <w:rPr>
          <w:rFonts w:ascii="Arial" w:hAnsi="Arial" w:cs="Arial"/>
          <w:sz w:val="24"/>
          <w:szCs w:val="24"/>
        </w:rPr>
      </w:pPr>
      <w:r w:rsidRPr="00433263">
        <w:rPr>
          <w:rFonts w:ascii="Arial" w:hAnsi="Arial" w:cs="Arial"/>
          <w:sz w:val="24"/>
          <w:szCs w:val="24"/>
        </w:rPr>
        <w:t xml:space="preserve">Russia’s war of aggression against Ukraine led to an increase in the </w:t>
      </w:r>
      <w:r w:rsidRPr="00433263">
        <w:rPr>
          <w:rFonts w:ascii="Arial" w:hAnsi="Arial" w:cs="Arial"/>
          <w:b/>
          <w:bCs/>
          <w:i/>
          <w:iCs/>
          <w:sz w:val="24"/>
          <w:szCs w:val="24"/>
        </w:rPr>
        <w:t>cost of living</w:t>
      </w:r>
      <w:r w:rsidRPr="00433263">
        <w:rPr>
          <w:rFonts w:ascii="Arial" w:hAnsi="Arial" w:cs="Arial"/>
          <w:sz w:val="24"/>
          <w:szCs w:val="24"/>
        </w:rPr>
        <w:t xml:space="preserve"> in Germany.</w:t>
      </w:r>
    </w:p>
    <w:p w14:paraId="75593E87" w14:textId="77777777" w:rsidR="00590FC7" w:rsidRPr="00433263" w:rsidRDefault="00484B6C" w:rsidP="00433263">
      <w:pPr>
        <w:spacing w:after="0" w:line="240" w:lineRule="auto"/>
        <w:rPr>
          <w:rFonts w:ascii="Arial" w:hAnsi="Arial" w:cs="Arial"/>
          <w:sz w:val="24"/>
          <w:szCs w:val="24"/>
        </w:rPr>
      </w:pPr>
      <w:r w:rsidRPr="00433263">
        <w:rPr>
          <w:rFonts w:ascii="Arial" w:hAnsi="Arial" w:cs="Arial"/>
          <w:sz w:val="24"/>
          <w:szCs w:val="24"/>
        </w:rPr>
        <w:t xml:space="preserve">We counter this development through various relief packages, benefiting mainly families. </w:t>
      </w:r>
    </w:p>
    <w:p w14:paraId="2D047CBC" w14:textId="77777777" w:rsidR="00590FC7" w:rsidRPr="00433263" w:rsidRDefault="00484B6C" w:rsidP="00433263">
      <w:pPr>
        <w:spacing w:after="0" w:line="240" w:lineRule="auto"/>
        <w:rPr>
          <w:rFonts w:ascii="Arial" w:hAnsi="Arial" w:cs="Arial"/>
          <w:sz w:val="24"/>
          <w:szCs w:val="24"/>
        </w:rPr>
      </w:pPr>
      <w:r w:rsidRPr="00433263">
        <w:rPr>
          <w:rFonts w:ascii="Arial" w:hAnsi="Arial" w:cs="Arial"/>
          <w:sz w:val="24"/>
          <w:szCs w:val="24"/>
        </w:rPr>
        <w:t xml:space="preserve">This includes an increase in child benefit payments and an increase in the tax allowance for children. </w:t>
      </w:r>
    </w:p>
    <w:p w14:paraId="1949B820" w14:textId="7BC0C2F7" w:rsidR="00FB27EF" w:rsidRPr="00433263" w:rsidRDefault="00484B6C" w:rsidP="00433263">
      <w:pPr>
        <w:spacing w:after="0" w:line="240" w:lineRule="auto"/>
        <w:rPr>
          <w:rFonts w:ascii="Arial" w:hAnsi="Arial" w:cs="Arial"/>
          <w:sz w:val="24"/>
          <w:szCs w:val="24"/>
        </w:rPr>
      </w:pPr>
      <w:r w:rsidRPr="00433263">
        <w:rPr>
          <w:rFonts w:ascii="Arial" w:hAnsi="Arial" w:cs="Arial"/>
          <w:sz w:val="24"/>
          <w:szCs w:val="24"/>
        </w:rPr>
        <w:t>We raised the maximum child supplement rate, extended the work-from-home allowance for an indefinite period of time and introduced Citizen’s Benefit as a means to secure a minimum subsistence level, increasing all standard needs rates by almost 12 per cent.</w:t>
      </w:r>
    </w:p>
    <w:p w14:paraId="3C295634" w14:textId="77777777" w:rsidR="00FB27EF" w:rsidRPr="00433263" w:rsidRDefault="00FB27EF" w:rsidP="00433263">
      <w:pPr>
        <w:spacing w:after="0" w:line="240" w:lineRule="auto"/>
        <w:rPr>
          <w:rFonts w:ascii="Arial" w:hAnsi="Arial" w:cs="Arial"/>
          <w:sz w:val="24"/>
          <w:szCs w:val="24"/>
        </w:rPr>
      </w:pPr>
    </w:p>
    <w:p w14:paraId="18DCD3AC" w14:textId="77777777" w:rsidR="003A05AF" w:rsidRPr="00433263" w:rsidRDefault="003A05AF" w:rsidP="00433263">
      <w:pPr>
        <w:spacing w:after="0" w:line="240" w:lineRule="auto"/>
        <w:rPr>
          <w:rFonts w:ascii="Arial" w:hAnsi="Arial" w:cs="Arial"/>
          <w:sz w:val="24"/>
          <w:szCs w:val="24"/>
        </w:rPr>
      </w:pPr>
      <w:r w:rsidRPr="00433263">
        <w:rPr>
          <w:rFonts w:ascii="Arial" w:hAnsi="Arial" w:cs="Arial"/>
          <w:sz w:val="24"/>
          <w:szCs w:val="24"/>
        </w:rPr>
        <w:t>Many families feel heavily burdened by rising prices.</w:t>
      </w:r>
    </w:p>
    <w:p w14:paraId="6AB12B99" w14:textId="6F2E0A1E" w:rsidR="003A05AF" w:rsidRPr="00433263" w:rsidRDefault="004C14F3" w:rsidP="00433263">
      <w:pPr>
        <w:spacing w:after="0" w:line="240" w:lineRule="auto"/>
        <w:rPr>
          <w:rFonts w:ascii="Arial" w:hAnsi="Arial" w:cs="Arial"/>
          <w:sz w:val="24"/>
          <w:szCs w:val="24"/>
        </w:rPr>
      </w:pPr>
      <w:r w:rsidRPr="00433263">
        <w:rPr>
          <w:rFonts w:ascii="Arial" w:hAnsi="Arial" w:cs="Arial"/>
          <w:sz w:val="24"/>
          <w:szCs w:val="24"/>
        </w:rPr>
        <w:t>Even before the war in Ukraine, one in five children in Germany were living in poverty or were at risk of it.</w:t>
      </w:r>
    </w:p>
    <w:p w14:paraId="29E27CAD" w14:textId="77777777" w:rsidR="003A05AF" w:rsidRPr="00433263" w:rsidRDefault="003A05AF" w:rsidP="00433263">
      <w:pPr>
        <w:spacing w:after="0" w:line="240" w:lineRule="auto"/>
        <w:rPr>
          <w:rFonts w:ascii="Arial" w:hAnsi="Arial" w:cs="Arial"/>
          <w:sz w:val="24"/>
          <w:szCs w:val="24"/>
        </w:rPr>
      </w:pPr>
      <w:r w:rsidRPr="00433263">
        <w:rPr>
          <w:rFonts w:ascii="Arial" w:hAnsi="Arial" w:cs="Arial"/>
          <w:sz w:val="24"/>
          <w:szCs w:val="24"/>
        </w:rPr>
        <w:t>This child poverty has become structural.</w:t>
      </w:r>
    </w:p>
    <w:p w14:paraId="70D5C87E" w14:textId="77777777" w:rsidR="003A05AF" w:rsidRPr="00433263" w:rsidRDefault="003A05AF" w:rsidP="00433263">
      <w:pPr>
        <w:spacing w:after="0" w:line="240" w:lineRule="auto"/>
        <w:rPr>
          <w:rFonts w:ascii="Arial" w:hAnsi="Arial" w:cs="Arial"/>
          <w:sz w:val="24"/>
          <w:szCs w:val="24"/>
        </w:rPr>
      </w:pPr>
      <w:r w:rsidRPr="00433263">
        <w:rPr>
          <w:rFonts w:ascii="Arial" w:hAnsi="Arial" w:cs="Arial"/>
          <w:sz w:val="24"/>
          <w:szCs w:val="24"/>
        </w:rPr>
        <w:t>We want to finally overcome it.</w:t>
      </w:r>
    </w:p>
    <w:p w14:paraId="54798D32" w14:textId="77777777" w:rsidR="003A05AF" w:rsidRPr="00433263" w:rsidRDefault="00701662" w:rsidP="00433263">
      <w:pPr>
        <w:spacing w:after="0" w:line="240" w:lineRule="auto"/>
        <w:rPr>
          <w:rFonts w:ascii="Arial" w:hAnsi="Arial" w:cs="Arial"/>
          <w:sz w:val="24"/>
          <w:szCs w:val="24"/>
        </w:rPr>
      </w:pPr>
      <w:r w:rsidRPr="00433263">
        <w:rPr>
          <w:rFonts w:ascii="Arial" w:hAnsi="Arial" w:cs="Arial"/>
          <w:sz w:val="24"/>
          <w:szCs w:val="24"/>
        </w:rPr>
        <w:t xml:space="preserve">That is why we are working on introducing </w:t>
      </w:r>
      <w:r w:rsidRPr="00433263">
        <w:rPr>
          <w:rFonts w:ascii="Arial" w:hAnsi="Arial" w:cs="Arial"/>
          <w:b/>
          <w:bCs/>
          <w:i/>
          <w:iCs/>
          <w:sz w:val="24"/>
          <w:szCs w:val="24"/>
        </w:rPr>
        <w:t>basic child assistance</w:t>
      </w:r>
      <w:r w:rsidRPr="00433263">
        <w:rPr>
          <w:rFonts w:ascii="Arial" w:hAnsi="Arial" w:cs="Arial"/>
          <w:sz w:val="24"/>
          <w:szCs w:val="24"/>
        </w:rPr>
        <w:t xml:space="preserve">. </w:t>
      </w:r>
    </w:p>
    <w:p w14:paraId="562AA814" w14:textId="77777777" w:rsidR="003A05AF" w:rsidRPr="00433263" w:rsidRDefault="00701662" w:rsidP="00433263">
      <w:pPr>
        <w:spacing w:after="0" w:line="240" w:lineRule="auto"/>
        <w:rPr>
          <w:rFonts w:ascii="Arial" w:hAnsi="Arial" w:cs="Arial"/>
          <w:sz w:val="24"/>
          <w:szCs w:val="24"/>
        </w:rPr>
      </w:pPr>
      <w:r w:rsidRPr="00433263">
        <w:rPr>
          <w:rFonts w:ascii="Arial" w:hAnsi="Arial" w:cs="Arial"/>
          <w:sz w:val="24"/>
          <w:szCs w:val="24"/>
        </w:rPr>
        <w:t>The new scheme is a paradigm shift in family policy. It helps us close a justice gap.</w:t>
      </w:r>
    </w:p>
    <w:p w14:paraId="3D7EFD34" w14:textId="77777777" w:rsidR="00777AA6" w:rsidRPr="00433263" w:rsidRDefault="00777AA6" w:rsidP="00433263">
      <w:pPr>
        <w:spacing w:after="0" w:line="240" w:lineRule="auto"/>
        <w:rPr>
          <w:rFonts w:ascii="Arial" w:hAnsi="Arial" w:cs="Arial"/>
          <w:sz w:val="24"/>
          <w:szCs w:val="24"/>
        </w:rPr>
      </w:pPr>
    </w:p>
    <w:p w14:paraId="4BC489FC" w14:textId="77777777" w:rsidR="00701662" w:rsidRPr="00433263" w:rsidRDefault="00701662" w:rsidP="00433263">
      <w:pPr>
        <w:spacing w:after="0" w:line="240" w:lineRule="auto"/>
        <w:rPr>
          <w:rFonts w:ascii="Arial" w:hAnsi="Arial" w:cs="Arial"/>
          <w:sz w:val="24"/>
          <w:szCs w:val="24"/>
        </w:rPr>
      </w:pPr>
      <w:r w:rsidRPr="00433263">
        <w:rPr>
          <w:rFonts w:ascii="Arial" w:hAnsi="Arial" w:cs="Arial"/>
          <w:sz w:val="24"/>
          <w:szCs w:val="24"/>
        </w:rPr>
        <w:t xml:space="preserve">We also have to resolutely tackle the </w:t>
      </w:r>
      <w:r w:rsidRPr="00433263">
        <w:rPr>
          <w:rFonts w:ascii="Arial" w:hAnsi="Arial" w:cs="Arial"/>
          <w:b/>
          <w:bCs/>
          <w:i/>
          <w:iCs/>
          <w:sz w:val="24"/>
          <w:szCs w:val="24"/>
        </w:rPr>
        <w:t>climate crisis</w:t>
      </w:r>
      <w:r w:rsidRPr="00433263">
        <w:rPr>
          <w:rFonts w:ascii="Arial" w:hAnsi="Arial" w:cs="Arial"/>
          <w:sz w:val="24"/>
          <w:szCs w:val="24"/>
        </w:rPr>
        <w:t>.</w:t>
      </w:r>
    </w:p>
    <w:p w14:paraId="4DEE5712" w14:textId="77777777" w:rsidR="00701662" w:rsidRPr="00433263" w:rsidRDefault="00701662" w:rsidP="00433263">
      <w:pPr>
        <w:spacing w:after="0" w:line="240" w:lineRule="auto"/>
        <w:rPr>
          <w:rFonts w:ascii="Arial" w:hAnsi="Arial" w:cs="Arial"/>
          <w:sz w:val="24"/>
          <w:szCs w:val="24"/>
        </w:rPr>
      </w:pPr>
      <w:r w:rsidRPr="00433263">
        <w:rPr>
          <w:rFonts w:ascii="Arial" w:hAnsi="Arial" w:cs="Arial"/>
          <w:sz w:val="24"/>
          <w:szCs w:val="24"/>
        </w:rPr>
        <w:t xml:space="preserve">In this regard, our policies are focused on a socio-ecological transformation. </w:t>
      </w:r>
    </w:p>
    <w:p w14:paraId="4B8F352A" w14:textId="0068F386" w:rsidR="00701662" w:rsidRPr="00433263" w:rsidRDefault="004C14F3" w:rsidP="00433263">
      <w:pPr>
        <w:spacing w:after="0" w:line="240" w:lineRule="auto"/>
        <w:rPr>
          <w:rFonts w:ascii="Arial" w:hAnsi="Arial" w:cs="Arial"/>
          <w:sz w:val="24"/>
          <w:szCs w:val="24"/>
        </w:rPr>
      </w:pPr>
      <w:r w:rsidRPr="00433263">
        <w:rPr>
          <w:rFonts w:ascii="Arial" w:hAnsi="Arial" w:cs="Arial"/>
          <w:sz w:val="24"/>
          <w:szCs w:val="24"/>
        </w:rPr>
        <w:t xml:space="preserve">And one thing is true here as well: </w:t>
      </w:r>
      <w:r w:rsidR="009E2E95" w:rsidRPr="00433263">
        <w:rPr>
          <w:rFonts w:ascii="Arial" w:hAnsi="Arial" w:cs="Arial"/>
          <w:sz w:val="24"/>
          <w:szCs w:val="24"/>
        </w:rPr>
        <w:t>t</w:t>
      </w:r>
      <w:r w:rsidRPr="00433263">
        <w:rPr>
          <w:rFonts w:ascii="Arial" w:hAnsi="Arial" w:cs="Arial"/>
          <w:sz w:val="24"/>
          <w:szCs w:val="24"/>
        </w:rPr>
        <w:t xml:space="preserve">he climate crisis and the loss of biodiversity are not gender-neutral. </w:t>
      </w:r>
    </w:p>
    <w:p w14:paraId="4FF76E1D" w14:textId="39D94868" w:rsidR="00701662"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This applies to Germany, but </w:t>
      </w:r>
      <w:r w:rsidR="00641379" w:rsidRPr="00433263">
        <w:rPr>
          <w:rFonts w:ascii="Arial" w:hAnsi="Arial" w:cs="Arial"/>
          <w:sz w:val="24"/>
          <w:szCs w:val="24"/>
        </w:rPr>
        <w:t>even more so in</w:t>
      </w:r>
      <w:r w:rsidRPr="00433263">
        <w:rPr>
          <w:rFonts w:ascii="Arial" w:hAnsi="Arial" w:cs="Arial"/>
          <w:sz w:val="24"/>
          <w:szCs w:val="24"/>
        </w:rPr>
        <w:t xml:space="preserve"> the many countries of the Global South. </w:t>
      </w:r>
    </w:p>
    <w:p w14:paraId="624830EA" w14:textId="77777777" w:rsidR="00701662" w:rsidRPr="00433263" w:rsidRDefault="006E6A6A" w:rsidP="00433263">
      <w:pPr>
        <w:spacing w:after="0" w:line="240" w:lineRule="auto"/>
        <w:rPr>
          <w:rFonts w:ascii="Arial" w:hAnsi="Arial" w:cs="Arial"/>
          <w:sz w:val="24"/>
          <w:szCs w:val="24"/>
        </w:rPr>
      </w:pPr>
      <w:r w:rsidRPr="00433263">
        <w:rPr>
          <w:rFonts w:ascii="Arial" w:hAnsi="Arial" w:cs="Arial"/>
          <w:sz w:val="24"/>
          <w:szCs w:val="24"/>
        </w:rPr>
        <w:t>Women, girls and marginalised groups in the Global South are hit particularly hard by extreme weather events, droughts and floods. They need to provide water and food for children and relatives – and they are the first ones to learn how to cope with the impact of climate change.</w:t>
      </w:r>
    </w:p>
    <w:p w14:paraId="06896DCF" w14:textId="77777777" w:rsidR="00701662" w:rsidRPr="00433263" w:rsidRDefault="00D32EFA" w:rsidP="00433263">
      <w:pPr>
        <w:spacing w:after="0" w:line="240" w:lineRule="auto"/>
        <w:rPr>
          <w:rFonts w:ascii="Arial" w:hAnsi="Arial" w:cs="Arial"/>
          <w:sz w:val="24"/>
          <w:szCs w:val="24"/>
        </w:rPr>
      </w:pPr>
      <w:r w:rsidRPr="00433263">
        <w:rPr>
          <w:rFonts w:ascii="Arial" w:hAnsi="Arial" w:cs="Arial"/>
          <w:sz w:val="24"/>
          <w:szCs w:val="24"/>
        </w:rPr>
        <w:t xml:space="preserve">Many of them have developed innovative adjustment strategies, making them pioneers. </w:t>
      </w:r>
    </w:p>
    <w:p w14:paraId="614647C8" w14:textId="77777777" w:rsidR="00701662"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We need to make better use of their know-how and potential as adjustment experts and crisis managers.   </w:t>
      </w:r>
    </w:p>
    <w:p w14:paraId="603CBC97" w14:textId="77777777" w:rsidR="006E6A6A" w:rsidRPr="00433263" w:rsidRDefault="006E6A6A" w:rsidP="00433263">
      <w:pPr>
        <w:spacing w:after="0" w:line="240" w:lineRule="auto"/>
        <w:rPr>
          <w:rFonts w:ascii="Arial" w:hAnsi="Arial" w:cs="Arial"/>
          <w:sz w:val="24"/>
          <w:szCs w:val="24"/>
        </w:rPr>
      </w:pPr>
    </w:p>
    <w:p w14:paraId="151BCD24" w14:textId="12141B2F" w:rsidR="004C14F3" w:rsidRPr="00433263" w:rsidRDefault="008D5D99" w:rsidP="00433263">
      <w:pPr>
        <w:spacing w:after="0" w:line="240" w:lineRule="auto"/>
        <w:rPr>
          <w:rFonts w:ascii="Arial" w:hAnsi="Arial" w:cs="Arial"/>
          <w:sz w:val="24"/>
          <w:szCs w:val="24"/>
        </w:rPr>
      </w:pPr>
      <w:r w:rsidRPr="00433263">
        <w:rPr>
          <w:rFonts w:ascii="Arial" w:hAnsi="Arial" w:cs="Arial"/>
          <w:sz w:val="24"/>
          <w:szCs w:val="24"/>
        </w:rPr>
        <w:t xml:space="preserve">Gender equality is a precondition for effective </w:t>
      </w:r>
      <w:r w:rsidRPr="00433263">
        <w:rPr>
          <w:rFonts w:ascii="Arial" w:hAnsi="Arial" w:cs="Arial"/>
          <w:b/>
          <w:bCs/>
          <w:i/>
          <w:iCs/>
          <w:sz w:val="24"/>
          <w:szCs w:val="24"/>
        </w:rPr>
        <w:t>climate action and sustainable development</w:t>
      </w:r>
      <w:r w:rsidRPr="00433263">
        <w:rPr>
          <w:rFonts w:ascii="Arial" w:hAnsi="Arial" w:cs="Arial"/>
          <w:sz w:val="24"/>
          <w:szCs w:val="24"/>
        </w:rPr>
        <w:t xml:space="preserve"> – we need the expertise of women, who make up half of humanity! </w:t>
      </w:r>
    </w:p>
    <w:p w14:paraId="6699A136" w14:textId="77777777" w:rsidR="006E6A6A"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That is why gender equality is firmly embedded as a cross-cutting issue both in the 2030 Agenda and in the German Sustainability Strategy. </w:t>
      </w:r>
    </w:p>
    <w:p w14:paraId="2ECA8B3B" w14:textId="77777777" w:rsidR="00F13C1E" w:rsidRPr="00433263" w:rsidRDefault="00F13C1E" w:rsidP="00433263">
      <w:pPr>
        <w:spacing w:after="0" w:line="240" w:lineRule="auto"/>
        <w:rPr>
          <w:rFonts w:ascii="Arial" w:hAnsi="Arial" w:cs="Arial"/>
          <w:sz w:val="24"/>
          <w:szCs w:val="24"/>
        </w:rPr>
      </w:pPr>
    </w:p>
    <w:p w14:paraId="2B4C1E84" w14:textId="3542468C" w:rsidR="004C14F3" w:rsidRPr="00433263" w:rsidRDefault="002E319E" w:rsidP="00433263">
      <w:pPr>
        <w:spacing w:after="0" w:line="240" w:lineRule="auto"/>
        <w:rPr>
          <w:rFonts w:ascii="Arial" w:hAnsi="Arial" w:cs="Arial"/>
          <w:sz w:val="24"/>
          <w:szCs w:val="24"/>
        </w:rPr>
      </w:pPr>
      <w:r w:rsidRPr="00433263">
        <w:rPr>
          <w:rFonts w:ascii="Arial" w:hAnsi="Arial" w:cs="Arial"/>
          <w:sz w:val="24"/>
          <w:szCs w:val="24"/>
        </w:rPr>
        <w:lastRenderedPageBreak/>
        <w:t xml:space="preserve">The Fourth Gender Equality Report of the Federal Government will examine how the ecological transformation </w:t>
      </w:r>
      <w:r w:rsidR="009252BD" w:rsidRPr="00433263">
        <w:rPr>
          <w:rFonts w:ascii="Arial" w:hAnsi="Arial" w:cs="Arial"/>
          <w:sz w:val="24"/>
          <w:szCs w:val="24"/>
        </w:rPr>
        <w:t xml:space="preserve">in Germany </w:t>
      </w:r>
      <w:r w:rsidRPr="00433263">
        <w:rPr>
          <w:rFonts w:ascii="Arial" w:hAnsi="Arial" w:cs="Arial"/>
          <w:sz w:val="24"/>
          <w:szCs w:val="24"/>
        </w:rPr>
        <w:t xml:space="preserve">can be shaped in a gender-responsive way. </w:t>
      </w:r>
    </w:p>
    <w:p w14:paraId="223B7DC1" w14:textId="77777777" w:rsidR="002E319E" w:rsidRPr="00433263" w:rsidRDefault="00427111" w:rsidP="00433263">
      <w:pPr>
        <w:spacing w:after="0" w:line="240" w:lineRule="auto"/>
        <w:rPr>
          <w:rFonts w:ascii="Arial" w:hAnsi="Arial" w:cs="Arial"/>
          <w:sz w:val="24"/>
          <w:szCs w:val="24"/>
        </w:rPr>
      </w:pPr>
      <w:r w:rsidRPr="00433263">
        <w:rPr>
          <w:rFonts w:ascii="Arial" w:hAnsi="Arial" w:cs="Arial"/>
          <w:sz w:val="24"/>
          <w:szCs w:val="24"/>
        </w:rPr>
        <w:t xml:space="preserve">Minister Paus recently appointed an expert commission to this end. </w:t>
      </w:r>
    </w:p>
    <w:p w14:paraId="5F5419BF" w14:textId="5D229A75" w:rsidR="006F65EC" w:rsidRPr="00433263" w:rsidRDefault="00777AA6" w:rsidP="00433263">
      <w:pPr>
        <w:spacing w:after="0" w:line="240" w:lineRule="auto"/>
        <w:rPr>
          <w:rFonts w:ascii="Arial" w:hAnsi="Arial" w:cs="Arial"/>
          <w:sz w:val="24"/>
          <w:szCs w:val="24"/>
        </w:rPr>
      </w:pPr>
      <w:r w:rsidRPr="00433263">
        <w:rPr>
          <w:rFonts w:ascii="Arial" w:hAnsi="Arial" w:cs="Arial"/>
          <w:sz w:val="24"/>
          <w:szCs w:val="24"/>
        </w:rPr>
        <w:t xml:space="preserve">The previous gender equality report focused on the gender equality opportunities and challenges of </w:t>
      </w:r>
      <w:r w:rsidRPr="00433263">
        <w:rPr>
          <w:rFonts w:ascii="Arial" w:hAnsi="Arial" w:cs="Arial"/>
          <w:b/>
          <w:bCs/>
          <w:i/>
          <w:iCs/>
          <w:sz w:val="24"/>
          <w:szCs w:val="24"/>
        </w:rPr>
        <w:t>digitalisation</w:t>
      </w:r>
      <w:r w:rsidRPr="00433263">
        <w:rPr>
          <w:rFonts w:ascii="Arial" w:hAnsi="Arial" w:cs="Arial"/>
          <w:sz w:val="24"/>
          <w:szCs w:val="24"/>
        </w:rPr>
        <w:t xml:space="preserve"> – as did the 67th session of the U</w:t>
      </w:r>
      <w:r w:rsidR="00AA070A" w:rsidRPr="00433263">
        <w:rPr>
          <w:rFonts w:ascii="Arial" w:hAnsi="Arial" w:cs="Arial"/>
          <w:sz w:val="24"/>
          <w:szCs w:val="24"/>
        </w:rPr>
        <w:t>N</w:t>
      </w:r>
      <w:r w:rsidRPr="00433263">
        <w:rPr>
          <w:rFonts w:ascii="Arial" w:hAnsi="Arial" w:cs="Arial"/>
          <w:sz w:val="24"/>
          <w:szCs w:val="24"/>
        </w:rPr>
        <w:t xml:space="preserve"> Commission on the Status of Women recently.</w:t>
      </w:r>
    </w:p>
    <w:p w14:paraId="386C9CEA" w14:textId="77777777" w:rsidR="00492622" w:rsidRPr="00433263" w:rsidRDefault="00492622" w:rsidP="00433263">
      <w:pPr>
        <w:spacing w:after="0" w:line="240" w:lineRule="auto"/>
        <w:rPr>
          <w:rFonts w:ascii="Arial" w:hAnsi="Arial" w:cs="Arial"/>
          <w:sz w:val="24"/>
          <w:szCs w:val="24"/>
        </w:rPr>
      </w:pPr>
    </w:p>
    <w:p w14:paraId="39CC7F65" w14:textId="0B1EF38A" w:rsidR="002E319E" w:rsidRPr="00433263" w:rsidRDefault="00492622" w:rsidP="00433263">
      <w:pPr>
        <w:spacing w:after="0" w:line="240" w:lineRule="auto"/>
        <w:rPr>
          <w:rFonts w:ascii="Arial" w:hAnsi="Arial" w:cs="Arial"/>
          <w:sz w:val="24"/>
          <w:szCs w:val="24"/>
        </w:rPr>
      </w:pPr>
      <w:r w:rsidRPr="00433263">
        <w:rPr>
          <w:rFonts w:ascii="Arial" w:hAnsi="Arial" w:cs="Arial"/>
          <w:sz w:val="24"/>
          <w:szCs w:val="24"/>
        </w:rPr>
        <w:t xml:space="preserve">Apart from these highly topical challenges, </w:t>
      </w:r>
      <w:r w:rsidR="00AA070A" w:rsidRPr="00433263">
        <w:rPr>
          <w:rFonts w:ascii="Arial" w:hAnsi="Arial" w:cs="Arial"/>
          <w:sz w:val="24"/>
          <w:szCs w:val="24"/>
        </w:rPr>
        <w:t>I</w:t>
      </w:r>
      <w:r w:rsidRPr="00433263">
        <w:rPr>
          <w:rFonts w:ascii="Arial" w:hAnsi="Arial" w:cs="Arial"/>
          <w:sz w:val="24"/>
          <w:szCs w:val="24"/>
        </w:rPr>
        <w:t xml:space="preserve"> would like to mention some of the gender equality issues that require our </w:t>
      </w:r>
      <w:r w:rsidRPr="00433263">
        <w:rPr>
          <w:rFonts w:ascii="Arial" w:hAnsi="Arial" w:cs="Arial"/>
          <w:b/>
          <w:bCs/>
          <w:i/>
          <w:iCs/>
          <w:sz w:val="24"/>
          <w:szCs w:val="24"/>
        </w:rPr>
        <w:t>long-term attention</w:t>
      </w:r>
      <w:r w:rsidRPr="00433263">
        <w:rPr>
          <w:rFonts w:ascii="Arial" w:hAnsi="Arial" w:cs="Arial"/>
          <w:sz w:val="24"/>
          <w:szCs w:val="24"/>
        </w:rPr>
        <w:t>.</w:t>
      </w:r>
    </w:p>
    <w:p w14:paraId="3B422226" w14:textId="77777777" w:rsidR="00590FC7" w:rsidRPr="00433263" w:rsidRDefault="002E319E" w:rsidP="00433263">
      <w:pPr>
        <w:spacing w:after="0" w:line="240" w:lineRule="auto"/>
        <w:rPr>
          <w:rFonts w:ascii="Arial" w:hAnsi="Arial" w:cs="Arial"/>
          <w:sz w:val="24"/>
          <w:szCs w:val="24"/>
        </w:rPr>
      </w:pPr>
      <w:r w:rsidRPr="00433263">
        <w:rPr>
          <w:rFonts w:ascii="Arial" w:hAnsi="Arial" w:cs="Arial"/>
          <w:sz w:val="24"/>
          <w:szCs w:val="24"/>
        </w:rPr>
        <w:t>These include women’s labour force participation, the distribution of care work, healthcare, protection against violence and, last but not least, intersectional discrimination.</w:t>
      </w:r>
      <w:r w:rsidRPr="00433263">
        <w:rPr>
          <w:rStyle w:val="Funotenzeichen"/>
          <w:rFonts w:ascii="Arial" w:hAnsi="Arial" w:cs="Arial"/>
          <w:sz w:val="24"/>
          <w:szCs w:val="24"/>
        </w:rPr>
        <w:footnoteReference w:id="1"/>
      </w:r>
      <w:r w:rsidRPr="00433263">
        <w:rPr>
          <w:rFonts w:ascii="Arial" w:hAnsi="Arial" w:cs="Arial"/>
          <w:sz w:val="24"/>
          <w:szCs w:val="24"/>
        </w:rPr>
        <w:t xml:space="preserve"> </w:t>
      </w:r>
    </w:p>
    <w:p w14:paraId="37A4BA7A" w14:textId="4F7F1787" w:rsidR="00AD279A" w:rsidRPr="00433263" w:rsidRDefault="002E319E" w:rsidP="00433263">
      <w:pPr>
        <w:spacing w:after="0" w:line="240" w:lineRule="auto"/>
        <w:rPr>
          <w:rFonts w:ascii="Arial" w:hAnsi="Arial" w:cs="Arial"/>
          <w:sz w:val="24"/>
          <w:szCs w:val="24"/>
        </w:rPr>
      </w:pPr>
      <w:r w:rsidRPr="00433263">
        <w:rPr>
          <w:rFonts w:ascii="Arial" w:hAnsi="Arial" w:cs="Arial"/>
          <w:sz w:val="24"/>
          <w:szCs w:val="24"/>
        </w:rPr>
        <w:t xml:space="preserve">I will only briefly outline our priorities here. There will be room for </w:t>
      </w:r>
      <w:r w:rsidR="009252BD" w:rsidRPr="00433263">
        <w:rPr>
          <w:rFonts w:ascii="Arial" w:hAnsi="Arial" w:cs="Arial"/>
          <w:sz w:val="24"/>
          <w:szCs w:val="24"/>
        </w:rPr>
        <w:t>dialogue</w:t>
      </w:r>
      <w:r w:rsidRPr="00433263">
        <w:rPr>
          <w:rFonts w:ascii="Arial" w:hAnsi="Arial" w:cs="Arial"/>
          <w:sz w:val="24"/>
          <w:szCs w:val="24"/>
        </w:rPr>
        <w:t xml:space="preserve"> later on.</w:t>
      </w:r>
    </w:p>
    <w:p w14:paraId="7E870472" w14:textId="77777777" w:rsidR="007A70F2" w:rsidRDefault="007A70F2" w:rsidP="007A70F2">
      <w:pPr>
        <w:spacing w:after="0" w:line="240" w:lineRule="auto"/>
        <w:rPr>
          <w:rFonts w:ascii="Arial" w:hAnsi="Arial" w:cs="Arial"/>
          <w:b/>
          <w:sz w:val="24"/>
          <w:szCs w:val="24"/>
          <w:u w:val="single"/>
        </w:rPr>
      </w:pPr>
    </w:p>
    <w:p w14:paraId="6ADEE9E8" w14:textId="77777777" w:rsidR="007A70F2" w:rsidRDefault="007A70F2" w:rsidP="007A70F2">
      <w:pPr>
        <w:spacing w:after="0" w:line="240" w:lineRule="auto"/>
        <w:rPr>
          <w:rFonts w:ascii="Arial" w:hAnsi="Arial" w:cs="Arial"/>
          <w:b/>
          <w:sz w:val="24"/>
          <w:szCs w:val="24"/>
          <w:u w:val="single"/>
        </w:rPr>
      </w:pPr>
    </w:p>
    <w:p w14:paraId="2605725D" w14:textId="4AFA6FE8" w:rsidR="00D27E52" w:rsidRPr="007A70F2" w:rsidRDefault="007A70F2" w:rsidP="007A70F2">
      <w:pPr>
        <w:pStyle w:val="Listenabsatz"/>
        <w:numPr>
          <w:ilvl w:val="0"/>
          <w:numId w:val="13"/>
        </w:numPr>
        <w:spacing w:after="0" w:line="240" w:lineRule="auto"/>
        <w:rPr>
          <w:rFonts w:ascii="Arial" w:hAnsi="Arial" w:cs="Arial"/>
          <w:b/>
          <w:sz w:val="24"/>
          <w:szCs w:val="24"/>
          <w:u w:val="single"/>
        </w:rPr>
      </w:pPr>
      <w:r>
        <w:rPr>
          <w:rFonts w:ascii="Arial" w:hAnsi="Arial" w:cs="Arial"/>
          <w:b/>
          <w:sz w:val="24"/>
          <w:szCs w:val="24"/>
          <w:u w:val="single"/>
        </w:rPr>
        <w:t>Gender equality in employment and</w:t>
      </w:r>
      <w:r w:rsidR="00D27E52" w:rsidRPr="007A70F2">
        <w:rPr>
          <w:rFonts w:ascii="Arial" w:hAnsi="Arial" w:cs="Arial"/>
          <w:b/>
          <w:sz w:val="24"/>
          <w:szCs w:val="24"/>
          <w:u w:val="single"/>
        </w:rPr>
        <w:t xml:space="preserve"> </w:t>
      </w:r>
      <w:r w:rsidR="00F3337A">
        <w:rPr>
          <w:rFonts w:ascii="Arial" w:hAnsi="Arial" w:cs="Arial"/>
          <w:b/>
          <w:sz w:val="24"/>
          <w:szCs w:val="24"/>
          <w:u w:val="single"/>
        </w:rPr>
        <w:t xml:space="preserve">(unpaid) </w:t>
      </w:r>
      <w:r w:rsidR="00D27E52" w:rsidRPr="007A70F2">
        <w:rPr>
          <w:rFonts w:ascii="Arial" w:hAnsi="Arial" w:cs="Arial"/>
          <w:b/>
          <w:sz w:val="24"/>
          <w:szCs w:val="24"/>
          <w:u w:val="single"/>
        </w:rPr>
        <w:t>care work, women’s economic independence</w:t>
      </w:r>
    </w:p>
    <w:p w14:paraId="06CD51EC" w14:textId="77777777" w:rsidR="00492622" w:rsidRPr="00433263" w:rsidRDefault="00492622" w:rsidP="00433263">
      <w:pPr>
        <w:spacing w:after="0" w:line="240" w:lineRule="auto"/>
        <w:rPr>
          <w:rFonts w:ascii="Arial" w:hAnsi="Arial" w:cs="Arial"/>
          <w:sz w:val="24"/>
          <w:szCs w:val="24"/>
        </w:rPr>
      </w:pPr>
    </w:p>
    <w:p w14:paraId="0DCC7F6A" w14:textId="696B009D" w:rsidR="002E319E" w:rsidRPr="00433263" w:rsidRDefault="00C75472" w:rsidP="00433263">
      <w:pPr>
        <w:spacing w:after="0" w:line="240" w:lineRule="auto"/>
        <w:rPr>
          <w:rFonts w:ascii="Arial" w:hAnsi="Arial" w:cs="Arial"/>
          <w:sz w:val="24"/>
          <w:szCs w:val="24"/>
        </w:rPr>
      </w:pPr>
      <w:r w:rsidRPr="00433263">
        <w:rPr>
          <w:rFonts w:ascii="Arial" w:hAnsi="Arial" w:cs="Arial"/>
          <w:sz w:val="24"/>
          <w:szCs w:val="24"/>
        </w:rPr>
        <w:t xml:space="preserve">Regarding paragraph 15, our report lists measures to improve the situation on the labour market and the reconciliation of work and family. </w:t>
      </w:r>
    </w:p>
    <w:p w14:paraId="7940AD37" w14:textId="77777777" w:rsidR="00C75472" w:rsidRPr="00433263" w:rsidRDefault="00C75472" w:rsidP="00433263">
      <w:pPr>
        <w:spacing w:after="0" w:line="240" w:lineRule="auto"/>
        <w:rPr>
          <w:rFonts w:ascii="Arial" w:hAnsi="Arial" w:cs="Arial"/>
          <w:sz w:val="24"/>
          <w:szCs w:val="24"/>
        </w:rPr>
      </w:pPr>
      <w:r w:rsidRPr="00433263">
        <w:rPr>
          <w:rFonts w:ascii="Arial" w:hAnsi="Arial" w:cs="Arial"/>
          <w:sz w:val="24"/>
          <w:szCs w:val="24"/>
        </w:rPr>
        <w:t xml:space="preserve">Here I would like to add recent developments. </w:t>
      </w:r>
    </w:p>
    <w:p w14:paraId="41422186" w14:textId="77777777" w:rsidR="00C75472" w:rsidRPr="00433263" w:rsidRDefault="00C75472" w:rsidP="00433263">
      <w:pPr>
        <w:spacing w:after="0" w:line="240" w:lineRule="auto"/>
        <w:rPr>
          <w:rFonts w:ascii="Arial" w:hAnsi="Arial" w:cs="Arial"/>
          <w:sz w:val="24"/>
          <w:szCs w:val="24"/>
        </w:rPr>
      </w:pPr>
    </w:p>
    <w:p w14:paraId="210CE5FA" w14:textId="77777777" w:rsidR="00BD2254" w:rsidRPr="00433263" w:rsidRDefault="00BD2254" w:rsidP="00433263">
      <w:pPr>
        <w:spacing w:after="0" w:line="240" w:lineRule="auto"/>
        <w:rPr>
          <w:rFonts w:ascii="Arial" w:hAnsi="Arial" w:cs="Arial"/>
          <w:sz w:val="24"/>
          <w:szCs w:val="24"/>
        </w:rPr>
      </w:pPr>
      <w:r w:rsidRPr="00433263">
        <w:rPr>
          <w:rFonts w:ascii="Arial" w:hAnsi="Arial" w:cs="Arial"/>
          <w:sz w:val="24"/>
          <w:szCs w:val="24"/>
        </w:rPr>
        <w:t>Currently, the gender pay gap between men and women amounts to 18 per cent in Germany.</w:t>
      </w:r>
    </w:p>
    <w:p w14:paraId="06DF6890" w14:textId="77777777" w:rsidR="00BD2254" w:rsidRPr="00433263" w:rsidRDefault="00764272" w:rsidP="00433263">
      <w:pPr>
        <w:spacing w:after="0" w:line="240" w:lineRule="auto"/>
        <w:rPr>
          <w:rFonts w:ascii="Arial" w:hAnsi="Arial" w:cs="Arial"/>
          <w:sz w:val="24"/>
          <w:szCs w:val="24"/>
        </w:rPr>
      </w:pPr>
      <w:r w:rsidRPr="00433263">
        <w:rPr>
          <w:rFonts w:ascii="Arial" w:hAnsi="Arial" w:cs="Arial"/>
          <w:sz w:val="24"/>
          <w:szCs w:val="24"/>
        </w:rPr>
        <w:t>Women still earn 7 per cent less than men even when performing equal work or work of equal value.</w:t>
      </w:r>
    </w:p>
    <w:p w14:paraId="43BB0D64" w14:textId="77777777" w:rsidR="00A02883" w:rsidRPr="00433263" w:rsidRDefault="00BD2254" w:rsidP="00433263">
      <w:pPr>
        <w:spacing w:after="0" w:line="240" w:lineRule="auto"/>
        <w:rPr>
          <w:rFonts w:ascii="Arial" w:hAnsi="Arial" w:cs="Arial"/>
          <w:sz w:val="24"/>
          <w:szCs w:val="24"/>
        </w:rPr>
      </w:pPr>
      <w:r w:rsidRPr="00433263">
        <w:rPr>
          <w:rFonts w:ascii="Arial" w:hAnsi="Arial" w:cs="Arial"/>
          <w:sz w:val="24"/>
          <w:szCs w:val="24"/>
        </w:rPr>
        <w:t xml:space="preserve">We introduced the </w:t>
      </w:r>
      <w:r w:rsidRPr="00433263">
        <w:rPr>
          <w:rFonts w:ascii="Arial" w:hAnsi="Arial" w:cs="Arial"/>
          <w:b/>
          <w:bCs/>
          <w:i/>
          <w:iCs/>
          <w:sz w:val="24"/>
          <w:szCs w:val="24"/>
        </w:rPr>
        <w:t>Pay Transparency Act</w:t>
      </w:r>
      <w:r w:rsidRPr="00433263">
        <w:rPr>
          <w:rFonts w:ascii="Arial" w:hAnsi="Arial" w:cs="Arial"/>
          <w:sz w:val="24"/>
          <w:szCs w:val="24"/>
        </w:rPr>
        <w:t xml:space="preserve"> in 2017 to increase pay transparency. </w:t>
      </w:r>
    </w:p>
    <w:p w14:paraId="79FD8E31" w14:textId="4F740FCE" w:rsidR="00A02883" w:rsidRPr="00433263" w:rsidRDefault="00A02883" w:rsidP="00433263">
      <w:pPr>
        <w:spacing w:after="0" w:line="240" w:lineRule="auto"/>
        <w:rPr>
          <w:rFonts w:ascii="Arial" w:hAnsi="Arial" w:cs="Arial"/>
          <w:sz w:val="24"/>
          <w:szCs w:val="24"/>
        </w:rPr>
      </w:pPr>
      <w:r w:rsidRPr="00433263">
        <w:rPr>
          <w:rFonts w:ascii="Arial" w:hAnsi="Arial" w:cs="Arial"/>
          <w:sz w:val="24"/>
          <w:szCs w:val="24"/>
        </w:rPr>
        <w:t xml:space="preserve">The first evaluation of the act showed: </w:t>
      </w:r>
      <w:r w:rsidR="009E2E95" w:rsidRPr="00433263">
        <w:rPr>
          <w:rFonts w:ascii="Arial" w:hAnsi="Arial" w:cs="Arial"/>
          <w:sz w:val="24"/>
          <w:szCs w:val="24"/>
        </w:rPr>
        <w:t>w</w:t>
      </w:r>
      <w:r w:rsidRPr="00433263">
        <w:rPr>
          <w:rFonts w:ascii="Arial" w:hAnsi="Arial" w:cs="Arial"/>
          <w:sz w:val="24"/>
          <w:szCs w:val="24"/>
        </w:rPr>
        <w:t xml:space="preserve">e cannot settle for the status quo. </w:t>
      </w:r>
    </w:p>
    <w:p w14:paraId="0F44D7FA" w14:textId="77777777" w:rsidR="00A02883" w:rsidRPr="00433263" w:rsidRDefault="00A02883" w:rsidP="00433263">
      <w:pPr>
        <w:spacing w:after="0" w:line="240" w:lineRule="auto"/>
        <w:rPr>
          <w:rFonts w:ascii="Arial" w:hAnsi="Arial" w:cs="Arial"/>
          <w:sz w:val="24"/>
          <w:szCs w:val="24"/>
        </w:rPr>
      </w:pPr>
      <w:r w:rsidRPr="00433263">
        <w:rPr>
          <w:rFonts w:ascii="Arial" w:hAnsi="Arial" w:cs="Arial"/>
          <w:sz w:val="24"/>
          <w:szCs w:val="24"/>
        </w:rPr>
        <w:t>That is why we want to further develop the Pay Transparency Act.</w:t>
      </w:r>
    </w:p>
    <w:p w14:paraId="298E6CAD" w14:textId="55D7E0D3" w:rsidR="00753D49" w:rsidRPr="00433263" w:rsidRDefault="005B27D2" w:rsidP="00433263">
      <w:pPr>
        <w:spacing w:after="0" w:line="240" w:lineRule="auto"/>
        <w:rPr>
          <w:rFonts w:ascii="Arial" w:hAnsi="Arial" w:cs="Arial"/>
          <w:sz w:val="24"/>
          <w:szCs w:val="24"/>
        </w:rPr>
      </w:pPr>
      <w:r w:rsidRPr="00433263">
        <w:rPr>
          <w:rFonts w:ascii="Arial" w:hAnsi="Arial" w:cs="Arial"/>
          <w:sz w:val="24"/>
          <w:szCs w:val="24"/>
        </w:rPr>
        <w:t>This will be based on the results of the second evaluation of the Act and the requirements of the European Union’s recently adopted Pay Transparency Directive.</w:t>
      </w:r>
    </w:p>
    <w:p w14:paraId="57EBF7E5" w14:textId="77777777" w:rsidR="00EF7A0E" w:rsidRPr="00433263" w:rsidRDefault="00EF7A0E" w:rsidP="00433263">
      <w:pPr>
        <w:spacing w:after="0" w:line="240" w:lineRule="auto"/>
        <w:rPr>
          <w:rFonts w:ascii="Arial" w:hAnsi="Arial" w:cs="Arial"/>
          <w:sz w:val="24"/>
          <w:szCs w:val="24"/>
        </w:rPr>
      </w:pPr>
    </w:p>
    <w:p w14:paraId="1291FE3C" w14:textId="77777777" w:rsidR="00D37723" w:rsidRPr="00433263" w:rsidRDefault="00753D49" w:rsidP="00433263">
      <w:pPr>
        <w:spacing w:after="0" w:line="240" w:lineRule="auto"/>
        <w:rPr>
          <w:rFonts w:ascii="Arial" w:hAnsi="Arial" w:cs="Arial"/>
          <w:sz w:val="24"/>
          <w:szCs w:val="24"/>
        </w:rPr>
      </w:pPr>
      <w:r w:rsidRPr="00433263">
        <w:rPr>
          <w:rFonts w:ascii="Arial" w:hAnsi="Arial" w:cs="Arial"/>
          <w:sz w:val="24"/>
          <w:szCs w:val="24"/>
        </w:rPr>
        <w:t xml:space="preserve">Additionally, we want to make the </w:t>
      </w:r>
      <w:r w:rsidRPr="00433263">
        <w:rPr>
          <w:rFonts w:ascii="Arial" w:hAnsi="Arial" w:cs="Arial"/>
          <w:b/>
          <w:bCs/>
          <w:i/>
          <w:iCs/>
          <w:sz w:val="24"/>
          <w:szCs w:val="24"/>
        </w:rPr>
        <w:t>tax system</w:t>
      </w:r>
      <w:r w:rsidRPr="00433263">
        <w:rPr>
          <w:rFonts w:ascii="Arial" w:hAnsi="Arial" w:cs="Arial"/>
          <w:sz w:val="24"/>
          <w:szCs w:val="24"/>
        </w:rPr>
        <w:t xml:space="preserve"> more gender-equal.</w:t>
      </w:r>
    </w:p>
    <w:p w14:paraId="05D308CF" w14:textId="77777777" w:rsidR="00D37723" w:rsidRPr="00433263" w:rsidRDefault="00D37723" w:rsidP="00433263">
      <w:pPr>
        <w:spacing w:after="0" w:line="240" w:lineRule="auto"/>
        <w:rPr>
          <w:rFonts w:ascii="Arial" w:hAnsi="Arial" w:cs="Arial"/>
          <w:sz w:val="24"/>
          <w:szCs w:val="24"/>
        </w:rPr>
      </w:pPr>
      <w:r w:rsidRPr="00433263">
        <w:rPr>
          <w:rFonts w:ascii="Arial" w:hAnsi="Arial" w:cs="Arial"/>
          <w:sz w:val="24"/>
          <w:szCs w:val="24"/>
        </w:rPr>
        <w:t xml:space="preserve">After all, income splitting puts mainly women at a disadvantage.  </w:t>
      </w:r>
    </w:p>
    <w:p w14:paraId="6649221E" w14:textId="77777777" w:rsidR="00590FC7" w:rsidRPr="00433263" w:rsidRDefault="00764272" w:rsidP="00433263">
      <w:pPr>
        <w:spacing w:after="0" w:line="240" w:lineRule="auto"/>
        <w:rPr>
          <w:rFonts w:ascii="Arial" w:hAnsi="Arial" w:cs="Arial"/>
          <w:sz w:val="24"/>
          <w:szCs w:val="24"/>
        </w:rPr>
      </w:pPr>
      <w:r w:rsidRPr="00433263">
        <w:rPr>
          <w:rFonts w:ascii="Arial" w:hAnsi="Arial" w:cs="Arial"/>
          <w:sz w:val="24"/>
          <w:szCs w:val="24"/>
        </w:rPr>
        <w:t xml:space="preserve">We want to reform the tax classes. </w:t>
      </w:r>
    </w:p>
    <w:p w14:paraId="2FDAC506" w14:textId="77777777" w:rsidR="00590FC7" w:rsidRPr="00433263" w:rsidRDefault="00764272" w:rsidP="00433263">
      <w:pPr>
        <w:spacing w:after="0" w:line="240" w:lineRule="auto"/>
        <w:rPr>
          <w:rFonts w:ascii="Arial" w:hAnsi="Arial" w:cs="Arial"/>
          <w:sz w:val="24"/>
          <w:szCs w:val="24"/>
        </w:rPr>
      </w:pPr>
      <w:r w:rsidRPr="00433263">
        <w:rPr>
          <w:rFonts w:ascii="Arial" w:hAnsi="Arial" w:cs="Arial"/>
          <w:sz w:val="24"/>
          <w:szCs w:val="24"/>
        </w:rPr>
        <w:t xml:space="preserve">Currently, 90 per cent of taxpayers in the unfavourable tax class (V) are married women – resulting in their income being taxed at a relatively higher rate than that of the often higher-earning spouses. </w:t>
      </w:r>
    </w:p>
    <w:p w14:paraId="509E2B40" w14:textId="1EAEB822" w:rsidR="00764272" w:rsidRPr="00433263" w:rsidRDefault="00764272" w:rsidP="00433263">
      <w:pPr>
        <w:spacing w:after="0" w:line="240" w:lineRule="auto"/>
        <w:rPr>
          <w:rFonts w:ascii="Arial" w:hAnsi="Arial" w:cs="Arial"/>
          <w:sz w:val="24"/>
          <w:szCs w:val="24"/>
        </w:rPr>
      </w:pPr>
      <w:r w:rsidRPr="00433263">
        <w:rPr>
          <w:rFonts w:ascii="Arial" w:hAnsi="Arial" w:cs="Arial"/>
          <w:sz w:val="24"/>
          <w:szCs w:val="24"/>
        </w:rPr>
        <w:t xml:space="preserve">The aim of reforming the tax classes is to help women directly earn higher net incomes in future and thus be more financially independent. And this is to enhance incentives for women to enter gainful employment. </w:t>
      </w:r>
    </w:p>
    <w:p w14:paraId="5EEE0F6A" w14:textId="77777777" w:rsidR="00D37723" w:rsidRPr="00433263" w:rsidRDefault="00D37723" w:rsidP="00433263">
      <w:pPr>
        <w:spacing w:after="0" w:line="240" w:lineRule="auto"/>
        <w:rPr>
          <w:rFonts w:ascii="Arial" w:hAnsi="Arial" w:cs="Arial"/>
          <w:sz w:val="24"/>
          <w:szCs w:val="24"/>
        </w:rPr>
      </w:pPr>
    </w:p>
    <w:p w14:paraId="6DD23530" w14:textId="77777777" w:rsidR="00764272" w:rsidRPr="00433263" w:rsidRDefault="00B408F3" w:rsidP="00433263">
      <w:pPr>
        <w:spacing w:after="0" w:line="240" w:lineRule="auto"/>
        <w:rPr>
          <w:rFonts w:ascii="Arial" w:hAnsi="Arial" w:cs="Arial"/>
          <w:sz w:val="24"/>
          <w:szCs w:val="24"/>
        </w:rPr>
      </w:pPr>
      <w:r w:rsidRPr="00433263">
        <w:rPr>
          <w:rFonts w:ascii="Arial" w:hAnsi="Arial" w:cs="Arial"/>
          <w:sz w:val="24"/>
          <w:szCs w:val="24"/>
        </w:rPr>
        <w:t>In Germany, women are still underrepresented in leadership positions in business and public administration.</w:t>
      </w:r>
    </w:p>
    <w:p w14:paraId="344F70EB" w14:textId="77777777" w:rsidR="00764272" w:rsidRPr="00433263" w:rsidRDefault="00764272" w:rsidP="00433263">
      <w:pPr>
        <w:spacing w:after="0" w:line="240" w:lineRule="auto"/>
        <w:rPr>
          <w:rFonts w:ascii="Arial" w:hAnsi="Arial" w:cs="Arial"/>
          <w:sz w:val="24"/>
          <w:szCs w:val="24"/>
        </w:rPr>
      </w:pPr>
      <w:r w:rsidRPr="00433263">
        <w:rPr>
          <w:rFonts w:ascii="Arial" w:hAnsi="Arial" w:cs="Arial"/>
          <w:sz w:val="24"/>
          <w:szCs w:val="24"/>
        </w:rPr>
        <w:lastRenderedPageBreak/>
        <w:t xml:space="preserve">We adopted the </w:t>
      </w:r>
      <w:r w:rsidRPr="00433263">
        <w:rPr>
          <w:rFonts w:ascii="Arial" w:hAnsi="Arial" w:cs="Arial"/>
          <w:b/>
          <w:bCs/>
          <w:i/>
          <w:iCs/>
          <w:sz w:val="24"/>
          <w:szCs w:val="24"/>
        </w:rPr>
        <w:t>First and Second Acts on the Equal Participation of Women and Men in Leadership Positions</w:t>
      </w:r>
      <w:r w:rsidRPr="00433263">
        <w:rPr>
          <w:rFonts w:ascii="Arial" w:hAnsi="Arial" w:cs="Arial"/>
          <w:sz w:val="24"/>
          <w:szCs w:val="24"/>
        </w:rPr>
        <w:t xml:space="preserve"> to change this. (paragraph 8 in the report).</w:t>
      </w:r>
    </w:p>
    <w:p w14:paraId="66ABB239" w14:textId="77777777" w:rsidR="00B408F3" w:rsidRPr="00433263" w:rsidRDefault="00B408F3" w:rsidP="00433263">
      <w:pPr>
        <w:spacing w:after="0" w:line="240" w:lineRule="auto"/>
        <w:rPr>
          <w:rFonts w:ascii="Arial" w:hAnsi="Arial" w:cs="Arial"/>
          <w:sz w:val="24"/>
          <w:szCs w:val="24"/>
        </w:rPr>
      </w:pPr>
      <w:r w:rsidRPr="00433263">
        <w:rPr>
          <w:rFonts w:ascii="Arial" w:hAnsi="Arial" w:cs="Arial"/>
          <w:sz w:val="24"/>
          <w:szCs w:val="24"/>
        </w:rPr>
        <w:t>The Second Act on the Equal Participation of Women and Men in Leadership Positions entered into force in 2021.</w:t>
      </w:r>
    </w:p>
    <w:p w14:paraId="63E12027" w14:textId="77777777" w:rsidR="00B408F3" w:rsidRPr="00433263" w:rsidRDefault="001B7BAF" w:rsidP="00433263">
      <w:pPr>
        <w:spacing w:after="0" w:line="240" w:lineRule="auto"/>
        <w:rPr>
          <w:rFonts w:ascii="Arial" w:hAnsi="Arial" w:cs="Arial"/>
          <w:sz w:val="24"/>
          <w:szCs w:val="24"/>
        </w:rPr>
      </w:pPr>
      <w:r w:rsidRPr="00433263">
        <w:rPr>
          <w:rFonts w:ascii="Arial" w:hAnsi="Arial" w:cs="Arial"/>
          <w:sz w:val="24"/>
          <w:szCs w:val="24"/>
        </w:rPr>
        <w:t xml:space="preserve">It aims to: </w:t>
      </w:r>
    </w:p>
    <w:p w14:paraId="4E9B6424" w14:textId="77777777" w:rsidR="00B408F3" w:rsidRPr="00433263" w:rsidRDefault="00B408F3" w:rsidP="00433263">
      <w:pPr>
        <w:spacing w:after="0" w:line="240" w:lineRule="auto"/>
        <w:rPr>
          <w:rFonts w:ascii="Arial" w:hAnsi="Arial" w:cs="Arial"/>
          <w:sz w:val="24"/>
          <w:szCs w:val="24"/>
        </w:rPr>
      </w:pPr>
      <w:r w:rsidRPr="00433263">
        <w:rPr>
          <w:rFonts w:ascii="Arial" w:hAnsi="Arial" w:cs="Arial"/>
          <w:sz w:val="24"/>
          <w:szCs w:val="24"/>
        </w:rPr>
        <w:t xml:space="preserve">first, increase the number of women in leadership positions </w:t>
      </w:r>
    </w:p>
    <w:p w14:paraId="3A5D891A" w14:textId="77777777" w:rsidR="00B408F3" w:rsidRPr="00433263" w:rsidRDefault="00B408F3" w:rsidP="00433263">
      <w:pPr>
        <w:spacing w:after="0" w:line="240" w:lineRule="auto"/>
        <w:rPr>
          <w:rFonts w:ascii="Arial" w:hAnsi="Arial" w:cs="Arial"/>
          <w:sz w:val="24"/>
          <w:szCs w:val="24"/>
        </w:rPr>
      </w:pPr>
      <w:r w:rsidRPr="00433263">
        <w:rPr>
          <w:rFonts w:ascii="Arial" w:hAnsi="Arial" w:cs="Arial"/>
          <w:sz w:val="24"/>
          <w:szCs w:val="24"/>
        </w:rPr>
        <w:t>second, introduce mandatory requirements for businesses and public service organisations.</w:t>
      </w:r>
    </w:p>
    <w:p w14:paraId="006F3601" w14:textId="77777777" w:rsidR="000F7EC2" w:rsidRPr="00433263" w:rsidRDefault="00B408F3" w:rsidP="00433263">
      <w:pPr>
        <w:spacing w:after="0" w:line="240" w:lineRule="auto"/>
        <w:rPr>
          <w:rFonts w:ascii="Arial" w:hAnsi="Arial" w:cs="Arial"/>
          <w:sz w:val="24"/>
          <w:szCs w:val="24"/>
        </w:rPr>
      </w:pPr>
      <w:r w:rsidRPr="00433263">
        <w:rPr>
          <w:rFonts w:ascii="Arial" w:hAnsi="Arial" w:cs="Arial"/>
          <w:sz w:val="24"/>
          <w:szCs w:val="24"/>
        </w:rPr>
        <w:t xml:space="preserve">The Federal Government wants to lead by example: We want to achieve equal representation in supreme federal authorities by 2025. </w:t>
      </w:r>
    </w:p>
    <w:p w14:paraId="14AA545B" w14:textId="66804D58" w:rsidR="000F7EC2" w:rsidRPr="00433263" w:rsidRDefault="00B408F3" w:rsidP="00433263">
      <w:pPr>
        <w:spacing w:after="0" w:line="240" w:lineRule="auto"/>
        <w:rPr>
          <w:rFonts w:ascii="Arial" w:hAnsi="Arial" w:cs="Arial"/>
          <w:sz w:val="24"/>
          <w:szCs w:val="24"/>
        </w:rPr>
      </w:pPr>
      <w:r w:rsidRPr="00433263">
        <w:rPr>
          <w:rFonts w:ascii="Arial" w:hAnsi="Arial" w:cs="Arial"/>
          <w:sz w:val="24"/>
          <w:szCs w:val="24"/>
        </w:rPr>
        <w:t xml:space="preserve">To this end, we have developed the Women </w:t>
      </w:r>
      <w:r w:rsidR="002B6AEF" w:rsidRPr="00433263">
        <w:rPr>
          <w:rFonts w:ascii="Arial" w:hAnsi="Arial" w:cs="Arial"/>
          <w:sz w:val="24"/>
          <w:szCs w:val="24"/>
        </w:rPr>
        <w:t>in Leadership</w:t>
      </w:r>
      <w:r w:rsidRPr="00433263">
        <w:rPr>
          <w:rFonts w:ascii="Arial" w:hAnsi="Arial" w:cs="Arial"/>
          <w:sz w:val="24"/>
          <w:szCs w:val="24"/>
        </w:rPr>
        <w:t xml:space="preserve"> 2025 plan. </w:t>
      </w:r>
    </w:p>
    <w:p w14:paraId="051136B6" w14:textId="4577815B" w:rsidR="00B408F3" w:rsidRPr="00433263" w:rsidRDefault="00B408F3" w:rsidP="00433263">
      <w:pPr>
        <w:spacing w:after="0" w:line="240" w:lineRule="auto"/>
        <w:rPr>
          <w:rFonts w:ascii="Arial" w:hAnsi="Arial" w:cs="Arial"/>
          <w:sz w:val="24"/>
          <w:szCs w:val="24"/>
        </w:rPr>
      </w:pPr>
      <w:r w:rsidRPr="00433263">
        <w:rPr>
          <w:rFonts w:ascii="Arial" w:hAnsi="Arial" w:cs="Arial"/>
          <w:sz w:val="24"/>
          <w:szCs w:val="24"/>
        </w:rPr>
        <w:t>The plan seeks to increase the share of women in leadership positions from currently 41 per cent and achieve equal representation through monitoring and measures such as the “Working Part-time in Leadership Roles” project.</w:t>
      </w:r>
    </w:p>
    <w:p w14:paraId="006CA7A2" w14:textId="77777777" w:rsidR="00B408F3" w:rsidRPr="00433263" w:rsidRDefault="00B408F3" w:rsidP="00433263">
      <w:pPr>
        <w:spacing w:after="0" w:line="240" w:lineRule="auto"/>
        <w:rPr>
          <w:rFonts w:ascii="Arial" w:hAnsi="Arial" w:cs="Arial"/>
          <w:sz w:val="24"/>
          <w:szCs w:val="24"/>
        </w:rPr>
      </w:pPr>
    </w:p>
    <w:p w14:paraId="63679837" w14:textId="77777777" w:rsidR="00F1139B" w:rsidRPr="00433263" w:rsidRDefault="00E75C06" w:rsidP="00433263">
      <w:pPr>
        <w:spacing w:after="0" w:line="240" w:lineRule="auto"/>
        <w:rPr>
          <w:rFonts w:ascii="Arial" w:hAnsi="Arial" w:cs="Arial"/>
          <w:sz w:val="24"/>
          <w:szCs w:val="24"/>
        </w:rPr>
      </w:pPr>
      <w:r w:rsidRPr="00433263">
        <w:rPr>
          <w:rFonts w:ascii="Arial" w:hAnsi="Arial" w:cs="Arial"/>
          <w:sz w:val="24"/>
          <w:szCs w:val="24"/>
        </w:rPr>
        <w:t xml:space="preserve">Besides work, parents and family carers perform several hours of unpaid </w:t>
      </w:r>
      <w:r w:rsidRPr="00433263">
        <w:rPr>
          <w:rFonts w:ascii="Arial" w:hAnsi="Arial" w:cs="Arial"/>
          <w:b/>
          <w:bCs/>
          <w:i/>
          <w:iCs/>
          <w:sz w:val="24"/>
          <w:szCs w:val="24"/>
        </w:rPr>
        <w:t>care work</w:t>
      </w:r>
      <w:r w:rsidRPr="00433263">
        <w:rPr>
          <w:rFonts w:ascii="Arial" w:hAnsi="Arial" w:cs="Arial"/>
          <w:sz w:val="24"/>
          <w:szCs w:val="24"/>
        </w:rPr>
        <w:t xml:space="preserve"> a day – women take on a disproportionate share.</w:t>
      </w:r>
    </w:p>
    <w:p w14:paraId="18474FD3" w14:textId="77777777" w:rsidR="00E75C06" w:rsidRPr="00433263" w:rsidRDefault="00E75C06" w:rsidP="00433263">
      <w:pPr>
        <w:spacing w:after="0" w:line="240" w:lineRule="auto"/>
        <w:rPr>
          <w:rFonts w:ascii="Arial" w:hAnsi="Arial" w:cs="Arial"/>
          <w:sz w:val="24"/>
          <w:szCs w:val="24"/>
        </w:rPr>
      </w:pPr>
      <w:r w:rsidRPr="00433263">
        <w:rPr>
          <w:rFonts w:ascii="Arial" w:hAnsi="Arial" w:cs="Arial"/>
          <w:sz w:val="24"/>
          <w:szCs w:val="24"/>
        </w:rPr>
        <w:t>We want to take the burden off them.</w:t>
      </w:r>
    </w:p>
    <w:p w14:paraId="02CE086E" w14:textId="77777777" w:rsidR="00E75C06" w:rsidRPr="00433263" w:rsidRDefault="00E75C06" w:rsidP="00433263">
      <w:pPr>
        <w:spacing w:after="0" w:line="240" w:lineRule="auto"/>
        <w:rPr>
          <w:rFonts w:ascii="Arial" w:hAnsi="Arial" w:cs="Arial"/>
          <w:sz w:val="24"/>
          <w:szCs w:val="24"/>
        </w:rPr>
      </w:pPr>
    </w:p>
    <w:p w14:paraId="35260EF9" w14:textId="04B92B2F" w:rsidR="00E75C06" w:rsidRPr="00433263" w:rsidRDefault="00E75C06" w:rsidP="00433263">
      <w:pPr>
        <w:spacing w:after="0" w:line="240" w:lineRule="auto"/>
        <w:rPr>
          <w:rFonts w:ascii="Arial" w:hAnsi="Arial" w:cs="Arial"/>
          <w:sz w:val="24"/>
          <w:szCs w:val="24"/>
        </w:rPr>
      </w:pPr>
      <w:r w:rsidRPr="00433263">
        <w:rPr>
          <w:rFonts w:ascii="Arial" w:hAnsi="Arial" w:cs="Arial"/>
          <w:sz w:val="24"/>
          <w:szCs w:val="24"/>
        </w:rPr>
        <w:t>Studies show that parents wish to share their employment and family responsibilities based on equal partnership.</w:t>
      </w:r>
    </w:p>
    <w:p w14:paraId="101923FB" w14:textId="77777777" w:rsidR="00E75C06" w:rsidRPr="00433263" w:rsidRDefault="00E75C06" w:rsidP="00433263">
      <w:pPr>
        <w:spacing w:after="0" w:line="240" w:lineRule="auto"/>
        <w:rPr>
          <w:rFonts w:ascii="Arial" w:hAnsi="Arial" w:cs="Arial"/>
          <w:sz w:val="24"/>
          <w:szCs w:val="24"/>
        </w:rPr>
      </w:pPr>
      <w:r w:rsidRPr="00433263">
        <w:rPr>
          <w:rFonts w:ascii="Arial" w:hAnsi="Arial" w:cs="Arial"/>
          <w:sz w:val="24"/>
          <w:szCs w:val="24"/>
        </w:rPr>
        <w:t>Mothers wish to spend more time on work – fathers wish to spend more time with their family.</w:t>
      </w:r>
    </w:p>
    <w:p w14:paraId="2F85FD2C" w14:textId="77777777" w:rsidR="004C3F13" w:rsidRPr="00433263" w:rsidRDefault="004C3F13" w:rsidP="00433263">
      <w:pPr>
        <w:spacing w:after="0" w:line="240" w:lineRule="auto"/>
        <w:rPr>
          <w:rFonts w:ascii="Arial" w:hAnsi="Arial" w:cs="Arial"/>
          <w:sz w:val="24"/>
          <w:szCs w:val="24"/>
        </w:rPr>
      </w:pPr>
      <w:r w:rsidRPr="00433263">
        <w:rPr>
          <w:rFonts w:ascii="Arial" w:hAnsi="Arial" w:cs="Arial"/>
          <w:sz w:val="24"/>
          <w:szCs w:val="24"/>
        </w:rPr>
        <w:t xml:space="preserve">We want to support them in sharing care work equally. </w:t>
      </w:r>
    </w:p>
    <w:p w14:paraId="424E422C" w14:textId="77777777" w:rsidR="00E75C06" w:rsidRPr="00433263" w:rsidRDefault="00E75C06" w:rsidP="00433263">
      <w:pPr>
        <w:spacing w:after="0" w:line="240" w:lineRule="auto"/>
        <w:rPr>
          <w:rFonts w:ascii="Arial" w:hAnsi="Arial" w:cs="Arial"/>
          <w:sz w:val="24"/>
          <w:szCs w:val="24"/>
        </w:rPr>
      </w:pPr>
    </w:p>
    <w:p w14:paraId="4F4D6CDF" w14:textId="77777777" w:rsidR="00E75C06" w:rsidRPr="00433263" w:rsidRDefault="00D32EFA" w:rsidP="00433263">
      <w:pPr>
        <w:spacing w:after="0" w:line="240" w:lineRule="auto"/>
        <w:rPr>
          <w:rFonts w:ascii="Arial" w:hAnsi="Arial" w:cs="Arial"/>
          <w:sz w:val="24"/>
          <w:szCs w:val="24"/>
        </w:rPr>
      </w:pPr>
      <w:r w:rsidRPr="00433263">
        <w:rPr>
          <w:rFonts w:ascii="Arial" w:hAnsi="Arial" w:cs="Arial"/>
          <w:sz w:val="24"/>
          <w:szCs w:val="24"/>
        </w:rPr>
        <w:t xml:space="preserve">The report looks in detail at </w:t>
      </w:r>
      <w:r w:rsidRPr="00433263">
        <w:rPr>
          <w:rFonts w:ascii="Arial" w:hAnsi="Arial" w:cs="Arial"/>
          <w:b/>
          <w:bCs/>
          <w:i/>
          <w:iCs/>
          <w:sz w:val="24"/>
          <w:szCs w:val="24"/>
        </w:rPr>
        <w:t>parental allowance, including partner months and partnership bonus months</w:t>
      </w:r>
      <w:r w:rsidRPr="00433263">
        <w:rPr>
          <w:rFonts w:ascii="Arial" w:hAnsi="Arial" w:cs="Arial"/>
          <w:sz w:val="24"/>
          <w:szCs w:val="24"/>
        </w:rPr>
        <w:t>:</w:t>
      </w:r>
    </w:p>
    <w:p w14:paraId="68568D83" w14:textId="77777777" w:rsidR="00E75C06" w:rsidRPr="00433263" w:rsidRDefault="00E75C06" w:rsidP="00433263">
      <w:pPr>
        <w:spacing w:after="0" w:line="240" w:lineRule="auto"/>
        <w:rPr>
          <w:rFonts w:ascii="Arial" w:hAnsi="Arial" w:cs="Arial"/>
          <w:sz w:val="24"/>
          <w:szCs w:val="24"/>
        </w:rPr>
      </w:pPr>
      <w:r w:rsidRPr="00433263">
        <w:rPr>
          <w:rFonts w:ascii="Arial" w:hAnsi="Arial" w:cs="Arial"/>
          <w:sz w:val="24"/>
          <w:szCs w:val="24"/>
        </w:rPr>
        <w:t>These family benefits provide financial relief to parents after the birth of a child.</w:t>
      </w:r>
    </w:p>
    <w:p w14:paraId="5B7FC702" w14:textId="77777777" w:rsidR="00074913" w:rsidRPr="00433263" w:rsidRDefault="00E75C06" w:rsidP="00433263">
      <w:pPr>
        <w:spacing w:after="0" w:line="240" w:lineRule="auto"/>
        <w:rPr>
          <w:rFonts w:ascii="Arial" w:hAnsi="Arial" w:cs="Arial"/>
          <w:sz w:val="24"/>
          <w:szCs w:val="24"/>
        </w:rPr>
      </w:pPr>
      <w:r w:rsidRPr="00433263">
        <w:rPr>
          <w:rFonts w:ascii="Arial" w:hAnsi="Arial" w:cs="Arial"/>
          <w:sz w:val="24"/>
          <w:szCs w:val="24"/>
        </w:rPr>
        <w:t xml:space="preserve">And they encourage fathers to spend more time with their children in the first months after birth.  </w:t>
      </w:r>
    </w:p>
    <w:p w14:paraId="5002918F" w14:textId="77777777" w:rsidR="006124C5" w:rsidRPr="00433263" w:rsidRDefault="006124C5" w:rsidP="00433263">
      <w:pPr>
        <w:spacing w:after="0" w:line="240" w:lineRule="auto"/>
        <w:rPr>
          <w:rFonts w:ascii="Arial" w:hAnsi="Arial" w:cs="Arial"/>
          <w:sz w:val="24"/>
          <w:szCs w:val="24"/>
        </w:rPr>
      </w:pPr>
    </w:p>
    <w:p w14:paraId="0D970221" w14:textId="024A6522" w:rsidR="00074913" w:rsidRPr="00433263" w:rsidRDefault="00812C7E" w:rsidP="00433263">
      <w:pPr>
        <w:spacing w:after="0" w:line="240" w:lineRule="auto"/>
        <w:rPr>
          <w:rFonts w:ascii="Arial" w:hAnsi="Arial" w:cs="Arial"/>
          <w:b/>
          <w:i/>
          <w:sz w:val="24"/>
          <w:szCs w:val="24"/>
        </w:rPr>
      </w:pPr>
      <w:r w:rsidRPr="00433263">
        <w:rPr>
          <w:rFonts w:ascii="Arial" w:hAnsi="Arial" w:cs="Arial"/>
          <w:sz w:val="24"/>
          <w:szCs w:val="24"/>
        </w:rPr>
        <w:t xml:space="preserve">The Federal Government wants to take it a step further and introduce a </w:t>
      </w:r>
      <w:r w:rsidRPr="00433263">
        <w:rPr>
          <w:rFonts w:ascii="Arial" w:hAnsi="Arial" w:cs="Arial"/>
          <w:b/>
          <w:bCs/>
          <w:i/>
          <w:iCs/>
          <w:sz w:val="24"/>
          <w:szCs w:val="24"/>
        </w:rPr>
        <w:t>two-week fully paid leave of absence for the partner after the birth of a child</w:t>
      </w:r>
      <w:r w:rsidRPr="00433263">
        <w:rPr>
          <w:rFonts w:ascii="Arial" w:hAnsi="Arial" w:cs="Arial"/>
          <w:sz w:val="24"/>
          <w:szCs w:val="24"/>
        </w:rPr>
        <w:t>.</w:t>
      </w:r>
    </w:p>
    <w:p w14:paraId="75396408" w14:textId="77777777" w:rsidR="00A42353" w:rsidRPr="00433263" w:rsidRDefault="00A42353" w:rsidP="00433263">
      <w:pPr>
        <w:spacing w:after="0" w:line="240" w:lineRule="auto"/>
        <w:rPr>
          <w:rFonts w:ascii="Arial" w:hAnsi="Arial" w:cs="Arial"/>
          <w:sz w:val="24"/>
          <w:szCs w:val="24"/>
        </w:rPr>
      </w:pPr>
    </w:p>
    <w:p w14:paraId="35BF8204" w14:textId="712B858F" w:rsidR="00BD4070" w:rsidRPr="00433263" w:rsidRDefault="00D32EFA" w:rsidP="00433263">
      <w:pPr>
        <w:spacing w:after="0" w:line="240" w:lineRule="auto"/>
        <w:rPr>
          <w:rFonts w:ascii="Arial" w:hAnsi="Arial" w:cs="Arial"/>
          <w:sz w:val="24"/>
          <w:szCs w:val="24"/>
        </w:rPr>
      </w:pPr>
      <w:r w:rsidRPr="00433263">
        <w:rPr>
          <w:rFonts w:ascii="Arial" w:hAnsi="Arial" w:cs="Arial"/>
          <w:sz w:val="24"/>
          <w:szCs w:val="24"/>
        </w:rPr>
        <w:t xml:space="preserve">It is also mainly women who look after </w:t>
      </w:r>
      <w:r w:rsidR="00ED74D7" w:rsidRPr="00433263">
        <w:rPr>
          <w:rFonts w:ascii="Arial" w:hAnsi="Arial" w:cs="Arial"/>
          <w:sz w:val="24"/>
          <w:szCs w:val="24"/>
        </w:rPr>
        <w:t xml:space="preserve">elderly </w:t>
      </w:r>
      <w:r w:rsidRPr="00433263">
        <w:rPr>
          <w:rFonts w:ascii="Arial" w:hAnsi="Arial" w:cs="Arial"/>
          <w:sz w:val="24"/>
          <w:szCs w:val="24"/>
        </w:rPr>
        <w:t xml:space="preserve">relatives in need of care. </w:t>
      </w:r>
    </w:p>
    <w:p w14:paraId="78215779" w14:textId="77777777" w:rsidR="00594460" w:rsidRPr="00433263" w:rsidRDefault="00BD4070" w:rsidP="00433263">
      <w:pPr>
        <w:spacing w:after="0" w:line="240" w:lineRule="auto"/>
        <w:rPr>
          <w:rFonts w:ascii="Arial" w:hAnsi="Arial" w:cs="Arial"/>
          <w:sz w:val="24"/>
          <w:szCs w:val="24"/>
        </w:rPr>
      </w:pPr>
      <w:r w:rsidRPr="00433263">
        <w:rPr>
          <w:rFonts w:ascii="Arial" w:hAnsi="Arial" w:cs="Arial"/>
          <w:sz w:val="24"/>
          <w:szCs w:val="24"/>
        </w:rPr>
        <w:t xml:space="preserve">They reduce their working hours to do so. </w:t>
      </w:r>
    </w:p>
    <w:p w14:paraId="0EEB97B7" w14:textId="1C801138" w:rsidR="00BD4070" w:rsidRPr="00433263" w:rsidRDefault="00BD4070" w:rsidP="00433263">
      <w:pPr>
        <w:spacing w:after="0" w:line="240" w:lineRule="auto"/>
        <w:rPr>
          <w:rFonts w:ascii="Arial" w:hAnsi="Arial" w:cs="Arial"/>
          <w:sz w:val="24"/>
          <w:szCs w:val="24"/>
        </w:rPr>
      </w:pPr>
      <w:r w:rsidRPr="00433263">
        <w:rPr>
          <w:rFonts w:ascii="Arial" w:hAnsi="Arial" w:cs="Arial"/>
          <w:sz w:val="24"/>
          <w:szCs w:val="24"/>
        </w:rPr>
        <w:t xml:space="preserve">Or they leave the labour market entirely. </w:t>
      </w:r>
    </w:p>
    <w:p w14:paraId="7F280D29" w14:textId="77777777" w:rsidR="00BD4070" w:rsidRPr="00433263" w:rsidRDefault="00255995" w:rsidP="00433263">
      <w:pPr>
        <w:spacing w:after="0" w:line="240" w:lineRule="auto"/>
        <w:rPr>
          <w:rFonts w:ascii="Arial" w:hAnsi="Arial" w:cs="Arial"/>
          <w:sz w:val="24"/>
          <w:szCs w:val="24"/>
        </w:rPr>
      </w:pPr>
      <w:r w:rsidRPr="00433263">
        <w:rPr>
          <w:rFonts w:ascii="Arial" w:hAnsi="Arial" w:cs="Arial"/>
          <w:sz w:val="24"/>
          <w:szCs w:val="24"/>
        </w:rPr>
        <w:t xml:space="preserve">They need to be able to better </w:t>
      </w:r>
      <w:r w:rsidRPr="00433263">
        <w:rPr>
          <w:rFonts w:ascii="Arial" w:hAnsi="Arial" w:cs="Arial"/>
          <w:b/>
          <w:bCs/>
          <w:i/>
          <w:iCs/>
          <w:sz w:val="24"/>
          <w:szCs w:val="24"/>
        </w:rPr>
        <w:t>reconcile care and work</w:t>
      </w:r>
      <w:r w:rsidRPr="00433263">
        <w:rPr>
          <w:rFonts w:ascii="Arial" w:hAnsi="Arial" w:cs="Arial"/>
          <w:sz w:val="24"/>
          <w:szCs w:val="24"/>
        </w:rPr>
        <w:t xml:space="preserve"> – allowing women to stay in employment.</w:t>
      </w:r>
    </w:p>
    <w:p w14:paraId="233C0FA3" w14:textId="77777777" w:rsidR="00ED74D7" w:rsidRPr="00433263" w:rsidRDefault="00255995" w:rsidP="00433263">
      <w:pPr>
        <w:spacing w:after="0" w:line="240" w:lineRule="auto"/>
        <w:rPr>
          <w:rFonts w:ascii="Arial" w:hAnsi="Arial" w:cs="Arial"/>
          <w:b/>
          <w:sz w:val="24"/>
          <w:szCs w:val="24"/>
          <w:u w:val="single"/>
        </w:rPr>
      </w:pPr>
      <w:r w:rsidRPr="00433263">
        <w:rPr>
          <w:rFonts w:ascii="Arial" w:hAnsi="Arial" w:cs="Arial"/>
          <w:sz w:val="24"/>
          <w:szCs w:val="24"/>
        </w:rPr>
        <w:t>That is why we are currently working on fundamentally reforming family caregiver leave.</w:t>
      </w:r>
    </w:p>
    <w:p w14:paraId="2D709589" w14:textId="77777777" w:rsidR="00ED74D7" w:rsidRPr="00433263" w:rsidRDefault="00ED74D7" w:rsidP="00433263">
      <w:pPr>
        <w:spacing w:after="0" w:line="240" w:lineRule="auto"/>
        <w:rPr>
          <w:rFonts w:ascii="Arial" w:hAnsi="Arial" w:cs="Arial"/>
          <w:b/>
          <w:sz w:val="24"/>
          <w:szCs w:val="24"/>
          <w:u w:val="single"/>
        </w:rPr>
      </w:pPr>
    </w:p>
    <w:p w14:paraId="65505736" w14:textId="77777777" w:rsidR="00F3337A" w:rsidRDefault="00F3337A">
      <w:pPr>
        <w:rPr>
          <w:rFonts w:ascii="Arial" w:hAnsi="Arial" w:cs="Arial"/>
          <w:b/>
          <w:sz w:val="24"/>
          <w:szCs w:val="24"/>
          <w:u w:val="single"/>
        </w:rPr>
      </w:pPr>
      <w:r>
        <w:rPr>
          <w:rFonts w:ascii="Arial" w:hAnsi="Arial" w:cs="Arial"/>
          <w:b/>
          <w:sz w:val="24"/>
          <w:szCs w:val="24"/>
          <w:u w:val="single"/>
        </w:rPr>
        <w:br w:type="page"/>
      </w:r>
    </w:p>
    <w:p w14:paraId="0B3DD714" w14:textId="7BA0DD22" w:rsidR="00A571B7" w:rsidRPr="00433263" w:rsidRDefault="00A571B7" w:rsidP="00433263">
      <w:pPr>
        <w:pStyle w:val="Listenabsatz"/>
        <w:numPr>
          <w:ilvl w:val="0"/>
          <w:numId w:val="13"/>
        </w:numPr>
        <w:spacing w:after="0" w:line="240" w:lineRule="auto"/>
        <w:rPr>
          <w:rFonts w:ascii="Arial" w:hAnsi="Arial" w:cs="Arial"/>
          <w:sz w:val="24"/>
          <w:szCs w:val="24"/>
        </w:rPr>
      </w:pPr>
      <w:r w:rsidRPr="00433263">
        <w:rPr>
          <w:rFonts w:ascii="Arial" w:hAnsi="Arial" w:cs="Arial"/>
          <w:b/>
          <w:sz w:val="24"/>
          <w:szCs w:val="24"/>
          <w:u w:val="single"/>
        </w:rPr>
        <w:lastRenderedPageBreak/>
        <w:t xml:space="preserve">Health </w:t>
      </w:r>
      <w:r w:rsidR="00F3337A">
        <w:rPr>
          <w:rFonts w:ascii="Arial" w:hAnsi="Arial" w:cs="Arial"/>
          <w:b/>
          <w:sz w:val="24"/>
          <w:szCs w:val="24"/>
          <w:u w:val="single"/>
        </w:rPr>
        <w:t>(with a f</w:t>
      </w:r>
      <w:r w:rsidRPr="00433263">
        <w:rPr>
          <w:rFonts w:ascii="Arial" w:hAnsi="Arial" w:cs="Arial"/>
          <w:b/>
          <w:sz w:val="24"/>
          <w:szCs w:val="24"/>
          <w:u w:val="single"/>
        </w:rPr>
        <w:t>ocus on SRH</w:t>
      </w:r>
      <w:r w:rsidR="00ED74D7" w:rsidRPr="00433263">
        <w:rPr>
          <w:rFonts w:ascii="Arial" w:hAnsi="Arial" w:cs="Arial"/>
          <w:b/>
          <w:sz w:val="24"/>
          <w:szCs w:val="24"/>
          <w:u w:val="single"/>
        </w:rPr>
        <w:t>R</w:t>
      </w:r>
      <w:r w:rsidR="00F3337A">
        <w:rPr>
          <w:rFonts w:ascii="Arial" w:hAnsi="Arial" w:cs="Arial"/>
          <w:b/>
          <w:sz w:val="24"/>
          <w:szCs w:val="24"/>
          <w:u w:val="single"/>
        </w:rPr>
        <w:t>)</w:t>
      </w:r>
    </w:p>
    <w:p w14:paraId="5E70C5CC" w14:textId="77777777" w:rsidR="00FF2CB8" w:rsidRPr="00433263" w:rsidRDefault="00FF2CB8" w:rsidP="00433263">
      <w:pPr>
        <w:spacing w:after="0" w:line="240" w:lineRule="auto"/>
        <w:rPr>
          <w:rFonts w:ascii="Arial" w:hAnsi="Arial" w:cs="Arial"/>
          <w:sz w:val="24"/>
          <w:szCs w:val="24"/>
        </w:rPr>
      </w:pPr>
    </w:p>
    <w:p w14:paraId="27611168" w14:textId="77777777" w:rsidR="00255995" w:rsidRPr="00433263" w:rsidRDefault="00255995" w:rsidP="00433263">
      <w:pPr>
        <w:spacing w:after="0" w:line="240" w:lineRule="auto"/>
        <w:rPr>
          <w:rFonts w:ascii="Arial" w:hAnsi="Arial" w:cs="Arial"/>
          <w:sz w:val="24"/>
          <w:szCs w:val="24"/>
        </w:rPr>
      </w:pPr>
      <w:r w:rsidRPr="00433263">
        <w:rPr>
          <w:rFonts w:ascii="Arial" w:hAnsi="Arial" w:cs="Arial"/>
          <w:sz w:val="24"/>
          <w:szCs w:val="24"/>
        </w:rPr>
        <w:t>Gender equality strengthens women’s opportunities and rights.</w:t>
      </w:r>
    </w:p>
    <w:p w14:paraId="6D1E7AD1" w14:textId="1CE73A8D" w:rsidR="00255995" w:rsidRPr="00433263" w:rsidRDefault="001366B5" w:rsidP="00433263">
      <w:pPr>
        <w:spacing w:after="0" w:line="240" w:lineRule="auto"/>
        <w:rPr>
          <w:rFonts w:ascii="Arial" w:hAnsi="Arial" w:cs="Arial"/>
          <w:sz w:val="24"/>
          <w:szCs w:val="24"/>
        </w:rPr>
      </w:pPr>
      <w:r w:rsidRPr="00433263">
        <w:rPr>
          <w:rFonts w:ascii="Arial" w:hAnsi="Arial" w:cs="Arial"/>
          <w:sz w:val="24"/>
          <w:szCs w:val="24"/>
        </w:rPr>
        <w:t>These rights include the right to sexual and reproductive self-determination.</w:t>
      </w:r>
      <w:r w:rsidR="00ED74D7" w:rsidRPr="00433263">
        <w:rPr>
          <w:sz w:val="24"/>
          <w:szCs w:val="24"/>
        </w:rPr>
        <w:t xml:space="preserve"> </w:t>
      </w:r>
      <w:r w:rsidR="00ED74D7" w:rsidRPr="00433263">
        <w:rPr>
          <w:rFonts w:ascii="Arial" w:hAnsi="Arial" w:cs="Arial"/>
          <w:sz w:val="24"/>
          <w:szCs w:val="24"/>
        </w:rPr>
        <w:t>The new Government is willing to basically and essentially reappraise the legal situation in Germany in this issue.</w:t>
      </w:r>
    </w:p>
    <w:p w14:paraId="455A8BB4" w14:textId="77777777" w:rsidR="00255995" w:rsidRPr="00433263" w:rsidRDefault="00255995" w:rsidP="00433263">
      <w:pPr>
        <w:spacing w:after="0" w:line="240" w:lineRule="auto"/>
        <w:rPr>
          <w:rFonts w:ascii="Arial" w:hAnsi="Arial" w:cs="Arial"/>
          <w:sz w:val="24"/>
          <w:szCs w:val="24"/>
        </w:rPr>
      </w:pPr>
    </w:p>
    <w:p w14:paraId="3DAE41E5" w14:textId="77777777" w:rsidR="00255995" w:rsidRPr="00433263" w:rsidRDefault="00255995" w:rsidP="00433263">
      <w:pPr>
        <w:spacing w:after="0" w:line="240" w:lineRule="auto"/>
        <w:rPr>
          <w:rFonts w:ascii="Arial" w:hAnsi="Arial" w:cs="Arial"/>
          <w:sz w:val="24"/>
          <w:szCs w:val="24"/>
        </w:rPr>
      </w:pPr>
      <w:r w:rsidRPr="00433263">
        <w:rPr>
          <w:rFonts w:ascii="Arial" w:hAnsi="Arial" w:cs="Arial"/>
          <w:sz w:val="24"/>
          <w:szCs w:val="24"/>
        </w:rPr>
        <w:t xml:space="preserve">The Federal Minister of Health, the Federal Minister of Justice and the Federal Minister for Family Affairs have appointed a </w:t>
      </w:r>
      <w:r w:rsidRPr="00433263">
        <w:rPr>
          <w:rFonts w:ascii="Arial" w:hAnsi="Arial" w:cs="Arial"/>
          <w:b/>
          <w:i/>
          <w:sz w:val="24"/>
          <w:szCs w:val="24"/>
        </w:rPr>
        <w:t>commission on reproductive self-determination and reproductive medicine</w:t>
      </w:r>
      <w:r w:rsidRPr="00433263">
        <w:rPr>
          <w:rFonts w:ascii="Arial" w:hAnsi="Arial" w:cs="Arial"/>
          <w:sz w:val="24"/>
          <w:szCs w:val="24"/>
        </w:rPr>
        <w:t xml:space="preserve">. </w:t>
      </w:r>
    </w:p>
    <w:p w14:paraId="5770EB30" w14:textId="77777777" w:rsidR="000F7EC2" w:rsidRPr="00433263" w:rsidRDefault="00255995" w:rsidP="00433263">
      <w:pPr>
        <w:spacing w:after="0" w:line="240" w:lineRule="auto"/>
        <w:rPr>
          <w:rFonts w:ascii="Arial" w:hAnsi="Arial" w:cs="Arial"/>
          <w:sz w:val="24"/>
          <w:szCs w:val="24"/>
        </w:rPr>
      </w:pPr>
      <w:r w:rsidRPr="00433263">
        <w:rPr>
          <w:rFonts w:ascii="Arial" w:hAnsi="Arial" w:cs="Arial"/>
          <w:sz w:val="24"/>
          <w:szCs w:val="24"/>
        </w:rPr>
        <w:t xml:space="preserve">This commission is currently examining </w:t>
      </w:r>
      <w:r w:rsidR="00AF58CF" w:rsidRPr="00433263">
        <w:rPr>
          <w:rFonts w:ascii="Arial" w:hAnsi="Arial" w:cs="Arial"/>
          <w:sz w:val="24"/>
          <w:szCs w:val="24"/>
        </w:rPr>
        <w:t>whether and how</w:t>
      </w:r>
      <w:r w:rsidRPr="00433263">
        <w:rPr>
          <w:rFonts w:ascii="Arial" w:hAnsi="Arial" w:cs="Arial"/>
          <w:sz w:val="24"/>
          <w:szCs w:val="24"/>
        </w:rPr>
        <w:t xml:space="preserve"> abortions in Germany can be regulated outside criminal law. </w:t>
      </w:r>
    </w:p>
    <w:p w14:paraId="6122CF4C" w14:textId="2854C75C" w:rsidR="00255995" w:rsidRPr="00433263" w:rsidRDefault="00255995" w:rsidP="00433263">
      <w:pPr>
        <w:spacing w:after="0" w:line="240" w:lineRule="auto"/>
        <w:rPr>
          <w:rFonts w:ascii="Arial" w:hAnsi="Arial" w:cs="Arial"/>
          <w:sz w:val="24"/>
          <w:szCs w:val="24"/>
        </w:rPr>
      </w:pPr>
      <w:r w:rsidRPr="00433263">
        <w:rPr>
          <w:rFonts w:ascii="Arial" w:hAnsi="Arial" w:cs="Arial"/>
          <w:sz w:val="24"/>
          <w:szCs w:val="24"/>
        </w:rPr>
        <w:t xml:space="preserve">In doing so, it will also </w:t>
      </w:r>
      <w:proofErr w:type="gramStart"/>
      <w:r w:rsidRPr="00433263">
        <w:rPr>
          <w:rFonts w:ascii="Arial" w:hAnsi="Arial" w:cs="Arial"/>
          <w:sz w:val="24"/>
          <w:szCs w:val="24"/>
        </w:rPr>
        <w:t>take into account</w:t>
      </w:r>
      <w:proofErr w:type="gramEnd"/>
      <w:r w:rsidRPr="00433263">
        <w:rPr>
          <w:rFonts w:ascii="Arial" w:hAnsi="Arial" w:cs="Arial"/>
          <w:sz w:val="24"/>
          <w:szCs w:val="24"/>
        </w:rPr>
        <w:t xml:space="preserve"> the requirements of international human rights law.</w:t>
      </w:r>
    </w:p>
    <w:p w14:paraId="0F778009" w14:textId="2128E0D8" w:rsidR="00255995" w:rsidRPr="00433263" w:rsidRDefault="00255995" w:rsidP="00433263">
      <w:pPr>
        <w:spacing w:after="0" w:line="240" w:lineRule="auto"/>
        <w:rPr>
          <w:rFonts w:ascii="Arial" w:hAnsi="Arial" w:cs="Arial"/>
          <w:sz w:val="24"/>
          <w:szCs w:val="24"/>
        </w:rPr>
      </w:pPr>
      <w:r w:rsidRPr="00433263">
        <w:rPr>
          <w:rFonts w:ascii="Arial" w:hAnsi="Arial" w:cs="Arial"/>
          <w:sz w:val="24"/>
          <w:szCs w:val="24"/>
        </w:rPr>
        <w:t xml:space="preserve">The commission is also considering whether and, if so, how </w:t>
      </w:r>
      <w:proofErr w:type="spellStart"/>
      <w:r w:rsidR="00ED74D7" w:rsidRPr="00433263">
        <w:rPr>
          <w:rFonts w:ascii="Arial" w:hAnsi="Arial" w:cs="Arial"/>
          <w:sz w:val="24"/>
          <w:szCs w:val="24"/>
        </w:rPr>
        <w:t>ovu</w:t>
      </w:r>
      <w:proofErr w:type="spellEnd"/>
      <w:r w:rsidR="00ED74D7" w:rsidRPr="00433263">
        <w:rPr>
          <w:rFonts w:ascii="Arial" w:hAnsi="Arial" w:cs="Arial"/>
          <w:sz w:val="24"/>
          <w:szCs w:val="24"/>
        </w:rPr>
        <w:t xml:space="preserve"> </w:t>
      </w:r>
      <w:r w:rsidRPr="00433263">
        <w:rPr>
          <w:rFonts w:ascii="Arial" w:hAnsi="Arial" w:cs="Arial"/>
          <w:sz w:val="24"/>
          <w:szCs w:val="24"/>
        </w:rPr>
        <w:t>donation and altruistic surrogacy could be legalised.</w:t>
      </w:r>
    </w:p>
    <w:p w14:paraId="66A3C76C" w14:textId="77777777" w:rsidR="00FF2CB8" w:rsidRPr="00433263" w:rsidRDefault="00FF2CB8" w:rsidP="00433263">
      <w:pPr>
        <w:spacing w:after="0" w:line="240" w:lineRule="auto"/>
        <w:rPr>
          <w:rFonts w:ascii="Arial" w:hAnsi="Arial" w:cs="Arial"/>
          <w:sz w:val="24"/>
          <w:szCs w:val="24"/>
        </w:rPr>
      </w:pPr>
    </w:p>
    <w:p w14:paraId="34267019" w14:textId="4D916DD2" w:rsidR="006E1158" w:rsidRPr="00433263" w:rsidRDefault="00A330FB" w:rsidP="00433263">
      <w:pPr>
        <w:spacing w:after="0" w:line="240" w:lineRule="auto"/>
        <w:rPr>
          <w:rFonts w:ascii="Arial" w:hAnsi="Arial" w:cs="Arial"/>
          <w:sz w:val="24"/>
          <w:szCs w:val="24"/>
        </w:rPr>
      </w:pPr>
      <w:r w:rsidRPr="00433263">
        <w:rPr>
          <w:rFonts w:ascii="Arial" w:hAnsi="Arial" w:cs="Arial"/>
          <w:sz w:val="24"/>
          <w:szCs w:val="24"/>
        </w:rPr>
        <w:t xml:space="preserve">In Germany, women with an unwanted pregnancy face harassment, as can be observed in other countries. </w:t>
      </w:r>
    </w:p>
    <w:p w14:paraId="41A73E35" w14:textId="77777777" w:rsidR="006E1158" w:rsidRPr="00433263" w:rsidRDefault="006E1158" w:rsidP="00433263">
      <w:pPr>
        <w:spacing w:after="0" w:line="240" w:lineRule="auto"/>
        <w:rPr>
          <w:rFonts w:ascii="Arial" w:hAnsi="Arial" w:cs="Arial"/>
          <w:sz w:val="24"/>
          <w:szCs w:val="24"/>
        </w:rPr>
      </w:pPr>
      <w:r w:rsidRPr="00433263">
        <w:rPr>
          <w:rFonts w:ascii="Arial" w:hAnsi="Arial" w:cs="Arial"/>
          <w:sz w:val="24"/>
          <w:szCs w:val="24"/>
        </w:rPr>
        <w:t>Anti-abortionists harass women on their way to a medical facility or counselling centre and intimidate them.</w:t>
      </w:r>
    </w:p>
    <w:p w14:paraId="480A49E6" w14:textId="77777777" w:rsidR="006E1158" w:rsidRPr="00433263" w:rsidRDefault="006E1158" w:rsidP="00433263">
      <w:pPr>
        <w:spacing w:after="0" w:line="240" w:lineRule="auto"/>
        <w:rPr>
          <w:rFonts w:ascii="Arial" w:hAnsi="Arial" w:cs="Arial"/>
          <w:sz w:val="24"/>
          <w:szCs w:val="24"/>
        </w:rPr>
      </w:pPr>
      <w:r w:rsidRPr="00433263">
        <w:rPr>
          <w:rFonts w:ascii="Arial" w:hAnsi="Arial" w:cs="Arial"/>
          <w:sz w:val="24"/>
          <w:szCs w:val="24"/>
        </w:rPr>
        <w:t>We want to ensure that every pregnant woman has access to counselling centres and abortion facilities.</w:t>
      </w:r>
    </w:p>
    <w:p w14:paraId="4DC1E3CE" w14:textId="1493550F" w:rsidR="00A9658E" w:rsidRDefault="006E1158" w:rsidP="00433263">
      <w:pPr>
        <w:spacing w:after="0" w:line="240" w:lineRule="auto"/>
        <w:rPr>
          <w:rFonts w:ascii="Arial" w:hAnsi="Arial" w:cs="Arial"/>
          <w:sz w:val="24"/>
          <w:szCs w:val="24"/>
        </w:rPr>
      </w:pPr>
      <w:r w:rsidRPr="00433263">
        <w:rPr>
          <w:rFonts w:ascii="Arial" w:hAnsi="Arial" w:cs="Arial"/>
          <w:sz w:val="24"/>
          <w:szCs w:val="24"/>
        </w:rPr>
        <w:t xml:space="preserve">That is why we are working on drafting legislation to stop these intimidation attempts and </w:t>
      </w:r>
      <w:r w:rsidRPr="00433263">
        <w:rPr>
          <w:rFonts w:ascii="Arial" w:hAnsi="Arial" w:cs="Arial"/>
          <w:b/>
          <w:bCs/>
          <w:i/>
          <w:iCs/>
          <w:sz w:val="24"/>
          <w:szCs w:val="24"/>
        </w:rPr>
        <w:t>harassment of women accessing abortion services</w:t>
      </w:r>
      <w:r w:rsidRPr="00433263">
        <w:rPr>
          <w:rFonts w:ascii="Arial" w:hAnsi="Arial" w:cs="Arial"/>
          <w:sz w:val="24"/>
          <w:szCs w:val="24"/>
        </w:rPr>
        <w:t>.</w:t>
      </w:r>
    </w:p>
    <w:p w14:paraId="7332E7B4" w14:textId="77777777" w:rsidR="00F3337A" w:rsidRPr="00433263" w:rsidRDefault="00F3337A" w:rsidP="00433263">
      <w:pPr>
        <w:spacing w:after="0" w:line="240" w:lineRule="auto"/>
        <w:rPr>
          <w:rFonts w:ascii="Arial" w:hAnsi="Arial" w:cs="Arial"/>
          <w:sz w:val="24"/>
          <w:szCs w:val="24"/>
        </w:rPr>
      </w:pPr>
    </w:p>
    <w:p w14:paraId="224D3B37" w14:textId="77777777" w:rsidR="00AD279A" w:rsidRPr="00433263" w:rsidRDefault="00AD279A" w:rsidP="00433263">
      <w:pPr>
        <w:spacing w:after="0" w:line="240" w:lineRule="auto"/>
        <w:rPr>
          <w:rFonts w:ascii="Arial" w:hAnsi="Arial" w:cs="Arial"/>
          <w:b/>
          <w:sz w:val="24"/>
          <w:szCs w:val="24"/>
        </w:rPr>
      </w:pPr>
    </w:p>
    <w:p w14:paraId="07E57D9B" w14:textId="4D73F27A" w:rsidR="00D27E52" w:rsidRPr="00F3337A" w:rsidRDefault="00D27E52" w:rsidP="00F3337A">
      <w:pPr>
        <w:pStyle w:val="Listenabsatz"/>
        <w:numPr>
          <w:ilvl w:val="0"/>
          <w:numId w:val="13"/>
        </w:numPr>
        <w:spacing w:after="0" w:line="240" w:lineRule="auto"/>
        <w:rPr>
          <w:rFonts w:ascii="Arial" w:hAnsi="Arial" w:cs="Arial"/>
          <w:b/>
          <w:sz w:val="24"/>
          <w:szCs w:val="24"/>
          <w:u w:val="single"/>
        </w:rPr>
      </w:pPr>
      <w:r w:rsidRPr="00F3337A">
        <w:rPr>
          <w:rFonts w:ascii="Arial" w:hAnsi="Arial" w:cs="Arial"/>
          <w:b/>
          <w:sz w:val="24"/>
          <w:szCs w:val="24"/>
          <w:u w:val="single"/>
        </w:rPr>
        <w:t>Violence</w:t>
      </w:r>
      <w:r w:rsidR="00F3337A">
        <w:rPr>
          <w:rFonts w:ascii="Arial" w:hAnsi="Arial" w:cs="Arial"/>
          <w:b/>
          <w:sz w:val="24"/>
          <w:szCs w:val="24"/>
          <w:u w:val="single"/>
        </w:rPr>
        <w:t xml:space="preserve"> against women and girls</w:t>
      </w:r>
    </w:p>
    <w:p w14:paraId="2EE97FC2" w14:textId="77777777" w:rsidR="00602EC6" w:rsidRPr="00433263" w:rsidRDefault="00602EC6" w:rsidP="00433263">
      <w:pPr>
        <w:spacing w:after="0" w:line="240" w:lineRule="auto"/>
        <w:rPr>
          <w:rFonts w:ascii="Arial" w:hAnsi="Arial" w:cs="Arial"/>
          <w:sz w:val="24"/>
          <w:szCs w:val="24"/>
        </w:rPr>
      </w:pPr>
    </w:p>
    <w:p w14:paraId="4ED6F517" w14:textId="77777777" w:rsidR="002F1B0D" w:rsidRPr="00433263" w:rsidRDefault="002F1B0D" w:rsidP="00433263">
      <w:pPr>
        <w:spacing w:after="0" w:line="240" w:lineRule="auto"/>
        <w:rPr>
          <w:rFonts w:ascii="Arial" w:hAnsi="Arial" w:cs="Arial"/>
          <w:sz w:val="24"/>
          <w:szCs w:val="24"/>
        </w:rPr>
      </w:pPr>
      <w:r w:rsidRPr="00433263">
        <w:rPr>
          <w:rFonts w:ascii="Arial" w:hAnsi="Arial" w:cs="Arial"/>
          <w:sz w:val="24"/>
          <w:szCs w:val="24"/>
        </w:rPr>
        <w:t xml:space="preserve">Women have a right to bodily autonomy and to live free from violence. </w:t>
      </w:r>
    </w:p>
    <w:p w14:paraId="2785555D" w14:textId="77777777" w:rsidR="00255995" w:rsidRPr="00433263" w:rsidRDefault="00B64150" w:rsidP="00433263">
      <w:pPr>
        <w:spacing w:after="0" w:line="240" w:lineRule="auto"/>
        <w:rPr>
          <w:rFonts w:ascii="Arial" w:hAnsi="Arial" w:cs="Arial"/>
          <w:sz w:val="24"/>
          <w:szCs w:val="24"/>
        </w:rPr>
      </w:pPr>
      <w:r w:rsidRPr="00433263">
        <w:rPr>
          <w:rFonts w:ascii="Arial" w:hAnsi="Arial" w:cs="Arial"/>
          <w:sz w:val="24"/>
          <w:szCs w:val="24"/>
        </w:rPr>
        <w:t xml:space="preserve">The measures taken to ensure that women can enjoy these rights are set out in the report regarding paragraphs 11 and 12. </w:t>
      </w:r>
    </w:p>
    <w:p w14:paraId="41289ABD" w14:textId="161D98E6" w:rsidR="00602EC6" w:rsidRPr="00433263" w:rsidRDefault="002F1B0D" w:rsidP="00433263">
      <w:pPr>
        <w:spacing w:after="0" w:line="240" w:lineRule="auto"/>
        <w:rPr>
          <w:rFonts w:ascii="Arial" w:hAnsi="Arial" w:cs="Arial"/>
          <w:sz w:val="24"/>
          <w:szCs w:val="24"/>
        </w:rPr>
      </w:pPr>
      <w:r w:rsidRPr="00433263">
        <w:rPr>
          <w:rFonts w:ascii="Arial" w:hAnsi="Arial" w:cs="Arial"/>
          <w:sz w:val="24"/>
          <w:szCs w:val="24"/>
        </w:rPr>
        <w:t xml:space="preserve">The new Federal Government has committed itself to a </w:t>
      </w:r>
      <w:r w:rsidRPr="00433263">
        <w:rPr>
          <w:rFonts w:ascii="Arial" w:hAnsi="Arial" w:cs="Arial"/>
          <w:b/>
          <w:bCs/>
          <w:i/>
          <w:iCs/>
          <w:sz w:val="24"/>
          <w:szCs w:val="24"/>
        </w:rPr>
        <w:t>set of measures to improve protection and counselling services in cases of violence nationwide</w:t>
      </w:r>
      <w:r w:rsidRPr="00433263">
        <w:rPr>
          <w:rFonts w:ascii="Arial" w:hAnsi="Arial" w:cs="Arial"/>
          <w:sz w:val="24"/>
          <w:szCs w:val="24"/>
        </w:rPr>
        <w:t>.</w:t>
      </w:r>
    </w:p>
    <w:p w14:paraId="4DC52937" w14:textId="77777777" w:rsidR="00FF2CB8" w:rsidRPr="00433263" w:rsidRDefault="00FF2CB8" w:rsidP="00433263">
      <w:pPr>
        <w:spacing w:after="0" w:line="240" w:lineRule="auto"/>
        <w:rPr>
          <w:rFonts w:ascii="Arial" w:hAnsi="Arial" w:cs="Arial"/>
          <w:sz w:val="24"/>
          <w:szCs w:val="24"/>
        </w:rPr>
      </w:pPr>
    </w:p>
    <w:p w14:paraId="1FCAF3AE" w14:textId="77777777" w:rsidR="00BD6C5F" w:rsidRPr="00433263" w:rsidRDefault="00602EC6" w:rsidP="00433263">
      <w:pPr>
        <w:spacing w:after="0" w:line="240" w:lineRule="auto"/>
        <w:rPr>
          <w:rFonts w:ascii="Arial" w:hAnsi="Arial" w:cs="Arial"/>
          <w:sz w:val="24"/>
          <w:szCs w:val="24"/>
        </w:rPr>
      </w:pPr>
      <w:r w:rsidRPr="00433263">
        <w:rPr>
          <w:rFonts w:ascii="Arial" w:hAnsi="Arial" w:cs="Arial"/>
          <w:sz w:val="24"/>
          <w:szCs w:val="24"/>
        </w:rPr>
        <w:t xml:space="preserve">The measures are designed to provide women with even better nationwide access to protection and counselling services in cases of gender-specific and domestic violence.  </w:t>
      </w:r>
    </w:p>
    <w:p w14:paraId="47F325BD" w14:textId="77777777" w:rsidR="00BD6C5F" w:rsidRPr="00433263" w:rsidRDefault="00602EC6" w:rsidP="00433263">
      <w:pPr>
        <w:spacing w:after="0" w:line="240" w:lineRule="auto"/>
        <w:rPr>
          <w:rFonts w:ascii="Arial" w:hAnsi="Arial" w:cs="Arial"/>
          <w:sz w:val="24"/>
          <w:szCs w:val="24"/>
        </w:rPr>
      </w:pPr>
      <w:r w:rsidRPr="00433263">
        <w:rPr>
          <w:rFonts w:ascii="Arial" w:hAnsi="Arial" w:cs="Arial"/>
          <w:sz w:val="24"/>
          <w:szCs w:val="24"/>
        </w:rPr>
        <w:t xml:space="preserve">The support system needs reliable financial resources, </w:t>
      </w:r>
    </w:p>
    <w:p w14:paraId="55FBA118" w14:textId="77777777" w:rsidR="00BD6C5F" w:rsidRPr="00433263" w:rsidRDefault="00BD6C5F" w:rsidP="00433263">
      <w:pPr>
        <w:spacing w:after="0" w:line="240" w:lineRule="auto"/>
        <w:rPr>
          <w:rFonts w:ascii="Arial" w:hAnsi="Arial" w:cs="Arial"/>
          <w:sz w:val="24"/>
          <w:szCs w:val="24"/>
        </w:rPr>
      </w:pPr>
      <w:r w:rsidRPr="00433263">
        <w:rPr>
          <w:rFonts w:ascii="Arial" w:hAnsi="Arial" w:cs="Arial"/>
          <w:sz w:val="24"/>
          <w:szCs w:val="24"/>
        </w:rPr>
        <w:t>a key goal we want to achieve across the country.</w:t>
      </w:r>
    </w:p>
    <w:p w14:paraId="316002F7" w14:textId="77777777" w:rsidR="00602EC6" w:rsidRPr="00433263" w:rsidRDefault="00602EC6" w:rsidP="00433263">
      <w:pPr>
        <w:spacing w:after="0" w:line="240" w:lineRule="auto"/>
        <w:rPr>
          <w:rFonts w:ascii="Arial" w:hAnsi="Arial" w:cs="Arial"/>
          <w:sz w:val="24"/>
          <w:szCs w:val="24"/>
        </w:rPr>
      </w:pPr>
      <w:r w:rsidRPr="00433263">
        <w:rPr>
          <w:rFonts w:ascii="Arial" w:hAnsi="Arial" w:cs="Arial"/>
          <w:sz w:val="24"/>
          <w:szCs w:val="24"/>
        </w:rPr>
        <w:t xml:space="preserve">To this end, we are working with the </w:t>
      </w:r>
      <w:r w:rsidRPr="00433263">
        <w:rPr>
          <w:rFonts w:ascii="Arial" w:hAnsi="Arial" w:cs="Arial"/>
          <w:i/>
          <w:iCs/>
          <w:sz w:val="24"/>
          <w:szCs w:val="24"/>
        </w:rPr>
        <w:t>Länder</w:t>
      </w:r>
      <w:r w:rsidRPr="00433263">
        <w:rPr>
          <w:rFonts w:ascii="Arial" w:hAnsi="Arial" w:cs="Arial"/>
          <w:sz w:val="24"/>
          <w:szCs w:val="24"/>
        </w:rPr>
        <w:t>, local governments and civil society in the “Roundtable on Violence against Women”.</w:t>
      </w:r>
    </w:p>
    <w:p w14:paraId="4B5E9120" w14:textId="77777777" w:rsidR="004456B3" w:rsidRPr="00433263" w:rsidRDefault="004456B3" w:rsidP="00433263">
      <w:pPr>
        <w:spacing w:after="0" w:line="240" w:lineRule="auto"/>
        <w:rPr>
          <w:rFonts w:ascii="Arial" w:hAnsi="Arial" w:cs="Arial"/>
          <w:sz w:val="24"/>
          <w:szCs w:val="24"/>
        </w:rPr>
      </w:pPr>
    </w:p>
    <w:p w14:paraId="471D20F6" w14:textId="2AF48AE9" w:rsidR="000F7EC2" w:rsidRPr="00433263" w:rsidRDefault="004456B3" w:rsidP="00433263">
      <w:pPr>
        <w:spacing w:after="0" w:line="240" w:lineRule="auto"/>
        <w:rPr>
          <w:rFonts w:ascii="Arial" w:hAnsi="Arial" w:cs="Arial"/>
          <w:sz w:val="24"/>
          <w:szCs w:val="24"/>
        </w:rPr>
      </w:pPr>
      <w:r w:rsidRPr="00433263">
        <w:rPr>
          <w:rFonts w:ascii="Arial" w:hAnsi="Arial" w:cs="Arial"/>
          <w:sz w:val="24"/>
          <w:szCs w:val="24"/>
        </w:rPr>
        <w:t xml:space="preserve">We want to adopt a </w:t>
      </w:r>
      <w:r w:rsidR="00ED74D7" w:rsidRPr="00433263">
        <w:rPr>
          <w:rFonts w:ascii="Arial" w:hAnsi="Arial" w:cs="Arial"/>
          <w:sz w:val="24"/>
          <w:szCs w:val="24"/>
        </w:rPr>
        <w:t xml:space="preserve">federal </w:t>
      </w:r>
      <w:r w:rsidRPr="00433263">
        <w:rPr>
          <w:rFonts w:ascii="Arial" w:hAnsi="Arial" w:cs="Arial"/>
          <w:sz w:val="24"/>
          <w:szCs w:val="24"/>
        </w:rPr>
        <w:t xml:space="preserve">law on protection and counselling in case of violence before the end of this legislative period. </w:t>
      </w:r>
    </w:p>
    <w:p w14:paraId="05F258D6" w14:textId="21FB7751" w:rsidR="00BD6C5F" w:rsidRPr="00433263" w:rsidRDefault="004456B3" w:rsidP="00433263">
      <w:pPr>
        <w:spacing w:after="0" w:line="240" w:lineRule="auto"/>
        <w:rPr>
          <w:rFonts w:ascii="Arial" w:hAnsi="Arial" w:cs="Arial"/>
          <w:sz w:val="24"/>
          <w:szCs w:val="24"/>
        </w:rPr>
      </w:pPr>
      <w:r w:rsidRPr="00433263">
        <w:rPr>
          <w:rFonts w:ascii="Arial" w:hAnsi="Arial" w:cs="Arial"/>
          <w:sz w:val="24"/>
          <w:szCs w:val="24"/>
        </w:rPr>
        <w:t>That is a paradigm shift.</w:t>
      </w:r>
    </w:p>
    <w:p w14:paraId="3D46C5E9" w14:textId="77777777" w:rsidR="00BD6C5F" w:rsidRPr="00433263" w:rsidRDefault="006B0A3C" w:rsidP="00433263">
      <w:pPr>
        <w:spacing w:after="0" w:line="240" w:lineRule="auto"/>
        <w:rPr>
          <w:rFonts w:ascii="Arial" w:hAnsi="Arial" w:cs="Arial"/>
          <w:sz w:val="24"/>
          <w:szCs w:val="24"/>
        </w:rPr>
      </w:pPr>
      <w:r w:rsidRPr="00433263">
        <w:rPr>
          <w:rFonts w:ascii="Arial" w:hAnsi="Arial" w:cs="Arial"/>
          <w:sz w:val="24"/>
          <w:szCs w:val="24"/>
        </w:rPr>
        <w:t xml:space="preserve">Whoever experiences or is at risk of domestic violence is to have a legal right to be protected and receive counselling.  </w:t>
      </w:r>
    </w:p>
    <w:p w14:paraId="5F235003" w14:textId="77777777" w:rsidR="00BD6C5F" w:rsidRPr="00433263" w:rsidRDefault="004456B3" w:rsidP="00433263">
      <w:pPr>
        <w:spacing w:after="0" w:line="240" w:lineRule="auto"/>
        <w:rPr>
          <w:rFonts w:ascii="Arial" w:hAnsi="Arial" w:cs="Arial"/>
          <w:sz w:val="24"/>
          <w:szCs w:val="24"/>
        </w:rPr>
      </w:pPr>
      <w:r w:rsidRPr="00433263">
        <w:rPr>
          <w:rFonts w:ascii="Arial" w:hAnsi="Arial" w:cs="Arial"/>
          <w:sz w:val="24"/>
          <w:szCs w:val="24"/>
        </w:rPr>
        <w:lastRenderedPageBreak/>
        <w:t xml:space="preserve">We want to improve the situation of victims and survivors tangibly and set up a resilient support system. </w:t>
      </w:r>
    </w:p>
    <w:p w14:paraId="68C17128" w14:textId="77777777" w:rsidR="00BD6C5F" w:rsidRPr="00433263" w:rsidRDefault="004456B3" w:rsidP="00433263">
      <w:pPr>
        <w:spacing w:after="0" w:line="240" w:lineRule="auto"/>
        <w:rPr>
          <w:rFonts w:ascii="Arial" w:hAnsi="Arial" w:cs="Arial"/>
          <w:sz w:val="24"/>
          <w:szCs w:val="24"/>
        </w:rPr>
      </w:pPr>
      <w:r w:rsidRPr="00433263">
        <w:rPr>
          <w:rFonts w:ascii="Arial" w:hAnsi="Arial" w:cs="Arial"/>
          <w:sz w:val="24"/>
          <w:szCs w:val="24"/>
        </w:rPr>
        <w:t xml:space="preserve">The new law is designed to build and finance a strong support network of shelters and specialised counselling centres.  </w:t>
      </w:r>
    </w:p>
    <w:p w14:paraId="601F0537" w14:textId="28638216" w:rsidR="004456B3" w:rsidRPr="00433263" w:rsidRDefault="00C26FA3" w:rsidP="00433263">
      <w:pPr>
        <w:spacing w:after="0" w:line="240" w:lineRule="auto"/>
        <w:rPr>
          <w:rFonts w:ascii="Arial" w:hAnsi="Arial" w:cs="Arial"/>
          <w:sz w:val="24"/>
          <w:szCs w:val="24"/>
        </w:rPr>
      </w:pPr>
      <w:r w:rsidRPr="00433263">
        <w:rPr>
          <w:rFonts w:ascii="Arial" w:hAnsi="Arial" w:cs="Arial"/>
          <w:sz w:val="24"/>
          <w:szCs w:val="24"/>
        </w:rPr>
        <w:t>My ministry is currently developing key elements for a draft law.</w:t>
      </w:r>
    </w:p>
    <w:p w14:paraId="2117E839" w14:textId="77777777" w:rsidR="00FF2CB8" w:rsidRPr="00433263" w:rsidRDefault="00FF2CB8" w:rsidP="00433263">
      <w:pPr>
        <w:spacing w:after="0" w:line="240" w:lineRule="auto"/>
        <w:rPr>
          <w:rFonts w:ascii="Arial" w:hAnsi="Arial" w:cs="Arial"/>
          <w:sz w:val="24"/>
          <w:szCs w:val="24"/>
        </w:rPr>
      </w:pPr>
    </w:p>
    <w:p w14:paraId="15814A45" w14:textId="77777777" w:rsidR="000F7EC2" w:rsidRPr="00433263" w:rsidRDefault="00A571B7" w:rsidP="00433263">
      <w:pPr>
        <w:spacing w:after="0" w:line="240" w:lineRule="auto"/>
        <w:rPr>
          <w:rFonts w:ascii="Arial" w:hAnsi="Arial" w:cs="Arial"/>
          <w:sz w:val="24"/>
          <w:szCs w:val="24"/>
        </w:rPr>
      </w:pPr>
      <w:r w:rsidRPr="00433263">
        <w:rPr>
          <w:rFonts w:ascii="Arial" w:hAnsi="Arial" w:cs="Arial"/>
          <w:b/>
          <w:bCs/>
          <w:i/>
          <w:iCs/>
          <w:sz w:val="24"/>
          <w:szCs w:val="24"/>
        </w:rPr>
        <w:t>We are committed to the unconditional implementation of the Istanbul Convention</w:t>
      </w:r>
      <w:r w:rsidRPr="00433263">
        <w:rPr>
          <w:rFonts w:ascii="Arial" w:hAnsi="Arial" w:cs="Arial"/>
          <w:sz w:val="24"/>
          <w:szCs w:val="24"/>
        </w:rPr>
        <w:t xml:space="preserve"> of the Council of Europe and want it to be better embedded institutionally (with a monitoring unit, coordinating body and an interministerial strategy). </w:t>
      </w:r>
    </w:p>
    <w:p w14:paraId="6DECF674" w14:textId="2E2100BB" w:rsidR="000F7EC2" w:rsidRPr="00433263" w:rsidRDefault="00A571B7" w:rsidP="00433263">
      <w:pPr>
        <w:spacing w:after="0" w:line="240" w:lineRule="auto"/>
        <w:rPr>
          <w:rFonts w:ascii="Arial" w:hAnsi="Arial" w:cs="Arial"/>
          <w:sz w:val="24"/>
          <w:szCs w:val="24"/>
        </w:rPr>
      </w:pPr>
      <w:r w:rsidRPr="00433263">
        <w:rPr>
          <w:rFonts w:ascii="Arial" w:hAnsi="Arial" w:cs="Arial"/>
          <w:sz w:val="24"/>
          <w:szCs w:val="24"/>
        </w:rPr>
        <w:t xml:space="preserve">Following up on the status presented in the report regarding paragraph 11 (a), I would like to mention that Germany’s reservations </w:t>
      </w:r>
      <w:r w:rsidR="00ED74D7" w:rsidRPr="00433263">
        <w:rPr>
          <w:rFonts w:ascii="Arial" w:hAnsi="Arial" w:cs="Arial"/>
          <w:sz w:val="24"/>
          <w:szCs w:val="24"/>
        </w:rPr>
        <w:t>made upon</w:t>
      </w:r>
      <w:r w:rsidRPr="00433263">
        <w:rPr>
          <w:rFonts w:ascii="Arial" w:hAnsi="Arial" w:cs="Arial"/>
          <w:sz w:val="24"/>
          <w:szCs w:val="24"/>
        </w:rPr>
        <w:t xml:space="preserve"> ratif</w:t>
      </w:r>
      <w:r w:rsidR="00ED74D7" w:rsidRPr="00433263">
        <w:rPr>
          <w:rFonts w:ascii="Arial" w:hAnsi="Arial" w:cs="Arial"/>
          <w:sz w:val="24"/>
          <w:szCs w:val="24"/>
        </w:rPr>
        <w:t>ication of</w:t>
      </w:r>
      <w:r w:rsidRPr="00433263">
        <w:rPr>
          <w:rFonts w:ascii="Arial" w:hAnsi="Arial" w:cs="Arial"/>
          <w:sz w:val="24"/>
          <w:szCs w:val="24"/>
        </w:rPr>
        <w:t xml:space="preserve"> the Istanbul Convention have not been renewed. </w:t>
      </w:r>
    </w:p>
    <w:p w14:paraId="2D3492FF" w14:textId="1C0B05DF" w:rsidR="00A571B7" w:rsidRPr="00433263" w:rsidRDefault="00A571B7" w:rsidP="00433263">
      <w:pPr>
        <w:spacing w:after="0" w:line="240" w:lineRule="auto"/>
        <w:rPr>
          <w:rFonts w:ascii="Arial" w:hAnsi="Arial" w:cs="Arial"/>
          <w:sz w:val="24"/>
          <w:szCs w:val="24"/>
        </w:rPr>
      </w:pPr>
      <w:r w:rsidRPr="00433263">
        <w:rPr>
          <w:rFonts w:ascii="Arial" w:hAnsi="Arial" w:cs="Arial"/>
          <w:sz w:val="24"/>
          <w:szCs w:val="24"/>
        </w:rPr>
        <w:t>As a result, the Convention has been unconditionally and fully effective in Germany since February 2023.</w:t>
      </w:r>
    </w:p>
    <w:p w14:paraId="54F814A1" w14:textId="77777777" w:rsidR="00A9658E" w:rsidRPr="00433263" w:rsidRDefault="00A9658E" w:rsidP="00433263">
      <w:pPr>
        <w:spacing w:after="0" w:line="240" w:lineRule="auto"/>
        <w:rPr>
          <w:rFonts w:ascii="Arial" w:hAnsi="Arial" w:cs="Arial"/>
          <w:sz w:val="24"/>
          <w:szCs w:val="24"/>
        </w:rPr>
      </w:pPr>
    </w:p>
    <w:p w14:paraId="408356ED" w14:textId="77777777" w:rsidR="000F7EC2" w:rsidRPr="00433263" w:rsidRDefault="00F546A4" w:rsidP="00433263">
      <w:pPr>
        <w:spacing w:after="0" w:line="240" w:lineRule="auto"/>
        <w:rPr>
          <w:rFonts w:ascii="Arial" w:hAnsi="Arial" w:cs="Arial"/>
          <w:sz w:val="24"/>
          <w:szCs w:val="24"/>
        </w:rPr>
      </w:pPr>
      <w:r w:rsidRPr="00433263">
        <w:rPr>
          <w:rFonts w:ascii="Arial" w:hAnsi="Arial" w:cs="Arial"/>
          <w:sz w:val="24"/>
          <w:szCs w:val="24"/>
        </w:rPr>
        <w:t xml:space="preserve">We also ensure more gender equality in </w:t>
      </w:r>
      <w:r w:rsidRPr="00433263">
        <w:rPr>
          <w:rFonts w:ascii="Arial" w:hAnsi="Arial" w:cs="Arial"/>
          <w:b/>
          <w:i/>
          <w:sz w:val="24"/>
          <w:szCs w:val="24"/>
        </w:rPr>
        <w:t>criminal law</w:t>
      </w:r>
      <w:r w:rsidRPr="00433263">
        <w:rPr>
          <w:rFonts w:ascii="Arial" w:hAnsi="Arial" w:cs="Arial"/>
          <w:sz w:val="24"/>
          <w:szCs w:val="24"/>
        </w:rPr>
        <w:t xml:space="preserve">. </w:t>
      </w:r>
    </w:p>
    <w:p w14:paraId="71F63DA0" w14:textId="77777777" w:rsidR="004A55D0" w:rsidRPr="00433263" w:rsidRDefault="00F546A4" w:rsidP="00433263">
      <w:pPr>
        <w:spacing w:after="0" w:line="240" w:lineRule="auto"/>
        <w:rPr>
          <w:rFonts w:ascii="Arial" w:hAnsi="Arial" w:cs="Arial"/>
          <w:sz w:val="24"/>
          <w:szCs w:val="24"/>
        </w:rPr>
      </w:pPr>
      <w:r w:rsidRPr="00433263">
        <w:rPr>
          <w:rFonts w:ascii="Arial" w:hAnsi="Arial" w:cs="Arial"/>
          <w:sz w:val="24"/>
          <w:szCs w:val="24"/>
        </w:rPr>
        <w:t xml:space="preserve">The Federal Government tabled draft legislation requiring gender-specific motives behind a crime to be </w:t>
      </w:r>
      <w:proofErr w:type="gramStart"/>
      <w:r w:rsidRPr="00433263">
        <w:rPr>
          <w:rFonts w:ascii="Arial" w:hAnsi="Arial" w:cs="Arial"/>
          <w:sz w:val="24"/>
          <w:szCs w:val="24"/>
        </w:rPr>
        <w:t>taken into account</w:t>
      </w:r>
      <w:proofErr w:type="gramEnd"/>
      <w:r w:rsidRPr="00433263">
        <w:rPr>
          <w:rFonts w:ascii="Arial" w:hAnsi="Arial" w:cs="Arial"/>
          <w:sz w:val="24"/>
          <w:szCs w:val="24"/>
        </w:rPr>
        <w:t xml:space="preserve"> when determining the punishment. </w:t>
      </w:r>
    </w:p>
    <w:p w14:paraId="4C3C5614" w14:textId="1CB37B60" w:rsidR="004327C8" w:rsidRPr="00433263" w:rsidRDefault="00F546A4" w:rsidP="00433263">
      <w:pPr>
        <w:spacing w:after="0" w:line="240" w:lineRule="auto"/>
        <w:rPr>
          <w:rFonts w:ascii="Arial" w:hAnsi="Arial" w:cs="Arial"/>
          <w:sz w:val="24"/>
          <w:szCs w:val="24"/>
        </w:rPr>
      </w:pPr>
      <w:r w:rsidRPr="00433263">
        <w:rPr>
          <w:rFonts w:ascii="Arial" w:hAnsi="Arial" w:cs="Arial"/>
          <w:sz w:val="24"/>
          <w:szCs w:val="24"/>
        </w:rPr>
        <w:t xml:space="preserve">The law aims to investigate and adequately punish gender-based violence </w:t>
      </w:r>
      <w:r w:rsidR="00FD67DE" w:rsidRPr="00433263">
        <w:rPr>
          <w:rFonts w:ascii="Arial" w:hAnsi="Arial" w:cs="Arial"/>
          <w:sz w:val="24"/>
          <w:szCs w:val="24"/>
        </w:rPr>
        <w:t xml:space="preserve">for example, </w:t>
      </w:r>
      <w:r w:rsidRPr="00433263">
        <w:rPr>
          <w:rFonts w:ascii="Arial" w:hAnsi="Arial" w:cs="Arial"/>
          <w:sz w:val="24"/>
          <w:szCs w:val="24"/>
        </w:rPr>
        <w:t xml:space="preserve">in intimate partner relationships but also in the public sphere and online. </w:t>
      </w:r>
    </w:p>
    <w:p w14:paraId="41BF2531" w14:textId="77777777" w:rsidR="00227254" w:rsidRPr="00433263" w:rsidRDefault="00227254" w:rsidP="00433263">
      <w:pPr>
        <w:spacing w:after="0" w:line="240" w:lineRule="auto"/>
        <w:rPr>
          <w:rFonts w:ascii="Arial" w:hAnsi="Arial" w:cs="Arial"/>
          <w:sz w:val="24"/>
          <w:szCs w:val="24"/>
        </w:rPr>
      </w:pPr>
    </w:p>
    <w:p w14:paraId="6FF3C5F4" w14:textId="77777777" w:rsidR="000F7EC2" w:rsidRPr="00433263" w:rsidRDefault="00227254" w:rsidP="00433263">
      <w:pPr>
        <w:spacing w:after="0" w:line="240" w:lineRule="auto"/>
        <w:rPr>
          <w:rFonts w:ascii="Arial" w:hAnsi="Arial" w:cs="Arial"/>
          <w:sz w:val="24"/>
          <w:szCs w:val="24"/>
        </w:rPr>
      </w:pPr>
      <w:r w:rsidRPr="00433263">
        <w:rPr>
          <w:rFonts w:ascii="Arial" w:hAnsi="Arial" w:cs="Arial"/>
          <w:sz w:val="24"/>
          <w:szCs w:val="24"/>
        </w:rPr>
        <w:t xml:space="preserve">We are also stepping up our efforts in the </w:t>
      </w:r>
      <w:r w:rsidRPr="00433263">
        <w:rPr>
          <w:rFonts w:ascii="Arial" w:hAnsi="Arial" w:cs="Arial"/>
          <w:b/>
          <w:bCs/>
          <w:i/>
          <w:iCs/>
          <w:sz w:val="24"/>
          <w:szCs w:val="24"/>
        </w:rPr>
        <w:t>fight against human trafficking</w:t>
      </w:r>
      <w:r w:rsidRPr="00433263">
        <w:rPr>
          <w:rFonts w:ascii="Arial" w:hAnsi="Arial" w:cs="Arial"/>
          <w:sz w:val="24"/>
          <w:szCs w:val="24"/>
        </w:rPr>
        <w:t xml:space="preserve"> and the protection of victims and survivors. </w:t>
      </w:r>
    </w:p>
    <w:p w14:paraId="2FA7A130" w14:textId="77777777" w:rsidR="000F7EC2" w:rsidRPr="00433263" w:rsidRDefault="00227254" w:rsidP="00433263">
      <w:pPr>
        <w:spacing w:after="0" w:line="240" w:lineRule="auto"/>
        <w:rPr>
          <w:rFonts w:ascii="Arial" w:hAnsi="Arial" w:cs="Arial"/>
          <w:sz w:val="24"/>
          <w:szCs w:val="24"/>
        </w:rPr>
      </w:pPr>
      <w:r w:rsidRPr="00433263">
        <w:rPr>
          <w:rFonts w:ascii="Arial" w:hAnsi="Arial" w:cs="Arial"/>
          <w:sz w:val="24"/>
          <w:szCs w:val="24"/>
        </w:rPr>
        <w:t xml:space="preserve">To this end, we are strengthening structures at federal level, among others, through a National Action Plan against Human Trafficking. </w:t>
      </w:r>
    </w:p>
    <w:p w14:paraId="5D02A02A" w14:textId="75FE163A" w:rsidR="00227254" w:rsidRPr="00433263" w:rsidRDefault="00227254" w:rsidP="00433263">
      <w:pPr>
        <w:spacing w:after="0" w:line="240" w:lineRule="auto"/>
        <w:rPr>
          <w:rFonts w:ascii="Arial" w:hAnsi="Arial" w:cs="Arial"/>
          <w:sz w:val="24"/>
          <w:szCs w:val="24"/>
        </w:rPr>
      </w:pPr>
      <w:r w:rsidRPr="00433263">
        <w:rPr>
          <w:rFonts w:ascii="Arial" w:hAnsi="Arial" w:cs="Arial"/>
          <w:sz w:val="24"/>
          <w:szCs w:val="24"/>
        </w:rPr>
        <w:t>All ministries concerned agree that this Action Plan needs to include all forms of exploitation and enable concrete action.</w:t>
      </w:r>
    </w:p>
    <w:p w14:paraId="48C76384" w14:textId="77777777" w:rsidR="00227254" w:rsidRPr="00433263" w:rsidRDefault="00227254" w:rsidP="00433263">
      <w:pPr>
        <w:spacing w:after="0" w:line="240" w:lineRule="auto"/>
        <w:rPr>
          <w:rFonts w:ascii="Arial" w:hAnsi="Arial" w:cs="Arial"/>
          <w:sz w:val="24"/>
          <w:szCs w:val="24"/>
        </w:rPr>
      </w:pPr>
    </w:p>
    <w:p w14:paraId="2441AD40" w14:textId="742A1BF7" w:rsidR="00513A13" w:rsidRDefault="00227254" w:rsidP="00433263">
      <w:pPr>
        <w:spacing w:after="0" w:line="240" w:lineRule="auto"/>
        <w:rPr>
          <w:rFonts w:ascii="Arial" w:hAnsi="Arial" w:cs="Arial"/>
          <w:sz w:val="24"/>
          <w:szCs w:val="24"/>
        </w:rPr>
      </w:pPr>
      <w:r w:rsidRPr="00433263">
        <w:rPr>
          <w:rFonts w:ascii="Arial" w:hAnsi="Arial" w:cs="Arial"/>
          <w:sz w:val="24"/>
          <w:szCs w:val="24"/>
        </w:rPr>
        <w:t xml:space="preserve">And we have kept our promise and established </w:t>
      </w:r>
      <w:r w:rsidRPr="00433263">
        <w:rPr>
          <w:rFonts w:ascii="Arial" w:hAnsi="Arial" w:cs="Arial"/>
          <w:b/>
          <w:bCs/>
          <w:i/>
          <w:iCs/>
          <w:sz w:val="24"/>
          <w:szCs w:val="24"/>
        </w:rPr>
        <w:t>two new independent monitoring units</w:t>
      </w:r>
      <w:r w:rsidRPr="00433263">
        <w:rPr>
          <w:rFonts w:ascii="Arial" w:hAnsi="Arial" w:cs="Arial"/>
          <w:sz w:val="24"/>
          <w:szCs w:val="24"/>
        </w:rPr>
        <w:t xml:space="preserve">: </w:t>
      </w:r>
      <w:r w:rsidR="009E2E95" w:rsidRPr="00433263">
        <w:rPr>
          <w:rFonts w:ascii="Arial" w:hAnsi="Arial" w:cs="Arial"/>
          <w:sz w:val="24"/>
          <w:szCs w:val="24"/>
        </w:rPr>
        <w:t>t</w:t>
      </w:r>
      <w:r w:rsidRPr="00433263">
        <w:rPr>
          <w:rFonts w:ascii="Arial" w:hAnsi="Arial" w:cs="Arial"/>
          <w:sz w:val="24"/>
          <w:szCs w:val="24"/>
        </w:rPr>
        <w:t>he monitoring unit on gender-based violence and the monitoring unit on human trafficking became operational in November 2022 – they help us to further develop measures in future based on data and actual requirements.</w:t>
      </w:r>
    </w:p>
    <w:p w14:paraId="0E7FD748" w14:textId="77777777" w:rsidR="00F3337A" w:rsidRPr="00433263" w:rsidRDefault="00F3337A" w:rsidP="00433263">
      <w:pPr>
        <w:spacing w:after="0" w:line="240" w:lineRule="auto"/>
        <w:rPr>
          <w:rFonts w:ascii="Arial" w:hAnsi="Arial" w:cs="Arial"/>
          <w:sz w:val="24"/>
          <w:szCs w:val="24"/>
        </w:rPr>
      </w:pPr>
    </w:p>
    <w:p w14:paraId="4AAF4F69" w14:textId="77777777" w:rsidR="0098314B" w:rsidRPr="00433263" w:rsidRDefault="0098314B" w:rsidP="00433263">
      <w:pPr>
        <w:spacing w:after="0" w:line="240" w:lineRule="auto"/>
        <w:rPr>
          <w:rFonts w:ascii="Arial" w:hAnsi="Arial" w:cs="Arial"/>
          <w:sz w:val="24"/>
          <w:szCs w:val="24"/>
        </w:rPr>
      </w:pPr>
    </w:p>
    <w:p w14:paraId="428656EC" w14:textId="77777777" w:rsidR="00D27E52" w:rsidRPr="00433263" w:rsidRDefault="00D27E52" w:rsidP="00433263">
      <w:pPr>
        <w:pStyle w:val="Listenabsatz"/>
        <w:numPr>
          <w:ilvl w:val="0"/>
          <w:numId w:val="13"/>
        </w:numPr>
        <w:spacing w:after="0" w:line="240" w:lineRule="auto"/>
        <w:rPr>
          <w:rFonts w:ascii="Arial" w:hAnsi="Arial" w:cs="Arial"/>
          <w:b/>
          <w:sz w:val="24"/>
          <w:szCs w:val="24"/>
          <w:u w:val="single"/>
        </w:rPr>
      </w:pPr>
      <w:r w:rsidRPr="00433263">
        <w:rPr>
          <w:rFonts w:ascii="Arial" w:hAnsi="Arial" w:cs="Arial"/>
          <w:b/>
          <w:sz w:val="24"/>
          <w:szCs w:val="24"/>
          <w:u w:val="single"/>
        </w:rPr>
        <w:t>Intersectionality / disadvantaged groups</w:t>
      </w:r>
    </w:p>
    <w:p w14:paraId="0A380725" w14:textId="77777777" w:rsidR="00594460" w:rsidRPr="00433263" w:rsidRDefault="00594460" w:rsidP="00433263">
      <w:pPr>
        <w:spacing w:after="0" w:line="240" w:lineRule="auto"/>
        <w:rPr>
          <w:rFonts w:ascii="Arial" w:hAnsi="Arial" w:cs="Arial"/>
          <w:sz w:val="24"/>
          <w:szCs w:val="24"/>
        </w:rPr>
      </w:pPr>
    </w:p>
    <w:p w14:paraId="346AF543" w14:textId="2A25E111" w:rsidR="000F7EC2" w:rsidRPr="00433263" w:rsidRDefault="004327C8" w:rsidP="00433263">
      <w:pPr>
        <w:spacing w:after="0" w:line="240" w:lineRule="auto"/>
        <w:rPr>
          <w:rFonts w:ascii="Arial" w:hAnsi="Arial" w:cs="Arial"/>
          <w:sz w:val="24"/>
          <w:szCs w:val="24"/>
        </w:rPr>
      </w:pPr>
      <w:r w:rsidRPr="00433263">
        <w:rPr>
          <w:rFonts w:ascii="Arial" w:hAnsi="Arial" w:cs="Arial"/>
          <w:sz w:val="24"/>
          <w:szCs w:val="24"/>
        </w:rPr>
        <w:t xml:space="preserve">Women are not only discriminated against based on gender but also based on other characteristics. </w:t>
      </w:r>
    </w:p>
    <w:p w14:paraId="22DD91C7" w14:textId="4CDF7A7D" w:rsidR="008B737E" w:rsidRPr="00433263" w:rsidRDefault="004327C8" w:rsidP="00433263">
      <w:pPr>
        <w:spacing w:after="0" w:line="240" w:lineRule="auto"/>
        <w:rPr>
          <w:rFonts w:ascii="Arial" w:hAnsi="Arial" w:cs="Arial"/>
          <w:sz w:val="24"/>
          <w:szCs w:val="24"/>
        </w:rPr>
      </w:pPr>
      <w:r w:rsidRPr="00433263">
        <w:rPr>
          <w:rFonts w:ascii="Arial" w:hAnsi="Arial" w:cs="Arial"/>
          <w:sz w:val="24"/>
          <w:szCs w:val="24"/>
        </w:rPr>
        <w:t xml:space="preserve">We listed examples of measures to support particularly disadvantaged groups and people experiencing multiple discrimination in our report regarding paragraphs 19 to 21. </w:t>
      </w:r>
    </w:p>
    <w:p w14:paraId="292E4175" w14:textId="77777777" w:rsidR="008B737E" w:rsidRPr="00433263" w:rsidRDefault="008B737E" w:rsidP="00433263">
      <w:pPr>
        <w:spacing w:after="0" w:line="240" w:lineRule="auto"/>
        <w:rPr>
          <w:rFonts w:ascii="Arial" w:hAnsi="Arial" w:cs="Arial"/>
          <w:sz w:val="24"/>
          <w:szCs w:val="24"/>
        </w:rPr>
      </w:pPr>
    </w:p>
    <w:p w14:paraId="40ADB7AE" w14:textId="77777777" w:rsidR="000F7EC2" w:rsidRPr="00433263" w:rsidRDefault="00E5128B" w:rsidP="00433263">
      <w:pPr>
        <w:spacing w:after="0" w:line="240" w:lineRule="auto"/>
        <w:rPr>
          <w:rFonts w:ascii="Arial" w:hAnsi="Arial" w:cs="Arial"/>
          <w:sz w:val="24"/>
          <w:szCs w:val="24"/>
        </w:rPr>
      </w:pPr>
      <w:r w:rsidRPr="00433263">
        <w:rPr>
          <w:rFonts w:ascii="Arial" w:hAnsi="Arial" w:cs="Arial"/>
          <w:sz w:val="24"/>
          <w:szCs w:val="24"/>
        </w:rPr>
        <w:t xml:space="preserve">If we want to </w:t>
      </w:r>
      <w:r w:rsidRPr="00433263">
        <w:rPr>
          <w:rFonts w:ascii="Arial" w:hAnsi="Arial" w:cs="Arial"/>
          <w:b/>
          <w:bCs/>
          <w:i/>
          <w:iCs/>
          <w:sz w:val="24"/>
          <w:szCs w:val="24"/>
        </w:rPr>
        <w:t>practice tolerance and eliminate stereotypes, gender equality policy plays a crucial role – and it must pursue an intersectional approach</w:t>
      </w:r>
      <w:r w:rsidRPr="00433263">
        <w:rPr>
          <w:rFonts w:ascii="Arial" w:hAnsi="Arial" w:cs="Arial"/>
          <w:sz w:val="24"/>
          <w:szCs w:val="24"/>
        </w:rPr>
        <w:t xml:space="preserve">. </w:t>
      </w:r>
    </w:p>
    <w:p w14:paraId="3804A7EC" w14:textId="77777777" w:rsidR="00F3337A" w:rsidRDefault="00E5128B" w:rsidP="00433263">
      <w:pPr>
        <w:spacing w:after="0" w:line="240" w:lineRule="auto"/>
        <w:rPr>
          <w:rFonts w:ascii="Arial" w:hAnsi="Arial" w:cs="Arial"/>
          <w:sz w:val="24"/>
          <w:szCs w:val="24"/>
          <w:highlight w:val="yellow"/>
        </w:rPr>
      </w:pPr>
      <w:r w:rsidRPr="00433263">
        <w:rPr>
          <w:rFonts w:ascii="Arial" w:hAnsi="Arial" w:cs="Arial"/>
          <w:sz w:val="24"/>
          <w:szCs w:val="24"/>
        </w:rPr>
        <w:t xml:space="preserve">The </w:t>
      </w:r>
      <w:r w:rsidRPr="00433263">
        <w:rPr>
          <w:rFonts w:ascii="Arial" w:hAnsi="Arial" w:cs="Arial"/>
          <w:b/>
          <w:bCs/>
          <w:i/>
          <w:iCs/>
          <w:sz w:val="24"/>
          <w:szCs w:val="24"/>
        </w:rPr>
        <w:t>Federal Government is committed to an intersectional gender equality policy</w:t>
      </w:r>
      <w:r w:rsidRPr="00433263">
        <w:rPr>
          <w:rFonts w:ascii="Arial" w:hAnsi="Arial" w:cs="Arial"/>
          <w:sz w:val="24"/>
          <w:szCs w:val="24"/>
        </w:rPr>
        <w:t xml:space="preserve">. </w:t>
      </w:r>
    </w:p>
    <w:p w14:paraId="4E232BF3" w14:textId="1E337B0F" w:rsidR="000F7EC2" w:rsidRPr="00F3337A" w:rsidRDefault="00311BD9" w:rsidP="00433263">
      <w:pPr>
        <w:spacing w:after="0" w:line="240" w:lineRule="auto"/>
        <w:rPr>
          <w:rFonts w:ascii="Arial" w:hAnsi="Arial" w:cs="Arial"/>
          <w:sz w:val="24"/>
          <w:szCs w:val="24"/>
          <w:highlight w:val="yellow"/>
        </w:rPr>
      </w:pPr>
      <w:r w:rsidRPr="00433263">
        <w:rPr>
          <w:rFonts w:ascii="Arial" w:hAnsi="Arial" w:cs="Arial"/>
          <w:sz w:val="24"/>
          <w:szCs w:val="24"/>
        </w:rPr>
        <w:lastRenderedPageBreak/>
        <w:t xml:space="preserve">The </w:t>
      </w:r>
      <w:r w:rsidRPr="00433263">
        <w:rPr>
          <w:rFonts w:ascii="Arial" w:hAnsi="Arial" w:cs="Arial"/>
          <w:b/>
          <w:bCs/>
          <w:i/>
          <w:iCs/>
          <w:sz w:val="24"/>
          <w:szCs w:val="24"/>
        </w:rPr>
        <w:t>Federal Government Commissioners</w:t>
      </w:r>
      <w:r w:rsidRPr="00433263">
        <w:rPr>
          <w:rFonts w:ascii="Arial" w:hAnsi="Arial" w:cs="Arial"/>
          <w:sz w:val="24"/>
          <w:szCs w:val="24"/>
        </w:rPr>
        <w:t xml:space="preserve"> also play a crucial role in adopting an intersectional perspective. </w:t>
      </w:r>
    </w:p>
    <w:p w14:paraId="4DE424CF" w14:textId="636C55C4" w:rsidR="00BD1065" w:rsidRPr="00433263" w:rsidRDefault="00311BD9" w:rsidP="00433263">
      <w:pPr>
        <w:spacing w:after="0" w:line="240" w:lineRule="auto"/>
        <w:rPr>
          <w:rFonts w:ascii="Arial" w:hAnsi="Arial" w:cs="Arial"/>
          <w:sz w:val="24"/>
          <w:szCs w:val="24"/>
        </w:rPr>
      </w:pPr>
      <w:r w:rsidRPr="00433263">
        <w:rPr>
          <w:rFonts w:ascii="Arial" w:hAnsi="Arial" w:cs="Arial"/>
          <w:sz w:val="24"/>
          <w:szCs w:val="24"/>
        </w:rPr>
        <w:t>The Federal Government has established new commissioners in this legislative period:</w:t>
      </w:r>
    </w:p>
    <w:p w14:paraId="4464E5DA" w14:textId="49F1EE0C" w:rsidR="00BD1065" w:rsidRPr="00433263" w:rsidRDefault="00BD1065" w:rsidP="00433263">
      <w:pPr>
        <w:spacing w:after="0" w:line="240" w:lineRule="auto"/>
        <w:ind w:left="705" w:hanging="705"/>
        <w:rPr>
          <w:rFonts w:ascii="Arial" w:hAnsi="Arial" w:cs="Arial"/>
          <w:sz w:val="24"/>
          <w:szCs w:val="24"/>
        </w:rPr>
      </w:pPr>
      <w:r w:rsidRPr="00433263">
        <w:rPr>
          <w:rFonts w:ascii="Arial" w:hAnsi="Arial" w:cs="Arial"/>
          <w:sz w:val="24"/>
          <w:szCs w:val="24"/>
        </w:rPr>
        <w:t xml:space="preserve">– </w:t>
      </w:r>
      <w:r w:rsidR="003514E5" w:rsidRPr="00433263">
        <w:rPr>
          <w:rFonts w:ascii="Arial" w:hAnsi="Arial" w:cs="Arial"/>
          <w:sz w:val="24"/>
          <w:szCs w:val="24"/>
        </w:rPr>
        <w:tab/>
      </w:r>
      <w:r w:rsidRPr="00433263">
        <w:rPr>
          <w:rFonts w:ascii="Arial" w:hAnsi="Arial" w:cs="Arial"/>
          <w:sz w:val="24"/>
          <w:szCs w:val="24"/>
        </w:rPr>
        <w:t xml:space="preserve">the Federal Government Commissioner for the Acceptance of Sexual and Gender Diversity </w:t>
      </w:r>
    </w:p>
    <w:p w14:paraId="6DD2AF10" w14:textId="61462F4E" w:rsidR="001A3AF6" w:rsidRPr="00433263" w:rsidRDefault="00BD1065" w:rsidP="00433263">
      <w:pPr>
        <w:spacing w:after="0" w:line="240" w:lineRule="auto"/>
        <w:ind w:left="705" w:hanging="705"/>
        <w:rPr>
          <w:rFonts w:ascii="Arial" w:hAnsi="Arial" w:cs="Arial"/>
          <w:sz w:val="24"/>
          <w:szCs w:val="24"/>
        </w:rPr>
      </w:pPr>
      <w:r w:rsidRPr="00433263">
        <w:rPr>
          <w:rFonts w:ascii="Arial" w:hAnsi="Arial" w:cs="Arial"/>
          <w:sz w:val="24"/>
          <w:szCs w:val="24"/>
        </w:rPr>
        <w:t xml:space="preserve">– </w:t>
      </w:r>
      <w:r w:rsidR="003514E5" w:rsidRPr="00433263">
        <w:rPr>
          <w:rFonts w:ascii="Arial" w:hAnsi="Arial" w:cs="Arial"/>
          <w:sz w:val="24"/>
          <w:szCs w:val="24"/>
        </w:rPr>
        <w:tab/>
      </w:r>
      <w:r w:rsidRPr="00433263">
        <w:rPr>
          <w:rFonts w:ascii="Arial" w:hAnsi="Arial" w:cs="Arial"/>
          <w:sz w:val="24"/>
          <w:szCs w:val="24"/>
        </w:rPr>
        <w:t>the Federal Government Commissioner for the Fight against Antigypsyism and for Sinti and Roma Life in Germany</w:t>
      </w:r>
    </w:p>
    <w:p w14:paraId="4692F4F8" w14:textId="59E2D209" w:rsidR="00BD1065" w:rsidRPr="00433263" w:rsidRDefault="001A3AF6" w:rsidP="00433263">
      <w:pPr>
        <w:spacing w:after="0" w:line="240" w:lineRule="auto"/>
        <w:ind w:left="705" w:hanging="705"/>
        <w:rPr>
          <w:rFonts w:ascii="Arial" w:hAnsi="Arial" w:cs="Arial"/>
          <w:sz w:val="24"/>
          <w:szCs w:val="24"/>
        </w:rPr>
      </w:pPr>
      <w:r w:rsidRPr="00433263">
        <w:rPr>
          <w:rFonts w:ascii="Arial" w:hAnsi="Arial" w:cs="Arial"/>
          <w:sz w:val="24"/>
          <w:szCs w:val="24"/>
        </w:rPr>
        <w:t>–</w:t>
      </w:r>
      <w:r w:rsidR="003514E5" w:rsidRPr="00433263">
        <w:rPr>
          <w:rFonts w:ascii="Arial" w:hAnsi="Arial" w:cs="Arial"/>
          <w:sz w:val="24"/>
          <w:szCs w:val="24"/>
        </w:rPr>
        <w:tab/>
      </w:r>
      <w:r w:rsidRPr="00433263">
        <w:rPr>
          <w:rFonts w:ascii="Arial" w:hAnsi="Arial" w:cs="Arial"/>
          <w:sz w:val="24"/>
          <w:szCs w:val="24"/>
        </w:rPr>
        <w:t>and the Federal Government Commissioner for Anti-Racism.</w:t>
      </w:r>
    </w:p>
    <w:p w14:paraId="5B9A5434" w14:textId="009D8050" w:rsidR="00BD1065" w:rsidRPr="00433263" w:rsidRDefault="001A3AF6" w:rsidP="00433263">
      <w:pPr>
        <w:spacing w:after="0" w:line="240" w:lineRule="auto"/>
        <w:rPr>
          <w:rFonts w:ascii="Arial" w:hAnsi="Arial" w:cs="Arial"/>
          <w:sz w:val="24"/>
          <w:szCs w:val="24"/>
        </w:rPr>
      </w:pPr>
      <w:r w:rsidRPr="00433263">
        <w:rPr>
          <w:rFonts w:ascii="Arial" w:hAnsi="Arial" w:cs="Arial"/>
          <w:sz w:val="24"/>
          <w:szCs w:val="24"/>
        </w:rPr>
        <w:t xml:space="preserve">Along with other Federal Government Commissioners, they had already championed the causes of disadvantaged people who were facing discrimination and stood up against group-focused enmity. </w:t>
      </w:r>
    </w:p>
    <w:p w14:paraId="4A9D2B6D" w14:textId="77777777" w:rsidR="002E0BD6" w:rsidRPr="00433263" w:rsidRDefault="002E0BD6" w:rsidP="00433263">
      <w:pPr>
        <w:spacing w:after="0" w:line="240" w:lineRule="auto"/>
        <w:rPr>
          <w:rFonts w:ascii="Arial" w:hAnsi="Arial" w:cs="Arial"/>
          <w:sz w:val="24"/>
          <w:szCs w:val="24"/>
        </w:rPr>
      </w:pPr>
    </w:p>
    <w:p w14:paraId="0A97DAF4" w14:textId="7BF02E7A" w:rsidR="00BD1065" w:rsidRPr="00433263" w:rsidRDefault="00723825" w:rsidP="00433263">
      <w:pPr>
        <w:spacing w:after="0" w:line="240" w:lineRule="auto"/>
        <w:rPr>
          <w:rFonts w:ascii="Arial" w:hAnsi="Arial" w:cs="Arial"/>
          <w:sz w:val="24"/>
          <w:szCs w:val="24"/>
        </w:rPr>
      </w:pPr>
      <w:r w:rsidRPr="00433263">
        <w:rPr>
          <w:rFonts w:ascii="Arial" w:hAnsi="Arial" w:cs="Arial"/>
          <w:sz w:val="24"/>
          <w:szCs w:val="24"/>
        </w:rPr>
        <w:t xml:space="preserve">In addition, the independent Federal Anti-Discrimination Commissioner pursues an intersectional and comprehensive approach that </w:t>
      </w:r>
      <w:proofErr w:type="gramStart"/>
      <w:r w:rsidRPr="00433263">
        <w:rPr>
          <w:rFonts w:ascii="Arial" w:hAnsi="Arial" w:cs="Arial"/>
          <w:sz w:val="24"/>
          <w:szCs w:val="24"/>
        </w:rPr>
        <w:t>takes into account</w:t>
      </w:r>
      <w:proofErr w:type="gramEnd"/>
      <w:r w:rsidRPr="00433263">
        <w:rPr>
          <w:rFonts w:ascii="Arial" w:hAnsi="Arial" w:cs="Arial"/>
          <w:sz w:val="24"/>
          <w:szCs w:val="24"/>
        </w:rPr>
        <w:t xml:space="preserve"> the various grounds of discrimination. </w:t>
      </w:r>
    </w:p>
    <w:p w14:paraId="7EB77AC2" w14:textId="77777777" w:rsidR="00FF2CB8" w:rsidRPr="00433263" w:rsidRDefault="00FF2CB8" w:rsidP="00433263">
      <w:pPr>
        <w:spacing w:after="0" w:line="240" w:lineRule="auto"/>
        <w:rPr>
          <w:rFonts w:ascii="Arial" w:hAnsi="Arial" w:cs="Arial"/>
          <w:sz w:val="24"/>
          <w:szCs w:val="24"/>
        </w:rPr>
      </w:pPr>
    </w:p>
    <w:p w14:paraId="5FED668D" w14:textId="77777777" w:rsidR="00BD1065" w:rsidRPr="00433263" w:rsidRDefault="00EB3643" w:rsidP="00433263">
      <w:pPr>
        <w:spacing w:after="0" w:line="240" w:lineRule="auto"/>
        <w:rPr>
          <w:rFonts w:ascii="Arial" w:hAnsi="Arial" w:cs="Arial"/>
          <w:sz w:val="24"/>
          <w:szCs w:val="24"/>
        </w:rPr>
      </w:pPr>
      <w:r w:rsidRPr="00433263">
        <w:rPr>
          <w:rFonts w:ascii="Arial" w:hAnsi="Arial" w:cs="Arial"/>
          <w:sz w:val="24"/>
          <w:szCs w:val="24"/>
        </w:rPr>
        <w:t xml:space="preserve">Moreover, I would like mention further key projects: </w:t>
      </w:r>
    </w:p>
    <w:p w14:paraId="318415A7" w14:textId="77777777" w:rsidR="00FF2CB8" w:rsidRPr="00433263" w:rsidRDefault="00FF2CB8" w:rsidP="00433263">
      <w:pPr>
        <w:spacing w:after="0" w:line="240" w:lineRule="auto"/>
        <w:rPr>
          <w:rFonts w:ascii="Arial" w:hAnsi="Arial" w:cs="Arial"/>
          <w:sz w:val="24"/>
          <w:szCs w:val="24"/>
        </w:rPr>
      </w:pPr>
    </w:p>
    <w:p w14:paraId="328FFA61" w14:textId="77777777" w:rsidR="000F7EC2" w:rsidRPr="00433263" w:rsidRDefault="00EB3643" w:rsidP="00433263">
      <w:pPr>
        <w:spacing w:after="0" w:line="240" w:lineRule="auto"/>
        <w:rPr>
          <w:rFonts w:ascii="Arial" w:hAnsi="Arial" w:cs="Arial"/>
          <w:sz w:val="24"/>
          <w:szCs w:val="24"/>
        </w:rPr>
      </w:pPr>
      <w:r w:rsidRPr="00433263">
        <w:rPr>
          <w:rFonts w:ascii="Arial" w:hAnsi="Arial" w:cs="Arial"/>
          <w:sz w:val="24"/>
          <w:szCs w:val="24"/>
        </w:rPr>
        <w:t xml:space="preserve">We are working on a </w:t>
      </w:r>
      <w:r w:rsidRPr="00433263">
        <w:rPr>
          <w:rFonts w:ascii="Arial" w:hAnsi="Arial" w:cs="Arial"/>
          <w:b/>
          <w:bCs/>
          <w:i/>
          <w:iCs/>
          <w:sz w:val="24"/>
          <w:szCs w:val="24"/>
        </w:rPr>
        <w:t>Self-Determination Act</w:t>
      </w:r>
      <w:r w:rsidRPr="00433263">
        <w:rPr>
          <w:rFonts w:ascii="Arial" w:hAnsi="Arial" w:cs="Arial"/>
          <w:sz w:val="24"/>
          <w:szCs w:val="24"/>
        </w:rPr>
        <w:t xml:space="preserve"> to make the lives of LGBTIQ+ people safer. </w:t>
      </w:r>
    </w:p>
    <w:p w14:paraId="09800FDF" w14:textId="77777777" w:rsidR="000F7EC2" w:rsidRPr="00433263" w:rsidRDefault="00EB3643" w:rsidP="00433263">
      <w:pPr>
        <w:spacing w:after="0" w:line="240" w:lineRule="auto"/>
        <w:rPr>
          <w:rFonts w:ascii="Arial" w:hAnsi="Arial" w:cs="Arial"/>
          <w:sz w:val="24"/>
          <w:szCs w:val="24"/>
        </w:rPr>
      </w:pPr>
      <w:r w:rsidRPr="00433263">
        <w:rPr>
          <w:rFonts w:ascii="Arial" w:hAnsi="Arial" w:cs="Arial"/>
          <w:sz w:val="24"/>
          <w:szCs w:val="24"/>
        </w:rPr>
        <w:t xml:space="preserve">This law is intended to replace the Transsexuals Act, which was in part unconstitutional and pathologising. </w:t>
      </w:r>
    </w:p>
    <w:p w14:paraId="067FE83D" w14:textId="77777777" w:rsidR="000F7EC2" w:rsidRPr="00433263" w:rsidRDefault="00EB3643" w:rsidP="00433263">
      <w:pPr>
        <w:spacing w:after="0" w:line="240" w:lineRule="auto"/>
        <w:rPr>
          <w:rFonts w:ascii="Arial" w:hAnsi="Arial" w:cs="Arial"/>
          <w:sz w:val="24"/>
          <w:szCs w:val="24"/>
        </w:rPr>
      </w:pPr>
      <w:r w:rsidRPr="00433263">
        <w:rPr>
          <w:rFonts w:ascii="Arial" w:hAnsi="Arial" w:cs="Arial"/>
          <w:sz w:val="24"/>
          <w:szCs w:val="24"/>
        </w:rPr>
        <w:t xml:space="preserve">One concrete goal is to make it easier for someone to change their </w:t>
      </w:r>
      <w:r w:rsidR="00FD67DE" w:rsidRPr="00433263">
        <w:rPr>
          <w:rFonts w:ascii="Arial" w:hAnsi="Arial" w:cs="Arial"/>
          <w:sz w:val="24"/>
          <w:szCs w:val="24"/>
        </w:rPr>
        <w:t xml:space="preserve">gender entry in their </w:t>
      </w:r>
      <w:r w:rsidRPr="00433263">
        <w:rPr>
          <w:rFonts w:ascii="Arial" w:hAnsi="Arial" w:cs="Arial"/>
          <w:sz w:val="24"/>
          <w:szCs w:val="24"/>
        </w:rPr>
        <w:t>civil status</w:t>
      </w:r>
      <w:r w:rsidR="00FD67DE" w:rsidRPr="00433263">
        <w:rPr>
          <w:rFonts w:ascii="Arial" w:hAnsi="Arial" w:cs="Arial"/>
          <w:sz w:val="24"/>
          <w:szCs w:val="24"/>
        </w:rPr>
        <w:t xml:space="preserve"> records</w:t>
      </w:r>
      <w:r w:rsidRPr="00433263">
        <w:rPr>
          <w:rFonts w:ascii="Arial" w:hAnsi="Arial" w:cs="Arial"/>
          <w:sz w:val="24"/>
          <w:szCs w:val="24"/>
        </w:rPr>
        <w:t xml:space="preserve">. </w:t>
      </w:r>
    </w:p>
    <w:p w14:paraId="51A4F706" w14:textId="77777777" w:rsidR="000F7EC2" w:rsidRPr="00433263" w:rsidRDefault="00EB3643" w:rsidP="00433263">
      <w:pPr>
        <w:spacing w:after="0" w:line="240" w:lineRule="auto"/>
        <w:rPr>
          <w:rFonts w:ascii="Arial" w:hAnsi="Arial" w:cs="Arial"/>
          <w:sz w:val="24"/>
          <w:szCs w:val="24"/>
        </w:rPr>
      </w:pPr>
      <w:r w:rsidRPr="00433263">
        <w:rPr>
          <w:rFonts w:ascii="Arial" w:hAnsi="Arial" w:cs="Arial"/>
          <w:sz w:val="24"/>
          <w:szCs w:val="24"/>
        </w:rPr>
        <w:t xml:space="preserve">Besides, it will be easier for trans and intersex or non-binary people to change their first names. </w:t>
      </w:r>
    </w:p>
    <w:p w14:paraId="273F428F" w14:textId="77777777" w:rsidR="000F7EC2" w:rsidRPr="00433263" w:rsidRDefault="00EB3643" w:rsidP="00433263">
      <w:pPr>
        <w:spacing w:after="0" w:line="240" w:lineRule="auto"/>
        <w:rPr>
          <w:rFonts w:ascii="Arial" w:hAnsi="Arial" w:cs="Arial"/>
          <w:sz w:val="24"/>
          <w:szCs w:val="24"/>
        </w:rPr>
      </w:pPr>
      <w:r w:rsidRPr="00433263">
        <w:rPr>
          <w:rFonts w:ascii="Arial" w:hAnsi="Arial" w:cs="Arial"/>
          <w:sz w:val="24"/>
          <w:szCs w:val="24"/>
        </w:rPr>
        <w:t xml:space="preserve">This </w:t>
      </w:r>
      <w:r w:rsidR="00FD67DE" w:rsidRPr="00433263">
        <w:rPr>
          <w:rFonts w:ascii="Arial" w:hAnsi="Arial" w:cs="Arial"/>
          <w:sz w:val="24"/>
          <w:szCs w:val="24"/>
        </w:rPr>
        <w:t>is our</w:t>
      </w:r>
      <w:r w:rsidRPr="00433263">
        <w:rPr>
          <w:rFonts w:ascii="Arial" w:hAnsi="Arial" w:cs="Arial"/>
          <w:sz w:val="24"/>
          <w:szCs w:val="24"/>
        </w:rPr>
        <w:t xml:space="preserve"> understanding of human rights. </w:t>
      </w:r>
    </w:p>
    <w:p w14:paraId="333F66C2" w14:textId="40A579D2" w:rsidR="00BD1065" w:rsidRPr="00433263" w:rsidRDefault="00EB3643" w:rsidP="00433263">
      <w:pPr>
        <w:spacing w:after="0" w:line="240" w:lineRule="auto"/>
        <w:rPr>
          <w:rFonts w:ascii="Arial" w:hAnsi="Arial" w:cs="Arial"/>
          <w:sz w:val="24"/>
          <w:szCs w:val="24"/>
          <w:highlight w:val="yellow"/>
        </w:rPr>
      </w:pPr>
      <w:r w:rsidRPr="00433263">
        <w:rPr>
          <w:rFonts w:ascii="Arial" w:hAnsi="Arial" w:cs="Arial"/>
          <w:sz w:val="24"/>
          <w:szCs w:val="24"/>
        </w:rPr>
        <w:t xml:space="preserve">We are currently agreeing a ministry draft within the Federal Government and </w:t>
      </w:r>
      <w:r w:rsidR="00FD67DE" w:rsidRPr="00433263">
        <w:rPr>
          <w:rFonts w:ascii="Arial" w:hAnsi="Arial" w:cs="Arial"/>
          <w:sz w:val="24"/>
          <w:szCs w:val="24"/>
        </w:rPr>
        <w:t xml:space="preserve">will afterwards </w:t>
      </w:r>
      <w:r w:rsidRPr="00433263">
        <w:rPr>
          <w:rFonts w:ascii="Arial" w:hAnsi="Arial" w:cs="Arial"/>
          <w:sz w:val="24"/>
          <w:szCs w:val="24"/>
        </w:rPr>
        <w:t>involv</w:t>
      </w:r>
      <w:r w:rsidR="00FD67DE" w:rsidRPr="00433263">
        <w:rPr>
          <w:rFonts w:ascii="Arial" w:hAnsi="Arial" w:cs="Arial"/>
          <w:sz w:val="24"/>
          <w:szCs w:val="24"/>
        </w:rPr>
        <w:t>e</w:t>
      </w:r>
      <w:r w:rsidRPr="00433263">
        <w:rPr>
          <w:rFonts w:ascii="Arial" w:hAnsi="Arial" w:cs="Arial"/>
          <w:sz w:val="24"/>
          <w:szCs w:val="24"/>
        </w:rPr>
        <w:t xml:space="preserve"> the </w:t>
      </w:r>
      <w:r w:rsidRPr="00433263">
        <w:rPr>
          <w:rFonts w:ascii="Arial" w:hAnsi="Arial" w:cs="Arial"/>
          <w:i/>
          <w:iCs/>
          <w:sz w:val="24"/>
          <w:szCs w:val="24"/>
        </w:rPr>
        <w:t>Länder</w:t>
      </w:r>
      <w:r w:rsidRPr="00433263">
        <w:rPr>
          <w:rFonts w:ascii="Arial" w:hAnsi="Arial" w:cs="Arial"/>
          <w:sz w:val="24"/>
          <w:szCs w:val="24"/>
        </w:rPr>
        <w:t xml:space="preserve"> and associations.</w:t>
      </w:r>
    </w:p>
    <w:p w14:paraId="2255F812" w14:textId="77777777" w:rsidR="00FF2CB8" w:rsidRPr="00433263" w:rsidRDefault="00FF2CB8" w:rsidP="00433263">
      <w:pPr>
        <w:spacing w:after="0" w:line="240" w:lineRule="auto"/>
        <w:rPr>
          <w:rFonts w:ascii="Arial" w:hAnsi="Arial" w:cs="Arial"/>
          <w:sz w:val="24"/>
          <w:szCs w:val="24"/>
        </w:rPr>
      </w:pPr>
    </w:p>
    <w:p w14:paraId="4DDE8774" w14:textId="77777777" w:rsidR="000F7EC2" w:rsidRPr="00433263" w:rsidRDefault="00BD1065" w:rsidP="00433263">
      <w:pPr>
        <w:spacing w:after="0" w:line="240" w:lineRule="auto"/>
        <w:rPr>
          <w:rFonts w:ascii="Arial" w:hAnsi="Arial" w:cs="Arial"/>
          <w:sz w:val="24"/>
          <w:szCs w:val="24"/>
        </w:rPr>
      </w:pPr>
      <w:r w:rsidRPr="00433263">
        <w:rPr>
          <w:rFonts w:ascii="Arial" w:hAnsi="Arial" w:cs="Arial"/>
          <w:sz w:val="24"/>
          <w:szCs w:val="24"/>
        </w:rPr>
        <w:t>Another key programme is “</w:t>
      </w:r>
      <w:r w:rsidRPr="00433263">
        <w:rPr>
          <w:rFonts w:ascii="Arial" w:hAnsi="Arial" w:cs="Arial"/>
          <w:b/>
          <w:i/>
          <w:sz w:val="24"/>
          <w:szCs w:val="24"/>
        </w:rPr>
        <w:t>Live Democracy</w:t>
      </w:r>
      <w:r w:rsidRPr="00433263">
        <w:rPr>
          <w:rFonts w:ascii="Arial" w:hAnsi="Arial" w:cs="Arial"/>
          <w:sz w:val="24"/>
          <w:szCs w:val="24"/>
        </w:rPr>
        <w:t xml:space="preserve">!”, which aims to promote diversity and mutual respect. </w:t>
      </w:r>
    </w:p>
    <w:p w14:paraId="571A8AFA" w14:textId="3F044D57" w:rsidR="007A59BA" w:rsidRPr="00433263" w:rsidRDefault="00BD1065" w:rsidP="00433263">
      <w:pPr>
        <w:spacing w:after="0" w:line="240" w:lineRule="auto"/>
        <w:rPr>
          <w:rFonts w:ascii="Arial" w:hAnsi="Arial" w:cs="Arial"/>
          <w:sz w:val="24"/>
          <w:szCs w:val="24"/>
        </w:rPr>
      </w:pPr>
      <w:r w:rsidRPr="00433263">
        <w:rPr>
          <w:rFonts w:ascii="Arial" w:hAnsi="Arial" w:cs="Arial"/>
          <w:sz w:val="24"/>
          <w:szCs w:val="24"/>
        </w:rPr>
        <w:t xml:space="preserve">We champion diversity and support all those who work to ensure that people can live alongside each other without being discriminated against, and we support those who fight antisemitism, antigypsyism, homophobia and transphobia, Islamophobia and hostility against Muslims as well as racism </w:t>
      </w:r>
      <w:r w:rsidR="00ED74D7" w:rsidRPr="00433263">
        <w:rPr>
          <w:rFonts w:ascii="Arial" w:hAnsi="Arial" w:cs="Arial"/>
          <w:sz w:val="24"/>
          <w:szCs w:val="24"/>
        </w:rPr>
        <w:t>and antifeminism</w:t>
      </w:r>
      <w:r w:rsidRPr="00433263">
        <w:rPr>
          <w:rFonts w:ascii="Arial" w:hAnsi="Arial" w:cs="Arial"/>
          <w:sz w:val="24"/>
          <w:szCs w:val="24"/>
        </w:rPr>
        <w:t>.</w:t>
      </w:r>
    </w:p>
    <w:p w14:paraId="30527AC1" w14:textId="77777777" w:rsidR="00FF2CB8" w:rsidRPr="00433263" w:rsidRDefault="00FF2CB8" w:rsidP="00433263">
      <w:pPr>
        <w:spacing w:after="0" w:line="240" w:lineRule="auto"/>
        <w:rPr>
          <w:rFonts w:ascii="Arial" w:hAnsi="Arial" w:cs="Arial"/>
          <w:sz w:val="24"/>
          <w:szCs w:val="24"/>
        </w:rPr>
      </w:pPr>
    </w:p>
    <w:p w14:paraId="673C0119" w14:textId="3638717B" w:rsidR="00C73B69" w:rsidRPr="00433263" w:rsidRDefault="007A59BA" w:rsidP="00433263">
      <w:pPr>
        <w:spacing w:after="0" w:line="240" w:lineRule="auto"/>
        <w:rPr>
          <w:rFonts w:ascii="Arial" w:hAnsi="Arial" w:cs="Arial"/>
          <w:sz w:val="24"/>
          <w:szCs w:val="24"/>
        </w:rPr>
      </w:pPr>
      <w:r w:rsidRPr="00433263">
        <w:rPr>
          <w:rFonts w:ascii="Arial" w:hAnsi="Arial" w:cs="Arial"/>
          <w:sz w:val="24"/>
          <w:szCs w:val="24"/>
        </w:rPr>
        <w:t xml:space="preserve">We counter sexism, among others, with the </w:t>
      </w:r>
      <w:r w:rsidRPr="00433263">
        <w:rPr>
          <w:rFonts w:ascii="Arial" w:hAnsi="Arial" w:cs="Arial"/>
          <w:b/>
          <w:bCs/>
          <w:i/>
          <w:iCs/>
          <w:sz w:val="24"/>
          <w:szCs w:val="24"/>
        </w:rPr>
        <w:t>alliance “Together against Sexism”</w:t>
      </w:r>
      <w:r w:rsidRPr="00433263">
        <w:rPr>
          <w:rFonts w:ascii="Arial" w:hAnsi="Arial" w:cs="Arial"/>
          <w:sz w:val="24"/>
          <w:szCs w:val="24"/>
        </w:rPr>
        <w:t xml:space="preserve">, formed between politics, the business community and society, and we established a </w:t>
      </w:r>
      <w:r w:rsidRPr="00433263">
        <w:rPr>
          <w:rFonts w:ascii="Arial" w:hAnsi="Arial" w:cs="Arial"/>
          <w:b/>
          <w:bCs/>
          <w:i/>
          <w:iCs/>
          <w:sz w:val="24"/>
          <w:szCs w:val="24"/>
        </w:rPr>
        <w:t>registration office for anti-feminism</w:t>
      </w:r>
      <w:r w:rsidRPr="00433263">
        <w:rPr>
          <w:rFonts w:ascii="Arial" w:hAnsi="Arial" w:cs="Arial"/>
          <w:sz w:val="24"/>
          <w:szCs w:val="24"/>
        </w:rPr>
        <w:t xml:space="preserve">. </w:t>
      </w:r>
    </w:p>
    <w:p w14:paraId="040304C3" w14:textId="77777777" w:rsidR="009A619C" w:rsidRPr="00433263" w:rsidRDefault="009A619C" w:rsidP="00433263">
      <w:pPr>
        <w:spacing w:after="0" w:line="240" w:lineRule="auto"/>
        <w:rPr>
          <w:rFonts w:ascii="Arial" w:hAnsi="Arial" w:cs="Arial"/>
          <w:sz w:val="24"/>
          <w:szCs w:val="24"/>
        </w:rPr>
      </w:pPr>
    </w:p>
    <w:p w14:paraId="18E85622" w14:textId="77777777" w:rsidR="000F7EC2" w:rsidRPr="00433263" w:rsidRDefault="009A619C" w:rsidP="00433263">
      <w:pPr>
        <w:spacing w:after="0" w:line="240" w:lineRule="auto"/>
        <w:rPr>
          <w:rFonts w:ascii="Arial" w:hAnsi="Arial" w:cs="Arial"/>
          <w:sz w:val="24"/>
          <w:szCs w:val="24"/>
        </w:rPr>
      </w:pPr>
      <w:r w:rsidRPr="00433263">
        <w:rPr>
          <w:rFonts w:ascii="Arial" w:hAnsi="Arial" w:cs="Arial"/>
          <w:sz w:val="24"/>
          <w:szCs w:val="24"/>
        </w:rPr>
        <w:t xml:space="preserve">On 1 January 2023, the legal basis for nationwide </w:t>
      </w:r>
      <w:r w:rsidR="00F74D0B" w:rsidRPr="00433263">
        <w:rPr>
          <w:rFonts w:ascii="Arial" w:hAnsi="Arial" w:cs="Arial"/>
          <w:sz w:val="24"/>
          <w:szCs w:val="24"/>
        </w:rPr>
        <w:t xml:space="preserve">independent </w:t>
      </w:r>
      <w:r w:rsidRPr="00433263">
        <w:rPr>
          <w:rFonts w:ascii="Arial" w:hAnsi="Arial" w:cs="Arial"/>
          <w:sz w:val="24"/>
          <w:szCs w:val="24"/>
        </w:rPr>
        <w:t xml:space="preserve">advice in asylum procedures, including special legal advice for vulnerable asylum-seekers such as pregnant women, victims and survivors of human trafficking and gender-based violence as well as LGBTIQ+ people came into force (section 12a of the Asylum Act). </w:t>
      </w:r>
    </w:p>
    <w:p w14:paraId="02DA56CE" w14:textId="6CFF4AE0" w:rsidR="00EB3643" w:rsidRPr="00433263" w:rsidRDefault="009A619C" w:rsidP="00433263">
      <w:pPr>
        <w:spacing w:after="0" w:line="240" w:lineRule="auto"/>
        <w:rPr>
          <w:rFonts w:ascii="Arial" w:eastAsia="Calibri" w:hAnsi="Arial" w:cs="Arial"/>
          <w:sz w:val="24"/>
          <w:szCs w:val="24"/>
        </w:rPr>
      </w:pPr>
      <w:r w:rsidRPr="00433263">
        <w:rPr>
          <w:rFonts w:ascii="Arial" w:hAnsi="Arial" w:cs="Arial"/>
          <w:sz w:val="24"/>
          <w:szCs w:val="24"/>
        </w:rPr>
        <w:t>For these people need special attention in asylum procedures.</w:t>
      </w:r>
    </w:p>
    <w:p w14:paraId="0D40C587" w14:textId="77777777" w:rsidR="009A619C" w:rsidRPr="00433263" w:rsidRDefault="009A619C" w:rsidP="00433263">
      <w:pPr>
        <w:spacing w:after="0" w:line="240" w:lineRule="auto"/>
        <w:rPr>
          <w:rFonts w:ascii="Arial" w:eastAsia="Calibri" w:hAnsi="Arial" w:cs="Arial"/>
          <w:sz w:val="24"/>
          <w:szCs w:val="24"/>
        </w:rPr>
      </w:pPr>
    </w:p>
    <w:p w14:paraId="08E6715D" w14:textId="25AAC86D" w:rsidR="009A619C" w:rsidRDefault="009A619C" w:rsidP="00433263">
      <w:pPr>
        <w:spacing w:after="0" w:line="240" w:lineRule="auto"/>
        <w:rPr>
          <w:rFonts w:ascii="Arial" w:hAnsi="Arial" w:cs="Arial"/>
          <w:sz w:val="24"/>
          <w:szCs w:val="24"/>
        </w:rPr>
      </w:pPr>
      <w:r w:rsidRPr="00433263">
        <w:rPr>
          <w:rFonts w:ascii="Arial" w:hAnsi="Arial" w:cs="Arial"/>
          <w:sz w:val="24"/>
          <w:szCs w:val="24"/>
        </w:rPr>
        <w:lastRenderedPageBreak/>
        <w:t xml:space="preserve">In its coalition agreement, the coalition government also agreed to revise the reporting requirements </w:t>
      </w:r>
      <w:r w:rsidR="00ED74D7" w:rsidRPr="00433263">
        <w:rPr>
          <w:rFonts w:ascii="Arial" w:hAnsi="Arial" w:cs="Arial"/>
          <w:sz w:val="24"/>
          <w:szCs w:val="24"/>
        </w:rPr>
        <w:t>undocumented migrants</w:t>
      </w:r>
      <w:r w:rsidRPr="00433263">
        <w:rPr>
          <w:rFonts w:ascii="Arial" w:hAnsi="Arial" w:cs="Arial"/>
          <w:sz w:val="24"/>
          <w:szCs w:val="24"/>
        </w:rPr>
        <w:t xml:space="preserve">. Because sick people must get the help they need. That is what we are working on. </w:t>
      </w:r>
    </w:p>
    <w:p w14:paraId="23D7C036" w14:textId="77777777" w:rsidR="00F3337A" w:rsidRPr="00433263" w:rsidRDefault="00F3337A" w:rsidP="00433263">
      <w:pPr>
        <w:spacing w:after="0" w:line="240" w:lineRule="auto"/>
        <w:rPr>
          <w:rFonts w:ascii="Arial" w:eastAsia="Calibri" w:hAnsi="Arial" w:cs="Arial"/>
          <w:sz w:val="24"/>
          <w:szCs w:val="24"/>
        </w:rPr>
      </w:pPr>
    </w:p>
    <w:p w14:paraId="55A4CC47" w14:textId="77777777" w:rsidR="009A619C" w:rsidRPr="00433263" w:rsidRDefault="009A619C" w:rsidP="00433263">
      <w:pPr>
        <w:spacing w:after="0" w:line="240" w:lineRule="auto"/>
        <w:rPr>
          <w:rFonts w:ascii="Arial" w:hAnsi="Arial" w:cs="Arial"/>
          <w:sz w:val="24"/>
          <w:szCs w:val="24"/>
        </w:rPr>
      </w:pPr>
    </w:p>
    <w:p w14:paraId="2E3D9A13" w14:textId="176B6D53" w:rsidR="00D27E52" w:rsidRPr="00433263" w:rsidRDefault="00D27E52" w:rsidP="00433263">
      <w:pPr>
        <w:pStyle w:val="Listenabsatz"/>
        <w:numPr>
          <w:ilvl w:val="0"/>
          <w:numId w:val="13"/>
        </w:numPr>
        <w:spacing w:after="0" w:line="240" w:lineRule="auto"/>
        <w:rPr>
          <w:rFonts w:ascii="Arial" w:hAnsi="Arial" w:cs="Arial"/>
          <w:b/>
          <w:sz w:val="24"/>
          <w:szCs w:val="24"/>
          <w:u w:val="single"/>
        </w:rPr>
      </w:pPr>
      <w:r w:rsidRPr="00433263">
        <w:rPr>
          <w:rFonts w:ascii="Arial" w:hAnsi="Arial" w:cs="Arial"/>
          <w:b/>
          <w:sz w:val="24"/>
          <w:szCs w:val="24"/>
          <w:u w:val="single"/>
        </w:rPr>
        <w:t xml:space="preserve">Conclusion </w:t>
      </w:r>
      <w:r w:rsidR="00F3337A">
        <w:rPr>
          <w:rFonts w:ascii="Arial" w:hAnsi="Arial" w:cs="Arial"/>
          <w:b/>
          <w:sz w:val="24"/>
          <w:szCs w:val="24"/>
          <w:u w:val="single"/>
        </w:rPr>
        <w:t>(with</w:t>
      </w:r>
      <w:r w:rsidRPr="00433263">
        <w:rPr>
          <w:rFonts w:ascii="Arial" w:hAnsi="Arial" w:cs="Arial"/>
          <w:b/>
          <w:sz w:val="24"/>
          <w:szCs w:val="24"/>
          <w:u w:val="single"/>
        </w:rPr>
        <w:t xml:space="preserve"> international focus</w:t>
      </w:r>
      <w:r w:rsidR="00F3337A">
        <w:rPr>
          <w:rFonts w:ascii="Arial" w:hAnsi="Arial" w:cs="Arial"/>
          <w:b/>
          <w:sz w:val="24"/>
          <w:szCs w:val="24"/>
          <w:u w:val="single"/>
        </w:rPr>
        <w:t>)</w:t>
      </w:r>
    </w:p>
    <w:p w14:paraId="34633D53" w14:textId="77777777" w:rsidR="00602EC6" w:rsidRPr="00433263" w:rsidRDefault="00602EC6" w:rsidP="00433263">
      <w:pPr>
        <w:spacing w:after="0" w:line="240" w:lineRule="auto"/>
        <w:rPr>
          <w:rFonts w:ascii="Arial" w:hAnsi="Arial" w:cs="Arial"/>
          <w:sz w:val="24"/>
          <w:szCs w:val="24"/>
        </w:rPr>
      </w:pPr>
    </w:p>
    <w:p w14:paraId="5E346008" w14:textId="145CAF85" w:rsidR="00602EC6" w:rsidRPr="00433263" w:rsidRDefault="00642A0D" w:rsidP="00433263">
      <w:pPr>
        <w:spacing w:after="0" w:line="240" w:lineRule="auto"/>
        <w:rPr>
          <w:rFonts w:ascii="Arial" w:hAnsi="Arial" w:cs="Arial"/>
          <w:sz w:val="24"/>
          <w:szCs w:val="24"/>
        </w:rPr>
      </w:pPr>
      <w:r w:rsidRPr="00433263">
        <w:rPr>
          <w:rFonts w:ascii="Arial" w:hAnsi="Arial" w:cs="Arial"/>
          <w:sz w:val="24"/>
          <w:szCs w:val="24"/>
        </w:rPr>
        <w:t xml:space="preserve">This Federal Government wants to achieve gender equality – also in Europe and worldwide. We provided information on this in our report regarding paragraph 23. </w:t>
      </w:r>
    </w:p>
    <w:p w14:paraId="1A550CAB" w14:textId="77777777" w:rsidR="006C247A" w:rsidRPr="00433263" w:rsidRDefault="006C247A" w:rsidP="00433263">
      <w:pPr>
        <w:spacing w:after="0" w:line="240" w:lineRule="auto"/>
        <w:rPr>
          <w:rFonts w:ascii="Arial" w:hAnsi="Arial" w:cs="Arial"/>
          <w:sz w:val="24"/>
          <w:szCs w:val="24"/>
        </w:rPr>
      </w:pPr>
    </w:p>
    <w:p w14:paraId="4BD3B5F7" w14:textId="24E09EE4" w:rsidR="006E6A6A" w:rsidRPr="00433263" w:rsidRDefault="00642A0D" w:rsidP="00433263">
      <w:pPr>
        <w:spacing w:after="0" w:line="240" w:lineRule="auto"/>
        <w:rPr>
          <w:rFonts w:ascii="Arial" w:hAnsi="Arial" w:cs="Arial"/>
          <w:sz w:val="24"/>
          <w:szCs w:val="24"/>
        </w:rPr>
      </w:pPr>
      <w:r w:rsidRPr="00433263">
        <w:rPr>
          <w:rFonts w:ascii="Arial" w:hAnsi="Arial" w:cs="Arial"/>
          <w:sz w:val="24"/>
          <w:szCs w:val="24"/>
        </w:rPr>
        <w:t xml:space="preserve">Our </w:t>
      </w:r>
      <w:r w:rsidRPr="00433263">
        <w:rPr>
          <w:rFonts w:ascii="Arial" w:hAnsi="Arial" w:cs="Arial"/>
          <w:b/>
          <w:bCs/>
          <w:i/>
          <w:iCs/>
          <w:sz w:val="24"/>
          <w:szCs w:val="24"/>
        </w:rPr>
        <w:t>foreign and development policy is expressly feminist</w:t>
      </w:r>
      <w:r w:rsidRPr="00433263">
        <w:rPr>
          <w:rFonts w:ascii="Arial" w:hAnsi="Arial" w:cs="Arial"/>
          <w:sz w:val="24"/>
          <w:szCs w:val="24"/>
        </w:rPr>
        <w:t xml:space="preserve">. On 1 March, the Federal Foreign Office and the Federal Ministry for Economic Cooperation and Development (BMZ) presented their respective strategies for a feminist foreign and development policy. </w:t>
      </w:r>
    </w:p>
    <w:p w14:paraId="13F8A744" w14:textId="77777777" w:rsidR="006E6A6A" w:rsidRPr="00433263" w:rsidRDefault="006E6A6A" w:rsidP="00433263">
      <w:pPr>
        <w:spacing w:after="0" w:line="240" w:lineRule="auto"/>
        <w:rPr>
          <w:rFonts w:ascii="Arial" w:hAnsi="Arial" w:cs="Arial"/>
          <w:sz w:val="24"/>
          <w:szCs w:val="24"/>
        </w:rPr>
      </w:pPr>
    </w:p>
    <w:p w14:paraId="72C936EA" w14:textId="77777777" w:rsidR="000F7EC2" w:rsidRPr="00433263" w:rsidRDefault="00642A0D" w:rsidP="00433263">
      <w:pPr>
        <w:spacing w:after="0" w:line="240" w:lineRule="auto"/>
        <w:rPr>
          <w:rFonts w:ascii="Arial" w:hAnsi="Arial" w:cs="Arial"/>
          <w:sz w:val="24"/>
          <w:szCs w:val="24"/>
        </w:rPr>
      </w:pPr>
      <w:r w:rsidRPr="00433263">
        <w:rPr>
          <w:rFonts w:ascii="Arial" w:hAnsi="Arial" w:cs="Arial"/>
          <w:sz w:val="24"/>
          <w:szCs w:val="24"/>
        </w:rPr>
        <w:t xml:space="preserve">The strategies seek to enable people in all their diversity to equally participate in social, political and economic life. </w:t>
      </w:r>
    </w:p>
    <w:p w14:paraId="7ED4BBF8" w14:textId="6C64D195" w:rsidR="006E6A6A" w:rsidRPr="00433263" w:rsidRDefault="00642A0D" w:rsidP="00433263">
      <w:pPr>
        <w:spacing w:after="0" w:line="240" w:lineRule="auto"/>
        <w:rPr>
          <w:rFonts w:ascii="Arial" w:hAnsi="Arial" w:cs="Arial"/>
          <w:sz w:val="24"/>
          <w:szCs w:val="24"/>
        </w:rPr>
      </w:pPr>
      <w:r w:rsidRPr="00433263">
        <w:rPr>
          <w:rFonts w:ascii="Arial" w:hAnsi="Arial" w:cs="Arial"/>
          <w:sz w:val="24"/>
          <w:szCs w:val="24"/>
        </w:rPr>
        <w:t xml:space="preserve">Feminist development policy focuses on three objectives: </w:t>
      </w:r>
      <w:r w:rsidR="00AA070A" w:rsidRPr="00433263">
        <w:rPr>
          <w:rFonts w:ascii="Arial" w:hAnsi="Arial" w:cs="Arial"/>
          <w:sz w:val="24"/>
          <w:szCs w:val="24"/>
        </w:rPr>
        <w:t>w</w:t>
      </w:r>
      <w:r w:rsidRPr="00433263">
        <w:rPr>
          <w:rFonts w:ascii="Arial" w:hAnsi="Arial" w:cs="Arial"/>
          <w:sz w:val="24"/>
          <w:szCs w:val="24"/>
        </w:rPr>
        <w:t xml:space="preserve">omen and girls and other groups discriminated against in the partner countries for development cooperation are to assert and enjoy their rights; </w:t>
      </w:r>
      <w:r w:rsidR="006E6A6A" w:rsidRPr="00433263">
        <w:rPr>
          <w:rFonts w:ascii="Arial" w:hAnsi="Arial" w:cs="Arial"/>
          <w:sz w:val="24"/>
          <w:szCs w:val="24"/>
        </w:rPr>
        <w:t>they are to have better access to resources such as funding, land, digital technology, education, etc.;</w:t>
      </w:r>
      <w:r w:rsidR="00AA070A" w:rsidRPr="00433263">
        <w:rPr>
          <w:rFonts w:ascii="Arial" w:hAnsi="Arial" w:cs="Arial"/>
          <w:sz w:val="24"/>
          <w:szCs w:val="24"/>
        </w:rPr>
        <w:t xml:space="preserve"> </w:t>
      </w:r>
      <w:r w:rsidR="006E6A6A" w:rsidRPr="00433263">
        <w:rPr>
          <w:rFonts w:ascii="Arial" w:hAnsi="Arial" w:cs="Arial"/>
          <w:sz w:val="24"/>
          <w:szCs w:val="24"/>
        </w:rPr>
        <w:t xml:space="preserve">and they are to be adequately represented in political and economic decision-making bodies at all levels and at every stage. </w:t>
      </w:r>
    </w:p>
    <w:p w14:paraId="423C18B2" w14:textId="77777777" w:rsidR="006E6A6A" w:rsidRPr="00433263" w:rsidRDefault="006E6A6A" w:rsidP="00433263">
      <w:pPr>
        <w:spacing w:after="0" w:line="240" w:lineRule="auto"/>
        <w:rPr>
          <w:rFonts w:ascii="Arial" w:hAnsi="Arial" w:cs="Arial"/>
          <w:sz w:val="24"/>
          <w:szCs w:val="24"/>
        </w:rPr>
      </w:pPr>
    </w:p>
    <w:p w14:paraId="12441AE3" w14:textId="77777777" w:rsidR="000F7EC2"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Feminist foreign and development policy is human-rights-based. It thus addresses the structural causes of inequality. </w:t>
      </w:r>
    </w:p>
    <w:p w14:paraId="168C4B65" w14:textId="2C4C9D87" w:rsidR="006E6A6A"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The focus is on tackling discriminatory power structures, norms and gender roles, both externally and internally. </w:t>
      </w:r>
    </w:p>
    <w:p w14:paraId="1F35164B" w14:textId="77777777" w:rsidR="006E6A6A" w:rsidRPr="00433263" w:rsidRDefault="006E6A6A" w:rsidP="00433263">
      <w:pPr>
        <w:spacing w:after="0" w:line="240" w:lineRule="auto"/>
        <w:rPr>
          <w:rFonts w:ascii="Arial" w:hAnsi="Arial" w:cs="Arial"/>
          <w:sz w:val="24"/>
          <w:szCs w:val="24"/>
        </w:rPr>
      </w:pPr>
    </w:p>
    <w:p w14:paraId="71FD51B1" w14:textId="1E33D8E8" w:rsidR="000F7EC2"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The economic cooperation work by the Federal Ministry for Economic Cooperation and Development will be fundamentally guided by gender equality: </w:t>
      </w:r>
    </w:p>
    <w:p w14:paraId="2DFF22FA" w14:textId="77777777" w:rsidR="000F7EC2"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By 2025, the ministry aims to use 85 per cent of newly commissioned project funding for measures that have gender equality as a secondary objective, 8 per cent for measures that have gender equality as a principal objective. </w:t>
      </w:r>
    </w:p>
    <w:p w14:paraId="7F92B4D1" w14:textId="4614FB72" w:rsidR="00590FC7"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The Foreign Office, too, aims to use 85 per cent of project funds for measures that consider the needs of women and marginalised groups; 8 per cent of the project funds are to be used for measures promoting gender equality as a main objective. </w:t>
      </w:r>
    </w:p>
    <w:p w14:paraId="1F581EFF" w14:textId="04B06EAE" w:rsidR="002D7783" w:rsidRPr="00433263" w:rsidRDefault="006E6A6A" w:rsidP="00433263">
      <w:pPr>
        <w:spacing w:after="0" w:line="240" w:lineRule="auto"/>
        <w:rPr>
          <w:rFonts w:ascii="Arial" w:hAnsi="Arial" w:cs="Arial"/>
          <w:sz w:val="24"/>
          <w:szCs w:val="24"/>
        </w:rPr>
      </w:pPr>
      <w:r w:rsidRPr="00433263">
        <w:rPr>
          <w:rFonts w:ascii="Arial" w:hAnsi="Arial" w:cs="Arial"/>
          <w:sz w:val="24"/>
          <w:szCs w:val="24"/>
        </w:rPr>
        <w:t xml:space="preserve">In addition, the </w:t>
      </w:r>
      <w:r w:rsidR="00425B20" w:rsidRPr="00433263">
        <w:rPr>
          <w:rFonts w:ascii="Arial" w:hAnsi="Arial" w:cs="Arial"/>
          <w:sz w:val="24"/>
          <w:szCs w:val="24"/>
        </w:rPr>
        <w:t>Federal G</w:t>
      </w:r>
      <w:r w:rsidRPr="00433263">
        <w:rPr>
          <w:rFonts w:ascii="Arial" w:hAnsi="Arial" w:cs="Arial"/>
          <w:sz w:val="24"/>
          <w:szCs w:val="24"/>
        </w:rPr>
        <w:t xml:space="preserve">overnment plans to </w:t>
      </w:r>
      <w:r w:rsidR="00425B20" w:rsidRPr="00433263">
        <w:rPr>
          <w:rFonts w:ascii="Arial" w:hAnsi="Arial" w:cs="Arial"/>
          <w:sz w:val="24"/>
          <w:szCs w:val="24"/>
        </w:rPr>
        <w:t xml:space="preserve">organise </w:t>
      </w:r>
      <w:r w:rsidRPr="00433263">
        <w:rPr>
          <w:rFonts w:ascii="Arial" w:hAnsi="Arial" w:cs="Arial"/>
          <w:sz w:val="24"/>
          <w:szCs w:val="24"/>
        </w:rPr>
        <w:t xml:space="preserve">projects with a </w:t>
      </w:r>
      <w:proofErr w:type="gramStart"/>
      <w:r w:rsidRPr="00433263">
        <w:rPr>
          <w:rFonts w:ascii="Arial" w:hAnsi="Arial" w:cs="Arial"/>
          <w:sz w:val="24"/>
          <w:szCs w:val="24"/>
        </w:rPr>
        <w:t>human rights</w:t>
      </w:r>
      <w:proofErr w:type="gramEnd"/>
      <w:r w:rsidRPr="00433263">
        <w:rPr>
          <w:rFonts w:ascii="Arial" w:hAnsi="Arial" w:cs="Arial"/>
          <w:sz w:val="24"/>
          <w:szCs w:val="24"/>
        </w:rPr>
        <w:t xml:space="preserve"> focus </w:t>
      </w:r>
      <w:r w:rsidR="00425B20" w:rsidRPr="00433263">
        <w:rPr>
          <w:rFonts w:ascii="Arial" w:hAnsi="Arial" w:cs="Arial"/>
          <w:sz w:val="24"/>
          <w:szCs w:val="24"/>
        </w:rPr>
        <w:t xml:space="preserve">in such a way </w:t>
      </w:r>
      <w:r w:rsidRPr="00433263">
        <w:rPr>
          <w:rFonts w:ascii="Arial" w:hAnsi="Arial" w:cs="Arial"/>
          <w:sz w:val="24"/>
          <w:szCs w:val="24"/>
        </w:rPr>
        <w:t xml:space="preserve">that up to 50 per cent of funding will be spent on promoting women and marginalised groups </w:t>
      </w:r>
      <w:r w:rsidR="003433AD" w:rsidRPr="00433263">
        <w:rPr>
          <w:rFonts w:ascii="Arial" w:hAnsi="Arial" w:cs="Arial"/>
          <w:sz w:val="24"/>
          <w:szCs w:val="24"/>
        </w:rPr>
        <w:t>already from</w:t>
      </w:r>
      <w:r w:rsidRPr="00433263">
        <w:rPr>
          <w:rFonts w:ascii="Arial" w:hAnsi="Arial" w:cs="Arial"/>
          <w:sz w:val="24"/>
          <w:szCs w:val="24"/>
        </w:rPr>
        <w:t xml:space="preserve"> 2023.</w:t>
      </w:r>
    </w:p>
    <w:p w14:paraId="12A9F07C" w14:textId="77777777" w:rsidR="002D7783" w:rsidRPr="00433263" w:rsidRDefault="002D7783" w:rsidP="00433263">
      <w:pPr>
        <w:spacing w:after="0" w:line="240" w:lineRule="auto"/>
        <w:rPr>
          <w:rFonts w:ascii="Arial" w:hAnsi="Arial" w:cs="Arial"/>
          <w:sz w:val="24"/>
          <w:szCs w:val="24"/>
        </w:rPr>
      </w:pPr>
    </w:p>
    <w:p w14:paraId="1C7B8257" w14:textId="77777777" w:rsidR="00602EC6" w:rsidRPr="00433263" w:rsidRDefault="002D7783" w:rsidP="00433263">
      <w:pPr>
        <w:spacing w:after="0" w:line="240" w:lineRule="auto"/>
        <w:rPr>
          <w:rFonts w:ascii="Arial" w:hAnsi="Arial" w:cs="Arial"/>
          <w:sz w:val="24"/>
          <w:szCs w:val="24"/>
        </w:rPr>
      </w:pPr>
      <w:r w:rsidRPr="00433263">
        <w:rPr>
          <w:rFonts w:ascii="Arial" w:hAnsi="Arial" w:cs="Arial"/>
          <w:sz w:val="24"/>
          <w:szCs w:val="24"/>
        </w:rPr>
        <w:t xml:space="preserve">Even despite increasingly fierce opposition, we are working with our European partners </w:t>
      </w:r>
      <w:r w:rsidRPr="00433263">
        <w:rPr>
          <w:rFonts w:ascii="Arial" w:hAnsi="Arial" w:cs="Arial"/>
          <w:b/>
          <w:bCs/>
          <w:i/>
          <w:iCs/>
          <w:sz w:val="24"/>
          <w:szCs w:val="24"/>
        </w:rPr>
        <w:t>to promote a more progressive gender equality policy</w:t>
      </w:r>
      <w:r w:rsidRPr="00433263">
        <w:rPr>
          <w:rFonts w:ascii="Arial" w:hAnsi="Arial" w:cs="Arial"/>
          <w:sz w:val="24"/>
          <w:szCs w:val="24"/>
        </w:rPr>
        <w:t xml:space="preserve"> – as we did, for example, at the annual session of the </w:t>
      </w:r>
      <w:r w:rsidRPr="00433263">
        <w:rPr>
          <w:rFonts w:ascii="Arial" w:hAnsi="Arial" w:cs="Arial"/>
          <w:b/>
          <w:bCs/>
          <w:i/>
          <w:iCs/>
          <w:sz w:val="24"/>
          <w:szCs w:val="24"/>
        </w:rPr>
        <w:t>United Nations Commission on the Status of Women</w:t>
      </w:r>
      <w:r w:rsidRPr="00433263">
        <w:rPr>
          <w:rFonts w:ascii="Arial" w:hAnsi="Arial" w:cs="Arial"/>
          <w:sz w:val="24"/>
          <w:szCs w:val="24"/>
        </w:rPr>
        <w:t xml:space="preserve">. And we also used Germany’s </w:t>
      </w:r>
      <w:r w:rsidRPr="00433263">
        <w:rPr>
          <w:rFonts w:ascii="Arial" w:hAnsi="Arial" w:cs="Arial"/>
          <w:b/>
          <w:bCs/>
          <w:i/>
          <w:iCs/>
          <w:sz w:val="24"/>
          <w:szCs w:val="24"/>
        </w:rPr>
        <w:t>G7 Presidency</w:t>
      </w:r>
      <w:r w:rsidRPr="00433263">
        <w:rPr>
          <w:rFonts w:ascii="Arial" w:hAnsi="Arial" w:cs="Arial"/>
          <w:sz w:val="24"/>
          <w:szCs w:val="24"/>
        </w:rPr>
        <w:t xml:space="preserve"> to invite the gender equality ministers to Germany and underline the importance of the subject.</w:t>
      </w:r>
    </w:p>
    <w:p w14:paraId="49440D69" w14:textId="77777777" w:rsidR="006C247A" w:rsidRPr="00433263" w:rsidRDefault="006C247A" w:rsidP="00433263">
      <w:pPr>
        <w:spacing w:after="0" w:line="240" w:lineRule="auto"/>
        <w:rPr>
          <w:rFonts w:ascii="Arial" w:hAnsi="Arial" w:cs="Arial"/>
          <w:sz w:val="24"/>
          <w:szCs w:val="24"/>
        </w:rPr>
      </w:pPr>
    </w:p>
    <w:p w14:paraId="654E3210" w14:textId="20FABE7F" w:rsidR="00493FC2" w:rsidRPr="00433263" w:rsidRDefault="00F62794" w:rsidP="00433263">
      <w:pPr>
        <w:spacing w:after="0" w:line="240" w:lineRule="auto"/>
        <w:rPr>
          <w:rFonts w:ascii="Arial" w:hAnsi="Arial" w:cs="Arial"/>
          <w:sz w:val="24"/>
          <w:szCs w:val="24"/>
        </w:rPr>
      </w:pPr>
      <w:r w:rsidRPr="00433263">
        <w:rPr>
          <w:rFonts w:ascii="Arial" w:hAnsi="Arial" w:cs="Arial"/>
          <w:sz w:val="24"/>
          <w:szCs w:val="24"/>
        </w:rPr>
        <w:t xml:space="preserve">I hope I could provide a </w:t>
      </w:r>
      <w:r w:rsidRPr="00433263">
        <w:rPr>
          <w:rFonts w:ascii="Arial" w:hAnsi="Arial" w:cs="Arial"/>
          <w:b/>
          <w:bCs/>
          <w:i/>
          <w:iCs/>
          <w:sz w:val="24"/>
          <w:szCs w:val="24"/>
        </w:rPr>
        <w:t>good overview</w:t>
      </w:r>
      <w:r w:rsidRPr="00433263">
        <w:rPr>
          <w:rFonts w:ascii="Arial" w:hAnsi="Arial" w:cs="Arial"/>
          <w:sz w:val="24"/>
          <w:szCs w:val="24"/>
        </w:rPr>
        <w:t xml:space="preserve"> of Germany’s state of implementation of CEDAW in Germany and our gender equality priorities.</w:t>
      </w:r>
    </w:p>
    <w:p w14:paraId="49587ACF" w14:textId="77777777" w:rsidR="00493FC2" w:rsidRPr="00433263" w:rsidRDefault="00493FC2" w:rsidP="00433263">
      <w:pPr>
        <w:spacing w:after="0" w:line="240" w:lineRule="auto"/>
        <w:rPr>
          <w:rFonts w:ascii="Arial" w:hAnsi="Arial" w:cs="Arial"/>
          <w:sz w:val="24"/>
          <w:szCs w:val="24"/>
        </w:rPr>
      </w:pPr>
    </w:p>
    <w:p w14:paraId="2B94DD22" w14:textId="169921FD" w:rsidR="00423C7E" w:rsidRPr="00433263" w:rsidRDefault="00423C7E" w:rsidP="00433263">
      <w:pPr>
        <w:spacing w:after="0" w:line="240" w:lineRule="auto"/>
        <w:rPr>
          <w:rFonts w:ascii="Arial" w:hAnsi="Arial" w:cs="Arial"/>
          <w:sz w:val="24"/>
          <w:szCs w:val="24"/>
        </w:rPr>
      </w:pPr>
      <w:r w:rsidRPr="00433263">
        <w:rPr>
          <w:rFonts w:ascii="Arial" w:hAnsi="Arial" w:cs="Arial"/>
          <w:sz w:val="24"/>
          <w:szCs w:val="24"/>
        </w:rPr>
        <w:t>I am now very much looking forward to a constructive dialogue with you and to your questions. My colleagues and I will try our best to answer them all as good as possible.</w:t>
      </w:r>
    </w:p>
    <w:p w14:paraId="0BB9A9F9" w14:textId="77777777" w:rsidR="00065461" w:rsidRPr="00433263" w:rsidRDefault="00065461" w:rsidP="00433263">
      <w:pPr>
        <w:spacing w:after="0" w:line="240" w:lineRule="auto"/>
        <w:rPr>
          <w:rFonts w:ascii="Arial" w:hAnsi="Arial" w:cs="Arial"/>
          <w:sz w:val="24"/>
          <w:szCs w:val="24"/>
        </w:rPr>
      </w:pPr>
    </w:p>
    <w:p w14:paraId="1CF9FF31" w14:textId="35B86AAF" w:rsidR="00423C7E" w:rsidRPr="00433263" w:rsidRDefault="00423C7E" w:rsidP="00433263">
      <w:pPr>
        <w:spacing w:after="0" w:line="240" w:lineRule="auto"/>
        <w:rPr>
          <w:rFonts w:ascii="Arial" w:hAnsi="Arial" w:cs="Arial"/>
          <w:sz w:val="24"/>
          <w:szCs w:val="24"/>
        </w:rPr>
      </w:pPr>
      <w:r w:rsidRPr="00433263">
        <w:rPr>
          <w:rFonts w:ascii="Arial" w:hAnsi="Arial" w:cs="Arial"/>
          <w:sz w:val="24"/>
          <w:szCs w:val="24"/>
        </w:rPr>
        <w:t>We also look forward to continue working with you beyond today’s dialogue.</w:t>
      </w:r>
    </w:p>
    <w:p w14:paraId="31A530C8" w14:textId="77777777" w:rsidR="00493FC2" w:rsidRPr="00433263" w:rsidRDefault="00493FC2" w:rsidP="00433263">
      <w:pPr>
        <w:spacing w:after="0" w:line="240" w:lineRule="auto"/>
        <w:rPr>
          <w:rFonts w:ascii="Arial" w:hAnsi="Arial" w:cs="Arial"/>
          <w:sz w:val="24"/>
          <w:szCs w:val="24"/>
        </w:rPr>
      </w:pPr>
    </w:p>
    <w:p w14:paraId="56ADD36F" w14:textId="77777777" w:rsidR="00F62794" w:rsidRPr="00433263" w:rsidRDefault="00F62794" w:rsidP="00433263">
      <w:pPr>
        <w:spacing w:after="0" w:line="240" w:lineRule="auto"/>
        <w:rPr>
          <w:rFonts w:ascii="Arial" w:hAnsi="Arial" w:cs="Arial"/>
          <w:sz w:val="24"/>
          <w:szCs w:val="24"/>
        </w:rPr>
      </w:pPr>
      <w:r w:rsidRPr="00433263">
        <w:rPr>
          <w:rFonts w:ascii="Arial" w:hAnsi="Arial" w:cs="Arial"/>
          <w:sz w:val="24"/>
          <w:szCs w:val="24"/>
        </w:rPr>
        <w:t>Thank you!</w:t>
      </w:r>
    </w:p>
    <w:sectPr w:rsidR="00F62794" w:rsidRPr="00433263" w:rsidSect="004326F9">
      <w:headerReference w:type="default" r:id="rId8"/>
      <w:footerReference w:type="default" r:id="rId9"/>
      <w:pgSz w:w="11906" w:h="16838"/>
      <w:pgMar w:top="1418" w:right="2835"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1CB8CF" w14:textId="77777777" w:rsidR="00623590" w:rsidRDefault="00623590" w:rsidP="00F62794">
      <w:pPr>
        <w:spacing w:after="0" w:line="240" w:lineRule="auto"/>
      </w:pPr>
      <w:r>
        <w:separator/>
      </w:r>
    </w:p>
  </w:endnote>
  <w:endnote w:type="continuationSeparator" w:id="0">
    <w:p w14:paraId="0615D37F" w14:textId="77777777" w:rsidR="00623590" w:rsidRDefault="00623590" w:rsidP="00F62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5545803"/>
      <w:docPartObj>
        <w:docPartGallery w:val="Page Numbers (Bottom of Page)"/>
        <w:docPartUnique/>
      </w:docPartObj>
    </w:sdtPr>
    <w:sdtEndPr/>
    <w:sdtContent>
      <w:p w14:paraId="58B6162E" w14:textId="610A441F" w:rsidR="00B5351C" w:rsidRDefault="00B5351C">
        <w:pPr>
          <w:pStyle w:val="Fuzeile"/>
          <w:jc w:val="right"/>
        </w:pPr>
        <w:r>
          <w:fldChar w:fldCharType="begin"/>
        </w:r>
        <w:r>
          <w:instrText>PAGE   \* MERGEFORMAT</w:instrText>
        </w:r>
        <w:r>
          <w:fldChar w:fldCharType="separate"/>
        </w:r>
        <w:r>
          <w:rPr>
            <w:lang w:val="de-DE"/>
          </w:rPr>
          <w:t>2</w:t>
        </w:r>
        <w:r>
          <w:fldChar w:fldCharType="end"/>
        </w:r>
      </w:p>
    </w:sdtContent>
  </w:sdt>
  <w:p w14:paraId="30B105DC" w14:textId="77777777" w:rsidR="00D87996" w:rsidRDefault="00D87996">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767A6" w14:textId="77777777" w:rsidR="00623590" w:rsidRDefault="00623590" w:rsidP="00F62794">
      <w:pPr>
        <w:spacing w:after="0" w:line="240" w:lineRule="auto"/>
      </w:pPr>
      <w:r>
        <w:separator/>
      </w:r>
    </w:p>
  </w:footnote>
  <w:footnote w:type="continuationSeparator" w:id="0">
    <w:p w14:paraId="04554F9D" w14:textId="77777777" w:rsidR="00623590" w:rsidRDefault="00623590" w:rsidP="00F62794">
      <w:pPr>
        <w:spacing w:after="0" w:line="240" w:lineRule="auto"/>
      </w:pPr>
      <w:r>
        <w:continuationSeparator/>
      </w:r>
    </w:p>
  </w:footnote>
  <w:footnote w:id="1">
    <w:p w14:paraId="3D8D815B" w14:textId="77777777" w:rsidR="00D87996" w:rsidRDefault="00D87996">
      <w:pPr>
        <w:pStyle w:val="Funotentext"/>
      </w:pPr>
      <w:r>
        <w:rPr>
          <w:rStyle w:val="Funotenzeichen"/>
        </w:rPr>
        <w:footnoteRef/>
      </w:r>
      <w:r>
        <w:t xml:space="preserve"> Our priorities are only briefly outlined here. There will be room for questions afterwards.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029D79" w14:textId="49E5307E" w:rsidR="00617AF3" w:rsidRDefault="00617AF3" w:rsidP="00C34060">
    <w:pPr>
      <w:pStyle w:val="Kopfzeil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556C7"/>
    <w:multiLevelType w:val="hybridMultilevel"/>
    <w:tmpl w:val="3FF8906A"/>
    <w:lvl w:ilvl="0" w:tplc="203CF0E6">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8914EBE"/>
    <w:multiLevelType w:val="hybridMultilevel"/>
    <w:tmpl w:val="3D80CB88"/>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C857FC2"/>
    <w:multiLevelType w:val="hybridMultilevel"/>
    <w:tmpl w:val="091CD934"/>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0610B1D"/>
    <w:multiLevelType w:val="hybridMultilevel"/>
    <w:tmpl w:val="24564FF6"/>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AE45216"/>
    <w:multiLevelType w:val="hybridMultilevel"/>
    <w:tmpl w:val="C584DF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22F4290F"/>
    <w:multiLevelType w:val="hybridMultilevel"/>
    <w:tmpl w:val="AD807DD6"/>
    <w:lvl w:ilvl="0" w:tplc="D7B4A69A">
      <w:numFmt w:val="bullet"/>
      <w:lvlText w:val=""/>
      <w:lvlJc w:val="left"/>
      <w:pPr>
        <w:ind w:left="1410" w:hanging="705"/>
      </w:pPr>
      <w:rPr>
        <w:rFonts w:ascii="Symbol" w:eastAsiaTheme="minorHAnsi" w:hAnsi="Symbol" w:cstheme="minorBidi" w:hint="default"/>
      </w:rPr>
    </w:lvl>
    <w:lvl w:ilvl="1" w:tplc="3B6E3AF4">
      <w:numFmt w:val="bullet"/>
      <w:lvlText w:val="-"/>
      <w:lvlJc w:val="left"/>
      <w:pPr>
        <w:ind w:left="2580" w:hanging="1155"/>
      </w:pPr>
      <w:rPr>
        <w:rFonts w:ascii="Calibri" w:eastAsiaTheme="minorHAnsi" w:hAnsi="Calibri" w:cs="Calibri" w:hint="default"/>
      </w:rPr>
    </w:lvl>
    <w:lvl w:ilvl="2" w:tplc="04070005" w:tentative="1">
      <w:start w:val="1"/>
      <w:numFmt w:val="bullet"/>
      <w:lvlText w:val=""/>
      <w:lvlJc w:val="left"/>
      <w:pPr>
        <w:ind w:left="2505" w:hanging="360"/>
      </w:pPr>
      <w:rPr>
        <w:rFonts w:ascii="Wingdings" w:hAnsi="Wingdings" w:hint="default"/>
      </w:rPr>
    </w:lvl>
    <w:lvl w:ilvl="3" w:tplc="04070001" w:tentative="1">
      <w:start w:val="1"/>
      <w:numFmt w:val="bullet"/>
      <w:lvlText w:val=""/>
      <w:lvlJc w:val="left"/>
      <w:pPr>
        <w:ind w:left="3225" w:hanging="360"/>
      </w:pPr>
      <w:rPr>
        <w:rFonts w:ascii="Symbol" w:hAnsi="Symbol" w:hint="default"/>
      </w:rPr>
    </w:lvl>
    <w:lvl w:ilvl="4" w:tplc="04070003" w:tentative="1">
      <w:start w:val="1"/>
      <w:numFmt w:val="bullet"/>
      <w:lvlText w:val="o"/>
      <w:lvlJc w:val="left"/>
      <w:pPr>
        <w:ind w:left="3945" w:hanging="360"/>
      </w:pPr>
      <w:rPr>
        <w:rFonts w:ascii="Courier New" w:hAnsi="Courier New" w:cs="Courier New" w:hint="default"/>
      </w:rPr>
    </w:lvl>
    <w:lvl w:ilvl="5" w:tplc="04070005" w:tentative="1">
      <w:start w:val="1"/>
      <w:numFmt w:val="bullet"/>
      <w:lvlText w:val=""/>
      <w:lvlJc w:val="left"/>
      <w:pPr>
        <w:ind w:left="4665" w:hanging="360"/>
      </w:pPr>
      <w:rPr>
        <w:rFonts w:ascii="Wingdings" w:hAnsi="Wingdings" w:hint="default"/>
      </w:rPr>
    </w:lvl>
    <w:lvl w:ilvl="6" w:tplc="04070001" w:tentative="1">
      <w:start w:val="1"/>
      <w:numFmt w:val="bullet"/>
      <w:lvlText w:val=""/>
      <w:lvlJc w:val="left"/>
      <w:pPr>
        <w:ind w:left="5385" w:hanging="360"/>
      </w:pPr>
      <w:rPr>
        <w:rFonts w:ascii="Symbol" w:hAnsi="Symbol" w:hint="default"/>
      </w:rPr>
    </w:lvl>
    <w:lvl w:ilvl="7" w:tplc="04070003" w:tentative="1">
      <w:start w:val="1"/>
      <w:numFmt w:val="bullet"/>
      <w:lvlText w:val="o"/>
      <w:lvlJc w:val="left"/>
      <w:pPr>
        <w:ind w:left="6105" w:hanging="360"/>
      </w:pPr>
      <w:rPr>
        <w:rFonts w:ascii="Courier New" w:hAnsi="Courier New" w:cs="Courier New" w:hint="default"/>
      </w:rPr>
    </w:lvl>
    <w:lvl w:ilvl="8" w:tplc="04070005" w:tentative="1">
      <w:start w:val="1"/>
      <w:numFmt w:val="bullet"/>
      <w:lvlText w:val=""/>
      <w:lvlJc w:val="left"/>
      <w:pPr>
        <w:ind w:left="6825" w:hanging="360"/>
      </w:pPr>
      <w:rPr>
        <w:rFonts w:ascii="Wingdings" w:hAnsi="Wingdings" w:hint="default"/>
      </w:rPr>
    </w:lvl>
  </w:abstractNum>
  <w:abstractNum w:abstractNumId="6" w15:restartNumberingAfterBreak="0">
    <w:nsid w:val="2C6E2229"/>
    <w:multiLevelType w:val="hybridMultilevel"/>
    <w:tmpl w:val="77884050"/>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169544B"/>
    <w:multiLevelType w:val="hybridMultilevel"/>
    <w:tmpl w:val="3C6EA848"/>
    <w:lvl w:ilvl="0" w:tplc="8246481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4166C30"/>
    <w:multiLevelType w:val="hybridMultilevel"/>
    <w:tmpl w:val="5310EBE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93953E7"/>
    <w:multiLevelType w:val="hybridMultilevel"/>
    <w:tmpl w:val="BA1A1192"/>
    <w:lvl w:ilvl="0" w:tplc="95763EC6">
      <w:start w:val="1"/>
      <w:numFmt w:val="decimal"/>
      <w:lvlText w:val="%1)"/>
      <w:lvlJc w:val="left"/>
      <w:pPr>
        <w:ind w:left="720" w:hanging="360"/>
      </w:pPr>
      <w:rPr>
        <w:rFonts w:hint="default"/>
        <w:b w:val="0"/>
        <w:i w:val="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5A5401C8"/>
    <w:multiLevelType w:val="hybridMultilevel"/>
    <w:tmpl w:val="06707624"/>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60E635C5"/>
    <w:multiLevelType w:val="hybridMultilevel"/>
    <w:tmpl w:val="F7C8434E"/>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622C7784"/>
    <w:multiLevelType w:val="hybridMultilevel"/>
    <w:tmpl w:val="C6D425CC"/>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659B3E85"/>
    <w:multiLevelType w:val="hybridMultilevel"/>
    <w:tmpl w:val="F08CCB6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5E223C1"/>
    <w:multiLevelType w:val="hybridMultilevel"/>
    <w:tmpl w:val="9B0A6098"/>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7AEF00BE"/>
    <w:multiLevelType w:val="hybridMultilevel"/>
    <w:tmpl w:val="5C48D402"/>
    <w:lvl w:ilvl="0" w:tplc="D7B4A69A">
      <w:numFmt w:val="bullet"/>
      <w:lvlText w:val=""/>
      <w:lvlJc w:val="left"/>
      <w:pPr>
        <w:ind w:left="1410" w:hanging="705"/>
      </w:pPr>
      <w:rPr>
        <w:rFonts w:ascii="Symbol" w:eastAsiaTheme="minorHAnsi" w:hAnsi="Symbol"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15"/>
  </w:num>
  <w:num w:numId="4">
    <w:abstractNumId w:val="14"/>
  </w:num>
  <w:num w:numId="5">
    <w:abstractNumId w:val="10"/>
  </w:num>
  <w:num w:numId="6">
    <w:abstractNumId w:val="11"/>
  </w:num>
  <w:num w:numId="7">
    <w:abstractNumId w:val="6"/>
  </w:num>
  <w:num w:numId="8">
    <w:abstractNumId w:val="2"/>
  </w:num>
  <w:num w:numId="9">
    <w:abstractNumId w:val="12"/>
  </w:num>
  <w:num w:numId="10">
    <w:abstractNumId w:val="1"/>
  </w:num>
  <w:num w:numId="11">
    <w:abstractNumId w:val="3"/>
  </w:num>
  <w:num w:numId="12">
    <w:abstractNumId w:val="8"/>
  </w:num>
  <w:num w:numId="13">
    <w:abstractNumId w:val="9"/>
  </w:num>
  <w:num w:numId="14">
    <w:abstractNumId w:val="13"/>
  </w:num>
  <w:num w:numId="15">
    <w:abstractNumId w:val="0"/>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E52"/>
    <w:rsid w:val="00002AAE"/>
    <w:rsid w:val="0001682B"/>
    <w:rsid w:val="00031BA5"/>
    <w:rsid w:val="00032044"/>
    <w:rsid w:val="000349C9"/>
    <w:rsid w:val="00034B45"/>
    <w:rsid w:val="00041D67"/>
    <w:rsid w:val="00043C14"/>
    <w:rsid w:val="000527C1"/>
    <w:rsid w:val="0006203A"/>
    <w:rsid w:val="00065461"/>
    <w:rsid w:val="00074913"/>
    <w:rsid w:val="000823ED"/>
    <w:rsid w:val="00084038"/>
    <w:rsid w:val="00084801"/>
    <w:rsid w:val="00092F79"/>
    <w:rsid w:val="00095077"/>
    <w:rsid w:val="00096657"/>
    <w:rsid w:val="000B35D1"/>
    <w:rsid w:val="000B6FD8"/>
    <w:rsid w:val="000C707E"/>
    <w:rsid w:val="000C7C2F"/>
    <w:rsid w:val="000D79B8"/>
    <w:rsid w:val="000F3C2F"/>
    <w:rsid w:val="000F7EC2"/>
    <w:rsid w:val="001059F9"/>
    <w:rsid w:val="00110E49"/>
    <w:rsid w:val="0011625C"/>
    <w:rsid w:val="00122220"/>
    <w:rsid w:val="001366B5"/>
    <w:rsid w:val="00140F8A"/>
    <w:rsid w:val="001419F5"/>
    <w:rsid w:val="00141BCC"/>
    <w:rsid w:val="00143A43"/>
    <w:rsid w:val="001561AD"/>
    <w:rsid w:val="001658FD"/>
    <w:rsid w:val="00166457"/>
    <w:rsid w:val="001A3AF6"/>
    <w:rsid w:val="001A4F3C"/>
    <w:rsid w:val="001B7BAF"/>
    <w:rsid w:val="001C3242"/>
    <w:rsid w:val="001D08E5"/>
    <w:rsid w:val="001D7D90"/>
    <w:rsid w:val="001F7B0F"/>
    <w:rsid w:val="002076E3"/>
    <w:rsid w:val="00211197"/>
    <w:rsid w:val="00214EB9"/>
    <w:rsid w:val="00216E46"/>
    <w:rsid w:val="00226CF9"/>
    <w:rsid w:val="00227254"/>
    <w:rsid w:val="002358E1"/>
    <w:rsid w:val="00247835"/>
    <w:rsid w:val="00255995"/>
    <w:rsid w:val="00256DD7"/>
    <w:rsid w:val="0027178E"/>
    <w:rsid w:val="00276D14"/>
    <w:rsid w:val="0028575B"/>
    <w:rsid w:val="0029161A"/>
    <w:rsid w:val="00297BD7"/>
    <w:rsid w:val="002A5C79"/>
    <w:rsid w:val="002B1D68"/>
    <w:rsid w:val="002B6AEF"/>
    <w:rsid w:val="002D7783"/>
    <w:rsid w:val="002E0BD6"/>
    <w:rsid w:val="002E21BD"/>
    <w:rsid w:val="002E319E"/>
    <w:rsid w:val="002E4BC0"/>
    <w:rsid w:val="002F1B0D"/>
    <w:rsid w:val="00311BD9"/>
    <w:rsid w:val="00312FF6"/>
    <w:rsid w:val="00315921"/>
    <w:rsid w:val="003433AD"/>
    <w:rsid w:val="00345110"/>
    <w:rsid w:val="003514E5"/>
    <w:rsid w:val="0035414C"/>
    <w:rsid w:val="003754FE"/>
    <w:rsid w:val="003A05AF"/>
    <w:rsid w:val="003B1AAD"/>
    <w:rsid w:val="003C392F"/>
    <w:rsid w:val="003E2355"/>
    <w:rsid w:val="003F15D1"/>
    <w:rsid w:val="00403482"/>
    <w:rsid w:val="0040720F"/>
    <w:rsid w:val="0041233B"/>
    <w:rsid w:val="00423C7E"/>
    <w:rsid w:val="00425B20"/>
    <w:rsid w:val="00427111"/>
    <w:rsid w:val="004326F9"/>
    <w:rsid w:val="004327C8"/>
    <w:rsid w:val="00433263"/>
    <w:rsid w:val="00442250"/>
    <w:rsid w:val="004433BA"/>
    <w:rsid w:val="004456B3"/>
    <w:rsid w:val="0046115D"/>
    <w:rsid w:val="004711C2"/>
    <w:rsid w:val="004733D4"/>
    <w:rsid w:val="00484B6C"/>
    <w:rsid w:val="004903AE"/>
    <w:rsid w:val="00492622"/>
    <w:rsid w:val="00493FC2"/>
    <w:rsid w:val="004A4FB2"/>
    <w:rsid w:val="004A55D0"/>
    <w:rsid w:val="004B5F7E"/>
    <w:rsid w:val="004C0367"/>
    <w:rsid w:val="004C14F3"/>
    <w:rsid w:val="004C3901"/>
    <w:rsid w:val="004C3F13"/>
    <w:rsid w:val="004D3E8F"/>
    <w:rsid w:val="004D7A27"/>
    <w:rsid w:val="004E4743"/>
    <w:rsid w:val="004E48DE"/>
    <w:rsid w:val="004E6DB4"/>
    <w:rsid w:val="004F4F85"/>
    <w:rsid w:val="00503B4A"/>
    <w:rsid w:val="00510D06"/>
    <w:rsid w:val="00511B77"/>
    <w:rsid w:val="00513A13"/>
    <w:rsid w:val="0052124E"/>
    <w:rsid w:val="0052778F"/>
    <w:rsid w:val="00527A8F"/>
    <w:rsid w:val="00530519"/>
    <w:rsid w:val="00552843"/>
    <w:rsid w:val="00555C14"/>
    <w:rsid w:val="00571AE5"/>
    <w:rsid w:val="00571DE3"/>
    <w:rsid w:val="00590FC7"/>
    <w:rsid w:val="00594460"/>
    <w:rsid w:val="00594E15"/>
    <w:rsid w:val="005957B5"/>
    <w:rsid w:val="005B1B52"/>
    <w:rsid w:val="005B27D2"/>
    <w:rsid w:val="005B4E77"/>
    <w:rsid w:val="005C02A8"/>
    <w:rsid w:val="005C09CF"/>
    <w:rsid w:val="005C5C87"/>
    <w:rsid w:val="005D1B7F"/>
    <w:rsid w:val="005E1A40"/>
    <w:rsid w:val="005E335F"/>
    <w:rsid w:val="005E5BCE"/>
    <w:rsid w:val="005F0A95"/>
    <w:rsid w:val="006015D6"/>
    <w:rsid w:val="0060189B"/>
    <w:rsid w:val="00602EC6"/>
    <w:rsid w:val="00610EBF"/>
    <w:rsid w:val="006124C5"/>
    <w:rsid w:val="0061299E"/>
    <w:rsid w:val="00617AF3"/>
    <w:rsid w:val="00622462"/>
    <w:rsid w:val="00623590"/>
    <w:rsid w:val="006333E1"/>
    <w:rsid w:val="00640329"/>
    <w:rsid w:val="00640803"/>
    <w:rsid w:val="00641379"/>
    <w:rsid w:val="00642A0D"/>
    <w:rsid w:val="006615DF"/>
    <w:rsid w:val="00665A43"/>
    <w:rsid w:val="006754BB"/>
    <w:rsid w:val="00677307"/>
    <w:rsid w:val="006805B7"/>
    <w:rsid w:val="006826A4"/>
    <w:rsid w:val="00687694"/>
    <w:rsid w:val="006974D6"/>
    <w:rsid w:val="006B0A3C"/>
    <w:rsid w:val="006B4AFB"/>
    <w:rsid w:val="006C247A"/>
    <w:rsid w:val="006D714C"/>
    <w:rsid w:val="006E1158"/>
    <w:rsid w:val="006E6A6A"/>
    <w:rsid w:val="006E7420"/>
    <w:rsid w:val="006F65EC"/>
    <w:rsid w:val="00701662"/>
    <w:rsid w:val="00710521"/>
    <w:rsid w:val="007223B2"/>
    <w:rsid w:val="00723825"/>
    <w:rsid w:val="00727E04"/>
    <w:rsid w:val="0073066B"/>
    <w:rsid w:val="00736AA9"/>
    <w:rsid w:val="00740B1F"/>
    <w:rsid w:val="00743E2B"/>
    <w:rsid w:val="00753D49"/>
    <w:rsid w:val="00753E2D"/>
    <w:rsid w:val="00760F07"/>
    <w:rsid w:val="00763D01"/>
    <w:rsid w:val="00764272"/>
    <w:rsid w:val="00777AA6"/>
    <w:rsid w:val="0078355E"/>
    <w:rsid w:val="00791958"/>
    <w:rsid w:val="00797E4B"/>
    <w:rsid w:val="007A288F"/>
    <w:rsid w:val="007A59BA"/>
    <w:rsid w:val="007A5B8C"/>
    <w:rsid w:val="007A626B"/>
    <w:rsid w:val="007A64DE"/>
    <w:rsid w:val="007A70F2"/>
    <w:rsid w:val="007B0E88"/>
    <w:rsid w:val="007C4E86"/>
    <w:rsid w:val="007D32FE"/>
    <w:rsid w:val="0080558C"/>
    <w:rsid w:val="00812C7E"/>
    <w:rsid w:val="00820743"/>
    <w:rsid w:val="00823A7D"/>
    <w:rsid w:val="0082412B"/>
    <w:rsid w:val="00831A88"/>
    <w:rsid w:val="008A58D8"/>
    <w:rsid w:val="008B737E"/>
    <w:rsid w:val="008C0523"/>
    <w:rsid w:val="008D2C83"/>
    <w:rsid w:val="008D3C5A"/>
    <w:rsid w:val="008D5D99"/>
    <w:rsid w:val="008D7A68"/>
    <w:rsid w:val="008E5236"/>
    <w:rsid w:val="008E7E86"/>
    <w:rsid w:val="009252BD"/>
    <w:rsid w:val="009305C7"/>
    <w:rsid w:val="009361D9"/>
    <w:rsid w:val="00942C2C"/>
    <w:rsid w:val="00946875"/>
    <w:rsid w:val="00963727"/>
    <w:rsid w:val="00971216"/>
    <w:rsid w:val="009765CB"/>
    <w:rsid w:val="0098314B"/>
    <w:rsid w:val="00994C97"/>
    <w:rsid w:val="00994E6C"/>
    <w:rsid w:val="009A619C"/>
    <w:rsid w:val="009B05FA"/>
    <w:rsid w:val="009B0905"/>
    <w:rsid w:val="009B4D88"/>
    <w:rsid w:val="009C0F0E"/>
    <w:rsid w:val="009C1A62"/>
    <w:rsid w:val="009C2150"/>
    <w:rsid w:val="009D61B5"/>
    <w:rsid w:val="009E2E95"/>
    <w:rsid w:val="009E493D"/>
    <w:rsid w:val="009F55DA"/>
    <w:rsid w:val="009F5DD8"/>
    <w:rsid w:val="009F7637"/>
    <w:rsid w:val="00A02883"/>
    <w:rsid w:val="00A077C3"/>
    <w:rsid w:val="00A22109"/>
    <w:rsid w:val="00A330FB"/>
    <w:rsid w:val="00A42353"/>
    <w:rsid w:val="00A537D0"/>
    <w:rsid w:val="00A571B7"/>
    <w:rsid w:val="00A67806"/>
    <w:rsid w:val="00A71DA3"/>
    <w:rsid w:val="00A770CF"/>
    <w:rsid w:val="00A81443"/>
    <w:rsid w:val="00A85567"/>
    <w:rsid w:val="00A9658E"/>
    <w:rsid w:val="00AA070A"/>
    <w:rsid w:val="00AA3523"/>
    <w:rsid w:val="00AB248C"/>
    <w:rsid w:val="00AB5EDB"/>
    <w:rsid w:val="00AC2714"/>
    <w:rsid w:val="00AD279A"/>
    <w:rsid w:val="00AE3EC0"/>
    <w:rsid w:val="00AE4A57"/>
    <w:rsid w:val="00AE733A"/>
    <w:rsid w:val="00AF58CF"/>
    <w:rsid w:val="00B05352"/>
    <w:rsid w:val="00B137FB"/>
    <w:rsid w:val="00B408F3"/>
    <w:rsid w:val="00B44515"/>
    <w:rsid w:val="00B5351C"/>
    <w:rsid w:val="00B548CB"/>
    <w:rsid w:val="00B6378E"/>
    <w:rsid w:val="00B64150"/>
    <w:rsid w:val="00B8670D"/>
    <w:rsid w:val="00B958A7"/>
    <w:rsid w:val="00BA4F2C"/>
    <w:rsid w:val="00BA5CA7"/>
    <w:rsid w:val="00BB12BA"/>
    <w:rsid w:val="00BB4466"/>
    <w:rsid w:val="00BC745C"/>
    <w:rsid w:val="00BD1065"/>
    <w:rsid w:val="00BD2254"/>
    <w:rsid w:val="00BD4070"/>
    <w:rsid w:val="00BD6C5F"/>
    <w:rsid w:val="00BD7342"/>
    <w:rsid w:val="00BE04C7"/>
    <w:rsid w:val="00BE2FE1"/>
    <w:rsid w:val="00BE4371"/>
    <w:rsid w:val="00C008E2"/>
    <w:rsid w:val="00C21A63"/>
    <w:rsid w:val="00C26FA3"/>
    <w:rsid w:val="00C34060"/>
    <w:rsid w:val="00C43338"/>
    <w:rsid w:val="00C47527"/>
    <w:rsid w:val="00C50885"/>
    <w:rsid w:val="00C52420"/>
    <w:rsid w:val="00C54ACB"/>
    <w:rsid w:val="00C64711"/>
    <w:rsid w:val="00C73B69"/>
    <w:rsid w:val="00C75472"/>
    <w:rsid w:val="00C9391A"/>
    <w:rsid w:val="00CA4E2A"/>
    <w:rsid w:val="00CA66F9"/>
    <w:rsid w:val="00CC1DBA"/>
    <w:rsid w:val="00CC4AD2"/>
    <w:rsid w:val="00CD20A1"/>
    <w:rsid w:val="00CD4EBA"/>
    <w:rsid w:val="00CF0EEC"/>
    <w:rsid w:val="00CF7DBD"/>
    <w:rsid w:val="00D075DC"/>
    <w:rsid w:val="00D2244D"/>
    <w:rsid w:val="00D2718F"/>
    <w:rsid w:val="00D27E52"/>
    <w:rsid w:val="00D32EFA"/>
    <w:rsid w:val="00D331AF"/>
    <w:rsid w:val="00D37723"/>
    <w:rsid w:val="00D44E48"/>
    <w:rsid w:val="00D5324B"/>
    <w:rsid w:val="00D655F9"/>
    <w:rsid w:val="00D6632F"/>
    <w:rsid w:val="00D6708A"/>
    <w:rsid w:val="00D73314"/>
    <w:rsid w:val="00D87996"/>
    <w:rsid w:val="00D90F41"/>
    <w:rsid w:val="00D941DE"/>
    <w:rsid w:val="00DA1C5B"/>
    <w:rsid w:val="00DB03D7"/>
    <w:rsid w:val="00DB3CE6"/>
    <w:rsid w:val="00DB4AEA"/>
    <w:rsid w:val="00DC0B67"/>
    <w:rsid w:val="00DD24E8"/>
    <w:rsid w:val="00DD2E7E"/>
    <w:rsid w:val="00DD4C90"/>
    <w:rsid w:val="00E21B42"/>
    <w:rsid w:val="00E24A2B"/>
    <w:rsid w:val="00E27561"/>
    <w:rsid w:val="00E42B2D"/>
    <w:rsid w:val="00E467EF"/>
    <w:rsid w:val="00E5128B"/>
    <w:rsid w:val="00E55743"/>
    <w:rsid w:val="00E622E6"/>
    <w:rsid w:val="00E75C06"/>
    <w:rsid w:val="00E80638"/>
    <w:rsid w:val="00E84E28"/>
    <w:rsid w:val="00E876E8"/>
    <w:rsid w:val="00E95905"/>
    <w:rsid w:val="00EB3643"/>
    <w:rsid w:val="00EC25E2"/>
    <w:rsid w:val="00ED74D7"/>
    <w:rsid w:val="00EE1080"/>
    <w:rsid w:val="00EE377C"/>
    <w:rsid w:val="00EF0A14"/>
    <w:rsid w:val="00EF40EA"/>
    <w:rsid w:val="00EF7453"/>
    <w:rsid w:val="00EF7A0E"/>
    <w:rsid w:val="00F015A2"/>
    <w:rsid w:val="00F1139B"/>
    <w:rsid w:val="00F122F5"/>
    <w:rsid w:val="00F13C1E"/>
    <w:rsid w:val="00F16DEA"/>
    <w:rsid w:val="00F3337A"/>
    <w:rsid w:val="00F546A4"/>
    <w:rsid w:val="00F607FD"/>
    <w:rsid w:val="00F62794"/>
    <w:rsid w:val="00F6347A"/>
    <w:rsid w:val="00F65E8C"/>
    <w:rsid w:val="00F67EC3"/>
    <w:rsid w:val="00F7366A"/>
    <w:rsid w:val="00F74D0B"/>
    <w:rsid w:val="00F82064"/>
    <w:rsid w:val="00F9401E"/>
    <w:rsid w:val="00FB27EF"/>
    <w:rsid w:val="00FB4215"/>
    <w:rsid w:val="00FB7D6B"/>
    <w:rsid w:val="00FC3C34"/>
    <w:rsid w:val="00FC4D56"/>
    <w:rsid w:val="00FD67DE"/>
    <w:rsid w:val="00FE3428"/>
    <w:rsid w:val="00FE3FD6"/>
    <w:rsid w:val="00FE4748"/>
    <w:rsid w:val="00FE75A5"/>
    <w:rsid w:val="00FE7BF3"/>
    <w:rsid w:val="00FF2CB8"/>
    <w:rsid w:val="00FF3F6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478C3"/>
  <w15:chartTrackingRefBased/>
  <w15:docId w15:val="{176BF6D9-7CEB-47EC-91C1-2123D2B3F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4D3E8F"/>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D27E52"/>
    <w:pPr>
      <w:ind w:left="720"/>
      <w:contextualSpacing/>
    </w:pPr>
  </w:style>
  <w:style w:type="character" w:styleId="Kommentarzeichen">
    <w:name w:val="annotation reference"/>
    <w:basedOn w:val="Absatz-Standardschriftart"/>
    <w:uiPriority w:val="99"/>
    <w:semiHidden/>
    <w:unhideWhenUsed/>
    <w:rsid w:val="006805B7"/>
    <w:rPr>
      <w:sz w:val="16"/>
      <w:szCs w:val="16"/>
    </w:rPr>
  </w:style>
  <w:style w:type="paragraph" w:styleId="Kommentartext">
    <w:name w:val="annotation text"/>
    <w:basedOn w:val="Standard"/>
    <w:link w:val="KommentartextZchn"/>
    <w:uiPriority w:val="99"/>
    <w:semiHidden/>
    <w:unhideWhenUsed/>
    <w:rsid w:val="006805B7"/>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6805B7"/>
    <w:rPr>
      <w:sz w:val="20"/>
      <w:szCs w:val="20"/>
    </w:rPr>
  </w:style>
  <w:style w:type="paragraph" w:styleId="Kommentarthema">
    <w:name w:val="annotation subject"/>
    <w:basedOn w:val="Kommentartext"/>
    <w:next w:val="Kommentartext"/>
    <w:link w:val="KommentarthemaZchn"/>
    <w:uiPriority w:val="99"/>
    <w:semiHidden/>
    <w:unhideWhenUsed/>
    <w:rsid w:val="006805B7"/>
    <w:rPr>
      <w:b/>
      <w:bCs/>
    </w:rPr>
  </w:style>
  <w:style w:type="character" w:customStyle="1" w:styleId="KommentarthemaZchn">
    <w:name w:val="Kommentarthema Zchn"/>
    <w:basedOn w:val="KommentartextZchn"/>
    <w:link w:val="Kommentarthema"/>
    <w:uiPriority w:val="99"/>
    <w:semiHidden/>
    <w:rsid w:val="006805B7"/>
    <w:rPr>
      <w:b/>
      <w:bCs/>
      <w:sz w:val="20"/>
      <w:szCs w:val="20"/>
    </w:rPr>
  </w:style>
  <w:style w:type="paragraph" w:styleId="Sprechblasentext">
    <w:name w:val="Balloon Text"/>
    <w:basedOn w:val="Standard"/>
    <w:link w:val="SprechblasentextZchn"/>
    <w:uiPriority w:val="99"/>
    <w:semiHidden/>
    <w:unhideWhenUsed/>
    <w:rsid w:val="006805B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805B7"/>
    <w:rPr>
      <w:rFonts w:ascii="Segoe UI" w:hAnsi="Segoe UI" w:cs="Segoe UI"/>
      <w:sz w:val="18"/>
      <w:szCs w:val="18"/>
    </w:rPr>
  </w:style>
  <w:style w:type="paragraph" w:styleId="Kopfzeile">
    <w:name w:val="header"/>
    <w:basedOn w:val="Standard"/>
    <w:link w:val="KopfzeileZchn"/>
    <w:uiPriority w:val="99"/>
    <w:unhideWhenUsed/>
    <w:rsid w:val="00F6279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62794"/>
  </w:style>
  <w:style w:type="paragraph" w:styleId="Fuzeile">
    <w:name w:val="footer"/>
    <w:basedOn w:val="Standard"/>
    <w:link w:val="FuzeileZchn"/>
    <w:uiPriority w:val="99"/>
    <w:unhideWhenUsed/>
    <w:rsid w:val="00F62794"/>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62794"/>
  </w:style>
  <w:style w:type="character" w:styleId="Hyperlink">
    <w:name w:val="Hyperlink"/>
    <w:basedOn w:val="Absatz-Standardschriftart"/>
    <w:uiPriority w:val="99"/>
    <w:unhideWhenUsed/>
    <w:rsid w:val="00D2718F"/>
    <w:rPr>
      <w:color w:val="0563C1" w:themeColor="hyperlink"/>
      <w:u w:val="single"/>
    </w:rPr>
  </w:style>
  <w:style w:type="character" w:styleId="NichtaufgelsteErwhnung">
    <w:name w:val="Unresolved Mention"/>
    <w:basedOn w:val="Absatz-Standardschriftart"/>
    <w:uiPriority w:val="99"/>
    <w:semiHidden/>
    <w:unhideWhenUsed/>
    <w:rsid w:val="00D2718F"/>
    <w:rPr>
      <w:color w:val="605E5C"/>
      <w:shd w:val="clear" w:color="auto" w:fill="E1DFDD"/>
    </w:rPr>
  </w:style>
  <w:style w:type="paragraph" w:styleId="berarbeitung">
    <w:name w:val="Revision"/>
    <w:hidden/>
    <w:uiPriority w:val="99"/>
    <w:semiHidden/>
    <w:rsid w:val="00CD20A1"/>
    <w:pPr>
      <w:spacing w:after="0" w:line="240" w:lineRule="auto"/>
    </w:pPr>
  </w:style>
  <w:style w:type="paragraph" w:styleId="Funotentext">
    <w:name w:val="footnote text"/>
    <w:basedOn w:val="Standard"/>
    <w:link w:val="FunotentextZchn"/>
    <w:uiPriority w:val="99"/>
    <w:semiHidden/>
    <w:unhideWhenUsed/>
    <w:rsid w:val="004D3E8F"/>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4D3E8F"/>
    <w:rPr>
      <w:sz w:val="20"/>
      <w:szCs w:val="20"/>
    </w:rPr>
  </w:style>
  <w:style w:type="character" w:styleId="Funotenzeichen">
    <w:name w:val="footnote reference"/>
    <w:basedOn w:val="Absatz-Standardschriftart"/>
    <w:uiPriority w:val="99"/>
    <w:semiHidden/>
    <w:unhideWhenUsed/>
    <w:rsid w:val="004D3E8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1805752">
      <w:bodyDiv w:val="1"/>
      <w:marLeft w:val="0"/>
      <w:marRight w:val="0"/>
      <w:marTop w:val="0"/>
      <w:marBottom w:val="0"/>
      <w:divBdr>
        <w:top w:val="none" w:sz="0" w:space="0" w:color="auto"/>
        <w:left w:val="none" w:sz="0" w:space="0" w:color="auto"/>
        <w:bottom w:val="none" w:sz="0" w:space="0" w:color="auto"/>
        <w:right w:val="none" w:sz="0" w:space="0" w:color="auto"/>
      </w:divBdr>
    </w:div>
    <w:div w:id="1223248767">
      <w:bodyDiv w:val="1"/>
      <w:marLeft w:val="0"/>
      <w:marRight w:val="0"/>
      <w:marTop w:val="0"/>
      <w:marBottom w:val="0"/>
      <w:divBdr>
        <w:top w:val="none" w:sz="0" w:space="0" w:color="auto"/>
        <w:left w:val="none" w:sz="0" w:space="0" w:color="auto"/>
        <w:bottom w:val="none" w:sz="0" w:space="0" w:color="auto"/>
        <w:right w:val="none" w:sz="0" w:space="0" w:color="auto"/>
      </w:divBdr>
    </w:div>
    <w:div w:id="1331911575">
      <w:bodyDiv w:val="1"/>
      <w:marLeft w:val="0"/>
      <w:marRight w:val="0"/>
      <w:marTop w:val="0"/>
      <w:marBottom w:val="0"/>
      <w:divBdr>
        <w:top w:val="none" w:sz="0" w:space="0" w:color="auto"/>
        <w:left w:val="none" w:sz="0" w:space="0" w:color="auto"/>
        <w:bottom w:val="none" w:sz="0" w:space="0" w:color="auto"/>
        <w:right w:val="none" w:sz="0" w:space="0" w:color="auto"/>
      </w:divBdr>
    </w:div>
    <w:div w:id="1989553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63505B-F6B9-4C06-A9F3-007AF8BD17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3617</Words>
  <Characters>22791</Characters>
  <Application>Microsoft Office Word</Application>
  <DocSecurity>0</DocSecurity>
  <Lines>189</Lines>
  <Paragraphs>52</Paragraphs>
  <ScaleCrop>false</ScaleCrop>
  <HeadingPairs>
    <vt:vector size="2" baseType="variant">
      <vt:variant>
        <vt:lpstr>Titel</vt:lpstr>
      </vt:variant>
      <vt:variant>
        <vt:i4>1</vt:i4>
      </vt:variant>
    </vt:vector>
  </HeadingPairs>
  <TitlesOfParts>
    <vt:vector size="1" baseType="lpstr">
      <vt:lpstr/>
    </vt:vector>
  </TitlesOfParts>
  <Company>BMFSFJ</Company>
  <LinksUpToDate>false</LinksUpToDate>
  <CharactersWithSpaces>26356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Friedrich, Dr. Stefanie</dc:creator>
  <cp:keywords/>
  <dc:description/>
  <cp:lastModifiedBy>Friedrich, Dr. Stefanie</cp:lastModifiedBy>
  <cp:revision>2</cp:revision>
  <cp:lastPrinted>2023-04-27T08:40:00Z</cp:lastPrinted>
  <dcterms:created xsi:type="dcterms:W3CDTF">2023-05-09T12:24:00Z</dcterms:created>
  <dcterms:modified xsi:type="dcterms:W3CDTF">2023-05-09T12:24:00Z</dcterms:modified>
</cp:coreProperties>
</file>