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6BE" w:rsidRDefault="00AF1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bookmarkStart w:id="0" w:name="_GoBack"/>
      <w:bookmarkEnd w:id="0"/>
    </w:p>
    <w:p w:rsidR="003C19AE" w:rsidRDefault="003C19A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  <w:t>ANNEX</w:t>
      </w:r>
      <w:r w:rsidR="00D94D5E">
        <w:rPr>
          <w:rFonts w:ascii="Times New Roman" w:hAnsi="Times New Roman" w:cs="Times New Roman"/>
          <w:b/>
          <w:sz w:val="28"/>
          <w:szCs w:val="28"/>
          <w:lang w:val="nl-NL"/>
        </w:rPr>
        <w:t xml:space="preserve"> 1 </w:t>
      </w:r>
    </w:p>
    <w:p w:rsidR="00AF16BE" w:rsidRPr="00D94D5E" w:rsidRDefault="003C19AE">
      <w:pPr>
        <w:spacing w:after="0"/>
        <w:jc w:val="both"/>
        <w:rPr>
          <w:lang w:val="nl-NL"/>
        </w:rPr>
      </w:pP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ab/>
      </w:r>
      <w:r w:rsidRPr="003C19AE">
        <w:rPr>
          <w:rFonts w:ascii="Times New Roman" w:hAnsi="Times New Roman" w:cs="Times New Roman"/>
          <w:b/>
          <w:bCs/>
          <w:sz w:val="24"/>
          <w:szCs w:val="24"/>
        </w:rPr>
        <w:t>Total employed population</w:t>
      </w:r>
    </w:p>
    <w:p w:rsidR="00AF16BE" w:rsidRDefault="00AF16BE">
      <w:pPr>
        <w:spacing w:after="0"/>
        <w:jc w:val="both"/>
        <w:rPr>
          <w:rFonts w:ascii="Times New Roman" w:hAnsi="Times New Roman" w:cs="Times New Roman"/>
          <w:sz w:val="24"/>
          <w:szCs w:val="24"/>
          <w:lang w:val="nl-NL"/>
        </w:rPr>
      </w:pPr>
    </w:p>
    <w:p w:rsidR="00AF16BE" w:rsidRDefault="00D94D5E">
      <w:pPr>
        <w:shd w:val="clear" w:color="auto" w:fill="FFFFFF"/>
        <w:spacing w:before="125" w:line="240" w:lineRule="exact"/>
        <w:ind w:left="19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r>
        <w:rPr>
          <w:rFonts w:ascii="Times New Roman" w:hAnsi="Times New Roman" w:cs="Times New Roman"/>
          <w:bCs/>
          <w:sz w:val="24"/>
          <w:szCs w:val="24"/>
          <w:lang w:val="nl-NL"/>
        </w:rPr>
        <w:t>Werkzame  bevolking  (  niet institutioneel en deel speciale beroepen, 15-64 jaar)  naar etnische groep</w:t>
      </w:r>
    </w:p>
    <w:p w:rsidR="00AF16BE" w:rsidRDefault="00D94D5E">
      <w:pPr>
        <w:shd w:val="clear" w:color="auto" w:fill="FFFFFF"/>
        <w:spacing w:line="240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Total employed population (non- institutional and share special professions, 15-64) by ethnic group</w:t>
      </w:r>
    </w:p>
    <w:tbl>
      <w:tblPr>
        <w:tblW w:w="9207" w:type="dxa"/>
        <w:tblInd w:w="4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32" w:type="dxa"/>
          <w:right w:w="40" w:type="dxa"/>
        </w:tblCellMar>
        <w:tblLook w:val="0000" w:firstRow="0" w:lastRow="0" w:firstColumn="0" w:lastColumn="0" w:noHBand="0" w:noVBand="0"/>
      </w:tblPr>
      <w:tblGrid>
        <w:gridCol w:w="4522"/>
        <w:gridCol w:w="1349"/>
        <w:gridCol w:w="1531"/>
        <w:gridCol w:w="1805"/>
      </w:tblGrid>
      <w:tr w:rsidR="00AF16BE">
        <w:trPr>
          <w:trHeight w:hRule="exact" w:val="68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Etnische groep/ Etnic Group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spacing w:line="240" w:lineRule="exact"/>
              <w:ind w:left="307" w:right="3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Man/ Male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spacing w:line="240" w:lineRule="exact"/>
              <w:ind w:left="293" w:right="2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Vrouw/ Female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spacing w:line="235" w:lineRule="exact"/>
              <w:ind w:left="437" w:right="44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Totaal/ Total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Inheem/Indiaan (Indigenous)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4066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5918</w:t>
            </w:r>
          </w:p>
        </w:tc>
      </w:tr>
      <w:tr w:rsidR="00AF16BE">
        <w:trPr>
          <w:trHeight w:hRule="exact" w:val="44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Marron/ Boslandcreool (Maroon)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16538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9737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26275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Creool/ Creole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18238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15709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33947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Afrosurinamer/ Afro-Surinamese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</w:t>
            </w:r>
          </w:p>
        </w:tc>
      </w:tr>
      <w:tr w:rsidR="00AF16BE">
        <w:trPr>
          <w:trHeight w:hRule="exact" w:val="44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Hindostaan/ East Indian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38739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16781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55520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Javaan/ Javanese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20163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11301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31464</w:t>
            </w:r>
          </w:p>
        </w:tc>
      </w:tr>
      <w:tr w:rsidR="00AF16BE">
        <w:trPr>
          <w:trHeight w:hRule="exact" w:val="44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Chinees/ Chinese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2847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2097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4944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Kaukasisch/blank ( Caucasian/white)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713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Gemengd/ Mixed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13263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9406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22669</w:t>
            </w:r>
          </w:p>
        </w:tc>
      </w:tr>
      <w:tr w:rsidR="00AF16BE">
        <w:trPr>
          <w:trHeight w:hRule="exact" w:val="44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Overige/ Other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2327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1371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3698</w:t>
            </w:r>
          </w:p>
        </w:tc>
      </w:tr>
      <w:tr w:rsidR="00AF16BE">
        <w:trPr>
          <w:trHeight w:hRule="exact" w:val="446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Weet niet/ Don't know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</w:tr>
      <w:tr w:rsidR="00AF16BE">
        <w:trPr>
          <w:trHeight w:hRule="exact" w:val="442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Geen antwoord/ No answer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</w:tr>
      <w:tr w:rsidR="00AF16BE">
        <w:trPr>
          <w:trHeight w:hRule="exact" w:val="451"/>
        </w:trPr>
        <w:tc>
          <w:tcPr>
            <w:tcW w:w="45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Totaal/ Total</w:t>
            </w:r>
          </w:p>
        </w:tc>
        <w:tc>
          <w:tcPr>
            <w:tcW w:w="13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118445</w:t>
            </w:r>
          </w:p>
        </w:tc>
        <w:tc>
          <w:tcPr>
            <w:tcW w:w="15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69484</w:t>
            </w:r>
          </w:p>
        </w:tc>
        <w:tc>
          <w:tcPr>
            <w:tcW w:w="18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2" w:type="dxa"/>
            </w:tcMar>
          </w:tcPr>
          <w:p w:rsidR="00AF16BE" w:rsidRDefault="00D94D5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187929</w:t>
            </w:r>
          </w:p>
        </w:tc>
      </w:tr>
    </w:tbl>
    <w:p w:rsidR="00AF16BE" w:rsidRDefault="00D94D5E">
      <w:pPr>
        <w:shd w:val="clear" w:color="auto" w:fill="FFFFFF"/>
        <w:spacing w:before="34"/>
        <w:ind w:left="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Source: General Bureau of Statistics (CENSUS 2012)</w:t>
      </w: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F16BE" w:rsidRDefault="00AF16BE">
      <w:pPr>
        <w:spacing w:after="0" w:line="240" w:lineRule="auto"/>
      </w:pPr>
    </w:p>
    <w:sectPr w:rsidR="00AF16BE">
      <w:pgSz w:w="12240" w:h="15840"/>
      <w:pgMar w:top="1440" w:right="1440" w:bottom="1440" w:left="144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6BE"/>
    <w:rsid w:val="003C19AE"/>
    <w:rsid w:val="00AF16BE"/>
    <w:rsid w:val="00D94D5E"/>
    <w:rsid w:val="00EB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29E"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table" w:styleId="TableGrid">
    <w:name w:val="Table Grid"/>
    <w:basedOn w:val="TableNormal"/>
    <w:uiPriority w:val="39"/>
    <w:rsid w:val="0062703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29E"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table" w:styleId="TableGrid">
    <w:name w:val="Table Grid"/>
    <w:basedOn w:val="TableNormal"/>
    <w:uiPriority w:val="39"/>
    <w:rsid w:val="0062703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75397A-79F1-47CC-A911-581978702792}"/>
</file>

<file path=customXml/itemProps2.xml><?xml version="1.0" encoding="utf-8"?>
<ds:datastoreItem xmlns:ds="http://schemas.openxmlformats.org/officeDocument/2006/customXml" ds:itemID="{1525D042-6758-4A13-A5D4-EC526C629A10}"/>
</file>

<file path=customXml/itemProps3.xml><?xml version="1.0" encoding="utf-8"?>
<ds:datastoreItem xmlns:ds="http://schemas.openxmlformats.org/officeDocument/2006/customXml" ds:itemID="{B379D8A1-BEE8-41D8-BB59-FA39A60C08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R. L. Malone</dc:creator>
  <cp:lastModifiedBy>Makeba</cp:lastModifiedBy>
  <cp:revision>2</cp:revision>
  <cp:lastPrinted>2015-10-19T22:34:00Z</cp:lastPrinted>
  <dcterms:created xsi:type="dcterms:W3CDTF">2015-10-19T23:19:00Z</dcterms:created>
  <dcterms:modified xsi:type="dcterms:W3CDTF">2015-10-19T23:19:00Z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0x0101001095AF07E9D52746B60E2F270CE938D2</vt:lpwstr>
  </property>
</Properties>
</file>