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28" w:rsidRDefault="001C1228" w:rsidP="001C1228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Hlk86656180"/>
      <w:r w:rsidRPr="00AE7540">
        <w:rPr>
          <w:rFonts w:ascii="Times New Roman" w:hAnsi="Times New Roman"/>
          <w:b/>
          <w:bCs/>
          <w:sz w:val="24"/>
          <w:szCs w:val="24"/>
          <w:lang w:val="en-US"/>
        </w:rPr>
        <w:t>List of Abbreviations</w:t>
      </w:r>
    </w:p>
    <w:p w:rsidR="001C1228" w:rsidRPr="00AE7540" w:rsidRDefault="001C1228" w:rsidP="001C1228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--------------</w:t>
      </w:r>
    </w:p>
    <w:p w:rsidR="001C1228" w:rsidRPr="00FC2326" w:rsidRDefault="001C1228" w:rsidP="001C1228">
      <w:pPr>
        <w:tabs>
          <w:tab w:val="left" w:pos="900"/>
        </w:tabs>
        <w:spacing w:after="0" w:line="360" w:lineRule="auto"/>
        <w:rPr>
          <w:rFonts w:ascii="Times New Roman" w:hAnsi="Times New Roman"/>
          <w:b/>
          <w:bCs/>
          <w:lang w:val="en-US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015"/>
      </w:tblGrid>
      <w:tr w:rsidR="001C1228" w:rsidRPr="00FC2326" w:rsidTr="003124C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AP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Action Plan</w:t>
            </w:r>
          </w:p>
        </w:tc>
      </w:tr>
      <w:tr w:rsidR="001C1228" w:rsidRPr="00FC2326" w:rsidTr="003124C3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CAP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Common Agricultural Policy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CEDAW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Convention on the Elimination of All Forms of Discrimination against Women</w:t>
            </w:r>
          </w:p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CID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Criminal Investigation Department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CMA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Cyprus Maronite Arabic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eastAsia="Times New Roman" w:hAnsi="Times New Roman"/>
                <w:color w:val="000000"/>
                <w:lang w:val="en-US"/>
              </w:rPr>
              <w:t>CoD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eastAsia="Times New Roman" w:hAnsi="Times New Roman"/>
                <w:color w:val="000000"/>
                <w:lang w:val="en-US"/>
              </w:rPr>
              <w:t>Code of Conduct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Council of Ministers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CP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Cyprus Police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DLI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Department of Labour Inspections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DLR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Department of Labour Relations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DMSW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Deputy Ministry of Social Welfare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DoL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Department of Labour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 w:eastAsia="el-GR"/>
              </w:rPr>
            </w:pPr>
            <w:r w:rsidRPr="00FC2326">
              <w:rPr>
                <w:rFonts w:ascii="Times New Roman" w:eastAsia="Times New Roman" w:hAnsi="Times New Roman"/>
                <w:bCs/>
                <w:lang w:val="en-GB"/>
              </w:rPr>
              <w:t>DSIPD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 w:eastAsia="el-GR"/>
              </w:rPr>
            </w:pPr>
            <w:r w:rsidRPr="00FC2326">
              <w:rPr>
                <w:rFonts w:ascii="Times New Roman" w:eastAsia="Times New Roman" w:hAnsi="Times New Roman"/>
                <w:bCs/>
                <w:lang w:val="en-GB"/>
              </w:rPr>
              <w:t>Department for Social Inclusion of Persons with Disabilities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EASO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European Asylum Support Office</w:t>
            </w:r>
          </w:p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EI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Equality Inspectors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ESTVE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Evening Schools of Technical and Vocational Education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EU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European Union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GEC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Gender Equality Committee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GHS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General Health System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GMI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Guaranteed Minimum Income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GPG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Gender Pay Gap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HRDA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Human Resources Development Authority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LLS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Lifelong Learning Strategy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MARDE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Ministry of Agriculture, Rural Development and Environment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MCG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Multidisciplinary Coordination Group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MHS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Mental Health Services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MLWSI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Ministry of Labour, Welfare and Social Insurance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MOECSY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Ministry of Education, Culture, Sport and Youth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MOH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Ministry of Health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NAP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National Action Plan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NAPoWPS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National Action Plan on Women, Peace and Security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NAPEBWM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National Action Plan on Equality Between Women and Men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NAAC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National Addictions Authority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 w:rsidRPr="00FC2326">
              <w:rPr>
                <w:rFonts w:ascii="Times New Roman" w:hAnsi="Times New Roman"/>
                <w:lang w:val="en-US"/>
              </w:rPr>
              <w:t>Cyprus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lastRenderedPageBreak/>
              <w:t>NCO’S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Non-Commissioned Officers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NGO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Non-Governmental Organisation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NRM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National Referral Mechanism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OoCTHB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Office of Combating Trafficking in Human Beings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iCs/>
                <w:color w:val="000000"/>
                <w:lang w:val="en-US"/>
              </w:rPr>
              <w:t>PD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Personal Doctor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PES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Public Employment Service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iCs/>
                <w:color w:val="000000"/>
                <w:lang w:val="en-US"/>
              </w:rPr>
              <w:t>PHS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iCs/>
                <w:color w:val="000000"/>
                <w:lang w:val="en-US"/>
              </w:rPr>
              <w:t xml:space="preserve">Public Health Services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lang w:val="en-US"/>
              </w:rPr>
              <w:t>RDP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bCs/>
                <w:lang w:val="en-US"/>
              </w:rPr>
              <w:t xml:space="preserve">Rural Development Programme 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SCA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Sectoral Collective Agreement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STD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Sexually Transmitted Diseases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STVE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Secondary Technical and Vocational Education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SWS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Social Welfare Services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THB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Trafficking in Human Beings</w:t>
            </w: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Present Report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The seventh periodic report of Cyprus on the International Covenant on Economic, Social and Cultural Rights</w:t>
            </w:r>
          </w:p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Previous Report</w:t>
            </w: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The sixth periodic report of Cyprus (E/C.12/CYP/6, 29</w:t>
            </w:r>
            <w:r w:rsidRPr="00152620">
              <w:rPr>
                <w:rFonts w:ascii="Times New Roman" w:hAnsi="Times New Roman"/>
                <w:lang w:val="en-US"/>
              </w:rPr>
              <w:t>.4.</w:t>
            </w:r>
            <w:r w:rsidRPr="00FC2326">
              <w:rPr>
                <w:rFonts w:ascii="Times New Roman" w:hAnsi="Times New Roman"/>
                <w:lang w:val="en-US"/>
              </w:rPr>
              <w:t>2015)</w:t>
            </w:r>
          </w:p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>Concluding Observations</w:t>
            </w:r>
          </w:p>
        </w:tc>
        <w:tc>
          <w:tcPr>
            <w:tcW w:w="6015" w:type="dxa"/>
            <w:shd w:val="clear" w:color="auto" w:fill="auto"/>
          </w:tcPr>
          <w:p w:rsidR="001C1228" w:rsidRPr="00513BB2" w:rsidRDefault="001C1228" w:rsidP="003124C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C2326">
              <w:rPr>
                <w:rFonts w:ascii="Times New Roman" w:hAnsi="Times New Roman"/>
                <w:lang w:val="en-US"/>
              </w:rPr>
              <w:t xml:space="preserve">Concluding Observations adopted by the Committee on the Economic, Social and Cultural Rights </w:t>
            </w:r>
            <w:r w:rsidRPr="00513BB2">
              <w:rPr>
                <w:rFonts w:ascii="Times New Roman" w:hAnsi="Times New Roman"/>
                <w:lang w:val="en-US"/>
              </w:rPr>
              <w:t>(</w:t>
            </w:r>
            <w:r w:rsidRPr="00FC2326">
              <w:rPr>
                <w:rFonts w:ascii="Times New Roman" w:hAnsi="Times New Roman"/>
                <w:lang w:val="en-US"/>
              </w:rPr>
              <w:t>E/C.12/CYP/CO/6, 28</w:t>
            </w:r>
            <w:r w:rsidRPr="00152620">
              <w:rPr>
                <w:rFonts w:ascii="Times New Roman" w:hAnsi="Times New Roman"/>
                <w:lang w:val="en-US"/>
              </w:rPr>
              <w:t>.10.</w:t>
            </w:r>
            <w:r w:rsidRPr="00FC2326">
              <w:rPr>
                <w:rFonts w:ascii="Times New Roman" w:hAnsi="Times New Roman"/>
                <w:lang w:val="en-US"/>
              </w:rPr>
              <w:t>2016</w:t>
            </w:r>
            <w:r w:rsidRPr="00513BB2">
              <w:rPr>
                <w:rFonts w:ascii="Times New Roman" w:hAnsi="Times New Roman"/>
                <w:lang w:val="en-US"/>
              </w:rPr>
              <w:t>)</w:t>
            </w:r>
          </w:p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bookmarkEnd w:id="0"/>
      <w:tr w:rsidR="001C1228" w:rsidRPr="00FC2326" w:rsidTr="0031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2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15" w:type="dxa"/>
            <w:shd w:val="clear" w:color="auto" w:fill="auto"/>
          </w:tcPr>
          <w:p w:rsidR="001C1228" w:rsidRPr="00FC2326" w:rsidRDefault="001C1228" w:rsidP="003124C3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1C1228" w:rsidRDefault="001C1228" w:rsidP="001C1228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val="en-US"/>
        </w:rPr>
      </w:pPr>
    </w:p>
    <w:p w:rsidR="00446FE5" w:rsidRPr="001C1228" w:rsidRDefault="00446FE5" w:rsidP="001C1228">
      <w:pPr>
        <w:rPr>
          <w:lang w:val="en-US"/>
        </w:rPr>
      </w:pPr>
      <w:bookmarkStart w:id="1" w:name="_GoBack"/>
      <w:bookmarkEnd w:id="1"/>
    </w:p>
    <w:sectPr w:rsidR="00446FE5" w:rsidRPr="001C1228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BF" w:rsidRDefault="007649BF" w:rsidP="00F95C08"/>
  </w:endnote>
  <w:endnote w:type="continuationSeparator" w:id="0">
    <w:p w:rsidR="007649BF" w:rsidRPr="00AC3823" w:rsidRDefault="007649BF" w:rsidP="00AC3823">
      <w:pPr>
        <w:pStyle w:val="Footer"/>
      </w:pPr>
    </w:p>
  </w:endnote>
  <w:endnote w:type="continuationNotice" w:id="1">
    <w:p w:rsidR="007649BF" w:rsidRDefault="0076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BF" w:rsidRPr="00AC3823" w:rsidRDefault="007649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9BF" w:rsidRPr="00AC3823" w:rsidRDefault="007649B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649BF" w:rsidRPr="00AC3823" w:rsidRDefault="007649BF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F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C122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49BF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504E9"/>
  <w15:chartTrackingRefBased/>
  <w15:docId w15:val="{C3F33CF2-ECDD-480B-9F4E-933CE3B5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49BF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l-G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DBF0ADA998469064B64F53A76F3C" ma:contentTypeVersion="0" ma:contentTypeDescription="Create a new document." ma:contentTypeScope="" ma:versionID="5c421e79169b6bba174fb07424eb6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3D3A6-1910-447C-8645-9002A895E0D6}"/>
</file>

<file path=customXml/itemProps2.xml><?xml version="1.0" encoding="utf-8"?>
<ds:datastoreItem xmlns:ds="http://schemas.openxmlformats.org/officeDocument/2006/customXml" ds:itemID="{95103622-B5B6-4676-BDF0-5D2C807353FF}"/>
</file>

<file path=customXml/itemProps3.xml><?xml version="1.0" encoding="utf-8"?>
<ds:datastoreItem xmlns:ds="http://schemas.openxmlformats.org/officeDocument/2006/customXml" ds:itemID="{7BA0F06A-58F3-4E01-842A-571F2EFB4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1791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REYNAUD Céline</dc:creator>
  <cp:keywords/>
  <dc:description/>
  <cp:lastModifiedBy>REYNAUD Céline</cp:lastModifiedBy>
  <cp:revision>2</cp:revision>
  <cp:lastPrinted>2014-05-14T10:59:00Z</cp:lastPrinted>
  <dcterms:created xsi:type="dcterms:W3CDTF">2021-11-08T10:29:00Z</dcterms:created>
  <dcterms:modified xsi:type="dcterms:W3CDTF">2021-11-08T10:41:00Z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0x010100FAE5DBF0ADA998469064B64F53A76F3C</vt:lpwstr>
  </property>
</Properties>
</file>