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34AE" w14:textId="4DD804C7" w:rsidR="00CF0A09" w:rsidRDefault="00CF0A09">
      <w:pPr>
        <w:rPr>
          <w:rFonts w:asciiTheme="minorHAnsi" w:hAnsiTheme="minorHAnsi" w:cstheme="minorHAnsi"/>
        </w:rPr>
      </w:pPr>
      <w:bookmarkStart w:id="0" w:name="_GoBack"/>
      <w:bookmarkEnd w:id="0"/>
    </w:p>
    <w:p w14:paraId="475B0DF5" w14:textId="77777777" w:rsidR="00CF0A09" w:rsidRPr="00950499" w:rsidRDefault="00CF0A09">
      <w:pPr>
        <w:rPr>
          <w:rFonts w:asciiTheme="minorHAnsi" w:hAnsiTheme="minorHAnsi" w:cstheme="minorHAnsi"/>
        </w:rPr>
      </w:pPr>
    </w:p>
    <w:p w14:paraId="25FBF1D6" w14:textId="77777777" w:rsidR="00950499" w:rsidRPr="00950499" w:rsidRDefault="00950499" w:rsidP="00950499">
      <w:pPr>
        <w:ind w:left="-284"/>
        <w:jc w:val="center"/>
        <w:rPr>
          <w:rFonts w:asciiTheme="minorHAnsi" w:hAnsiTheme="minorHAnsi" w:cstheme="minorHAnsi"/>
          <w:b/>
          <w:noProof/>
        </w:rPr>
      </w:pPr>
      <w:r w:rsidRPr="00950499">
        <w:rPr>
          <w:rFonts w:asciiTheme="minorHAnsi" w:hAnsiTheme="minorHAnsi" w:cstheme="minorHAnsi"/>
          <w:b/>
          <w:noProof/>
        </w:rPr>
        <w:t>ANNEXE</w:t>
      </w:r>
    </w:p>
    <w:p w14:paraId="4D795A89" w14:textId="77777777" w:rsidR="00950499" w:rsidRPr="00950499" w:rsidRDefault="00950499" w:rsidP="00950499">
      <w:pPr>
        <w:ind w:left="-284"/>
        <w:jc w:val="center"/>
        <w:rPr>
          <w:rFonts w:asciiTheme="minorHAnsi" w:hAnsiTheme="minorHAnsi" w:cstheme="minorHAnsi"/>
          <w:b/>
          <w:noProof/>
        </w:rPr>
      </w:pPr>
      <w:r w:rsidRPr="00950499">
        <w:rPr>
          <w:rFonts w:asciiTheme="minorHAnsi" w:hAnsiTheme="minorHAnsi" w:cstheme="minorHAnsi"/>
          <w:b/>
          <w:noProof/>
        </w:rPr>
        <w:t>Tableaux et graphiques issus du Recensement de la population 2016</w:t>
      </w:r>
    </w:p>
    <w:p w14:paraId="439311A9" w14:textId="77777777" w:rsidR="00950499" w:rsidRPr="00950499" w:rsidRDefault="00950499" w:rsidP="00950499">
      <w:pPr>
        <w:ind w:left="-284"/>
        <w:jc w:val="center"/>
        <w:rPr>
          <w:rFonts w:asciiTheme="minorHAnsi" w:hAnsiTheme="minorHAnsi" w:cstheme="minorHAnsi"/>
          <w:noProof/>
        </w:rPr>
      </w:pPr>
    </w:p>
    <w:p w14:paraId="7C195CB4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74065D33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33325873" w14:textId="77777777" w:rsidR="00950499" w:rsidRPr="00950499" w:rsidRDefault="00950499" w:rsidP="0095049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noProof/>
        </w:rPr>
      </w:pPr>
      <w:r w:rsidRPr="00950499">
        <w:rPr>
          <w:rFonts w:asciiTheme="minorHAnsi" w:hAnsiTheme="minorHAnsi" w:cstheme="minorHAnsi"/>
          <w:b/>
          <w:noProof/>
        </w:rPr>
        <w:t>Evolution de la population monégasque et non monégasque de 1908 à 2016</w:t>
      </w:r>
    </w:p>
    <w:p w14:paraId="2D781569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72DA2A9E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36A1E88F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7C6384D8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  <w:r w:rsidRPr="00950499">
        <w:rPr>
          <w:rFonts w:asciiTheme="minorHAnsi" w:hAnsiTheme="minorHAnsi" w:cstheme="minorHAnsi"/>
          <w:noProof/>
        </w:rPr>
        <w:drawing>
          <wp:inline distT="0" distB="0" distL="0" distR="0" wp14:anchorId="578F1121" wp14:editId="269107AA">
            <wp:extent cx="6300470" cy="2362484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62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C5CF0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56B63070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266D1CF2" w14:textId="3A25476D" w:rsidR="00950499" w:rsidRPr="00950499" w:rsidRDefault="00322F50" w:rsidP="00950499">
      <w:pPr>
        <w:ind w:left="-28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Source : Recensement de la population 2016 - IMSEE</w:t>
      </w:r>
    </w:p>
    <w:p w14:paraId="42FC24BD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5E1A42AC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p w14:paraId="307C9C6C" w14:textId="7B646BFF" w:rsidR="00950499" w:rsidRPr="00950499" w:rsidRDefault="00950499" w:rsidP="0095049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noProof/>
        </w:rPr>
      </w:pPr>
      <w:r w:rsidRPr="00950499">
        <w:rPr>
          <w:rFonts w:asciiTheme="minorHAnsi" w:hAnsiTheme="minorHAnsi" w:cstheme="minorHAnsi"/>
          <w:b/>
          <w:noProof/>
        </w:rPr>
        <w:t>Répartitio</w:t>
      </w:r>
      <w:r w:rsidR="00CF0A09">
        <w:rPr>
          <w:rFonts w:asciiTheme="minorHAnsi" w:hAnsiTheme="minorHAnsi" w:cstheme="minorHAnsi"/>
          <w:b/>
          <w:noProof/>
        </w:rPr>
        <w:t>n de la population par nationali</w:t>
      </w:r>
      <w:r w:rsidRPr="00950499">
        <w:rPr>
          <w:rFonts w:asciiTheme="minorHAnsi" w:hAnsiTheme="minorHAnsi" w:cstheme="minorHAnsi"/>
          <w:b/>
          <w:noProof/>
        </w:rPr>
        <w:t>té en 2016</w:t>
      </w:r>
    </w:p>
    <w:p w14:paraId="3789B034" w14:textId="77777777" w:rsidR="00950499" w:rsidRPr="00950499" w:rsidRDefault="00950499" w:rsidP="00950499">
      <w:pPr>
        <w:ind w:left="-284"/>
        <w:rPr>
          <w:rFonts w:asciiTheme="minorHAnsi" w:hAnsiTheme="minorHAnsi" w:cstheme="minorHAnsi"/>
          <w:noProof/>
        </w:rPr>
      </w:pPr>
    </w:p>
    <w:tbl>
      <w:tblPr>
        <w:tblW w:w="10720" w:type="dxa"/>
        <w:tblInd w:w="-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760"/>
        <w:gridCol w:w="1760"/>
        <w:gridCol w:w="2200"/>
        <w:gridCol w:w="2200"/>
      </w:tblGrid>
      <w:tr w:rsidR="00950499" w:rsidRPr="00950499" w14:paraId="71FF5D0F" w14:textId="77777777" w:rsidTr="00CF0A09">
        <w:trPr>
          <w:trHeight w:val="64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993FB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49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EDCE7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499">
              <w:rPr>
                <w:rFonts w:asciiTheme="minorHAnsi" w:hAnsiTheme="minorHAnsi" w:cstheme="minorHAnsi"/>
                <w:b/>
                <w:bCs/>
              </w:rPr>
              <w:t>Part dans la population totale en 2008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D3FC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499">
              <w:rPr>
                <w:rFonts w:asciiTheme="minorHAnsi" w:hAnsiTheme="minorHAnsi" w:cstheme="minorHAnsi"/>
                <w:b/>
                <w:bCs/>
              </w:rPr>
              <w:t>Part dans la population totale en 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193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499">
              <w:rPr>
                <w:rFonts w:asciiTheme="minorHAnsi" w:hAnsiTheme="minorHAnsi" w:cstheme="minorHAnsi"/>
                <w:b/>
                <w:bCs/>
              </w:rPr>
              <w:t>Part des hommes en 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58EA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499">
              <w:rPr>
                <w:rFonts w:asciiTheme="minorHAnsi" w:hAnsiTheme="minorHAnsi" w:cstheme="minorHAnsi"/>
                <w:b/>
                <w:bCs/>
              </w:rPr>
              <w:t>Part des femmes en 2016</w:t>
            </w:r>
          </w:p>
        </w:tc>
      </w:tr>
      <w:tr w:rsidR="00950499" w:rsidRPr="00950499" w14:paraId="21D6FDDB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CF6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Français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49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28,1%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BFF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24,9%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48FD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46,9%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C91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53,1%</w:t>
            </w:r>
          </w:p>
        </w:tc>
      </w:tr>
      <w:tr w:rsidR="00950499" w:rsidRPr="00950499" w14:paraId="1EA3A38A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2AE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Monégasques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8E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21,6%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3C2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22,5%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D65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44,0%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EBE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56,0%</w:t>
            </w:r>
          </w:p>
        </w:tc>
      </w:tr>
      <w:tr w:rsidR="00950499" w:rsidRPr="00950499" w14:paraId="1F890753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A0B4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Italiens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DC60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18,7%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378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21,9%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C8B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53,4%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5E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46,6%</w:t>
            </w:r>
          </w:p>
        </w:tc>
      </w:tr>
      <w:tr w:rsidR="00950499" w:rsidRPr="00950499" w14:paraId="4D9189FA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04F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Britanniques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89A3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7,6%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47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7,5%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C99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55,0%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323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45,0%</w:t>
            </w:r>
          </w:p>
        </w:tc>
      </w:tr>
      <w:tr w:rsidR="00950499" w:rsidRPr="00950499" w14:paraId="61E4E89B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A91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Suisses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5936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2,5%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1BC0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3,2%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51E5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52,8%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9110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47,2%</w:t>
            </w:r>
          </w:p>
        </w:tc>
      </w:tr>
      <w:tr w:rsidR="00950499" w:rsidRPr="00950499" w14:paraId="4BD84C37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B53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Belges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0E6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2,8%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67E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2,9%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461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51,7%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92A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48,3%</w:t>
            </w:r>
          </w:p>
        </w:tc>
      </w:tr>
      <w:tr w:rsidR="00950499" w:rsidRPr="00950499" w14:paraId="6521D0B9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642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Allemands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85F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2,5%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88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2,4%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1A00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49,5%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6C5B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50,5%</w:t>
            </w:r>
          </w:p>
        </w:tc>
      </w:tr>
      <w:tr w:rsidR="00950499" w:rsidRPr="00950499" w14:paraId="2DA087B2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819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Russes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0B2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0,3%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892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2,0%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3D0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40,6%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2642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59,4%</w:t>
            </w:r>
          </w:p>
        </w:tc>
      </w:tr>
      <w:tr w:rsidR="00950499" w:rsidRPr="00950499" w14:paraId="0EAE1378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89B7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Néerlandais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0F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1,3%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0387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1,5%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5D0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55,7%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FA04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44,3%</w:t>
            </w:r>
          </w:p>
        </w:tc>
      </w:tr>
      <w:tr w:rsidR="00950499" w:rsidRPr="00950499" w14:paraId="3E3495DB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95EB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Portugais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427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1,6%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D739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1,4%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98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51,6%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2A9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48,4%</w:t>
            </w:r>
          </w:p>
        </w:tc>
      </w:tr>
      <w:tr w:rsidR="00950499" w:rsidRPr="00950499" w14:paraId="4DEFDA1B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CFB3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Grecs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80B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0,7%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0273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1,1%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C5F3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52,8%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2C0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47,2%</w:t>
            </w:r>
          </w:p>
        </w:tc>
      </w:tr>
      <w:tr w:rsidR="00950499" w:rsidRPr="00950499" w14:paraId="400DDDEF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F7B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Américains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3D9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1,0%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3571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1,0%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0253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42,0%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E90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58,0%</w:t>
            </w:r>
          </w:p>
        </w:tc>
      </w:tr>
      <w:tr w:rsidR="00950499" w:rsidRPr="00950499" w14:paraId="71AF53A3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892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Suédois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593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0,9%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27AF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0,9%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FA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46,2%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3A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53,8%</w:t>
            </w:r>
          </w:p>
        </w:tc>
      </w:tr>
      <w:tr w:rsidR="00950499" w:rsidRPr="00950499" w14:paraId="6D3CC68F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8BB9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Canadiens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2D9F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0,7%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F884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0,8%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BED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53,8%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A5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46,2%</w:t>
            </w:r>
          </w:p>
        </w:tc>
      </w:tr>
      <w:tr w:rsidR="00950499" w:rsidRPr="00950499" w14:paraId="47C6686E" w14:textId="77777777" w:rsidTr="00CF0A09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EEC" w14:textId="77777777" w:rsidR="00950499" w:rsidRPr="00950499" w:rsidRDefault="00950499" w:rsidP="009E7832">
            <w:pPr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Espagnols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10D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0,7%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073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0,8%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1804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49,2%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BEE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</w:rPr>
            </w:pPr>
            <w:r w:rsidRPr="00950499">
              <w:rPr>
                <w:rFonts w:asciiTheme="minorHAnsi" w:hAnsiTheme="minorHAnsi" w:cstheme="minorHAnsi"/>
              </w:rPr>
              <w:t>50,8%</w:t>
            </w:r>
          </w:p>
        </w:tc>
      </w:tr>
    </w:tbl>
    <w:p w14:paraId="431CB4FA" w14:textId="77777777" w:rsidR="00322F50" w:rsidRPr="00950499" w:rsidRDefault="00322F50" w:rsidP="00322F50">
      <w:pPr>
        <w:ind w:left="-28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Source : Recensement de la population 2016 - IMSEE</w:t>
      </w:r>
    </w:p>
    <w:p w14:paraId="60301DB2" w14:textId="77777777" w:rsidR="00322F50" w:rsidRDefault="00322F50" w:rsidP="00322F50">
      <w:pPr>
        <w:pStyle w:val="Paragraphedeliste"/>
        <w:ind w:left="76"/>
        <w:rPr>
          <w:rFonts w:asciiTheme="minorHAnsi" w:hAnsiTheme="minorHAnsi" w:cstheme="minorHAnsi"/>
          <w:b/>
        </w:rPr>
      </w:pPr>
    </w:p>
    <w:p w14:paraId="67C02A46" w14:textId="7D19C1E3" w:rsidR="00950499" w:rsidRPr="00CF0A09" w:rsidRDefault="00950499" w:rsidP="00CF0A0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F0A09">
        <w:rPr>
          <w:rFonts w:asciiTheme="minorHAnsi" w:hAnsiTheme="minorHAnsi" w:cstheme="minorHAnsi"/>
          <w:b/>
        </w:rPr>
        <w:lastRenderedPageBreak/>
        <w:t>Nationalités les plus représentées dans la population résidente arrivée à Monaco après le 1</w:t>
      </w:r>
      <w:r w:rsidRPr="00CF0A09">
        <w:rPr>
          <w:rFonts w:asciiTheme="minorHAnsi" w:hAnsiTheme="minorHAnsi" w:cstheme="minorHAnsi"/>
          <w:b/>
          <w:vertAlign w:val="superscript"/>
        </w:rPr>
        <w:t>er</w:t>
      </w:r>
      <w:r w:rsidRPr="00CF0A09">
        <w:rPr>
          <w:rFonts w:asciiTheme="minorHAnsi" w:hAnsiTheme="minorHAnsi" w:cstheme="minorHAnsi"/>
          <w:b/>
        </w:rPr>
        <w:t xml:space="preserve"> janvier 2008</w:t>
      </w:r>
    </w:p>
    <w:tbl>
      <w:tblPr>
        <w:tblW w:w="4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666"/>
        <w:gridCol w:w="1666"/>
      </w:tblGrid>
      <w:tr w:rsidR="00950499" w:rsidRPr="00950499" w14:paraId="3B7A0B63" w14:textId="77777777" w:rsidTr="009E7832">
        <w:trPr>
          <w:trHeight w:val="1079"/>
          <w:jc w:val="center"/>
        </w:trPr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C03B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57A7E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0499">
              <w:rPr>
                <w:rFonts w:asciiTheme="minorHAnsi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8EC33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0499">
              <w:rPr>
                <w:rFonts w:asciiTheme="minorHAnsi" w:hAnsiTheme="minorHAnsi" w:cstheme="minorHAnsi"/>
                <w:b/>
                <w:bCs/>
                <w:color w:val="000000"/>
              </w:rPr>
              <w:t>Part dans la population des nouveaux arrivants</w:t>
            </w:r>
          </w:p>
        </w:tc>
      </w:tr>
      <w:tr w:rsidR="00950499" w:rsidRPr="00950499" w14:paraId="6B6A4B14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AE8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Italiens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6D3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2 205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604D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25,8%</w:t>
            </w:r>
          </w:p>
        </w:tc>
      </w:tr>
      <w:tr w:rsidR="00950499" w:rsidRPr="00950499" w14:paraId="66966031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7B0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Français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7AA9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1 614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5233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18,9%</w:t>
            </w:r>
          </w:p>
        </w:tc>
      </w:tr>
      <w:tr w:rsidR="00950499" w:rsidRPr="00950499" w14:paraId="1EAEBCC8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6B2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Britanniques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DE9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924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5E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10,8%</w:t>
            </w:r>
          </w:p>
        </w:tc>
      </w:tr>
      <w:tr w:rsidR="00950499" w:rsidRPr="00950499" w14:paraId="0DB10B41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847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Russes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A8B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538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ECA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6,3%</w:t>
            </w:r>
          </w:p>
        </w:tc>
      </w:tr>
      <w:tr w:rsidR="00950499" w:rsidRPr="00950499" w14:paraId="2257CE5C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79C1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Suisses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C357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423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5D4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5,0%</w:t>
            </w:r>
          </w:p>
        </w:tc>
      </w:tr>
      <w:tr w:rsidR="00950499" w:rsidRPr="00950499" w14:paraId="6AF54A1C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58D2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Belges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2902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406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1ED2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4,7%</w:t>
            </w:r>
          </w:p>
        </w:tc>
      </w:tr>
      <w:tr w:rsidR="00950499" w:rsidRPr="00950499" w14:paraId="71190B4A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CB2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Monégasques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217D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277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6AB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3,2%</w:t>
            </w:r>
          </w:p>
        </w:tc>
      </w:tr>
      <w:tr w:rsidR="00950499" w:rsidRPr="00950499" w14:paraId="3953C5BD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08AC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Allemands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2D1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253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7B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3,0%</w:t>
            </w:r>
          </w:p>
        </w:tc>
      </w:tr>
      <w:tr w:rsidR="00950499" w:rsidRPr="00950499" w14:paraId="20A00C3A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09C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Néerlandais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F6A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12F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2,1%</w:t>
            </w:r>
          </w:p>
        </w:tc>
      </w:tr>
      <w:tr w:rsidR="00950499" w:rsidRPr="00950499" w14:paraId="536B0A22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0BB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Grecs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709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170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F2E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2,0%</w:t>
            </w:r>
          </w:p>
        </w:tc>
      </w:tr>
      <w:tr w:rsidR="00950499" w:rsidRPr="00950499" w14:paraId="6EBA1447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CB3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Américains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A68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747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1,7%</w:t>
            </w:r>
          </w:p>
        </w:tc>
      </w:tr>
      <w:tr w:rsidR="00950499" w:rsidRPr="00950499" w14:paraId="6A9131E0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0CD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Portugais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FFCD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189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1,5%</w:t>
            </w:r>
          </w:p>
        </w:tc>
      </w:tr>
      <w:tr w:rsidR="00950499" w:rsidRPr="00950499" w14:paraId="6A7D10C4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58D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Canadiens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0A2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B99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1,2%</w:t>
            </w:r>
          </w:p>
        </w:tc>
      </w:tr>
      <w:tr w:rsidR="00950499" w:rsidRPr="00950499" w14:paraId="12E2FF3C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448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Danois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945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D11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1,1%</w:t>
            </w:r>
          </w:p>
        </w:tc>
      </w:tr>
      <w:tr w:rsidR="00950499" w:rsidRPr="00950499" w14:paraId="6DD7A2C5" w14:textId="77777777" w:rsidTr="009E7832">
        <w:trPr>
          <w:trHeight w:val="269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F08" w14:textId="77777777" w:rsidR="00950499" w:rsidRPr="00950499" w:rsidRDefault="00950499" w:rsidP="009E7832">
            <w:pPr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Espagnols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C27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17C" w14:textId="77777777" w:rsidR="00950499" w:rsidRPr="00950499" w:rsidRDefault="00950499" w:rsidP="009E783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0499">
              <w:rPr>
                <w:rFonts w:asciiTheme="minorHAnsi" w:hAnsiTheme="minorHAnsi" w:cstheme="minorHAnsi"/>
                <w:color w:val="000000"/>
              </w:rPr>
              <w:t>1,0%</w:t>
            </w:r>
          </w:p>
        </w:tc>
      </w:tr>
    </w:tbl>
    <w:p w14:paraId="3F57A227" w14:textId="77777777" w:rsidR="00322F50" w:rsidRPr="00950499" w:rsidRDefault="00322F50" w:rsidP="00322F50">
      <w:pPr>
        <w:ind w:left="-28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Source : Recensement de la population 2016 - IMSEE</w:t>
      </w:r>
    </w:p>
    <w:p w14:paraId="048C622C" w14:textId="77777777" w:rsidR="00950499" w:rsidRPr="00950499" w:rsidRDefault="00950499" w:rsidP="00950499">
      <w:pPr>
        <w:rPr>
          <w:rFonts w:asciiTheme="minorHAnsi" w:hAnsiTheme="minorHAnsi" w:cstheme="minorHAnsi"/>
          <w:b/>
        </w:rPr>
      </w:pPr>
    </w:p>
    <w:p w14:paraId="189ED62D" w14:textId="77777777" w:rsidR="00950499" w:rsidRPr="00950499" w:rsidRDefault="00950499" w:rsidP="0095049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950499">
        <w:rPr>
          <w:rFonts w:asciiTheme="minorHAnsi" w:hAnsiTheme="minorHAnsi" w:cstheme="minorHAnsi"/>
          <w:b/>
        </w:rPr>
        <w:t>Répartition de la population résidente de 17 ans et plus par situation professionnelle en 2016</w:t>
      </w:r>
    </w:p>
    <w:p w14:paraId="208B4BEC" w14:textId="77777777" w:rsidR="00950499" w:rsidRPr="00950499" w:rsidRDefault="00950499" w:rsidP="00950499">
      <w:pPr>
        <w:rPr>
          <w:rFonts w:asciiTheme="minorHAnsi" w:hAnsiTheme="minorHAnsi" w:cstheme="minorHAnsi"/>
        </w:rPr>
      </w:pPr>
    </w:p>
    <w:p w14:paraId="1AEC72D4" w14:textId="77777777" w:rsidR="00950499" w:rsidRPr="00950499" w:rsidRDefault="00950499" w:rsidP="00950499">
      <w:pPr>
        <w:rPr>
          <w:rFonts w:asciiTheme="minorHAnsi" w:hAnsiTheme="minorHAnsi" w:cstheme="minorHAnsi"/>
        </w:rPr>
      </w:pPr>
    </w:p>
    <w:p w14:paraId="7BFDFD8A" w14:textId="77777777" w:rsidR="00950499" w:rsidRPr="00950499" w:rsidRDefault="00950499" w:rsidP="00950499">
      <w:pPr>
        <w:jc w:val="center"/>
        <w:rPr>
          <w:rFonts w:asciiTheme="minorHAnsi" w:hAnsiTheme="minorHAnsi" w:cstheme="minorHAnsi"/>
        </w:rPr>
      </w:pPr>
      <w:r w:rsidRPr="00950499">
        <w:rPr>
          <w:rFonts w:asciiTheme="minorHAnsi" w:hAnsiTheme="minorHAnsi" w:cstheme="minorHAnsi"/>
          <w:noProof/>
        </w:rPr>
        <w:drawing>
          <wp:inline distT="0" distB="0" distL="0" distR="0" wp14:anchorId="24DFD515" wp14:editId="39FE55AE">
            <wp:extent cx="3838575" cy="2757488"/>
            <wp:effectExtent l="0" t="0" r="0" b="508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F47EC2" w14:textId="77777777" w:rsidR="00950499" w:rsidRPr="00950499" w:rsidRDefault="00950499" w:rsidP="00950499">
      <w:pPr>
        <w:rPr>
          <w:rFonts w:asciiTheme="minorHAnsi" w:hAnsiTheme="minorHAnsi" w:cstheme="minorHAnsi"/>
        </w:rPr>
      </w:pPr>
    </w:p>
    <w:p w14:paraId="1FF48903" w14:textId="77777777" w:rsidR="00322F50" w:rsidRPr="00950499" w:rsidRDefault="00322F50" w:rsidP="00322F50">
      <w:pPr>
        <w:ind w:left="-28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Source : Recensement de la population 2016 - IMSEE</w:t>
      </w:r>
    </w:p>
    <w:p w14:paraId="13AFBA69" w14:textId="77777777" w:rsidR="006D1736" w:rsidRPr="00950499" w:rsidRDefault="006D1736" w:rsidP="00950499">
      <w:pPr>
        <w:jc w:val="both"/>
        <w:rPr>
          <w:rFonts w:asciiTheme="minorHAnsi" w:hAnsiTheme="minorHAnsi" w:cstheme="minorHAnsi"/>
        </w:rPr>
      </w:pPr>
    </w:p>
    <w:sectPr w:rsidR="006D1736" w:rsidRPr="00950499" w:rsidSect="006D1736">
      <w:pgSz w:w="11907" w:h="16840"/>
      <w:pgMar w:top="1021" w:right="708" w:bottom="737" w:left="1134" w:header="720" w:footer="115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BBC"/>
    <w:multiLevelType w:val="hybridMultilevel"/>
    <w:tmpl w:val="F5AA0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D6C24"/>
    <w:multiLevelType w:val="hybridMultilevel"/>
    <w:tmpl w:val="D8E8BF3E"/>
    <w:lvl w:ilvl="0" w:tplc="0502618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27A"/>
    <w:multiLevelType w:val="hybridMultilevel"/>
    <w:tmpl w:val="30C69BE0"/>
    <w:lvl w:ilvl="0" w:tplc="4A10D3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36"/>
    <w:rsid w:val="000D24F1"/>
    <w:rsid w:val="00322F50"/>
    <w:rsid w:val="0041025D"/>
    <w:rsid w:val="006429CA"/>
    <w:rsid w:val="006D1736"/>
    <w:rsid w:val="00741BD6"/>
    <w:rsid w:val="00821D79"/>
    <w:rsid w:val="00950499"/>
    <w:rsid w:val="00C25638"/>
    <w:rsid w:val="00C914E5"/>
    <w:rsid w:val="00C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56BC9"/>
  <w15:chartTrackingRefBased/>
  <w15:docId w15:val="{BE2D471A-3A1E-4A11-97E3-F1A9A0E6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itre 4B"/>
    <w:basedOn w:val="Normal"/>
    <w:next w:val="Normal"/>
    <w:autoRedefine/>
    <w:semiHidden/>
    <w:pPr>
      <w:spacing w:before="120"/>
    </w:pPr>
    <w:rPr>
      <w:b/>
      <w:bCs/>
      <w:i/>
      <w:iCs/>
      <w:szCs w:val="28"/>
    </w:rPr>
  </w:style>
  <w:style w:type="paragraph" w:styleId="Paragraphedeliste">
    <w:name w:val="List Paragraph"/>
    <w:basedOn w:val="Normal"/>
    <w:uiPriority w:val="34"/>
    <w:qFormat/>
    <w:rsid w:val="00821D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0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2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2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2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25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2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2950235698149669"/>
          <c:y val="1.3618114029389344E-2"/>
          <c:w val="0.38475966623575036"/>
          <c:h val="0.96929555246436405"/>
        </c:manualLayout>
      </c:layout>
      <c:barChart>
        <c:barDir val="bar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'Carac socioéco'!$A$49:$A$55</c:f>
              <c:strCache>
                <c:ptCount val="7"/>
                <c:pt idx="0">
                  <c:v>Autre</c:v>
                </c:pt>
                <c:pt idx="1">
                  <c:v>Apprentissage sous contrat ou stage rémunéré</c:v>
                </c:pt>
                <c:pt idx="2">
                  <c:v>Chômage</c:v>
                </c:pt>
                <c:pt idx="3">
                  <c:v>Études ou stage non rémunéré</c:v>
                </c:pt>
                <c:pt idx="4">
                  <c:v>Homme ou femme au foyer</c:v>
                </c:pt>
                <c:pt idx="5">
                  <c:v>Retraite ou retiré(e) des affaires</c:v>
                </c:pt>
                <c:pt idx="6">
                  <c:v>Emploi</c:v>
                </c:pt>
              </c:strCache>
            </c:strRef>
          </c:cat>
          <c:val>
            <c:numRef>
              <c:f>'Carac socioéco'!$E$49:$E$55</c:f>
              <c:numCache>
                <c:formatCode>0.0%</c:formatCode>
                <c:ptCount val="7"/>
                <c:pt idx="0">
                  <c:v>3.1414667095285058E-2</c:v>
                </c:pt>
                <c:pt idx="1">
                  <c:v>3.7585834542252015E-3</c:v>
                </c:pt>
                <c:pt idx="2">
                  <c:v>2.2505587040967025E-2</c:v>
                </c:pt>
                <c:pt idx="3">
                  <c:v>6.6419674815894808E-2</c:v>
                </c:pt>
                <c:pt idx="4">
                  <c:v>8.9849508983079418E-2</c:v>
                </c:pt>
                <c:pt idx="5">
                  <c:v>0.3260531575721779</c:v>
                </c:pt>
                <c:pt idx="6">
                  <c:v>0.45999882103837064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F-4CE9-A8DA-B2CFAE7386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322880"/>
        <c:axId val="223324416"/>
      </c:barChart>
      <c:catAx>
        <c:axId val="223322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3324416"/>
        <c:crosses val="autoZero"/>
        <c:auto val="1"/>
        <c:lblAlgn val="ctr"/>
        <c:lblOffset val="100"/>
        <c:noMultiLvlLbl val="0"/>
      </c:catAx>
      <c:valAx>
        <c:axId val="22332441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223322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HelveticaNeueLT Std Lt Cn" pitchFamily="34" charset="0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IMSE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9BB1C1"/>
    </a:accent1>
    <a:accent2>
      <a:srgbClr val="E30421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HelveticaNeueLT Std">
    <a:majorFont>
      <a:latin typeface="HelveticaNeueLT Std"/>
      <a:ea typeface=""/>
      <a:cs typeface=""/>
    </a:majorFont>
    <a:minorFont>
      <a:latin typeface="HelveticaNeueLT Std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F83A6D186D14591065E56FDFCE7B0" ma:contentTypeVersion="0" ma:contentTypeDescription="Create a new document." ma:contentTypeScope="" ma:versionID="e483919283d8d0075fe3fa797d5c34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47074-4819-4EF1-9738-EAA95D9A5854}"/>
</file>

<file path=customXml/itemProps2.xml><?xml version="1.0" encoding="utf-8"?>
<ds:datastoreItem xmlns:ds="http://schemas.openxmlformats.org/officeDocument/2006/customXml" ds:itemID="{CC86372B-A7BB-44F9-838E-38E1DF796C67}"/>
</file>

<file path=customXml/itemProps3.xml><?xml version="1.0" encoding="utf-8"?>
<ds:datastoreItem xmlns:ds="http://schemas.openxmlformats.org/officeDocument/2006/customXml" ds:itemID="{5E95ED9D-1E88-419E-9C0D-95C7D61B7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Corine MAGAIL</cp:lastModifiedBy>
  <cp:revision>2</cp:revision>
  <dcterms:created xsi:type="dcterms:W3CDTF">2021-10-26T08:49:00Z</dcterms:created>
  <dcterms:modified xsi:type="dcterms:W3CDTF">2021-10-26T08:49:00Z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0x010100619F83A6D186D14591065E56FDFCE7B0</vt:lpwstr>
  </property>
</Properties>
</file>