
<file path=[Content_Types].xml><?xml version="1.0" encoding="utf-8"?>
<Types xmlns="http://schemas.openxmlformats.org/package/2006/content-types">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Closing Remarks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8"/>
          <w:szCs w:val="28"/>
          <w:u w:val="none"/>
          <w:shd w:fill="auto" w:val="clear"/>
          <w:vertAlign w:val="baseline"/>
        </w:rPr>
      </w:pPr>
      <w:r w:rsidDel="00000000" w:rsidR="00000000" w:rsidRPr="00000000">
        <w:rPr>
          <w:rFonts w:ascii="Helvetica Neue" w:cs="Helvetica Neue" w:eastAsia="Helvetica Neue" w:hAnsi="Helvetica Neue"/>
          <w:sz w:val="28"/>
          <w:szCs w:val="28"/>
          <w:rtl w:val="0"/>
        </w:rPr>
        <w:t xml:space="preserve">Switzerland</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Rosemary Kayess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Rapporteur</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I would like to thank the distinguished delegation from </w:t>
      </w:r>
      <w:r w:rsidDel="00000000" w:rsidR="00000000" w:rsidRPr="00000000">
        <w:rPr>
          <w:rFonts w:ascii="Helvetica Neue" w:cs="Helvetica Neue" w:eastAsia="Helvetica Neue" w:hAnsi="Helvetica Neue"/>
          <w:sz w:val="28"/>
          <w:szCs w:val="28"/>
          <w:rtl w:val="0"/>
        </w:rPr>
        <w:t xml:space="preserve">Switzerland </w:t>
      </w: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for </w:t>
      </w:r>
      <w:r w:rsidDel="00000000" w:rsidR="00000000" w:rsidRPr="00000000">
        <w:rPr>
          <w:rFonts w:ascii="Helvetica Neue" w:cs="Helvetica Neue" w:eastAsia="Helvetica Neue" w:hAnsi="Helvetica Neue"/>
          <w:sz w:val="28"/>
          <w:szCs w:val="28"/>
          <w:rtl w:val="0"/>
        </w:rPr>
        <w:t xml:space="preserve">our </w:t>
      </w: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 constructive dialogue, </w:t>
      </w:r>
      <w:r w:rsidDel="00000000" w:rsidR="00000000" w:rsidRPr="00000000">
        <w:rPr>
          <w:rFonts w:ascii="Helvetica Neue" w:cs="Helvetica Neue" w:eastAsia="Helvetica Neue" w:hAnsi="Helvetica Neue"/>
          <w:sz w:val="28"/>
          <w:szCs w:val="28"/>
          <w:rtl w:val="0"/>
        </w:rPr>
        <w:t xml:space="preserve">despite</w:t>
      </w: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 t</w:t>
      </w:r>
      <w:r w:rsidDel="00000000" w:rsidR="00000000" w:rsidRPr="00000000">
        <w:rPr>
          <w:rFonts w:ascii="Helvetica Neue" w:cs="Helvetica Neue" w:eastAsia="Helvetica Neue" w:hAnsi="Helvetica Neue"/>
          <w:sz w:val="28"/>
          <w:szCs w:val="28"/>
          <w:rtl w:val="0"/>
        </w:rPr>
        <w:t xml:space="preserve">he initial technical difficulties</w:t>
      </w: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  You have provided comprehensive information and responses to our questions. I </w:t>
      </w:r>
      <w:r w:rsidDel="00000000" w:rsidR="00000000" w:rsidRPr="00000000">
        <w:rPr>
          <w:rFonts w:ascii="Helvetica Neue" w:cs="Helvetica Neue" w:eastAsia="Helvetica Neue" w:hAnsi="Helvetica Neue"/>
          <w:sz w:val="28"/>
          <w:szCs w:val="28"/>
          <w:rtl w:val="0"/>
        </w:rPr>
        <w:t xml:space="preserve">recognise</w:t>
      </w: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 that Switzerland </w:t>
      </w:r>
      <w:r w:rsidDel="00000000" w:rsidR="00000000" w:rsidRPr="00000000">
        <w:rPr>
          <w:rFonts w:ascii="Helvetica Neue" w:cs="Helvetica Neue" w:eastAsia="Helvetica Neue" w:hAnsi="Helvetica Neue"/>
          <w:sz w:val="28"/>
          <w:szCs w:val="28"/>
          <w:rtl w:val="0"/>
        </w:rPr>
        <w:t xml:space="preserve">has a </w:t>
      </w: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very mindful and </w:t>
      </w:r>
      <w:r w:rsidDel="00000000" w:rsidR="00000000" w:rsidRPr="00000000">
        <w:rPr>
          <w:rFonts w:ascii="Helvetica Neue" w:cs="Helvetica Neue" w:eastAsia="Helvetica Neue" w:hAnsi="Helvetica Neue"/>
          <w:sz w:val="28"/>
          <w:szCs w:val="28"/>
          <w:rtl w:val="0"/>
        </w:rPr>
        <w:t xml:space="preserve">considered approach to the development of law and policy, but it is important that this approach is not hampered by the process of ongoing reviews and consultations without implementation and the achievement of outcomes.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Fonts w:ascii="Helvetica Neue" w:cs="Helvetica Neue" w:eastAsia="Helvetica Neue" w:hAnsi="Helvetica Neue"/>
          <w:sz w:val="28"/>
          <w:szCs w:val="28"/>
          <w:rtl w:val="0"/>
        </w:rPr>
        <w:t xml:space="preserve">Switzerland has a wealth of resources to draw upon for its law and policy reform.  It also has a high level of expertise from Swiss organisations of people with disabilities, and this has been demonstrated throughout this reporting process.  I strongly encourage Switzerland to closely consult and actively involve these organisations in your reform agenda.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Fonts w:ascii="Helvetica Neue" w:cs="Helvetica Neue" w:eastAsia="Helvetica Neue" w:hAnsi="Helvetica Neue"/>
          <w:sz w:val="28"/>
          <w:szCs w:val="28"/>
          <w:rtl w:val="0"/>
        </w:rPr>
        <w:t xml:space="preserve">The CRPD requires a transformation of existing systems and the implementation of a human rights model of disability as an integral part of this process. We recognise that this is not a simple or easy task. This will require significant, coordinated change across Switzerland and legislative and cultural change to transform its society.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Fonts w:ascii="Helvetica Neue" w:cs="Helvetica Neue" w:eastAsia="Helvetica Neue" w:hAnsi="Helvetica Neue"/>
          <w:sz w:val="28"/>
          <w:szCs w:val="28"/>
          <w:rtl w:val="0"/>
        </w:rPr>
        <w:t xml:space="preserve">I highlight a few areas that will be critical in ensuring you achieve this goal -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Fonts w:ascii="Helvetica Neue" w:cs="Helvetica Neue" w:eastAsia="Helvetica Neue" w:hAnsi="Helvetica Neue"/>
          <w:sz w:val="28"/>
          <w:szCs w:val="28"/>
          <w:rtl w:val="0"/>
        </w:rPr>
        <w:t xml:space="preserve">harmonising CRPD standards across Federal, cantonal and municipal levels; ensuring comprehensive and uniform protection from discrimination; replacing substitute decision-making with supported decision-making; ending institutionalisation and facilitating independent living; ensuring inclusive education; providing uniform accessibility standards across Switzerland; prohibiting forced medical interventions and treatments and strengthening disability inclusive development.</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We wish you the best in your endeavours.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8"/>
          <w:szCs w:val="28"/>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8"/>
          <w:szCs w:val="28"/>
          <w:u w:val="none"/>
          <w:shd w:fill="auto" w:val="clear"/>
          <w:vertAlign w:val="baseline"/>
        </w:rPr>
      </w:pPr>
      <w:r w:rsidDel="00000000" w:rsidR="00000000" w:rsidRPr="00000000">
        <w:rPr>
          <w:rFonts w:ascii="Helvetica Neue" w:cs="Helvetica Neue" w:eastAsia="Helvetica Neue" w:hAnsi="Helvetica Neue"/>
          <w:sz w:val="28"/>
          <w:szCs w:val="28"/>
          <w:rtl w:val="0"/>
        </w:rPr>
        <w:t xml:space="preserve">Thank you</w:t>
      </w:r>
      <w:r w:rsidDel="00000000" w:rsidR="00000000" w:rsidRPr="00000000">
        <w:rPr>
          <w:rFonts w:ascii="Helvetica Neue" w:cs="Helvetica Neue" w:eastAsia="Helvetica Neue" w:hAnsi="Helvetica Neue"/>
          <w:b w:val="0"/>
          <w:i w:val="0"/>
          <w:smallCaps w:val="0"/>
          <w:strike w:val="0"/>
          <w:color w:val="000000"/>
          <w:sz w:val="28"/>
          <w:szCs w:val="28"/>
          <w:u w:val="none"/>
          <w:shd w:fill="auto" w:val="clear"/>
          <w:vertAlign w:val="baseline"/>
          <w:rtl w:val="0"/>
        </w:rPr>
        <w:t xml:space="preserve">  </w:t>
      </w:r>
    </w:p>
    <w:sectPr>
      <w:headerReference r:id="rId6" w:type="default"/>
      <w:headerReference r:id="rId7" w:type="first"/>
      <w:headerReference r:id="rId8" w:type="even"/>
      <w:footerReference r:id="rId9" w:type="default"/>
      <w:footerReference r:id="rId10" w:type="first"/>
      <w:footerReference r:id="rId11" w:type="even"/>
      <w:pgSz w:h="16838" w:w="11906" w:orient="portrait"/>
      <w:pgMar w:bottom="1134" w:top="1134" w:left="1134" w:right="1134" w:header="709" w:footer="85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3">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header" Target="header3.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1.xml"/><Relationship Id="rId6"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footer" Target="footer3.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DEF86C-2F27-4D41-B84E-92B26A46888A}"/>
</file>

<file path=customXml/itemProps2.xml><?xml version="1.0" encoding="utf-8"?>
<ds:datastoreItem xmlns:ds="http://schemas.openxmlformats.org/officeDocument/2006/customXml" ds:itemID="{05A15577-6548-49D3-9398-F7AC7BD055E0}"/>
</file>

<file path=customXml/itemProps3.xml><?xml version="1.0" encoding="utf-8"?>
<ds:datastoreItem xmlns:ds="http://schemas.openxmlformats.org/officeDocument/2006/customXml" ds:itemID="{A7F07DBE-CF2F-41EE-B9E4-07119A7328DA}"/>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