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84" w:rsidRPr="00161C4B" w:rsidRDefault="006D62ED" w:rsidP="00161C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51</w:t>
      </w:r>
      <w:bookmarkStart w:id="0" w:name="_GoBack"/>
      <w:bookmarkEnd w:id="0"/>
    </w:p>
    <w:p w:rsidR="00161C4B" w:rsidRPr="00161C4B" w:rsidRDefault="00161C4B" w:rsidP="00161C4B">
      <w:pPr>
        <w:jc w:val="center"/>
        <w:rPr>
          <w:rFonts w:ascii="Arial" w:hAnsi="Arial" w:cs="Arial"/>
          <w:b/>
        </w:rPr>
      </w:pPr>
      <w:r w:rsidRPr="00161C4B">
        <w:rPr>
          <w:rFonts w:ascii="Arial" w:hAnsi="Arial" w:cs="Arial"/>
          <w:b/>
        </w:rPr>
        <w:t>GRÁFICO 10. DISTRIBUCIÓN DE LA POBLACIÓN EN SITUACIÓN CALLE POR GRUPOS ETARIOS Y SEXO</w:t>
      </w:r>
    </w:p>
    <w:p w:rsidR="00161C4B" w:rsidRDefault="00161C4B">
      <w:r>
        <w:rPr>
          <w:noProof/>
          <w:lang w:eastAsia="es-ES"/>
        </w:rPr>
        <w:drawing>
          <wp:inline distT="0" distB="0" distL="0" distR="0" wp14:anchorId="4A29A5BC" wp14:editId="1CC6F42F">
            <wp:extent cx="5286375" cy="356475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639" t="29178" r="36324" b="15604"/>
                    <a:stretch/>
                  </pic:blipFill>
                  <pic:spPr bwMode="auto">
                    <a:xfrm>
                      <a:off x="0" y="0"/>
                      <a:ext cx="5313934" cy="3583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61C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C4B"/>
    <w:rsid w:val="00161C4B"/>
    <w:rsid w:val="004E6F53"/>
    <w:rsid w:val="006D62ED"/>
    <w:rsid w:val="007A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EB6AA"/>
  <w15:chartTrackingRefBased/>
  <w15:docId w15:val="{2A0E4AE5-8036-421C-855E-AA4DCDF2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C60982-D1A1-4660-B76C-FB3C82EE0242}"/>
</file>

<file path=customXml/itemProps2.xml><?xml version="1.0" encoding="utf-8"?>
<ds:datastoreItem xmlns:ds="http://schemas.openxmlformats.org/officeDocument/2006/customXml" ds:itemID="{A8AAF55A-9BB0-4470-9B1E-EB61DB06CA6E}"/>
</file>

<file path=customXml/itemProps3.xml><?xml version="1.0" encoding="utf-8"?>
<ds:datastoreItem xmlns:ds="http://schemas.openxmlformats.org/officeDocument/2006/customXml" ds:itemID="{8CB86EC0-90AC-46CF-B0E5-7D5ADCC222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2</cp:revision>
  <dcterms:created xsi:type="dcterms:W3CDTF">2019-03-11T16:55:00Z</dcterms:created>
  <dcterms:modified xsi:type="dcterms:W3CDTF">2019-03-11T20:19:00Z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