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6" w:type="dxa"/>
        <w:tblInd w:w="87" w:type="dxa"/>
        <w:tblLook w:val="04A0" w:firstRow="1" w:lastRow="0" w:firstColumn="1" w:lastColumn="0" w:noHBand="0" w:noVBand="1"/>
      </w:tblPr>
      <w:tblGrid>
        <w:gridCol w:w="324"/>
        <w:gridCol w:w="2514"/>
        <w:gridCol w:w="818"/>
        <w:gridCol w:w="565"/>
        <w:gridCol w:w="766"/>
        <w:gridCol w:w="545"/>
        <w:gridCol w:w="797"/>
        <w:gridCol w:w="766"/>
        <w:gridCol w:w="619"/>
        <w:gridCol w:w="797"/>
        <w:gridCol w:w="656"/>
        <w:gridCol w:w="545"/>
        <w:gridCol w:w="797"/>
        <w:gridCol w:w="656"/>
        <w:gridCol w:w="545"/>
        <w:gridCol w:w="880"/>
        <w:gridCol w:w="766"/>
        <w:gridCol w:w="453"/>
        <w:gridCol w:w="797"/>
      </w:tblGrid>
      <w:tr w:rsidR="004F7D36">
        <w:trPr>
          <w:trHeight w:val="289"/>
        </w:trPr>
        <w:tc>
          <w:tcPr>
            <w:tcW w:w="324" w:type="dxa"/>
            <w:shd w:val="clear" w:color="auto" w:fill="auto"/>
            <w:vAlign w:val="bottom"/>
          </w:tcPr>
          <w:p w:rsidR="004F7D36" w:rsidRDefault="004F7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%3AS10"/>
            <w:bookmarkEnd w:id="0"/>
          </w:p>
        </w:tc>
        <w:tc>
          <w:tcPr>
            <w:tcW w:w="2778" w:type="dxa"/>
            <w:shd w:val="clear" w:color="000000" w:fill="FFFFFF"/>
            <w:vAlign w:val="bottom"/>
          </w:tcPr>
          <w:p w:rsidR="004F7D36" w:rsidRDefault="00570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shd w:val="clear" w:color="000000" w:fill="FFFFFF"/>
            <w:vAlign w:val="bottom"/>
          </w:tcPr>
          <w:p w:rsidR="004F7D36" w:rsidRDefault="00570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000000" w:fill="FFFFFF"/>
            <w:vAlign w:val="bottom"/>
          </w:tcPr>
          <w:p w:rsidR="004F7D36" w:rsidRDefault="00570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shd w:val="clear" w:color="000000" w:fill="FFFFFF"/>
            <w:vAlign w:val="bottom"/>
          </w:tcPr>
          <w:p w:rsidR="004F7D36" w:rsidRDefault="00570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000000" w:fill="FFFFFF"/>
            <w:vAlign w:val="bottom"/>
          </w:tcPr>
          <w:p w:rsidR="004F7D36" w:rsidRDefault="00570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vAlign w:val="bottom"/>
          </w:tcPr>
          <w:p w:rsidR="004F7D36" w:rsidRDefault="00570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shd w:val="clear" w:color="000000" w:fill="FFFFFF"/>
            <w:vAlign w:val="bottom"/>
          </w:tcPr>
          <w:p w:rsidR="004F7D36" w:rsidRDefault="00570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shd w:val="clear" w:color="000000" w:fill="FFFFFF"/>
            <w:vAlign w:val="bottom"/>
          </w:tcPr>
          <w:p w:rsidR="004F7D36" w:rsidRDefault="00570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vAlign w:val="bottom"/>
          </w:tcPr>
          <w:p w:rsidR="004F7D36" w:rsidRDefault="00570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shd w:val="clear" w:color="000000" w:fill="FFFFFF"/>
            <w:vAlign w:val="bottom"/>
          </w:tcPr>
          <w:p w:rsidR="004F7D36" w:rsidRDefault="00570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000000" w:fill="FFFFFF"/>
            <w:vAlign w:val="bottom"/>
          </w:tcPr>
          <w:p w:rsidR="004F7D36" w:rsidRDefault="00570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vAlign w:val="bottom"/>
          </w:tcPr>
          <w:p w:rsidR="004F7D36" w:rsidRDefault="00570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shd w:val="clear" w:color="000000" w:fill="FFFFFF"/>
            <w:vAlign w:val="bottom"/>
          </w:tcPr>
          <w:p w:rsidR="004F7D36" w:rsidRDefault="00570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000000" w:fill="FFFFFF"/>
            <w:vAlign w:val="bottom"/>
          </w:tcPr>
          <w:p w:rsidR="004F7D36" w:rsidRDefault="00570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shd w:val="clear" w:color="000000" w:fill="FFFFFF"/>
            <w:vAlign w:val="bottom"/>
          </w:tcPr>
          <w:p w:rsidR="004F7D36" w:rsidRDefault="00570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6" w:type="dxa"/>
            <w:gridSpan w:val="3"/>
            <w:shd w:val="clear" w:color="000000" w:fill="FFFFFF"/>
            <w:vAlign w:val="bottom"/>
          </w:tcPr>
          <w:p w:rsidR="004F7D36" w:rsidRP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7088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Таблица 1</w:t>
            </w:r>
          </w:p>
        </w:tc>
      </w:tr>
      <w:tr w:rsidR="004F7D36">
        <w:trPr>
          <w:trHeight w:val="1058"/>
        </w:trPr>
        <w:tc>
          <w:tcPr>
            <w:tcW w:w="14602" w:type="dxa"/>
            <w:gridSpan w:val="19"/>
            <w:shd w:val="clear" w:color="auto" w:fill="auto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Сведения о лицах,  совершивших преступления* в отношении женщин, за 2019 год   </w:t>
            </w:r>
          </w:p>
        </w:tc>
      </w:tr>
      <w:tr w:rsidR="004F7D36">
        <w:trPr>
          <w:trHeight w:val="563"/>
        </w:trPr>
        <w:tc>
          <w:tcPr>
            <w:tcW w:w="3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данным формы федерального статистического наблюдения № 2-ЕГС «Сведения о лицах, совершивших преступления»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Выявлено лиц, совершивших преступления в отношении женщин (по наиболее тяжкому)</w:t>
            </w:r>
          </w:p>
        </w:tc>
        <w:tc>
          <w:tcPr>
            <w:tcW w:w="10113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является по отношению к потерпевшему</w:t>
            </w:r>
          </w:p>
        </w:tc>
      </w:tr>
      <w:tr w:rsidR="004F7D36">
        <w:trPr>
          <w:trHeight w:val="540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D36" w:rsidRDefault="004F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D36" w:rsidRDefault="004F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членом семьи</w:t>
            </w:r>
          </w:p>
        </w:tc>
        <w:tc>
          <w:tcPr>
            <w:tcW w:w="4106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03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родственником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сожителем, сексуальным партнером, бывшим супругом (сожителем, сексуальным партнером)</w:t>
            </w:r>
          </w:p>
        </w:tc>
      </w:tr>
      <w:tr w:rsidR="004F7D36">
        <w:trPr>
          <w:trHeight w:val="683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D36" w:rsidRDefault="004F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D36" w:rsidRDefault="004F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D36" w:rsidRDefault="004F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супругом</w:t>
            </w:r>
          </w:p>
        </w:tc>
        <w:tc>
          <w:tcPr>
            <w:tcW w:w="195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родителем</w:t>
            </w:r>
          </w:p>
        </w:tc>
        <w:tc>
          <w:tcPr>
            <w:tcW w:w="203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D36" w:rsidRDefault="004F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D36" w:rsidRDefault="004F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F7D36">
        <w:trPr>
          <w:trHeight w:val="758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D36" w:rsidRDefault="004F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+/- %</w:t>
            </w:r>
          </w:p>
        </w:tc>
        <w:tc>
          <w:tcPr>
            <w:tcW w:w="72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+/- %</w:t>
            </w:r>
          </w:p>
        </w:tc>
        <w:tc>
          <w:tcPr>
            <w:tcW w:w="75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удельный вес %</w:t>
            </w:r>
          </w:p>
        </w:tc>
        <w:tc>
          <w:tcPr>
            <w:tcW w:w="72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6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+/- %</w:t>
            </w:r>
          </w:p>
        </w:tc>
        <w:tc>
          <w:tcPr>
            <w:tcW w:w="75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удельный вес %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+/- %</w:t>
            </w:r>
          </w:p>
        </w:tc>
        <w:tc>
          <w:tcPr>
            <w:tcW w:w="75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удельный вес %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+/- %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вес %</w:t>
            </w:r>
          </w:p>
        </w:tc>
        <w:tc>
          <w:tcPr>
            <w:tcW w:w="72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5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+/- %</w:t>
            </w:r>
          </w:p>
        </w:tc>
        <w:tc>
          <w:tcPr>
            <w:tcW w:w="75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удельный вес %</w:t>
            </w:r>
          </w:p>
        </w:tc>
      </w:tr>
      <w:tr w:rsidR="004F7D36">
        <w:trPr>
          <w:trHeight w:val="1403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D36" w:rsidRDefault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против жизни и здоровья                                          глава 16 УК РФ</w:t>
            </w:r>
          </w:p>
        </w:tc>
        <w:tc>
          <w:tcPr>
            <w:tcW w:w="81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55 505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72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16173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75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29,1</w:t>
            </w:r>
          </w:p>
        </w:tc>
        <w:tc>
          <w:tcPr>
            <w:tcW w:w="72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10047</w:t>
            </w:r>
          </w:p>
        </w:tc>
        <w:tc>
          <w:tcPr>
            <w:tcW w:w="66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75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18,1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1508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75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2,7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2267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4,1</w:t>
            </w:r>
          </w:p>
        </w:tc>
        <w:tc>
          <w:tcPr>
            <w:tcW w:w="72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17480</w:t>
            </w:r>
          </w:p>
        </w:tc>
        <w:tc>
          <w:tcPr>
            <w:tcW w:w="435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75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31,5</w:t>
            </w:r>
          </w:p>
        </w:tc>
      </w:tr>
      <w:tr w:rsidR="004F7D36">
        <w:trPr>
          <w:trHeight w:val="1403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D36" w:rsidRDefault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против половой неприкосновенности и половой свободы личности                                         глава 18 УК РФ</w:t>
            </w:r>
          </w:p>
        </w:tc>
        <w:tc>
          <w:tcPr>
            <w:tcW w:w="81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7 683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72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457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75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5,9</w:t>
            </w:r>
          </w:p>
        </w:tc>
        <w:tc>
          <w:tcPr>
            <w:tcW w:w="72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66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75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75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2,7</w:t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</w:t>
            </w:r>
          </w:p>
        </w:tc>
        <w:tc>
          <w:tcPr>
            <w:tcW w:w="72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176</w:t>
            </w:r>
          </w:p>
        </w:tc>
        <w:tc>
          <w:tcPr>
            <w:tcW w:w="435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75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4F7D36" w:rsidRDefault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</w:t>
            </w:r>
          </w:p>
        </w:tc>
      </w:tr>
      <w:tr w:rsidR="004F7D36">
        <w:trPr>
          <w:trHeight w:val="1320"/>
        </w:trPr>
        <w:tc>
          <w:tcPr>
            <w:tcW w:w="14602" w:type="dxa"/>
            <w:gridSpan w:val="19"/>
            <w:shd w:val="clear" w:color="auto" w:fill="auto"/>
            <w:vAlign w:val="bottom"/>
          </w:tcPr>
          <w:p w:rsidR="004F7D36" w:rsidRDefault="0057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 - лица, в отношении которых вынесено постановление об отказе в возбуждении уголовного дела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нереабилитирующим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основаниям, о прекращении уголовного дела или уголовного преследования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нереабилитирующим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основаниям, уголовное дело направлено прокурором в суд с обвинительным заключением (актом) либо вынесен обвинительный приговор по уголовному делу частного обвинения</w:t>
            </w:r>
          </w:p>
        </w:tc>
      </w:tr>
      <w:tr w:rsidR="004F7D36">
        <w:trPr>
          <w:trHeight w:val="278"/>
        </w:trPr>
        <w:tc>
          <w:tcPr>
            <w:tcW w:w="14602" w:type="dxa"/>
            <w:gridSpan w:val="19"/>
            <w:shd w:val="clear" w:color="auto" w:fill="auto"/>
            <w:vAlign w:val="bottom"/>
          </w:tcPr>
          <w:p w:rsidR="004F7D36" w:rsidRDefault="0057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- показатель в предыдущие периоды в государственной статистической отчетности не выделялся</w:t>
            </w:r>
          </w:p>
        </w:tc>
      </w:tr>
    </w:tbl>
    <w:p w:rsidR="004F7D36" w:rsidRDefault="004F7D36"/>
    <w:p w:rsidR="00570888" w:rsidRDefault="00570888"/>
    <w:p w:rsidR="00570888" w:rsidRDefault="00570888">
      <w:pPr>
        <w:spacing w:after="0" w:line="240" w:lineRule="auto"/>
      </w:pPr>
      <w:r>
        <w:br w:type="page"/>
      </w:r>
    </w:p>
    <w:tbl>
      <w:tblPr>
        <w:tblW w:w="5000" w:type="pct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601"/>
        <w:gridCol w:w="600"/>
        <w:gridCol w:w="1724"/>
        <w:gridCol w:w="3748"/>
        <w:gridCol w:w="1323"/>
        <w:gridCol w:w="1365"/>
        <w:gridCol w:w="2254"/>
        <w:gridCol w:w="2102"/>
        <w:gridCol w:w="1365"/>
      </w:tblGrid>
      <w:tr w:rsidR="00570888" w:rsidTr="00570888">
        <w:trPr>
          <w:trHeight w:val="271"/>
        </w:trPr>
        <w:tc>
          <w:tcPr>
            <w:tcW w:w="15396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70888" w:rsidRP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088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Таблица 2</w:t>
            </w:r>
          </w:p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 xml:space="preserve"> Сведения о  количестве женщин, потерпевших от преступных посягательств за 2017-2019 годы* </w:t>
            </w:r>
          </w:p>
        </w:tc>
      </w:tr>
      <w:tr w:rsidR="00570888" w:rsidTr="00570888">
        <w:trPr>
          <w:trHeight w:val="271"/>
        </w:trPr>
        <w:tc>
          <w:tcPr>
            <w:tcW w:w="710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по данным формы федерального статистического наблюдения №3-ЕГС «Сведения о зарегистрированных, раскрытых и нераскрытых преступлениях» 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0"/>
                <w:lang w:eastAsia="ru-RU"/>
              </w:rPr>
              <w:t>2017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Pr="007D217C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D2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удельный вес от числа потерпевших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динамика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 xml:space="preserve"> в %, (+,-)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них</w:t>
            </w:r>
            <w:proofErr w:type="spellEnd"/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P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70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удельный вес от числа потерпевших в возрасте до 18 лет</w:t>
            </w:r>
          </w:p>
        </w:tc>
      </w:tr>
      <w:tr w:rsidR="00570888" w:rsidTr="00570888">
        <w:trPr>
          <w:trHeight w:val="565"/>
        </w:trPr>
        <w:tc>
          <w:tcPr>
            <w:tcW w:w="710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возрасте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 xml:space="preserve"> 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лет</w:t>
            </w:r>
            <w:proofErr w:type="spellEnd"/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</w:tr>
      <w:tr w:rsidR="00570888" w:rsidTr="00570888">
        <w:trPr>
          <w:trHeight w:val="262"/>
        </w:trPr>
        <w:tc>
          <w:tcPr>
            <w:tcW w:w="7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Всего**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650 445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39,4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-11,1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52 126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49,4</w:t>
            </w:r>
          </w:p>
        </w:tc>
      </w:tr>
      <w:tr w:rsidR="00570888" w:rsidTr="00570888">
        <w:trPr>
          <w:trHeight w:val="256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 том числе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 результате</w:t>
            </w:r>
          </w:p>
        </w:tc>
        <w:tc>
          <w:tcPr>
            <w:tcW w:w="5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Pr="00570888" w:rsidRDefault="00570888" w:rsidP="005708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7088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преступлений против жизни и здоровья глава 16 УК РФ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86 499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43,0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-35,9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3 761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32,4</w:t>
            </w:r>
          </w:p>
        </w:tc>
      </w:tr>
      <w:tr w:rsidR="00570888" w:rsidTr="00570888">
        <w:trPr>
          <w:trHeight w:val="430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из них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P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7088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убийство (включая приготовление и покушение)  статьи 105, 106,107 УК РФ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2 865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26,7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-9,0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182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41,9</w:t>
            </w:r>
          </w:p>
        </w:tc>
      </w:tr>
      <w:tr w:rsidR="00570888" w:rsidTr="00570888">
        <w:trPr>
          <w:trHeight w:val="125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умышленное причинение тяжкого вреда здоровью ст. 111 УК РФ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4 501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17,8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-11,7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53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16,5</w:t>
            </w:r>
          </w:p>
        </w:tc>
      </w:tr>
      <w:tr w:rsidR="00570888" w:rsidTr="00570888">
        <w:trPr>
          <w:trHeight w:val="198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числе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P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7088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повлекшее по неосторожности смерть потерпевшего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1 219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25,3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-16,9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33,3</w:t>
            </w:r>
          </w:p>
        </w:tc>
      </w:tr>
      <w:tr w:rsidR="00570888" w:rsidTr="00570888">
        <w:trPr>
          <w:trHeight w:val="266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побои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. 116 УК РФ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5 153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41,3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-89,7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423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28,0</w:t>
            </w:r>
          </w:p>
        </w:tc>
      </w:tr>
      <w:tr w:rsidR="00570888" w:rsidTr="00570888">
        <w:trPr>
          <w:trHeight w:val="390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нанесение побоев лицом,   подвергнутым административному наказанию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ст.116.1 УК РФ***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1 217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74,4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х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152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47,1</w:t>
            </w:r>
          </w:p>
        </w:tc>
      </w:tr>
      <w:tr w:rsidR="00570888" w:rsidTr="00570888">
        <w:trPr>
          <w:trHeight w:val="113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истязание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. 117 УК РФ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2 569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86,5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-30,8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256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46,2</w:t>
            </w:r>
          </w:p>
        </w:tc>
      </w:tr>
      <w:tr w:rsidR="00570888" w:rsidTr="00570888">
        <w:trPr>
          <w:trHeight w:val="172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P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7088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причинение тяжкого вреда здоровью по неосторожности ст. 118 УК РФ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1 092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32,7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5,1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198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38,3</w:t>
            </w:r>
          </w:p>
        </w:tc>
      </w:tr>
      <w:tr w:rsidR="00570888" w:rsidTr="00570888">
        <w:trPr>
          <w:trHeight w:val="162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P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7088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похищение человека ст. 126 УК РФ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109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30,6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-13,5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46,8</w:t>
            </w:r>
          </w:p>
        </w:tc>
      </w:tr>
      <w:tr w:rsidR="00570888" w:rsidTr="00570888">
        <w:trPr>
          <w:trHeight w:val="212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P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7088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торговля людьми ст. 127.1 УК РФ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41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89,1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95,2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66,7</w:t>
            </w:r>
          </w:p>
        </w:tc>
      </w:tr>
      <w:tr w:rsidR="00570888" w:rsidTr="00570888">
        <w:trPr>
          <w:trHeight w:val="275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использование рабского труда ст. 127.2 УК РФ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10,7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-70,0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570888" w:rsidTr="00570888">
        <w:trPr>
          <w:trHeight w:val="243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P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7088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изнасилование  (включая приготовление и покушение) ст. 131 УК РФ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2 933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-14,7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1 180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570888" w:rsidTr="00570888">
        <w:trPr>
          <w:trHeight w:val="118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P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7088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насильственные действия сексуального характера ст. 132 УК РФ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4 166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79,4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7,9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3 236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76,6</w:t>
            </w:r>
          </w:p>
        </w:tc>
      </w:tr>
      <w:tr w:rsidR="00570888" w:rsidTr="00570888">
        <w:trPr>
          <w:trHeight w:val="70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P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7088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понуждение к действиям сексуального характера ст. 133 УК РФ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85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88,5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1,2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63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87,5</w:t>
            </w:r>
          </w:p>
        </w:tc>
      </w:tr>
      <w:tr w:rsidR="00570888" w:rsidTr="00570888">
        <w:trPr>
          <w:trHeight w:val="536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P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7088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половое сношение и иные действия сексуального характера с лицом, не достигшим 16-лет  ст. 134 УК РФ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4 240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96,5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х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4 240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96,5</w:t>
            </w:r>
          </w:p>
        </w:tc>
      </w:tr>
      <w:tr w:rsidR="00570888" w:rsidTr="00570888">
        <w:trPr>
          <w:trHeight w:val="120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P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7088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развратные действия ст. 135 УК РФ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1 256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80,6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29,0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1 256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80,6</w:t>
            </w:r>
          </w:p>
        </w:tc>
      </w:tr>
      <w:tr w:rsidR="00570888" w:rsidTr="00570888">
        <w:trPr>
          <w:trHeight w:val="195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грабежа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. 161 УК РФ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23 009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38,2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-16,3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562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19,1</w:t>
            </w:r>
          </w:p>
        </w:tc>
      </w:tr>
      <w:tr w:rsidR="00570888" w:rsidTr="00570888">
        <w:trPr>
          <w:trHeight w:val="254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разбоя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. 162 УК РФ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4 613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40,3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-22,8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88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20,2</w:t>
            </w:r>
          </w:p>
        </w:tc>
      </w:tr>
      <w:tr w:rsidR="00570888" w:rsidTr="00570888">
        <w:trPr>
          <w:trHeight w:val="145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вымогательства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. 163 УК РФ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1 421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27,3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-26,0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111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15,0</w:t>
            </w:r>
          </w:p>
        </w:tc>
      </w:tr>
      <w:tr w:rsidR="00570888" w:rsidTr="00570888">
        <w:trPr>
          <w:trHeight w:val="133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P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7088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получения сексуальных услуг несовершеннолетнего ст. 240.1 УК РФ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66,7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66,7</w:t>
            </w:r>
          </w:p>
        </w:tc>
      </w:tr>
      <w:tr w:rsidR="00570888" w:rsidTr="00570888">
        <w:trPr>
          <w:trHeight w:val="192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P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7088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использования несовершеннолетнего в целях изготовления порнографических материалов или предметов ст. 242.2 УК РФ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62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67,4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77,1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62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67,4</w:t>
            </w:r>
          </w:p>
        </w:tc>
      </w:tr>
      <w:tr w:rsidR="00570888" w:rsidTr="00570888">
        <w:trPr>
          <w:trHeight w:val="70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6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погибших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8 502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31,1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-7,1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х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х</w:t>
            </w:r>
          </w:p>
        </w:tc>
      </w:tr>
      <w:tr w:rsidR="00570888" w:rsidTr="00570888">
        <w:trPr>
          <w:trHeight w:val="139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6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получивших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тяжкий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вред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здоровью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11 716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28,2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-3,2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х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х</w:t>
            </w:r>
          </w:p>
        </w:tc>
      </w:tr>
      <w:tr w:rsidR="00570888" w:rsidTr="00570888">
        <w:trPr>
          <w:trHeight w:val="186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6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P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7088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получивших вред здоровью средней тяжести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7 572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25,7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-0,5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х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х</w:t>
            </w:r>
          </w:p>
        </w:tc>
      </w:tr>
    </w:tbl>
    <w:p w:rsidR="00570888" w:rsidRDefault="00570888" w:rsidP="00570888"/>
    <w:p w:rsidR="00570888" w:rsidRDefault="00570888" w:rsidP="00570888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96"/>
        <w:gridCol w:w="696"/>
        <w:gridCol w:w="699"/>
        <w:gridCol w:w="1653"/>
        <w:gridCol w:w="2373"/>
        <w:gridCol w:w="1117"/>
        <w:gridCol w:w="1322"/>
        <w:gridCol w:w="1965"/>
        <w:gridCol w:w="1822"/>
        <w:gridCol w:w="1725"/>
        <w:gridCol w:w="1546"/>
      </w:tblGrid>
      <w:tr w:rsidR="00570888" w:rsidTr="00570888">
        <w:trPr>
          <w:trHeight w:val="915"/>
        </w:trPr>
        <w:tc>
          <w:tcPr>
            <w:tcW w:w="603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Pr="00FD43E7" w:rsidRDefault="00FD43E7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по данным формы федерального статистического наблюдения №3-ЕГС «Сведения о зарегистрированных, раскрытых и нераскрытых преступлениях»</w:t>
            </w:r>
          </w:p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0"/>
                <w:lang w:val="en-US" w:eastAsia="ru-RU"/>
              </w:rPr>
              <w:t>2018</w:t>
            </w:r>
          </w:p>
        </w:tc>
        <w:tc>
          <w:tcPr>
            <w:tcW w:w="12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удельный вес от числа потерпевших</w:t>
            </w:r>
          </w:p>
        </w:tc>
        <w:tc>
          <w:tcPr>
            <w:tcW w:w="1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динамика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 xml:space="preserve"> в %, (+,-)</w:t>
            </w:r>
          </w:p>
        </w:tc>
        <w:tc>
          <w:tcPr>
            <w:tcW w:w="1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них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удельный вес от числа потерпевших в возрасте до 18 лет</w:t>
            </w:r>
          </w:p>
        </w:tc>
        <w:tc>
          <w:tcPr>
            <w:tcW w:w="1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FD43E7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динамика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 xml:space="preserve"> в </w:t>
            </w:r>
            <w:r w:rsidR="00570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%, (+,-)</w:t>
            </w:r>
          </w:p>
        </w:tc>
      </w:tr>
      <w:tr w:rsidR="00570888" w:rsidTr="00570888">
        <w:trPr>
          <w:trHeight w:val="60"/>
        </w:trPr>
        <w:tc>
          <w:tcPr>
            <w:tcW w:w="603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12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возрасте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 xml:space="preserve"> 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лет</w:t>
            </w:r>
            <w:proofErr w:type="spellEnd"/>
          </w:p>
        </w:tc>
        <w:tc>
          <w:tcPr>
            <w:tcW w:w="1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1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</w:tr>
      <w:tr w:rsidR="00570888" w:rsidTr="00570888">
        <w:trPr>
          <w:trHeight w:val="177"/>
        </w:trPr>
        <w:tc>
          <w:tcPr>
            <w:tcW w:w="60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**</w:t>
            </w:r>
          </w:p>
        </w:tc>
        <w:tc>
          <w:tcPr>
            <w:tcW w:w="11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610 805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38,8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-6,1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53 319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49,9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2,3</w:t>
            </w:r>
          </w:p>
        </w:tc>
      </w:tr>
      <w:tr w:rsidR="00570888" w:rsidTr="00570888">
        <w:trPr>
          <w:trHeight w:val="236"/>
        </w:trPr>
        <w:tc>
          <w:tcPr>
            <w:tcW w:w="68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 том числе</w:t>
            </w:r>
          </w:p>
        </w:tc>
        <w:tc>
          <w:tcPr>
            <w:tcW w:w="68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 результате</w:t>
            </w:r>
          </w:p>
        </w:tc>
        <w:tc>
          <w:tcPr>
            <w:tcW w:w="466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преступлений против жизни и здоровья глава 16 УК РФ</w:t>
            </w:r>
          </w:p>
        </w:tc>
        <w:tc>
          <w:tcPr>
            <w:tcW w:w="11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  <w:t>79 575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41,8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-8,0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3 809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33,1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1,3</w:t>
            </w:r>
          </w:p>
        </w:tc>
      </w:tr>
      <w:tr w:rsidR="00570888" w:rsidTr="00570888">
        <w:trPr>
          <w:trHeight w:val="166"/>
        </w:trPr>
        <w:tc>
          <w:tcPr>
            <w:tcW w:w="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</w:p>
        </w:tc>
        <w:tc>
          <w:tcPr>
            <w:tcW w:w="69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из них</w:t>
            </w:r>
          </w:p>
        </w:tc>
        <w:tc>
          <w:tcPr>
            <w:tcW w:w="39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убийство (включая приготовление и покушение)  статьи 105, 106,107 УК РФ</w:t>
            </w:r>
          </w:p>
        </w:tc>
        <w:tc>
          <w:tcPr>
            <w:tcW w:w="11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  <w:t>2 608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27,9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-9,0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217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49,0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19,2</w:t>
            </w:r>
          </w:p>
        </w:tc>
      </w:tr>
      <w:tr w:rsidR="00570888" w:rsidTr="00570888">
        <w:trPr>
          <w:trHeight w:val="60"/>
        </w:trPr>
        <w:tc>
          <w:tcPr>
            <w:tcW w:w="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</w:p>
        </w:tc>
        <w:tc>
          <w:tcPr>
            <w:tcW w:w="6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</w:p>
        </w:tc>
        <w:tc>
          <w:tcPr>
            <w:tcW w:w="39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умышленное причинение тяжкого вреда здоровью ст. 111 УК РФ</w:t>
            </w:r>
          </w:p>
        </w:tc>
        <w:tc>
          <w:tcPr>
            <w:tcW w:w="11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  <w:t>4 162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17,4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-7,5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67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18,9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26,4</w:t>
            </w:r>
          </w:p>
        </w:tc>
      </w:tr>
      <w:tr w:rsidR="00570888" w:rsidTr="00570888">
        <w:trPr>
          <w:trHeight w:val="293"/>
        </w:trPr>
        <w:tc>
          <w:tcPr>
            <w:tcW w:w="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</w:p>
        </w:tc>
        <w:tc>
          <w:tcPr>
            <w:tcW w:w="6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</w:p>
        </w:tc>
        <w:tc>
          <w:tcPr>
            <w:tcW w:w="163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числе</w:t>
            </w:r>
            <w:proofErr w:type="spellEnd"/>
          </w:p>
        </w:tc>
        <w:tc>
          <w:tcPr>
            <w:tcW w:w="234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повлекшее по неосторожности смерть потерпевшего</w:t>
            </w:r>
          </w:p>
        </w:tc>
        <w:tc>
          <w:tcPr>
            <w:tcW w:w="1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  <w:t>1155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25,6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-5,3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9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33,3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-10,0</w:t>
            </w:r>
          </w:p>
        </w:tc>
      </w:tr>
      <w:tr w:rsidR="00570888" w:rsidTr="00570888">
        <w:trPr>
          <w:trHeight w:val="60"/>
        </w:trPr>
        <w:tc>
          <w:tcPr>
            <w:tcW w:w="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</w:p>
        </w:tc>
        <w:tc>
          <w:tcPr>
            <w:tcW w:w="6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</w:p>
        </w:tc>
        <w:tc>
          <w:tcPr>
            <w:tcW w:w="39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побои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. 116 УК РФ</w:t>
            </w:r>
          </w:p>
        </w:tc>
        <w:tc>
          <w:tcPr>
            <w:tcW w:w="11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  <w:t>1 751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21,6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-66,0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194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18,2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-54,1</w:t>
            </w:r>
          </w:p>
        </w:tc>
      </w:tr>
      <w:tr w:rsidR="00570888" w:rsidTr="00570888">
        <w:trPr>
          <w:trHeight w:val="203"/>
        </w:trPr>
        <w:tc>
          <w:tcPr>
            <w:tcW w:w="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</w:p>
        </w:tc>
        <w:tc>
          <w:tcPr>
            <w:tcW w:w="6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</w:p>
        </w:tc>
        <w:tc>
          <w:tcPr>
            <w:tcW w:w="39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нанесение побоев лицом,   подвергнутым административному наказанию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ст.116.1 УК РФ*** </w:t>
            </w:r>
          </w:p>
        </w:tc>
        <w:tc>
          <w:tcPr>
            <w:tcW w:w="11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  <w:t>1 867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72,9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53,4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267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42,5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75,7</w:t>
            </w:r>
          </w:p>
        </w:tc>
      </w:tr>
      <w:tr w:rsidR="00570888" w:rsidTr="00570888">
        <w:trPr>
          <w:trHeight w:val="141"/>
        </w:trPr>
        <w:tc>
          <w:tcPr>
            <w:tcW w:w="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</w:p>
        </w:tc>
        <w:tc>
          <w:tcPr>
            <w:tcW w:w="6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</w:p>
        </w:tc>
        <w:tc>
          <w:tcPr>
            <w:tcW w:w="39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истязание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. 117 УК РФ</w:t>
            </w:r>
          </w:p>
        </w:tc>
        <w:tc>
          <w:tcPr>
            <w:tcW w:w="11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  <w:t>2 664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86,7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3,7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274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46,1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7,0</w:t>
            </w:r>
          </w:p>
        </w:tc>
      </w:tr>
      <w:tr w:rsidR="00570888" w:rsidTr="00570888">
        <w:trPr>
          <w:trHeight w:val="342"/>
        </w:trPr>
        <w:tc>
          <w:tcPr>
            <w:tcW w:w="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</w:p>
        </w:tc>
        <w:tc>
          <w:tcPr>
            <w:tcW w:w="6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</w:p>
        </w:tc>
        <w:tc>
          <w:tcPr>
            <w:tcW w:w="39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причинение тяжкого вреда здоровью по неосторожности ст. 118 УК РФ</w:t>
            </w:r>
          </w:p>
        </w:tc>
        <w:tc>
          <w:tcPr>
            <w:tcW w:w="11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  <w:t>1 029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31,7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-5,8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203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35,7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2,5</w:t>
            </w:r>
          </w:p>
        </w:tc>
      </w:tr>
      <w:tr w:rsidR="00570888" w:rsidTr="00570888">
        <w:trPr>
          <w:trHeight w:val="60"/>
        </w:trPr>
        <w:tc>
          <w:tcPr>
            <w:tcW w:w="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</w:p>
        </w:tc>
        <w:tc>
          <w:tcPr>
            <w:tcW w:w="466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похищение человека ст. 126 УК РФ</w:t>
            </w:r>
          </w:p>
        </w:tc>
        <w:tc>
          <w:tcPr>
            <w:tcW w:w="11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  <w:t>113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28,7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3,7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24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43,6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9,1</w:t>
            </w:r>
          </w:p>
        </w:tc>
      </w:tr>
      <w:tr w:rsidR="00570888" w:rsidTr="00570888">
        <w:trPr>
          <w:trHeight w:val="83"/>
        </w:trPr>
        <w:tc>
          <w:tcPr>
            <w:tcW w:w="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</w:p>
        </w:tc>
        <w:tc>
          <w:tcPr>
            <w:tcW w:w="466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торговля людьми ст. 127.1 УК РФ</w:t>
            </w:r>
          </w:p>
        </w:tc>
        <w:tc>
          <w:tcPr>
            <w:tcW w:w="11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  <w:t>25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89,3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-39,0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7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70,0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-12,5</w:t>
            </w:r>
          </w:p>
        </w:tc>
      </w:tr>
      <w:tr w:rsidR="00570888" w:rsidTr="00570888">
        <w:trPr>
          <w:trHeight w:val="142"/>
        </w:trPr>
        <w:tc>
          <w:tcPr>
            <w:tcW w:w="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</w:p>
        </w:tc>
        <w:tc>
          <w:tcPr>
            <w:tcW w:w="466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использование рабского труда ст. 127.2 УК РФ</w:t>
            </w:r>
          </w:p>
        </w:tc>
        <w:tc>
          <w:tcPr>
            <w:tcW w:w="11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  <w:t>0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 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 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 </w:t>
            </w:r>
          </w:p>
        </w:tc>
      </w:tr>
      <w:tr w:rsidR="00570888" w:rsidTr="00570888">
        <w:trPr>
          <w:trHeight w:val="202"/>
        </w:trPr>
        <w:tc>
          <w:tcPr>
            <w:tcW w:w="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</w:p>
        </w:tc>
        <w:tc>
          <w:tcPr>
            <w:tcW w:w="466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изнасилование  (включая приготовление и покушение) ст. 131 УК РФ</w:t>
            </w:r>
          </w:p>
        </w:tc>
        <w:tc>
          <w:tcPr>
            <w:tcW w:w="11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  <w:t>2 594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 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-11,6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972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-17,6</w:t>
            </w:r>
          </w:p>
        </w:tc>
      </w:tr>
      <w:tr w:rsidR="00570888" w:rsidTr="00570888">
        <w:trPr>
          <w:trHeight w:val="60"/>
        </w:trPr>
        <w:tc>
          <w:tcPr>
            <w:tcW w:w="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</w:p>
        </w:tc>
        <w:tc>
          <w:tcPr>
            <w:tcW w:w="466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насильственные действия сексуального характера ст. 132 УК РФ</w:t>
            </w:r>
          </w:p>
        </w:tc>
        <w:tc>
          <w:tcPr>
            <w:tcW w:w="11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  <w:t>3 967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76,4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-4,8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3 122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73,3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-3,5</w:t>
            </w:r>
          </w:p>
        </w:tc>
      </w:tr>
      <w:tr w:rsidR="00570888" w:rsidTr="00570888">
        <w:trPr>
          <w:trHeight w:val="112"/>
        </w:trPr>
        <w:tc>
          <w:tcPr>
            <w:tcW w:w="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</w:p>
        </w:tc>
        <w:tc>
          <w:tcPr>
            <w:tcW w:w="466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понуждение к действиям сексуального характера ст. 133 УК РФ</w:t>
            </w:r>
          </w:p>
        </w:tc>
        <w:tc>
          <w:tcPr>
            <w:tcW w:w="11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  <w:t>131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91,0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54,1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95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91,3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50,8</w:t>
            </w:r>
          </w:p>
        </w:tc>
      </w:tr>
      <w:tr w:rsidR="00570888" w:rsidTr="00570888">
        <w:trPr>
          <w:trHeight w:val="314"/>
        </w:trPr>
        <w:tc>
          <w:tcPr>
            <w:tcW w:w="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</w:p>
        </w:tc>
        <w:tc>
          <w:tcPr>
            <w:tcW w:w="466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половое сношение и иные действия сексуального характера с лицом, не достигшим 16-лет  ст. 134 УК РФ</w:t>
            </w:r>
          </w:p>
        </w:tc>
        <w:tc>
          <w:tcPr>
            <w:tcW w:w="11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  <w:t>4 228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96,2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-0,3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4 228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96,2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-0,3</w:t>
            </w:r>
          </w:p>
        </w:tc>
      </w:tr>
      <w:tr w:rsidR="00570888" w:rsidTr="00570888">
        <w:trPr>
          <w:trHeight w:val="96"/>
        </w:trPr>
        <w:tc>
          <w:tcPr>
            <w:tcW w:w="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</w:p>
        </w:tc>
        <w:tc>
          <w:tcPr>
            <w:tcW w:w="466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развратные действия ст. 135 УК РФ</w:t>
            </w:r>
          </w:p>
        </w:tc>
        <w:tc>
          <w:tcPr>
            <w:tcW w:w="11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  <w:t>1 549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84,4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23,3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1 549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84,4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23,3</w:t>
            </w:r>
          </w:p>
        </w:tc>
      </w:tr>
      <w:tr w:rsidR="00570888" w:rsidTr="00570888">
        <w:trPr>
          <w:trHeight w:val="60"/>
        </w:trPr>
        <w:tc>
          <w:tcPr>
            <w:tcW w:w="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</w:p>
        </w:tc>
        <w:tc>
          <w:tcPr>
            <w:tcW w:w="466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грабежа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. 161 УК РФ</w:t>
            </w:r>
          </w:p>
        </w:tc>
        <w:tc>
          <w:tcPr>
            <w:tcW w:w="11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  <w:t>18 123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34,1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-21,2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424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17,6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-24,6</w:t>
            </w:r>
          </w:p>
        </w:tc>
      </w:tr>
      <w:tr w:rsidR="00570888" w:rsidTr="00570888">
        <w:trPr>
          <w:trHeight w:val="75"/>
        </w:trPr>
        <w:tc>
          <w:tcPr>
            <w:tcW w:w="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</w:p>
        </w:tc>
        <w:tc>
          <w:tcPr>
            <w:tcW w:w="466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разбоя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. 162 УК РФ</w:t>
            </w:r>
          </w:p>
        </w:tc>
        <w:tc>
          <w:tcPr>
            <w:tcW w:w="11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  <w:t>3 669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39,3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-20,5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78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21,6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-11,4</w:t>
            </w:r>
          </w:p>
        </w:tc>
      </w:tr>
      <w:tr w:rsidR="00570888" w:rsidTr="00570888">
        <w:trPr>
          <w:trHeight w:val="134"/>
        </w:trPr>
        <w:tc>
          <w:tcPr>
            <w:tcW w:w="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</w:p>
        </w:tc>
        <w:tc>
          <w:tcPr>
            <w:tcW w:w="466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вымогательства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. 163 УК РФ</w:t>
            </w:r>
          </w:p>
        </w:tc>
        <w:tc>
          <w:tcPr>
            <w:tcW w:w="11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  <w:t>1 712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32,3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20,5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143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18,7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28,8</w:t>
            </w:r>
          </w:p>
        </w:tc>
      </w:tr>
      <w:tr w:rsidR="00570888" w:rsidTr="00570888">
        <w:trPr>
          <w:trHeight w:val="181"/>
        </w:trPr>
        <w:tc>
          <w:tcPr>
            <w:tcW w:w="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</w:p>
        </w:tc>
        <w:tc>
          <w:tcPr>
            <w:tcW w:w="466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получения сексуальных услуг несовершеннолетнего ст. 240.1 УК РФ</w:t>
            </w:r>
          </w:p>
        </w:tc>
        <w:tc>
          <w:tcPr>
            <w:tcW w:w="11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  <w:t>8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100,0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0,0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8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100,0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0,0</w:t>
            </w:r>
          </w:p>
        </w:tc>
      </w:tr>
      <w:tr w:rsidR="00570888" w:rsidTr="00570888">
        <w:trPr>
          <w:trHeight w:val="240"/>
        </w:trPr>
        <w:tc>
          <w:tcPr>
            <w:tcW w:w="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</w:p>
        </w:tc>
        <w:tc>
          <w:tcPr>
            <w:tcW w:w="466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использования несовершеннолетнего в целях изготовления порнографических материалов или предметов ст. 242.2 УК РФ</w:t>
            </w:r>
          </w:p>
        </w:tc>
        <w:tc>
          <w:tcPr>
            <w:tcW w:w="11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  <w:t>103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54,5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66,1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103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54,5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66,1</w:t>
            </w:r>
          </w:p>
        </w:tc>
      </w:tr>
      <w:tr w:rsidR="00570888" w:rsidTr="00570888">
        <w:trPr>
          <w:trHeight w:val="91"/>
        </w:trPr>
        <w:tc>
          <w:tcPr>
            <w:tcW w:w="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535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погибших</w:t>
            </w:r>
            <w:proofErr w:type="spellEnd"/>
          </w:p>
        </w:tc>
        <w:tc>
          <w:tcPr>
            <w:tcW w:w="11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  <w:t>8 274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31,9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-2,7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х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х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х</w:t>
            </w:r>
          </w:p>
        </w:tc>
      </w:tr>
      <w:tr w:rsidR="00570888" w:rsidTr="00570888">
        <w:trPr>
          <w:trHeight w:val="150"/>
        </w:trPr>
        <w:tc>
          <w:tcPr>
            <w:tcW w:w="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535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получивших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тяжкий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вред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здоровью</w:t>
            </w:r>
            <w:proofErr w:type="spellEnd"/>
          </w:p>
        </w:tc>
        <w:tc>
          <w:tcPr>
            <w:tcW w:w="1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  <w:t>11405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28,3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-2,7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х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х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х</w:t>
            </w:r>
          </w:p>
        </w:tc>
      </w:tr>
      <w:tr w:rsidR="00570888" w:rsidTr="00570888">
        <w:trPr>
          <w:trHeight w:val="71"/>
        </w:trPr>
        <w:tc>
          <w:tcPr>
            <w:tcW w:w="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535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получивших вред здоровью средней тяжести</w:t>
            </w:r>
          </w:p>
        </w:tc>
        <w:tc>
          <w:tcPr>
            <w:tcW w:w="1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  <w:t>7539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25,3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-0,4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х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х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х</w:t>
            </w:r>
          </w:p>
        </w:tc>
      </w:tr>
    </w:tbl>
    <w:p w:rsidR="00570888" w:rsidRDefault="00570888" w:rsidP="00570888">
      <w:pPr>
        <w:rPr>
          <w:sz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70"/>
        <w:gridCol w:w="667"/>
        <w:gridCol w:w="668"/>
        <w:gridCol w:w="2197"/>
        <w:gridCol w:w="1922"/>
        <w:gridCol w:w="1110"/>
        <w:gridCol w:w="1322"/>
        <w:gridCol w:w="1965"/>
        <w:gridCol w:w="1822"/>
        <w:gridCol w:w="1682"/>
        <w:gridCol w:w="1589"/>
      </w:tblGrid>
      <w:tr w:rsidR="00570888" w:rsidTr="00570888">
        <w:trPr>
          <w:cantSplit/>
          <w:trHeight w:val="20"/>
        </w:trPr>
        <w:tc>
          <w:tcPr>
            <w:tcW w:w="604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Pr="00FD43E7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3E7">
              <w:lastRenderedPageBreak/>
              <w:br w:type="column"/>
            </w:r>
            <w:r w:rsidR="00FD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по данным формы федерального статистического наблюдения №3-ЕГС «Сведения о зарегистрированных, раскрытых и нераскрытых преступлениях»</w:t>
            </w:r>
          </w:p>
        </w:tc>
        <w:tc>
          <w:tcPr>
            <w:tcW w:w="1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0"/>
                <w:lang w:val="en-US" w:eastAsia="ru-RU"/>
              </w:rPr>
              <w:t>2019</w:t>
            </w:r>
          </w:p>
        </w:tc>
        <w:tc>
          <w:tcPr>
            <w:tcW w:w="12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удельный вес от числа потерпевших</w:t>
            </w:r>
          </w:p>
        </w:tc>
        <w:tc>
          <w:tcPr>
            <w:tcW w:w="1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динамика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 xml:space="preserve"> в %, (+,-)</w:t>
            </w:r>
          </w:p>
        </w:tc>
        <w:tc>
          <w:tcPr>
            <w:tcW w:w="1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них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удельный вес от числа потерпевших в возрасте до 18 лет</w:t>
            </w:r>
          </w:p>
        </w:tc>
        <w:tc>
          <w:tcPr>
            <w:tcW w:w="1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FD43E7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динамика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 xml:space="preserve"> в </w:t>
            </w:r>
            <w:r w:rsidR="00570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%, (+,-)</w:t>
            </w:r>
          </w:p>
        </w:tc>
      </w:tr>
      <w:tr w:rsidR="00570888" w:rsidTr="00570888">
        <w:trPr>
          <w:cantSplit/>
          <w:trHeight w:val="20"/>
        </w:trPr>
        <w:tc>
          <w:tcPr>
            <w:tcW w:w="604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0"/>
                <w:lang w:val="en-US" w:eastAsia="ru-RU"/>
              </w:rPr>
            </w:pPr>
          </w:p>
        </w:tc>
        <w:tc>
          <w:tcPr>
            <w:tcW w:w="12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0"/>
                <w:lang w:val="en-US"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0"/>
                <w:lang w:val="en-US" w:eastAsia="ru-RU"/>
              </w:rPr>
            </w:pP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возрасте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 xml:space="preserve"> 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лет</w:t>
            </w:r>
            <w:proofErr w:type="spellEnd"/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0"/>
                <w:lang w:val="en-US" w:eastAsia="ru-RU"/>
              </w:rPr>
            </w:pP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0"/>
                <w:lang w:val="en-US" w:eastAsia="ru-RU"/>
              </w:rPr>
            </w:pPr>
          </w:p>
        </w:tc>
      </w:tr>
      <w:tr w:rsidR="00570888" w:rsidTr="00570888">
        <w:trPr>
          <w:cantSplit/>
          <w:trHeight w:val="20"/>
        </w:trPr>
        <w:tc>
          <w:tcPr>
            <w:tcW w:w="60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**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641 749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39,7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5,1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53 701</w:t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49,9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0,7</w:t>
            </w:r>
          </w:p>
        </w:tc>
      </w:tr>
      <w:tr w:rsidR="00570888" w:rsidTr="00570888">
        <w:trPr>
          <w:cantSplit/>
        </w:trPr>
        <w:tc>
          <w:tcPr>
            <w:tcW w:w="6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 том числе</w:t>
            </w:r>
          </w:p>
        </w:tc>
        <w:tc>
          <w:tcPr>
            <w:tcW w:w="65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 результате</w:t>
            </w:r>
          </w:p>
        </w:tc>
        <w:tc>
          <w:tcPr>
            <w:tcW w:w="472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преступлений против жизни и здоровья глава 16 УК РФ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73 313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41,2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-7,9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3 334</w:t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32,0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-12,5</w:t>
            </w:r>
          </w:p>
        </w:tc>
      </w:tr>
      <w:tr w:rsidR="00570888" w:rsidTr="00570888">
        <w:trPr>
          <w:cantSplit/>
        </w:trPr>
        <w:tc>
          <w:tcPr>
            <w:tcW w:w="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из них</w:t>
            </w:r>
          </w:p>
        </w:tc>
        <w:tc>
          <w:tcPr>
            <w:tcW w:w="40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убийство (включая приготовление и покушение)  статьи 105, 106,107 УК РФ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2 468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27,6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-5,4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209</w:t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46,9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-3,7</w:t>
            </w:r>
          </w:p>
        </w:tc>
      </w:tr>
      <w:tr w:rsidR="00570888" w:rsidTr="00570888">
        <w:trPr>
          <w:cantSplit/>
          <w:trHeight w:val="20"/>
        </w:trPr>
        <w:tc>
          <w:tcPr>
            <w:tcW w:w="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умышленное причинение тяжкого вреда здоровью ст. 111 УК РФ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3 867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17,5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-7,1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38</w:t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12,7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-43,3</w:t>
            </w:r>
          </w:p>
        </w:tc>
      </w:tr>
      <w:tr w:rsidR="00570888" w:rsidTr="00570888">
        <w:trPr>
          <w:cantSplit/>
          <w:trHeight w:val="20"/>
        </w:trPr>
        <w:tc>
          <w:tcPr>
            <w:tcW w:w="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216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числе</w:t>
            </w:r>
            <w:proofErr w:type="spellEnd"/>
          </w:p>
        </w:tc>
        <w:tc>
          <w:tcPr>
            <w:tcW w:w="189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повлекшее по неосторожности смерть потерпевшего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1054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24,8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-8,7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</w:t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15,0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-66,7</w:t>
            </w:r>
          </w:p>
        </w:tc>
      </w:tr>
      <w:tr w:rsidR="00570888" w:rsidTr="00570888">
        <w:trPr>
          <w:cantSplit/>
          <w:trHeight w:val="20"/>
        </w:trPr>
        <w:tc>
          <w:tcPr>
            <w:tcW w:w="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побои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. 116 УК РФ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1 546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22,1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-11,7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161</w:t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19,6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-17,0</w:t>
            </w:r>
          </w:p>
        </w:tc>
      </w:tr>
      <w:tr w:rsidR="00570888" w:rsidTr="00570888">
        <w:trPr>
          <w:cantSplit/>
          <w:trHeight w:val="20"/>
        </w:trPr>
        <w:tc>
          <w:tcPr>
            <w:tcW w:w="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нанесение побоев лицом,   подвергнутым административному наказанию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ст.116.1 УК РФ*** 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2 584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72,7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38,4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347</w:t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42,8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30,0</w:t>
            </w:r>
          </w:p>
        </w:tc>
      </w:tr>
      <w:tr w:rsidR="00570888" w:rsidTr="00570888">
        <w:trPr>
          <w:cantSplit/>
          <w:trHeight w:val="20"/>
        </w:trPr>
        <w:tc>
          <w:tcPr>
            <w:tcW w:w="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истязание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. 117 УК РФ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2 362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85,6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-11,3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259</w:t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45,4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-5,5</w:t>
            </w:r>
          </w:p>
        </w:tc>
      </w:tr>
      <w:tr w:rsidR="00570888" w:rsidTr="00570888">
        <w:trPr>
          <w:cantSplit/>
          <w:trHeight w:val="20"/>
        </w:trPr>
        <w:tc>
          <w:tcPr>
            <w:tcW w:w="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причинение тяжкого вреда здоровью по неосторожности ст. 118 УК РФ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950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30,9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-7,7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174</w:t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34,8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-14,3</w:t>
            </w:r>
          </w:p>
        </w:tc>
      </w:tr>
      <w:tr w:rsidR="00570888" w:rsidTr="00570888">
        <w:trPr>
          <w:cantSplit/>
          <w:trHeight w:val="20"/>
        </w:trPr>
        <w:tc>
          <w:tcPr>
            <w:tcW w:w="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472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похищение человека ст. 126 УК РФ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84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26,3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-25,7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31</w:t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49,2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29,2</w:t>
            </w:r>
          </w:p>
        </w:tc>
      </w:tr>
      <w:tr w:rsidR="00570888" w:rsidTr="00570888">
        <w:trPr>
          <w:cantSplit/>
          <w:trHeight w:val="20"/>
        </w:trPr>
        <w:tc>
          <w:tcPr>
            <w:tcW w:w="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472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торговля людьми ст. 127.1 УК РФ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10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58,8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-60,0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10</w:t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58,8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42,9</w:t>
            </w:r>
          </w:p>
        </w:tc>
      </w:tr>
      <w:tr w:rsidR="00570888" w:rsidTr="00570888">
        <w:trPr>
          <w:cantSplit/>
          <w:trHeight w:val="20"/>
        </w:trPr>
        <w:tc>
          <w:tcPr>
            <w:tcW w:w="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472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использование рабского труда ст. 127.2 УК РФ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0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 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 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0</w:t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 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 </w:t>
            </w:r>
          </w:p>
        </w:tc>
      </w:tr>
      <w:tr w:rsidR="00570888" w:rsidTr="00570888">
        <w:trPr>
          <w:cantSplit/>
          <w:trHeight w:val="20"/>
        </w:trPr>
        <w:tc>
          <w:tcPr>
            <w:tcW w:w="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472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изнасилование  (включая приготовление и покушение) ст. 131 УК РФ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2 332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 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-9,7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916</w:t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 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-5,5</w:t>
            </w:r>
          </w:p>
        </w:tc>
      </w:tr>
      <w:tr w:rsidR="00570888" w:rsidTr="00570888">
        <w:trPr>
          <w:cantSplit/>
          <w:trHeight w:val="20"/>
        </w:trPr>
        <w:tc>
          <w:tcPr>
            <w:tcW w:w="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472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насильственные действия сексуального характера ст. 132 УК РФ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4 242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82,7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6,9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3 551</w:t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81,4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13,7</w:t>
            </w:r>
          </w:p>
        </w:tc>
      </w:tr>
      <w:tr w:rsidR="00570888" w:rsidTr="00570888">
        <w:trPr>
          <w:cantSplit/>
          <w:trHeight w:val="20"/>
        </w:trPr>
        <w:tc>
          <w:tcPr>
            <w:tcW w:w="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472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понуждение к действиям сексуального характера ст. 133 УК РФ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190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96,9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45,0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141</w:t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97,9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48,4</w:t>
            </w:r>
          </w:p>
        </w:tc>
      </w:tr>
      <w:tr w:rsidR="00570888" w:rsidTr="00570888">
        <w:trPr>
          <w:cantSplit/>
          <w:trHeight w:val="20"/>
        </w:trPr>
        <w:tc>
          <w:tcPr>
            <w:tcW w:w="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472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половое сношение и иные действия сексуального характера с лицом, не достигшим 16-лет  ст. 134 УК РФ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3 949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96,7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-6,6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3 949</w:t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96,7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-6,5</w:t>
            </w:r>
          </w:p>
        </w:tc>
      </w:tr>
      <w:tr w:rsidR="00570888" w:rsidTr="00570888">
        <w:trPr>
          <w:cantSplit/>
          <w:trHeight w:val="20"/>
        </w:trPr>
        <w:tc>
          <w:tcPr>
            <w:tcW w:w="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472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развратные действия ст. 135 УК РФ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1 635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83,6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5,6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1 635</w:t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83,6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6,1</w:t>
            </w:r>
          </w:p>
        </w:tc>
      </w:tr>
      <w:tr w:rsidR="00570888" w:rsidTr="00570888">
        <w:trPr>
          <w:cantSplit/>
          <w:trHeight w:val="20"/>
        </w:trPr>
        <w:tc>
          <w:tcPr>
            <w:tcW w:w="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472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грабежа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. 161 УК РФ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15 904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32,8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-12,2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390</w:t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17,6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-8,0</w:t>
            </w:r>
          </w:p>
        </w:tc>
      </w:tr>
      <w:tr w:rsidR="00570888" w:rsidTr="00570888">
        <w:trPr>
          <w:cantSplit/>
          <w:trHeight w:val="20"/>
        </w:trPr>
        <w:tc>
          <w:tcPr>
            <w:tcW w:w="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472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разбоя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. 162 УК РФ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3 366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39,5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-8,3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79</w:t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22,5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1,3</w:t>
            </w:r>
          </w:p>
        </w:tc>
      </w:tr>
      <w:tr w:rsidR="00570888" w:rsidTr="00570888">
        <w:trPr>
          <w:cantSplit/>
          <w:trHeight w:val="20"/>
        </w:trPr>
        <w:tc>
          <w:tcPr>
            <w:tcW w:w="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472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вымогательства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. 163 УК РФ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1 960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35,7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14,5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195</w:t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23,4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36,4</w:t>
            </w:r>
          </w:p>
        </w:tc>
      </w:tr>
      <w:tr w:rsidR="00570888" w:rsidTr="00570888">
        <w:trPr>
          <w:cantSplit/>
          <w:trHeight w:val="20"/>
        </w:trPr>
        <w:tc>
          <w:tcPr>
            <w:tcW w:w="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472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получения сексуальных услуг несовершеннолетнего ст. 240.1 УК РФ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75,0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-62,5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</w:t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75,0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-62,5</w:t>
            </w:r>
          </w:p>
        </w:tc>
      </w:tr>
      <w:tr w:rsidR="00570888" w:rsidTr="00570888">
        <w:trPr>
          <w:cantSplit/>
          <w:trHeight w:val="20"/>
        </w:trPr>
        <w:tc>
          <w:tcPr>
            <w:tcW w:w="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472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использования несовершеннолетнего в целях изготовления порнографических материалов или предметов ст. 242.2 УК РФ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139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80,3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35,0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139</w:t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80,3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35,0</w:t>
            </w:r>
          </w:p>
        </w:tc>
      </w:tr>
      <w:tr w:rsidR="00570888" w:rsidTr="00570888">
        <w:trPr>
          <w:cantSplit/>
          <w:trHeight w:val="20"/>
        </w:trPr>
        <w:tc>
          <w:tcPr>
            <w:tcW w:w="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538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погибших</w:t>
            </w:r>
            <w:proofErr w:type="spellEnd"/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7 504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31,2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-9,3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х</w:t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х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х</w:t>
            </w:r>
          </w:p>
        </w:tc>
      </w:tr>
      <w:tr w:rsidR="00570888" w:rsidTr="00570888">
        <w:trPr>
          <w:cantSplit/>
          <w:trHeight w:val="20"/>
        </w:trPr>
        <w:tc>
          <w:tcPr>
            <w:tcW w:w="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538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получивших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тяжкий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вред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здоровью</w:t>
            </w:r>
            <w:proofErr w:type="spellEnd"/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11023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28,8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-3,3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х</w:t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х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х</w:t>
            </w:r>
          </w:p>
        </w:tc>
      </w:tr>
      <w:tr w:rsidR="00570888" w:rsidTr="00570888">
        <w:trPr>
          <w:cantSplit/>
          <w:trHeight w:val="20"/>
        </w:trPr>
        <w:tc>
          <w:tcPr>
            <w:tcW w:w="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538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получивших вред здоровью средней тяжести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7211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24,8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-4,4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х</w:t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х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х</w:t>
            </w:r>
          </w:p>
        </w:tc>
      </w:tr>
      <w:tr w:rsidR="00570888" w:rsidTr="00570888">
        <w:trPr>
          <w:trHeight w:val="214"/>
        </w:trPr>
        <w:tc>
          <w:tcPr>
            <w:tcW w:w="15396" w:type="dxa"/>
            <w:gridSpan w:val="11"/>
            <w:shd w:val="clear" w:color="000000" w:fill="FFFFFF"/>
          </w:tcPr>
          <w:p w:rsidR="00570888" w:rsidRDefault="00570888" w:rsidP="008F3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* при проведении анализа статистических данных следует учитывать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гуманизацию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уголовного законодательства Российской Федерации в 2016 г. </w:t>
            </w:r>
          </w:p>
        </w:tc>
      </w:tr>
      <w:tr w:rsidR="00570888" w:rsidTr="00570888">
        <w:trPr>
          <w:trHeight w:val="125"/>
        </w:trPr>
        <w:tc>
          <w:tcPr>
            <w:tcW w:w="15396" w:type="dxa"/>
            <w:gridSpan w:val="11"/>
            <w:shd w:val="clear" w:color="000000" w:fill="FFFFFF"/>
          </w:tcPr>
          <w:p w:rsidR="00570888" w:rsidRPr="008F3E94" w:rsidRDefault="00570888" w:rsidP="005708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**показатель формируется  на стадии признания лица потерпевшим по следующим основаниям:  определение суда,  постановление,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о возбуждении уголовного дела по факту смерти лица.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Дезагрегация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осуществляется по наиболее тя</w:t>
            </w:r>
            <w:r w:rsidR="008F3E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жкому составу преступления.</w:t>
            </w:r>
          </w:p>
        </w:tc>
      </w:tr>
      <w:tr w:rsidR="00570888" w:rsidTr="00570888">
        <w:trPr>
          <w:trHeight w:val="80"/>
        </w:trPr>
        <w:tc>
          <w:tcPr>
            <w:tcW w:w="15396" w:type="dxa"/>
            <w:gridSpan w:val="11"/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***введена Федеральным законом от 03.07.2016 N 323-ФЗ</w:t>
            </w:r>
          </w:p>
        </w:tc>
      </w:tr>
      <w:tr w:rsidR="00570888" w:rsidTr="00570888">
        <w:trPr>
          <w:trHeight w:val="80"/>
        </w:trPr>
        <w:tc>
          <w:tcPr>
            <w:tcW w:w="15396" w:type="dxa"/>
            <w:gridSpan w:val="11"/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Х - показатель в государственной статистической отчетности не выделялся</w:t>
            </w:r>
          </w:p>
        </w:tc>
      </w:tr>
    </w:tbl>
    <w:p w:rsidR="00570888" w:rsidRDefault="00570888" w:rsidP="00570888"/>
    <w:p w:rsidR="00570888" w:rsidRDefault="00570888">
      <w:pPr>
        <w:spacing w:after="0" w:line="240" w:lineRule="auto"/>
      </w:pPr>
      <w:r>
        <w:br w:type="page"/>
      </w:r>
    </w:p>
    <w:p w:rsidR="00570888" w:rsidRPr="00570888" w:rsidRDefault="00570888" w:rsidP="005708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08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Таблица 3</w:t>
      </w:r>
    </w:p>
    <w:p w:rsidR="00570888" w:rsidRDefault="00570888" w:rsidP="00570888"/>
    <w:tbl>
      <w:tblPr>
        <w:tblW w:w="9760" w:type="dxa"/>
        <w:tblInd w:w="83" w:type="dxa"/>
        <w:tblLook w:val="04A0" w:firstRow="1" w:lastRow="0" w:firstColumn="1" w:lastColumn="0" w:noHBand="0" w:noVBand="1"/>
      </w:tblPr>
      <w:tblGrid>
        <w:gridCol w:w="9760"/>
      </w:tblGrid>
      <w:tr w:rsidR="00570888" w:rsidTr="00570888">
        <w:trPr>
          <w:trHeight w:val="675"/>
        </w:trPr>
        <w:tc>
          <w:tcPr>
            <w:tcW w:w="9760" w:type="dxa"/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Число заболеваний наркоманией среди женщин в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(данные Минздрава России)</w:t>
            </w:r>
          </w:p>
        </w:tc>
      </w:tr>
    </w:tbl>
    <w:p w:rsidR="00570888" w:rsidRDefault="00570888" w:rsidP="00570888">
      <w:pPr>
        <w:rPr>
          <w:sz w:val="2"/>
        </w:rPr>
      </w:pPr>
    </w:p>
    <w:tbl>
      <w:tblPr>
        <w:tblW w:w="9760" w:type="dxa"/>
        <w:tblInd w:w="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9"/>
        <w:gridCol w:w="1317"/>
        <w:gridCol w:w="1317"/>
        <w:gridCol w:w="1317"/>
      </w:tblGrid>
      <w:tr w:rsidR="00570888" w:rsidTr="00570888">
        <w:trPr>
          <w:trHeight w:val="420"/>
          <w:tblHeader/>
        </w:trPr>
        <w:tc>
          <w:tcPr>
            <w:tcW w:w="5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заболеваний, всего, ед.</w:t>
            </w:r>
          </w:p>
        </w:tc>
      </w:tr>
      <w:tr w:rsidR="00570888" w:rsidTr="00570888">
        <w:trPr>
          <w:trHeight w:val="414"/>
          <w:tblHeader/>
        </w:trPr>
        <w:tc>
          <w:tcPr>
            <w:tcW w:w="5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Российская </w:t>
            </w:r>
            <w:r w:rsidR="006F06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Федерация</w:t>
            </w:r>
            <w:bookmarkStart w:id="1" w:name="_GoBack"/>
            <w:bookmarkEnd w:id="1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40382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43025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48248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федеральный округ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12287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12940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14134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Калужская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3378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6215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Северо-Западный федеральный округ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4895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5117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5566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Карелия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Архангельская область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Ненецкий автономный округ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область без Ненецкого автономного округа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Ленинградская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г.Санкт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-Петербург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3096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Южный федеральный округ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3940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Адыгея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Калмыкия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Астраханская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Севастополь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Северо-Кавказский федеральный округ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1192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Дагестан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Ингушетия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Кабардино-Балкарская Республика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Карачаево-Черкесская Республика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Северная Осетия-Алания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Чеченская Республика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Приволжский федеральный округ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7043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7854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9283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Марий Эл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Мордовия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Удмуртская Республика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2042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1462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Ульяновская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Уральский федеральный округ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4080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4722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1455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Тюменская область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Ямало-Ненецкий автономный округ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 без автономных округов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1429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Сибирский федеральный округ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6041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6349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7082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Тыва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Хакасия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1446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1679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1197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2329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</w:tr>
      <w:tr w:rsidR="00570888" w:rsidTr="00570888">
        <w:trPr>
          <w:trHeight w:val="2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570888" w:rsidRDefault="00570888" w:rsidP="00570888"/>
    <w:p w:rsidR="00570888" w:rsidRDefault="00570888">
      <w:pPr>
        <w:spacing w:after="0" w:line="240" w:lineRule="auto"/>
      </w:pPr>
      <w:r>
        <w:br w:type="page"/>
      </w:r>
    </w:p>
    <w:p w:rsidR="00570888" w:rsidRDefault="00570888" w:rsidP="00570888">
      <w:pPr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708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614"/>
      </w:tblGrid>
      <w:tr w:rsidR="00570888" w:rsidTr="00570888">
        <w:trPr>
          <w:trHeight w:val="675"/>
        </w:trPr>
        <w:tc>
          <w:tcPr>
            <w:tcW w:w="14570" w:type="dxa"/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ВИЧ-инфекция в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(данные Минздрава России)</w:t>
            </w:r>
          </w:p>
        </w:tc>
      </w:tr>
    </w:tbl>
    <w:p w:rsidR="00570888" w:rsidRDefault="00570888" w:rsidP="00570888">
      <w:pPr>
        <w:rPr>
          <w:sz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6"/>
        <w:gridCol w:w="825"/>
        <w:gridCol w:w="1193"/>
        <w:gridCol w:w="1219"/>
        <w:gridCol w:w="824"/>
        <w:gridCol w:w="1193"/>
        <w:gridCol w:w="1219"/>
        <w:gridCol w:w="824"/>
        <w:gridCol w:w="1193"/>
        <w:gridCol w:w="1218"/>
      </w:tblGrid>
      <w:tr w:rsidR="00570888" w:rsidTr="00570888">
        <w:trPr>
          <w:trHeight w:val="509"/>
          <w:tblHeader/>
        </w:trPr>
        <w:tc>
          <w:tcPr>
            <w:tcW w:w="5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Зарегистрировано пациентов с впервые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жизни установленным диагнозом, всего, чел.</w:t>
            </w:r>
          </w:p>
        </w:tc>
      </w:tr>
      <w:tr w:rsidR="00570888" w:rsidTr="00570888">
        <w:trPr>
          <w:trHeight w:val="300"/>
          <w:tblHeader/>
        </w:trPr>
        <w:tc>
          <w:tcPr>
            <w:tcW w:w="5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</w:tr>
      <w:tr w:rsidR="00570888" w:rsidTr="00570888">
        <w:trPr>
          <w:trHeight w:val="450"/>
          <w:tblHeader/>
        </w:trPr>
        <w:tc>
          <w:tcPr>
            <w:tcW w:w="5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570888" w:rsidTr="00570888">
        <w:trPr>
          <w:trHeight w:val="450"/>
          <w:tblHeader/>
        </w:trPr>
        <w:tc>
          <w:tcPr>
            <w:tcW w:w="5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</w:t>
            </w: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</w:t>
            </w: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88" w:rsidRDefault="00570888" w:rsidP="0057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Российская </w:t>
            </w:r>
            <w:r w:rsidR="006F06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Федерация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80124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49177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30947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85995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52720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33275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85802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53209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32593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федеральный округ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12381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8023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4358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12405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7960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4445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12938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4646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154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114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241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271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283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Калужская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129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95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88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107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2968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1158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127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112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69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68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238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283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146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963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Северо-Западный федеральный округ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6123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6535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3953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2582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5616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3395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2221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Карелия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112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157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Архангельская область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88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Ненецкий автономный округ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</w:tr>
      <w:tr w:rsidR="00570888" w:rsidTr="00570888">
        <w:trPr>
          <w:trHeight w:val="6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область без Ненецкого автономного округа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85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141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174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349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149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133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53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г.Санкт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-Петербург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2311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865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Южный федеральный округ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6881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2477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6866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2531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6768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4456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2312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Адыгея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Калмыкия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433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1801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685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Астраханская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89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1207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433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2094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1562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532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Севастополь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107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Северо-Кавказский федеральный округ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1566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546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Дагестан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95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Ингушетия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Кабардино-Балкарская Республика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Карачаево-Черкесская Республика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Северная Осетия-Алания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66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Чеченская Республика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237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18722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11673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7049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7582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20120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12501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7619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2736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1713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1023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Марий Эл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116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Мордовия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99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1269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428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Удмуртская Республика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500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156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3705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1403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98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1790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550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646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170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3336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1943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1393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497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1467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540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Уральский федеральный округ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7347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5167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13367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7982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5385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14504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8629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5875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294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6216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3567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2649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Тюменская область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3716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2276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1440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1378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556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Ямало-Ненецкий автономный округ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119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 без автономных округов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2057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765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3807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2315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1492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Сибирский федеральный округ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10819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7695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21489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12729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8760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21192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13067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8125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57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Тыва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Хакасия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107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1733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648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Красноярский край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3121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1082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4150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1700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4610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2808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1802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2381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1629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1867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636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1246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458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3329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3477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3098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1849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1249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297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49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43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305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165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43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73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</w:t>
            </w:r>
          </w:p>
        </w:tc>
      </w:tr>
      <w:tr w:rsidR="00570888" w:rsidTr="00570888">
        <w:trPr>
          <w:trHeight w:val="300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888" w:rsidRDefault="00570888" w:rsidP="00570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38</w:t>
            </w:r>
          </w:p>
        </w:tc>
      </w:tr>
    </w:tbl>
    <w:p w:rsidR="00570888" w:rsidRDefault="00570888" w:rsidP="00570888"/>
    <w:p w:rsidR="00570888" w:rsidRDefault="00570888">
      <w:pPr>
        <w:spacing w:after="0" w:line="240" w:lineRule="auto"/>
      </w:pPr>
      <w:r>
        <w:br w:type="page"/>
      </w:r>
    </w:p>
    <w:p w:rsidR="00570888" w:rsidRDefault="00570888" w:rsidP="00570888">
      <w:pPr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708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</w:t>
      </w:r>
    </w:p>
    <w:p w:rsidR="00570888" w:rsidRPr="00570888" w:rsidRDefault="00570888" w:rsidP="005708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70888">
        <w:rPr>
          <w:rFonts w:ascii="Times New Roman" w:hAnsi="Times New Roman" w:cs="Times New Roman"/>
          <w:b/>
        </w:rPr>
        <w:t>Численность педагогических работников в образовательных организациях Российской Федерации,</w:t>
      </w:r>
    </w:p>
    <w:p w:rsidR="00570888" w:rsidRPr="00570888" w:rsidRDefault="00570888" w:rsidP="005708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70888">
        <w:rPr>
          <w:rFonts w:ascii="Times New Roman" w:hAnsi="Times New Roman" w:cs="Times New Roman"/>
          <w:b/>
        </w:rPr>
        <w:t>расположенных в сельской местности</w:t>
      </w:r>
    </w:p>
    <w:p w:rsidR="00570888" w:rsidRPr="00570888" w:rsidRDefault="00570888" w:rsidP="00570888">
      <w:pPr>
        <w:spacing w:line="288" w:lineRule="auto"/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3543"/>
        <w:gridCol w:w="3544"/>
        <w:gridCol w:w="4109"/>
      </w:tblGrid>
      <w:tr w:rsidR="00570888" w:rsidRPr="00570888" w:rsidTr="00570888">
        <w:trPr>
          <w:cantSplit/>
          <w:trHeight w:hRule="exact" w:val="367"/>
        </w:trPr>
        <w:tc>
          <w:tcPr>
            <w:tcW w:w="151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105" w:after="0" w:line="240" w:lineRule="auto"/>
              <w:ind w:left="6118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b/>
                <w:bCs/>
                <w:color w:val="000000"/>
              </w:rPr>
              <w:t>2017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570888">
              <w:rPr>
                <w:rFonts w:ascii="Times New Roman" w:hAnsi="Times New Roman" w:cs="Times New Roman"/>
                <w:b/>
                <w:bCs/>
                <w:color w:val="000000"/>
              </w:rPr>
              <w:t>г.</w:t>
            </w:r>
            <w:r w:rsidRPr="005708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0888">
              <w:rPr>
                <w:rFonts w:ascii="Times New Roman" w:hAnsi="Times New Roman" w:cs="Times New Roman"/>
                <w:b/>
                <w:bCs/>
                <w:color w:val="000000"/>
              </w:rPr>
              <w:t>(2017-2018</w:t>
            </w:r>
            <w:r w:rsidRPr="005708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0888">
              <w:rPr>
                <w:rFonts w:ascii="Times New Roman" w:hAnsi="Times New Roman" w:cs="Times New Roman"/>
                <w:b/>
                <w:bCs/>
                <w:color w:val="000000"/>
              </w:rPr>
              <w:t>учебный</w:t>
            </w:r>
            <w:r w:rsidRPr="00570888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570888">
              <w:rPr>
                <w:rFonts w:ascii="Times New Roman" w:hAnsi="Times New Roman" w:cs="Times New Roman"/>
                <w:b/>
                <w:bCs/>
                <w:color w:val="000000"/>
              </w:rPr>
              <w:t>год)</w:t>
            </w:r>
          </w:p>
        </w:tc>
      </w:tr>
      <w:tr w:rsidR="00570888" w:rsidRPr="00570888" w:rsidTr="00570888">
        <w:trPr>
          <w:cantSplit/>
          <w:trHeight w:hRule="exact" w:val="686"/>
        </w:trPr>
        <w:tc>
          <w:tcPr>
            <w:tcW w:w="3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2" w:after="0" w:line="240" w:lineRule="auto"/>
              <w:ind w:left="184" w:right="109"/>
              <w:jc w:val="center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Ч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570888">
              <w:rPr>
                <w:rFonts w:ascii="Times New Roman" w:hAnsi="Times New Roman" w:cs="Times New Roman"/>
                <w:color w:val="000000"/>
              </w:rPr>
              <w:t>л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нн</w:t>
            </w:r>
            <w:r w:rsidRPr="00570888">
              <w:rPr>
                <w:rFonts w:ascii="Times New Roman" w:hAnsi="Times New Roman" w:cs="Times New Roman"/>
                <w:color w:val="000000"/>
              </w:rPr>
              <w:t>о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570888">
              <w:rPr>
                <w:rFonts w:ascii="Times New Roman" w:hAnsi="Times New Roman" w:cs="Times New Roman"/>
                <w:color w:val="000000"/>
              </w:rPr>
              <w:t>ть п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>д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570888">
              <w:rPr>
                <w:rFonts w:ascii="Times New Roman" w:hAnsi="Times New Roman" w:cs="Times New Roman"/>
                <w:color w:val="000000"/>
              </w:rPr>
              <w:t>гогич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ес</w:t>
            </w:r>
            <w:r w:rsidRPr="00570888">
              <w:rPr>
                <w:rFonts w:ascii="Times New Roman" w:hAnsi="Times New Roman" w:cs="Times New Roman"/>
                <w:color w:val="000000"/>
                <w:spacing w:val="-2"/>
              </w:rPr>
              <w:t>к</w:t>
            </w:r>
            <w:r w:rsidRPr="00570888">
              <w:rPr>
                <w:rFonts w:ascii="Times New Roman" w:hAnsi="Times New Roman" w:cs="Times New Roman"/>
                <w:color w:val="000000"/>
              </w:rPr>
              <w:t>их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570888">
              <w:rPr>
                <w:rFonts w:ascii="Times New Roman" w:hAnsi="Times New Roman" w:cs="Times New Roman"/>
                <w:color w:val="000000"/>
              </w:rPr>
              <w:t>р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б</w:t>
            </w:r>
            <w:r w:rsidRPr="00570888">
              <w:rPr>
                <w:rFonts w:ascii="Times New Roman" w:hAnsi="Times New Roman" w:cs="Times New Roman"/>
                <w:color w:val="000000"/>
              </w:rPr>
              <w:t>от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570888">
              <w:rPr>
                <w:rFonts w:ascii="Times New Roman" w:hAnsi="Times New Roman" w:cs="Times New Roman"/>
                <w:color w:val="000000"/>
              </w:rPr>
              <w:t>иков –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570888">
              <w:rPr>
                <w:rFonts w:ascii="Times New Roman" w:hAnsi="Times New Roman" w:cs="Times New Roman"/>
                <w:color w:val="000000"/>
              </w:rPr>
              <w:t>в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се</w:t>
            </w:r>
            <w:r w:rsidRPr="00570888">
              <w:rPr>
                <w:rFonts w:ascii="Times New Roman" w:hAnsi="Times New Roman" w:cs="Times New Roman"/>
                <w:color w:val="000000"/>
                <w:spacing w:val="-3"/>
              </w:rPr>
              <w:t>г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570888">
              <w:rPr>
                <w:rFonts w:ascii="Times New Roman" w:hAnsi="Times New Roman" w:cs="Times New Roman"/>
                <w:color w:val="000000"/>
              </w:rPr>
              <w:t>, ч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line="240" w:lineRule="auto"/>
              <w:ind w:left="591" w:right="525"/>
              <w:jc w:val="center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В т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570888">
              <w:rPr>
                <w:rFonts w:ascii="Times New Roman" w:hAnsi="Times New Roman" w:cs="Times New Roman"/>
                <w:color w:val="000000"/>
              </w:rPr>
              <w:t xml:space="preserve">м </w:t>
            </w:r>
            <w:r w:rsidRPr="00570888">
              <w:rPr>
                <w:rFonts w:ascii="Times New Roman" w:hAnsi="Times New Roman" w:cs="Times New Roman"/>
                <w:color w:val="000000"/>
                <w:spacing w:val="-2"/>
              </w:rPr>
              <w:t>ч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570888">
              <w:rPr>
                <w:rFonts w:ascii="Times New Roman" w:hAnsi="Times New Roman" w:cs="Times New Roman"/>
                <w:color w:val="000000"/>
              </w:rPr>
              <w:t>л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 xml:space="preserve"> – ж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570888">
              <w:rPr>
                <w:rFonts w:ascii="Times New Roman" w:hAnsi="Times New Roman" w:cs="Times New Roman"/>
                <w:color w:val="000000"/>
              </w:rPr>
              <w:t>щины, ч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2" w:after="0" w:line="240" w:lineRule="auto"/>
              <w:ind w:left="112" w:right="44"/>
              <w:jc w:val="center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Соотнош</w:t>
            </w:r>
            <w:r w:rsidRPr="00570888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>н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 xml:space="preserve"> к об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щ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>й ч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570888">
              <w:rPr>
                <w:rFonts w:ascii="Times New Roman" w:hAnsi="Times New Roman" w:cs="Times New Roman"/>
                <w:color w:val="000000"/>
              </w:rPr>
              <w:t>л</w:t>
            </w:r>
            <w:r w:rsidRPr="00570888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>н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570888">
              <w:rPr>
                <w:rFonts w:ascii="Times New Roman" w:hAnsi="Times New Roman" w:cs="Times New Roman"/>
                <w:color w:val="000000"/>
              </w:rPr>
              <w:t>о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570888">
              <w:rPr>
                <w:rFonts w:ascii="Times New Roman" w:hAnsi="Times New Roman" w:cs="Times New Roman"/>
                <w:color w:val="000000"/>
              </w:rPr>
              <w:t>и п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>д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570888">
              <w:rPr>
                <w:rFonts w:ascii="Times New Roman" w:hAnsi="Times New Roman" w:cs="Times New Roman"/>
                <w:color w:val="000000"/>
                <w:spacing w:val="-2"/>
              </w:rPr>
              <w:t>г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570888">
              <w:rPr>
                <w:rFonts w:ascii="Times New Roman" w:hAnsi="Times New Roman" w:cs="Times New Roman"/>
                <w:color w:val="000000"/>
              </w:rPr>
              <w:t>гич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ес</w:t>
            </w:r>
            <w:r w:rsidRPr="00570888">
              <w:rPr>
                <w:rFonts w:ascii="Times New Roman" w:hAnsi="Times New Roman" w:cs="Times New Roman"/>
                <w:color w:val="000000"/>
              </w:rPr>
              <w:t>ких р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570888">
              <w:rPr>
                <w:rFonts w:ascii="Times New Roman" w:hAnsi="Times New Roman" w:cs="Times New Roman"/>
                <w:color w:val="000000"/>
              </w:rPr>
              <w:t>бо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570888">
              <w:rPr>
                <w:rFonts w:ascii="Times New Roman" w:hAnsi="Times New Roman" w:cs="Times New Roman"/>
                <w:color w:val="000000"/>
              </w:rPr>
              <w:t>ник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570888">
              <w:rPr>
                <w:rFonts w:ascii="Times New Roman" w:hAnsi="Times New Roman" w:cs="Times New Roman"/>
                <w:color w:val="000000"/>
                <w:spacing w:val="2"/>
              </w:rPr>
              <w:t>в</w:t>
            </w:r>
            <w:r w:rsidRPr="00570888">
              <w:rPr>
                <w:rFonts w:ascii="Times New Roman" w:hAnsi="Times New Roman" w:cs="Times New Roman"/>
                <w:color w:val="000000"/>
              </w:rPr>
              <w:t>, %</w:t>
            </w:r>
          </w:p>
        </w:tc>
      </w:tr>
      <w:tr w:rsidR="00570888" w:rsidRPr="00570888" w:rsidTr="00570888">
        <w:trPr>
          <w:cantSplit/>
          <w:trHeight w:hRule="exact" w:val="331"/>
        </w:trPr>
        <w:tc>
          <w:tcPr>
            <w:tcW w:w="3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2"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Д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ш</w:t>
            </w:r>
            <w:r w:rsidRPr="00570888">
              <w:rPr>
                <w:rFonts w:ascii="Times New Roman" w:hAnsi="Times New Roman" w:cs="Times New Roman"/>
                <w:color w:val="000000"/>
              </w:rPr>
              <w:t>к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570888">
              <w:rPr>
                <w:rFonts w:ascii="Times New Roman" w:hAnsi="Times New Roman" w:cs="Times New Roman"/>
                <w:color w:val="000000"/>
              </w:rPr>
              <w:t>льно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570888">
              <w:rPr>
                <w:rFonts w:ascii="Times New Roman" w:hAnsi="Times New Roman" w:cs="Times New Roman"/>
                <w:color w:val="000000"/>
              </w:rPr>
              <w:t>обр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зо</w:t>
            </w:r>
            <w:r w:rsidRPr="00570888">
              <w:rPr>
                <w:rFonts w:ascii="Times New Roman" w:hAnsi="Times New Roman" w:cs="Times New Roman"/>
                <w:color w:val="000000"/>
              </w:rPr>
              <w:t>в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570888">
              <w:rPr>
                <w:rFonts w:ascii="Times New Roman" w:hAnsi="Times New Roman" w:cs="Times New Roman"/>
                <w:color w:val="000000"/>
              </w:rPr>
              <w:t>ни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2" w:after="0" w:line="240" w:lineRule="auto"/>
              <w:ind w:left="1389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141 0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6</w:t>
            </w:r>
            <w:r w:rsidRPr="0057088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2" w:after="0" w:line="240" w:lineRule="auto"/>
              <w:ind w:left="1032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139 2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7</w:t>
            </w:r>
            <w:r w:rsidRPr="0057088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2" w:after="0" w:line="240" w:lineRule="auto"/>
              <w:ind w:left="1598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9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8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,</w:t>
            </w:r>
            <w:r w:rsidRPr="00570888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70888" w:rsidRPr="00570888" w:rsidTr="00570888">
        <w:trPr>
          <w:cantSplit/>
          <w:trHeight w:hRule="exact" w:val="333"/>
        </w:trPr>
        <w:tc>
          <w:tcPr>
            <w:tcW w:w="3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2"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Общ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ее</w:t>
            </w:r>
            <w:r w:rsidRPr="005708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об</w:t>
            </w:r>
            <w:r w:rsidRPr="00570888">
              <w:rPr>
                <w:rFonts w:ascii="Times New Roman" w:hAnsi="Times New Roman" w:cs="Times New Roman"/>
                <w:color w:val="000000"/>
              </w:rPr>
              <w:t>р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з</w:t>
            </w:r>
            <w:r w:rsidRPr="00570888">
              <w:rPr>
                <w:rFonts w:ascii="Times New Roman" w:hAnsi="Times New Roman" w:cs="Times New Roman"/>
                <w:color w:val="000000"/>
              </w:rPr>
              <w:t>ов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570888">
              <w:rPr>
                <w:rFonts w:ascii="Times New Roman" w:hAnsi="Times New Roman" w:cs="Times New Roman"/>
                <w:color w:val="000000"/>
              </w:rPr>
              <w:t>и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2" w:after="0" w:line="240" w:lineRule="auto"/>
              <w:ind w:left="1389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475 2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6</w:t>
            </w:r>
            <w:r w:rsidRPr="0057088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2" w:after="0" w:line="240" w:lineRule="auto"/>
              <w:ind w:left="1032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409 1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  <w:r w:rsidRPr="005708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2" w:after="0" w:line="240" w:lineRule="auto"/>
              <w:ind w:left="1598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8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6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,</w:t>
            </w:r>
            <w:r w:rsidRPr="005708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70888" w:rsidRPr="00570888" w:rsidTr="00570888">
        <w:trPr>
          <w:cantSplit/>
          <w:trHeight w:hRule="exact" w:val="331"/>
        </w:trPr>
        <w:tc>
          <w:tcPr>
            <w:tcW w:w="3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2"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Доп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л</w:t>
            </w:r>
            <w:r w:rsidRPr="00570888">
              <w:rPr>
                <w:rFonts w:ascii="Times New Roman" w:hAnsi="Times New Roman" w:cs="Times New Roman"/>
                <w:color w:val="000000"/>
              </w:rPr>
              <w:t>н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570888">
              <w:rPr>
                <w:rFonts w:ascii="Times New Roman" w:hAnsi="Times New Roman" w:cs="Times New Roman"/>
                <w:color w:val="000000"/>
              </w:rPr>
              <w:t>т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>л</w:t>
            </w:r>
            <w:r w:rsidRPr="00570888">
              <w:rPr>
                <w:rFonts w:ascii="Times New Roman" w:hAnsi="Times New Roman" w:cs="Times New Roman"/>
                <w:color w:val="000000"/>
                <w:spacing w:val="-3"/>
              </w:rPr>
              <w:t>ь</w:t>
            </w:r>
            <w:r w:rsidRPr="00570888">
              <w:rPr>
                <w:rFonts w:ascii="Times New Roman" w:hAnsi="Times New Roman" w:cs="Times New Roman"/>
                <w:color w:val="000000"/>
              </w:rPr>
              <w:t>н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570888">
              <w:rPr>
                <w:rFonts w:ascii="Times New Roman" w:hAnsi="Times New Roman" w:cs="Times New Roman"/>
                <w:color w:val="000000"/>
              </w:rPr>
              <w:t>обр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570888">
              <w:rPr>
                <w:rFonts w:ascii="Times New Roman" w:hAnsi="Times New Roman" w:cs="Times New Roman"/>
                <w:color w:val="000000"/>
              </w:rPr>
              <w:t>зов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570888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570888">
              <w:rPr>
                <w:rFonts w:ascii="Times New Roman" w:hAnsi="Times New Roman" w:cs="Times New Roman"/>
                <w:color w:val="000000"/>
              </w:rPr>
              <w:t>и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>т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>й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2" w:after="0" w:line="240" w:lineRule="auto"/>
              <w:ind w:left="1389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207 5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6</w:t>
            </w:r>
            <w:r w:rsidRPr="005708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2" w:after="0" w:line="240" w:lineRule="auto"/>
              <w:ind w:left="1032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164 8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3</w:t>
            </w:r>
            <w:r w:rsidRPr="0057088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2" w:after="0" w:line="240" w:lineRule="auto"/>
              <w:ind w:left="1598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7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9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,</w:t>
            </w:r>
            <w:r w:rsidRPr="005708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70888" w:rsidRPr="00570888" w:rsidTr="00570888">
        <w:trPr>
          <w:cantSplit/>
          <w:trHeight w:hRule="exact" w:val="416"/>
        </w:trPr>
        <w:tc>
          <w:tcPr>
            <w:tcW w:w="151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105" w:after="0" w:line="240" w:lineRule="auto"/>
              <w:ind w:left="6118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b/>
                <w:bCs/>
                <w:color w:val="000000"/>
              </w:rPr>
              <w:t>2018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570888">
              <w:rPr>
                <w:rFonts w:ascii="Times New Roman" w:hAnsi="Times New Roman" w:cs="Times New Roman"/>
                <w:b/>
                <w:bCs/>
                <w:color w:val="000000"/>
              </w:rPr>
              <w:t>г.</w:t>
            </w:r>
            <w:r w:rsidRPr="005708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0888">
              <w:rPr>
                <w:rFonts w:ascii="Times New Roman" w:hAnsi="Times New Roman" w:cs="Times New Roman"/>
                <w:b/>
                <w:bCs/>
                <w:color w:val="000000"/>
              </w:rPr>
              <w:t>(2018-2019</w:t>
            </w:r>
            <w:r w:rsidRPr="005708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0888">
              <w:rPr>
                <w:rFonts w:ascii="Times New Roman" w:hAnsi="Times New Roman" w:cs="Times New Roman"/>
                <w:b/>
                <w:bCs/>
                <w:color w:val="000000"/>
              </w:rPr>
              <w:t>учебный год)</w:t>
            </w:r>
          </w:p>
        </w:tc>
      </w:tr>
      <w:tr w:rsidR="00570888" w:rsidRPr="00570888" w:rsidTr="00570888">
        <w:trPr>
          <w:cantSplit/>
          <w:trHeight w:hRule="exact" w:val="560"/>
        </w:trPr>
        <w:tc>
          <w:tcPr>
            <w:tcW w:w="3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4" w:after="0" w:line="237" w:lineRule="auto"/>
              <w:ind w:left="184" w:right="109"/>
              <w:jc w:val="center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Ч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570888">
              <w:rPr>
                <w:rFonts w:ascii="Times New Roman" w:hAnsi="Times New Roman" w:cs="Times New Roman"/>
                <w:color w:val="000000"/>
              </w:rPr>
              <w:t>л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нн</w:t>
            </w:r>
            <w:r w:rsidRPr="00570888">
              <w:rPr>
                <w:rFonts w:ascii="Times New Roman" w:hAnsi="Times New Roman" w:cs="Times New Roman"/>
                <w:color w:val="000000"/>
              </w:rPr>
              <w:t>о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570888">
              <w:rPr>
                <w:rFonts w:ascii="Times New Roman" w:hAnsi="Times New Roman" w:cs="Times New Roman"/>
                <w:color w:val="000000"/>
              </w:rPr>
              <w:t>ть п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>д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570888">
              <w:rPr>
                <w:rFonts w:ascii="Times New Roman" w:hAnsi="Times New Roman" w:cs="Times New Roman"/>
                <w:color w:val="000000"/>
              </w:rPr>
              <w:t>гогич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ес</w:t>
            </w:r>
            <w:r w:rsidRPr="00570888">
              <w:rPr>
                <w:rFonts w:ascii="Times New Roman" w:hAnsi="Times New Roman" w:cs="Times New Roman"/>
                <w:color w:val="000000"/>
                <w:spacing w:val="-2"/>
              </w:rPr>
              <w:t>к</w:t>
            </w:r>
            <w:r w:rsidRPr="00570888">
              <w:rPr>
                <w:rFonts w:ascii="Times New Roman" w:hAnsi="Times New Roman" w:cs="Times New Roman"/>
                <w:color w:val="000000"/>
              </w:rPr>
              <w:t>их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570888">
              <w:rPr>
                <w:rFonts w:ascii="Times New Roman" w:hAnsi="Times New Roman" w:cs="Times New Roman"/>
                <w:color w:val="000000"/>
              </w:rPr>
              <w:t>р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б</w:t>
            </w:r>
            <w:r w:rsidRPr="00570888">
              <w:rPr>
                <w:rFonts w:ascii="Times New Roman" w:hAnsi="Times New Roman" w:cs="Times New Roman"/>
                <w:color w:val="000000"/>
              </w:rPr>
              <w:t>от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570888">
              <w:rPr>
                <w:rFonts w:ascii="Times New Roman" w:hAnsi="Times New Roman" w:cs="Times New Roman"/>
                <w:color w:val="000000"/>
              </w:rPr>
              <w:t>иков –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570888">
              <w:rPr>
                <w:rFonts w:ascii="Times New Roman" w:hAnsi="Times New Roman" w:cs="Times New Roman"/>
                <w:color w:val="000000"/>
              </w:rPr>
              <w:t>в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се</w:t>
            </w:r>
            <w:r w:rsidRPr="00570888">
              <w:rPr>
                <w:rFonts w:ascii="Times New Roman" w:hAnsi="Times New Roman" w:cs="Times New Roman"/>
                <w:color w:val="000000"/>
                <w:spacing w:val="-3"/>
              </w:rPr>
              <w:t>г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570888">
              <w:rPr>
                <w:rFonts w:ascii="Times New Roman" w:hAnsi="Times New Roman" w:cs="Times New Roman"/>
                <w:color w:val="000000"/>
              </w:rPr>
              <w:t>, ч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line="237" w:lineRule="auto"/>
              <w:ind w:left="591" w:right="525"/>
              <w:jc w:val="center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В т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570888">
              <w:rPr>
                <w:rFonts w:ascii="Times New Roman" w:hAnsi="Times New Roman" w:cs="Times New Roman"/>
                <w:color w:val="000000"/>
              </w:rPr>
              <w:t xml:space="preserve">м </w:t>
            </w:r>
            <w:r w:rsidRPr="00570888">
              <w:rPr>
                <w:rFonts w:ascii="Times New Roman" w:hAnsi="Times New Roman" w:cs="Times New Roman"/>
                <w:color w:val="000000"/>
                <w:spacing w:val="-2"/>
              </w:rPr>
              <w:t>ч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570888">
              <w:rPr>
                <w:rFonts w:ascii="Times New Roman" w:hAnsi="Times New Roman" w:cs="Times New Roman"/>
                <w:color w:val="000000"/>
              </w:rPr>
              <w:t>л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 xml:space="preserve"> – ж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570888">
              <w:rPr>
                <w:rFonts w:ascii="Times New Roman" w:hAnsi="Times New Roman" w:cs="Times New Roman"/>
                <w:color w:val="000000"/>
              </w:rPr>
              <w:t>щины, ч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4" w:after="0" w:line="237" w:lineRule="auto"/>
              <w:ind w:left="112" w:right="44"/>
              <w:jc w:val="center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Соотнош</w:t>
            </w:r>
            <w:r w:rsidRPr="00570888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>н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 xml:space="preserve"> к об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щ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>й ч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570888">
              <w:rPr>
                <w:rFonts w:ascii="Times New Roman" w:hAnsi="Times New Roman" w:cs="Times New Roman"/>
                <w:color w:val="000000"/>
              </w:rPr>
              <w:t>л</w:t>
            </w:r>
            <w:r w:rsidRPr="00570888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>н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570888">
              <w:rPr>
                <w:rFonts w:ascii="Times New Roman" w:hAnsi="Times New Roman" w:cs="Times New Roman"/>
                <w:color w:val="000000"/>
              </w:rPr>
              <w:t>о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570888">
              <w:rPr>
                <w:rFonts w:ascii="Times New Roman" w:hAnsi="Times New Roman" w:cs="Times New Roman"/>
                <w:color w:val="000000"/>
              </w:rPr>
              <w:t>и п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>д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570888">
              <w:rPr>
                <w:rFonts w:ascii="Times New Roman" w:hAnsi="Times New Roman" w:cs="Times New Roman"/>
                <w:color w:val="000000"/>
                <w:spacing w:val="-2"/>
              </w:rPr>
              <w:t>г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570888">
              <w:rPr>
                <w:rFonts w:ascii="Times New Roman" w:hAnsi="Times New Roman" w:cs="Times New Roman"/>
                <w:color w:val="000000"/>
              </w:rPr>
              <w:t>гич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ес</w:t>
            </w:r>
            <w:r w:rsidRPr="00570888">
              <w:rPr>
                <w:rFonts w:ascii="Times New Roman" w:hAnsi="Times New Roman" w:cs="Times New Roman"/>
                <w:color w:val="000000"/>
              </w:rPr>
              <w:t>ких р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570888">
              <w:rPr>
                <w:rFonts w:ascii="Times New Roman" w:hAnsi="Times New Roman" w:cs="Times New Roman"/>
                <w:color w:val="000000"/>
              </w:rPr>
              <w:t>бо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570888">
              <w:rPr>
                <w:rFonts w:ascii="Times New Roman" w:hAnsi="Times New Roman" w:cs="Times New Roman"/>
                <w:color w:val="000000"/>
              </w:rPr>
              <w:t>ник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570888">
              <w:rPr>
                <w:rFonts w:ascii="Times New Roman" w:hAnsi="Times New Roman" w:cs="Times New Roman"/>
                <w:color w:val="000000"/>
                <w:spacing w:val="2"/>
              </w:rPr>
              <w:t>в</w:t>
            </w:r>
            <w:r w:rsidRPr="00570888">
              <w:rPr>
                <w:rFonts w:ascii="Times New Roman" w:hAnsi="Times New Roman" w:cs="Times New Roman"/>
                <w:color w:val="000000"/>
              </w:rPr>
              <w:t>, %</w:t>
            </w:r>
          </w:p>
        </w:tc>
      </w:tr>
      <w:tr w:rsidR="00570888" w:rsidRPr="00570888" w:rsidTr="00570888">
        <w:trPr>
          <w:cantSplit/>
          <w:trHeight w:hRule="exact" w:val="340"/>
        </w:trPr>
        <w:tc>
          <w:tcPr>
            <w:tcW w:w="3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12"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Д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ш</w:t>
            </w:r>
            <w:r w:rsidRPr="00570888">
              <w:rPr>
                <w:rFonts w:ascii="Times New Roman" w:hAnsi="Times New Roman" w:cs="Times New Roman"/>
                <w:color w:val="000000"/>
              </w:rPr>
              <w:t>к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570888">
              <w:rPr>
                <w:rFonts w:ascii="Times New Roman" w:hAnsi="Times New Roman" w:cs="Times New Roman"/>
                <w:color w:val="000000"/>
              </w:rPr>
              <w:t>льно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570888">
              <w:rPr>
                <w:rFonts w:ascii="Times New Roman" w:hAnsi="Times New Roman" w:cs="Times New Roman"/>
                <w:color w:val="000000"/>
              </w:rPr>
              <w:t>обр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зо</w:t>
            </w:r>
            <w:r w:rsidRPr="00570888">
              <w:rPr>
                <w:rFonts w:ascii="Times New Roman" w:hAnsi="Times New Roman" w:cs="Times New Roman"/>
                <w:color w:val="000000"/>
              </w:rPr>
              <w:t>в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570888">
              <w:rPr>
                <w:rFonts w:ascii="Times New Roman" w:hAnsi="Times New Roman" w:cs="Times New Roman"/>
                <w:color w:val="000000"/>
              </w:rPr>
              <w:t>ни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12" w:after="0" w:line="240" w:lineRule="auto"/>
              <w:ind w:left="1389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141 8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6</w:t>
            </w:r>
            <w:r w:rsidRPr="0057088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12" w:after="0" w:line="240" w:lineRule="auto"/>
              <w:ind w:left="1032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140 0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2</w:t>
            </w:r>
            <w:r w:rsidRPr="005708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12" w:after="0" w:line="240" w:lineRule="auto"/>
              <w:ind w:left="1598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9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8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,</w:t>
            </w:r>
            <w:r w:rsidRPr="00570888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70888" w:rsidRPr="00570888" w:rsidTr="00570888">
        <w:trPr>
          <w:cantSplit/>
          <w:trHeight w:hRule="exact" w:val="331"/>
        </w:trPr>
        <w:tc>
          <w:tcPr>
            <w:tcW w:w="3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2"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Общ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ее</w:t>
            </w:r>
            <w:r w:rsidRPr="005708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об</w:t>
            </w:r>
            <w:r w:rsidRPr="00570888">
              <w:rPr>
                <w:rFonts w:ascii="Times New Roman" w:hAnsi="Times New Roman" w:cs="Times New Roman"/>
                <w:color w:val="000000"/>
              </w:rPr>
              <w:t>р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з</w:t>
            </w:r>
            <w:r w:rsidRPr="00570888">
              <w:rPr>
                <w:rFonts w:ascii="Times New Roman" w:hAnsi="Times New Roman" w:cs="Times New Roman"/>
                <w:color w:val="000000"/>
              </w:rPr>
              <w:t>ов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570888">
              <w:rPr>
                <w:rFonts w:ascii="Times New Roman" w:hAnsi="Times New Roman" w:cs="Times New Roman"/>
                <w:color w:val="000000"/>
              </w:rPr>
              <w:t>и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2" w:after="0" w:line="240" w:lineRule="auto"/>
              <w:ind w:left="1389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472 7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3</w:t>
            </w:r>
            <w:r w:rsidRPr="005708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2" w:after="0" w:line="240" w:lineRule="auto"/>
              <w:ind w:left="1032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407 6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5</w:t>
            </w:r>
            <w:r w:rsidRPr="005708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2" w:after="0" w:line="240" w:lineRule="auto"/>
              <w:ind w:left="1598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8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6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,</w:t>
            </w:r>
            <w:r w:rsidRPr="0057088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70888" w:rsidRPr="00570888" w:rsidTr="00570888">
        <w:trPr>
          <w:cantSplit/>
          <w:trHeight w:hRule="exact" w:val="331"/>
        </w:trPr>
        <w:tc>
          <w:tcPr>
            <w:tcW w:w="3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2"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Доп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л</w:t>
            </w:r>
            <w:r w:rsidRPr="00570888">
              <w:rPr>
                <w:rFonts w:ascii="Times New Roman" w:hAnsi="Times New Roman" w:cs="Times New Roman"/>
                <w:color w:val="000000"/>
              </w:rPr>
              <w:t>н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570888">
              <w:rPr>
                <w:rFonts w:ascii="Times New Roman" w:hAnsi="Times New Roman" w:cs="Times New Roman"/>
                <w:color w:val="000000"/>
              </w:rPr>
              <w:t>т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>л</w:t>
            </w:r>
            <w:r w:rsidRPr="00570888">
              <w:rPr>
                <w:rFonts w:ascii="Times New Roman" w:hAnsi="Times New Roman" w:cs="Times New Roman"/>
                <w:color w:val="000000"/>
                <w:spacing w:val="-3"/>
              </w:rPr>
              <w:t>ь</w:t>
            </w:r>
            <w:r w:rsidRPr="00570888">
              <w:rPr>
                <w:rFonts w:ascii="Times New Roman" w:hAnsi="Times New Roman" w:cs="Times New Roman"/>
                <w:color w:val="000000"/>
              </w:rPr>
              <w:t>н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570888">
              <w:rPr>
                <w:rFonts w:ascii="Times New Roman" w:hAnsi="Times New Roman" w:cs="Times New Roman"/>
                <w:color w:val="000000"/>
              </w:rPr>
              <w:t>обр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570888">
              <w:rPr>
                <w:rFonts w:ascii="Times New Roman" w:hAnsi="Times New Roman" w:cs="Times New Roman"/>
                <w:color w:val="000000"/>
              </w:rPr>
              <w:t>зов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570888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570888">
              <w:rPr>
                <w:rFonts w:ascii="Times New Roman" w:hAnsi="Times New Roman" w:cs="Times New Roman"/>
                <w:color w:val="000000"/>
              </w:rPr>
              <w:t>и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>т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>й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2" w:after="0" w:line="240" w:lineRule="auto"/>
              <w:ind w:left="1389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199 0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5</w:t>
            </w:r>
            <w:r w:rsidRPr="005708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2" w:after="0" w:line="240" w:lineRule="auto"/>
              <w:ind w:left="1032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155 7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5</w:t>
            </w:r>
            <w:r w:rsidRPr="0057088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2" w:after="0" w:line="240" w:lineRule="auto"/>
              <w:ind w:left="1598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7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8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,</w:t>
            </w:r>
            <w:r w:rsidRPr="0057088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70888" w:rsidRPr="00570888" w:rsidTr="00570888">
        <w:trPr>
          <w:cantSplit/>
          <w:trHeight w:hRule="exact" w:val="377"/>
        </w:trPr>
        <w:tc>
          <w:tcPr>
            <w:tcW w:w="151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108" w:after="0" w:line="240" w:lineRule="auto"/>
              <w:ind w:left="6118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570888">
              <w:rPr>
                <w:rFonts w:ascii="Times New Roman" w:hAnsi="Times New Roman" w:cs="Times New Roman"/>
                <w:b/>
                <w:bCs/>
                <w:color w:val="000000"/>
              </w:rPr>
              <w:t>г.</w:t>
            </w:r>
            <w:r w:rsidRPr="005708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0888">
              <w:rPr>
                <w:rFonts w:ascii="Times New Roman" w:hAnsi="Times New Roman" w:cs="Times New Roman"/>
                <w:b/>
                <w:bCs/>
                <w:color w:val="000000"/>
              </w:rPr>
              <w:t>(2019-2020</w:t>
            </w:r>
            <w:r w:rsidRPr="005708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0888">
              <w:rPr>
                <w:rFonts w:ascii="Times New Roman" w:hAnsi="Times New Roman" w:cs="Times New Roman"/>
                <w:b/>
                <w:bCs/>
                <w:color w:val="000000"/>
              </w:rPr>
              <w:t>учебный</w:t>
            </w:r>
            <w:r w:rsidRPr="00570888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570888">
              <w:rPr>
                <w:rFonts w:ascii="Times New Roman" w:hAnsi="Times New Roman" w:cs="Times New Roman"/>
                <w:b/>
                <w:bCs/>
                <w:color w:val="000000"/>
              </w:rPr>
              <w:t>год)</w:t>
            </w:r>
          </w:p>
        </w:tc>
      </w:tr>
      <w:tr w:rsidR="00570888" w:rsidRPr="00570888" w:rsidTr="00570888">
        <w:trPr>
          <w:cantSplit/>
          <w:trHeight w:hRule="exact" w:val="588"/>
        </w:trPr>
        <w:tc>
          <w:tcPr>
            <w:tcW w:w="3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2" w:after="0" w:line="240" w:lineRule="auto"/>
              <w:ind w:left="184" w:right="109"/>
              <w:jc w:val="center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Ч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570888">
              <w:rPr>
                <w:rFonts w:ascii="Times New Roman" w:hAnsi="Times New Roman" w:cs="Times New Roman"/>
                <w:color w:val="000000"/>
              </w:rPr>
              <w:t>л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нн</w:t>
            </w:r>
            <w:r w:rsidRPr="00570888">
              <w:rPr>
                <w:rFonts w:ascii="Times New Roman" w:hAnsi="Times New Roman" w:cs="Times New Roman"/>
                <w:color w:val="000000"/>
              </w:rPr>
              <w:t>о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570888">
              <w:rPr>
                <w:rFonts w:ascii="Times New Roman" w:hAnsi="Times New Roman" w:cs="Times New Roman"/>
                <w:color w:val="000000"/>
              </w:rPr>
              <w:t>ть п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>д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570888">
              <w:rPr>
                <w:rFonts w:ascii="Times New Roman" w:hAnsi="Times New Roman" w:cs="Times New Roman"/>
                <w:color w:val="000000"/>
              </w:rPr>
              <w:t>гогич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ес</w:t>
            </w:r>
            <w:r w:rsidRPr="00570888">
              <w:rPr>
                <w:rFonts w:ascii="Times New Roman" w:hAnsi="Times New Roman" w:cs="Times New Roman"/>
                <w:color w:val="000000"/>
                <w:spacing w:val="-2"/>
              </w:rPr>
              <w:t>к</w:t>
            </w:r>
            <w:r w:rsidRPr="00570888">
              <w:rPr>
                <w:rFonts w:ascii="Times New Roman" w:hAnsi="Times New Roman" w:cs="Times New Roman"/>
                <w:color w:val="000000"/>
              </w:rPr>
              <w:t>их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570888">
              <w:rPr>
                <w:rFonts w:ascii="Times New Roman" w:hAnsi="Times New Roman" w:cs="Times New Roman"/>
                <w:color w:val="000000"/>
              </w:rPr>
              <w:t>р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б</w:t>
            </w:r>
            <w:r w:rsidRPr="00570888">
              <w:rPr>
                <w:rFonts w:ascii="Times New Roman" w:hAnsi="Times New Roman" w:cs="Times New Roman"/>
                <w:color w:val="000000"/>
              </w:rPr>
              <w:t>от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570888">
              <w:rPr>
                <w:rFonts w:ascii="Times New Roman" w:hAnsi="Times New Roman" w:cs="Times New Roman"/>
                <w:color w:val="000000"/>
              </w:rPr>
              <w:t>иков –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570888">
              <w:rPr>
                <w:rFonts w:ascii="Times New Roman" w:hAnsi="Times New Roman" w:cs="Times New Roman"/>
                <w:color w:val="000000"/>
              </w:rPr>
              <w:t>в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се</w:t>
            </w:r>
            <w:r w:rsidRPr="00570888">
              <w:rPr>
                <w:rFonts w:ascii="Times New Roman" w:hAnsi="Times New Roman" w:cs="Times New Roman"/>
                <w:color w:val="000000"/>
                <w:spacing w:val="-3"/>
              </w:rPr>
              <w:t>г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570888">
              <w:rPr>
                <w:rFonts w:ascii="Times New Roman" w:hAnsi="Times New Roman" w:cs="Times New Roman"/>
                <w:color w:val="000000"/>
              </w:rPr>
              <w:t>, ч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line="237" w:lineRule="auto"/>
              <w:ind w:left="591" w:right="525"/>
              <w:jc w:val="center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В т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570888">
              <w:rPr>
                <w:rFonts w:ascii="Times New Roman" w:hAnsi="Times New Roman" w:cs="Times New Roman"/>
                <w:color w:val="000000"/>
              </w:rPr>
              <w:t xml:space="preserve">м </w:t>
            </w:r>
            <w:r w:rsidRPr="00570888">
              <w:rPr>
                <w:rFonts w:ascii="Times New Roman" w:hAnsi="Times New Roman" w:cs="Times New Roman"/>
                <w:color w:val="000000"/>
                <w:spacing w:val="-2"/>
              </w:rPr>
              <w:t>ч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570888">
              <w:rPr>
                <w:rFonts w:ascii="Times New Roman" w:hAnsi="Times New Roman" w:cs="Times New Roman"/>
                <w:color w:val="000000"/>
              </w:rPr>
              <w:t>л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 xml:space="preserve"> – ж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570888">
              <w:rPr>
                <w:rFonts w:ascii="Times New Roman" w:hAnsi="Times New Roman" w:cs="Times New Roman"/>
                <w:color w:val="000000"/>
              </w:rPr>
              <w:t>щины, ч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2" w:after="0" w:line="240" w:lineRule="auto"/>
              <w:ind w:left="112" w:right="44"/>
              <w:jc w:val="center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Соотнош</w:t>
            </w:r>
            <w:r w:rsidRPr="00570888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>н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 xml:space="preserve"> к об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щ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>й ч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570888">
              <w:rPr>
                <w:rFonts w:ascii="Times New Roman" w:hAnsi="Times New Roman" w:cs="Times New Roman"/>
                <w:color w:val="000000"/>
              </w:rPr>
              <w:t>л</w:t>
            </w:r>
            <w:r w:rsidRPr="00570888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>н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570888">
              <w:rPr>
                <w:rFonts w:ascii="Times New Roman" w:hAnsi="Times New Roman" w:cs="Times New Roman"/>
                <w:color w:val="000000"/>
              </w:rPr>
              <w:t>о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570888">
              <w:rPr>
                <w:rFonts w:ascii="Times New Roman" w:hAnsi="Times New Roman" w:cs="Times New Roman"/>
                <w:color w:val="000000"/>
              </w:rPr>
              <w:t>и п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>д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570888">
              <w:rPr>
                <w:rFonts w:ascii="Times New Roman" w:hAnsi="Times New Roman" w:cs="Times New Roman"/>
                <w:color w:val="000000"/>
                <w:spacing w:val="-2"/>
              </w:rPr>
              <w:t>г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570888">
              <w:rPr>
                <w:rFonts w:ascii="Times New Roman" w:hAnsi="Times New Roman" w:cs="Times New Roman"/>
                <w:color w:val="000000"/>
              </w:rPr>
              <w:t>гич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ес</w:t>
            </w:r>
            <w:r w:rsidRPr="00570888">
              <w:rPr>
                <w:rFonts w:ascii="Times New Roman" w:hAnsi="Times New Roman" w:cs="Times New Roman"/>
                <w:color w:val="000000"/>
              </w:rPr>
              <w:t>ких р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570888">
              <w:rPr>
                <w:rFonts w:ascii="Times New Roman" w:hAnsi="Times New Roman" w:cs="Times New Roman"/>
                <w:color w:val="000000"/>
              </w:rPr>
              <w:t>бо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570888">
              <w:rPr>
                <w:rFonts w:ascii="Times New Roman" w:hAnsi="Times New Roman" w:cs="Times New Roman"/>
                <w:color w:val="000000"/>
              </w:rPr>
              <w:t>ник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570888">
              <w:rPr>
                <w:rFonts w:ascii="Times New Roman" w:hAnsi="Times New Roman" w:cs="Times New Roman"/>
                <w:color w:val="000000"/>
                <w:spacing w:val="2"/>
              </w:rPr>
              <w:t>в</w:t>
            </w:r>
            <w:r w:rsidRPr="00570888">
              <w:rPr>
                <w:rFonts w:ascii="Times New Roman" w:hAnsi="Times New Roman" w:cs="Times New Roman"/>
                <w:color w:val="000000"/>
              </w:rPr>
              <w:t>, %</w:t>
            </w:r>
          </w:p>
        </w:tc>
      </w:tr>
      <w:tr w:rsidR="00570888" w:rsidRPr="00570888" w:rsidTr="00570888">
        <w:trPr>
          <w:cantSplit/>
          <w:trHeight w:hRule="exact" w:val="339"/>
        </w:trPr>
        <w:tc>
          <w:tcPr>
            <w:tcW w:w="3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10"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Д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ш</w:t>
            </w:r>
            <w:r w:rsidRPr="00570888">
              <w:rPr>
                <w:rFonts w:ascii="Times New Roman" w:hAnsi="Times New Roman" w:cs="Times New Roman"/>
                <w:color w:val="000000"/>
              </w:rPr>
              <w:t>к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570888">
              <w:rPr>
                <w:rFonts w:ascii="Times New Roman" w:hAnsi="Times New Roman" w:cs="Times New Roman"/>
                <w:color w:val="000000"/>
              </w:rPr>
              <w:t>льно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570888">
              <w:rPr>
                <w:rFonts w:ascii="Times New Roman" w:hAnsi="Times New Roman" w:cs="Times New Roman"/>
                <w:color w:val="000000"/>
              </w:rPr>
              <w:t>обр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зо</w:t>
            </w:r>
            <w:r w:rsidRPr="00570888">
              <w:rPr>
                <w:rFonts w:ascii="Times New Roman" w:hAnsi="Times New Roman" w:cs="Times New Roman"/>
                <w:color w:val="000000"/>
              </w:rPr>
              <w:t>в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570888">
              <w:rPr>
                <w:rFonts w:ascii="Times New Roman" w:hAnsi="Times New Roman" w:cs="Times New Roman"/>
                <w:color w:val="000000"/>
              </w:rPr>
              <w:t>ни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10" w:after="0" w:line="240" w:lineRule="auto"/>
              <w:ind w:left="1389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142 5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6</w:t>
            </w:r>
            <w:r w:rsidRPr="0057088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10" w:after="0" w:line="240" w:lineRule="auto"/>
              <w:ind w:left="1032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140 6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  <w:r w:rsidRPr="005708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10" w:after="0" w:line="240" w:lineRule="auto"/>
              <w:ind w:left="1598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9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8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,</w:t>
            </w:r>
            <w:r w:rsidRPr="0057088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70888" w:rsidRPr="00570888" w:rsidTr="00570888">
        <w:trPr>
          <w:cantSplit/>
          <w:trHeight w:hRule="exact" w:val="333"/>
        </w:trPr>
        <w:tc>
          <w:tcPr>
            <w:tcW w:w="3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4"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Общ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ее</w:t>
            </w:r>
            <w:r w:rsidRPr="005708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об</w:t>
            </w:r>
            <w:r w:rsidRPr="00570888">
              <w:rPr>
                <w:rFonts w:ascii="Times New Roman" w:hAnsi="Times New Roman" w:cs="Times New Roman"/>
                <w:color w:val="000000"/>
              </w:rPr>
              <w:t>р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з</w:t>
            </w:r>
            <w:r w:rsidRPr="00570888">
              <w:rPr>
                <w:rFonts w:ascii="Times New Roman" w:hAnsi="Times New Roman" w:cs="Times New Roman"/>
                <w:color w:val="000000"/>
              </w:rPr>
              <w:t>ов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570888">
              <w:rPr>
                <w:rFonts w:ascii="Times New Roman" w:hAnsi="Times New Roman" w:cs="Times New Roman"/>
                <w:color w:val="000000"/>
              </w:rPr>
              <w:t>и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4" w:after="0" w:line="240" w:lineRule="auto"/>
              <w:ind w:left="1389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468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68</w:t>
            </w:r>
            <w:r w:rsidRPr="005708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4" w:after="0" w:line="240" w:lineRule="auto"/>
              <w:ind w:left="1032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405 3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3</w:t>
            </w:r>
            <w:r w:rsidRPr="0057088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4" w:after="0" w:line="240" w:lineRule="auto"/>
              <w:ind w:left="1598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8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6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,</w:t>
            </w:r>
            <w:r w:rsidRPr="005708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70888" w:rsidRPr="00570888" w:rsidTr="00570888">
        <w:trPr>
          <w:cantSplit/>
          <w:trHeight w:hRule="exact" w:val="331"/>
        </w:trPr>
        <w:tc>
          <w:tcPr>
            <w:tcW w:w="3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2"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Доп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л</w:t>
            </w:r>
            <w:r w:rsidRPr="00570888">
              <w:rPr>
                <w:rFonts w:ascii="Times New Roman" w:hAnsi="Times New Roman" w:cs="Times New Roman"/>
                <w:color w:val="000000"/>
              </w:rPr>
              <w:t>н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570888">
              <w:rPr>
                <w:rFonts w:ascii="Times New Roman" w:hAnsi="Times New Roman" w:cs="Times New Roman"/>
                <w:color w:val="000000"/>
              </w:rPr>
              <w:t>т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>л</w:t>
            </w:r>
            <w:r w:rsidRPr="00570888">
              <w:rPr>
                <w:rFonts w:ascii="Times New Roman" w:hAnsi="Times New Roman" w:cs="Times New Roman"/>
                <w:color w:val="000000"/>
                <w:spacing w:val="-3"/>
              </w:rPr>
              <w:t>ь</w:t>
            </w:r>
            <w:r w:rsidRPr="00570888">
              <w:rPr>
                <w:rFonts w:ascii="Times New Roman" w:hAnsi="Times New Roman" w:cs="Times New Roman"/>
                <w:color w:val="000000"/>
              </w:rPr>
              <w:t>н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570888">
              <w:rPr>
                <w:rFonts w:ascii="Times New Roman" w:hAnsi="Times New Roman" w:cs="Times New Roman"/>
                <w:color w:val="000000"/>
              </w:rPr>
              <w:t>обр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570888">
              <w:rPr>
                <w:rFonts w:ascii="Times New Roman" w:hAnsi="Times New Roman" w:cs="Times New Roman"/>
                <w:color w:val="000000"/>
              </w:rPr>
              <w:t>зов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570888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570888">
              <w:rPr>
                <w:rFonts w:ascii="Times New Roman" w:hAnsi="Times New Roman" w:cs="Times New Roman"/>
                <w:color w:val="000000"/>
              </w:rPr>
              <w:t>и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>т</w:t>
            </w:r>
            <w:r w:rsidRPr="00570888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570888">
              <w:rPr>
                <w:rFonts w:ascii="Times New Roman" w:hAnsi="Times New Roman" w:cs="Times New Roman"/>
                <w:color w:val="000000"/>
              </w:rPr>
              <w:t>й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2" w:after="0" w:line="240" w:lineRule="auto"/>
              <w:ind w:left="1389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182 6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  <w:r w:rsidRPr="0057088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2" w:after="0" w:line="240" w:lineRule="auto"/>
              <w:ind w:left="1032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141 6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8</w:t>
            </w:r>
            <w:r w:rsidRPr="0057088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0888" w:rsidRPr="00570888" w:rsidRDefault="00570888" w:rsidP="00570888">
            <w:pPr>
              <w:widowControl w:val="0"/>
              <w:spacing w:before="2" w:after="0" w:line="240" w:lineRule="auto"/>
              <w:ind w:left="1598" w:right="-20"/>
              <w:rPr>
                <w:rFonts w:ascii="Times New Roman" w:hAnsi="Times New Roman" w:cs="Times New Roman"/>
              </w:rPr>
            </w:pPr>
            <w:r w:rsidRPr="00570888">
              <w:rPr>
                <w:rFonts w:ascii="Times New Roman" w:hAnsi="Times New Roman" w:cs="Times New Roman"/>
                <w:color w:val="000000"/>
              </w:rPr>
              <w:t>7</w:t>
            </w:r>
            <w:r w:rsidRPr="00570888">
              <w:rPr>
                <w:rFonts w:ascii="Times New Roman" w:hAnsi="Times New Roman" w:cs="Times New Roman"/>
                <w:color w:val="000000"/>
                <w:spacing w:val="1"/>
              </w:rPr>
              <w:t>7</w:t>
            </w:r>
            <w:r w:rsidRPr="00570888">
              <w:rPr>
                <w:rFonts w:ascii="Times New Roman" w:hAnsi="Times New Roman" w:cs="Times New Roman"/>
                <w:color w:val="000000"/>
                <w:spacing w:val="-1"/>
              </w:rPr>
              <w:t>,</w:t>
            </w:r>
            <w:r w:rsidRPr="0057088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:rsidR="00570888" w:rsidRPr="00570888" w:rsidRDefault="00570888" w:rsidP="00570888">
      <w:pPr>
        <w:rPr>
          <w:rFonts w:ascii="Times New Roman" w:hAnsi="Times New Roman" w:cs="Times New Roman"/>
        </w:rPr>
      </w:pPr>
    </w:p>
    <w:p w:rsidR="00570888" w:rsidRDefault="00570888">
      <w:pPr>
        <w:spacing w:after="0" w:line="240" w:lineRule="auto"/>
      </w:pPr>
      <w:r>
        <w:br w:type="page"/>
      </w:r>
    </w:p>
    <w:p w:rsidR="00570888" w:rsidRDefault="00570888" w:rsidP="00570888">
      <w:pPr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708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</w:t>
      </w:r>
    </w:p>
    <w:p w:rsidR="00570888" w:rsidRDefault="00570888" w:rsidP="00570888"/>
    <w:p w:rsidR="00570888" w:rsidRPr="00570888" w:rsidRDefault="00570888" w:rsidP="00570888">
      <w:pPr>
        <w:rPr>
          <w:rFonts w:ascii="Times New Roman" w:hAnsi="Times New Roman" w:cs="Times New Roman"/>
        </w:rPr>
      </w:pPr>
    </w:p>
    <w:p w:rsidR="00570888" w:rsidRPr="00FD43E7" w:rsidRDefault="00570888" w:rsidP="00570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0888">
        <w:rPr>
          <w:rFonts w:ascii="Times New Roman" w:hAnsi="Times New Roman" w:cs="Times New Roman"/>
          <w:b/>
        </w:rPr>
        <w:t xml:space="preserve">Численность и доля женщин, занятых в области </w:t>
      </w:r>
      <w:r w:rsidRPr="00FD43E7">
        <w:rPr>
          <w:rFonts w:ascii="Times New Roman" w:hAnsi="Times New Roman" w:cs="Times New Roman"/>
          <w:b/>
        </w:rPr>
        <w:t>здравоохранения и предоставления социальных услуг в сельской местности</w:t>
      </w:r>
    </w:p>
    <w:p w:rsidR="00570888" w:rsidRPr="00FD43E7" w:rsidRDefault="00570888" w:rsidP="00570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3E7">
        <w:rPr>
          <w:rFonts w:ascii="Times New Roman" w:hAnsi="Times New Roman" w:cs="Times New Roman"/>
          <w:sz w:val="24"/>
          <w:szCs w:val="24"/>
        </w:rPr>
        <w:t>(по данным выборочного обследования рабочей силы)</w:t>
      </w:r>
    </w:p>
    <w:p w:rsidR="00570888" w:rsidRPr="00FD43E7" w:rsidRDefault="00570888" w:rsidP="00570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324"/>
        <w:gridCol w:w="4324"/>
      </w:tblGrid>
      <w:tr w:rsidR="00FD43E7" w:rsidRPr="00FD43E7" w:rsidTr="00DD7E05">
        <w:trPr>
          <w:trHeight w:val="1247"/>
        </w:trPr>
        <w:tc>
          <w:tcPr>
            <w:tcW w:w="697" w:type="dxa"/>
            <w:shd w:val="clear" w:color="auto" w:fill="auto"/>
          </w:tcPr>
          <w:p w:rsidR="00570888" w:rsidRPr="00FD43E7" w:rsidRDefault="00570888" w:rsidP="005708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43E7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4324" w:type="dxa"/>
            <w:shd w:val="clear" w:color="auto" w:fill="auto"/>
          </w:tcPr>
          <w:p w:rsidR="00570888" w:rsidRPr="00FD43E7" w:rsidRDefault="00570888" w:rsidP="005708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43E7">
              <w:rPr>
                <w:rFonts w:ascii="Times New Roman" w:hAnsi="Times New Roman" w:cs="Times New Roman"/>
                <w:bCs/>
              </w:rPr>
              <w:t xml:space="preserve">Численность женщин, занятых в области здравоохранения и предоставления социальных услуг в сельской местности, </w:t>
            </w:r>
            <w:r w:rsidRPr="00FD43E7">
              <w:rPr>
                <w:rFonts w:ascii="Times New Roman" w:hAnsi="Times New Roman" w:cs="Times New Roman"/>
                <w:bCs/>
              </w:rPr>
              <w:br/>
              <w:t>тыс. человек</w:t>
            </w:r>
          </w:p>
        </w:tc>
        <w:tc>
          <w:tcPr>
            <w:tcW w:w="4324" w:type="dxa"/>
            <w:shd w:val="clear" w:color="auto" w:fill="auto"/>
          </w:tcPr>
          <w:p w:rsidR="00570888" w:rsidRPr="00FD43E7" w:rsidRDefault="00570888" w:rsidP="005708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43E7">
              <w:rPr>
                <w:rFonts w:ascii="Times New Roman" w:hAnsi="Times New Roman" w:cs="Times New Roman"/>
                <w:bCs/>
              </w:rPr>
              <w:t xml:space="preserve">Доля женщин в общей численности занятых в области здравоохранения и предоставления социальных услуг в сельской местности, </w:t>
            </w:r>
            <w:r w:rsidRPr="00FD43E7">
              <w:rPr>
                <w:rFonts w:ascii="Times New Roman" w:hAnsi="Times New Roman" w:cs="Times New Roman"/>
                <w:bCs/>
              </w:rPr>
              <w:br/>
              <w:t>в процентах</w:t>
            </w:r>
          </w:p>
        </w:tc>
      </w:tr>
      <w:tr w:rsidR="00570888" w:rsidRPr="00570888" w:rsidTr="00DD7E05">
        <w:trPr>
          <w:trHeight w:val="397"/>
        </w:trPr>
        <w:tc>
          <w:tcPr>
            <w:tcW w:w="697" w:type="dxa"/>
            <w:shd w:val="clear" w:color="auto" w:fill="auto"/>
            <w:vAlign w:val="center"/>
          </w:tcPr>
          <w:p w:rsidR="00570888" w:rsidRPr="00570888" w:rsidRDefault="00570888" w:rsidP="00570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570888" w:rsidRPr="00570888" w:rsidRDefault="00570888" w:rsidP="00570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950,1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570888" w:rsidRPr="00570888" w:rsidRDefault="00570888" w:rsidP="00570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</w:t>
            </w:r>
          </w:p>
        </w:tc>
      </w:tr>
      <w:tr w:rsidR="00570888" w:rsidRPr="00570888" w:rsidTr="00DD7E05">
        <w:trPr>
          <w:trHeight w:val="397"/>
        </w:trPr>
        <w:tc>
          <w:tcPr>
            <w:tcW w:w="697" w:type="dxa"/>
            <w:shd w:val="clear" w:color="auto" w:fill="auto"/>
            <w:vAlign w:val="center"/>
          </w:tcPr>
          <w:p w:rsidR="00570888" w:rsidRPr="00570888" w:rsidRDefault="00570888" w:rsidP="00570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570888" w:rsidRPr="00570888" w:rsidRDefault="00570888" w:rsidP="00570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948,9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570888" w:rsidRPr="00570888" w:rsidRDefault="00570888" w:rsidP="00570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</w:t>
            </w:r>
          </w:p>
        </w:tc>
      </w:tr>
      <w:tr w:rsidR="00570888" w:rsidRPr="00570888" w:rsidTr="00DD7E05">
        <w:trPr>
          <w:trHeight w:val="397"/>
        </w:trPr>
        <w:tc>
          <w:tcPr>
            <w:tcW w:w="697" w:type="dxa"/>
            <w:shd w:val="clear" w:color="auto" w:fill="auto"/>
            <w:vAlign w:val="center"/>
          </w:tcPr>
          <w:p w:rsidR="00570888" w:rsidRPr="00570888" w:rsidRDefault="00570888" w:rsidP="00570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570888" w:rsidRPr="00570888" w:rsidRDefault="00570888" w:rsidP="00570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952,5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570888" w:rsidRPr="00570888" w:rsidRDefault="00570888" w:rsidP="00570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</w:t>
            </w:r>
          </w:p>
        </w:tc>
      </w:tr>
    </w:tbl>
    <w:p w:rsidR="00570888" w:rsidRPr="00570888" w:rsidRDefault="00570888" w:rsidP="00570888">
      <w:pPr>
        <w:rPr>
          <w:rFonts w:ascii="Times New Roman" w:hAnsi="Times New Roman" w:cs="Times New Roman"/>
          <w:bCs/>
          <w:vanish/>
        </w:rPr>
      </w:pPr>
    </w:p>
    <w:p w:rsidR="00570888" w:rsidRPr="00570888" w:rsidRDefault="00570888" w:rsidP="00570888">
      <w:pPr>
        <w:rPr>
          <w:rFonts w:ascii="Times New Roman" w:hAnsi="Times New Roman" w:cs="Times New Roman"/>
        </w:rPr>
      </w:pPr>
    </w:p>
    <w:p w:rsidR="00570888" w:rsidRDefault="00570888">
      <w:pPr>
        <w:spacing w:after="0" w:line="240" w:lineRule="auto"/>
      </w:pPr>
      <w:r>
        <w:br w:type="page"/>
      </w:r>
    </w:p>
    <w:p w:rsidR="00570888" w:rsidRDefault="00570888" w:rsidP="00570888"/>
    <w:p w:rsidR="00570888" w:rsidRDefault="00570888" w:rsidP="00570888">
      <w:pPr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708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</w:t>
      </w:r>
    </w:p>
    <w:p w:rsidR="00570888" w:rsidRDefault="00570888" w:rsidP="00570888">
      <w:pPr>
        <w:jc w:val="center"/>
        <w:rPr>
          <w:b/>
          <w:spacing w:val="2"/>
        </w:rPr>
      </w:pPr>
    </w:p>
    <w:p w:rsidR="00570888" w:rsidRDefault="00570888" w:rsidP="00570888">
      <w:pPr>
        <w:jc w:val="center"/>
        <w:rPr>
          <w:b/>
          <w:spacing w:val="2"/>
        </w:rPr>
      </w:pPr>
    </w:p>
    <w:p w:rsidR="00570888" w:rsidRDefault="00570888" w:rsidP="00DD7E05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</w:rPr>
      </w:pPr>
      <w:r w:rsidRPr="00DD7E05">
        <w:rPr>
          <w:rFonts w:ascii="Times New Roman" w:hAnsi="Times New Roman" w:cs="Times New Roman"/>
          <w:b/>
          <w:spacing w:val="2"/>
        </w:rPr>
        <w:t>Количество женщин, являющихся руководителями,</w:t>
      </w:r>
      <w:r w:rsidR="003E3DC6" w:rsidRPr="003E3DC6">
        <w:rPr>
          <w:rFonts w:ascii="Times New Roman" w:hAnsi="Times New Roman" w:cs="Times New Roman"/>
          <w:b/>
          <w:spacing w:val="2"/>
        </w:rPr>
        <w:t xml:space="preserve"> </w:t>
      </w:r>
      <w:r w:rsidRPr="00DD7E05">
        <w:rPr>
          <w:rFonts w:ascii="Times New Roman" w:hAnsi="Times New Roman" w:cs="Times New Roman"/>
          <w:b/>
          <w:spacing w:val="2"/>
        </w:rPr>
        <w:t>в сельской местности</w:t>
      </w:r>
    </w:p>
    <w:p w:rsidR="00DD7E05" w:rsidRPr="00DD7E05" w:rsidRDefault="00DD7E05" w:rsidP="00DD7E05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</w:rPr>
      </w:pPr>
    </w:p>
    <w:p w:rsidR="00570888" w:rsidRPr="00DD7E05" w:rsidRDefault="00570888" w:rsidP="00DD7E05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7E05">
        <w:rPr>
          <w:rFonts w:ascii="Times New Roman" w:hAnsi="Times New Roman" w:cs="Times New Roman"/>
          <w:b/>
          <w:sz w:val="24"/>
          <w:szCs w:val="24"/>
        </w:rPr>
        <w:t>(по итогам Всероссийской сельскохозяйственной переписи 2016 года,</w:t>
      </w:r>
    </w:p>
    <w:p w:rsidR="00570888" w:rsidRPr="00DD7E05" w:rsidRDefault="00570888" w:rsidP="00DD7E05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7E05">
        <w:rPr>
          <w:rFonts w:ascii="Times New Roman" w:hAnsi="Times New Roman" w:cs="Times New Roman"/>
          <w:b/>
          <w:spacing w:val="2"/>
          <w:sz w:val="24"/>
          <w:szCs w:val="24"/>
        </w:rPr>
        <w:t>по состоянию на 1 июля 2016 года)</w:t>
      </w:r>
    </w:p>
    <w:p w:rsidR="00570888" w:rsidRPr="00DD7E05" w:rsidRDefault="00570888" w:rsidP="00570888">
      <w:pPr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tbl>
      <w:tblPr>
        <w:tblpPr w:leftFromText="180" w:rightFromText="180" w:vertAnchor="text" w:horzAnchor="margin" w:tblpXSpec="center" w:tblpY="441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655"/>
        <w:gridCol w:w="2038"/>
        <w:gridCol w:w="2112"/>
      </w:tblGrid>
      <w:tr w:rsidR="00DD7E05" w:rsidRPr="00DD7E05" w:rsidTr="00DD7E05">
        <w:tc>
          <w:tcPr>
            <w:tcW w:w="2540" w:type="dxa"/>
            <w:vMerge w:val="restart"/>
            <w:shd w:val="clear" w:color="auto" w:fill="auto"/>
          </w:tcPr>
          <w:p w:rsidR="00DD7E05" w:rsidRPr="00DD7E05" w:rsidRDefault="00DD7E05" w:rsidP="00DD7E0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 w:val="restart"/>
            <w:shd w:val="clear" w:color="auto" w:fill="auto"/>
          </w:tcPr>
          <w:p w:rsidR="00DD7E05" w:rsidRPr="00DD7E05" w:rsidRDefault="00DD7E05" w:rsidP="00DD7E0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4150" w:type="dxa"/>
            <w:gridSpan w:val="2"/>
            <w:shd w:val="clear" w:color="auto" w:fill="auto"/>
          </w:tcPr>
          <w:p w:rsidR="00DD7E05" w:rsidRPr="00DD7E05" w:rsidRDefault="00DD7E05" w:rsidP="00DD7E0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D7E05" w:rsidRPr="00DD7E05" w:rsidTr="00DD7E05">
        <w:tc>
          <w:tcPr>
            <w:tcW w:w="2540" w:type="dxa"/>
            <w:vMerge/>
            <w:shd w:val="clear" w:color="auto" w:fill="auto"/>
          </w:tcPr>
          <w:p w:rsidR="00DD7E05" w:rsidRPr="00DD7E05" w:rsidRDefault="00DD7E05" w:rsidP="00DD7E0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DD7E05" w:rsidRPr="00DD7E05" w:rsidRDefault="00DD7E05" w:rsidP="00DD7E0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DD7E05" w:rsidRPr="00DD7E05" w:rsidRDefault="00DD7E05" w:rsidP="00DD7E0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крестьянские (фермерские) хозяйства</w:t>
            </w:r>
          </w:p>
        </w:tc>
        <w:tc>
          <w:tcPr>
            <w:tcW w:w="2112" w:type="dxa"/>
            <w:shd w:val="clear" w:color="auto" w:fill="auto"/>
          </w:tcPr>
          <w:p w:rsidR="00DD7E05" w:rsidRPr="00DD7E05" w:rsidRDefault="00DD7E05" w:rsidP="00DD7E0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DD7E05" w:rsidRPr="00DD7E05" w:rsidTr="00DD7E05">
        <w:tc>
          <w:tcPr>
            <w:tcW w:w="2540" w:type="dxa"/>
            <w:shd w:val="clear" w:color="auto" w:fill="auto"/>
          </w:tcPr>
          <w:p w:rsidR="00DD7E05" w:rsidRPr="00DD7E05" w:rsidRDefault="00DD7E05" w:rsidP="00DD7E05">
            <w:pPr>
              <w:spacing w:before="12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Количество женщин руководителей, человек</w:t>
            </w:r>
          </w:p>
        </w:tc>
        <w:tc>
          <w:tcPr>
            <w:tcW w:w="2655" w:type="dxa"/>
            <w:shd w:val="clear" w:color="auto" w:fill="auto"/>
          </w:tcPr>
          <w:p w:rsidR="00DD7E05" w:rsidRPr="00DD7E05" w:rsidRDefault="00DD7E05" w:rsidP="00DD7E05">
            <w:pPr>
              <w:spacing w:before="12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05" w:rsidRPr="00DD7E05" w:rsidRDefault="00DD7E05" w:rsidP="00DD7E05">
            <w:pPr>
              <w:spacing w:before="12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23236</w:t>
            </w:r>
          </w:p>
        </w:tc>
        <w:tc>
          <w:tcPr>
            <w:tcW w:w="2038" w:type="dxa"/>
            <w:shd w:val="clear" w:color="auto" w:fill="auto"/>
          </w:tcPr>
          <w:p w:rsidR="00DD7E05" w:rsidRPr="00DD7E05" w:rsidRDefault="00DD7E05" w:rsidP="00DD7E05">
            <w:pPr>
              <w:spacing w:before="12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05" w:rsidRPr="00DD7E05" w:rsidRDefault="00DD7E05" w:rsidP="00DD7E05">
            <w:pPr>
              <w:spacing w:before="12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17904</w:t>
            </w:r>
          </w:p>
        </w:tc>
        <w:tc>
          <w:tcPr>
            <w:tcW w:w="2112" w:type="dxa"/>
            <w:shd w:val="clear" w:color="auto" w:fill="auto"/>
          </w:tcPr>
          <w:p w:rsidR="00DD7E05" w:rsidRPr="00DD7E05" w:rsidRDefault="00DD7E05" w:rsidP="00DD7E05">
            <w:pPr>
              <w:spacing w:before="12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05" w:rsidRPr="00DD7E05" w:rsidRDefault="00DD7E05" w:rsidP="00DD7E05">
            <w:pPr>
              <w:spacing w:before="12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DD7E05" w:rsidRPr="00DD7E05" w:rsidTr="00DD7E05">
        <w:trPr>
          <w:trHeight w:val="414"/>
        </w:trPr>
        <w:tc>
          <w:tcPr>
            <w:tcW w:w="2540" w:type="dxa"/>
            <w:shd w:val="clear" w:color="auto" w:fill="auto"/>
          </w:tcPr>
          <w:p w:rsidR="00DD7E05" w:rsidRPr="00DD7E05" w:rsidRDefault="00DD7E05" w:rsidP="00DD7E0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% от общей численности    руководителей соответствующей категории организаций (хозяйств)</w:t>
            </w:r>
          </w:p>
        </w:tc>
        <w:tc>
          <w:tcPr>
            <w:tcW w:w="2655" w:type="dxa"/>
            <w:shd w:val="clear" w:color="auto" w:fill="auto"/>
          </w:tcPr>
          <w:p w:rsidR="00DD7E05" w:rsidRPr="00DD7E05" w:rsidRDefault="00DD7E05" w:rsidP="00DD7E0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05" w:rsidRPr="00DD7E05" w:rsidRDefault="00DD7E05" w:rsidP="00DD7E0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05" w:rsidRPr="00DD7E05" w:rsidRDefault="00DD7E05" w:rsidP="00DD7E0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2038" w:type="dxa"/>
            <w:shd w:val="clear" w:color="auto" w:fill="auto"/>
          </w:tcPr>
          <w:p w:rsidR="00DD7E05" w:rsidRPr="00DD7E05" w:rsidRDefault="00DD7E05" w:rsidP="00DD7E0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05" w:rsidRPr="00DD7E05" w:rsidRDefault="00DD7E05" w:rsidP="00DD7E0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05" w:rsidRPr="00DD7E05" w:rsidRDefault="00DD7E05" w:rsidP="00DD7E0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2112" w:type="dxa"/>
            <w:shd w:val="clear" w:color="auto" w:fill="auto"/>
          </w:tcPr>
          <w:p w:rsidR="00DD7E05" w:rsidRPr="00DD7E05" w:rsidRDefault="00DD7E05" w:rsidP="00DD7E0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05" w:rsidRPr="00DD7E05" w:rsidRDefault="00DD7E05" w:rsidP="00DD7E0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05" w:rsidRPr="00DD7E05" w:rsidRDefault="00DD7E05" w:rsidP="00DD7E0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</w:tbl>
    <w:p w:rsidR="00570888" w:rsidRPr="00DD7E05" w:rsidRDefault="00570888" w:rsidP="00570888">
      <w:pPr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70888" w:rsidRPr="00DD7E05" w:rsidRDefault="00570888" w:rsidP="00570888">
      <w:pPr>
        <w:rPr>
          <w:rFonts w:ascii="Times New Roman" w:hAnsi="Times New Roman" w:cs="Times New Roman"/>
        </w:rPr>
      </w:pPr>
    </w:p>
    <w:p w:rsidR="00570888" w:rsidRPr="00DD7E05" w:rsidRDefault="00570888" w:rsidP="00570888">
      <w:pPr>
        <w:rPr>
          <w:rFonts w:ascii="Times New Roman" w:hAnsi="Times New Roman" w:cs="Times New Roman"/>
        </w:rPr>
      </w:pPr>
    </w:p>
    <w:p w:rsidR="00570888" w:rsidRPr="00DD7E05" w:rsidRDefault="00570888" w:rsidP="00570888">
      <w:pPr>
        <w:rPr>
          <w:rFonts w:ascii="Times New Roman" w:hAnsi="Times New Roman" w:cs="Times New Roman"/>
        </w:rPr>
      </w:pPr>
    </w:p>
    <w:p w:rsidR="00570888" w:rsidRPr="00DD7E05" w:rsidRDefault="00570888" w:rsidP="00570888">
      <w:pPr>
        <w:jc w:val="right"/>
        <w:rPr>
          <w:rFonts w:ascii="Times New Roman" w:hAnsi="Times New Roman" w:cs="Times New Roman"/>
        </w:rPr>
      </w:pPr>
    </w:p>
    <w:sectPr w:rsidR="00570888" w:rsidRPr="00DD7E0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36"/>
    <w:rsid w:val="003E3DC6"/>
    <w:rsid w:val="004F7D36"/>
    <w:rsid w:val="00570888"/>
    <w:rsid w:val="006F0697"/>
    <w:rsid w:val="008F3E94"/>
    <w:rsid w:val="00C71816"/>
    <w:rsid w:val="00DD7E05"/>
    <w:rsid w:val="00EA0BD7"/>
    <w:rsid w:val="00F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Tahoma" w:hAnsi="Arial" w:cs="Lohit Hind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Hindi"/>
    </w:rPr>
  </w:style>
  <w:style w:type="table" w:styleId="a8">
    <w:name w:val="Table Grid"/>
    <w:basedOn w:val="a1"/>
    <w:uiPriority w:val="59"/>
    <w:rsid w:val="00570888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Tahoma" w:hAnsi="Arial" w:cs="Lohit Hind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Hindi"/>
    </w:rPr>
  </w:style>
  <w:style w:type="table" w:styleId="a8">
    <w:name w:val="Table Grid"/>
    <w:basedOn w:val="a1"/>
    <w:uiPriority w:val="59"/>
    <w:rsid w:val="00570888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7614B75B84E4C841CE911BA0CCB9D" ma:contentTypeVersion="0" ma:contentTypeDescription="Create a new document." ma:contentTypeScope="" ma:versionID="1767317f18db5fda6be79de3c4e3da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CF8B8D-1CC8-477D-B66A-3DE1174860DA}"/>
</file>

<file path=customXml/itemProps2.xml><?xml version="1.0" encoding="utf-8"?>
<ds:datastoreItem xmlns:ds="http://schemas.openxmlformats.org/officeDocument/2006/customXml" ds:itemID="{CE4745CA-718F-4BE6-AA91-4C86BECC16E6}"/>
</file>

<file path=customXml/itemProps3.xml><?xml version="1.0" encoding="utf-8"?>
<ds:datastoreItem xmlns:ds="http://schemas.openxmlformats.org/officeDocument/2006/customXml" ds:itemID="{0C1AF882-40E8-4E68-BF34-21E29901C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</dc:creator>
  <cp:lastModifiedBy>Пользователь Windows</cp:lastModifiedBy>
  <cp:revision>8</cp:revision>
  <dcterms:created xsi:type="dcterms:W3CDTF">2020-10-26T10:33:00Z</dcterms:created>
  <dcterms:modified xsi:type="dcterms:W3CDTF">2020-10-27T14:48:00Z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0x010100F397614B75B84E4C841CE911BA0CCB9D</vt:lpwstr>
  </property>
</Properties>
</file>