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90"/>
        <w:tblW w:w="0" w:type="auto"/>
        <w:tblLook w:val="04A0" w:firstRow="1" w:lastRow="0" w:firstColumn="1" w:lastColumn="0" w:noHBand="0" w:noVBand="1"/>
      </w:tblPr>
      <w:tblGrid>
        <w:gridCol w:w="2667"/>
        <w:gridCol w:w="1649"/>
        <w:gridCol w:w="5112"/>
        <w:gridCol w:w="1761"/>
        <w:gridCol w:w="1761"/>
      </w:tblGrid>
      <w:tr w:rsidR="005577D0" w:rsidRPr="00C02977" w:rsidTr="007B52E0">
        <w:trPr>
          <w:trHeight w:val="282"/>
        </w:trPr>
        <w:tc>
          <w:tcPr>
            <w:tcW w:w="0" w:type="auto"/>
            <w:gridSpan w:val="5"/>
          </w:tcPr>
          <w:p w:rsidR="002E4670" w:rsidRPr="00C02977" w:rsidRDefault="005577D0" w:rsidP="007B52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INFORMATION </w:t>
            </w:r>
            <w:r w:rsidR="001C250B"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BY THE ACADEMY OF JUSTICE OF THE REPUBLIC OF ARMENIA </w:t>
            </w:r>
            <w:r w:rsidR="002E4670"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ON </w:t>
            </w: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TRAINING OF LAW ENFORCEMENT OFFICIALS ON TRAFFICKING AND EXPLOITATION IN PERSONS </w:t>
            </w:r>
          </w:p>
          <w:p w:rsidR="005577D0" w:rsidRPr="00C02977" w:rsidRDefault="002E4670" w:rsidP="007B52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>2019-2020</w:t>
            </w:r>
          </w:p>
          <w:p w:rsidR="005577D0" w:rsidRPr="00C02977" w:rsidRDefault="005577D0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4EBF" w:rsidRPr="00C02977" w:rsidTr="007B52E0">
        <w:trPr>
          <w:trHeight w:val="282"/>
        </w:trPr>
        <w:tc>
          <w:tcPr>
            <w:tcW w:w="0" w:type="auto"/>
          </w:tcPr>
          <w:p w:rsidR="00EB4EBF" w:rsidRPr="00C02977" w:rsidRDefault="004D351E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>Trainee</w:t>
            </w:r>
          </w:p>
        </w:tc>
        <w:tc>
          <w:tcPr>
            <w:tcW w:w="0" w:type="auto"/>
          </w:tcPr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>Type of training</w:t>
            </w:r>
          </w:p>
        </w:tc>
        <w:tc>
          <w:tcPr>
            <w:tcW w:w="0" w:type="auto"/>
          </w:tcPr>
          <w:p w:rsidR="00EB4EBF" w:rsidRPr="00C02977" w:rsidRDefault="005577D0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>Themes and titles of t</w:t>
            </w:r>
            <w:r w:rsidR="00EB4EBF"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raining </w:t>
            </w:r>
          </w:p>
        </w:tc>
        <w:tc>
          <w:tcPr>
            <w:tcW w:w="0" w:type="auto"/>
          </w:tcPr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Number of </w:t>
            </w:r>
            <w:r w:rsidR="004D351E"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>trainees</w:t>
            </w: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 duration</w:t>
            </w:r>
            <w:r w:rsidR="004D351E"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 trainings</w:t>
            </w:r>
          </w:p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0" w:type="auto"/>
          </w:tcPr>
          <w:p w:rsidR="005577D0" w:rsidRPr="00C02977" w:rsidRDefault="005577D0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Number of </w:t>
            </w:r>
            <w:r w:rsidR="004D351E"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trainees </w:t>
            </w: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>and duration</w:t>
            </w:r>
            <w:r w:rsidR="004D351E"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 trainings</w:t>
            </w:r>
          </w:p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EB4EBF" w:rsidRPr="00C02977" w:rsidTr="007B52E0">
        <w:trPr>
          <w:trHeight w:val="282"/>
        </w:trPr>
        <w:tc>
          <w:tcPr>
            <w:tcW w:w="0" w:type="auto"/>
          </w:tcPr>
          <w:p w:rsidR="004D351E" w:rsidRPr="00C02977" w:rsidRDefault="004D351E" w:rsidP="007B52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Persons included in the list of applicants for judge candidates</w:t>
            </w:r>
          </w:p>
        </w:tc>
        <w:tc>
          <w:tcPr>
            <w:tcW w:w="0" w:type="auto"/>
          </w:tcPr>
          <w:p w:rsidR="00EB4EBF" w:rsidRPr="00C02977" w:rsidRDefault="004D351E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</w:rPr>
              <w:t>Professional training program</w:t>
            </w:r>
          </w:p>
        </w:tc>
        <w:tc>
          <w:tcPr>
            <w:tcW w:w="0" w:type="auto"/>
          </w:tcPr>
          <w:p w:rsidR="00946FC6" w:rsidRPr="00C02977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02977">
              <w:rPr>
                <w:rFonts w:ascii="Times New Roman" w:hAnsi="Times New Roman" w:cs="Times New Roman"/>
                <w:b/>
              </w:rPr>
              <w:t>Course entitled "Current issues of criminal law"</w:t>
            </w:r>
          </w:p>
          <w:p w:rsidR="00946FC6" w:rsidRPr="00C02977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</w:rPr>
              <w:t>The subject program of this course includes the topic "Issues of qualification of human trafficking or exploitation”</w:t>
            </w:r>
          </w:p>
          <w:p w:rsidR="00EB4EBF" w:rsidRPr="00C02977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  <w:lang w:val="hy-AM"/>
              </w:rPr>
              <w:t>Within the framework of this topic, the subject of discussio</w:t>
            </w:r>
            <w:r w:rsidR="00BA3F71">
              <w:rPr>
                <w:rFonts w:ascii="Times New Roman" w:hAnsi="Times New Roman" w:cs="Times New Roman"/>
              </w:rPr>
              <w:t>n</w:t>
            </w:r>
            <w:r w:rsidRPr="00C02977">
              <w:rPr>
                <w:rFonts w:ascii="Times New Roman" w:hAnsi="Times New Roman" w:cs="Times New Roman"/>
              </w:rPr>
              <w:t xml:space="preserve"> is</w:t>
            </w:r>
            <w:r w:rsidRPr="00C02977">
              <w:rPr>
                <w:rFonts w:ascii="Times New Roman" w:hAnsi="Times New Roman" w:cs="Times New Roman"/>
                <w:lang w:val="hy-AM"/>
              </w:rPr>
              <w:t>: human trafficking  and exploitation (labor, sexual, slavery or a condition similar to slavery, removal of organs or tissues) and problems related to the qualification of use of services of a person in such a state.</w:t>
            </w:r>
          </w:p>
        </w:tc>
        <w:tc>
          <w:tcPr>
            <w:tcW w:w="0" w:type="auto"/>
          </w:tcPr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EBF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 xml:space="preserve">April-May  2019 </w:t>
            </w:r>
          </w:p>
        </w:tc>
        <w:tc>
          <w:tcPr>
            <w:tcW w:w="0" w:type="auto"/>
          </w:tcPr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B4EBF" w:rsidRPr="00C02977" w:rsidRDefault="00EB4EBF" w:rsidP="007B52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7D0" w:rsidRPr="00C02977" w:rsidRDefault="005577D0" w:rsidP="007B52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EBF" w:rsidRPr="00C02977" w:rsidRDefault="00571818" w:rsidP="007B52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>April-May 2020</w:t>
            </w:r>
          </w:p>
          <w:p w:rsidR="00EB4EBF" w:rsidRPr="00C02977" w:rsidRDefault="00EB4EBF" w:rsidP="007B52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EBF" w:rsidRPr="00C02977" w:rsidTr="007B52E0">
        <w:trPr>
          <w:trHeight w:val="282"/>
        </w:trPr>
        <w:tc>
          <w:tcPr>
            <w:tcW w:w="0" w:type="auto"/>
          </w:tcPr>
          <w:p w:rsidR="00EB4EBF" w:rsidRPr="00C02977" w:rsidRDefault="00571818" w:rsidP="007B52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Persons included in the list of applicants for judge candidates out of turn in 2019</w:t>
            </w:r>
            <w:r w:rsidRPr="00C02977">
              <w:rPr>
                <w:rFonts w:ascii="Times New Roman" w:eastAsia="Arial Unicode MS" w:hAnsi="Times New Roman" w:cs="Times New Roman"/>
                <w:b/>
              </w:rPr>
              <w:t xml:space="preserve"> </w:t>
            </w:r>
          </w:p>
        </w:tc>
        <w:tc>
          <w:tcPr>
            <w:tcW w:w="0" w:type="auto"/>
          </w:tcPr>
          <w:p w:rsidR="00EB4EBF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</w:rPr>
              <w:t>Professional training program</w:t>
            </w:r>
          </w:p>
        </w:tc>
        <w:tc>
          <w:tcPr>
            <w:tcW w:w="0" w:type="auto"/>
          </w:tcPr>
          <w:p w:rsidR="00946FC6" w:rsidRPr="00C02977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02977">
              <w:rPr>
                <w:rFonts w:ascii="Times New Roman" w:hAnsi="Times New Roman" w:cs="Times New Roman"/>
                <w:b/>
              </w:rPr>
              <w:t>Course entitled "</w:t>
            </w:r>
            <w:r w:rsidR="00C02977">
              <w:rPr>
                <w:rFonts w:ascii="Times New Roman" w:hAnsi="Times New Roman" w:cs="Times New Roman"/>
                <w:b/>
              </w:rPr>
              <w:t>Current issues of criminal law"</w:t>
            </w:r>
            <w:r w:rsidRPr="00C02977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946FC6" w:rsidRPr="00C02977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</w:rPr>
              <w:t>The subject program of this course includes the topic "Issues of qualification of human trafficking or exploitation”</w:t>
            </w:r>
          </w:p>
          <w:p w:rsidR="00EB4EBF" w:rsidRPr="00C02977" w:rsidRDefault="00EB4EBF" w:rsidP="007B52E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  <w:lang w:val="hy-AM"/>
              </w:rPr>
              <w:t>4</w:t>
            </w:r>
          </w:p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EB4EBF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</w:rPr>
              <w:t>October-December 2019</w:t>
            </w:r>
          </w:p>
        </w:tc>
        <w:tc>
          <w:tcPr>
            <w:tcW w:w="0" w:type="auto"/>
          </w:tcPr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EBF" w:rsidRPr="00C02977" w:rsidTr="007B52E0">
        <w:trPr>
          <w:trHeight w:val="282"/>
        </w:trPr>
        <w:tc>
          <w:tcPr>
            <w:tcW w:w="0" w:type="auto"/>
            <w:vMerge w:val="restart"/>
          </w:tcPr>
          <w:p w:rsidR="00571818" w:rsidRPr="00C02977" w:rsidRDefault="00571818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</w:rPr>
              <w:t>Judges and those who are included in the list of candidates of judges</w:t>
            </w:r>
          </w:p>
          <w:p w:rsidR="00571818" w:rsidRPr="00C02977" w:rsidRDefault="00571818" w:rsidP="007B52E0">
            <w:pPr>
              <w:spacing w:line="360" w:lineRule="auto"/>
              <w:rPr>
                <w:rFonts w:ascii="Times New Roman" w:eastAsia="Arial Unicode MS" w:hAnsi="Times New Roman" w:cs="Times New Roman"/>
                <w:b/>
              </w:rPr>
            </w:pPr>
          </w:p>
          <w:p w:rsidR="00EB4EBF" w:rsidRPr="00C02977" w:rsidRDefault="00EB4EBF" w:rsidP="007B52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EB4EBF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</w:rPr>
              <w:lastRenderedPageBreak/>
              <w:t>Annual training program</w:t>
            </w:r>
          </w:p>
        </w:tc>
        <w:tc>
          <w:tcPr>
            <w:tcW w:w="0" w:type="auto"/>
          </w:tcPr>
          <w:p w:rsidR="00946FC6" w:rsidRPr="00420956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20956">
              <w:rPr>
                <w:rFonts w:ascii="Times New Roman" w:hAnsi="Times New Roman" w:cs="Times New Roman"/>
                <w:b/>
              </w:rPr>
              <w:t>Course entitled "C</w:t>
            </w:r>
            <w:r w:rsidR="00420956">
              <w:rPr>
                <w:rFonts w:ascii="Times New Roman" w:hAnsi="Times New Roman" w:cs="Times New Roman"/>
                <w:b/>
              </w:rPr>
              <w:t>urrent issues of criminal law"</w:t>
            </w:r>
          </w:p>
          <w:p w:rsidR="00EB4EBF" w:rsidRPr="00C02977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eastAsia="Calibri" w:hAnsi="Times New Roman" w:cs="Times New Roman"/>
                <w:lang w:val="hy-AM"/>
              </w:rPr>
              <w:t xml:space="preserve">The course includes, but is not limited to, the themes related to exact qualification and investigation of criminal acts, including the qualification of human </w:t>
            </w:r>
            <w:r w:rsidRPr="00C02977">
              <w:rPr>
                <w:rFonts w:ascii="Times New Roman" w:eastAsia="Calibri" w:hAnsi="Times New Roman" w:cs="Times New Roman"/>
                <w:lang w:val="hy-AM"/>
              </w:rPr>
              <w:lastRenderedPageBreak/>
              <w:t xml:space="preserve">trafficking or exploitation, problems of identifying human trafficking or exploitation, labor trafficking and sexual exploitation </w:t>
            </w:r>
            <w:r w:rsidRPr="00C02977">
              <w:rPr>
                <w:rFonts w:ascii="Times New Roman" w:eastAsia="Calibri" w:hAnsi="Times New Roman" w:cs="Times New Roman"/>
              </w:rPr>
              <w:t xml:space="preserve">related </w:t>
            </w:r>
            <w:r w:rsidRPr="00C02977">
              <w:rPr>
                <w:rFonts w:ascii="Times New Roman" w:eastAsia="Calibri" w:hAnsi="Times New Roman" w:cs="Times New Roman"/>
                <w:lang w:val="hy-AM"/>
              </w:rPr>
              <w:t xml:space="preserve">themes. </w:t>
            </w:r>
          </w:p>
        </w:tc>
        <w:tc>
          <w:tcPr>
            <w:tcW w:w="0" w:type="auto"/>
          </w:tcPr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EBF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Calibri" w:hAnsi="Times New Roman" w:cs="Times New Roman"/>
              </w:rPr>
              <w:lastRenderedPageBreak/>
              <w:t xml:space="preserve">September-December 2019 </w:t>
            </w:r>
          </w:p>
        </w:tc>
        <w:tc>
          <w:tcPr>
            <w:tcW w:w="0" w:type="auto"/>
          </w:tcPr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EBF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>October 2020</w:t>
            </w:r>
          </w:p>
        </w:tc>
      </w:tr>
      <w:tr w:rsidR="00EB4EBF" w:rsidRPr="00C02977" w:rsidTr="007B52E0">
        <w:trPr>
          <w:trHeight w:val="264"/>
        </w:trPr>
        <w:tc>
          <w:tcPr>
            <w:tcW w:w="0" w:type="auto"/>
            <w:vMerge/>
          </w:tcPr>
          <w:p w:rsidR="00EB4EBF" w:rsidRPr="00C02977" w:rsidRDefault="00EB4EBF" w:rsidP="007B52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B4EBF" w:rsidRPr="00C02977" w:rsidRDefault="00EB4EBF" w:rsidP="007B52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46FC6" w:rsidRPr="00DB176F" w:rsidRDefault="00420956" w:rsidP="007B52E0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rFonts w:ascii="Times New Roman" w:eastAsia="Arial Unicode MS" w:hAnsi="Times New Roman" w:cs="Times New Roman"/>
                <w:b/>
              </w:rPr>
            </w:pPr>
            <w:r w:rsidRPr="00DB176F">
              <w:rPr>
                <w:rFonts w:ascii="Times New Roman" w:eastAsia="Arial Unicode MS" w:hAnsi="Times New Roman" w:cs="Times New Roman"/>
                <w:b/>
                <w:lang w:val="hy-AM"/>
              </w:rPr>
              <w:t>Course entitled "</w:t>
            </w:r>
            <w:r w:rsidR="00946FC6" w:rsidRPr="00DB176F">
              <w:rPr>
                <w:rFonts w:ascii="Times New Roman" w:eastAsia="Arial Unicode MS" w:hAnsi="Times New Roman" w:cs="Times New Roman"/>
                <w:b/>
                <w:lang w:val="hy-AM"/>
              </w:rPr>
              <w:t>F</w:t>
            </w:r>
            <w:r w:rsidR="00131B64" w:rsidRPr="00DB176F">
              <w:rPr>
                <w:rFonts w:ascii="Times New Roman" w:eastAsia="Arial Unicode MS" w:hAnsi="Times New Roman" w:cs="Times New Roman"/>
                <w:b/>
              </w:rPr>
              <w:t>e</w:t>
            </w:r>
            <w:r w:rsidR="00946FC6" w:rsidRPr="00DB176F">
              <w:rPr>
                <w:rFonts w:ascii="Times New Roman" w:eastAsia="Arial Unicode MS" w:hAnsi="Times New Roman" w:cs="Times New Roman"/>
                <w:b/>
                <w:lang w:val="hy-AM"/>
              </w:rPr>
              <w:t>atures of the status of victims in criminal proceedings"</w:t>
            </w:r>
          </w:p>
          <w:p w:rsidR="00946FC6" w:rsidRPr="00C02977" w:rsidRDefault="00946FC6" w:rsidP="007B52E0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rFonts w:ascii="Times New Roman" w:eastAsia="Arial Unicode MS" w:hAnsi="Times New Roman" w:cs="Times New Roman"/>
              </w:rPr>
            </w:pPr>
          </w:p>
          <w:p w:rsidR="00EB4EBF" w:rsidRPr="00C02977" w:rsidRDefault="00946FC6" w:rsidP="00DB176F">
            <w:pPr>
              <w:spacing w:line="276" w:lineRule="auto"/>
              <w:jc w:val="both"/>
              <w:rPr>
                <w:rFonts w:ascii="Times New Roman" w:hAnsi="Times New Roman" w:cs="Times New Roman"/>
                <w:lang w:val="hy-AM"/>
              </w:rPr>
            </w:pPr>
            <w:r w:rsidRPr="00C02977">
              <w:rPr>
                <w:rFonts w:ascii="Times New Roman" w:hAnsi="Times New Roman" w:cs="Times New Roman"/>
                <w:lang w:val="hy-AM"/>
              </w:rPr>
              <w:t>This course examines the specifics of the status of victims in criminal proceedings (including victims of human trafficking), ensuring the protection of their rights and legitimate interests.</w:t>
            </w:r>
          </w:p>
        </w:tc>
        <w:tc>
          <w:tcPr>
            <w:tcW w:w="0" w:type="auto"/>
          </w:tcPr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B4EBF" w:rsidRPr="00C02977" w:rsidRDefault="00EB4EBF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EB4EBF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>October 2020</w:t>
            </w:r>
          </w:p>
        </w:tc>
      </w:tr>
      <w:tr w:rsidR="00571818" w:rsidRPr="00C02977" w:rsidTr="007B52E0">
        <w:trPr>
          <w:trHeight w:val="299"/>
        </w:trPr>
        <w:tc>
          <w:tcPr>
            <w:tcW w:w="0" w:type="auto"/>
          </w:tcPr>
          <w:p w:rsidR="00571818" w:rsidRPr="00C02977" w:rsidRDefault="00571818" w:rsidP="007B52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</w:rPr>
              <w:t>Persons included in the list of candidates of prosecutors</w:t>
            </w:r>
          </w:p>
        </w:tc>
        <w:tc>
          <w:tcPr>
            <w:tcW w:w="0" w:type="auto"/>
          </w:tcPr>
          <w:p w:rsidR="00571818" w:rsidRPr="00C02977" w:rsidRDefault="00571818" w:rsidP="007B52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Initial training program </w:t>
            </w:r>
          </w:p>
        </w:tc>
        <w:tc>
          <w:tcPr>
            <w:tcW w:w="0" w:type="auto"/>
          </w:tcPr>
          <w:p w:rsidR="00946FC6" w:rsidRPr="00484A3F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84A3F">
              <w:rPr>
                <w:rFonts w:ascii="Times New Roman" w:hAnsi="Times New Roman" w:cs="Times New Roman"/>
                <w:b/>
              </w:rPr>
              <w:t>Course entitled "Current issues of criminal law"</w:t>
            </w:r>
          </w:p>
          <w:p w:rsidR="00946FC6" w:rsidRPr="00C02977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</w:rPr>
              <w:t>The subject program of this course includes the topic</w:t>
            </w:r>
            <w:r w:rsidR="00484A3F">
              <w:rPr>
                <w:rFonts w:ascii="Times New Roman" w:hAnsi="Times New Roman" w:cs="Times New Roman"/>
              </w:rPr>
              <w:t xml:space="preserve"> called </w:t>
            </w:r>
            <w:r w:rsidRPr="00C02977">
              <w:rPr>
                <w:rFonts w:ascii="Times New Roman" w:hAnsi="Times New Roman" w:cs="Times New Roman"/>
              </w:rPr>
              <w:t>"Issues of qualification of human trafficking or exploitation”</w:t>
            </w:r>
          </w:p>
          <w:p w:rsidR="00571818" w:rsidRPr="00C02977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  <w:lang w:val="hy-AM"/>
              </w:rPr>
            </w:pPr>
            <w:r w:rsidRPr="00C02977">
              <w:rPr>
                <w:rFonts w:ascii="Times New Roman" w:hAnsi="Times New Roman" w:cs="Times New Roman"/>
                <w:lang w:val="hy-AM"/>
              </w:rPr>
              <w:t>Within the framework of this topic, the subject of discussio</w:t>
            </w:r>
            <w:r w:rsidR="00484A3F">
              <w:rPr>
                <w:rFonts w:ascii="Times New Roman" w:hAnsi="Times New Roman" w:cs="Times New Roman"/>
              </w:rPr>
              <w:t>n</w:t>
            </w:r>
            <w:r w:rsidRPr="00C02977">
              <w:rPr>
                <w:rFonts w:ascii="Times New Roman" w:hAnsi="Times New Roman" w:cs="Times New Roman"/>
              </w:rPr>
              <w:t xml:space="preserve"> is</w:t>
            </w:r>
            <w:r w:rsidRPr="00C02977">
              <w:rPr>
                <w:rFonts w:ascii="Times New Roman" w:hAnsi="Times New Roman" w:cs="Times New Roman"/>
                <w:lang w:val="hy-AM"/>
              </w:rPr>
              <w:t>: human trafficking  and exploitation (labor, sexual, slavery or a condition similar to slavery, removal of organs or tissues) and problems related to the qualification of use of services of a person in such a state.</w:t>
            </w:r>
          </w:p>
        </w:tc>
        <w:tc>
          <w:tcPr>
            <w:tcW w:w="0" w:type="auto"/>
          </w:tcPr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15</w:t>
            </w:r>
          </w:p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</w:p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Calibri" w:hAnsi="Times New Roman" w:cs="Times New Roman"/>
              </w:rPr>
              <w:t xml:space="preserve">April-May 2019 </w:t>
            </w:r>
          </w:p>
        </w:tc>
        <w:tc>
          <w:tcPr>
            <w:tcW w:w="0" w:type="auto"/>
          </w:tcPr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13</w:t>
            </w:r>
          </w:p>
          <w:p w:rsidR="00571818" w:rsidRPr="00C02977" w:rsidRDefault="00571818" w:rsidP="007B52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</w:p>
          <w:p w:rsidR="00571818" w:rsidRPr="00C02977" w:rsidRDefault="00571818" w:rsidP="007B52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</w:p>
          <w:p w:rsidR="00571818" w:rsidRPr="00C02977" w:rsidRDefault="00571818" w:rsidP="007B52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  <w:r w:rsidRPr="00C02977">
              <w:rPr>
                <w:rFonts w:ascii="Times New Roman" w:eastAsia="Calibri" w:hAnsi="Times New Roman" w:cs="Times New Roman"/>
              </w:rPr>
              <w:t>April-May 2020</w:t>
            </w:r>
          </w:p>
        </w:tc>
      </w:tr>
      <w:tr w:rsidR="002921D1" w:rsidRPr="00C02977" w:rsidTr="007B52E0">
        <w:trPr>
          <w:trHeight w:val="299"/>
        </w:trPr>
        <w:tc>
          <w:tcPr>
            <w:tcW w:w="0" w:type="auto"/>
            <w:vMerge w:val="restart"/>
          </w:tcPr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b/>
              </w:rPr>
            </w:pP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</w:rPr>
              <w:t>Prosecutors</w:t>
            </w:r>
          </w:p>
        </w:tc>
        <w:tc>
          <w:tcPr>
            <w:tcW w:w="0" w:type="auto"/>
            <w:vMerge w:val="restart"/>
          </w:tcPr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eastAsia="Arial Unicode MS" w:hAnsi="Times New Roman" w:cs="Times New Roman"/>
                <w:b/>
                <w:lang w:val="hy-AM"/>
              </w:rPr>
            </w:pP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</w:rPr>
              <w:lastRenderedPageBreak/>
              <w:t>Annual training program</w:t>
            </w:r>
          </w:p>
        </w:tc>
        <w:tc>
          <w:tcPr>
            <w:tcW w:w="0" w:type="auto"/>
          </w:tcPr>
          <w:p w:rsidR="002921D1" w:rsidRPr="006E7EBF" w:rsidRDefault="002921D1" w:rsidP="007B52E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E7EBF">
              <w:rPr>
                <w:rFonts w:ascii="Times New Roman" w:hAnsi="Times New Roman" w:cs="Times New Roman"/>
                <w:b/>
              </w:rPr>
              <w:lastRenderedPageBreak/>
              <w:t>Course entitled "Current issues of criminal law"</w:t>
            </w:r>
          </w:p>
          <w:p w:rsidR="002921D1" w:rsidRPr="00C02977" w:rsidRDefault="002921D1" w:rsidP="007B52E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</w:rPr>
              <w:t xml:space="preserve">The subject program of this course includes the topic </w:t>
            </w:r>
            <w:r w:rsidR="006E7EBF">
              <w:rPr>
                <w:rFonts w:ascii="Times New Roman" w:hAnsi="Times New Roman" w:cs="Times New Roman"/>
              </w:rPr>
              <w:t xml:space="preserve">called </w:t>
            </w:r>
            <w:r w:rsidRPr="00C02977">
              <w:rPr>
                <w:rFonts w:ascii="Times New Roman" w:hAnsi="Times New Roman" w:cs="Times New Roman"/>
              </w:rPr>
              <w:t>"Issues of qualification of human trafficking or exploitation”</w:t>
            </w:r>
          </w:p>
          <w:p w:rsidR="002921D1" w:rsidRPr="00C02977" w:rsidRDefault="002921D1" w:rsidP="007B52E0">
            <w:pPr>
              <w:tabs>
                <w:tab w:val="left" w:pos="851"/>
              </w:tabs>
              <w:spacing w:line="276" w:lineRule="auto"/>
              <w:jc w:val="both"/>
              <w:rPr>
                <w:rFonts w:ascii="Times New Roman" w:eastAsia="Arial Unicode MS" w:hAnsi="Times New Roman" w:cs="Times New Roman"/>
                <w:lang w:val="hy-AM"/>
              </w:rPr>
            </w:pPr>
            <w:r w:rsidRPr="00C02977">
              <w:rPr>
                <w:rFonts w:ascii="Times New Roman" w:hAnsi="Times New Roman" w:cs="Times New Roman"/>
                <w:lang w:val="hy-AM"/>
              </w:rPr>
              <w:t>Within the framework of this topic, the subject of discussio</w:t>
            </w:r>
            <w:r w:rsidR="006E7EBF">
              <w:rPr>
                <w:rFonts w:ascii="Times New Roman" w:hAnsi="Times New Roman" w:cs="Times New Roman"/>
              </w:rPr>
              <w:t>n</w:t>
            </w:r>
            <w:r w:rsidRPr="00C02977">
              <w:rPr>
                <w:rFonts w:ascii="Times New Roman" w:hAnsi="Times New Roman" w:cs="Times New Roman"/>
              </w:rPr>
              <w:t xml:space="preserve"> is</w:t>
            </w:r>
            <w:r w:rsidRPr="00C02977">
              <w:rPr>
                <w:rFonts w:ascii="Times New Roman" w:hAnsi="Times New Roman" w:cs="Times New Roman"/>
                <w:lang w:val="hy-AM"/>
              </w:rPr>
              <w:t>: human trafficking  and exploitation (labor, sexual, slavery or a condition similar to slavery, removal of organs or tissues) and problems related to the qualification of use of services of a person in such a state.</w:t>
            </w: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Calibri" w:hAnsi="Times New Roman" w:cs="Times New Roman"/>
              </w:rPr>
              <w:t>September- December 2019</w:t>
            </w: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Calibri" w:hAnsi="Times New Roman" w:cs="Times New Roman"/>
              </w:rPr>
              <w:t>September- December 2020</w:t>
            </w:r>
          </w:p>
        </w:tc>
      </w:tr>
      <w:tr w:rsidR="002921D1" w:rsidRPr="00C02977" w:rsidTr="007B52E0">
        <w:trPr>
          <w:trHeight w:val="299"/>
        </w:trPr>
        <w:tc>
          <w:tcPr>
            <w:tcW w:w="0" w:type="auto"/>
            <w:vMerge/>
          </w:tcPr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/>
                <w:lang w:val="hy-AM"/>
              </w:rPr>
            </w:pPr>
          </w:p>
        </w:tc>
        <w:tc>
          <w:tcPr>
            <w:tcW w:w="0" w:type="auto"/>
            <w:vMerge/>
          </w:tcPr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/>
                <w:lang w:val="hy-AM"/>
              </w:rPr>
            </w:pPr>
          </w:p>
        </w:tc>
        <w:tc>
          <w:tcPr>
            <w:tcW w:w="0" w:type="auto"/>
          </w:tcPr>
          <w:p w:rsidR="002921D1" w:rsidRPr="006E7EBF" w:rsidRDefault="002921D1" w:rsidP="007B52E0">
            <w:pPr>
              <w:tabs>
                <w:tab w:val="left" w:pos="851"/>
              </w:tabs>
              <w:spacing w:line="276" w:lineRule="auto"/>
              <w:jc w:val="both"/>
              <w:rPr>
                <w:rFonts w:ascii="Times New Roman" w:eastAsia="Arial Unicode MS" w:hAnsi="Times New Roman" w:cs="Times New Roman"/>
                <w:b/>
              </w:rPr>
            </w:pPr>
            <w:r w:rsidRPr="006E7EBF">
              <w:rPr>
                <w:rFonts w:ascii="Times New Roman" w:eastAsia="Arial Unicode MS" w:hAnsi="Times New Roman" w:cs="Times New Roman"/>
                <w:b/>
                <w:lang w:val="hy-AM"/>
              </w:rPr>
              <w:t>Course entitled " F</w:t>
            </w:r>
            <w:r w:rsidRPr="006E7EBF">
              <w:rPr>
                <w:rFonts w:ascii="Times New Roman" w:eastAsia="Arial Unicode MS" w:hAnsi="Times New Roman" w:cs="Times New Roman"/>
                <w:b/>
              </w:rPr>
              <w:t>e</w:t>
            </w:r>
            <w:r w:rsidRPr="006E7EBF">
              <w:rPr>
                <w:rFonts w:ascii="Times New Roman" w:eastAsia="Arial Unicode MS" w:hAnsi="Times New Roman" w:cs="Times New Roman"/>
                <w:b/>
                <w:lang w:val="hy-AM"/>
              </w:rPr>
              <w:t>atures of the status of victims in criminal proceedings"</w:t>
            </w:r>
          </w:p>
          <w:p w:rsidR="002921D1" w:rsidRPr="00C02977" w:rsidRDefault="002921D1" w:rsidP="007B52E0">
            <w:pPr>
              <w:tabs>
                <w:tab w:val="left" w:pos="851"/>
              </w:tabs>
              <w:spacing w:line="276" w:lineRule="auto"/>
              <w:jc w:val="both"/>
              <w:rPr>
                <w:rFonts w:ascii="Times New Roman" w:eastAsia="Arial Unicode MS" w:hAnsi="Times New Roman" w:cs="Times New Roman"/>
                <w:lang w:val="hy-AM"/>
              </w:rPr>
            </w:pPr>
            <w:r w:rsidRPr="00C02977">
              <w:rPr>
                <w:rFonts w:ascii="Times New Roman" w:hAnsi="Times New Roman" w:cs="Times New Roman"/>
                <w:lang w:val="hy-AM"/>
              </w:rPr>
              <w:t>This course examines the specifics of the status of victims (victims) in criminal proceedings (including victims of human trafficking), ensuring the protection of their rights and legitimate interests.</w:t>
            </w: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Calibri" w:hAnsi="Times New Roman" w:cs="Times New Roman"/>
              </w:rPr>
              <w:t>September- December 2020</w:t>
            </w:r>
          </w:p>
        </w:tc>
      </w:tr>
      <w:tr w:rsidR="00571818" w:rsidRPr="00C02977" w:rsidTr="007B52E0">
        <w:trPr>
          <w:trHeight w:val="299"/>
        </w:trPr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571818" w:rsidRPr="00C02977" w:rsidRDefault="00571818" w:rsidP="007B52E0">
            <w:pPr>
              <w:spacing w:line="360" w:lineRule="auto"/>
              <w:rPr>
                <w:rFonts w:ascii="Times New Roman" w:hAnsi="Times New Roman" w:cs="Times New Roman"/>
                <w:lang w:val="hy-AM"/>
              </w:rPr>
            </w:pPr>
            <w:r w:rsidRPr="00C02977">
              <w:rPr>
                <w:rFonts w:ascii="Times New Roman" w:hAnsi="Times New Roman" w:cs="Times New Roman"/>
                <w:bCs/>
                <w:color w:val="000000"/>
              </w:rPr>
              <w:t>Persons included in the list of candidates of servants (investigators) of Investigative Committee of the RA</w:t>
            </w: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</w:rPr>
              <w:t>Initial training program</w:t>
            </w:r>
          </w:p>
        </w:tc>
        <w:tc>
          <w:tcPr>
            <w:tcW w:w="0" w:type="auto"/>
          </w:tcPr>
          <w:p w:rsidR="00946FC6" w:rsidRPr="0096012D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6012D">
              <w:rPr>
                <w:rFonts w:ascii="Times New Roman" w:hAnsi="Times New Roman" w:cs="Times New Roman"/>
                <w:b/>
              </w:rPr>
              <w:t>Course entitled "Current issues of criminal law"</w:t>
            </w:r>
          </w:p>
          <w:p w:rsidR="00946FC6" w:rsidRPr="00C02977" w:rsidRDefault="00946FC6" w:rsidP="007B52E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</w:rPr>
              <w:t xml:space="preserve">The subject program of this course includes the topic </w:t>
            </w:r>
            <w:r w:rsidR="0096012D">
              <w:rPr>
                <w:rFonts w:ascii="Times New Roman" w:hAnsi="Times New Roman" w:cs="Times New Roman"/>
              </w:rPr>
              <w:t xml:space="preserve">called </w:t>
            </w:r>
            <w:r w:rsidRPr="00C02977">
              <w:rPr>
                <w:rFonts w:ascii="Times New Roman" w:hAnsi="Times New Roman" w:cs="Times New Roman"/>
              </w:rPr>
              <w:t>"Issues of qualification of human trafficking or exploitation”</w:t>
            </w:r>
          </w:p>
          <w:p w:rsidR="00571818" w:rsidRPr="00C02977" w:rsidRDefault="00946FC6" w:rsidP="007B52E0">
            <w:pPr>
              <w:tabs>
                <w:tab w:val="left" w:pos="851"/>
              </w:tabs>
              <w:spacing w:line="276" w:lineRule="auto"/>
              <w:jc w:val="both"/>
              <w:rPr>
                <w:rFonts w:ascii="Times New Roman" w:eastAsia="Arial Unicode MS" w:hAnsi="Times New Roman" w:cs="Times New Roman"/>
                <w:lang w:val="hy-AM"/>
              </w:rPr>
            </w:pPr>
            <w:r w:rsidRPr="00C02977">
              <w:rPr>
                <w:rFonts w:ascii="Times New Roman" w:hAnsi="Times New Roman" w:cs="Times New Roman"/>
                <w:lang w:val="hy-AM"/>
              </w:rPr>
              <w:t>Within the framework of this topic, the subject of discussio</w:t>
            </w:r>
            <w:r w:rsidR="0096012D">
              <w:rPr>
                <w:rFonts w:ascii="Times New Roman" w:hAnsi="Times New Roman" w:cs="Times New Roman"/>
              </w:rPr>
              <w:t>n</w:t>
            </w:r>
            <w:r w:rsidRPr="00C02977">
              <w:rPr>
                <w:rFonts w:ascii="Times New Roman" w:hAnsi="Times New Roman" w:cs="Times New Roman"/>
              </w:rPr>
              <w:t xml:space="preserve"> is</w:t>
            </w:r>
            <w:r w:rsidRPr="00C02977">
              <w:rPr>
                <w:rFonts w:ascii="Times New Roman" w:hAnsi="Times New Roman" w:cs="Times New Roman"/>
                <w:lang w:val="hy-AM"/>
              </w:rPr>
              <w:t>: human trafficking  and exploitation (labor, sexual, slavery or a condition similar to slavery, removal of organs or tissues) and problems related to the qualification of use of services of a person in such a state.</w:t>
            </w:r>
          </w:p>
        </w:tc>
        <w:tc>
          <w:tcPr>
            <w:tcW w:w="0" w:type="auto"/>
          </w:tcPr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52</w:t>
            </w:r>
          </w:p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  <w:lang w:val="hy-AM"/>
              </w:rPr>
              <w:t>March- August 2019</w:t>
            </w:r>
          </w:p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</w:rPr>
              <w:t>April-September 2019</w:t>
            </w:r>
          </w:p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</w:tcPr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47</w:t>
            </w:r>
          </w:p>
          <w:p w:rsidR="00946FC6" w:rsidRPr="00C02977" w:rsidRDefault="00946FC6" w:rsidP="007B52E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  <w:lang w:val="hy-AM"/>
              </w:rPr>
              <w:t xml:space="preserve">May- Spetmeber </w:t>
            </w:r>
            <w:r w:rsidR="00571818" w:rsidRPr="00C02977">
              <w:rPr>
                <w:rFonts w:ascii="Times New Roman" w:hAnsi="Times New Roman" w:cs="Times New Roman"/>
                <w:lang w:val="hy-AM"/>
              </w:rPr>
              <w:t>2020</w:t>
            </w:r>
          </w:p>
          <w:p w:rsidR="00946FC6" w:rsidRPr="00C02977" w:rsidRDefault="00946FC6" w:rsidP="007B52E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946FC6" w:rsidRPr="00C02977" w:rsidRDefault="00946FC6" w:rsidP="007B52E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02977">
              <w:rPr>
                <w:rFonts w:ascii="Times New Roman" w:hAnsi="Times New Roman" w:cs="Times New Roman"/>
              </w:rPr>
              <w:t>June-November 2020</w:t>
            </w:r>
          </w:p>
          <w:p w:rsidR="00571818" w:rsidRPr="00C02977" w:rsidRDefault="00571818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</w:p>
        </w:tc>
      </w:tr>
      <w:tr w:rsidR="002921D1" w:rsidRPr="00C02977" w:rsidTr="007B52E0">
        <w:trPr>
          <w:trHeight w:val="299"/>
        </w:trPr>
        <w:tc>
          <w:tcPr>
            <w:tcW w:w="0" w:type="auto"/>
            <w:vMerge w:val="restart"/>
          </w:tcPr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Cs/>
                <w:lang w:val="hy-AM"/>
              </w:rPr>
            </w:pPr>
            <w:r w:rsidRPr="00C02977">
              <w:rPr>
                <w:rFonts w:ascii="Times New Roman" w:hAnsi="Times New Roman" w:cs="Times New Roman"/>
                <w:bCs/>
                <w:color w:val="000000"/>
                <w:lang w:val="hy-AM"/>
              </w:rPr>
              <w:t>Servants (investigators) of Investigative Committee of the RA</w:t>
            </w:r>
          </w:p>
        </w:tc>
        <w:tc>
          <w:tcPr>
            <w:tcW w:w="0" w:type="auto"/>
            <w:vMerge w:val="restart"/>
          </w:tcPr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lang w:val="hy-AM"/>
              </w:rPr>
            </w:pP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</w:rPr>
              <w:t>T</w:t>
            </w:r>
            <w:r w:rsidRPr="00C02977">
              <w:rPr>
                <w:rFonts w:ascii="Times New Roman" w:eastAsia="Arial Unicode MS" w:hAnsi="Times New Roman" w:cs="Times New Roman"/>
                <w:sz w:val="24"/>
                <w:szCs w:val="24"/>
                <w:lang w:val="hy-AM"/>
              </w:rPr>
              <w:t>raining program</w:t>
            </w:r>
          </w:p>
        </w:tc>
        <w:tc>
          <w:tcPr>
            <w:tcW w:w="0" w:type="auto"/>
          </w:tcPr>
          <w:p w:rsidR="00C96A89" w:rsidRDefault="002921D1" w:rsidP="007B52E0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b/>
                <w:lang w:val="hy-AM"/>
              </w:rPr>
            </w:pPr>
            <w:r w:rsidRPr="00C96A89">
              <w:rPr>
                <w:rFonts w:ascii="Times New Roman" w:eastAsia="Arial Unicode MS" w:hAnsi="Times New Roman" w:cs="Times New Roman"/>
                <w:b/>
                <w:lang w:val="hy-AM"/>
              </w:rPr>
              <w:t>Course entitled "Current issues of criminalistic tactics and methods"</w:t>
            </w:r>
          </w:p>
          <w:p w:rsidR="002921D1" w:rsidRPr="00C96A89" w:rsidRDefault="002921D1" w:rsidP="007B52E0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</w:rPr>
            </w:pPr>
            <w:r w:rsidRPr="00C02977">
              <w:rPr>
                <w:rFonts w:ascii="Times New Roman" w:eastAsia="Arial Unicode MS" w:hAnsi="Times New Roman" w:cs="Times New Roman"/>
                <w:lang w:val="hy-AM"/>
              </w:rPr>
              <w:t>This course focuses on the features of the initial and subsequent stages of criminal investigation of crimes related to human trafficking or exploitation</w:t>
            </w:r>
            <w:r w:rsidR="00C96A89">
              <w:rPr>
                <w:rFonts w:ascii="Times New Roman" w:eastAsia="Arial Unicode MS" w:hAnsi="Times New Roman" w:cs="Times New Roman"/>
              </w:rPr>
              <w:t>.</w:t>
            </w:r>
          </w:p>
          <w:p w:rsidR="002921D1" w:rsidRPr="00C02977" w:rsidRDefault="002921D1" w:rsidP="007B52E0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02977">
              <w:rPr>
                <w:rFonts w:ascii="Times New Roman" w:eastAsia="Calibri" w:hAnsi="Times New Roman" w:cs="Times New Roman"/>
                <w:lang w:val="hy-AM"/>
              </w:rPr>
              <w:t>34</w:t>
            </w: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Calibri" w:hAnsi="Times New Roman" w:cs="Times New Roman"/>
              </w:rPr>
              <w:t xml:space="preserve">May-December </w:t>
            </w:r>
            <w:r w:rsidRPr="00C02977">
              <w:rPr>
                <w:rFonts w:ascii="Times New Roman" w:eastAsia="Calibri" w:hAnsi="Times New Roman" w:cs="Times New Roman"/>
                <w:lang w:val="hy-AM"/>
              </w:rPr>
              <w:t>2019</w:t>
            </w: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hy-AM"/>
              </w:rPr>
            </w:pPr>
          </w:p>
        </w:tc>
      </w:tr>
      <w:tr w:rsidR="002921D1" w:rsidRPr="00C02977" w:rsidTr="007B52E0">
        <w:trPr>
          <w:trHeight w:val="299"/>
        </w:trPr>
        <w:tc>
          <w:tcPr>
            <w:tcW w:w="0" w:type="auto"/>
            <w:vMerge/>
          </w:tcPr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</w:tcPr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/>
                <w:bCs/>
                <w:lang w:val="hy-AM"/>
              </w:rPr>
            </w:pP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2921D1" w:rsidRPr="00C96A89" w:rsidRDefault="002921D1" w:rsidP="007B52E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96A89">
              <w:rPr>
                <w:rFonts w:ascii="Times New Roman" w:hAnsi="Times New Roman" w:cs="Times New Roman"/>
                <w:b/>
                <w:bCs/>
                <w:lang w:val="hy-AM"/>
              </w:rPr>
              <w:t>"General provisions of the crime investigation methodology</w:t>
            </w:r>
            <w:r w:rsidRPr="00C96A89">
              <w:rPr>
                <w:rFonts w:ascii="Times New Roman" w:hAnsi="Times New Roman" w:cs="Times New Roman"/>
                <w:b/>
                <w:bCs/>
              </w:rPr>
              <w:t>՞</w:t>
            </w:r>
          </w:p>
          <w:p w:rsidR="002921D1" w:rsidRPr="00C02977" w:rsidRDefault="002921D1" w:rsidP="007B52E0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rPr>
                <w:rFonts w:ascii="Times New Roman" w:eastAsia="Calibri" w:hAnsi="Times New Roman" w:cs="Times New Roman"/>
                <w:lang w:val="hy-AM"/>
              </w:rPr>
            </w:pP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02977">
              <w:rPr>
                <w:rFonts w:ascii="Times New Roman" w:eastAsia="Calibri" w:hAnsi="Times New Roman" w:cs="Times New Roman"/>
                <w:lang w:val="hy-AM"/>
              </w:rPr>
              <w:t>89</w:t>
            </w: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Calibri" w:hAnsi="Times New Roman" w:cs="Times New Roman"/>
              </w:rPr>
              <w:t>July-December</w:t>
            </w:r>
          </w:p>
        </w:tc>
      </w:tr>
      <w:tr w:rsidR="002921D1" w:rsidRPr="00C02977" w:rsidTr="007B52E0">
        <w:trPr>
          <w:trHeight w:val="299"/>
        </w:trPr>
        <w:tc>
          <w:tcPr>
            <w:tcW w:w="0" w:type="auto"/>
            <w:vMerge/>
          </w:tcPr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</w:tcPr>
          <w:p w:rsidR="002921D1" w:rsidRPr="00C02977" w:rsidRDefault="002921D1" w:rsidP="007B52E0">
            <w:pPr>
              <w:spacing w:line="360" w:lineRule="auto"/>
              <w:rPr>
                <w:rFonts w:ascii="Times New Roman" w:hAnsi="Times New Roman" w:cs="Times New Roman"/>
                <w:b/>
                <w:bCs/>
                <w:lang w:val="hy-AM"/>
              </w:rPr>
            </w:pPr>
          </w:p>
        </w:tc>
        <w:tc>
          <w:tcPr>
            <w:tcW w:w="0" w:type="auto"/>
          </w:tcPr>
          <w:p w:rsidR="002921D1" w:rsidRPr="006B6514" w:rsidRDefault="002921D1" w:rsidP="007B52E0">
            <w:pPr>
              <w:tabs>
                <w:tab w:val="left" w:pos="851"/>
              </w:tabs>
              <w:spacing w:line="276" w:lineRule="auto"/>
              <w:jc w:val="both"/>
              <w:rPr>
                <w:rFonts w:ascii="Times New Roman" w:eastAsia="Arial Unicode MS" w:hAnsi="Times New Roman" w:cs="Times New Roman"/>
                <w:b/>
              </w:rPr>
            </w:pPr>
            <w:r w:rsidRPr="006B6514">
              <w:rPr>
                <w:rFonts w:ascii="Times New Roman" w:eastAsia="Arial Unicode MS" w:hAnsi="Times New Roman" w:cs="Times New Roman"/>
                <w:b/>
                <w:lang w:val="hy-AM"/>
              </w:rPr>
              <w:t>Course entitled "F</w:t>
            </w:r>
            <w:r w:rsidRPr="006B6514">
              <w:rPr>
                <w:rFonts w:ascii="Times New Roman" w:eastAsia="Arial Unicode MS" w:hAnsi="Times New Roman" w:cs="Times New Roman"/>
                <w:b/>
              </w:rPr>
              <w:t>e</w:t>
            </w:r>
            <w:r w:rsidRPr="006B6514">
              <w:rPr>
                <w:rFonts w:ascii="Times New Roman" w:eastAsia="Arial Unicode MS" w:hAnsi="Times New Roman" w:cs="Times New Roman"/>
                <w:b/>
                <w:lang w:val="hy-AM"/>
              </w:rPr>
              <w:t>atures of the status of victims in criminal proceedings"</w:t>
            </w:r>
          </w:p>
          <w:p w:rsidR="002921D1" w:rsidRPr="00C02977" w:rsidRDefault="002921D1" w:rsidP="006B6514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bCs/>
                <w:lang w:val="hy-AM"/>
              </w:rPr>
            </w:pPr>
            <w:r w:rsidRPr="00C02977">
              <w:rPr>
                <w:rFonts w:ascii="Times New Roman" w:hAnsi="Times New Roman" w:cs="Times New Roman"/>
                <w:lang w:val="hy-AM"/>
              </w:rPr>
              <w:t xml:space="preserve">This course examines the specifics of the status of victims in criminal proceedings (including victims of </w:t>
            </w:r>
            <w:r w:rsidRPr="00C02977">
              <w:rPr>
                <w:rFonts w:ascii="Times New Roman" w:hAnsi="Times New Roman" w:cs="Times New Roman"/>
                <w:lang w:val="hy-AM"/>
              </w:rPr>
              <w:lastRenderedPageBreak/>
              <w:t>human trafficking), ensuring the protection of their rights and legitimate interests.</w:t>
            </w: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rPr>
                <w:rFonts w:ascii="Times New Roman" w:eastAsia="Calibri" w:hAnsi="Times New Roman" w:cs="Times New Roman"/>
                <w:lang w:val="hy-AM"/>
              </w:rPr>
            </w:pPr>
          </w:p>
        </w:tc>
        <w:tc>
          <w:tcPr>
            <w:tcW w:w="0" w:type="auto"/>
          </w:tcPr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2921D1" w:rsidRPr="00C02977" w:rsidRDefault="002921D1" w:rsidP="007B52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977">
              <w:rPr>
                <w:rFonts w:ascii="Times New Roman" w:eastAsia="Calibri" w:hAnsi="Times New Roman" w:cs="Times New Roman"/>
              </w:rPr>
              <w:t>July-December</w:t>
            </w:r>
          </w:p>
        </w:tc>
      </w:tr>
    </w:tbl>
    <w:p w:rsidR="00983488" w:rsidRPr="00C02977" w:rsidRDefault="00983488" w:rsidP="005577D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83488" w:rsidRPr="00C02977" w:rsidSect="00134891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0B2" w:rsidRDefault="003B60B2" w:rsidP="00EB4EBF">
      <w:pPr>
        <w:spacing w:after="0" w:line="240" w:lineRule="auto"/>
      </w:pPr>
      <w:r>
        <w:separator/>
      </w:r>
    </w:p>
  </w:endnote>
  <w:endnote w:type="continuationSeparator" w:id="0">
    <w:p w:rsidR="003B60B2" w:rsidRDefault="003B60B2" w:rsidP="00EB4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0B2" w:rsidRDefault="003B60B2" w:rsidP="00EB4EBF">
      <w:pPr>
        <w:spacing w:after="0" w:line="240" w:lineRule="auto"/>
      </w:pPr>
      <w:r>
        <w:separator/>
      </w:r>
    </w:p>
  </w:footnote>
  <w:footnote w:type="continuationSeparator" w:id="0">
    <w:p w:rsidR="003B60B2" w:rsidRDefault="003B60B2" w:rsidP="00EB4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2E0" w:rsidRPr="007B52E0" w:rsidRDefault="007B52E0" w:rsidP="007B52E0">
    <w:pPr>
      <w:pStyle w:val="Header"/>
      <w:jc w:val="right"/>
      <w:rPr>
        <w:rFonts w:ascii="Sylfaen" w:hAnsi="Sylfaen"/>
        <w:b/>
      </w:rPr>
    </w:pPr>
    <w:r w:rsidRPr="007B52E0">
      <w:rPr>
        <w:rFonts w:ascii="Sylfaen" w:hAnsi="Sylfaen"/>
        <w:b/>
      </w:rPr>
      <w:t xml:space="preserve">Annex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891"/>
    <w:rsid w:val="00027EF9"/>
    <w:rsid w:val="00086814"/>
    <w:rsid w:val="00131B64"/>
    <w:rsid w:val="00134891"/>
    <w:rsid w:val="001C250B"/>
    <w:rsid w:val="00210E26"/>
    <w:rsid w:val="002236E3"/>
    <w:rsid w:val="0026645A"/>
    <w:rsid w:val="002921D1"/>
    <w:rsid w:val="002E1937"/>
    <w:rsid w:val="002E4670"/>
    <w:rsid w:val="0038679B"/>
    <w:rsid w:val="003B60B2"/>
    <w:rsid w:val="00420956"/>
    <w:rsid w:val="00484A3F"/>
    <w:rsid w:val="004D351E"/>
    <w:rsid w:val="005577D0"/>
    <w:rsid w:val="00571818"/>
    <w:rsid w:val="00594D26"/>
    <w:rsid w:val="005C2E7C"/>
    <w:rsid w:val="00676B63"/>
    <w:rsid w:val="006B5489"/>
    <w:rsid w:val="006B6514"/>
    <w:rsid w:val="006E7EBF"/>
    <w:rsid w:val="007B52E0"/>
    <w:rsid w:val="008B2A7E"/>
    <w:rsid w:val="008E0659"/>
    <w:rsid w:val="00946FC6"/>
    <w:rsid w:val="009506A8"/>
    <w:rsid w:val="00954430"/>
    <w:rsid w:val="0096012D"/>
    <w:rsid w:val="00983488"/>
    <w:rsid w:val="009C4DA2"/>
    <w:rsid w:val="00B95D4E"/>
    <w:rsid w:val="00BA3F71"/>
    <w:rsid w:val="00BD4DB9"/>
    <w:rsid w:val="00C02977"/>
    <w:rsid w:val="00C96A89"/>
    <w:rsid w:val="00CD3D9E"/>
    <w:rsid w:val="00D12ECB"/>
    <w:rsid w:val="00DB176F"/>
    <w:rsid w:val="00E13AAF"/>
    <w:rsid w:val="00E5387D"/>
    <w:rsid w:val="00E75B1C"/>
    <w:rsid w:val="00EB4EBF"/>
    <w:rsid w:val="00EE009F"/>
    <w:rsid w:val="00FA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E26787-73C0-4143-B8DB-4FE239F9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4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4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E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4E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EBF"/>
  </w:style>
  <w:style w:type="paragraph" w:styleId="Footer">
    <w:name w:val="footer"/>
    <w:basedOn w:val="Normal"/>
    <w:link w:val="FooterChar"/>
    <w:uiPriority w:val="99"/>
    <w:unhideWhenUsed/>
    <w:rsid w:val="00EB4E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BC5145-FACD-4B9F-8ED0-C5A563AD2E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840A27-1140-4DD0-A66B-B0E748DA63BA}"/>
</file>

<file path=customXml/itemProps3.xml><?xml version="1.0" encoding="utf-8"?>
<ds:datastoreItem xmlns:ds="http://schemas.openxmlformats.org/officeDocument/2006/customXml" ds:itemID="{2F843493-1652-49EE-A412-AE7FC52B43ED}"/>
</file>

<file path=customXml/itemProps4.xml><?xml version="1.0" encoding="utf-8"?>
<ds:datastoreItem xmlns:ds="http://schemas.openxmlformats.org/officeDocument/2006/customXml" ds:itemID="{02DE9C09-3376-4B56-8371-E480129E5D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A-Karapetyan</dc:creator>
  <cp:keywords>https:/mul2-mfa.gov.am/tasks/321582/oneclick/TIP_training_Eng.docx?token=244356ac11d3c775efe7dbe618d1b5ce</cp:keywords>
  <cp:lastModifiedBy>Zoya Stepanyan</cp:lastModifiedBy>
  <cp:revision>2</cp:revision>
  <dcterms:created xsi:type="dcterms:W3CDTF">2021-11-09T18:53:00Z</dcterms:created>
  <dcterms:modified xsi:type="dcterms:W3CDTF">2021-11-09T18:53:00Z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