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68682" w14:textId="74EF138E" w:rsidR="0015066E" w:rsidRPr="008F0DF0" w:rsidRDefault="0015066E" w:rsidP="00343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Times New Roman" w:eastAsia="Times New Roman" w:hAnsi="Times New Roman" w:cs="Times New Roman"/>
          <w:b/>
          <w:color w:val="auto"/>
          <w:sz w:val="36"/>
          <w:szCs w:val="36"/>
          <w:bdr w:val="none" w:sz="0" w:space="0" w:color="auto"/>
          <w:lang w:eastAsia="en-US"/>
        </w:rPr>
      </w:pPr>
      <w:r w:rsidRPr="008F0DF0">
        <w:rPr>
          <w:rFonts w:ascii="Times New Roman" w:eastAsia="Times New Roman" w:hAnsi="Times New Roman" w:cs="Times New Roman"/>
          <w:b/>
          <w:color w:val="auto"/>
          <w:sz w:val="36"/>
          <w:szCs w:val="36"/>
          <w:bdr w:val="none" w:sz="0" w:space="0" w:color="auto"/>
          <w:shd w:val="clear" w:color="auto" w:fill="FFFFFF"/>
          <w:lang w:eastAsia="en-US"/>
        </w:rPr>
        <w:t>Women’s activism in political processes</w:t>
      </w:r>
    </w:p>
    <w:p w14:paraId="1C624375" w14:textId="06F02241" w:rsidR="00B02F34" w:rsidRDefault="00B02F34" w:rsidP="00B02F34">
      <w:pPr>
        <w:jc w:val="both"/>
        <w:rPr>
          <w:rFonts w:ascii="Times New Roman" w:eastAsia="Times New Roman" w:hAnsi="Times New Roman" w:cs="Times New Roman"/>
          <w:shd w:val="clear" w:color="auto" w:fill="FFFFFF"/>
        </w:rPr>
      </w:pPr>
    </w:p>
    <w:p w14:paraId="455ED727" w14:textId="77777777" w:rsidR="008F0DF0" w:rsidRPr="00986D8B" w:rsidRDefault="008F0DF0" w:rsidP="00B02F34">
      <w:pPr>
        <w:jc w:val="both"/>
        <w:rPr>
          <w:rFonts w:ascii="Times New Roman" w:eastAsia="Times New Roman" w:hAnsi="Times New Roman" w:cs="Times New Roman"/>
          <w:shd w:val="clear" w:color="auto" w:fill="FFFFFF"/>
        </w:rPr>
      </w:pPr>
    </w:p>
    <w:p w14:paraId="480E24FF" w14:textId="6AB083EE" w:rsidR="00B02F34" w:rsidRPr="008F0DF0" w:rsidRDefault="00B02F34" w:rsidP="00B02F34">
      <w:pPr>
        <w:jc w:val="both"/>
        <w:rPr>
          <w:rFonts w:ascii="Times New Roman" w:hAnsi="Times New Roman"/>
          <w:color w:val="auto"/>
          <w:shd w:val="clear" w:color="auto" w:fill="FFFFFF"/>
        </w:rPr>
      </w:pPr>
    </w:p>
    <w:p w14:paraId="7038DF46" w14:textId="76923480" w:rsidR="00B02F34" w:rsidRDefault="00B02F34" w:rsidP="008F0DF0">
      <w:pPr>
        <w:jc w:val="both"/>
        <w:rPr>
          <w:rFonts w:ascii="Times New Roman" w:hAnsi="Times New Roman" w:cs="Times New Roman"/>
        </w:rPr>
      </w:pPr>
      <w:r w:rsidRPr="008F0DF0">
        <w:rPr>
          <w:rFonts w:ascii="Times New Roman" w:hAnsi="Times New Roman" w:cs="Times New Roman"/>
        </w:rPr>
        <w:t xml:space="preserve">Women </w:t>
      </w:r>
      <w:r w:rsidR="00AA04F0" w:rsidRPr="008F0DF0">
        <w:rPr>
          <w:rFonts w:ascii="Times New Roman" w:hAnsi="Times New Roman" w:cs="Times New Roman"/>
        </w:rPr>
        <w:t xml:space="preserve">play </w:t>
      </w:r>
      <w:r w:rsidR="00D427BC" w:rsidRPr="008F0DF0">
        <w:rPr>
          <w:rFonts w:ascii="Times New Roman" w:hAnsi="Times New Roman" w:cs="Times New Roman"/>
        </w:rPr>
        <w:t>a critical role</w:t>
      </w:r>
      <w:r w:rsidRPr="008F0DF0">
        <w:rPr>
          <w:rFonts w:ascii="Times New Roman" w:hAnsi="Times New Roman" w:cs="Times New Roman"/>
        </w:rPr>
        <w:t xml:space="preserve"> in political processes across the world. The Committee on the Elimination of Discrimination against Women</w:t>
      </w:r>
      <w:r w:rsidR="00F5634D" w:rsidRPr="008F0DF0">
        <w:rPr>
          <w:rFonts w:ascii="Times New Roman" w:hAnsi="Times New Roman" w:cs="Times New Roman"/>
        </w:rPr>
        <w:t xml:space="preserve"> identifies with</w:t>
      </w:r>
      <w:r w:rsidRPr="008F0DF0">
        <w:rPr>
          <w:rFonts w:ascii="Times New Roman" w:hAnsi="Times New Roman" w:cs="Times New Roman"/>
        </w:rPr>
        <w:t xml:space="preserve"> women </w:t>
      </w:r>
      <w:r w:rsidR="00D427BC" w:rsidRPr="008F0DF0">
        <w:rPr>
          <w:rFonts w:ascii="Times New Roman" w:hAnsi="Times New Roman" w:cs="Times New Roman"/>
        </w:rPr>
        <w:t xml:space="preserve">such as those </w:t>
      </w:r>
      <w:r w:rsidR="005B0946" w:rsidRPr="008F0DF0">
        <w:rPr>
          <w:rFonts w:ascii="Times New Roman" w:hAnsi="Times New Roman" w:cs="Times New Roman"/>
        </w:rPr>
        <w:t xml:space="preserve">who </w:t>
      </w:r>
      <w:r w:rsidR="007B1537" w:rsidRPr="008F0DF0">
        <w:rPr>
          <w:rFonts w:ascii="Times New Roman" w:hAnsi="Times New Roman" w:cs="Times New Roman"/>
        </w:rPr>
        <w:t xml:space="preserve">have </w:t>
      </w:r>
      <w:r w:rsidRPr="008F0DF0">
        <w:rPr>
          <w:rFonts w:ascii="Times New Roman" w:hAnsi="Times New Roman" w:cs="Times New Roman"/>
        </w:rPr>
        <w:t xml:space="preserve">recently </w:t>
      </w:r>
      <w:r w:rsidR="00F469A6" w:rsidRPr="008F0DF0">
        <w:rPr>
          <w:rFonts w:ascii="Times New Roman" w:hAnsi="Times New Roman" w:cs="Times New Roman"/>
        </w:rPr>
        <w:t>st</w:t>
      </w:r>
      <w:r w:rsidR="007B1537" w:rsidRPr="008F0DF0">
        <w:rPr>
          <w:rFonts w:ascii="Times New Roman" w:hAnsi="Times New Roman" w:cs="Times New Roman"/>
        </w:rPr>
        <w:t>ood</w:t>
      </w:r>
      <w:r w:rsidR="005B0946" w:rsidRPr="008F0DF0">
        <w:rPr>
          <w:rFonts w:ascii="Times New Roman" w:hAnsi="Times New Roman" w:cs="Times New Roman"/>
        </w:rPr>
        <w:t xml:space="preserve"> </w:t>
      </w:r>
      <w:r w:rsidR="007B1537" w:rsidRPr="008F0DF0">
        <w:rPr>
          <w:rFonts w:ascii="Times New Roman" w:hAnsi="Times New Roman" w:cs="Times New Roman"/>
        </w:rPr>
        <w:t xml:space="preserve">up </w:t>
      </w:r>
      <w:r w:rsidRPr="008F0DF0">
        <w:rPr>
          <w:rFonts w:ascii="Times New Roman" w:hAnsi="Times New Roman" w:cs="Times New Roman"/>
        </w:rPr>
        <w:t>for th</w:t>
      </w:r>
      <w:bookmarkStart w:id="0" w:name="_GoBack"/>
      <w:bookmarkEnd w:id="0"/>
      <w:r w:rsidRPr="008F0DF0">
        <w:rPr>
          <w:rFonts w:ascii="Times New Roman" w:hAnsi="Times New Roman" w:cs="Times New Roman"/>
        </w:rPr>
        <w:t>eir rights and participation in political processes in Belarus</w:t>
      </w:r>
      <w:r w:rsidR="005B0946" w:rsidRPr="008F0DF0">
        <w:rPr>
          <w:rFonts w:ascii="Times New Roman" w:hAnsi="Times New Roman" w:cs="Times New Roman"/>
        </w:rPr>
        <w:t>,</w:t>
      </w:r>
      <w:r w:rsidRPr="008F0DF0">
        <w:rPr>
          <w:rFonts w:ascii="Times New Roman" w:hAnsi="Times New Roman" w:cs="Times New Roman"/>
        </w:rPr>
        <w:t xml:space="preserve"> </w:t>
      </w:r>
      <w:proofErr w:type="gramStart"/>
      <w:r w:rsidRPr="008F0DF0">
        <w:rPr>
          <w:rFonts w:ascii="Times New Roman" w:hAnsi="Times New Roman" w:cs="Times New Roman"/>
        </w:rPr>
        <w:t>and also</w:t>
      </w:r>
      <w:proofErr w:type="gramEnd"/>
      <w:r w:rsidRPr="008F0DF0">
        <w:rPr>
          <w:rFonts w:ascii="Times New Roman" w:hAnsi="Times New Roman" w:cs="Times New Roman"/>
        </w:rPr>
        <w:t xml:space="preserve"> </w:t>
      </w:r>
      <w:r w:rsidR="005B0946" w:rsidRPr="008F0DF0">
        <w:rPr>
          <w:rFonts w:ascii="Times New Roman" w:hAnsi="Times New Roman" w:cs="Times New Roman"/>
        </w:rPr>
        <w:t xml:space="preserve">in </w:t>
      </w:r>
      <w:r w:rsidR="000B7D27" w:rsidRPr="008F0DF0">
        <w:rPr>
          <w:rFonts w:ascii="Times New Roman" w:hAnsi="Times New Roman" w:cs="Times New Roman"/>
        </w:rPr>
        <w:t xml:space="preserve">the </w:t>
      </w:r>
      <w:r w:rsidRPr="008F0DF0">
        <w:rPr>
          <w:rFonts w:ascii="Times New Roman" w:hAnsi="Times New Roman" w:cs="Times New Roman"/>
        </w:rPr>
        <w:t xml:space="preserve">peaceful </w:t>
      </w:r>
      <w:r w:rsidR="000B7D27" w:rsidRPr="008F0DF0">
        <w:rPr>
          <w:rFonts w:ascii="Times New Roman" w:hAnsi="Times New Roman" w:cs="Times New Roman"/>
        </w:rPr>
        <w:t xml:space="preserve">global </w:t>
      </w:r>
      <w:r w:rsidRPr="008F0DF0">
        <w:rPr>
          <w:rFonts w:ascii="Times New Roman" w:hAnsi="Times New Roman" w:cs="Times New Roman"/>
        </w:rPr>
        <w:t xml:space="preserve">protests against racism. </w:t>
      </w:r>
      <w:r w:rsidR="00C77176" w:rsidRPr="008F0DF0">
        <w:rPr>
          <w:rFonts w:ascii="Times New Roman" w:hAnsi="Times New Roman" w:cs="Times New Roman"/>
        </w:rPr>
        <w:t xml:space="preserve">Women’s </w:t>
      </w:r>
      <w:r w:rsidR="00EF5BE3" w:rsidRPr="008F0DF0">
        <w:rPr>
          <w:rFonts w:ascii="Times New Roman" w:hAnsi="Times New Roman" w:cs="Times New Roman"/>
        </w:rPr>
        <w:t xml:space="preserve">voices are not marginal but central, hence their </w:t>
      </w:r>
      <w:r w:rsidR="00C77176" w:rsidRPr="008F0DF0">
        <w:rPr>
          <w:rFonts w:ascii="Times New Roman" w:hAnsi="Times New Roman" w:cs="Times New Roman"/>
        </w:rPr>
        <w:t xml:space="preserve">bold </w:t>
      </w:r>
      <w:r w:rsidRPr="008F0DF0">
        <w:rPr>
          <w:rFonts w:ascii="Times New Roman" w:hAnsi="Times New Roman" w:cs="Times New Roman"/>
        </w:rPr>
        <w:t>role in activism for environmental rights, social inclusion and public equal participation</w:t>
      </w:r>
      <w:r w:rsidR="008078D8" w:rsidRPr="008F0DF0">
        <w:rPr>
          <w:rFonts w:ascii="Times New Roman" w:hAnsi="Times New Roman" w:cs="Times New Roman"/>
        </w:rPr>
        <w:t>.</w:t>
      </w:r>
      <w:r w:rsidRPr="008F0DF0">
        <w:rPr>
          <w:rFonts w:ascii="Times New Roman" w:hAnsi="Times New Roman" w:cs="Times New Roman"/>
        </w:rPr>
        <w:t xml:space="preserve"> </w:t>
      </w:r>
      <w:r w:rsidR="007B1537" w:rsidRPr="008F0DF0">
        <w:rPr>
          <w:rFonts w:ascii="Times New Roman" w:hAnsi="Times New Roman" w:cs="Times New Roman"/>
        </w:rPr>
        <w:t>Women’s</w:t>
      </w:r>
      <w:r w:rsidR="008078D8" w:rsidRPr="008F0DF0">
        <w:rPr>
          <w:rFonts w:ascii="Times New Roman" w:hAnsi="Times New Roman" w:cs="Times New Roman"/>
        </w:rPr>
        <w:t xml:space="preserve"> </w:t>
      </w:r>
      <w:r w:rsidR="00235365" w:rsidRPr="008F0DF0">
        <w:rPr>
          <w:rFonts w:ascii="Times New Roman" w:hAnsi="Times New Roman" w:cs="Times New Roman"/>
        </w:rPr>
        <w:t>political</w:t>
      </w:r>
      <w:r w:rsidR="008078D8" w:rsidRPr="008F0DF0">
        <w:rPr>
          <w:rFonts w:ascii="Times New Roman" w:hAnsi="Times New Roman" w:cs="Times New Roman"/>
        </w:rPr>
        <w:t xml:space="preserve"> </w:t>
      </w:r>
      <w:r w:rsidRPr="008F0DF0">
        <w:rPr>
          <w:rFonts w:ascii="Times New Roman" w:hAnsi="Times New Roman" w:cs="Times New Roman"/>
        </w:rPr>
        <w:t xml:space="preserve">protest is a strong </w:t>
      </w:r>
      <w:r w:rsidR="0023637E" w:rsidRPr="008F0DF0">
        <w:rPr>
          <w:rFonts w:ascii="Times New Roman" w:hAnsi="Times New Roman" w:cs="Times New Roman"/>
        </w:rPr>
        <w:t xml:space="preserve">and vital </w:t>
      </w:r>
      <w:r w:rsidRPr="008F0DF0">
        <w:rPr>
          <w:rFonts w:ascii="Times New Roman" w:hAnsi="Times New Roman" w:cs="Times New Roman"/>
        </w:rPr>
        <w:t xml:space="preserve">symbol of their solidarity and </w:t>
      </w:r>
      <w:r w:rsidR="007B1537" w:rsidRPr="008F0DF0">
        <w:rPr>
          <w:rFonts w:ascii="Times New Roman" w:hAnsi="Times New Roman" w:cs="Times New Roman"/>
        </w:rPr>
        <w:t xml:space="preserve">active </w:t>
      </w:r>
      <w:r w:rsidRPr="008F0DF0">
        <w:rPr>
          <w:rFonts w:ascii="Times New Roman" w:hAnsi="Times New Roman" w:cs="Times New Roman"/>
        </w:rPr>
        <w:t xml:space="preserve">role </w:t>
      </w:r>
      <w:r w:rsidR="007B1537" w:rsidRPr="008F0DF0">
        <w:rPr>
          <w:rFonts w:ascii="Times New Roman" w:hAnsi="Times New Roman" w:cs="Times New Roman"/>
        </w:rPr>
        <w:t>as agents of progress and development at</w:t>
      </w:r>
      <w:r w:rsidRPr="008F0DF0">
        <w:rPr>
          <w:rFonts w:ascii="Times New Roman" w:hAnsi="Times New Roman" w:cs="Times New Roman"/>
        </w:rPr>
        <w:t xml:space="preserve"> the national, regional and global </w:t>
      </w:r>
      <w:r w:rsidR="000B7D27" w:rsidRPr="008F0DF0">
        <w:rPr>
          <w:rFonts w:ascii="Times New Roman" w:hAnsi="Times New Roman" w:cs="Times New Roman"/>
        </w:rPr>
        <w:t>levels</w:t>
      </w:r>
      <w:r w:rsidRPr="008F0DF0">
        <w:rPr>
          <w:rFonts w:ascii="Times New Roman" w:hAnsi="Times New Roman" w:cs="Times New Roman"/>
        </w:rPr>
        <w:t xml:space="preserve">. </w:t>
      </w:r>
      <w:r w:rsidR="00235365" w:rsidRPr="008F0DF0">
        <w:rPr>
          <w:rFonts w:ascii="Times New Roman" w:hAnsi="Times New Roman" w:cs="Times New Roman"/>
        </w:rPr>
        <w:t xml:space="preserve">Women in </w:t>
      </w:r>
      <w:r w:rsidR="003A7F3F" w:rsidRPr="008F0DF0">
        <w:rPr>
          <w:rFonts w:ascii="Times New Roman" w:hAnsi="Times New Roman" w:cs="Times New Roman"/>
        </w:rPr>
        <w:t>Belaru</w:t>
      </w:r>
      <w:r w:rsidR="00BC1961" w:rsidRPr="008F0DF0">
        <w:rPr>
          <w:rFonts w:ascii="Times New Roman" w:hAnsi="Times New Roman" w:cs="Times New Roman"/>
        </w:rPr>
        <w:t>s</w:t>
      </w:r>
      <w:r w:rsidR="00362B00" w:rsidRPr="008F0DF0">
        <w:rPr>
          <w:rFonts w:ascii="Times New Roman" w:hAnsi="Times New Roman" w:cs="Times New Roman"/>
        </w:rPr>
        <w:t xml:space="preserve"> formed</w:t>
      </w:r>
      <w:r w:rsidR="0089387C" w:rsidRPr="008F0DF0">
        <w:rPr>
          <w:rFonts w:ascii="Times New Roman" w:hAnsi="Times New Roman" w:cs="Times New Roman"/>
        </w:rPr>
        <w:t xml:space="preserve"> </w:t>
      </w:r>
      <w:r w:rsidR="00235365" w:rsidRPr="008F0DF0">
        <w:rPr>
          <w:rFonts w:ascii="Times New Roman" w:hAnsi="Times New Roman" w:cs="Times New Roman"/>
        </w:rPr>
        <w:t xml:space="preserve">the </w:t>
      </w:r>
      <w:r w:rsidR="007F5981" w:rsidRPr="008F0DF0">
        <w:rPr>
          <w:rFonts w:ascii="Times New Roman" w:hAnsi="Times New Roman" w:cs="Times New Roman"/>
        </w:rPr>
        <w:t xml:space="preserve">“Women in White movement” </w:t>
      </w:r>
      <w:r w:rsidR="00BC1961" w:rsidRPr="008F0DF0">
        <w:rPr>
          <w:rFonts w:ascii="Times New Roman" w:hAnsi="Times New Roman" w:cs="Times New Roman"/>
        </w:rPr>
        <w:t xml:space="preserve">initiating </w:t>
      </w:r>
      <w:r w:rsidR="0043180B" w:rsidRPr="008F0DF0">
        <w:rPr>
          <w:rFonts w:ascii="Times New Roman" w:hAnsi="Times New Roman" w:cs="Times New Roman"/>
        </w:rPr>
        <w:t xml:space="preserve">a </w:t>
      </w:r>
      <w:r w:rsidR="00235365" w:rsidRPr="008F0DF0">
        <w:rPr>
          <w:rFonts w:ascii="Times New Roman" w:hAnsi="Times New Roman" w:cs="Times New Roman"/>
        </w:rPr>
        <w:t xml:space="preserve">march of </w:t>
      </w:r>
      <w:r w:rsidR="0043180B" w:rsidRPr="008F0DF0">
        <w:rPr>
          <w:rFonts w:ascii="Times New Roman" w:hAnsi="Times New Roman" w:cs="Times New Roman"/>
        </w:rPr>
        <w:t>several thousand</w:t>
      </w:r>
      <w:r w:rsidR="00BC1961" w:rsidRPr="008F0DF0">
        <w:rPr>
          <w:rFonts w:ascii="Times New Roman" w:hAnsi="Times New Roman" w:cs="Times New Roman"/>
        </w:rPr>
        <w:t xml:space="preserve"> in Minsk on </w:t>
      </w:r>
      <w:r w:rsidR="00235365" w:rsidRPr="008F0DF0">
        <w:rPr>
          <w:rFonts w:ascii="Times New Roman" w:hAnsi="Times New Roman" w:cs="Times New Roman"/>
        </w:rPr>
        <w:t xml:space="preserve">29 </w:t>
      </w:r>
      <w:r w:rsidR="00BC1961" w:rsidRPr="008F0DF0">
        <w:rPr>
          <w:rFonts w:ascii="Times New Roman" w:hAnsi="Times New Roman" w:cs="Times New Roman"/>
        </w:rPr>
        <w:t xml:space="preserve">August </w:t>
      </w:r>
      <w:r w:rsidR="00235365" w:rsidRPr="008F0DF0">
        <w:rPr>
          <w:rFonts w:ascii="Times New Roman" w:hAnsi="Times New Roman" w:cs="Times New Roman"/>
        </w:rPr>
        <w:t>to</w:t>
      </w:r>
      <w:r w:rsidR="00BC1961" w:rsidRPr="008F0DF0">
        <w:rPr>
          <w:rFonts w:ascii="Times New Roman" w:hAnsi="Times New Roman" w:cs="Times New Roman"/>
        </w:rPr>
        <w:t xml:space="preserve"> </w:t>
      </w:r>
      <w:r w:rsidR="00235365" w:rsidRPr="008F0DF0">
        <w:rPr>
          <w:rFonts w:ascii="Times New Roman" w:hAnsi="Times New Roman" w:cs="Times New Roman"/>
        </w:rPr>
        <w:t>challenge the results of the</w:t>
      </w:r>
      <w:r w:rsidR="00BC1961" w:rsidRPr="008F0DF0">
        <w:rPr>
          <w:rFonts w:ascii="Times New Roman" w:hAnsi="Times New Roman" w:cs="Times New Roman"/>
        </w:rPr>
        <w:t xml:space="preserve"> presidential elections.</w:t>
      </w:r>
      <w:r w:rsidR="003A7F3F" w:rsidRPr="008F0DF0">
        <w:rPr>
          <w:rFonts w:ascii="Times New Roman" w:hAnsi="Times New Roman" w:cs="Times New Roman"/>
        </w:rPr>
        <w:t xml:space="preserve"> </w:t>
      </w:r>
      <w:r w:rsidR="004630AD" w:rsidRPr="008F0DF0">
        <w:rPr>
          <w:rFonts w:ascii="Times New Roman" w:hAnsi="Times New Roman" w:cs="Times New Roman"/>
        </w:rPr>
        <w:t>W</w:t>
      </w:r>
      <w:r w:rsidR="003A7F3F" w:rsidRPr="008F0DF0">
        <w:rPr>
          <w:rFonts w:ascii="Times New Roman" w:hAnsi="Times New Roman" w:cs="Times New Roman"/>
        </w:rPr>
        <w:t>omen</w:t>
      </w:r>
      <w:r w:rsidR="00BC1961" w:rsidRPr="008F0DF0">
        <w:rPr>
          <w:rFonts w:ascii="Times New Roman" w:hAnsi="Times New Roman" w:cs="Times New Roman"/>
        </w:rPr>
        <w:t xml:space="preserve"> </w:t>
      </w:r>
      <w:r w:rsidR="00235365" w:rsidRPr="008F0DF0">
        <w:rPr>
          <w:rFonts w:ascii="Times New Roman" w:hAnsi="Times New Roman" w:cs="Times New Roman"/>
        </w:rPr>
        <w:t xml:space="preserve">have </w:t>
      </w:r>
      <w:r w:rsidR="00362B00" w:rsidRPr="008F0DF0">
        <w:rPr>
          <w:rFonts w:ascii="Times New Roman" w:hAnsi="Times New Roman" w:cs="Times New Roman"/>
        </w:rPr>
        <w:t xml:space="preserve">also </w:t>
      </w:r>
      <w:r w:rsidR="00BC1961" w:rsidRPr="008F0DF0">
        <w:rPr>
          <w:rFonts w:ascii="Times New Roman" w:hAnsi="Times New Roman" w:cs="Times New Roman"/>
        </w:rPr>
        <w:t>show</w:t>
      </w:r>
      <w:r w:rsidR="00235365" w:rsidRPr="008F0DF0">
        <w:rPr>
          <w:rFonts w:ascii="Times New Roman" w:hAnsi="Times New Roman" w:cs="Times New Roman"/>
        </w:rPr>
        <w:t>n</w:t>
      </w:r>
      <w:r w:rsidR="00BC1961" w:rsidRPr="008F0DF0">
        <w:rPr>
          <w:rFonts w:ascii="Times New Roman" w:hAnsi="Times New Roman" w:cs="Times New Roman"/>
        </w:rPr>
        <w:t xml:space="preserve"> incredible personal courage</w:t>
      </w:r>
      <w:r w:rsidR="00235365" w:rsidRPr="008F0DF0">
        <w:rPr>
          <w:rFonts w:ascii="Times New Roman" w:hAnsi="Times New Roman" w:cs="Times New Roman"/>
        </w:rPr>
        <w:t>,</w:t>
      </w:r>
      <w:r w:rsidR="003A7F3F" w:rsidRPr="008F0DF0">
        <w:rPr>
          <w:rFonts w:ascii="Times New Roman" w:hAnsi="Times New Roman" w:cs="Times New Roman"/>
        </w:rPr>
        <w:t xml:space="preserve"> </w:t>
      </w:r>
      <w:r w:rsidR="00235365" w:rsidRPr="008F0DF0">
        <w:rPr>
          <w:rFonts w:ascii="Times New Roman" w:hAnsi="Times New Roman" w:cs="Times New Roman"/>
        </w:rPr>
        <w:t>including</w:t>
      </w:r>
      <w:r w:rsidR="00BC1961" w:rsidRPr="008F0DF0">
        <w:rPr>
          <w:rFonts w:ascii="Times New Roman" w:hAnsi="Times New Roman" w:cs="Times New Roman"/>
        </w:rPr>
        <w:t xml:space="preserve"> </w:t>
      </w:r>
      <w:r w:rsidR="003A7F3F" w:rsidRPr="008F0DF0">
        <w:rPr>
          <w:rFonts w:ascii="Times New Roman" w:hAnsi="Times New Roman" w:cs="Times New Roman"/>
        </w:rPr>
        <w:t xml:space="preserve">73-year-old Nina </w:t>
      </w:r>
      <w:proofErr w:type="spellStart"/>
      <w:r w:rsidR="003A7F3F" w:rsidRPr="008F0DF0">
        <w:rPr>
          <w:rFonts w:ascii="Times New Roman" w:hAnsi="Times New Roman" w:cs="Times New Roman"/>
        </w:rPr>
        <w:t>Bahinskaya</w:t>
      </w:r>
      <w:proofErr w:type="spellEnd"/>
      <w:r w:rsidR="003A7F3F" w:rsidRPr="008F0DF0">
        <w:rPr>
          <w:rFonts w:ascii="Times New Roman" w:hAnsi="Times New Roman" w:cs="Times New Roman"/>
        </w:rPr>
        <w:t xml:space="preserve"> </w:t>
      </w:r>
      <w:r w:rsidR="00235365" w:rsidRPr="008F0DF0">
        <w:rPr>
          <w:rFonts w:ascii="Times New Roman" w:hAnsi="Times New Roman" w:cs="Times New Roman"/>
        </w:rPr>
        <w:t xml:space="preserve">who </w:t>
      </w:r>
      <w:r w:rsidR="003A7F3F" w:rsidRPr="008F0DF0">
        <w:rPr>
          <w:rFonts w:ascii="Times New Roman" w:hAnsi="Times New Roman" w:cs="Times New Roman"/>
        </w:rPr>
        <w:t xml:space="preserve">fought </w:t>
      </w:r>
      <w:r w:rsidR="00235365" w:rsidRPr="008F0DF0">
        <w:rPr>
          <w:rFonts w:ascii="Times New Roman" w:hAnsi="Times New Roman" w:cs="Times New Roman"/>
        </w:rPr>
        <w:t>fiercely</w:t>
      </w:r>
      <w:r w:rsidR="00362B00" w:rsidRPr="008F0DF0">
        <w:rPr>
          <w:rFonts w:ascii="Times New Roman" w:hAnsi="Times New Roman" w:cs="Times New Roman"/>
        </w:rPr>
        <w:t xml:space="preserve"> </w:t>
      </w:r>
      <w:r w:rsidR="003A7F3F" w:rsidRPr="008F0DF0">
        <w:rPr>
          <w:rFonts w:ascii="Times New Roman" w:hAnsi="Times New Roman" w:cs="Times New Roman"/>
        </w:rPr>
        <w:t xml:space="preserve">against </w:t>
      </w:r>
      <w:r w:rsidR="00EE2322" w:rsidRPr="008F0DF0">
        <w:rPr>
          <w:rFonts w:ascii="Times New Roman" w:hAnsi="Times New Roman" w:cs="Times New Roman"/>
        </w:rPr>
        <w:t xml:space="preserve">law enforcement </w:t>
      </w:r>
      <w:r w:rsidR="003A7F3F" w:rsidRPr="008F0DF0">
        <w:rPr>
          <w:rFonts w:ascii="Times New Roman" w:hAnsi="Times New Roman" w:cs="Times New Roman"/>
        </w:rPr>
        <w:t xml:space="preserve">officials who tried to block her </w:t>
      </w:r>
      <w:r w:rsidR="00EE2322" w:rsidRPr="008F0DF0">
        <w:rPr>
          <w:rFonts w:ascii="Times New Roman" w:hAnsi="Times New Roman" w:cs="Times New Roman"/>
        </w:rPr>
        <w:t>from waving</w:t>
      </w:r>
      <w:r w:rsidR="003A7F3F" w:rsidRPr="008F0DF0">
        <w:rPr>
          <w:rFonts w:ascii="Times New Roman" w:hAnsi="Times New Roman" w:cs="Times New Roman"/>
        </w:rPr>
        <w:t xml:space="preserve"> a </w:t>
      </w:r>
      <w:r w:rsidR="004630AD" w:rsidRPr="008F0DF0">
        <w:rPr>
          <w:rFonts w:ascii="Times New Roman" w:hAnsi="Times New Roman" w:cs="Times New Roman"/>
        </w:rPr>
        <w:t xml:space="preserve">Belarusian </w:t>
      </w:r>
      <w:r w:rsidR="00362B00" w:rsidRPr="008F0DF0">
        <w:rPr>
          <w:rFonts w:ascii="Times New Roman" w:hAnsi="Times New Roman" w:cs="Times New Roman"/>
        </w:rPr>
        <w:t xml:space="preserve">national </w:t>
      </w:r>
      <w:r w:rsidR="003A7F3F" w:rsidRPr="008F0DF0">
        <w:rPr>
          <w:rFonts w:ascii="Times New Roman" w:hAnsi="Times New Roman" w:cs="Times New Roman"/>
        </w:rPr>
        <w:t>white-red-white flag</w:t>
      </w:r>
      <w:r w:rsidR="00362B00" w:rsidRPr="008F0DF0">
        <w:rPr>
          <w:rFonts w:ascii="Times New Roman" w:hAnsi="Times New Roman" w:cs="Times New Roman"/>
        </w:rPr>
        <w:t xml:space="preserve"> during the protests</w:t>
      </w:r>
      <w:r w:rsidR="003A7F3F" w:rsidRPr="008F0DF0">
        <w:rPr>
          <w:rFonts w:ascii="Times New Roman" w:hAnsi="Times New Roman" w:cs="Times New Roman"/>
        </w:rPr>
        <w:t>.</w:t>
      </w:r>
      <w:r w:rsidR="00183B78" w:rsidRPr="008F0DF0">
        <w:rPr>
          <w:rFonts w:ascii="Times New Roman" w:hAnsi="Times New Roman" w:cs="Times New Roman"/>
        </w:rPr>
        <w:t xml:space="preserve"> </w:t>
      </w:r>
    </w:p>
    <w:p w14:paraId="61F50883" w14:textId="77777777" w:rsidR="008F0DF0" w:rsidRPr="008F0DF0" w:rsidRDefault="008F0DF0" w:rsidP="008F0DF0">
      <w:pPr>
        <w:jc w:val="both"/>
        <w:rPr>
          <w:rFonts w:ascii="Times New Roman" w:hAnsi="Times New Roman" w:cs="Times New Roman"/>
        </w:rPr>
      </w:pPr>
    </w:p>
    <w:p w14:paraId="700E453E" w14:textId="105466BB" w:rsidR="0024135C" w:rsidRDefault="000F3993" w:rsidP="008F0DF0">
      <w:pPr>
        <w:jc w:val="both"/>
        <w:rPr>
          <w:rFonts w:ascii="Times New Roman" w:hAnsi="Times New Roman" w:cs="Times New Roman"/>
        </w:rPr>
      </w:pPr>
      <w:r w:rsidRPr="008F0DF0">
        <w:rPr>
          <w:rFonts w:ascii="Times New Roman" w:hAnsi="Times New Roman" w:cs="Times New Roman"/>
        </w:rPr>
        <w:t xml:space="preserve">It is widely recognized that </w:t>
      </w:r>
      <w:r w:rsidR="004A1DFF" w:rsidRPr="008F0DF0">
        <w:rPr>
          <w:rFonts w:ascii="Times New Roman" w:hAnsi="Times New Roman" w:cs="Times New Roman"/>
        </w:rPr>
        <w:t xml:space="preserve">the </w:t>
      </w:r>
      <w:r w:rsidRPr="008F0DF0">
        <w:rPr>
          <w:rFonts w:ascii="Times New Roman" w:hAnsi="Times New Roman" w:cs="Times New Roman"/>
        </w:rPr>
        <w:t>recent fight for democracy in Belarus has a female face</w:t>
      </w:r>
      <w:r w:rsidR="004630AD" w:rsidRPr="008F0DF0">
        <w:rPr>
          <w:rFonts w:ascii="Times New Roman" w:hAnsi="Times New Roman" w:cs="Times New Roman"/>
        </w:rPr>
        <w:t>. Women</w:t>
      </w:r>
      <w:r w:rsidRPr="008F0DF0">
        <w:rPr>
          <w:rFonts w:ascii="Times New Roman" w:hAnsi="Times New Roman" w:cs="Times New Roman"/>
        </w:rPr>
        <w:t xml:space="preserve"> </w:t>
      </w:r>
      <w:r w:rsidR="006B4CC3" w:rsidRPr="008F0DF0">
        <w:rPr>
          <w:rFonts w:ascii="Times New Roman" w:hAnsi="Times New Roman" w:cs="Times New Roman"/>
        </w:rPr>
        <w:t xml:space="preserve">are among </w:t>
      </w:r>
      <w:r w:rsidR="00EE2322" w:rsidRPr="008F0DF0">
        <w:rPr>
          <w:rFonts w:ascii="Times New Roman" w:hAnsi="Times New Roman" w:cs="Times New Roman"/>
        </w:rPr>
        <w:t>some</w:t>
      </w:r>
      <w:r w:rsidR="006B4CC3" w:rsidRPr="008F0DF0">
        <w:rPr>
          <w:rFonts w:ascii="Times New Roman" w:hAnsi="Times New Roman" w:cs="Times New Roman"/>
        </w:rPr>
        <w:t xml:space="preserve"> </w:t>
      </w:r>
      <w:r w:rsidR="00EE2322" w:rsidRPr="008F0DF0">
        <w:rPr>
          <w:rFonts w:ascii="Times New Roman" w:hAnsi="Times New Roman" w:cs="Times New Roman"/>
        </w:rPr>
        <w:t>6,</w:t>
      </w:r>
      <w:r w:rsidR="006B4CC3" w:rsidRPr="008F0DF0">
        <w:rPr>
          <w:rFonts w:ascii="Times New Roman" w:hAnsi="Times New Roman" w:cs="Times New Roman"/>
        </w:rPr>
        <w:t xml:space="preserve">700 </w:t>
      </w:r>
      <w:r w:rsidR="0024135C" w:rsidRPr="008F0DF0">
        <w:rPr>
          <w:rFonts w:ascii="Times New Roman" w:hAnsi="Times New Roman" w:cs="Times New Roman"/>
        </w:rPr>
        <w:t xml:space="preserve">protesters </w:t>
      </w:r>
      <w:r w:rsidR="006B4CC3" w:rsidRPr="008F0DF0">
        <w:rPr>
          <w:rFonts w:ascii="Times New Roman" w:hAnsi="Times New Roman" w:cs="Times New Roman"/>
        </w:rPr>
        <w:t xml:space="preserve">arrested </w:t>
      </w:r>
      <w:r w:rsidR="00E47AF0" w:rsidRPr="008F0DF0">
        <w:rPr>
          <w:rFonts w:ascii="Times New Roman" w:hAnsi="Times New Roman" w:cs="Times New Roman"/>
        </w:rPr>
        <w:t xml:space="preserve">by </w:t>
      </w:r>
      <w:r w:rsidR="0024135C" w:rsidRPr="008F0DF0">
        <w:rPr>
          <w:rFonts w:ascii="Times New Roman" w:hAnsi="Times New Roman" w:cs="Times New Roman"/>
        </w:rPr>
        <w:t xml:space="preserve">Belarusian </w:t>
      </w:r>
      <w:r w:rsidR="00E47AF0" w:rsidRPr="008F0DF0">
        <w:rPr>
          <w:rFonts w:ascii="Times New Roman" w:hAnsi="Times New Roman" w:cs="Times New Roman"/>
        </w:rPr>
        <w:t xml:space="preserve">police </w:t>
      </w:r>
      <w:r w:rsidR="0024135C" w:rsidRPr="008F0DF0">
        <w:rPr>
          <w:rFonts w:ascii="Times New Roman" w:hAnsi="Times New Roman" w:cs="Times New Roman"/>
        </w:rPr>
        <w:t xml:space="preserve">in the last few weeks. </w:t>
      </w:r>
      <w:r w:rsidR="004630AD" w:rsidRPr="008F0DF0">
        <w:rPr>
          <w:rFonts w:ascii="Times New Roman" w:hAnsi="Times New Roman" w:cs="Times New Roman"/>
        </w:rPr>
        <w:t xml:space="preserve">Belarusian journalist Alena </w:t>
      </w:r>
      <w:proofErr w:type="spellStart"/>
      <w:r w:rsidR="004630AD" w:rsidRPr="008F0DF0">
        <w:rPr>
          <w:rFonts w:ascii="Times New Roman" w:hAnsi="Times New Roman" w:cs="Times New Roman"/>
        </w:rPr>
        <w:t>Scharbinskaya</w:t>
      </w:r>
      <w:proofErr w:type="spellEnd"/>
      <w:r w:rsidR="004630AD" w:rsidRPr="008F0DF0">
        <w:rPr>
          <w:rFonts w:ascii="Times New Roman" w:hAnsi="Times New Roman" w:cs="Times New Roman"/>
        </w:rPr>
        <w:t xml:space="preserve"> </w:t>
      </w:r>
      <w:proofErr w:type="gramStart"/>
      <w:r w:rsidR="004630AD" w:rsidRPr="008F0DF0">
        <w:rPr>
          <w:rFonts w:ascii="Times New Roman" w:hAnsi="Times New Roman" w:cs="Times New Roman"/>
        </w:rPr>
        <w:t xml:space="preserve">was arrested and </w:t>
      </w:r>
      <w:r w:rsidR="00EE2322" w:rsidRPr="008F0DF0">
        <w:rPr>
          <w:rFonts w:ascii="Times New Roman" w:hAnsi="Times New Roman" w:cs="Times New Roman"/>
        </w:rPr>
        <w:t xml:space="preserve">reportedly </w:t>
      </w:r>
      <w:r w:rsidR="004630AD" w:rsidRPr="008F0DF0">
        <w:rPr>
          <w:rFonts w:ascii="Times New Roman" w:hAnsi="Times New Roman" w:cs="Times New Roman"/>
        </w:rPr>
        <w:t>beaten inside</w:t>
      </w:r>
      <w:r w:rsidR="004A1DFF" w:rsidRPr="008F0DF0">
        <w:rPr>
          <w:rFonts w:ascii="Times New Roman" w:hAnsi="Times New Roman" w:cs="Times New Roman"/>
        </w:rPr>
        <w:t xml:space="preserve"> the</w:t>
      </w:r>
      <w:r w:rsidR="004630AD" w:rsidRPr="008F0DF0">
        <w:rPr>
          <w:rFonts w:ascii="Times New Roman" w:hAnsi="Times New Roman" w:cs="Times New Roman"/>
        </w:rPr>
        <w:t xml:space="preserve"> Minsk detention center</w:t>
      </w:r>
      <w:proofErr w:type="gramEnd"/>
      <w:r w:rsidR="004630AD" w:rsidRPr="008F0DF0">
        <w:rPr>
          <w:rFonts w:ascii="Times New Roman" w:hAnsi="Times New Roman" w:cs="Times New Roman"/>
        </w:rPr>
        <w:t xml:space="preserve">. </w:t>
      </w:r>
      <w:proofErr w:type="spellStart"/>
      <w:r w:rsidR="0024135C" w:rsidRPr="008F0DF0">
        <w:rPr>
          <w:rFonts w:ascii="Times New Roman" w:hAnsi="Times New Roman" w:cs="Times New Roman"/>
        </w:rPr>
        <w:t>Lilija</w:t>
      </w:r>
      <w:proofErr w:type="spellEnd"/>
      <w:r w:rsidR="0024135C" w:rsidRPr="008F0DF0">
        <w:rPr>
          <w:rFonts w:ascii="Times New Roman" w:hAnsi="Times New Roman" w:cs="Times New Roman"/>
        </w:rPr>
        <w:t xml:space="preserve"> </w:t>
      </w:r>
      <w:proofErr w:type="spellStart"/>
      <w:r w:rsidR="0024135C" w:rsidRPr="008F0DF0">
        <w:rPr>
          <w:rFonts w:ascii="Times New Roman" w:hAnsi="Times New Roman" w:cs="Times New Roman"/>
        </w:rPr>
        <w:t>Vlasava</w:t>
      </w:r>
      <w:proofErr w:type="spellEnd"/>
      <w:r w:rsidR="0024135C" w:rsidRPr="008F0DF0">
        <w:rPr>
          <w:rFonts w:ascii="Times New Roman" w:hAnsi="Times New Roman" w:cs="Times New Roman"/>
        </w:rPr>
        <w:t xml:space="preserve">, </w:t>
      </w:r>
      <w:r w:rsidR="00860705" w:rsidRPr="008F0DF0">
        <w:rPr>
          <w:rFonts w:ascii="Times New Roman" w:hAnsi="Times New Roman" w:cs="Times New Roman"/>
        </w:rPr>
        <w:t>member of the Belarusian Coordination Council's Presidium</w:t>
      </w:r>
      <w:r w:rsidR="004630AD" w:rsidRPr="008F0DF0">
        <w:rPr>
          <w:rFonts w:ascii="Times New Roman" w:hAnsi="Times New Roman" w:cs="Times New Roman"/>
        </w:rPr>
        <w:t>,</w:t>
      </w:r>
      <w:r w:rsidR="00860705" w:rsidRPr="008F0DF0">
        <w:rPr>
          <w:rFonts w:ascii="Times New Roman" w:hAnsi="Times New Roman" w:cs="Times New Roman"/>
        </w:rPr>
        <w:t xml:space="preserve"> </w:t>
      </w:r>
      <w:proofErr w:type="gramStart"/>
      <w:r w:rsidR="0024135C" w:rsidRPr="008F0DF0">
        <w:rPr>
          <w:rFonts w:ascii="Times New Roman" w:hAnsi="Times New Roman" w:cs="Times New Roman"/>
        </w:rPr>
        <w:t>was arrested</w:t>
      </w:r>
      <w:proofErr w:type="gramEnd"/>
      <w:r w:rsidR="0024135C" w:rsidRPr="008F0DF0">
        <w:rPr>
          <w:rFonts w:ascii="Times New Roman" w:hAnsi="Times New Roman" w:cs="Times New Roman"/>
        </w:rPr>
        <w:t xml:space="preserve"> </w:t>
      </w:r>
      <w:r w:rsidR="00EE2322" w:rsidRPr="008F0DF0">
        <w:rPr>
          <w:rFonts w:ascii="Times New Roman" w:hAnsi="Times New Roman" w:cs="Times New Roman"/>
        </w:rPr>
        <w:t>on 31</w:t>
      </w:r>
      <w:r w:rsidR="004630AD" w:rsidRPr="008F0DF0">
        <w:rPr>
          <w:rFonts w:ascii="Times New Roman" w:hAnsi="Times New Roman" w:cs="Times New Roman"/>
        </w:rPr>
        <w:t xml:space="preserve"> August</w:t>
      </w:r>
      <w:r w:rsidR="00860705" w:rsidRPr="008F0DF0">
        <w:rPr>
          <w:rFonts w:ascii="Times New Roman" w:hAnsi="Times New Roman" w:cs="Times New Roman"/>
        </w:rPr>
        <w:t>.</w:t>
      </w:r>
    </w:p>
    <w:p w14:paraId="10F5BEF2" w14:textId="77777777" w:rsidR="008F0DF0" w:rsidRPr="008F0DF0" w:rsidRDefault="008F0DF0" w:rsidP="008F0DF0">
      <w:pPr>
        <w:jc w:val="both"/>
        <w:rPr>
          <w:rFonts w:ascii="Times New Roman" w:hAnsi="Times New Roman" w:cs="Times New Roman"/>
        </w:rPr>
      </w:pPr>
    </w:p>
    <w:p w14:paraId="50DA71CC" w14:textId="4A9D52DC" w:rsidR="00B02F34" w:rsidRPr="008F0DF0" w:rsidRDefault="00B02F34" w:rsidP="008F0DF0">
      <w:pPr>
        <w:jc w:val="both"/>
        <w:rPr>
          <w:rFonts w:ascii="Times New Roman" w:hAnsi="Times New Roman" w:cs="Times New Roman"/>
        </w:rPr>
      </w:pPr>
      <w:r w:rsidRPr="008F0DF0">
        <w:rPr>
          <w:rFonts w:ascii="Times New Roman" w:hAnsi="Times New Roman" w:cs="Times New Roman"/>
        </w:rPr>
        <w:t xml:space="preserve">The </w:t>
      </w:r>
      <w:r w:rsidR="00E52E92" w:rsidRPr="008F0DF0">
        <w:rPr>
          <w:rFonts w:ascii="Times New Roman" w:hAnsi="Times New Roman" w:cs="Times New Roman"/>
        </w:rPr>
        <w:t xml:space="preserve">CEDAW </w:t>
      </w:r>
      <w:r w:rsidRPr="008F0DF0">
        <w:rPr>
          <w:rFonts w:ascii="Times New Roman" w:hAnsi="Times New Roman" w:cs="Times New Roman"/>
        </w:rPr>
        <w:t xml:space="preserve">Committee </w:t>
      </w:r>
      <w:r w:rsidR="0023637E" w:rsidRPr="008F0DF0">
        <w:rPr>
          <w:rFonts w:ascii="Times New Roman" w:hAnsi="Times New Roman" w:cs="Times New Roman"/>
        </w:rPr>
        <w:t xml:space="preserve">supports </w:t>
      </w:r>
      <w:r w:rsidR="00EE2322" w:rsidRPr="008F0DF0">
        <w:rPr>
          <w:rFonts w:ascii="Times New Roman" w:hAnsi="Times New Roman" w:cs="Times New Roman"/>
        </w:rPr>
        <w:t xml:space="preserve">women’s </w:t>
      </w:r>
      <w:r w:rsidRPr="008F0DF0">
        <w:rPr>
          <w:rFonts w:ascii="Times New Roman" w:hAnsi="Times New Roman" w:cs="Times New Roman"/>
        </w:rPr>
        <w:t>democratic voice</w:t>
      </w:r>
      <w:r w:rsidR="007B1537" w:rsidRPr="008F0DF0">
        <w:rPr>
          <w:rFonts w:ascii="Times New Roman" w:hAnsi="Times New Roman" w:cs="Times New Roman"/>
        </w:rPr>
        <w:t>s</w:t>
      </w:r>
      <w:r w:rsidRPr="008F0DF0">
        <w:rPr>
          <w:rFonts w:ascii="Times New Roman" w:hAnsi="Times New Roman" w:cs="Times New Roman"/>
        </w:rPr>
        <w:t xml:space="preserve"> and peaceful </w:t>
      </w:r>
      <w:r w:rsidR="00EE2322" w:rsidRPr="008F0DF0">
        <w:rPr>
          <w:rFonts w:ascii="Times New Roman" w:hAnsi="Times New Roman" w:cs="Times New Roman"/>
        </w:rPr>
        <w:t xml:space="preserve">political </w:t>
      </w:r>
      <w:r w:rsidRPr="008F0DF0">
        <w:rPr>
          <w:rFonts w:ascii="Times New Roman" w:hAnsi="Times New Roman" w:cs="Times New Roman"/>
        </w:rPr>
        <w:t>participat</w:t>
      </w:r>
      <w:r w:rsidR="00EE2322" w:rsidRPr="008F0DF0">
        <w:rPr>
          <w:rFonts w:ascii="Times New Roman" w:hAnsi="Times New Roman" w:cs="Times New Roman"/>
        </w:rPr>
        <w:t>ion</w:t>
      </w:r>
      <w:r w:rsidRPr="008F0DF0">
        <w:rPr>
          <w:rFonts w:ascii="Times New Roman" w:hAnsi="Times New Roman" w:cs="Times New Roman"/>
        </w:rPr>
        <w:t>. I</w:t>
      </w:r>
      <w:r w:rsidR="00E52E92" w:rsidRPr="008F0DF0">
        <w:rPr>
          <w:rFonts w:ascii="Times New Roman" w:hAnsi="Times New Roman" w:cs="Times New Roman"/>
        </w:rPr>
        <w:t xml:space="preserve">t therefore </w:t>
      </w:r>
      <w:r w:rsidRPr="008F0DF0">
        <w:rPr>
          <w:rFonts w:ascii="Times New Roman" w:hAnsi="Times New Roman" w:cs="Times New Roman"/>
        </w:rPr>
        <w:t xml:space="preserve">expresses its concern regarding recent developments in Belarus and </w:t>
      </w:r>
      <w:proofErr w:type="gramStart"/>
      <w:r w:rsidRPr="008F0DF0">
        <w:rPr>
          <w:rFonts w:ascii="Times New Roman" w:hAnsi="Times New Roman" w:cs="Times New Roman"/>
        </w:rPr>
        <w:t>reported</w:t>
      </w:r>
      <w:proofErr w:type="gramEnd"/>
      <w:r w:rsidRPr="008F0DF0">
        <w:rPr>
          <w:rFonts w:ascii="Times New Roman" w:hAnsi="Times New Roman" w:cs="Times New Roman"/>
        </w:rPr>
        <w:t xml:space="preserve"> instances of sexual and gender-based violence, including threats of sexual assault</w:t>
      </w:r>
      <w:r w:rsidR="007B1537" w:rsidRPr="008F0DF0">
        <w:rPr>
          <w:rFonts w:ascii="Times New Roman" w:hAnsi="Times New Roman" w:cs="Times New Roman"/>
        </w:rPr>
        <w:t>,</w:t>
      </w:r>
      <w:r w:rsidRPr="008F0DF0">
        <w:rPr>
          <w:rFonts w:ascii="Times New Roman" w:hAnsi="Times New Roman" w:cs="Times New Roman"/>
        </w:rPr>
        <w:t xml:space="preserve"> against women human rights defenders and </w:t>
      </w:r>
      <w:r w:rsidR="00EE2322" w:rsidRPr="008F0DF0">
        <w:rPr>
          <w:rFonts w:ascii="Times New Roman" w:hAnsi="Times New Roman" w:cs="Times New Roman"/>
        </w:rPr>
        <w:t xml:space="preserve">women </w:t>
      </w:r>
      <w:r w:rsidRPr="008F0DF0">
        <w:rPr>
          <w:rFonts w:ascii="Times New Roman" w:hAnsi="Times New Roman" w:cs="Times New Roman"/>
        </w:rPr>
        <w:t>political activ</w:t>
      </w:r>
      <w:r w:rsidR="00EE2322" w:rsidRPr="008F0DF0">
        <w:rPr>
          <w:rFonts w:ascii="Times New Roman" w:hAnsi="Times New Roman" w:cs="Times New Roman"/>
        </w:rPr>
        <w:t>ists</w:t>
      </w:r>
      <w:r w:rsidRPr="008F0DF0">
        <w:rPr>
          <w:rFonts w:ascii="Times New Roman" w:hAnsi="Times New Roman" w:cs="Times New Roman"/>
        </w:rPr>
        <w:t xml:space="preserve">. </w:t>
      </w:r>
    </w:p>
    <w:p w14:paraId="674C7234" w14:textId="77777777" w:rsidR="00B02F34" w:rsidRPr="008F0DF0" w:rsidRDefault="00B02F34" w:rsidP="008F0DF0">
      <w:pPr>
        <w:jc w:val="both"/>
        <w:rPr>
          <w:rFonts w:ascii="Times New Roman" w:hAnsi="Times New Roman" w:cs="Times New Roman"/>
        </w:rPr>
      </w:pPr>
    </w:p>
    <w:p w14:paraId="7844917C" w14:textId="0D16A28E" w:rsidR="0039258C" w:rsidRPr="008F0DF0" w:rsidRDefault="00B02F34" w:rsidP="008F0DF0">
      <w:pPr>
        <w:jc w:val="both"/>
        <w:rPr>
          <w:rFonts w:ascii="Times New Roman" w:hAnsi="Times New Roman" w:cs="Times New Roman"/>
        </w:rPr>
      </w:pPr>
      <w:r w:rsidRPr="008F0DF0">
        <w:rPr>
          <w:rFonts w:ascii="Times New Roman" w:hAnsi="Times New Roman" w:cs="Times New Roman"/>
        </w:rPr>
        <w:t xml:space="preserve">The Committee reaffirms the obligation of any State to </w:t>
      </w:r>
      <w:r w:rsidR="00930B32" w:rsidRPr="008F0DF0">
        <w:rPr>
          <w:rFonts w:ascii="Times New Roman" w:hAnsi="Times New Roman" w:cs="Times New Roman"/>
        </w:rPr>
        <w:t>desist from</w:t>
      </w:r>
      <w:r w:rsidR="00933580" w:rsidRPr="008F0DF0">
        <w:rPr>
          <w:rFonts w:ascii="Times New Roman" w:hAnsi="Times New Roman" w:cs="Times New Roman"/>
        </w:rPr>
        <w:t xml:space="preserve"> </w:t>
      </w:r>
      <w:r w:rsidRPr="008F0DF0">
        <w:rPr>
          <w:rFonts w:ascii="Times New Roman" w:hAnsi="Times New Roman" w:cs="Times New Roman"/>
        </w:rPr>
        <w:t>assault</w:t>
      </w:r>
      <w:r w:rsidR="00933580" w:rsidRPr="008F0DF0">
        <w:rPr>
          <w:rFonts w:ascii="Times New Roman" w:hAnsi="Times New Roman" w:cs="Times New Roman"/>
        </w:rPr>
        <w:t>s</w:t>
      </w:r>
      <w:r w:rsidRPr="008F0DF0">
        <w:rPr>
          <w:rFonts w:ascii="Times New Roman" w:hAnsi="Times New Roman" w:cs="Times New Roman"/>
        </w:rPr>
        <w:t xml:space="preserve"> against peaceful protesters, including their unlawful det</w:t>
      </w:r>
      <w:r w:rsidR="00526856" w:rsidRPr="008F0DF0">
        <w:rPr>
          <w:rFonts w:ascii="Times New Roman" w:hAnsi="Times New Roman" w:cs="Times New Roman"/>
        </w:rPr>
        <w:t xml:space="preserve">ention </w:t>
      </w:r>
      <w:r w:rsidRPr="008F0DF0">
        <w:rPr>
          <w:rFonts w:ascii="Times New Roman" w:hAnsi="Times New Roman" w:cs="Times New Roman"/>
        </w:rPr>
        <w:t>and imprisonment. It also re</w:t>
      </w:r>
      <w:r w:rsidR="007B1537" w:rsidRPr="008F0DF0">
        <w:rPr>
          <w:rFonts w:ascii="Times New Roman" w:hAnsi="Times New Roman" w:cs="Times New Roman"/>
        </w:rPr>
        <w:t>calls</w:t>
      </w:r>
      <w:r w:rsidRPr="008F0DF0">
        <w:rPr>
          <w:rFonts w:ascii="Times New Roman" w:hAnsi="Times New Roman" w:cs="Times New Roman"/>
        </w:rPr>
        <w:t xml:space="preserve"> that under the relevant international standards, including General Comment No</w:t>
      </w:r>
      <w:r w:rsidR="00EE2322" w:rsidRPr="008F0DF0">
        <w:rPr>
          <w:rFonts w:ascii="Times New Roman" w:hAnsi="Times New Roman" w:cs="Times New Roman"/>
        </w:rPr>
        <w:t>.</w:t>
      </w:r>
      <w:r w:rsidRPr="008F0DF0">
        <w:rPr>
          <w:rFonts w:ascii="Times New Roman" w:hAnsi="Times New Roman" w:cs="Times New Roman"/>
        </w:rPr>
        <w:t xml:space="preserve"> 37</w:t>
      </w:r>
      <w:r w:rsidR="00EE2322" w:rsidRPr="008F0DF0">
        <w:rPr>
          <w:rFonts w:ascii="Times New Roman" w:hAnsi="Times New Roman" w:cs="Times New Roman"/>
        </w:rPr>
        <w:t xml:space="preserve"> (2020)</w:t>
      </w:r>
      <w:r w:rsidRPr="008F0DF0">
        <w:rPr>
          <w:rFonts w:ascii="Times New Roman" w:hAnsi="Times New Roman" w:cs="Times New Roman"/>
        </w:rPr>
        <w:t xml:space="preserve"> of the H</w:t>
      </w:r>
      <w:r w:rsidR="007B1537" w:rsidRPr="008F0DF0">
        <w:rPr>
          <w:rFonts w:ascii="Times New Roman" w:hAnsi="Times New Roman" w:cs="Times New Roman"/>
        </w:rPr>
        <w:t xml:space="preserve">uman </w:t>
      </w:r>
      <w:r w:rsidRPr="008F0DF0">
        <w:rPr>
          <w:rFonts w:ascii="Times New Roman" w:hAnsi="Times New Roman" w:cs="Times New Roman"/>
        </w:rPr>
        <w:t>R</w:t>
      </w:r>
      <w:r w:rsidR="007B1537" w:rsidRPr="008F0DF0">
        <w:rPr>
          <w:rFonts w:ascii="Times New Roman" w:hAnsi="Times New Roman" w:cs="Times New Roman"/>
        </w:rPr>
        <w:t xml:space="preserve">ights </w:t>
      </w:r>
      <w:r w:rsidRPr="008F0DF0">
        <w:rPr>
          <w:rFonts w:ascii="Times New Roman" w:hAnsi="Times New Roman" w:cs="Times New Roman"/>
        </w:rPr>
        <w:t>C</w:t>
      </w:r>
      <w:r w:rsidR="007B1537" w:rsidRPr="008F0DF0">
        <w:rPr>
          <w:rFonts w:ascii="Times New Roman" w:hAnsi="Times New Roman" w:cs="Times New Roman"/>
        </w:rPr>
        <w:t>ommittee</w:t>
      </w:r>
      <w:r w:rsidRPr="008F0DF0">
        <w:rPr>
          <w:rFonts w:ascii="Times New Roman" w:hAnsi="Times New Roman" w:cs="Times New Roman"/>
        </w:rPr>
        <w:t xml:space="preserve"> on</w:t>
      </w:r>
      <w:r w:rsidR="007B1537" w:rsidRPr="008F0DF0">
        <w:rPr>
          <w:rFonts w:ascii="Times New Roman" w:hAnsi="Times New Roman" w:cs="Times New Roman"/>
        </w:rPr>
        <w:t xml:space="preserve"> the</w:t>
      </w:r>
      <w:r w:rsidRPr="008F0DF0">
        <w:rPr>
          <w:rFonts w:ascii="Times New Roman" w:hAnsi="Times New Roman" w:cs="Times New Roman"/>
        </w:rPr>
        <w:t xml:space="preserve"> </w:t>
      </w:r>
      <w:r w:rsidR="00EE2322" w:rsidRPr="008F0DF0">
        <w:rPr>
          <w:rFonts w:ascii="Times New Roman" w:hAnsi="Times New Roman" w:cs="Times New Roman"/>
        </w:rPr>
        <w:t>r</w:t>
      </w:r>
      <w:r w:rsidRPr="008F0DF0">
        <w:rPr>
          <w:rFonts w:ascii="Times New Roman" w:hAnsi="Times New Roman" w:cs="Times New Roman"/>
        </w:rPr>
        <w:t xml:space="preserve">ight to </w:t>
      </w:r>
      <w:r w:rsidR="00EE2322" w:rsidRPr="008F0DF0">
        <w:rPr>
          <w:rFonts w:ascii="Times New Roman" w:hAnsi="Times New Roman" w:cs="Times New Roman"/>
        </w:rPr>
        <w:t>p</w:t>
      </w:r>
      <w:r w:rsidRPr="008F0DF0">
        <w:rPr>
          <w:rFonts w:ascii="Times New Roman" w:hAnsi="Times New Roman" w:cs="Times New Roman"/>
        </w:rPr>
        <w:t xml:space="preserve">eaceful </w:t>
      </w:r>
      <w:r w:rsidR="00EE2322" w:rsidRPr="008F0DF0">
        <w:rPr>
          <w:rFonts w:ascii="Times New Roman" w:hAnsi="Times New Roman" w:cs="Times New Roman"/>
        </w:rPr>
        <w:t>a</w:t>
      </w:r>
      <w:r w:rsidRPr="008F0DF0">
        <w:rPr>
          <w:rFonts w:ascii="Times New Roman" w:hAnsi="Times New Roman" w:cs="Times New Roman"/>
        </w:rPr>
        <w:t xml:space="preserve">ssembly, States have a duty to provide those incarcerated with free legal aid and medical services, if needed. </w:t>
      </w:r>
      <w:r w:rsidR="00526856" w:rsidRPr="008F0DF0">
        <w:rPr>
          <w:rFonts w:ascii="Times New Roman" w:hAnsi="Times New Roman" w:cs="Times New Roman"/>
        </w:rPr>
        <w:t>F</w:t>
      </w:r>
      <w:r w:rsidRPr="008F0DF0">
        <w:rPr>
          <w:rFonts w:ascii="Times New Roman" w:hAnsi="Times New Roman" w:cs="Times New Roman"/>
        </w:rPr>
        <w:t xml:space="preserve">amily members and legal counsel </w:t>
      </w:r>
      <w:proofErr w:type="gramStart"/>
      <w:r w:rsidRPr="008F0DF0">
        <w:rPr>
          <w:rFonts w:ascii="Times New Roman" w:hAnsi="Times New Roman" w:cs="Times New Roman"/>
        </w:rPr>
        <w:t>must be promptly informed</w:t>
      </w:r>
      <w:proofErr w:type="gramEnd"/>
      <w:r w:rsidRPr="008F0DF0">
        <w:rPr>
          <w:rFonts w:ascii="Times New Roman" w:hAnsi="Times New Roman" w:cs="Times New Roman"/>
        </w:rPr>
        <w:t xml:space="preserve"> about the whereabouts and health condition of those under </w:t>
      </w:r>
      <w:r w:rsidR="007B1537" w:rsidRPr="008F0DF0">
        <w:rPr>
          <w:rFonts w:ascii="Times New Roman" w:hAnsi="Times New Roman" w:cs="Times New Roman"/>
        </w:rPr>
        <w:t>S</w:t>
      </w:r>
      <w:r w:rsidRPr="008F0DF0">
        <w:rPr>
          <w:rFonts w:ascii="Times New Roman" w:hAnsi="Times New Roman" w:cs="Times New Roman"/>
        </w:rPr>
        <w:t>tate arrest</w:t>
      </w:r>
      <w:r w:rsidR="0039258C" w:rsidRPr="008F0DF0">
        <w:rPr>
          <w:rFonts w:ascii="Times New Roman" w:hAnsi="Times New Roman" w:cs="Times New Roman"/>
        </w:rPr>
        <w:t xml:space="preserve">, paying particular attention </w:t>
      </w:r>
      <w:r w:rsidR="00EE2322" w:rsidRPr="008F0DF0">
        <w:rPr>
          <w:rFonts w:ascii="Times New Roman" w:hAnsi="Times New Roman" w:cs="Times New Roman"/>
        </w:rPr>
        <w:t xml:space="preserve">also </w:t>
      </w:r>
      <w:r w:rsidR="0039258C" w:rsidRPr="008F0DF0">
        <w:rPr>
          <w:rFonts w:ascii="Times New Roman" w:hAnsi="Times New Roman" w:cs="Times New Roman"/>
        </w:rPr>
        <w:t xml:space="preserve">to the standards provided in </w:t>
      </w:r>
      <w:r w:rsidR="00EE2322" w:rsidRPr="008F0DF0">
        <w:rPr>
          <w:rFonts w:ascii="Times New Roman" w:hAnsi="Times New Roman" w:cs="Times New Roman"/>
        </w:rPr>
        <w:t>CEDAW’s</w:t>
      </w:r>
      <w:r w:rsidR="0039258C" w:rsidRPr="008F0DF0">
        <w:rPr>
          <w:rFonts w:ascii="Times New Roman" w:hAnsi="Times New Roman" w:cs="Times New Roman"/>
        </w:rPr>
        <w:t xml:space="preserve"> Guidance Note on COVID-19.</w:t>
      </w:r>
    </w:p>
    <w:p w14:paraId="7AC61F96" w14:textId="00AD13FA" w:rsidR="00B02F34" w:rsidRPr="008F0DF0" w:rsidRDefault="0039258C" w:rsidP="008F0DF0">
      <w:pPr>
        <w:jc w:val="both"/>
        <w:rPr>
          <w:rFonts w:ascii="Times New Roman" w:hAnsi="Times New Roman" w:cs="Times New Roman"/>
        </w:rPr>
      </w:pPr>
      <w:r w:rsidRPr="008F0DF0">
        <w:rPr>
          <w:rFonts w:ascii="Times New Roman" w:hAnsi="Times New Roman" w:cs="Times New Roman"/>
        </w:rPr>
        <w:t xml:space="preserve"> </w:t>
      </w:r>
    </w:p>
    <w:p w14:paraId="1DB6B082" w14:textId="4495C1B4" w:rsidR="00B02F34" w:rsidRPr="008F0DF0" w:rsidRDefault="00B02F34" w:rsidP="008F0DF0">
      <w:pPr>
        <w:jc w:val="both"/>
        <w:rPr>
          <w:rFonts w:ascii="Times New Roman" w:hAnsi="Times New Roman" w:cs="Times New Roman"/>
        </w:rPr>
      </w:pPr>
      <w:r w:rsidRPr="008F0DF0">
        <w:rPr>
          <w:rFonts w:ascii="Times New Roman" w:hAnsi="Times New Roman" w:cs="Times New Roman"/>
        </w:rPr>
        <w:t>Gender equality</w:t>
      </w:r>
      <w:r w:rsidR="007B1537" w:rsidRPr="008F0DF0">
        <w:rPr>
          <w:rFonts w:ascii="Times New Roman" w:hAnsi="Times New Roman" w:cs="Times New Roman"/>
        </w:rPr>
        <w:t>, substantive and</w:t>
      </w:r>
      <w:r w:rsidRPr="008F0DF0">
        <w:rPr>
          <w:rFonts w:ascii="Times New Roman" w:hAnsi="Times New Roman" w:cs="Times New Roman"/>
        </w:rPr>
        <w:t xml:space="preserve"> de jure</w:t>
      </w:r>
      <w:r w:rsidR="007B1537" w:rsidRPr="008F0DF0">
        <w:rPr>
          <w:rFonts w:ascii="Times New Roman" w:hAnsi="Times New Roman" w:cs="Times New Roman"/>
        </w:rPr>
        <w:t>,</w:t>
      </w:r>
      <w:r w:rsidRPr="008F0DF0">
        <w:rPr>
          <w:rFonts w:ascii="Times New Roman" w:hAnsi="Times New Roman" w:cs="Times New Roman"/>
        </w:rPr>
        <w:t xml:space="preserve"> is critical for </w:t>
      </w:r>
      <w:r w:rsidR="007B1537" w:rsidRPr="008F0DF0">
        <w:rPr>
          <w:rFonts w:ascii="Times New Roman" w:hAnsi="Times New Roman" w:cs="Times New Roman"/>
        </w:rPr>
        <w:t xml:space="preserve">the societies of </w:t>
      </w:r>
      <w:r w:rsidRPr="008F0DF0">
        <w:rPr>
          <w:rFonts w:ascii="Times New Roman" w:hAnsi="Times New Roman" w:cs="Times New Roman"/>
        </w:rPr>
        <w:t>all States parties to the Convention. However, lack of political will precludes women in Belarus and elsewhere from enjoying equality with men</w:t>
      </w:r>
      <w:r w:rsidR="001F2C91" w:rsidRPr="008F0DF0">
        <w:rPr>
          <w:rFonts w:ascii="Times New Roman" w:hAnsi="Times New Roman" w:cs="Times New Roman"/>
        </w:rPr>
        <w:t xml:space="preserve">. </w:t>
      </w:r>
      <w:r w:rsidR="00910D66" w:rsidRPr="008F0DF0">
        <w:rPr>
          <w:rFonts w:ascii="Times New Roman" w:hAnsi="Times New Roman" w:cs="Times New Roman"/>
        </w:rPr>
        <w:t>States have a duty to</w:t>
      </w:r>
      <w:r w:rsidRPr="008F0DF0">
        <w:rPr>
          <w:rFonts w:ascii="Times New Roman" w:hAnsi="Times New Roman" w:cs="Times New Roman"/>
        </w:rPr>
        <w:t xml:space="preserve"> eliminate direct and indirect discrimination against women, </w:t>
      </w:r>
      <w:r w:rsidR="00910D66" w:rsidRPr="008F0DF0">
        <w:rPr>
          <w:rFonts w:ascii="Times New Roman" w:hAnsi="Times New Roman" w:cs="Times New Roman"/>
        </w:rPr>
        <w:t xml:space="preserve">enact </w:t>
      </w:r>
      <w:r w:rsidRPr="008F0DF0">
        <w:rPr>
          <w:rFonts w:ascii="Times New Roman" w:hAnsi="Times New Roman" w:cs="Times New Roman"/>
        </w:rPr>
        <w:t xml:space="preserve">legislation that criminalizes gender-based violence, </w:t>
      </w:r>
      <w:r w:rsidR="00910D66" w:rsidRPr="008F0DF0">
        <w:rPr>
          <w:rFonts w:ascii="Times New Roman" w:hAnsi="Times New Roman" w:cs="Times New Roman"/>
        </w:rPr>
        <w:t>ensure</w:t>
      </w:r>
      <w:r w:rsidRPr="008F0DF0">
        <w:rPr>
          <w:rFonts w:ascii="Times New Roman" w:hAnsi="Times New Roman" w:cs="Times New Roman"/>
        </w:rPr>
        <w:t xml:space="preserve"> women’s access to justice </w:t>
      </w:r>
      <w:r w:rsidR="00EE2322" w:rsidRPr="008F0DF0">
        <w:rPr>
          <w:rFonts w:ascii="Times New Roman" w:hAnsi="Times New Roman" w:cs="Times New Roman"/>
        </w:rPr>
        <w:t>as well as</w:t>
      </w:r>
      <w:r w:rsidR="008D0C89" w:rsidRPr="008F0DF0">
        <w:rPr>
          <w:rFonts w:ascii="Times New Roman" w:hAnsi="Times New Roman" w:cs="Times New Roman"/>
        </w:rPr>
        <w:t xml:space="preserve"> a functioning</w:t>
      </w:r>
      <w:r w:rsidRPr="008F0DF0">
        <w:rPr>
          <w:rFonts w:ascii="Times New Roman" w:hAnsi="Times New Roman" w:cs="Times New Roman"/>
        </w:rPr>
        <w:t xml:space="preserve"> </w:t>
      </w:r>
      <w:r w:rsidRPr="008F0DF0">
        <w:rPr>
          <w:rFonts w:ascii="Times New Roman" w:hAnsi="Times New Roman" w:cs="Times New Roman"/>
        </w:rPr>
        <w:lastRenderedPageBreak/>
        <w:t>independent national human rights institution</w:t>
      </w:r>
      <w:r w:rsidR="00EE2322" w:rsidRPr="008F0DF0">
        <w:rPr>
          <w:rFonts w:ascii="Times New Roman" w:hAnsi="Times New Roman" w:cs="Times New Roman"/>
        </w:rPr>
        <w:t>,</w:t>
      </w:r>
      <w:r w:rsidRPr="008F0DF0">
        <w:rPr>
          <w:rFonts w:ascii="Times New Roman" w:hAnsi="Times New Roman" w:cs="Times New Roman"/>
        </w:rPr>
        <w:t xml:space="preserve"> as </w:t>
      </w:r>
      <w:r w:rsidR="007B1537" w:rsidRPr="008F0DF0">
        <w:rPr>
          <w:rFonts w:ascii="Times New Roman" w:hAnsi="Times New Roman" w:cs="Times New Roman"/>
        </w:rPr>
        <w:t>emphasized</w:t>
      </w:r>
      <w:r w:rsidR="00956254" w:rsidRPr="008F0DF0">
        <w:rPr>
          <w:rFonts w:ascii="Times New Roman" w:hAnsi="Times New Roman" w:cs="Times New Roman"/>
        </w:rPr>
        <w:t xml:space="preserve"> during CEDAW’s constructive dialogue with Belarus</w:t>
      </w:r>
      <w:r w:rsidR="007B1537" w:rsidRPr="008F0DF0">
        <w:rPr>
          <w:rFonts w:ascii="Times New Roman" w:hAnsi="Times New Roman" w:cs="Times New Roman"/>
        </w:rPr>
        <w:t xml:space="preserve"> and</w:t>
      </w:r>
      <w:r w:rsidRPr="008F0DF0">
        <w:rPr>
          <w:rFonts w:ascii="Times New Roman" w:hAnsi="Times New Roman" w:cs="Times New Roman"/>
        </w:rPr>
        <w:t xml:space="preserve"> in the </w:t>
      </w:r>
      <w:proofErr w:type="gramStart"/>
      <w:r w:rsidR="00EE2322" w:rsidRPr="008F0DF0">
        <w:rPr>
          <w:rFonts w:ascii="Times New Roman" w:hAnsi="Times New Roman" w:cs="Times New Roman"/>
        </w:rPr>
        <w:t>Committee’s</w:t>
      </w:r>
      <w:proofErr w:type="gramEnd"/>
      <w:r w:rsidR="00EE2322" w:rsidRPr="008F0DF0">
        <w:rPr>
          <w:rFonts w:ascii="Times New Roman" w:hAnsi="Times New Roman" w:cs="Times New Roman"/>
        </w:rPr>
        <w:t xml:space="preserve"> </w:t>
      </w:r>
      <w:r w:rsidR="007B1537" w:rsidRPr="008F0DF0">
        <w:rPr>
          <w:rFonts w:ascii="Times New Roman" w:hAnsi="Times New Roman" w:cs="Times New Roman"/>
        </w:rPr>
        <w:t xml:space="preserve">related </w:t>
      </w:r>
      <w:r w:rsidR="00EE2322" w:rsidRPr="008F0DF0">
        <w:rPr>
          <w:rFonts w:ascii="Times New Roman" w:hAnsi="Times New Roman" w:cs="Times New Roman"/>
        </w:rPr>
        <w:t>c</w:t>
      </w:r>
      <w:r w:rsidRPr="008F0DF0">
        <w:rPr>
          <w:rFonts w:ascii="Times New Roman" w:hAnsi="Times New Roman" w:cs="Times New Roman"/>
        </w:rPr>
        <w:t xml:space="preserve">oncluding </w:t>
      </w:r>
      <w:r w:rsidR="00EE2322" w:rsidRPr="008F0DF0">
        <w:rPr>
          <w:rFonts w:ascii="Times New Roman" w:hAnsi="Times New Roman" w:cs="Times New Roman"/>
        </w:rPr>
        <w:t>o</w:t>
      </w:r>
      <w:r w:rsidRPr="008F0DF0">
        <w:rPr>
          <w:rFonts w:ascii="Times New Roman" w:hAnsi="Times New Roman" w:cs="Times New Roman"/>
        </w:rPr>
        <w:t xml:space="preserve">bservations of2016. </w:t>
      </w:r>
      <w:r w:rsidRPr="008F0DF0">
        <w:rPr>
          <w:rFonts w:ascii="Times New Roman" w:hAnsi="Times New Roman" w:cs="Times New Roman"/>
        </w:rPr>
        <w:br/>
      </w:r>
    </w:p>
    <w:p w14:paraId="45C3FABF" w14:textId="4248E5AC" w:rsidR="00B02F34" w:rsidRDefault="00B02F34" w:rsidP="008F0DF0">
      <w:pPr>
        <w:jc w:val="both"/>
        <w:rPr>
          <w:rFonts w:ascii="Times New Roman" w:hAnsi="Times New Roman" w:cs="Times New Roman"/>
        </w:rPr>
      </w:pPr>
      <w:r w:rsidRPr="008F0DF0">
        <w:rPr>
          <w:rFonts w:ascii="Times New Roman" w:hAnsi="Times New Roman" w:cs="Times New Roman"/>
        </w:rPr>
        <w:t xml:space="preserve">CEDAW expresses its concern regarding possible cases of reprisals and intimidation </w:t>
      </w:r>
      <w:r w:rsidR="007B1537" w:rsidRPr="008F0DF0">
        <w:rPr>
          <w:rFonts w:ascii="Times New Roman" w:hAnsi="Times New Roman" w:cs="Times New Roman"/>
        </w:rPr>
        <w:t>against</w:t>
      </w:r>
      <w:r w:rsidRPr="008F0DF0">
        <w:rPr>
          <w:rFonts w:ascii="Times New Roman" w:hAnsi="Times New Roman" w:cs="Times New Roman"/>
        </w:rPr>
        <w:t xml:space="preserve"> women’s </w:t>
      </w:r>
      <w:r w:rsidR="00EE2322" w:rsidRPr="008F0DF0">
        <w:rPr>
          <w:rFonts w:ascii="Times New Roman" w:hAnsi="Times New Roman" w:cs="Times New Roman"/>
        </w:rPr>
        <w:t xml:space="preserve">non-governmental </w:t>
      </w:r>
      <w:proofErr w:type="gramStart"/>
      <w:r w:rsidR="00EE2322" w:rsidRPr="008F0DF0">
        <w:rPr>
          <w:rFonts w:ascii="Times New Roman" w:hAnsi="Times New Roman" w:cs="Times New Roman"/>
        </w:rPr>
        <w:t>organizations</w:t>
      </w:r>
      <w:r w:rsidR="004A1DFF" w:rsidRPr="008F0DF0">
        <w:rPr>
          <w:rFonts w:ascii="Times New Roman" w:hAnsi="Times New Roman" w:cs="Times New Roman"/>
        </w:rPr>
        <w:t xml:space="preserve"> </w:t>
      </w:r>
      <w:r w:rsidRPr="008F0DF0">
        <w:rPr>
          <w:rFonts w:ascii="Times New Roman" w:hAnsi="Times New Roman" w:cs="Times New Roman"/>
        </w:rPr>
        <w:t>which</w:t>
      </w:r>
      <w:proofErr w:type="gramEnd"/>
      <w:r w:rsidRPr="008F0DF0">
        <w:rPr>
          <w:rFonts w:ascii="Times New Roman" w:hAnsi="Times New Roman" w:cs="Times New Roman"/>
        </w:rPr>
        <w:t xml:space="preserve"> </w:t>
      </w:r>
      <w:r w:rsidR="007B1537" w:rsidRPr="008F0DF0">
        <w:rPr>
          <w:rFonts w:ascii="Times New Roman" w:hAnsi="Times New Roman" w:cs="Times New Roman"/>
        </w:rPr>
        <w:t>advocate for</w:t>
      </w:r>
      <w:r w:rsidRPr="008F0DF0">
        <w:rPr>
          <w:rFonts w:ascii="Times New Roman" w:hAnsi="Times New Roman" w:cs="Times New Roman"/>
        </w:rPr>
        <w:t xml:space="preserve"> the implementation of the Convention. This is especially </w:t>
      </w:r>
      <w:r w:rsidR="00EE2322" w:rsidRPr="008F0DF0">
        <w:rPr>
          <w:rFonts w:ascii="Times New Roman" w:hAnsi="Times New Roman" w:cs="Times New Roman"/>
        </w:rPr>
        <w:t>relevant</w:t>
      </w:r>
      <w:r w:rsidRPr="008F0DF0">
        <w:rPr>
          <w:rFonts w:ascii="Times New Roman" w:hAnsi="Times New Roman" w:cs="Times New Roman"/>
        </w:rPr>
        <w:t xml:space="preserve"> </w:t>
      </w:r>
      <w:r w:rsidR="00EE2322" w:rsidRPr="008F0DF0">
        <w:rPr>
          <w:rFonts w:ascii="Times New Roman" w:hAnsi="Times New Roman" w:cs="Times New Roman"/>
        </w:rPr>
        <w:t xml:space="preserve">in light of </w:t>
      </w:r>
      <w:r w:rsidRPr="008F0DF0">
        <w:rPr>
          <w:rFonts w:ascii="Times New Roman" w:hAnsi="Times New Roman" w:cs="Times New Roman"/>
        </w:rPr>
        <w:t>recent evidence of police crackdowns on civil society and individual protesters</w:t>
      </w:r>
      <w:r w:rsidR="00C355BE" w:rsidRPr="008F0DF0">
        <w:rPr>
          <w:rFonts w:ascii="Times New Roman" w:hAnsi="Times New Roman" w:cs="Times New Roman"/>
        </w:rPr>
        <w:t xml:space="preserve"> in Belarus and elsewhere</w:t>
      </w:r>
      <w:r w:rsidRPr="008F0DF0">
        <w:rPr>
          <w:rFonts w:ascii="Times New Roman" w:hAnsi="Times New Roman" w:cs="Times New Roman"/>
        </w:rPr>
        <w:t xml:space="preserve">. </w:t>
      </w:r>
      <w:r w:rsidR="00C6444D" w:rsidRPr="008F0DF0">
        <w:rPr>
          <w:rFonts w:ascii="Times New Roman" w:hAnsi="Times New Roman" w:cs="Times New Roman"/>
        </w:rPr>
        <w:t>The CEDAW Committee stresses that credibl</w:t>
      </w:r>
      <w:r w:rsidR="000B1B17" w:rsidRPr="008F0DF0">
        <w:rPr>
          <w:rFonts w:ascii="Times New Roman" w:hAnsi="Times New Roman" w:cs="Times New Roman"/>
        </w:rPr>
        <w:t xml:space="preserve">e allegations of excessive and </w:t>
      </w:r>
      <w:r w:rsidR="007B1537" w:rsidRPr="008F0DF0">
        <w:rPr>
          <w:rFonts w:ascii="Times New Roman" w:hAnsi="Times New Roman" w:cs="Times New Roman"/>
        </w:rPr>
        <w:t>un</w:t>
      </w:r>
      <w:r w:rsidR="00C6444D" w:rsidRPr="008F0DF0">
        <w:rPr>
          <w:rFonts w:ascii="Times New Roman" w:hAnsi="Times New Roman" w:cs="Times New Roman"/>
        </w:rPr>
        <w:t xml:space="preserve">lawful use of force in the context of protests must be promptly, thoroughly and impartially investigated and those responsible </w:t>
      </w:r>
      <w:proofErr w:type="gramStart"/>
      <w:r w:rsidR="00C6444D" w:rsidRPr="008F0DF0">
        <w:rPr>
          <w:rFonts w:ascii="Times New Roman" w:hAnsi="Times New Roman" w:cs="Times New Roman"/>
        </w:rPr>
        <w:t>must be held</w:t>
      </w:r>
      <w:proofErr w:type="gramEnd"/>
      <w:r w:rsidR="00C6444D" w:rsidRPr="008F0DF0">
        <w:rPr>
          <w:rFonts w:ascii="Times New Roman" w:hAnsi="Times New Roman" w:cs="Times New Roman"/>
        </w:rPr>
        <w:t xml:space="preserve"> to account.</w:t>
      </w:r>
    </w:p>
    <w:p w14:paraId="019FC1BE" w14:textId="77777777" w:rsidR="008F0DF0" w:rsidRPr="008F0DF0" w:rsidRDefault="008F0DF0" w:rsidP="008F0DF0">
      <w:pPr>
        <w:jc w:val="both"/>
        <w:rPr>
          <w:rFonts w:ascii="Times New Roman" w:hAnsi="Times New Roman" w:cs="Times New Roman"/>
        </w:rPr>
      </w:pPr>
    </w:p>
    <w:p w14:paraId="4345EB02" w14:textId="2D358836" w:rsidR="00A0115A" w:rsidRPr="008F0DF0" w:rsidRDefault="00B02F34" w:rsidP="008F0DF0">
      <w:pPr>
        <w:jc w:val="both"/>
        <w:rPr>
          <w:rFonts w:ascii="Times New Roman" w:hAnsi="Times New Roman" w:cs="Times New Roman"/>
        </w:rPr>
      </w:pPr>
      <w:r w:rsidRPr="008F0DF0">
        <w:rPr>
          <w:rFonts w:ascii="Times New Roman" w:hAnsi="Times New Roman" w:cs="Times New Roman"/>
        </w:rPr>
        <w:t xml:space="preserve">The CEDAW Committee believes that </w:t>
      </w:r>
      <w:r w:rsidR="00AB611B" w:rsidRPr="008F0DF0">
        <w:rPr>
          <w:rFonts w:ascii="Times New Roman" w:hAnsi="Times New Roman" w:cs="Times New Roman"/>
        </w:rPr>
        <w:t xml:space="preserve">a </w:t>
      </w:r>
      <w:r w:rsidRPr="008F0DF0">
        <w:rPr>
          <w:rFonts w:ascii="Times New Roman" w:hAnsi="Times New Roman" w:cs="Times New Roman"/>
        </w:rPr>
        <w:t>free</w:t>
      </w:r>
      <w:r w:rsidR="00AB611B" w:rsidRPr="008F0DF0">
        <w:rPr>
          <w:rFonts w:ascii="Times New Roman" w:hAnsi="Times New Roman" w:cs="Times New Roman"/>
        </w:rPr>
        <w:t>,</w:t>
      </w:r>
      <w:r w:rsidRPr="008F0DF0">
        <w:rPr>
          <w:rFonts w:ascii="Times New Roman" w:hAnsi="Times New Roman" w:cs="Times New Roman"/>
        </w:rPr>
        <w:t xml:space="preserve"> democratic</w:t>
      </w:r>
      <w:r w:rsidR="008C0955" w:rsidRPr="008F0DF0">
        <w:rPr>
          <w:rFonts w:ascii="Times New Roman" w:hAnsi="Times New Roman" w:cs="Times New Roman"/>
        </w:rPr>
        <w:t>,</w:t>
      </w:r>
      <w:r w:rsidRPr="008F0DF0">
        <w:rPr>
          <w:rFonts w:ascii="Times New Roman" w:hAnsi="Times New Roman" w:cs="Times New Roman"/>
        </w:rPr>
        <w:t xml:space="preserve"> </w:t>
      </w:r>
      <w:r w:rsidR="0099316D" w:rsidRPr="008F0DF0">
        <w:rPr>
          <w:rFonts w:ascii="Times New Roman" w:hAnsi="Times New Roman" w:cs="Times New Roman"/>
        </w:rPr>
        <w:t xml:space="preserve">participatory </w:t>
      </w:r>
      <w:r w:rsidR="00AB611B" w:rsidRPr="008F0DF0">
        <w:rPr>
          <w:rFonts w:ascii="Times New Roman" w:hAnsi="Times New Roman" w:cs="Times New Roman"/>
        </w:rPr>
        <w:t xml:space="preserve">and inclusive </w:t>
      </w:r>
      <w:r w:rsidRPr="008F0DF0">
        <w:rPr>
          <w:rFonts w:ascii="Times New Roman" w:hAnsi="Times New Roman" w:cs="Times New Roman"/>
        </w:rPr>
        <w:t>election</w:t>
      </w:r>
      <w:r w:rsidR="0099316D" w:rsidRPr="008F0DF0">
        <w:rPr>
          <w:rFonts w:ascii="Times New Roman" w:hAnsi="Times New Roman" w:cs="Times New Roman"/>
        </w:rPr>
        <w:t xml:space="preserve"> process </w:t>
      </w:r>
      <w:r w:rsidR="008C0955" w:rsidRPr="008F0DF0">
        <w:rPr>
          <w:rFonts w:ascii="Times New Roman" w:hAnsi="Times New Roman" w:cs="Times New Roman"/>
        </w:rPr>
        <w:t>that fully respects</w:t>
      </w:r>
      <w:r w:rsidR="0099316D" w:rsidRPr="008F0DF0">
        <w:rPr>
          <w:rFonts w:ascii="Times New Roman" w:hAnsi="Times New Roman" w:cs="Times New Roman"/>
        </w:rPr>
        <w:t xml:space="preserve"> women’s rights and </w:t>
      </w:r>
      <w:r w:rsidR="008C0955" w:rsidRPr="008F0DF0">
        <w:rPr>
          <w:rFonts w:ascii="Times New Roman" w:hAnsi="Times New Roman" w:cs="Times New Roman"/>
        </w:rPr>
        <w:t>is free from</w:t>
      </w:r>
      <w:r w:rsidR="0099316D" w:rsidRPr="008F0DF0">
        <w:rPr>
          <w:rFonts w:ascii="Times New Roman" w:hAnsi="Times New Roman" w:cs="Times New Roman"/>
        </w:rPr>
        <w:t xml:space="preserve"> </w:t>
      </w:r>
      <w:r w:rsidR="008C0955" w:rsidRPr="008F0DF0">
        <w:rPr>
          <w:rFonts w:ascii="Times New Roman" w:hAnsi="Times New Roman" w:cs="Times New Roman"/>
        </w:rPr>
        <w:t>flaws</w:t>
      </w:r>
      <w:r w:rsidR="005E09E6" w:rsidRPr="008F0DF0">
        <w:rPr>
          <w:rFonts w:ascii="Times New Roman" w:hAnsi="Times New Roman" w:cs="Times New Roman"/>
        </w:rPr>
        <w:t xml:space="preserve"> </w:t>
      </w:r>
      <w:r w:rsidR="004841F5" w:rsidRPr="008F0DF0">
        <w:rPr>
          <w:rFonts w:ascii="Times New Roman" w:hAnsi="Times New Roman" w:cs="Times New Roman"/>
        </w:rPr>
        <w:t xml:space="preserve">or </w:t>
      </w:r>
      <w:r w:rsidR="005E09E6" w:rsidRPr="008F0DF0">
        <w:rPr>
          <w:rFonts w:ascii="Times New Roman" w:hAnsi="Times New Roman" w:cs="Times New Roman"/>
        </w:rPr>
        <w:t xml:space="preserve">coercion </w:t>
      </w:r>
      <w:r w:rsidRPr="008F0DF0">
        <w:rPr>
          <w:rFonts w:ascii="Times New Roman" w:hAnsi="Times New Roman" w:cs="Times New Roman"/>
        </w:rPr>
        <w:t xml:space="preserve">is </w:t>
      </w:r>
      <w:r w:rsidR="0039258C" w:rsidRPr="008F0DF0">
        <w:rPr>
          <w:rFonts w:ascii="Times New Roman" w:hAnsi="Times New Roman" w:cs="Times New Roman"/>
        </w:rPr>
        <w:t xml:space="preserve">crucial </w:t>
      </w:r>
      <w:r w:rsidRPr="008F0DF0">
        <w:rPr>
          <w:rFonts w:ascii="Times New Roman" w:hAnsi="Times New Roman" w:cs="Times New Roman"/>
        </w:rPr>
        <w:t>in any country</w:t>
      </w:r>
      <w:r w:rsidR="004841F5" w:rsidRPr="008F0DF0">
        <w:rPr>
          <w:rFonts w:ascii="Times New Roman" w:hAnsi="Times New Roman" w:cs="Times New Roman"/>
        </w:rPr>
        <w:t>.</w:t>
      </w:r>
      <w:r w:rsidR="00A0115A" w:rsidRPr="008F0DF0">
        <w:rPr>
          <w:rFonts w:ascii="Times New Roman" w:hAnsi="Times New Roman" w:cs="Times New Roman"/>
        </w:rPr>
        <w:t xml:space="preserve"> The</w:t>
      </w:r>
      <w:r w:rsidR="00DE6E70" w:rsidRPr="008F0DF0">
        <w:rPr>
          <w:rFonts w:ascii="Times New Roman" w:hAnsi="Times New Roman" w:cs="Times New Roman"/>
        </w:rPr>
        <w:t xml:space="preserve"> Committee underlines </w:t>
      </w:r>
      <w:r w:rsidR="00A0115A" w:rsidRPr="008F0DF0">
        <w:rPr>
          <w:rFonts w:ascii="Times New Roman" w:hAnsi="Times New Roman" w:cs="Times New Roman"/>
        </w:rPr>
        <w:t>that equal participation of women and men</w:t>
      </w:r>
      <w:r w:rsidR="00DE6E70" w:rsidRPr="008F0DF0">
        <w:rPr>
          <w:rFonts w:ascii="Times New Roman" w:hAnsi="Times New Roman" w:cs="Times New Roman"/>
        </w:rPr>
        <w:t xml:space="preserve"> in </w:t>
      </w:r>
      <w:r w:rsidR="00C355BE" w:rsidRPr="008F0DF0">
        <w:rPr>
          <w:rFonts w:ascii="Times New Roman" w:hAnsi="Times New Roman" w:cs="Times New Roman"/>
        </w:rPr>
        <w:t xml:space="preserve">political and </w:t>
      </w:r>
      <w:r w:rsidR="00DE6E70" w:rsidRPr="008F0DF0">
        <w:rPr>
          <w:rFonts w:ascii="Times New Roman" w:hAnsi="Times New Roman" w:cs="Times New Roman"/>
        </w:rPr>
        <w:t xml:space="preserve">public </w:t>
      </w:r>
      <w:r w:rsidR="00C355BE" w:rsidRPr="008F0DF0">
        <w:rPr>
          <w:rFonts w:ascii="Times New Roman" w:hAnsi="Times New Roman" w:cs="Times New Roman"/>
        </w:rPr>
        <w:t>life</w:t>
      </w:r>
      <w:r w:rsidR="00DE6E70" w:rsidRPr="008F0DF0">
        <w:rPr>
          <w:rFonts w:ascii="Times New Roman" w:hAnsi="Times New Roman" w:cs="Times New Roman"/>
        </w:rPr>
        <w:t xml:space="preserve"> and decision-</w:t>
      </w:r>
      <w:r w:rsidR="00A0115A" w:rsidRPr="008F0DF0">
        <w:rPr>
          <w:rFonts w:ascii="Times New Roman" w:hAnsi="Times New Roman" w:cs="Times New Roman"/>
        </w:rPr>
        <w:t xml:space="preserve">making are matters of human rights and at the center of the </w:t>
      </w:r>
      <w:r w:rsidR="00C355BE" w:rsidRPr="008F0DF0">
        <w:rPr>
          <w:rFonts w:ascii="Times New Roman" w:hAnsi="Times New Roman" w:cs="Times New Roman"/>
        </w:rPr>
        <w:t xml:space="preserve">commitments of </w:t>
      </w:r>
      <w:r w:rsidR="00A0115A" w:rsidRPr="008F0DF0">
        <w:rPr>
          <w:rFonts w:ascii="Times New Roman" w:hAnsi="Times New Roman" w:cs="Times New Roman"/>
        </w:rPr>
        <w:t>Members States enshrined in the 2030 S</w:t>
      </w:r>
      <w:r w:rsidR="008C0955" w:rsidRPr="008F0DF0">
        <w:rPr>
          <w:rFonts w:ascii="Times New Roman" w:hAnsi="Times New Roman" w:cs="Times New Roman"/>
        </w:rPr>
        <w:t xml:space="preserve">ustainable </w:t>
      </w:r>
      <w:r w:rsidR="00A0115A" w:rsidRPr="008F0DF0">
        <w:rPr>
          <w:rFonts w:ascii="Times New Roman" w:hAnsi="Times New Roman" w:cs="Times New Roman"/>
        </w:rPr>
        <w:t>D</w:t>
      </w:r>
      <w:r w:rsidR="008C0955" w:rsidRPr="008F0DF0">
        <w:rPr>
          <w:rFonts w:ascii="Times New Roman" w:hAnsi="Times New Roman" w:cs="Times New Roman"/>
        </w:rPr>
        <w:t xml:space="preserve">evelopment </w:t>
      </w:r>
      <w:r w:rsidR="00A0115A" w:rsidRPr="008F0DF0">
        <w:rPr>
          <w:rFonts w:ascii="Times New Roman" w:hAnsi="Times New Roman" w:cs="Times New Roman"/>
        </w:rPr>
        <w:t>G</w:t>
      </w:r>
      <w:r w:rsidR="008C0955" w:rsidRPr="008F0DF0">
        <w:rPr>
          <w:rFonts w:ascii="Times New Roman" w:hAnsi="Times New Roman" w:cs="Times New Roman"/>
        </w:rPr>
        <w:t>oal</w:t>
      </w:r>
      <w:r w:rsidR="00A0115A" w:rsidRPr="008F0DF0">
        <w:rPr>
          <w:rFonts w:ascii="Times New Roman" w:hAnsi="Times New Roman" w:cs="Times New Roman"/>
        </w:rPr>
        <w:t>s</w:t>
      </w:r>
      <w:r w:rsidR="00DE6E70" w:rsidRPr="008F0DF0">
        <w:rPr>
          <w:rFonts w:ascii="Times New Roman" w:hAnsi="Times New Roman" w:cs="Times New Roman"/>
        </w:rPr>
        <w:t>.</w:t>
      </w:r>
      <w:r w:rsidR="00A0115A" w:rsidRPr="008F0DF0">
        <w:rPr>
          <w:rFonts w:ascii="Times New Roman" w:hAnsi="Times New Roman" w:cs="Times New Roman"/>
        </w:rPr>
        <w:t> </w:t>
      </w:r>
    </w:p>
    <w:p w14:paraId="01B77897" w14:textId="3EAB076E" w:rsidR="008C0955" w:rsidRPr="008F0DF0" w:rsidRDefault="008C0955" w:rsidP="008F0DF0">
      <w:pPr>
        <w:jc w:val="both"/>
        <w:rPr>
          <w:rFonts w:ascii="Times New Roman" w:hAnsi="Times New Roman" w:cs="Times New Roman"/>
        </w:rPr>
      </w:pPr>
    </w:p>
    <w:p w14:paraId="6C558DE2" w14:textId="68D849B9" w:rsidR="00A0115A" w:rsidRDefault="00A0115A" w:rsidP="008F0DF0">
      <w:pPr>
        <w:jc w:val="both"/>
        <w:rPr>
          <w:rFonts w:ascii="Times New Roman" w:hAnsi="Times New Roman" w:cs="Times New Roman"/>
        </w:rPr>
      </w:pPr>
      <w:r w:rsidRPr="008F0DF0">
        <w:rPr>
          <w:rFonts w:ascii="Times New Roman" w:hAnsi="Times New Roman" w:cs="Times New Roman"/>
        </w:rPr>
        <w:t>In the context of the C</w:t>
      </w:r>
      <w:r w:rsidR="00C355BE" w:rsidRPr="008F0DF0">
        <w:rPr>
          <w:rFonts w:ascii="Times New Roman" w:hAnsi="Times New Roman" w:cs="Times New Roman"/>
        </w:rPr>
        <w:t>OVID</w:t>
      </w:r>
      <w:r w:rsidR="00DE6E70" w:rsidRPr="008F0DF0">
        <w:rPr>
          <w:rFonts w:ascii="Times New Roman" w:hAnsi="Times New Roman" w:cs="Times New Roman"/>
        </w:rPr>
        <w:t>-19</w:t>
      </w:r>
      <w:r w:rsidRPr="008F0DF0">
        <w:rPr>
          <w:rFonts w:ascii="Times New Roman" w:hAnsi="Times New Roman" w:cs="Times New Roman"/>
        </w:rPr>
        <w:t xml:space="preserve"> pandemic, the Committee stresses the importance of </w:t>
      </w:r>
      <w:r w:rsidR="00C355BE" w:rsidRPr="008F0DF0">
        <w:rPr>
          <w:rFonts w:ascii="Times New Roman" w:hAnsi="Times New Roman" w:cs="Times New Roman"/>
        </w:rPr>
        <w:t>ensuring</w:t>
      </w:r>
      <w:r w:rsidRPr="008F0DF0">
        <w:rPr>
          <w:rFonts w:ascii="Times New Roman" w:hAnsi="Times New Roman" w:cs="Times New Roman"/>
        </w:rPr>
        <w:t xml:space="preserve"> gender parity, equal participation and full involvement</w:t>
      </w:r>
      <w:r w:rsidR="00DE6E70" w:rsidRPr="008F0DF0">
        <w:rPr>
          <w:rFonts w:ascii="Times New Roman" w:hAnsi="Times New Roman" w:cs="Times New Roman"/>
        </w:rPr>
        <w:t xml:space="preserve"> of women at all levels of post-cris</w:t>
      </w:r>
      <w:r w:rsidR="008C0955" w:rsidRPr="008F0DF0">
        <w:rPr>
          <w:rFonts w:ascii="Times New Roman" w:hAnsi="Times New Roman" w:cs="Times New Roman"/>
        </w:rPr>
        <w:t>is</w:t>
      </w:r>
      <w:r w:rsidRPr="008F0DF0">
        <w:rPr>
          <w:rFonts w:ascii="Times New Roman" w:hAnsi="Times New Roman" w:cs="Times New Roman"/>
        </w:rPr>
        <w:t xml:space="preserve"> </w:t>
      </w:r>
      <w:r w:rsidR="008C0955" w:rsidRPr="008F0DF0">
        <w:rPr>
          <w:rFonts w:ascii="Times New Roman" w:hAnsi="Times New Roman" w:cs="Times New Roman"/>
        </w:rPr>
        <w:t xml:space="preserve">decision-making and in </w:t>
      </w:r>
      <w:r w:rsidRPr="008F0DF0">
        <w:rPr>
          <w:rFonts w:ascii="Times New Roman" w:hAnsi="Times New Roman" w:cs="Times New Roman"/>
        </w:rPr>
        <w:t>strategies for achieving sustained recovery and development.</w:t>
      </w:r>
    </w:p>
    <w:p w14:paraId="4C9124C9" w14:textId="773D0B82" w:rsidR="008F0DF0" w:rsidRPr="008F0DF0" w:rsidRDefault="008F0DF0" w:rsidP="008F0DF0">
      <w:pPr>
        <w:suppressAutoHyphens/>
        <w:spacing w:before="240" w:line="240" w:lineRule="atLeast"/>
        <w:ind w:left="1134" w:right="1134"/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</w:p>
    <w:p w14:paraId="0A774649" w14:textId="6CFD8B49" w:rsidR="00B02F34" w:rsidRPr="008F0DF0" w:rsidRDefault="00B02F34" w:rsidP="005D5170">
      <w:pPr>
        <w:pStyle w:val="NormalWeb"/>
        <w:jc w:val="both"/>
        <w:rPr>
          <w:rFonts w:cs="Times New Roman"/>
          <w:color w:val="auto"/>
          <w:sz w:val="24"/>
          <w:szCs w:val="24"/>
          <w:shd w:val="clear" w:color="auto" w:fill="FFFFFF"/>
        </w:rPr>
      </w:pPr>
    </w:p>
    <w:p w14:paraId="1CD00A48" w14:textId="77777777" w:rsidR="00B02F34" w:rsidRPr="008F0DF0" w:rsidRDefault="00B02F34" w:rsidP="005D5170">
      <w:pPr>
        <w:jc w:val="both"/>
        <w:rPr>
          <w:rFonts w:ascii="Times New Roman" w:hAnsi="Times New Roman" w:cs="Times New Roman"/>
          <w:color w:val="auto"/>
        </w:rPr>
      </w:pPr>
    </w:p>
    <w:p w14:paraId="742722A0" w14:textId="77777777" w:rsidR="000D5C88" w:rsidRPr="008F0DF0" w:rsidRDefault="000D5C88" w:rsidP="005D5170">
      <w:pPr>
        <w:jc w:val="both"/>
        <w:rPr>
          <w:rFonts w:ascii="Times New Roman" w:hAnsi="Times New Roman" w:cs="Times New Roman"/>
          <w:color w:val="auto"/>
        </w:rPr>
      </w:pPr>
    </w:p>
    <w:sectPr w:rsidR="000D5C88" w:rsidRPr="008F0DF0" w:rsidSect="008F0DF0">
      <w:pgSz w:w="11900" w:h="16840"/>
      <w:pgMar w:top="1135" w:right="1800" w:bottom="1440" w:left="180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Malgun Gothic Semilight"/>
    <w:panose1 w:val="020B0604020202020204"/>
    <w:charset w:val="00"/>
    <w:family w:val="auto"/>
    <w:pitch w:val="variable"/>
    <w:sig w:usb0="00000000" w:usb1="E9DFFFFF" w:usb2="0000003F" w:usb3="00000000" w:csb0="003F01F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F34"/>
    <w:rsid w:val="00001251"/>
    <w:rsid w:val="000B1B17"/>
    <w:rsid w:val="000B7D27"/>
    <w:rsid w:val="000D5C88"/>
    <w:rsid w:val="000F3993"/>
    <w:rsid w:val="00146470"/>
    <w:rsid w:val="0015066E"/>
    <w:rsid w:val="00183B78"/>
    <w:rsid w:val="00186AE8"/>
    <w:rsid w:val="001A4C99"/>
    <w:rsid w:val="001F2C91"/>
    <w:rsid w:val="002222C3"/>
    <w:rsid w:val="00235365"/>
    <w:rsid w:val="0023637E"/>
    <w:rsid w:val="0024135C"/>
    <w:rsid w:val="00244250"/>
    <w:rsid w:val="00271E04"/>
    <w:rsid w:val="00310B6B"/>
    <w:rsid w:val="00343616"/>
    <w:rsid w:val="00362B00"/>
    <w:rsid w:val="0036375C"/>
    <w:rsid w:val="0037458E"/>
    <w:rsid w:val="0039258C"/>
    <w:rsid w:val="003A7F3F"/>
    <w:rsid w:val="003C4583"/>
    <w:rsid w:val="0043180B"/>
    <w:rsid w:val="00433E95"/>
    <w:rsid w:val="004630AD"/>
    <w:rsid w:val="004841F5"/>
    <w:rsid w:val="00494585"/>
    <w:rsid w:val="004A1DFF"/>
    <w:rsid w:val="00512B65"/>
    <w:rsid w:val="00526856"/>
    <w:rsid w:val="00551222"/>
    <w:rsid w:val="00593D0D"/>
    <w:rsid w:val="00596837"/>
    <w:rsid w:val="00596CD2"/>
    <w:rsid w:val="005B0636"/>
    <w:rsid w:val="005B0811"/>
    <w:rsid w:val="005B0946"/>
    <w:rsid w:val="005D5170"/>
    <w:rsid w:val="005E09E6"/>
    <w:rsid w:val="00626392"/>
    <w:rsid w:val="00634BED"/>
    <w:rsid w:val="00650247"/>
    <w:rsid w:val="006B4CC3"/>
    <w:rsid w:val="00795F6F"/>
    <w:rsid w:val="00797AAB"/>
    <w:rsid w:val="007B1537"/>
    <w:rsid w:val="007F5981"/>
    <w:rsid w:val="008078D8"/>
    <w:rsid w:val="00831849"/>
    <w:rsid w:val="00860705"/>
    <w:rsid w:val="0089387C"/>
    <w:rsid w:val="008A331E"/>
    <w:rsid w:val="008C0955"/>
    <w:rsid w:val="008D0C89"/>
    <w:rsid w:val="008F0DF0"/>
    <w:rsid w:val="00910D66"/>
    <w:rsid w:val="00930B32"/>
    <w:rsid w:val="00933580"/>
    <w:rsid w:val="00956254"/>
    <w:rsid w:val="0099316D"/>
    <w:rsid w:val="00995F52"/>
    <w:rsid w:val="009D5CB6"/>
    <w:rsid w:val="00A0115A"/>
    <w:rsid w:val="00A0441A"/>
    <w:rsid w:val="00A26149"/>
    <w:rsid w:val="00A427F5"/>
    <w:rsid w:val="00A5003D"/>
    <w:rsid w:val="00A716C7"/>
    <w:rsid w:val="00AA04F0"/>
    <w:rsid w:val="00AA575C"/>
    <w:rsid w:val="00AB611B"/>
    <w:rsid w:val="00B02F34"/>
    <w:rsid w:val="00BC1961"/>
    <w:rsid w:val="00C355BE"/>
    <w:rsid w:val="00C6444D"/>
    <w:rsid w:val="00C77176"/>
    <w:rsid w:val="00C9581D"/>
    <w:rsid w:val="00CD40F2"/>
    <w:rsid w:val="00D427BC"/>
    <w:rsid w:val="00DE6E70"/>
    <w:rsid w:val="00E413F5"/>
    <w:rsid w:val="00E47AF0"/>
    <w:rsid w:val="00E51FB3"/>
    <w:rsid w:val="00E52E92"/>
    <w:rsid w:val="00E71E85"/>
    <w:rsid w:val="00E95D20"/>
    <w:rsid w:val="00EB4143"/>
    <w:rsid w:val="00ED462F"/>
    <w:rsid w:val="00EE2322"/>
    <w:rsid w:val="00EF5BE3"/>
    <w:rsid w:val="00F1144A"/>
    <w:rsid w:val="00F14B60"/>
    <w:rsid w:val="00F27803"/>
    <w:rsid w:val="00F469A6"/>
    <w:rsid w:val="00F5634D"/>
    <w:rsid w:val="00F82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55C187"/>
  <w15:docId w15:val="{4EBC05C8-0B43-4F36-BDBE-355EBCFA6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02F3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mbria" w:eastAsia="Arial Unicode MS" w:hAnsi="Cambria" w:cs="Arial Unicode MS"/>
      <w:color w:val="000000"/>
      <w:sz w:val="24"/>
      <w:szCs w:val="24"/>
      <w:u w:color="000000"/>
      <w:bdr w:val="nil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4630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0"/>
    </w:pPr>
    <w:rPr>
      <w:rFonts w:ascii="Times New Roman" w:eastAsiaTheme="minorEastAsia" w:hAnsi="Times New Roman" w:cs="Times New Roman"/>
      <w:b/>
      <w:bCs/>
      <w:color w:val="auto"/>
      <w:kern w:val="36"/>
      <w:sz w:val="48"/>
      <w:szCs w:val="48"/>
      <w:bdr w:val="none" w:sz="0" w:space="0" w:color="auto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rsid w:val="00B02F34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04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4F0"/>
    <w:rPr>
      <w:rFonts w:ascii="Tahoma" w:eastAsia="Arial Unicode MS" w:hAnsi="Tahoma" w:cs="Tahoma"/>
      <w:color w:val="000000"/>
      <w:sz w:val="16"/>
      <w:szCs w:val="16"/>
      <w:u w:color="000000"/>
      <w:bdr w:val="nil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93D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3D0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3D0D"/>
    <w:rPr>
      <w:rFonts w:ascii="Cambria" w:eastAsia="Arial Unicode MS" w:hAnsi="Cambria" w:cs="Arial Unicode MS"/>
      <w:color w:val="000000"/>
      <w:sz w:val="20"/>
      <w:szCs w:val="20"/>
      <w:u w:color="000000"/>
      <w:bdr w:val="nil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D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D0D"/>
    <w:rPr>
      <w:rFonts w:ascii="Cambria" w:eastAsia="Arial Unicode MS" w:hAnsi="Cambria" w:cs="Arial Unicode MS"/>
      <w:b/>
      <w:bCs/>
      <w:color w:val="000000"/>
      <w:sz w:val="20"/>
      <w:szCs w:val="20"/>
      <w:u w:color="000000"/>
      <w:bdr w:val="nil"/>
      <w:lang w:eastAsia="en-GB"/>
    </w:rPr>
  </w:style>
  <w:style w:type="paragraph" w:styleId="Revision">
    <w:name w:val="Revision"/>
    <w:hidden/>
    <w:uiPriority w:val="99"/>
    <w:semiHidden/>
    <w:rsid w:val="008A331E"/>
    <w:pPr>
      <w:spacing w:after="0" w:line="240" w:lineRule="auto"/>
    </w:pPr>
    <w:rPr>
      <w:rFonts w:ascii="Cambria" w:eastAsia="Arial Unicode MS" w:hAnsi="Cambria" w:cs="Arial Unicode MS"/>
      <w:color w:val="000000"/>
      <w:sz w:val="24"/>
      <w:szCs w:val="24"/>
      <w:u w:color="000000"/>
      <w:bdr w:val="nil"/>
      <w:lang w:eastAsia="en-GB"/>
    </w:rPr>
  </w:style>
  <w:style w:type="character" w:customStyle="1" w:styleId="apple-converted-space">
    <w:name w:val="apple-converted-space"/>
    <w:basedOn w:val="DefaultParagraphFont"/>
    <w:rsid w:val="0024135C"/>
  </w:style>
  <w:style w:type="character" w:styleId="Hyperlink">
    <w:name w:val="Hyperlink"/>
    <w:basedOn w:val="DefaultParagraphFont"/>
    <w:uiPriority w:val="99"/>
    <w:semiHidden/>
    <w:unhideWhenUsed/>
    <w:rsid w:val="0024135C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860705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4630AD"/>
    <w:rPr>
      <w:rFonts w:ascii="Times New Roman" w:eastAsiaTheme="minorEastAsia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7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9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5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B38923-B8E2-423B-89F7-9D9487B492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A21F05-9825-4816-8C43-3285BA59DE64}"/>
</file>

<file path=customXml/itemProps3.xml><?xml version="1.0" encoding="utf-8"?>
<ds:datastoreItem xmlns:ds="http://schemas.openxmlformats.org/officeDocument/2006/customXml" ds:itemID="{25D3D2A4-8D36-42E3-9EA7-CCDF91E7E9D7}"/>
</file>

<file path=customXml/itemProps4.xml><?xml version="1.0" encoding="utf-8"?>
<ds:datastoreItem xmlns:ds="http://schemas.openxmlformats.org/officeDocument/2006/customXml" ds:itemID="{7D460B35-9A2A-4252-BA01-76CD52797D3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HILARY</dc:creator>
  <cp:lastModifiedBy>Fleche Isabelle</cp:lastModifiedBy>
  <cp:revision>5</cp:revision>
  <dcterms:created xsi:type="dcterms:W3CDTF">2020-09-03T15:26:00Z</dcterms:created>
  <dcterms:modified xsi:type="dcterms:W3CDTF">2020-09-03T15:28:00Z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