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664" w:rsidRPr="00116C3C" w:rsidRDefault="00E67B23" w:rsidP="00E67B23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 w:rsidRPr="00116C3C">
        <w:rPr>
          <w:rFonts w:ascii="Times New Roman" w:hAnsi="Times New Roman" w:cs="Times New Roman"/>
          <w:b/>
        </w:rPr>
        <w:t>ANEXO II</w:t>
      </w:r>
    </w:p>
    <w:p w:rsidR="008E31BD" w:rsidRDefault="00E67B23" w:rsidP="00E67B2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285B">
        <w:rPr>
          <w:rFonts w:ascii="Times New Roman" w:hAnsi="Times New Roman" w:cs="Times New Roman"/>
          <w:b/>
          <w:sz w:val="24"/>
          <w:szCs w:val="24"/>
          <w:u w:val="single"/>
        </w:rPr>
        <w:t xml:space="preserve">TRATADOS </w:t>
      </w:r>
      <w:r w:rsidR="001A241C">
        <w:rPr>
          <w:rFonts w:ascii="Times New Roman" w:hAnsi="Times New Roman" w:cs="Times New Roman"/>
          <w:b/>
          <w:sz w:val="24"/>
          <w:szCs w:val="24"/>
          <w:u w:val="single"/>
        </w:rPr>
        <w:t>INTERNACIONALES</w:t>
      </w:r>
      <w:r w:rsidRPr="0060285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0285B" w:rsidRPr="0060285B">
        <w:rPr>
          <w:rFonts w:ascii="Times New Roman" w:hAnsi="Times New Roman" w:cs="Times New Roman"/>
          <w:b/>
          <w:sz w:val="24"/>
          <w:szCs w:val="24"/>
          <w:u w:val="single"/>
        </w:rPr>
        <w:t xml:space="preserve">EN MATERIA DE COOPERACIÓN JURÍDICA </w:t>
      </w:r>
      <w:r w:rsidRPr="0060285B">
        <w:rPr>
          <w:rFonts w:ascii="Times New Roman" w:hAnsi="Times New Roman" w:cs="Times New Roman"/>
          <w:b/>
          <w:sz w:val="24"/>
          <w:szCs w:val="24"/>
          <w:u w:val="single"/>
        </w:rPr>
        <w:t xml:space="preserve">DE LOS QUE MÉXICO ES PARTE </w:t>
      </w:r>
    </w:p>
    <w:p w:rsidR="001A241C" w:rsidRPr="0060285B" w:rsidRDefault="001A241C" w:rsidP="00E67B2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31BD" w:rsidRDefault="001A241C" w:rsidP="001A241C">
      <w:pPr>
        <w:pStyle w:val="Prrafodelista"/>
        <w:numPr>
          <w:ilvl w:val="0"/>
          <w:numId w:val="4"/>
        </w:numPr>
        <w:spacing w:before="120"/>
        <w:jc w:val="both"/>
        <w:rPr>
          <w:rFonts w:ascii="Times New Roman" w:hAnsi="Times New Roman" w:cs="Times New Roman"/>
          <w:b/>
          <w:color w:val="000000" w:themeColor="text1"/>
        </w:rPr>
      </w:pPr>
      <w:r w:rsidRPr="001A241C">
        <w:rPr>
          <w:rFonts w:ascii="Times New Roman" w:hAnsi="Times New Roman" w:cs="Times New Roman"/>
          <w:b/>
          <w:color w:val="000000" w:themeColor="text1"/>
        </w:rPr>
        <w:t>TRATADOS MULTILATERALES</w:t>
      </w:r>
    </w:p>
    <w:p w:rsidR="001A241C" w:rsidRPr="001A241C" w:rsidRDefault="001A241C" w:rsidP="001A241C">
      <w:pPr>
        <w:pStyle w:val="Prrafodelista"/>
        <w:spacing w:before="120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7A3340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Internacional para la Represión de la Falsificac</w:t>
      </w:r>
      <w:r>
        <w:rPr>
          <w:rFonts w:ascii="Times New Roman" w:hAnsi="Times New Roman" w:cs="Times New Roman"/>
          <w:color w:val="000000" w:themeColor="text1"/>
        </w:rPr>
        <w:t>ión de Moneda y Protocolo Anexo, adoptada el 20 de abril de 1929.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Protocolo sobre Uniformidad del Régimen legal de los Poderes</w:t>
      </w:r>
      <w:r>
        <w:rPr>
          <w:rFonts w:ascii="Times New Roman" w:hAnsi="Times New Roman" w:cs="Times New Roman"/>
          <w:color w:val="000000" w:themeColor="text1"/>
        </w:rPr>
        <w:t>, adoptado el 17 de febrero de 1940.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sobre la Obtención de Alimentos en el Extranjero</w:t>
      </w:r>
      <w:r>
        <w:rPr>
          <w:rFonts w:ascii="Times New Roman" w:hAnsi="Times New Roman" w:cs="Times New Roman"/>
          <w:color w:val="000000" w:themeColor="text1"/>
        </w:rPr>
        <w:t>, adoptada el 20 de junio de 1958.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Convenio sobre la notificación o traslado en el extranjero de documentos judiciales o extrajudiciales en materia civil o comercial</w:t>
      </w:r>
      <w:r>
        <w:rPr>
          <w:rFonts w:ascii="Times New Roman" w:hAnsi="Times New Roman" w:cs="Times New Roman"/>
          <w:color w:val="000000" w:themeColor="text1"/>
        </w:rPr>
        <w:t>, adoptado el 15 de noviembre de 1965.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europea sobre información relativa al derecho extranjero (STE 62)</w:t>
      </w:r>
      <w:r>
        <w:rPr>
          <w:rFonts w:ascii="Times New Roman" w:hAnsi="Times New Roman" w:cs="Times New Roman"/>
          <w:color w:val="000000" w:themeColor="text1"/>
        </w:rPr>
        <w:t>, adoptada el 7 de junio de 1968.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sobre las medidas que debe adoptarse para prohibir e impedir la importación, la exportación y la transferencia de propiedad ilícita de bienes culturales</w:t>
      </w:r>
      <w:r>
        <w:rPr>
          <w:rFonts w:ascii="Times New Roman" w:hAnsi="Times New Roman" w:cs="Times New Roman"/>
          <w:color w:val="000000" w:themeColor="text1"/>
        </w:rPr>
        <w:t>, adoptada el 14 de noviembre de 1970.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 xml:space="preserve">Convención Interamericana sobre régimen legal de poderes para </w:t>
      </w:r>
      <w:r>
        <w:rPr>
          <w:rFonts w:ascii="Times New Roman" w:hAnsi="Times New Roman" w:cs="Times New Roman"/>
          <w:color w:val="000000" w:themeColor="text1"/>
        </w:rPr>
        <w:t>ser utilizados en el extranjero, adoptada el 30 de enero de 1975.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interamericana sobre recepción de pruebas en el extranjero</w:t>
      </w:r>
      <w:r>
        <w:rPr>
          <w:rFonts w:ascii="Times New Roman" w:hAnsi="Times New Roman" w:cs="Times New Roman"/>
          <w:color w:val="000000" w:themeColor="text1"/>
        </w:rPr>
        <w:t>, adoptado el 30 de enero de 1975.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Interamericana sobre exhortos o cartas rogatorias</w:t>
      </w:r>
      <w:r>
        <w:rPr>
          <w:rFonts w:ascii="Times New Roman" w:hAnsi="Times New Roman" w:cs="Times New Roman"/>
          <w:color w:val="000000" w:themeColor="text1"/>
        </w:rPr>
        <w:t xml:space="preserve"> y su Protocolo, adoptada el 30 de enero de 1975.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Protocolo adicional de la convención europea sobre información relativa al derecho extranjero (STE 97)</w:t>
      </w:r>
      <w:r>
        <w:rPr>
          <w:rFonts w:ascii="Times New Roman" w:hAnsi="Times New Roman" w:cs="Times New Roman"/>
          <w:color w:val="000000" w:themeColor="text1"/>
        </w:rPr>
        <w:t>, adoptada el 15 de marzo de 1978.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interamericana sobre prueba e información acerca del derecho extranjero</w:t>
      </w:r>
      <w:r>
        <w:rPr>
          <w:rFonts w:ascii="Times New Roman" w:hAnsi="Times New Roman" w:cs="Times New Roman"/>
          <w:color w:val="000000" w:themeColor="text1"/>
        </w:rPr>
        <w:t>, adoptada el 8 de mayo de 1979.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Interamericana sobre eficacia extraterritorial de las sentencias y laudos arbitrales extranjeros</w:t>
      </w:r>
      <w:r>
        <w:rPr>
          <w:rFonts w:ascii="Times New Roman" w:hAnsi="Times New Roman" w:cs="Times New Roman"/>
          <w:color w:val="000000" w:themeColor="text1"/>
        </w:rPr>
        <w:t>, adoptada el 8 de mayo de 1979.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sobre los aspectos civiles de la sustracción internacional de menores</w:t>
      </w:r>
      <w:r>
        <w:rPr>
          <w:rFonts w:ascii="Times New Roman" w:hAnsi="Times New Roman" w:cs="Times New Roman"/>
          <w:color w:val="000000" w:themeColor="text1"/>
        </w:rPr>
        <w:t>, adoptada el 25 de octubre de 1980.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Convenio sobre el traslado de personas condenadas</w:t>
      </w:r>
      <w:r>
        <w:rPr>
          <w:rFonts w:ascii="Times New Roman" w:hAnsi="Times New Roman" w:cs="Times New Roman"/>
          <w:color w:val="000000" w:themeColor="text1"/>
        </w:rPr>
        <w:t>, adoptado el 21 de marzo de 1983.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Protocolo adicional a la convención Interamericana sobre recepción de pruebas en el extranjero</w:t>
      </w:r>
      <w:r>
        <w:rPr>
          <w:rFonts w:ascii="Times New Roman" w:hAnsi="Times New Roman" w:cs="Times New Roman"/>
          <w:color w:val="000000" w:themeColor="text1"/>
        </w:rPr>
        <w:t>, adoptado el 24 de mayo de 1984.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3340" w:rsidRPr="003E7EC6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interamericana sobre competencia en la esfera internacional para la eficacia extraterritorial de las sentencias extranjeras, adoptada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3E7EC6">
        <w:rPr>
          <w:rFonts w:ascii="Times New Roman" w:hAnsi="Times New Roman" w:cs="Times New Roman"/>
          <w:color w:val="000000" w:themeColor="text1"/>
        </w:rPr>
        <w:t>el 25 de mayo de 1984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7A4058" w:rsidRPr="003E7EC6" w:rsidRDefault="007A4058" w:rsidP="007A4058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Interamericana sobre obligaciones alimentarias</w:t>
      </w:r>
      <w:r>
        <w:rPr>
          <w:rFonts w:ascii="Times New Roman" w:hAnsi="Times New Roman" w:cs="Times New Roman"/>
          <w:color w:val="000000" w:themeColor="text1"/>
        </w:rPr>
        <w:t>, adoptada el 15 de julio de 1989.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4058" w:rsidRPr="003E7EC6" w:rsidRDefault="007A4058" w:rsidP="007A4058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Interamericana sobre Restitución Internacional de Menores</w:t>
      </w:r>
      <w:r>
        <w:rPr>
          <w:rFonts w:ascii="Times New Roman" w:hAnsi="Times New Roman" w:cs="Times New Roman"/>
          <w:color w:val="000000" w:themeColor="text1"/>
        </w:rPr>
        <w:t>, adoptada el 15 de julio de 1989.</w:t>
      </w:r>
    </w:p>
    <w:p w:rsidR="007A4058" w:rsidRPr="003E7EC6" w:rsidRDefault="007A4058" w:rsidP="007A4058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Interamericana sobre Asistencia Mutua en Materia Penal</w:t>
      </w:r>
      <w:r>
        <w:rPr>
          <w:rFonts w:ascii="Times New Roman" w:hAnsi="Times New Roman" w:cs="Times New Roman"/>
          <w:color w:val="000000" w:themeColor="text1"/>
        </w:rPr>
        <w:t>, adoptada el 23 de mayo de 1992.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4058" w:rsidRPr="007A4058" w:rsidRDefault="007A4058" w:rsidP="007A4058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sobre la Protección de menores y la cooperación en materia de adopción internacional</w:t>
      </w:r>
      <w:r>
        <w:rPr>
          <w:rFonts w:ascii="Times New Roman" w:hAnsi="Times New Roman" w:cs="Times New Roman"/>
          <w:color w:val="000000" w:themeColor="text1"/>
        </w:rPr>
        <w:t>, adoptada el 29 de mayo de 1993.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3340" w:rsidRPr="007A4058" w:rsidRDefault="007A4058" w:rsidP="007A4058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lastRenderedPageBreak/>
        <w:t>Convención Interamericana para el cumplimiento de condenas penales en el extranjero</w:t>
      </w:r>
      <w:r>
        <w:rPr>
          <w:rFonts w:ascii="Times New Roman" w:hAnsi="Times New Roman" w:cs="Times New Roman"/>
          <w:color w:val="000000" w:themeColor="text1"/>
        </w:rPr>
        <w:t>, adoptada el 9 de junio de 1993.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3340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Convención sobre Extradición</w:t>
      </w:r>
      <w:r>
        <w:rPr>
          <w:rFonts w:ascii="Times New Roman" w:hAnsi="Times New Roman" w:cs="Times New Roman"/>
          <w:color w:val="000000" w:themeColor="text1"/>
        </w:rPr>
        <w:t>, adoptada el 26 de diciembre 1993.</w:t>
      </w:r>
      <w:r w:rsidRPr="003E7EC6">
        <w:rPr>
          <w:rFonts w:ascii="Times New Roman" w:hAnsi="Times New Roman" w:cs="Times New Roman"/>
          <w:color w:val="000000" w:themeColor="text1"/>
        </w:rPr>
        <w:t xml:space="preserve"> </w:t>
      </w:r>
    </w:p>
    <w:p w:rsidR="007A4058" w:rsidRPr="007A4058" w:rsidRDefault="007A4058" w:rsidP="007A4058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Tratado Centroamericano sobre recuperación y devolución de vehículos hurtados, robados, apropiados o retenidos ilícita o indebidamente</w:t>
      </w:r>
      <w:r>
        <w:rPr>
          <w:rFonts w:ascii="Times New Roman" w:hAnsi="Times New Roman" w:cs="Times New Roman"/>
          <w:color w:val="000000" w:themeColor="text1"/>
        </w:rPr>
        <w:t>, adoptado el 14 de diciembre de 1995.</w:t>
      </w:r>
    </w:p>
    <w:p w:rsidR="007A3340" w:rsidRDefault="007A3340" w:rsidP="007A3340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Convenio iberoamericano sobre el uso de la videoconferencia en la cooperación internacional entre sistemas de justicia y su protocolo adicional relacionado con los costos, régimen lingüístico y remisión de solicitudes</w:t>
      </w:r>
      <w:r>
        <w:rPr>
          <w:rFonts w:ascii="Times New Roman" w:hAnsi="Times New Roman" w:cs="Times New Roman"/>
          <w:color w:val="000000" w:themeColor="text1"/>
        </w:rPr>
        <w:t>, adoptado el 3 de diciembre de 2010.</w:t>
      </w:r>
    </w:p>
    <w:p w:rsidR="007A4058" w:rsidRDefault="007A4058" w:rsidP="007A4058">
      <w:pPr>
        <w:pStyle w:val="Prrafodelista"/>
        <w:numPr>
          <w:ilvl w:val="0"/>
          <w:numId w:val="3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3E7EC6">
        <w:rPr>
          <w:rFonts w:ascii="Times New Roman" w:hAnsi="Times New Roman" w:cs="Times New Roman"/>
          <w:color w:val="000000" w:themeColor="text1"/>
        </w:rPr>
        <w:t>Convenio iberoamericano sobre el uso de la videoconferencia en la cooperación internacional entre sistemas de justicia y su protocolo adicional relacionado con los costos, régimen lingüístico y remisión de solicitudes</w:t>
      </w:r>
      <w:r>
        <w:rPr>
          <w:rFonts w:ascii="Times New Roman" w:hAnsi="Times New Roman" w:cs="Times New Roman"/>
          <w:color w:val="000000" w:themeColor="text1"/>
        </w:rPr>
        <w:t xml:space="preserve">, adoptado el 3 de diciembre de 2010. </w:t>
      </w:r>
    </w:p>
    <w:p w:rsidR="007A4058" w:rsidRPr="007A4058" w:rsidRDefault="007A4058" w:rsidP="007A4058">
      <w:pPr>
        <w:pStyle w:val="Prrafodelista"/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</w:p>
    <w:p w:rsidR="001A241C" w:rsidRDefault="001A241C" w:rsidP="001A241C">
      <w:pPr>
        <w:pStyle w:val="Prrafodelista"/>
        <w:numPr>
          <w:ilvl w:val="0"/>
          <w:numId w:val="4"/>
        </w:numPr>
        <w:spacing w:before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TRATADOS BILATERALES</w:t>
      </w:r>
    </w:p>
    <w:p w:rsidR="001A241C" w:rsidRPr="001A241C" w:rsidRDefault="001A241C" w:rsidP="007C2579">
      <w:pPr>
        <w:pStyle w:val="Prrafodelista"/>
        <w:spacing w:before="120"/>
        <w:ind w:firstLine="708"/>
        <w:rPr>
          <w:rFonts w:ascii="Times New Roman" w:hAnsi="Times New Roman" w:cs="Times New Roman"/>
          <w:b/>
        </w:rPr>
      </w:pPr>
    </w:p>
    <w:p w:rsidR="004F7610" w:rsidRPr="00130361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130361">
        <w:rPr>
          <w:rFonts w:ascii="Times New Roman" w:hAnsi="Times New Roman" w:cs="Times New Roman"/>
          <w:color w:val="000000" w:themeColor="text1"/>
        </w:rPr>
        <w:t>Tratado entre la República Mexicana y el Reino de los Países Bajos, para la Extradición de Criminales, adoptado el 18 de diciembre de 1907.</w:t>
      </w:r>
    </w:p>
    <w:p w:rsidR="004F7610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Protocolo Adicional al Tratado de Extradición entre los Estados Unidos Mexicanos y los Estados Unidos del Brasil, adoptado el 18 de septiembre de 1933.</w:t>
      </w:r>
    </w:p>
    <w:p w:rsidR="004F7610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130361">
        <w:rPr>
          <w:rFonts w:ascii="Times New Roman" w:hAnsi="Times New Roman" w:cs="Times New Roman"/>
          <w:color w:val="000000" w:themeColor="text1"/>
        </w:rPr>
        <w:t xml:space="preserve">Convención de Extradición entre los Estados Unidos Mexicanos y el Reino de Bélgica, adoptado el 22 de septiembre de 1938. </w:t>
      </w:r>
    </w:p>
    <w:p w:rsidR="004F7610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relativo a la Reciprocidad en Materia de Asistencia Jurídica entre los Estados Unidos Mexicanos y la República Federal de Alemania, adoptado el 4 de octubre de 1956. </w:t>
      </w:r>
    </w:p>
    <w:p w:rsidR="004F7610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de Cooperación entre los Estados Unidos Mexicanos y los Estados Unidos de América que dispone la Recuperación y Devolución de Bienes Arqueológicos, Históricos y Culturales Robados, adoptado el 17 de julio de 1970. </w:t>
      </w:r>
    </w:p>
    <w:p w:rsidR="004F7610" w:rsidRPr="004F7610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d Protección y Restitución de Monumentos Arqueológicos, Artísticos e Históricos entre el Gobierno de los Estados Unidos Mexicanos y el Gobierno de la República de Guatemala, adoptado el 31 de mayo de 1975. </w:t>
      </w:r>
    </w:p>
    <w:p w:rsidR="004F7610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los Estados Unidos Mexicanos y los Estados Unidos de América sobre la Ejecución de Sentencias Penales, adoptado el 25 de noviembre de 1976. </w:t>
      </w:r>
    </w:p>
    <w:p w:rsidR="004F7610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los Estados Unidos Mexicanos y Canadá sobre la Ejecución de Sentencias Penales, adoptado el 22 de noviembre de 1977. </w:t>
      </w:r>
    </w:p>
    <w:p w:rsidR="004F7610" w:rsidRPr="001518E2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1518E2">
        <w:rPr>
          <w:rFonts w:ascii="Times New Roman" w:hAnsi="Times New Roman" w:cs="Times New Roman"/>
          <w:color w:val="000000" w:themeColor="text1"/>
        </w:rPr>
        <w:t xml:space="preserve">Tratado de Extradición entre los Estados Unidos Mexicanos y los Estados Unidos de América, adoptado el 4 de mayo de 1978. </w:t>
      </w:r>
    </w:p>
    <w:p w:rsidR="004F7610" w:rsidRPr="001518E2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1518E2">
        <w:rPr>
          <w:rFonts w:ascii="Times New Roman" w:hAnsi="Times New Roman" w:cs="Times New Roman"/>
          <w:color w:val="000000" w:themeColor="text1"/>
        </w:rPr>
        <w:t xml:space="preserve">Tratado de Extradición y Asistencia Mutua en Materia Penal entre los Estados Unidos Mexicanos y el Reino de España, adoptado el 21 de noviembre de 1978. </w:t>
      </w:r>
    </w:p>
    <w:p w:rsidR="004F7610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Tratados entre los Estados Unidos Mexicanos y la República de Panamá sobre Ejecución de Sentencias Penales, adoptado el 17 de agosto de 1979. </w:t>
      </w:r>
    </w:p>
    <w:p w:rsidR="004F7610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Convención entre los Estados Unidos Mexicanos y los Estados Unidos de América para la Recuperación y Devolución de Vehículos y Aeronaves Robados o Materia de Disposición Ilícita, adoptado el 15 de enero de 1981.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de Asistencia Mutua entre el Gobierno de los Estados Unidos Mexicanos y el Gobierno de la República Francesa para la Prevención, la Investigación y la Represión de los Fraudes Aduaneros por las Administraciones de Aduanas de ambos países, adoptado el 14 de febrero de 1984.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Tratados entre los Estados Unidos Mexicanos y la República de Bolivia sobre la Ejecución de Sentencias Penales, adoptado el 9 de diciembre de 1985. </w:t>
      </w:r>
    </w:p>
    <w:p w:rsidR="00371519" w:rsidRPr="00130361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130361">
        <w:rPr>
          <w:rFonts w:ascii="Times New Roman" w:hAnsi="Times New Roman" w:cs="Times New Roman"/>
          <w:color w:val="000000" w:themeColor="text1"/>
        </w:rPr>
        <w:t xml:space="preserve">Tratado para la Extradición de Criminales entre los Estados Unidos Mexicanos y el Reino de la Gran Bretaña e Irlanda, adoptado el 7 de septiembre de 1886. </w:t>
      </w:r>
    </w:p>
    <w:p w:rsidR="00371519" w:rsidRPr="004F7610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130361">
        <w:rPr>
          <w:rFonts w:ascii="Times New Roman" w:hAnsi="Times New Roman" w:cs="Times New Roman"/>
          <w:color w:val="000000" w:themeColor="text1"/>
        </w:rPr>
        <w:lastRenderedPageBreak/>
        <w:t xml:space="preserve">Tratado para la Extradición de Criminales entre los Estados Unidos Mexicanos y el Reino de la Gran Bretaña e Irlanda (Bahamas), adoptado el 7 de septiembre de 1886.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entre los Estados Unidos Mexicanos y Belice sobre la Ejecución de Sentencias Penales, adoptado el 18 de noviembre de 1986.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los Estados Unidos Mexicanos y España sobre Ejecución de Sentencias Penales, adoptado el 6 de febrero de 1987.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de Cooperación entre los Estados Unidos Mexicanos y los Estados Unidos de América sobre la Asistencia Jurídica Mutua, adoptado el 9 de diciembre de 1987. </w:t>
      </w:r>
    </w:p>
    <w:p w:rsidR="00371519" w:rsidRPr="001518E2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1518E2">
        <w:rPr>
          <w:rFonts w:ascii="Times New Roman" w:hAnsi="Times New Roman" w:cs="Times New Roman"/>
          <w:color w:val="000000" w:themeColor="text1"/>
        </w:rPr>
        <w:t xml:space="preserve">Tratado de Extradición entre el Gobierno de los Estados Unidos Mexicanos y el Gobierno de Belice, adoptado el 29 de agosto de 1988. </w:t>
      </w:r>
    </w:p>
    <w:p w:rsidR="00371519" w:rsidRP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entre los Estados Unidos Mexicanos y el Reino de España sobre Reconocimiento y Ejecución de Sentencias Judiciales y Laudos Arbitrales en Materia Civil y Mercantil, adoptado el 17 de abril de 1989. </w:t>
      </w:r>
    </w:p>
    <w:p w:rsidR="00371519" w:rsidRPr="00CF4B44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CF4B44">
        <w:rPr>
          <w:rFonts w:ascii="Times New Roman" w:hAnsi="Times New Roman" w:cs="Times New Roman"/>
          <w:color w:val="000000" w:themeColor="text1"/>
        </w:rPr>
        <w:t xml:space="preserve">Tratado de extradición y asistencia jurídica mutua en materia penal entre los Estados Unidos Mexicanos y la República de Costa Rica, adoptado el 13 de octubre de 1989.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los Estados Unidos Mexicanos y los Estados Unidos de América para el Intercambio de Información Tributaria, adoptado el 9 de noviembre de 1989.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el Gobierno de los Estados Unidos Mexicanos y el Gobierno de Canadá sobre Asistencia Jurídica Mutua en Materia Penal, adoptado el 16 de marzo de 1990. </w:t>
      </w:r>
    </w:p>
    <w:p w:rsidR="00371519" w:rsidRPr="0080348F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80348F">
        <w:rPr>
          <w:rFonts w:ascii="Times New Roman" w:hAnsi="Times New Roman" w:cs="Times New Roman"/>
          <w:color w:val="000000" w:themeColor="text1"/>
        </w:rPr>
        <w:t xml:space="preserve">Tratado de Extradición entre el Gobierno de los Estados Unidos Mexicanos y el Gobierno de Canadá, adoptado el 16 de marzo de 1990.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entre el Gobierno de los Estados Unidos Mexicanos y el Gobierno de Canadá sobre la Asistencia Mutua y Cooperación entre sus Administraciones de Aduanas, adoptado el 16 de marzo de 1990.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de Protección y Restitución de Monumentos Arqueológicos, Artísticos e Históricos entre el Gobierno de los Estados Unidos Mexicanos y el Gobierno de la República de El Salvador, adoptado el 7 de junio de 1990. </w:t>
      </w:r>
    </w:p>
    <w:p w:rsidR="00371519" w:rsidRPr="0080348F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80348F">
        <w:rPr>
          <w:rFonts w:ascii="Times New Roman" w:hAnsi="Times New Roman" w:cs="Times New Roman"/>
          <w:color w:val="000000" w:themeColor="text1"/>
        </w:rPr>
        <w:t xml:space="preserve">Tratado de Extradición entre los Estados Unidos Mexicanos y Australia, adoptado el 22 de junio de 1990. </w:t>
      </w:r>
    </w:p>
    <w:p w:rsidR="00371519" w:rsidRPr="0080348F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80348F">
        <w:rPr>
          <w:rFonts w:ascii="Times New Roman" w:hAnsi="Times New Roman" w:cs="Times New Roman"/>
          <w:color w:val="000000" w:themeColor="text1"/>
        </w:rPr>
        <w:t xml:space="preserve">Tratado de Extradición y Asistencia Jurídica Mutua en Materia Penal entre el Gobierno de los Estados Unidos Mexicanos y el Gobierno de la República de Chile, adoptado el 2 de octubre de 1990.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entre los Estados Unidos Mexicanos y la República de Argentina sobre el Traslado de Nacionales Condenados y cumplimiento de Sentencias Penales, adoptado el 8 de octubre de 1990.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los Estados Unidos Mexicanos y Australia sobre Asistencia Jurídica Mutua en Materia Penal, adoptado el 6 de mayo de 1991.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de Protección y Restitución de Monumentos Arqueológicos, Artísticos e Históricos entre el Gobierno de los Estados Unidos Mexicanos y el Gobierno de Belice, adoptado el 20 de septiembre de 1991.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que modifica el Convenio de Asistencia Mutua entre el Gobierno de los Estados Unidos Mexicanos y el Gobierno de la República Francesa para la Prevención, la Investigación y la Represión de los Fraudes Aduaneros por las Administraciones de Aduanas de ambos países, adoptado el 7 de noviembre de 1991. </w:t>
      </w:r>
    </w:p>
    <w:p w:rsidR="00371519" w:rsidRPr="0080348F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80348F">
        <w:rPr>
          <w:rFonts w:ascii="Times New Roman" w:hAnsi="Times New Roman" w:cs="Times New Roman"/>
          <w:color w:val="000000" w:themeColor="text1"/>
        </w:rPr>
        <w:t xml:space="preserve">Tratado de Extradición entre los Estados Unidos Mexicanos y la República de Nicaragua, adoptado el 13 de febrero de 1993. </w:t>
      </w:r>
    </w:p>
    <w:p w:rsidR="00371519" w:rsidRP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Tratado entre los Estados Unidos Mexicanos y la República de El Salvador sobre Ejecución de Sentencias Penales, adoptado el 14 de julio de 1993.</w:t>
      </w:r>
    </w:p>
    <w:p w:rsidR="004F7610" w:rsidRDefault="004F7610" w:rsidP="004F7610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130361">
        <w:rPr>
          <w:rFonts w:ascii="Times New Roman" w:hAnsi="Times New Roman" w:cs="Times New Roman"/>
          <w:color w:val="000000" w:themeColor="text1"/>
        </w:rPr>
        <w:t>Tratado de Extradición entre los Estados Unidos Mexicanos y los Estados Unido</w:t>
      </w:r>
      <w:r>
        <w:rPr>
          <w:rFonts w:ascii="Times New Roman" w:hAnsi="Times New Roman" w:cs="Times New Roman"/>
          <w:color w:val="000000" w:themeColor="text1"/>
        </w:rPr>
        <w:t>s de Brasil, adoptado el 28 de d</w:t>
      </w:r>
      <w:r w:rsidRPr="00130361">
        <w:rPr>
          <w:rFonts w:ascii="Times New Roman" w:hAnsi="Times New Roman" w:cs="Times New Roman"/>
          <w:color w:val="000000" w:themeColor="text1"/>
        </w:rPr>
        <w:t xml:space="preserve">iciembre de 1993. </w:t>
      </w:r>
    </w:p>
    <w:p w:rsidR="00371519" w:rsidRPr="0080348F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80348F">
        <w:rPr>
          <w:rFonts w:ascii="Times New Roman" w:hAnsi="Times New Roman" w:cs="Times New Roman"/>
          <w:color w:val="000000" w:themeColor="text1"/>
        </w:rPr>
        <w:t xml:space="preserve">Tratado de Extradición entre el Gobiernos de los Estados Unidos Mexicanos y el Gobierno de la República Francesa, adoptado el 27 de enero de 1994. 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de Asistencia Judicial en Materia Penal entre los Estados Unidos Mexicanos y la República Francesa, adoptado el 27 de enero de 1994.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Protocolo que modifica el Acuerdo entre los Estados Unidos Mexicanos y los Estados Unidos de América para el Intercambio de Información Tributaria, adoptado el 8 de septiembre de 1994.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de Cooperación Mutua entre el Gobierno de los Estados Unidos Mexicanos y el Gobierno de los Estados Unidos de América para el Intercambio de Información respecto de Transacciones en Moneda Realizadas a través de Instituciones Financieras para combatir actividades ilícitas, adoptado el 28 de octubre de 1994. </w:t>
      </w:r>
    </w:p>
    <w:p w:rsidR="00371519" w:rsidRPr="0080348F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80348F">
        <w:rPr>
          <w:rFonts w:ascii="Times New Roman" w:hAnsi="Times New Roman" w:cs="Times New Roman"/>
          <w:color w:val="000000" w:themeColor="text1"/>
        </w:rPr>
        <w:t xml:space="preserve">Protocolo por el que se modifica el Tratado de Extradición y Asistencia Mutua en Materia Penal entre los Estados Unidos Mexicanos y el Reino de España, adoptado el 23 de junio de 1995.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los Estados Unidos Mexicanos y la República de El Salvador para la Recuperación y Devolución de Vehículos y Aeronaves Robados o Materia de Disposición Ilícita, adoptado el 19 de septiembre de 1995.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el Gobierno de los Estados Unidos Mexicanos y el Gobierno de la República de Guatemala sobre el Cumplimiento de Sentencias Penales, adoptado el 26 de febrero de 1996.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de Cooperación entre el Gobierno de los Estados Unidos Mexicanos y el Gobierno de la República de Guatemala sobre Asistencia Jurídica Mutua, adoptado el 26 de febrero de 1996.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el Gobierno de los Estados Unidos Mexicanos y el Gobierno de la República de Cuba sobre Ejecución de Sentencias Penales, adoptado el 23 de abril de 1996.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el Gobierno de los Estados Unidos Mexicanos y el Gobierno de la República de Venezuela sobre Ejecución de Sentencias Penales, adoptado el 30 de mayo de 1996. </w:t>
      </w:r>
    </w:p>
    <w:p w:rsidR="00371519" w:rsidRPr="0080348F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80348F">
        <w:rPr>
          <w:rFonts w:ascii="Times New Roman" w:hAnsi="Times New Roman" w:cs="Times New Roman"/>
          <w:color w:val="000000" w:themeColor="text1"/>
        </w:rPr>
        <w:t xml:space="preserve">Tratado de Extradición entre el Gobierno de los Estados Unidos Mexicanos y el Gobierno de la República Oriental del Uruguay, adoptado el 30 de octubre de 1996.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del Estado de Israel sobre Asistencia Mutua en Asuntos Aduaneros, adoptado el 21 de noviembre de 1996. </w:t>
      </w:r>
    </w:p>
    <w:p w:rsidR="00371519" w:rsidRPr="0080348F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80348F">
        <w:rPr>
          <w:rFonts w:ascii="Times New Roman" w:hAnsi="Times New Roman" w:cs="Times New Roman"/>
          <w:color w:val="000000" w:themeColor="text1"/>
        </w:rPr>
        <w:t xml:space="preserve">Tratado de Extradición entre los Estados Unidos Mexicanos y la República de Corea, adoptado el 29 de noviembre de 1996.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de Cooperación entre el Gobierno de los Estados Unidos Mexicanos y el Gobierno de la República de Venezuela sobre Asistencia Jurídica Mutua en Materia Penal, adoptado el 6 de febrero de 1997. </w:t>
      </w:r>
    </w:p>
    <w:p w:rsidR="00371519" w:rsidRPr="0080348F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80348F">
        <w:rPr>
          <w:rFonts w:ascii="Times New Roman" w:hAnsi="Times New Roman" w:cs="Times New Roman"/>
          <w:color w:val="000000" w:themeColor="text1"/>
        </w:rPr>
        <w:t xml:space="preserve">Tratado de Extradición entre el Gobierno de los Estados Unidos Mexicanos y el Gobierno de la República de Guatemala, adoptado el 17 de marzo de 1997.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para la Recuperación y Devolución de Vehículos y Aeronaves Robados o Materia de Disposición Ilícita entre el Gobierno de los Estados Unidos Mexicanos y el Gobierno de la República de Guatemala, adoptado el 17 de marzo de 1997. </w:t>
      </w:r>
    </w:p>
    <w:p w:rsidR="00371519" w:rsidRPr="00CF4B44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CF4B44">
        <w:rPr>
          <w:rFonts w:ascii="Times New Roman" w:hAnsi="Times New Roman" w:cs="Times New Roman"/>
          <w:color w:val="000000" w:themeColor="text1"/>
        </w:rPr>
        <w:t>Protocolo que modifica el Acuerdo de Cooperación Mutua entre el Gobierno de los Estados Unidos Mexicanos y el Gobierno de los Estados Unidos de América para el Intercambio de Información respecto de Transacciones de Moneda realizadas a través de Instituciones Financieras para com</w:t>
      </w:r>
      <w:r>
        <w:rPr>
          <w:rFonts w:ascii="Times New Roman" w:hAnsi="Times New Roman" w:cs="Times New Roman"/>
          <w:color w:val="000000" w:themeColor="text1"/>
        </w:rPr>
        <w:t>batir actividades ilícitas</w:t>
      </w:r>
      <w:r w:rsidRPr="00CF4B4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d</w:t>
      </w:r>
      <w:r w:rsidRPr="00CF4B44">
        <w:rPr>
          <w:rFonts w:ascii="Times New Roman" w:hAnsi="Times New Roman" w:cs="Times New Roman"/>
          <w:color w:val="000000" w:themeColor="text1"/>
        </w:rPr>
        <w:t>el 28 de octubre de 1994</w:t>
      </w:r>
      <w:r>
        <w:rPr>
          <w:rFonts w:ascii="Times New Roman" w:hAnsi="Times New Roman" w:cs="Times New Roman"/>
          <w:color w:val="000000" w:themeColor="text1"/>
        </w:rPr>
        <w:t xml:space="preserve">, adoptado el 5 de mayo de 1997. </w:t>
      </w:r>
      <w:r w:rsidRPr="00CF4B44">
        <w:rPr>
          <w:rFonts w:ascii="Times New Roman" w:hAnsi="Times New Roman" w:cs="Times New Roman"/>
          <w:color w:val="000000" w:themeColor="text1"/>
        </w:rPr>
        <w:t xml:space="preserve">. </w:t>
      </w:r>
    </w:p>
    <w:p w:rsidR="00371519" w:rsidRPr="0016626F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16626F">
        <w:rPr>
          <w:rFonts w:ascii="Times New Roman" w:hAnsi="Times New Roman" w:cs="Times New Roman"/>
          <w:color w:val="000000" w:themeColor="text1"/>
        </w:rPr>
        <w:t xml:space="preserve">Tratado de Extradición entre el Gobierno de los Estados Unidos Mexicanos y el Gobierno de la República de El Salvador, adoptado el 21 de mayo de 1997.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de Cooperación entre el Gobierno de los Estados Unidos Mexicanos y el Gobierno de la República de El Salvador sobre Asistencia Jurídica Mutua en Materia Penal, adoptado el 21 de mayo de 1997.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sobre Asistencia Jurídica Mutua en Materia Penal entre el Gobierno de los Estados Unidos Mexicanos y el Gobierno de la República de Panamá, adoptado el 29 de julio de 1997.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de Cooperación Mutua entre el Gobierno de los Estados Unidos Mexicanos y el Gobierno de la República Francesa para el intercambio de información respecto de operaciones financieras realizadas a través de Instituciones Financieras para prevenir y combatir operaciones de Procedencia Ilícita o de Lavado de Dinero, adoptado el 6 de octubre de 1997. </w:t>
      </w:r>
    </w:p>
    <w:p w:rsidR="00371519" w:rsidRPr="00CF4B44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CF4B44">
        <w:rPr>
          <w:rFonts w:ascii="Times New Roman" w:hAnsi="Times New Roman" w:cs="Times New Roman"/>
          <w:color w:val="000000" w:themeColor="text1"/>
        </w:rPr>
        <w:t xml:space="preserve">Protocolo al Tratado de Extradición entre los Estados Unidos Mexicanos y los Estados Unidos de América, adoptado </w:t>
      </w:r>
      <w:r>
        <w:rPr>
          <w:rFonts w:ascii="Times New Roman" w:hAnsi="Times New Roman" w:cs="Times New Roman"/>
          <w:color w:val="000000" w:themeColor="text1"/>
        </w:rPr>
        <w:t xml:space="preserve">el 13 de noviembre de 1997.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de Cooperación entre el Gobierno de los Estados Unidos Mexicanos y el Gobierno de la República de Nicaragua sobre Asistencia Jurídica Mutua en Materia Penal, adoptado el 19 de diciembre de 1997. </w:t>
      </w:r>
    </w:p>
    <w:p w:rsidR="00371519" w:rsidRPr="0009299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092999">
        <w:rPr>
          <w:rFonts w:ascii="Times New Roman" w:hAnsi="Times New Roman" w:cs="Times New Roman"/>
          <w:color w:val="000000" w:themeColor="text1"/>
        </w:rPr>
        <w:t xml:space="preserve">Tratado de Extradición entre el Gobierno de los Estados Unidos Mexicanos y el Gobierno de la República de Venezuela, adoptado el 15 de abril de 1998. </w:t>
      </w:r>
    </w:p>
    <w:p w:rsidR="00371519" w:rsidRPr="0009299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092999">
        <w:rPr>
          <w:rFonts w:ascii="Times New Roman" w:hAnsi="Times New Roman" w:cs="Times New Roman"/>
          <w:color w:val="000000" w:themeColor="text1"/>
        </w:rPr>
        <w:t xml:space="preserve">Tratado de Extradición entre los Estados Unidos Mexicanos y la República Portuguesa, adoptado el 20 de octubre de 1998.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de Asistencia Jurídica Mutua entre los Estados Unidos Mexicanos y la República Portuguesa, adoptado el 20 de octubre de 1998.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de Cooperación en Materia de Asistencia Jurídica entre el Gobierno de los Estados Unidos Mexicanos y el Gobierno de la República de Colombia, adoptado el 7 de diciembre de 1998.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de Cooperación Mutua entre los Estados Unidos Mexicanos y el Reino de España para el Intercambio de Información respecto de operaciones financieras realizadas a través de Instituciones Financieras para prevenir y combatir operaciones de procedencia ilícita o de lavado de dinero, adoptado el 24 de mayo de 1999.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de Cooperación entre el Gobierno de los Estados Unidos Mexicanos y el Gobierno de la República Oriental de Uruguay sobre Asistencia Mutua en Materia Penal, adoptado el 30 de junio de 1999. </w:t>
      </w:r>
    </w:p>
    <w:p w:rsidR="00371519" w:rsidRPr="0009299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092999">
        <w:rPr>
          <w:rFonts w:ascii="Times New Roman" w:hAnsi="Times New Roman" w:cs="Times New Roman"/>
          <w:color w:val="000000" w:themeColor="text1"/>
        </w:rPr>
        <w:t xml:space="preserve">Tratado de Extradición entre el Gobierno de los Estados Unidos Mexicanos y el Gobierno de la República Helénica, adoptado el 25 de octubre de 1999.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 la República Helénica sobre Asistencia Jurídica Mutua en Materia Penal, adoptado el 25 de octubre de 1999. </w:t>
      </w:r>
    </w:p>
    <w:p w:rsidR="00371519" w:rsidRDefault="00371519" w:rsidP="00371519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CF4B44">
        <w:rPr>
          <w:rFonts w:ascii="Times New Roman" w:hAnsi="Times New Roman" w:cs="Times New Roman"/>
          <w:color w:val="000000" w:themeColor="text1"/>
        </w:rPr>
        <w:t xml:space="preserve">Segundo Protocolo por el que se modifica el Tratado de Extradición y Asistencia Mutua en Materia Penal entre los Estados Unidos Mexicanos y el Reino de España, adoptado el </w:t>
      </w:r>
      <w:r>
        <w:rPr>
          <w:rFonts w:ascii="Times New Roman" w:hAnsi="Times New Roman" w:cs="Times New Roman"/>
          <w:color w:val="000000" w:themeColor="text1"/>
        </w:rPr>
        <w:t>6 de diciembre de 1999.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para la Recuperación y Devolución de Vehículos y Aeronaves Robados o Materia de Disposición Ilícita entre el Gobierno de los Estados Unidos Mexicanos y el Gobierno de la República de Costa Rica, adoptado el 11 de enero del 2000.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el Gobierno de los Estados Unidos Mexicanos y el Gobierno de la República de Nicaragua sobre el Ejecución de Sentencias Penales, adoptado el 14 de febrero del 2000. </w:t>
      </w:r>
    </w:p>
    <w:p w:rsidR="001C65DF" w:rsidRPr="00092999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092999">
        <w:rPr>
          <w:rFonts w:ascii="Times New Roman" w:hAnsi="Times New Roman" w:cs="Times New Roman"/>
          <w:color w:val="000000" w:themeColor="text1"/>
        </w:rPr>
        <w:t xml:space="preserve">Tratado de Extradición entre los Estados Unidos Mexicanos y la República del Perú, adoptado el 2 de mayo del 2000.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Convenio entre los Estados Unidos Mexicanos y la República del Perú sobre Asistencia Jurídica en Materia Penal, adoptado el 2 de mayo del 2000.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 Canadá sobre la aplicación de sus leyes de Competencia, adoptado el 15 de noviembre del 2001.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de Cooperación Mutua entre el Gobierno de los Estados Unidos Mexicanos y el Gobierno de la República de Guatemala para el Intercambio de información respecto de operaciones financieras realizadas a través de Instituciones Financieras para prevenir, detectar y combatir operaciones de procedencia ilícita o de lavado de dinero, adoptado el 21 de febrero del 2002. 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de Cooperación Mutua entre los Estados Unidos Mexicanos y la República de Panamá para el Intercambio de información respecto de operaciones financieras realizadas a través de Instituciones Financieras para prevenir, detectar y combatir operaciones de procedencia ilícita o de lavado de dinero, adoptado el 17 de junio del 2002.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de Cooperación entre los Estados Unidos Mexicanos y la República de Argentina sobre Asistencia Jurídica en Materia Penal, adoptado el 4 de julio del 2002.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sobre Ejecución de Sentencias Penales entre el Gobierno de los Estados Unidos Mexicanos y el Gobierno de la República del Perú, adoptado el 25 de octubre del 2002.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Convenio para la Protección, Conservación, Recuperación y Devolución de Bienes Arqueológicos, Artísticos, Históricos y Culturales Robados, Exportados o Transferidos ilícitamente entre los Estados Unidos Mexicanos y la República del Perú, adoptado el 25 de octubre del 2002.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el Gobierno de los Estados Unidos Mexicanos y el Gobierno de la República de Honduras sobre Ejecución de Sentencias Penales, adoptado el 4 de julio del 2003.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 la Federación de Rusia en Cooperación y Asistencia Aduanera Mutua, adoptado el 21 de julio del 2003.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sobre Asistencia Jurídica Mutua en Materia Penal entre los Estados Unidos Mexicanos y la República de Honduras, adoptado el 24 de marzo del 2004. </w:t>
      </w:r>
    </w:p>
    <w:p w:rsidR="001C65DF" w:rsidRPr="00CF4B44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CF4B44">
        <w:rPr>
          <w:rFonts w:ascii="Times New Roman" w:hAnsi="Times New Roman" w:cs="Times New Roman"/>
          <w:color w:val="000000" w:themeColor="text1"/>
        </w:rPr>
        <w:t xml:space="preserve">Anexo de asistencia administrativa mutua en materia aduanera derivado del artículo 17, apartado 3 de la decisión 2/2000 del Consejo Conjunto CE-México del Acuerdo de Asociación Económica, Concentración Política y Cooperación entre los Estados Unidos Mexicanos, por una parte, y la Comunidad Europea y sus Estados Miembros, por otra, adoptado el </w:t>
      </w:r>
      <w:r>
        <w:rPr>
          <w:rFonts w:ascii="Times New Roman" w:hAnsi="Times New Roman" w:cs="Times New Roman"/>
          <w:color w:val="000000" w:themeColor="text1"/>
        </w:rPr>
        <w:t xml:space="preserve">17 de mayo del 2004. </w:t>
      </w:r>
      <w:r w:rsidRPr="00CF4B44">
        <w:rPr>
          <w:rFonts w:ascii="Times New Roman" w:hAnsi="Times New Roman" w:cs="Times New Roman"/>
          <w:color w:val="000000" w:themeColor="text1"/>
        </w:rPr>
        <w:t xml:space="preserve">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sobre Traslado de Reos para la Ejecución de Sentencias Penales Privativas de la Libertad entre los Estados Unidos Mexicanos y la Federación de Rusia, adoptado el 7 de junio del 2004. </w:t>
      </w:r>
    </w:p>
    <w:p w:rsidR="001C65DF" w:rsidRPr="00092999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092999">
        <w:rPr>
          <w:rFonts w:ascii="Times New Roman" w:hAnsi="Times New Roman" w:cs="Times New Roman"/>
          <w:color w:val="000000" w:themeColor="text1"/>
        </w:rPr>
        <w:t xml:space="preserve">Tratado de Extradición entre los Estados Unidos Mexicanos y la República de Panamá, adoptado el 2 de noviembre del 2004.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el Gobierno de los Estados Unidos Mexicanos y el Gobierno del Reino Unido de la Gran Bretaña e Irlanda del Norte sobre la Ejecución de Condenas Penales, adoptado el 5 de noviembre del 2004.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Convenio sobre Asistencia Jurídica Mutua en Materia Penal entre los Estados Unidos Mexicanos y la República de Ecuador, adoptado el 22 de noviembre del 2004.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los Estados Unidos Mexicanos y la República Popular China sobre Asistencia Jurídica Mutua en Materia Penal, adoptado el 24 de enero del 2005. </w:t>
      </w:r>
    </w:p>
    <w:p w:rsidR="001C65DF" w:rsidRPr="00092999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 w:rsidRPr="00092999">
        <w:rPr>
          <w:rFonts w:ascii="Times New Roman" w:hAnsi="Times New Roman" w:cs="Times New Roman"/>
          <w:color w:val="000000" w:themeColor="text1"/>
        </w:rPr>
        <w:t xml:space="preserve">Tratado de Extradición entre los Estados Unidos Mexicanos y la República del Paraguay, adoptado el 8 de marzo del 2005.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Tratado de Cooperación entre el Gobierno de los Estados Unidos Mexicanos y el Gobierno de la República del Paraguay sobre Asistencia Jurídica Mutua en Materia Penal, adoptado el 8 de marzo del 2005.</w:t>
      </w:r>
    </w:p>
    <w:p w:rsidR="001C65DF" w:rsidRP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Tratado de Cooperación entre el Gobierno de los Estados Unidos Mexicanos y el Gobierno de la República de Bolivia sobre Asistencia Jurídica en Materia Penal, adoptado el 3 de mayo del 2005.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los Estados Unidos Mexicanos y la Federación de Rusia sobre Asistencia Legal Recíproca en Materia Penal, adoptado el 21 de junio del 2005.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 la República de Corea sobre Cooperación y Asistencia Mutua en Materia Aduanera, adoptado el 9 de septiembre del 2005.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entre los Estados Unidos Mexicanos y la República de Corea sobre Asistencia Jurídica Mutua en Materia Penal, adoptado el 9 de septiembre del 2005. </w:t>
      </w:r>
    </w:p>
    <w:p w:rsidR="001C65DF" w:rsidRDefault="001C65DF" w:rsidP="001C65DF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Tratado de Asistencia Jurídica en Materia Penal entre los Estados Unidos Mexicanos y la Confederación Suiza, adoptado el 11 de noviembre del 2005.</w:t>
      </w:r>
    </w:p>
    <w:p w:rsidR="001C65DF" w:rsidRDefault="001C65DF" w:rsidP="002F4AF1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Tratado de Extradición entre el Gobierno de los Estados Unidos Mexicanos y el Gobiernos de la República del Ecuador, adoptado el 24 de abril de 2006.</w:t>
      </w:r>
    </w:p>
    <w:p w:rsidR="001C65DF" w:rsidRDefault="001C65DF" w:rsidP="002F4AF1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Tratado de Asistencia Jurídica Mutua en Materia Penal entre los Estados Unidos Mexicanos y el Reino de España, adoptado el 29 de septiembre de 2006.</w:t>
      </w:r>
    </w:p>
    <w:p w:rsidR="001C65DF" w:rsidRDefault="001C65DF" w:rsidP="002F4AF1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 los Estados Unidos de América sobre Cooperación Aduanera relativa a las declaraciones de origen efectuadas en el marco de las disposiciones sobre acumulación de ciertos tratados de libre comercio, adoptado el 26 de enero de 2007. </w:t>
      </w:r>
    </w:p>
    <w:p w:rsidR="001C65DF" w:rsidRDefault="001C65DF" w:rsidP="002F4AF1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de Cooperación sobre Asistencia Jurídica Mutua en Materia Penal entre los Estados Unidos Mexicanos y la República Federativa del Brasil, adoptado el 6 de agosto de 2007. </w:t>
      </w:r>
    </w:p>
    <w:p w:rsidR="002F4AF1" w:rsidRDefault="001C65DF" w:rsidP="002F4AF1">
      <w:pPr>
        <w:pStyle w:val="Prrafodelista"/>
        <w:numPr>
          <w:ilvl w:val="0"/>
          <w:numId w:val="5"/>
        </w:numPr>
        <w:spacing w:before="120" w:line="25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Tratado entre el Gobierno de los Estados Unidos Mexicanos y el Gobierno de la República de la India sobre Asistencia Jurídica Mutua en Materia Penal, adoptado el 10 de septiembre de 2007.</w:t>
      </w:r>
    </w:p>
    <w:p w:rsidR="001C65DF" w:rsidRPr="002F4AF1" w:rsidRDefault="001C65DF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2F4AF1">
        <w:rPr>
          <w:rFonts w:ascii="Times New Roman" w:hAnsi="Times New Roman" w:cs="Times New Roman"/>
          <w:color w:val="000000" w:themeColor="text1"/>
        </w:rPr>
        <w:t xml:space="preserve">Tratado de Extradición entre el Gobierno de los Estados Unidos Mexicanos y el Gobierno de la República de la India, adoptado el 10 de septiembre de 2007. </w:t>
      </w:r>
    </w:p>
    <w:p w:rsidR="001C65DF" w:rsidRDefault="001C65DF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1C65DF">
        <w:rPr>
          <w:rFonts w:ascii="Times New Roman" w:hAnsi="Times New Roman" w:cs="Times New Roman"/>
          <w:color w:val="000000" w:themeColor="text1"/>
        </w:rPr>
        <w:t xml:space="preserve">Tratado de extradición entre los Estados Unidos Mexicanos y la República de Bolivia, adoptado el 25 de octubre del 2007. </w:t>
      </w:r>
    </w:p>
    <w:p w:rsidR="001C65DF" w:rsidRPr="00130361" w:rsidRDefault="001C65DF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130361">
        <w:rPr>
          <w:rFonts w:ascii="Times New Roman" w:hAnsi="Times New Roman" w:cs="Times New Roman"/>
          <w:color w:val="000000" w:themeColor="text1"/>
        </w:rPr>
        <w:t xml:space="preserve">Tratado entre los Estados Unidos Mexicanos y la República Popular China sobre Extradición, adoptado el 11 de julio del 2008. 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Convenio entre los Estados Unidos Mexicanos y la República Oriental del Uruguay para la Cooperación en Materia de Protección, Conservación, Recuperación y Restitución de Bienes Culturales y los que conforman el Patrimonio Natural que hayan sido materia de robo o tráfico ilícito, adoptado el 14 de agosto de 2009.</w:t>
      </w:r>
    </w:p>
    <w:p w:rsidR="001C65DF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Acuerdo entre los Estados Unidos Mexicanos y el Reino de los Países Bajos en relación con las Antillas Holandesas sobre el Intercambio de Información en Materia Tributaria, adoptado el 1 de septiembre de 2009.</w:t>
      </w:r>
    </w:p>
    <w:p w:rsidR="002F4AF1" w:rsidRP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 Bermudas sobre el Intercambio de Información en Materia Tributaria, adoptado el 15 de octubre de 2009. 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 la Mancomunidad de las Bahamas para el Intercambio de Información en Materia Tributaria, adoptado el 23 de febrero de 2010. 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Acuerdo entre el Gobierno de los Estados Unidos Mexicanos y el Gobierno de las Islas Caimán con la autorización del Gobierno del Reino Unido de la Gran Bretaña e Irlanda del Norte sobre intercambio de Información en Materia Tributaria, adoptado el 17 de agosto de 2010.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CF4B44">
        <w:rPr>
          <w:rFonts w:ascii="Times New Roman" w:hAnsi="Times New Roman" w:cs="Times New Roman"/>
          <w:color w:val="000000" w:themeColor="text1"/>
        </w:rPr>
        <w:t>Convenio entre el Gobierno de los Estados Unidos Mexicanos y el Gobierno del Reino de Bahrein para evitar la doble imposición y prevenir la evasión fiscal en materia de Impuestos Sobre la Renta, adoptado el 10 de octubre de 2010.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 las Islas Cook para el Intercambio de Información en Materia Tributaria, adoptado el 8 de noviembre de 2010. 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Acuerdo entre el Gobierno de los Estados Unidos Mexicanos y el Gobierno de Jersey sobre el Intercambio de Información en Materia Tributaria, adoptado el 8 de noviembre de 2010.</w:t>
      </w:r>
    </w:p>
    <w:p w:rsidR="002F4AF1" w:rsidRP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 la Isla del Hombre (Isla de Man) para el Intercambio de Información en Materia Tributaria, adoptado el 18 de marzo de 2011. </w:t>
      </w:r>
    </w:p>
    <w:p w:rsidR="002F4AF1" w:rsidRP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del Estado Independiente de Samoa para el Intercambio de Información en Materia Tributaria, adoptado el 17 de abril de 2011. 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los Estados Unidos Mexicanos y la República de Costa Rica sobre Intercambio de Información en materia tributaria, adoptado el 25 de abril de 2011. </w:t>
      </w:r>
    </w:p>
    <w:p w:rsidR="002F4AF1" w:rsidRP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Tratado de Extradición entre los Estados Unidos Mexicanos y la República de Argentina, adoptado el 30 de mayo de 2011.</w:t>
      </w:r>
    </w:p>
    <w:p w:rsidR="002F4AF1" w:rsidRP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CF4B44">
        <w:rPr>
          <w:rFonts w:ascii="Times New Roman" w:hAnsi="Times New Roman" w:cs="Times New Roman"/>
          <w:color w:val="000000" w:themeColor="text1"/>
        </w:rPr>
        <w:t xml:space="preserve">Acuerdo entre los Estados Unidos Mexicanos y los Estados de Guernsey para el intercambio de información en materia tributaria, adoptado el 10 de junio de 2011. 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entre los Estados Unidos Mexicanos y la República de Chile sobre Protección y Restitución de Bienes Culturales, adoptado el 8 de julio de 2011. 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los Estados Unidos Mexicanos y la República de Chile sobre Cooperación, Asistencia Administrativa Mutua e Intercambio de Información en Asuntos Aduaneros, adoptado el 8 de julio de 2011. 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Tratado de Extradición entre el Gobierno de los Estados Unidos Mexicanos y el Gobierno de la República Italiana, adoptado el 28 de julio de 2011.</w:t>
      </w:r>
    </w:p>
    <w:p w:rsidR="002F4AF1" w:rsidRPr="0013036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130361">
        <w:rPr>
          <w:rFonts w:ascii="Times New Roman" w:hAnsi="Times New Roman" w:cs="Times New Roman"/>
          <w:color w:val="000000" w:themeColor="text1"/>
        </w:rPr>
        <w:t xml:space="preserve">Tratado de Extradición entre los Estados Unidos Mexicanos y la República de Colombia, adoptado el 1 de agosto de 2011. </w:t>
      </w:r>
    </w:p>
    <w:p w:rsidR="002F4AF1" w:rsidRP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Convenio Modificatorio del Acuerdo de Cooperación en Materia de Asistencia Jurídica entre el Gobierno de los Estados Unidos Mexicanos y el Gobierno de la República de Colombia, suscrito en la Ciudad de México el 7 de diciembre de 1998 adoptado el 1 de agosto de 2011. 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130361">
        <w:rPr>
          <w:rFonts w:ascii="Times New Roman" w:hAnsi="Times New Roman" w:cs="Times New Roman"/>
          <w:color w:val="000000" w:themeColor="text1"/>
        </w:rPr>
        <w:t xml:space="preserve">Tratado de Extradición y los Estados Unidos Mexicanos y la República de Costa Rica, adoptado el 22 de agosto de 2011. </w:t>
      </w:r>
    </w:p>
    <w:p w:rsidR="002F4AF1" w:rsidRP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 la República Italiana sobre Asistencia Administrativa Mutua en Asuntos Aduaneros, adoptado el 24 de octubre de 2011. 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los Estados Unidos Mexicanos y Belice para el Intercambio de información en materia tributaria, adoptado el 17 de noviembre de 2011. 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Convenio con el Gobierno de los Estados Unidos Mexicanos y el Gobierno de la República Popular China para Cooperación en Materia de Protección, Preservación, Devolución y Restitución de Bienes Culturales y Prevención del Robo, Excavación Clandestina e Importación y Exportación Ilícitas de Bienes Culturales, adoptado el 6 de abril de 2012.</w:t>
      </w:r>
    </w:p>
    <w:p w:rsidR="002F4AF1" w:rsidRDefault="002F4AF1" w:rsidP="002F4AF1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en Materia de Asistencia Jurídica Penal entre el Gobierno de los Estados Unidos Mexicanos y el Gobierno de la República Italiana, adoptado el 28 de julio de 2011. </w:t>
      </w:r>
    </w:p>
    <w:p w:rsidR="00804972" w:rsidRDefault="00804972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Tratado sobre Asistencia Jurídica Mutua en Materia Penal entre el Gobierno de los Estados Unidos Mexicanos y el Gobierno de la República Dominicana, adoptado el 10 de agosto de 2012. </w:t>
      </w:r>
    </w:p>
    <w:p w:rsidR="00804972" w:rsidRDefault="00804972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los Estados Unidos Mexicanos y la República de Filipinas sobre Asistencia Administrativa Mutua en Asuntos Aduaneros, adoptado el 31 de agosto de 2012. </w:t>
      </w:r>
    </w:p>
    <w:p w:rsidR="00804972" w:rsidRDefault="00804972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Acuerdo entre el Gobiernos de los Estados Unidos Mexicanos y el Gobierno de la República Popular China sobre Asistencia Administrativa Mutua en Asuntos Aduaneros, adoptado el 3 de septiembre de 2012.</w:t>
      </w:r>
    </w:p>
    <w:p w:rsidR="00804972" w:rsidRDefault="00804972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el Gobierno de la India sobre Asistencia Administrativa Mutua en Asuntos Aduaneros, adoptado el 15 de octubre de 2012. </w:t>
      </w:r>
    </w:p>
    <w:p w:rsidR="00804972" w:rsidRDefault="00804972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Acuerdo entre el Gobierno de los Estados Unidos Mexicanos y el Gobierno de Gibraltar para el Intercambio de Información Tributaria, adoptado el 9 de noviembre de 2012.</w:t>
      </w:r>
    </w:p>
    <w:p w:rsidR="00804972" w:rsidRDefault="001A241C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804972">
        <w:rPr>
          <w:rFonts w:ascii="Times New Roman" w:hAnsi="Times New Roman" w:cs="Times New Roman"/>
          <w:color w:val="000000" w:themeColor="text1"/>
        </w:rPr>
        <w:t>Acuerdo entre el Gobierno de los Estados Unidos Mexicanos y el Gobierno del Principado de Liechtenstein para el Intercambio de Inf</w:t>
      </w:r>
      <w:r w:rsidR="00F07D6D" w:rsidRPr="00804972">
        <w:rPr>
          <w:rFonts w:ascii="Times New Roman" w:hAnsi="Times New Roman" w:cs="Times New Roman"/>
          <w:color w:val="000000" w:themeColor="text1"/>
        </w:rPr>
        <w:t>ormación en Materia Tributaria, a</w:t>
      </w:r>
      <w:r w:rsidR="00804972">
        <w:rPr>
          <w:rFonts w:ascii="Times New Roman" w:hAnsi="Times New Roman" w:cs="Times New Roman"/>
          <w:color w:val="000000" w:themeColor="text1"/>
        </w:rPr>
        <w:t>doptado el 20 de abril de 2013.</w:t>
      </w:r>
    </w:p>
    <w:p w:rsidR="00804972" w:rsidRDefault="00804972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Acuerdo entre los Estados Unidos Mexicanos y Santa Lucia para el Intercambio de Información en Materia Tributaria, adoptado el 9 de julio de 2013.</w:t>
      </w:r>
    </w:p>
    <w:p w:rsidR="00804972" w:rsidRDefault="001A241C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804972">
        <w:rPr>
          <w:rFonts w:ascii="Times New Roman" w:hAnsi="Times New Roman" w:cs="Times New Roman"/>
          <w:color w:val="000000" w:themeColor="text1"/>
        </w:rPr>
        <w:t>Acuerdo entre los Estados Unidos Mexicanos y el Reino de los Países Bajos, respecto de Aruba, para el Intercambio de Informació</w:t>
      </w:r>
      <w:r w:rsidR="00F07D6D" w:rsidRPr="00804972">
        <w:rPr>
          <w:rFonts w:ascii="Times New Roman" w:hAnsi="Times New Roman" w:cs="Times New Roman"/>
          <w:color w:val="000000" w:themeColor="text1"/>
        </w:rPr>
        <w:t>n con respecto a los Impuestos, a</w:t>
      </w:r>
      <w:r w:rsidR="00804972">
        <w:rPr>
          <w:rFonts w:ascii="Times New Roman" w:hAnsi="Times New Roman" w:cs="Times New Roman"/>
          <w:color w:val="000000" w:themeColor="text1"/>
        </w:rPr>
        <w:t>doptado el 18 de julio de 2013.</w:t>
      </w:r>
    </w:p>
    <w:p w:rsidR="00804972" w:rsidRDefault="001A241C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804972">
        <w:rPr>
          <w:rFonts w:ascii="Times New Roman" w:hAnsi="Times New Roman" w:cs="Times New Roman"/>
          <w:color w:val="000000" w:themeColor="text1"/>
        </w:rPr>
        <w:t>Tratado de Extradición ente el Gobierno de los Estados Unidos Mexicanos y el Gobie</w:t>
      </w:r>
      <w:r w:rsidR="00130361" w:rsidRPr="00804972">
        <w:rPr>
          <w:rFonts w:ascii="Times New Roman" w:hAnsi="Times New Roman" w:cs="Times New Roman"/>
          <w:color w:val="000000" w:themeColor="text1"/>
        </w:rPr>
        <w:t xml:space="preserve">rno de la República Dominicana, adoptado el 23 de julio de 2013. </w:t>
      </w:r>
    </w:p>
    <w:p w:rsidR="00804972" w:rsidRDefault="001C65DF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804972">
        <w:rPr>
          <w:rFonts w:ascii="Times New Roman" w:hAnsi="Times New Roman" w:cs="Times New Roman"/>
          <w:color w:val="000000" w:themeColor="text1"/>
        </w:rPr>
        <w:t xml:space="preserve">Tratado entre los Estados Unidos Mexicanos y la República de Cuba sobre Extradición, adoptado el 1 de noviembre de 2013. </w:t>
      </w:r>
    </w:p>
    <w:p w:rsidR="00804972" w:rsidRDefault="001C65DF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804972">
        <w:rPr>
          <w:rFonts w:ascii="Times New Roman" w:hAnsi="Times New Roman" w:cs="Times New Roman"/>
          <w:color w:val="000000" w:themeColor="text1"/>
        </w:rPr>
        <w:t xml:space="preserve">Tratado sobre Asistencia Jurídica Mutua en Materia Penal entre los Estados Unidos Mexicanos y la República de Cuba, adoptado el 1 de noviembre de 2013. </w:t>
      </w:r>
    </w:p>
    <w:p w:rsidR="00804972" w:rsidRDefault="001C65DF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804972">
        <w:rPr>
          <w:rFonts w:ascii="Times New Roman" w:hAnsi="Times New Roman" w:cs="Times New Roman"/>
          <w:color w:val="000000" w:themeColor="text1"/>
        </w:rPr>
        <w:t>Acuerdo entre el Gobierno de los Estados Unidos Mexicanos y el Gobierno de la República de Turquía sobre Asistencia Administrativa e Intercambio de Información sobre Asuntos Aduaneros, adoptado el 17 de diciembre de 2013.</w:t>
      </w:r>
    </w:p>
    <w:p w:rsidR="001C65DF" w:rsidRPr="00804972" w:rsidRDefault="001C65DF" w:rsidP="00804972">
      <w:pPr>
        <w:pStyle w:val="Prrafodelista"/>
        <w:numPr>
          <w:ilvl w:val="0"/>
          <w:numId w:val="5"/>
        </w:numPr>
        <w:spacing w:before="120" w:line="256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804972">
        <w:rPr>
          <w:rFonts w:ascii="Times New Roman" w:hAnsi="Times New Roman" w:cs="Times New Roman"/>
          <w:color w:val="000000" w:themeColor="text1"/>
        </w:rPr>
        <w:t xml:space="preserve">Acuerdo entre el Gobierno de los Estados Unidos Mexicanos y la República Argentina sobre Cooperación, Asistencia Administrativa Mutua e Intercambio de Información en Asuntos Aduaneros, adoptado el 14 de mayo de 2014. </w:t>
      </w:r>
    </w:p>
    <w:sectPr w:rsidR="001C65DF" w:rsidRPr="00804972" w:rsidSect="001D00BA">
      <w:footerReference w:type="default" r:id="rId7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475" w:rsidRDefault="00FA0475" w:rsidP="008E31BD">
      <w:pPr>
        <w:spacing w:after="0" w:line="240" w:lineRule="auto"/>
      </w:pPr>
      <w:r>
        <w:separator/>
      </w:r>
    </w:p>
  </w:endnote>
  <w:endnote w:type="continuationSeparator" w:id="0">
    <w:p w:rsidR="00FA0475" w:rsidRDefault="00FA0475" w:rsidP="008E3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7412410"/>
      <w:docPartObj>
        <w:docPartGallery w:val="Page Numbers (Bottom of Page)"/>
        <w:docPartUnique/>
      </w:docPartObj>
    </w:sdtPr>
    <w:sdtEndPr/>
    <w:sdtContent>
      <w:p w:rsidR="001A241C" w:rsidRDefault="001A241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DE7" w:rsidRPr="00385DE7">
          <w:rPr>
            <w:noProof/>
            <w:lang w:val="es-ES"/>
          </w:rPr>
          <w:t>1</w:t>
        </w:r>
        <w:r>
          <w:fldChar w:fldCharType="end"/>
        </w:r>
      </w:p>
    </w:sdtContent>
  </w:sdt>
  <w:p w:rsidR="001A241C" w:rsidRDefault="001A241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475" w:rsidRDefault="00FA0475" w:rsidP="008E31BD">
      <w:pPr>
        <w:spacing w:after="0" w:line="240" w:lineRule="auto"/>
      </w:pPr>
      <w:r>
        <w:separator/>
      </w:r>
    </w:p>
  </w:footnote>
  <w:footnote w:type="continuationSeparator" w:id="0">
    <w:p w:rsidR="00FA0475" w:rsidRDefault="00FA0475" w:rsidP="008E3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F1709"/>
    <w:multiLevelType w:val="hybridMultilevel"/>
    <w:tmpl w:val="384C3AB2"/>
    <w:lvl w:ilvl="0" w:tplc="0D9A40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F2132"/>
    <w:multiLevelType w:val="hybridMultilevel"/>
    <w:tmpl w:val="5A90D86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87814"/>
    <w:multiLevelType w:val="hybridMultilevel"/>
    <w:tmpl w:val="C234DD68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A2293"/>
    <w:multiLevelType w:val="hybridMultilevel"/>
    <w:tmpl w:val="384C3AB2"/>
    <w:lvl w:ilvl="0" w:tplc="0D9A40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3733A9"/>
    <w:multiLevelType w:val="hybridMultilevel"/>
    <w:tmpl w:val="19461888"/>
    <w:lvl w:ilvl="0" w:tplc="9F40C0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7D705D"/>
    <w:multiLevelType w:val="hybridMultilevel"/>
    <w:tmpl w:val="E646A7C8"/>
    <w:lvl w:ilvl="0" w:tplc="08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1BD"/>
    <w:rsid w:val="00027478"/>
    <w:rsid w:val="00092999"/>
    <w:rsid w:val="0009528C"/>
    <w:rsid w:val="000A49D6"/>
    <w:rsid w:val="00116C3C"/>
    <w:rsid w:val="00130361"/>
    <w:rsid w:val="001518E2"/>
    <w:rsid w:val="0016626F"/>
    <w:rsid w:val="00184664"/>
    <w:rsid w:val="001913F9"/>
    <w:rsid w:val="001A241C"/>
    <w:rsid w:val="001C65DF"/>
    <w:rsid w:val="001D00BA"/>
    <w:rsid w:val="002F4AF1"/>
    <w:rsid w:val="00371519"/>
    <w:rsid w:val="00385DE7"/>
    <w:rsid w:val="003D228D"/>
    <w:rsid w:val="003E7EC6"/>
    <w:rsid w:val="004B6F0C"/>
    <w:rsid w:val="004F7610"/>
    <w:rsid w:val="00586596"/>
    <w:rsid w:val="0060285B"/>
    <w:rsid w:val="006254DF"/>
    <w:rsid w:val="006B6599"/>
    <w:rsid w:val="007015EA"/>
    <w:rsid w:val="007536C9"/>
    <w:rsid w:val="0078622E"/>
    <w:rsid w:val="00787502"/>
    <w:rsid w:val="007A3340"/>
    <w:rsid w:val="007A4058"/>
    <w:rsid w:val="007C2579"/>
    <w:rsid w:val="0080348F"/>
    <w:rsid w:val="00804972"/>
    <w:rsid w:val="008E31BD"/>
    <w:rsid w:val="009A4F18"/>
    <w:rsid w:val="00A67214"/>
    <w:rsid w:val="00AF7757"/>
    <w:rsid w:val="00CF4B44"/>
    <w:rsid w:val="00D84A6F"/>
    <w:rsid w:val="00DA0E03"/>
    <w:rsid w:val="00E44021"/>
    <w:rsid w:val="00E67B23"/>
    <w:rsid w:val="00E902F3"/>
    <w:rsid w:val="00EA4F6A"/>
    <w:rsid w:val="00EE4F63"/>
    <w:rsid w:val="00F07D6D"/>
    <w:rsid w:val="00FA0475"/>
    <w:rsid w:val="00FA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5C6786-E4D3-4D7E-8645-30ACA0361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MX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E31BD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E31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31BD"/>
  </w:style>
  <w:style w:type="paragraph" w:styleId="Piedepgina">
    <w:name w:val="footer"/>
    <w:basedOn w:val="Normal"/>
    <w:link w:val="PiedepginaCar"/>
    <w:uiPriority w:val="99"/>
    <w:unhideWhenUsed/>
    <w:rsid w:val="008E31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31BD"/>
  </w:style>
  <w:style w:type="paragraph" w:styleId="Prrafodelista">
    <w:name w:val="List Paragraph"/>
    <w:basedOn w:val="Normal"/>
    <w:uiPriority w:val="34"/>
    <w:qFormat/>
    <w:rsid w:val="008E31B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67B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7B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8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B687DB-B348-47D9-8554-2CF225082CA1}"/>
</file>

<file path=customXml/itemProps2.xml><?xml version="1.0" encoding="utf-8"?>
<ds:datastoreItem xmlns:ds="http://schemas.openxmlformats.org/officeDocument/2006/customXml" ds:itemID="{E8AE6D4E-B2D1-424C-AE2B-9DCB9E2685F6}"/>
</file>

<file path=customXml/itemProps3.xml><?xml version="1.0" encoding="utf-8"?>
<ds:datastoreItem xmlns:ds="http://schemas.openxmlformats.org/officeDocument/2006/customXml" ds:itemID="{67202CA3-AF75-4E89-B13B-A3FE48BC42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4444</Words>
  <Characters>24444</Characters>
  <Application>Microsoft Office Word</Application>
  <DocSecurity>4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Social CJA 07</dc:creator>
  <cp:keywords/>
  <dc:description/>
  <cp:lastModifiedBy>Ursula Gutierrez Trapaga</cp:lastModifiedBy>
  <cp:revision>2</cp:revision>
  <cp:lastPrinted>2017-01-11T23:21:00Z</cp:lastPrinted>
  <dcterms:created xsi:type="dcterms:W3CDTF">2017-01-17T22:17:00Z</dcterms:created>
  <dcterms:modified xsi:type="dcterms:W3CDTF">2017-01-17T22:17:00Z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