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F5896" w:rsidRPr="005F5896" w:rsidRDefault="005F5896" w:rsidP="00D439EC">
      <w:pPr>
        <w:spacing w:line="360" w:lineRule="auto"/>
        <w:jc w:val="right"/>
        <w:rPr>
          <w:b/>
          <w:bCs/>
        </w:rPr>
      </w:pPr>
      <w:bookmarkStart w:id="0" w:name="_GoBack"/>
      <w:bookmarkEnd w:id="0"/>
      <w:r w:rsidRPr="005F5896">
        <w:rPr>
          <w:b/>
          <w:bCs/>
        </w:rPr>
        <w:t>Mr. Chairman of the Committee on the Rights of Persons with Disabilities,</w:t>
      </w:r>
    </w:p>
    <w:p w:rsidR="005F5896" w:rsidRDefault="005F5896" w:rsidP="00D439EC">
      <w:pPr>
        <w:spacing w:line="360" w:lineRule="auto"/>
        <w:jc w:val="right"/>
        <w:rPr>
          <w:b/>
          <w:bCs/>
        </w:rPr>
      </w:pPr>
      <w:r w:rsidRPr="005F5896">
        <w:rPr>
          <w:b/>
          <w:bCs/>
        </w:rPr>
        <w:t>Distinguished Ladies and Gentlemen, Members of the Committee</w:t>
      </w:r>
    </w:p>
    <w:p w:rsidR="005F5896" w:rsidRPr="005F5896" w:rsidRDefault="005F5896" w:rsidP="005F5896">
      <w:pPr>
        <w:spacing w:line="360" w:lineRule="auto"/>
        <w:jc w:val="right"/>
        <w:rPr>
          <w:b/>
          <w:bCs/>
        </w:rPr>
      </w:pPr>
      <w:r>
        <w:rPr>
          <w:b/>
          <w:bCs/>
        </w:rPr>
        <w:t>Distinguished R</w:t>
      </w:r>
      <w:r w:rsidRPr="005F5896">
        <w:rPr>
          <w:b/>
          <w:bCs/>
        </w:rPr>
        <w:t>epresentatives</w:t>
      </w:r>
      <w:r>
        <w:rPr>
          <w:b/>
          <w:bCs/>
        </w:rPr>
        <w:t xml:space="preserve"> of NGOs and International O</w:t>
      </w:r>
      <w:r w:rsidRPr="005F5896">
        <w:rPr>
          <w:b/>
          <w:bCs/>
        </w:rPr>
        <w:t>rganizations</w:t>
      </w:r>
    </w:p>
    <w:p w:rsidR="00063D55" w:rsidRPr="00D439EC" w:rsidRDefault="00063D55" w:rsidP="00063D55">
      <w:pPr>
        <w:spacing w:line="360" w:lineRule="auto"/>
        <w:jc w:val="right"/>
      </w:pPr>
      <w:r w:rsidRPr="006C5394">
        <w:t xml:space="preserve">I have the honor to represent my country </w:t>
      </w:r>
      <w:r>
        <w:t>with</w:t>
      </w:r>
      <w:r w:rsidRPr="006C5394">
        <w:t xml:space="preserve"> my colleague</w:t>
      </w:r>
      <w:r>
        <w:t>s and members of the delegation</w:t>
      </w:r>
      <w:r w:rsidRPr="00063D55">
        <w:t xml:space="preserve"> </w:t>
      </w:r>
    </w:p>
    <w:p w:rsidR="00063D55" w:rsidRDefault="00063D55" w:rsidP="00063D55">
      <w:pPr>
        <w:spacing w:line="360" w:lineRule="auto"/>
        <w:jc w:val="right"/>
      </w:pPr>
      <w:r>
        <w:t xml:space="preserve"> </w:t>
      </w:r>
      <w:r w:rsidRPr="006C5394">
        <w:t>of the Republic of Iraq before your esteemed committee and to review</w:t>
      </w:r>
      <w:r>
        <w:t xml:space="preserve"> the </w:t>
      </w:r>
      <w:r w:rsidRPr="006C5394">
        <w:t xml:space="preserve"> progress made in the protection and promotion of respect for the rights of persons with disabilities and the implementation of the Convention on the Rights of Persons with Disabilities, which represents the highest values ​​at the legal, humanitarian and social level.</w:t>
      </w:r>
      <w:r>
        <w:t xml:space="preserve"> </w:t>
      </w:r>
    </w:p>
    <w:p w:rsidR="00063D55" w:rsidRDefault="00063D55" w:rsidP="00063D55">
      <w:pPr>
        <w:spacing w:line="360" w:lineRule="auto"/>
        <w:jc w:val="right"/>
      </w:pPr>
      <w:r>
        <w:t xml:space="preserve">This reflects the  seriuosness of iraq on respecting his </w:t>
      </w:r>
      <w:r w:rsidRPr="006C5394">
        <w:t>international obligations and deal</w:t>
      </w:r>
      <w:r>
        <w:t xml:space="preserve">ing </w:t>
      </w:r>
      <w:r w:rsidRPr="006C5394">
        <w:t xml:space="preserve"> positively with treaty bodies, special procedures and UN experts in the field of human rights, and put this at the top of its priorities in this area to develop the reality of human rights in a country that has faced great challenges since 2003 until now </w:t>
      </w:r>
      <w:r>
        <w:t xml:space="preserve">, and </w:t>
      </w:r>
      <w:r w:rsidRPr="006C5394">
        <w:t xml:space="preserve">He worked </w:t>
      </w:r>
      <w:r>
        <w:t xml:space="preserve">continuously to bypass the bad legacy </w:t>
      </w:r>
      <w:r w:rsidRPr="006C5394">
        <w:t xml:space="preserve"> left before 2003.</w:t>
      </w:r>
    </w:p>
    <w:p w:rsidR="006C5394" w:rsidRDefault="00063D55" w:rsidP="00063D55">
      <w:pPr>
        <w:spacing w:line="360" w:lineRule="auto"/>
        <w:jc w:val="right"/>
        <w:rPr>
          <w:rtl/>
          <w:lang w:bidi="ar-IQ"/>
        </w:rPr>
      </w:pPr>
      <w:r>
        <w:t xml:space="preserve"> </w:t>
      </w:r>
    </w:p>
    <w:p w:rsidR="009C624A" w:rsidRDefault="00D439EC" w:rsidP="009C624A">
      <w:pPr>
        <w:spacing w:line="360" w:lineRule="auto"/>
        <w:jc w:val="right"/>
        <w:rPr>
          <w:rtl/>
          <w:lang w:bidi="ar-IQ"/>
        </w:rPr>
      </w:pPr>
      <w:r w:rsidRPr="00D439EC">
        <w:t>Despite the existence of a legal framework for the protection of the rights of persons with disabilities before 2006, including the Social Welfare Act of 1980, but Iraq's accession to the Convention on the Rights of Persons with Disabilities under Law No. (16 of 2012) was the result of an intellectual development witnessed by Iraq after the process of compr</w:t>
      </w:r>
      <w:r w:rsidR="00397BF6">
        <w:t>ehensive change that took place i</w:t>
      </w:r>
      <w:r w:rsidRPr="00D439EC">
        <w:t xml:space="preserve">n the spring of 2003, which resulted in the establishment </w:t>
      </w:r>
      <w:r w:rsidR="00721B62">
        <w:t>of a constitutional provision as in</w:t>
      </w:r>
      <w:r w:rsidRPr="00D439EC">
        <w:t xml:space="preserve"> Article (32)</w:t>
      </w:r>
      <w:r w:rsidR="00C54C6F">
        <w:t xml:space="preserve">referring to </w:t>
      </w:r>
      <w:r w:rsidRPr="00D439EC">
        <w:t xml:space="preserve"> the constitutional importance of the protection and </w:t>
      </w:r>
      <w:r w:rsidR="00C54C6F">
        <w:t xml:space="preserve">sponsoring </w:t>
      </w:r>
      <w:r w:rsidRPr="00D439EC">
        <w:t xml:space="preserve"> of the rights of this group in society against a historical background contributed to the expansion of this </w:t>
      </w:r>
      <w:r w:rsidR="00C54C6F">
        <w:t xml:space="preserve">category </w:t>
      </w:r>
      <w:r w:rsidRPr="00D439EC">
        <w:t xml:space="preserve"> due to many reasons, including at least the ongoi</w:t>
      </w:r>
      <w:r w:rsidR="001D40EB">
        <w:t xml:space="preserve">ng wars , poor health care and  </w:t>
      </w:r>
      <w:r w:rsidRPr="00D439EC">
        <w:t xml:space="preserve"> corporal punishment used by </w:t>
      </w:r>
      <w:r w:rsidR="00324939">
        <w:t xml:space="preserve">ex-oppressive regime, </w:t>
      </w:r>
      <w:r w:rsidR="001D40EB">
        <w:t xml:space="preserve">besides the poverty , the rise in the wages of basic sanitations in which none of polices adopted for the favour of this group for integration in soceity </w:t>
      </w:r>
      <w:r w:rsidR="00396D4B">
        <w:t xml:space="preserve"> , added to it the terrorism  as one of the increasing factor in disabilities cases  </w:t>
      </w:r>
      <w:r w:rsidR="001D40EB">
        <w:t>.</w:t>
      </w:r>
      <w:r w:rsidR="00324939">
        <w:t xml:space="preserve"> </w:t>
      </w:r>
      <w:r w:rsidRPr="00D439EC">
        <w:t xml:space="preserve"> At the time</w:t>
      </w:r>
      <w:r w:rsidR="00324939">
        <w:t xml:space="preserve"> of </w:t>
      </w:r>
      <w:r w:rsidRPr="00D439EC">
        <w:t>adoption the Constitution in 2005</w:t>
      </w:r>
      <w:r w:rsidR="00324939">
        <w:t>,</w:t>
      </w:r>
      <w:r w:rsidRPr="00D439EC">
        <w:t xml:space="preserve"> the formulation of the health perspective prevailed</w:t>
      </w:r>
      <w:r w:rsidR="00324939">
        <w:t xml:space="preserve"> on the provisions of constitution in which was being widespread </w:t>
      </w:r>
      <w:r w:rsidRPr="00D439EC">
        <w:t xml:space="preserve"> before the adoption of the Convention, which Iraq sought to expand</w:t>
      </w:r>
      <w:r w:rsidR="00324939">
        <w:t xml:space="preserve"> for reasons of integration and social perspectives</w:t>
      </w:r>
      <w:r w:rsidR="009C624A">
        <w:t>.</w:t>
      </w:r>
    </w:p>
    <w:p w:rsidR="006C5394" w:rsidRDefault="00D439EC" w:rsidP="007E298E">
      <w:pPr>
        <w:spacing w:line="360" w:lineRule="auto"/>
        <w:jc w:val="right"/>
        <w:rPr>
          <w:rtl/>
          <w:lang w:bidi="ar-IQ"/>
        </w:rPr>
      </w:pPr>
      <w:r w:rsidRPr="00D439EC">
        <w:lastRenderedPageBreak/>
        <w:t xml:space="preserve"> </w:t>
      </w:r>
      <w:r w:rsidR="009C624A">
        <w:t xml:space="preserve">Despite the adoption of </w:t>
      </w:r>
      <w:r w:rsidRPr="00D439EC">
        <w:t xml:space="preserve"> constitution in 2005, the process of integrating constitutional texts into executive laws took quite a while until the promulgation of Law No. 38 of 2013 on the Care of Persons with Disabilities and Special Needs Act, which</w:t>
      </w:r>
      <w:r w:rsidR="003B27D3">
        <w:t xml:space="preserve"> civil soceity </w:t>
      </w:r>
      <w:r w:rsidRPr="00D439EC">
        <w:t xml:space="preserve"> had</w:t>
      </w:r>
      <w:r w:rsidR="003B27D3">
        <w:t xml:space="preserve"> playede </w:t>
      </w:r>
      <w:r w:rsidRPr="00D439EC">
        <w:t xml:space="preserve"> an important role in drafting</w:t>
      </w:r>
      <w:r w:rsidR="00FF3A84">
        <w:t xml:space="preserve"> steps </w:t>
      </w:r>
      <w:r w:rsidR="00324939">
        <w:t xml:space="preserve">, in which </w:t>
      </w:r>
      <w:r w:rsidRPr="00D439EC">
        <w:t xml:space="preserve"> </w:t>
      </w:r>
      <w:r w:rsidR="00324939">
        <w:t>t</w:t>
      </w:r>
      <w:r w:rsidRPr="00D439EC">
        <w:t>oday, is undergoing a</w:t>
      </w:r>
      <w:r w:rsidR="003913D9">
        <w:t xml:space="preserve"> comprehensive </w:t>
      </w:r>
      <w:r w:rsidRPr="00D439EC">
        <w:t xml:space="preserve"> review process by Iraq</w:t>
      </w:r>
      <w:r w:rsidR="003913D9">
        <w:t xml:space="preserve"> in the light of </w:t>
      </w:r>
      <w:r w:rsidR="007A7AAD">
        <w:t xml:space="preserve">  information provided to your C</w:t>
      </w:r>
      <w:r w:rsidRPr="00D439EC">
        <w:t xml:space="preserve">ommittee in the context of the report </w:t>
      </w:r>
      <w:r w:rsidR="007E298E">
        <w:t xml:space="preserve">in </w:t>
      </w:r>
      <w:r w:rsidRPr="00D439EC">
        <w:t>response to the list of issues.</w:t>
      </w:r>
    </w:p>
    <w:p w:rsidR="00640CE6" w:rsidRDefault="00640CE6" w:rsidP="007A7AAD">
      <w:pPr>
        <w:spacing w:line="360" w:lineRule="auto"/>
        <w:jc w:val="right"/>
        <w:rPr>
          <w:lang w:bidi="ar-IQ"/>
        </w:rPr>
      </w:pPr>
    </w:p>
    <w:p w:rsidR="00640CE6" w:rsidRDefault="00640CE6" w:rsidP="007A7AAD">
      <w:pPr>
        <w:spacing w:line="360" w:lineRule="auto"/>
        <w:jc w:val="right"/>
      </w:pPr>
    </w:p>
    <w:p w:rsidR="00640CE6" w:rsidRDefault="00640CE6" w:rsidP="007A7AAD">
      <w:pPr>
        <w:spacing w:line="360" w:lineRule="auto"/>
        <w:jc w:val="right"/>
      </w:pPr>
    </w:p>
    <w:p w:rsidR="00640CE6" w:rsidRPr="00CB11A1" w:rsidRDefault="00640CE6" w:rsidP="007A7AAD">
      <w:pPr>
        <w:spacing w:line="360" w:lineRule="auto"/>
        <w:jc w:val="right"/>
        <w:rPr>
          <w:b/>
          <w:bCs/>
        </w:rPr>
      </w:pPr>
      <w:r w:rsidRPr="00CB11A1">
        <w:rPr>
          <w:b/>
          <w:bCs/>
        </w:rPr>
        <w:t>Ladies and Gentlemen:</w:t>
      </w:r>
    </w:p>
    <w:p w:rsidR="00640CE6" w:rsidRDefault="00640CE6" w:rsidP="00640CE6">
      <w:pPr>
        <w:spacing w:line="360" w:lineRule="auto"/>
        <w:jc w:val="right"/>
        <w:rPr>
          <w:rtl/>
          <w:lang w:bidi="ar-IQ"/>
        </w:rPr>
      </w:pPr>
      <w:r w:rsidRPr="00640CE6">
        <w:t>The in</w:t>
      </w:r>
      <w:r w:rsidR="00272BF4">
        <w:t>itial report submitted to your C</w:t>
      </w:r>
      <w:r w:rsidRPr="00640CE6">
        <w:t xml:space="preserve">ommittee was prepared before 2015 and contains information on the implementation of the Convention at the national level, focusing on the legislative and procedural aspects </w:t>
      </w:r>
      <w:r>
        <w:t xml:space="preserve">with </w:t>
      </w:r>
      <w:r w:rsidRPr="00640CE6">
        <w:t xml:space="preserve"> the development of legal approaches based on the contents </w:t>
      </w:r>
      <w:r>
        <w:t>of the Iraqi legal encyclopedia, the preparation process was represented by competent national parties in the Iraqi government with collaboration of civil society .</w:t>
      </w:r>
    </w:p>
    <w:p w:rsidR="002F3951" w:rsidRDefault="00640CE6" w:rsidP="00142C9F">
      <w:pPr>
        <w:spacing w:line="360" w:lineRule="auto"/>
        <w:jc w:val="right"/>
      </w:pPr>
      <w:r w:rsidRPr="00640CE6">
        <w:t xml:space="preserve"> </w:t>
      </w:r>
      <w:r w:rsidR="000D5B55" w:rsidRPr="000D5B55">
        <w:t xml:space="preserve">Certainly, </w:t>
      </w:r>
      <w:r w:rsidR="00F436E1">
        <w:t xml:space="preserve">almost five years </w:t>
      </w:r>
      <w:r w:rsidR="000D5B55" w:rsidRPr="000D5B55">
        <w:t xml:space="preserve"> ensure</w:t>
      </w:r>
      <w:r w:rsidR="00F436E1">
        <w:t xml:space="preserve">d a lot of </w:t>
      </w:r>
      <w:r w:rsidR="000D5B55" w:rsidRPr="000D5B55">
        <w:t xml:space="preserve"> developments in all fields, the first of which is the work mechanisms and the process of preparing and following up the international reports, which became the responsibility of the Ministry of Justice through the Human Rights Department,  working  effectively with the sub-reporting committees and the National Report Writing Committee, which includes representatives from governmental parties , judiciary</w:t>
      </w:r>
      <w:r w:rsidR="00900841">
        <w:t xml:space="preserve"> in relation </w:t>
      </w:r>
      <w:r w:rsidR="000D5B55" w:rsidRPr="000D5B55">
        <w:t xml:space="preserve"> with human rights portfolio  , </w:t>
      </w:r>
      <w:r w:rsidR="002F3951">
        <w:t>,in which by this mechanism iraq reuse the full enforcement of this Convention and the shortcomings , placing proposals,indeed the diversity in the components of the Committe back with huge benifit in helping to indepth study for the  statue que and come out with concrete results.</w:t>
      </w:r>
    </w:p>
    <w:p w:rsidR="00640CE6" w:rsidRDefault="000D5B55" w:rsidP="00142C9F">
      <w:pPr>
        <w:spacing w:line="360" w:lineRule="auto"/>
        <w:jc w:val="right"/>
        <w:rPr>
          <w:rtl/>
          <w:lang w:bidi="ar-IQ"/>
        </w:rPr>
      </w:pPr>
      <w:r w:rsidRPr="000D5B55">
        <w:t xml:space="preserve"> Iraq has also submitted a</w:t>
      </w:r>
      <w:r w:rsidR="00142C9F">
        <w:t xml:space="preserve"> Common </w:t>
      </w:r>
      <w:r w:rsidRPr="000D5B55">
        <w:t xml:space="preserve"> Core  Document containing extensive updates and information on the legal, political and demographic reality that your Committee  can use in the process of discussing the report as explained in the document.  </w:t>
      </w:r>
      <w:r w:rsidR="00DD700E" w:rsidRPr="000D5B55">
        <w:t>moreover,</w:t>
      </w:r>
      <w:r w:rsidRPr="000D5B55">
        <w:t xml:space="preserve"> the Document on reply of list of issues explained the Iraq's efforts to prohibit any discrimination based on disability that reduces or prevents a person with disabilities from accessing or enjoying his or her rights, and although there is nothing to prevent the </w:t>
      </w:r>
      <w:r w:rsidR="00DD700E" w:rsidRPr="000D5B55">
        <w:t>enforcement of</w:t>
      </w:r>
      <w:r w:rsidRPr="000D5B55">
        <w:t xml:space="preserve"> the Convention </w:t>
      </w:r>
      <w:r w:rsidRPr="000D5B55">
        <w:lastRenderedPageBreak/>
        <w:t xml:space="preserve">directly </w:t>
      </w:r>
      <w:r w:rsidR="00DD700E" w:rsidRPr="000D5B55">
        <w:t>in the</w:t>
      </w:r>
      <w:r w:rsidRPr="000D5B55">
        <w:t xml:space="preserve"> </w:t>
      </w:r>
      <w:r w:rsidR="00DD700E" w:rsidRPr="000D5B55">
        <w:t>judiciary, but</w:t>
      </w:r>
      <w:r w:rsidR="002F0CEE">
        <w:t xml:space="preserve"> the judicial system </w:t>
      </w:r>
      <w:r w:rsidRPr="000D5B55">
        <w:t xml:space="preserve"> is still guided by   international conventions in regards with human rights</w:t>
      </w:r>
      <w:r w:rsidR="005A0E07">
        <w:t>.</w:t>
      </w:r>
    </w:p>
    <w:p w:rsidR="006C5394" w:rsidRDefault="005A0E07" w:rsidP="00FB49DB">
      <w:pPr>
        <w:spacing w:line="360" w:lineRule="auto"/>
        <w:jc w:val="right"/>
        <w:rPr>
          <w:rtl/>
          <w:lang w:bidi="ar-IQ"/>
        </w:rPr>
      </w:pPr>
      <w:r w:rsidRPr="005A0E07">
        <w:t xml:space="preserve">The file of the rights of persons with disabilities is the result of joint work between government agencies and NGOs that participate in all meetings, provide visions and set priorities, in which is regarded fundamental partner with </w:t>
      </w:r>
      <w:r w:rsidR="00930B13" w:rsidRPr="005A0E07">
        <w:t>Ministry Labor</w:t>
      </w:r>
      <w:r w:rsidR="00930B13">
        <w:t xml:space="preserve"> </w:t>
      </w:r>
      <w:r w:rsidR="00DD700E">
        <w:t xml:space="preserve">and </w:t>
      </w:r>
      <w:r w:rsidR="00DD700E" w:rsidRPr="005A0E07">
        <w:t>social</w:t>
      </w:r>
      <w:r w:rsidRPr="005A0E07">
        <w:t xml:space="preserve"> </w:t>
      </w:r>
      <w:r w:rsidR="00DD700E" w:rsidRPr="005A0E07">
        <w:t>Affairs in</w:t>
      </w:r>
      <w:r w:rsidRPr="005A0E07">
        <w:t xml:space="preserve"> all the works in </w:t>
      </w:r>
      <w:r w:rsidR="00DD700E" w:rsidRPr="005A0E07">
        <w:t>concern.</w:t>
      </w:r>
      <w:r w:rsidRPr="005A0E07">
        <w:t xml:space="preserve"> The number of societies are in continuous increase and their understanding to the rights of this category was developed with em</w:t>
      </w:r>
      <w:r w:rsidR="00930B13">
        <w:t xml:space="preserve">erging of so many applications developed   in line </w:t>
      </w:r>
      <w:r w:rsidR="00DD700E">
        <w:t xml:space="preserve">with </w:t>
      </w:r>
      <w:r w:rsidR="00DD700E" w:rsidRPr="005A0E07">
        <w:t>the</w:t>
      </w:r>
      <w:r w:rsidR="00930B13">
        <w:t xml:space="preserve"> </w:t>
      </w:r>
      <w:r w:rsidRPr="005A0E07">
        <w:t>views of the competent authorities in the form that produced proposals for amendment</w:t>
      </w:r>
      <w:r w:rsidR="00FB49DB">
        <w:t xml:space="preserve">, in which the Care Authorities for disabled persons and persons with special needs is adopting policy in listening to the  views of the other involving parties , especially for  human rights NGOs, besides the significant factor of this group in the council of  Care Authority for persons  with disabilities </w:t>
      </w:r>
    </w:p>
    <w:p w:rsidR="00906D9F" w:rsidRDefault="00DD700E" w:rsidP="00DA4D9A">
      <w:pPr>
        <w:spacing w:line="360" w:lineRule="auto"/>
        <w:jc w:val="right"/>
        <w:rPr>
          <w:rtl/>
          <w:lang w:bidi="ar-IQ"/>
        </w:rPr>
      </w:pPr>
      <w:r>
        <w:t xml:space="preserve"> Despite the views on the interpretations of the provisions of civil code </w:t>
      </w:r>
      <w:r w:rsidR="00636520">
        <w:t xml:space="preserve">in regards with persons </w:t>
      </w:r>
      <w:r w:rsidR="00DA4D9A">
        <w:t>with disabilities</w:t>
      </w:r>
      <w:r w:rsidR="00636520">
        <w:t>,</w:t>
      </w:r>
      <w:r w:rsidR="00B46C17">
        <w:t xml:space="preserve"> these observations had not highlight the reason and origin from which these provisions are spring </w:t>
      </w:r>
      <w:r w:rsidR="00DA4D9A">
        <w:t>from,</w:t>
      </w:r>
      <w:r w:rsidR="00B46C17">
        <w:t xml:space="preserve"> whereas such provisions placed to protect this category and</w:t>
      </w:r>
      <w:r w:rsidR="00177BB9">
        <w:t xml:space="preserve"> the  legal liability </w:t>
      </w:r>
      <w:r w:rsidR="00B46C17">
        <w:t xml:space="preserve"> is</w:t>
      </w:r>
      <w:r w:rsidR="00177BB9">
        <w:t xml:space="preserve"> still </w:t>
      </w:r>
      <w:r w:rsidR="00B46C17">
        <w:t xml:space="preserve"> </w:t>
      </w:r>
      <w:r w:rsidR="00DA4D9A">
        <w:t>standing,</w:t>
      </w:r>
      <w:r w:rsidR="00177BB9">
        <w:t xml:space="preserve"> but it</w:t>
      </w:r>
      <w:r w:rsidR="00B46C17">
        <w:t xml:space="preserve"> practice</w:t>
      </w:r>
      <w:r w:rsidR="00177BB9">
        <w:t xml:space="preserve">d </w:t>
      </w:r>
      <w:r w:rsidR="00B46C17">
        <w:t xml:space="preserve"> through another </w:t>
      </w:r>
      <w:r w:rsidR="00DA4D9A">
        <w:t>person,</w:t>
      </w:r>
      <w:r w:rsidR="00B46C17">
        <w:t xml:space="preserve"> </w:t>
      </w:r>
      <w:r w:rsidR="00DA4D9A">
        <w:t xml:space="preserve">as </w:t>
      </w:r>
      <w:r w:rsidR="00B46C17">
        <w:t>stipulated in law No.38/2013</w:t>
      </w:r>
    </w:p>
    <w:p w:rsidR="00906D9F" w:rsidRDefault="00906D9F" w:rsidP="00DA4D9A">
      <w:pPr>
        <w:spacing w:line="360" w:lineRule="auto"/>
        <w:jc w:val="right"/>
        <w:rPr>
          <w:lang w:bidi="ar-IQ"/>
        </w:rPr>
      </w:pPr>
    </w:p>
    <w:p w:rsidR="000166B3" w:rsidRDefault="00B46C17" w:rsidP="00DA4D9A">
      <w:pPr>
        <w:spacing w:line="360" w:lineRule="auto"/>
        <w:jc w:val="right"/>
        <w:rPr>
          <w:rtl/>
          <w:lang w:bidi="ar-IQ"/>
        </w:rPr>
      </w:pPr>
      <w:r>
        <w:t xml:space="preserve"> </w:t>
      </w:r>
      <w:r w:rsidR="000166B3" w:rsidRPr="000166B3">
        <w:t>Women and girls with disabilities enjoy special care in order to integrate and protect them, both in the normal conditions and in the context of displacement and migration.</w:t>
      </w:r>
    </w:p>
    <w:p w:rsidR="000166B3" w:rsidRDefault="000166B3" w:rsidP="00DA4D9A">
      <w:pPr>
        <w:spacing w:line="360" w:lineRule="auto"/>
        <w:jc w:val="right"/>
        <w:rPr>
          <w:rtl/>
          <w:lang w:bidi="ar-IQ"/>
        </w:rPr>
      </w:pPr>
      <w:r>
        <w:t>This repo</w:t>
      </w:r>
      <w:r w:rsidR="00177BB9">
        <w:t xml:space="preserve">rt refers to statistics of this </w:t>
      </w:r>
      <w:r w:rsidR="00805602">
        <w:t xml:space="preserve"> category in which shed light on </w:t>
      </w:r>
      <w:r>
        <w:t xml:space="preserve"> the gover</w:t>
      </w:r>
      <w:r w:rsidR="00805602">
        <w:t xml:space="preserve">nmental efforts of this group </w:t>
      </w:r>
      <w:r>
        <w:t xml:space="preserve"> in protection the</w:t>
      </w:r>
      <w:r w:rsidR="00805602">
        <w:t xml:space="preserve">ir  rights  aiming </w:t>
      </w:r>
      <w:r>
        <w:t xml:space="preserve"> to change   </w:t>
      </w:r>
    </w:p>
    <w:p w:rsidR="00633BA2" w:rsidRDefault="00805602" w:rsidP="000166B3">
      <w:pPr>
        <w:spacing w:line="360" w:lineRule="auto"/>
        <w:jc w:val="right"/>
        <w:rPr>
          <w:rtl/>
          <w:lang w:bidi="ar-IQ"/>
        </w:rPr>
      </w:pPr>
      <w:r>
        <w:t xml:space="preserve">the </w:t>
      </w:r>
      <w:r w:rsidR="000166B3" w:rsidRPr="000166B3">
        <w:t xml:space="preserve"> customs and traditions</w:t>
      </w:r>
      <w:r>
        <w:t xml:space="preserve"> in which soceity undermine them  pushing them to  mak</w:t>
      </w:r>
      <w:r w:rsidR="000166B3" w:rsidRPr="000166B3">
        <w:t>e</w:t>
      </w:r>
      <w:r>
        <w:t xml:space="preserve"> from </w:t>
      </w:r>
      <w:r w:rsidR="000166B3" w:rsidRPr="000166B3">
        <w:t xml:space="preserve"> the</w:t>
      </w:r>
      <w:r>
        <w:t xml:space="preserve">  </w:t>
      </w:r>
      <w:r w:rsidR="000166B3">
        <w:t xml:space="preserve"> </w:t>
      </w:r>
      <w:r>
        <w:t xml:space="preserve"> house  a</w:t>
      </w:r>
      <w:r w:rsidR="00BF7E20">
        <w:t xml:space="preserve">s </w:t>
      </w:r>
      <w:r>
        <w:t xml:space="preserve">  </w:t>
      </w:r>
      <w:r w:rsidR="00BF7E20">
        <w:t xml:space="preserve">a </w:t>
      </w:r>
      <w:r>
        <w:t xml:space="preserve">prison for this group  preventing </w:t>
      </w:r>
      <w:r w:rsidR="000166B3" w:rsidRPr="000166B3">
        <w:t xml:space="preserve"> fro</w:t>
      </w:r>
      <w:r w:rsidR="00BF7E20">
        <w:t xml:space="preserve">m mixing with society and integration having </w:t>
      </w:r>
      <w:r w:rsidR="000166B3" w:rsidRPr="000166B3">
        <w:t xml:space="preserve"> active participation in</w:t>
      </w:r>
      <w:r w:rsidR="00BF7E20">
        <w:t xml:space="preserve"> both </w:t>
      </w:r>
      <w:r w:rsidR="000166B3" w:rsidRPr="000166B3">
        <w:t xml:space="preserve"> public</w:t>
      </w:r>
      <w:r w:rsidR="00BF7E20">
        <w:t xml:space="preserve"> and political  life </w:t>
      </w:r>
      <w:r w:rsidR="000166B3">
        <w:t>. T</w:t>
      </w:r>
      <w:r w:rsidR="000166B3" w:rsidRPr="000166B3">
        <w:t xml:space="preserve">he Iraqi government </w:t>
      </w:r>
      <w:r w:rsidR="000166B3">
        <w:t xml:space="preserve">was in need </w:t>
      </w:r>
      <w:r w:rsidR="000166B3" w:rsidRPr="000166B3">
        <w:t xml:space="preserve"> to redouble</w:t>
      </w:r>
      <w:r w:rsidR="000166B3">
        <w:t xml:space="preserve"> its </w:t>
      </w:r>
      <w:r w:rsidR="000166B3" w:rsidRPr="000166B3">
        <w:t xml:space="preserve"> efforts to protect those groups during the period of internal displacement for what they may be subjected to violations, discrimination and assaults based on sex or disability.</w:t>
      </w:r>
    </w:p>
    <w:p w:rsidR="00633BA2" w:rsidRDefault="00633BA2" w:rsidP="00633BA2">
      <w:pPr>
        <w:spacing w:line="360" w:lineRule="auto"/>
        <w:jc w:val="right"/>
        <w:rPr>
          <w:lang w:bidi="ar-IQ"/>
        </w:rPr>
      </w:pPr>
    </w:p>
    <w:p w:rsidR="00633BA2" w:rsidRDefault="00636520" w:rsidP="00633BA2">
      <w:pPr>
        <w:spacing w:line="360" w:lineRule="auto"/>
        <w:jc w:val="right"/>
        <w:rPr>
          <w:rtl/>
          <w:lang w:bidi="ar-IQ"/>
        </w:rPr>
      </w:pPr>
      <w:r>
        <w:t xml:space="preserve"> </w:t>
      </w:r>
      <w:r w:rsidR="00633BA2">
        <w:t xml:space="preserve">In </w:t>
      </w:r>
      <w:r w:rsidR="00CB11A1">
        <w:t>these documents</w:t>
      </w:r>
      <w:r w:rsidR="00633BA2">
        <w:t xml:space="preserve"> submitted to your Committee, the Government of the Republic of Iraq has provided extensive details on the enjoyment of the right of persons with disabilities to:</w:t>
      </w:r>
    </w:p>
    <w:p w:rsidR="00633BA2" w:rsidRDefault="00633BA2" w:rsidP="00633BA2">
      <w:pPr>
        <w:spacing w:line="360" w:lineRule="auto"/>
        <w:jc w:val="right"/>
      </w:pPr>
      <w:r>
        <w:lastRenderedPageBreak/>
        <w:t>- Education.</w:t>
      </w:r>
    </w:p>
    <w:p w:rsidR="00633BA2" w:rsidRDefault="00633BA2" w:rsidP="00633BA2">
      <w:pPr>
        <w:spacing w:line="360" w:lineRule="auto"/>
        <w:jc w:val="right"/>
      </w:pPr>
      <w:r>
        <w:tab/>
        <w:t>-work</w:t>
      </w:r>
    </w:p>
    <w:p w:rsidR="00633BA2" w:rsidRDefault="00633BA2" w:rsidP="002D765D">
      <w:pPr>
        <w:spacing w:line="360" w:lineRule="auto"/>
        <w:jc w:val="right"/>
      </w:pPr>
      <w:r>
        <w:t xml:space="preserve">- </w:t>
      </w:r>
      <w:r w:rsidR="002D765D">
        <w:t xml:space="preserve">housing </w:t>
      </w:r>
      <w:r>
        <w:t>.</w:t>
      </w:r>
    </w:p>
    <w:p w:rsidR="00633BA2" w:rsidRDefault="00633BA2" w:rsidP="00633BA2">
      <w:pPr>
        <w:spacing w:line="360" w:lineRule="auto"/>
        <w:jc w:val="right"/>
      </w:pPr>
      <w:r>
        <w:t>- Prevention of violence.</w:t>
      </w:r>
    </w:p>
    <w:p w:rsidR="00633BA2" w:rsidRDefault="00633BA2" w:rsidP="00633BA2">
      <w:pPr>
        <w:spacing w:line="360" w:lineRule="auto"/>
        <w:jc w:val="right"/>
      </w:pPr>
      <w:r>
        <w:tab/>
        <w:t>-health.</w:t>
      </w:r>
    </w:p>
    <w:p w:rsidR="00633BA2" w:rsidRDefault="00633BA2" w:rsidP="00633BA2">
      <w:pPr>
        <w:spacing w:line="360" w:lineRule="auto"/>
        <w:jc w:val="right"/>
      </w:pPr>
      <w:r>
        <w:t>- Minority rights of persons with disabilities.</w:t>
      </w:r>
    </w:p>
    <w:p w:rsidR="00633BA2" w:rsidRDefault="00633BA2" w:rsidP="00633BA2">
      <w:pPr>
        <w:spacing w:line="360" w:lineRule="auto"/>
        <w:jc w:val="right"/>
        <w:rPr>
          <w:rtl/>
          <w:lang w:bidi="ar-IQ"/>
        </w:rPr>
      </w:pPr>
      <w:r>
        <w:t xml:space="preserve">- Equality before the law, and that all restrictions imposed by the law is </w:t>
      </w:r>
      <w:r w:rsidR="002D765D">
        <w:t xml:space="preserve"> favour </w:t>
      </w:r>
      <w:r>
        <w:t>to protect the interest of the disabled person without diminishing or depriving</w:t>
      </w:r>
      <w:r w:rsidR="002D765D">
        <w:t xml:space="preserve"> his </w:t>
      </w:r>
      <w:r>
        <w:t xml:space="preserve"> rights.</w:t>
      </w:r>
    </w:p>
    <w:p w:rsidR="00633BA2" w:rsidRDefault="00633BA2" w:rsidP="00633BA2">
      <w:pPr>
        <w:spacing w:line="360" w:lineRule="auto"/>
        <w:jc w:val="right"/>
        <w:rPr>
          <w:rtl/>
          <w:lang w:bidi="ar-IQ"/>
        </w:rPr>
      </w:pPr>
      <w:r>
        <w:t xml:space="preserve">- The rights of inmates with disabilities in prisons and facilities provided by the Iraqi </w:t>
      </w:r>
      <w:r w:rsidR="00CB11A1">
        <w:t>Correctional Service and</w:t>
      </w:r>
      <w:r>
        <w:t xml:space="preserve"> other competent authorities.</w:t>
      </w:r>
    </w:p>
    <w:p w:rsidR="00144DA1" w:rsidRDefault="00633BA2" w:rsidP="00633BA2">
      <w:pPr>
        <w:spacing w:line="360" w:lineRule="auto"/>
        <w:jc w:val="right"/>
      </w:pPr>
      <w:r>
        <w:t>- Political participation and participation in public life.</w:t>
      </w:r>
    </w:p>
    <w:p w:rsidR="00144DA1" w:rsidRDefault="00144DA1" w:rsidP="003E0059">
      <w:pPr>
        <w:spacing w:line="360" w:lineRule="auto"/>
        <w:jc w:val="right"/>
        <w:rPr>
          <w:rtl/>
          <w:lang w:bidi="ar-IQ"/>
        </w:rPr>
      </w:pPr>
      <w:r>
        <w:t>-</w:t>
      </w:r>
      <w:r w:rsidR="00DD700E">
        <w:t xml:space="preserve"> </w:t>
      </w:r>
      <w:r w:rsidR="009C59EE">
        <w:t xml:space="preserve">Appointing </w:t>
      </w:r>
      <w:r w:rsidR="00CB11A1">
        <w:t>a full</w:t>
      </w:r>
      <w:r>
        <w:t xml:space="preserve">-time care </w:t>
      </w:r>
      <w:r w:rsidR="00CB11A1">
        <w:t>giver for</w:t>
      </w:r>
      <w:r>
        <w:t xml:space="preserve"> the person with disabilities </w:t>
      </w:r>
      <w:r w:rsidR="00CB11A1">
        <w:t>by granting</w:t>
      </w:r>
      <w:r>
        <w:t xml:space="preserve"> salaries to a family member</w:t>
      </w:r>
      <w:r w:rsidR="003E0059">
        <w:t xml:space="preserve"> in full time </w:t>
      </w:r>
      <w:r w:rsidR="009C59EE">
        <w:t xml:space="preserve"> in order </w:t>
      </w:r>
      <w:r>
        <w:t xml:space="preserve"> to help the</w:t>
      </w:r>
      <w:r w:rsidR="003E0059">
        <w:t xml:space="preserve"> handicap </w:t>
      </w:r>
      <w:r>
        <w:t xml:space="preserve"> person in certain conditions of disability to ensure a decent life for the family</w:t>
      </w:r>
      <w:r w:rsidR="003A0158">
        <w:t>.</w:t>
      </w:r>
    </w:p>
    <w:p w:rsidR="00144DA1" w:rsidRDefault="00144DA1" w:rsidP="00144DA1">
      <w:pPr>
        <w:spacing w:line="360" w:lineRule="auto"/>
        <w:jc w:val="right"/>
        <w:rPr>
          <w:rtl/>
          <w:lang w:bidi="ar-IQ"/>
        </w:rPr>
      </w:pPr>
      <w:r>
        <w:t>- Protection against domestic violence through increased penalties for the commission of a crime against a person with disabilities under the Domestic Violence Protection Bill</w:t>
      </w:r>
    </w:p>
    <w:p w:rsidR="00144DA1" w:rsidRDefault="00144DA1" w:rsidP="001B729C">
      <w:pPr>
        <w:spacing w:line="360" w:lineRule="auto"/>
        <w:jc w:val="right"/>
        <w:rPr>
          <w:rtl/>
          <w:lang w:bidi="ar-IQ"/>
        </w:rPr>
      </w:pPr>
      <w:r>
        <w:t xml:space="preserve">- Access to a transport mode dedicated to the use of a person with disabilities </w:t>
      </w:r>
      <w:r w:rsidR="003A0158">
        <w:t>exempted from</w:t>
      </w:r>
      <w:r>
        <w:t xml:space="preserve"> customs duties.</w:t>
      </w:r>
    </w:p>
    <w:p w:rsidR="00144DA1" w:rsidRDefault="00144DA1" w:rsidP="00144DA1">
      <w:pPr>
        <w:spacing w:line="360" w:lineRule="auto"/>
        <w:jc w:val="right"/>
        <w:rPr>
          <w:rtl/>
          <w:lang w:bidi="ar-IQ"/>
        </w:rPr>
      </w:pPr>
      <w:r>
        <w:t>- The right to transport and special discounts for persons with disabilities in public transport and aircraft</w:t>
      </w:r>
    </w:p>
    <w:p w:rsidR="00DD700E" w:rsidRDefault="00144DA1" w:rsidP="00144DA1">
      <w:pPr>
        <w:spacing w:line="360" w:lineRule="auto"/>
        <w:jc w:val="right"/>
      </w:pPr>
      <w:r>
        <w:t>- Provide urgent care for people with disabilities affected by military action in areas controlled by ISIS.</w:t>
      </w:r>
    </w:p>
    <w:p w:rsidR="0033690F" w:rsidRDefault="0033690F" w:rsidP="0033690F">
      <w:pPr>
        <w:spacing w:line="360" w:lineRule="auto"/>
        <w:jc w:val="right"/>
        <w:rPr>
          <w:rtl/>
          <w:lang w:bidi="ar-IQ"/>
        </w:rPr>
      </w:pPr>
      <w:r>
        <w:t>-This information also included extensive details of policies and strategies adopted to protect the rights of this group.</w:t>
      </w:r>
    </w:p>
    <w:p w:rsidR="0033690F" w:rsidRDefault="0033690F" w:rsidP="00144DA1">
      <w:pPr>
        <w:spacing w:line="360" w:lineRule="auto"/>
        <w:jc w:val="right"/>
        <w:rPr>
          <w:rtl/>
          <w:lang w:bidi="ar-IQ"/>
        </w:rPr>
      </w:pPr>
    </w:p>
    <w:p w:rsidR="00013961" w:rsidRDefault="00013961" w:rsidP="00E01D7E">
      <w:pPr>
        <w:spacing w:line="360" w:lineRule="auto"/>
        <w:jc w:val="right"/>
        <w:rPr>
          <w:lang w:bidi="ar-IQ"/>
        </w:rPr>
      </w:pPr>
      <w:r w:rsidRPr="00013961">
        <w:rPr>
          <w:rFonts w:cs="Arial"/>
          <w:rtl/>
          <w:lang w:bidi="ar-IQ"/>
        </w:rPr>
        <w:lastRenderedPageBreak/>
        <w:t xml:space="preserve">- </w:t>
      </w:r>
      <w:r w:rsidR="00314A5D">
        <w:rPr>
          <w:lang w:bidi="ar-IQ"/>
        </w:rPr>
        <w:t xml:space="preserve"> Th</w:t>
      </w:r>
      <w:r w:rsidR="00E01D7E">
        <w:rPr>
          <w:lang w:bidi="ar-IQ"/>
        </w:rPr>
        <w:t>e</w:t>
      </w:r>
      <w:r w:rsidR="00314A5D">
        <w:rPr>
          <w:lang w:bidi="ar-IQ"/>
        </w:rPr>
        <w:t xml:space="preserve"> l</w:t>
      </w:r>
      <w:r w:rsidR="009F4C6B">
        <w:rPr>
          <w:lang w:bidi="ar-IQ"/>
        </w:rPr>
        <w:t>aw No. 57 /</w:t>
      </w:r>
      <w:r w:rsidRPr="00013961">
        <w:rPr>
          <w:lang w:bidi="ar-IQ"/>
        </w:rPr>
        <w:t xml:space="preserve"> 2015 provides an appropriate legal framework to compensate the cat</w:t>
      </w:r>
      <w:r>
        <w:rPr>
          <w:lang w:bidi="ar-IQ"/>
        </w:rPr>
        <w:t>egory of victims of terrorism for</w:t>
      </w:r>
      <w:r w:rsidRPr="00013961">
        <w:rPr>
          <w:lang w:bidi="ar-IQ"/>
        </w:rPr>
        <w:t xml:space="preserve"> persons with disabi</w:t>
      </w:r>
      <w:r>
        <w:rPr>
          <w:lang w:bidi="ar-IQ"/>
        </w:rPr>
        <w:t xml:space="preserve">lities for injuries sustained  and </w:t>
      </w:r>
      <w:r w:rsidRPr="00013961">
        <w:rPr>
          <w:lang w:bidi="ar-IQ"/>
        </w:rPr>
        <w:t xml:space="preserve"> they reach thousands of people in all areas of Iraq</w:t>
      </w:r>
    </w:p>
    <w:p w:rsidR="000F28FF" w:rsidRDefault="00013961" w:rsidP="00013961">
      <w:pPr>
        <w:spacing w:line="360" w:lineRule="auto"/>
        <w:jc w:val="right"/>
        <w:rPr>
          <w:lang w:bidi="ar-IQ"/>
        </w:rPr>
      </w:pPr>
      <w:r>
        <w:rPr>
          <w:lang w:bidi="ar-IQ"/>
        </w:rPr>
        <w:t xml:space="preserve">However </w:t>
      </w:r>
      <w:r w:rsidR="00E43D8A">
        <w:rPr>
          <w:lang w:bidi="ar-IQ"/>
        </w:rPr>
        <w:t>the Ministry of H</w:t>
      </w:r>
      <w:r>
        <w:rPr>
          <w:lang w:bidi="ar-IQ"/>
        </w:rPr>
        <w:t>ealth is working very hard to provide services for persons with disabiliities throuth 18 rehabilitation centres and 16 centres for artificial limbs  and two clinic for spinal cord</w:t>
      </w:r>
      <w:r w:rsidR="00E43D8A">
        <w:rPr>
          <w:lang w:bidi="ar-IQ"/>
        </w:rPr>
        <w:t xml:space="preserve"> injuries </w:t>
      </w:r>
      <w:r w:rsidR="000F28FF">
        <w:rPr>
          <w:lang w:bidi="ar-IQ"/>
        </w:rPr>
        <w:t>.</w:t>
      </w:r>
    </w:p>
    <w:p w:rsidR="000F28FF" w:rsidRDefault="00937986" w:rsidP="00B81A26">
      <w:pPr>
        <w:spacing w:line="360" w:lineRule="auto"/>
        <w:jc w:val="right"/>
        <w:rPr>
          <w:lang w:bidi="ar-IQ"/>
        </w:rPr>
      </w:pPr>
      <w:r>
        <w:rPr>
          <w:lang w:bidi="ar-IQ"/>
        </w:rPr>
        <w:t xml:space="preserve">The </w:t>
      </w:r>
      <w:r w:rsidR="000F28FF" w:rsidRPr="000F28FF">
        <w:rPr>
          <w:lang w:bidi="ar-IQ"/>
        </w:rPr>
        <w:t xml:space="preserve"> integration</w:t>
      </w:r>
      <w:r>
        <w:rPr>
          <w:lang w:bidi="ar-IQ"/>
        </w:rPr>
        <w:t xml:space="preserve"> policy </w:t>
      </w:r>
      <w:r w:rsidR="000F28FF" w:rsidRPr="000F28FF">
        <w:rPr>
          <w:lang w:bidi="ar-IQ"/>
        </w:rPr>
        <w:t xml:space="preserve"> and the access  measures has become</w:t>
      </w:r>
      <w:r w:rsidR="00B61463">
        <w:rPr>
          <w:lang w:bidi="ar-IQ"/>
        </w:rPr>
        <w:t xml:space="preserve"> a </w:t>
      </w:r>
      <w:r w:rsidR="000F28FF" w:rsidRPr="000F28FF">
        <w:rPr>
          <w:lang w:bidi="ar-IQ"/>
        </w:rPr>
        <w:t xml:space="preserve"> clear in daily </w:t>
      </w:r>
      <w:r w:rsidR="000F28FF">
        <w:rPr>
          <w:lang w:bidi="ar-IQ"/>
        </w:rPr>
        <w:t xml:space="preserve">routine use by </w:t>
      </w:r>
      <w:r w:rsidR="000F28FF" w:rsidRPr="000F28FF">
        <w:rPr>
          <w:lang w:bidi="ar-IQ"/>
        </w:rPr>
        <w:t xml:space="preserve"> </w:t>
      </w:r>
      <w:r w:rsidR="000F28FF">
        <w:rPr>
          <w:lang w:bidi="ar-IQ"/>
        </w:rPr>
        <w:t xml:space="preserve">the </w:t>
      </w:r>
      <w:r w:rsidR="000F28FF" w:rsidRPr="000F28FF">
        <w:rPr>
          <w:lang w:bidi="ar-IQ"/>
        </w:rPr>
        <w:t xml:space="preserve"> government institutions and even </w:t>
      </w:r>
      <w:r w:rsidR="00E43D8A">
        <w:rPr>
          <w:lang w:bidi="ar-IQ"/>
        </w:rPr>
        <w:t xml:space="preserve">by the </w:t>
      </w:r>
      <w:r w:rsidR="000F28FF">
        <w:rPr>
          <w:lang w:bidi="ar-IQ"/>
        </w:rPr>
        <w:t xml:space="preserve"> private sector institutions,where the concept of integration </w:t>
      </w:r>
      <w:r w:rsidR="00B81A26">
        <w:rPr>
          <w:lang w:bidi="ar-IQ"/>
        </w:rPr>
        <w:t xml:space="preserve">for the persons with disabilities and their access to basic services  have become the top priority of the government in restructuring the buildings , providing easy  access to persons with disabilities, besides </w:t>
      </w:r>
      <w:r w:rsidR="000F28FF" w:rsidRPr="000F28FF">
        <w:rPr>
          <w:lang w:bidi="ar-IQ"/>
        </w:rPr>
        <w:t xml:space="preserve">These institutions have helped to deal with all cases of loss, </w:t>
      </w:r>
      <w:r w:rsidR="00B81A26">
        <w:rPr>
          <w:lang w:bidi="ar-IQ"/>
        </w:rPr>
        <w:t xml:space="preserve">such </w:t>
      </w:r>
      <w:r w:rsidR="000F28FF" w:rsidRPr="000F28FF">
        <w:rPr>
          <w:lang w:bidi="ar-IQ"/>
        </w:rPr>
        <w:t xml:space="preserve"> programs</w:t>
      </w:r>
      <w:r w:rsidR="00B81A26">
        <w:rPr>
          <w:lang w:bidi="ar-IQ"/>
        </w:rPr>
        <w:t xml:space="preserve"> promote </w:t>
      </w:r>
      <w:r w:rsidR="000F28FF" w:rsidRPr="000F28FF">
        <w:rPr>
          <w:lang w:bidi="ar-IQ"/>
        </w:rPr>
        <w:t xml:space="preserve"> to raise awareness of the rights of this important segment of society</w:t>
      </w:r>
      <w:r w:rsidR="00013961">
        <w:rPr>
          <w:lang w:bidi="ar-IQ"/>
        </w:rPr>
        <w:t>.</w:t>
      </w:r>
    </w:p>
    <w:p w:rsidR="00013961" w:rsidRDefault="00013961" w:rsidP="00013961">
      <w:pPr>
        <w:spacing w:line="360" w:lineRule="auto"/>
        <w:jc w:val="right"/>
        <w:rPr>
          <w:rtl/>
          <w:lang w:bidi="ar-IQ"/>
        </w:rPr>
      </w:pPr>
      <w:r w:rsidRPr="00013961">
        <w:rPr>
          <w:rFonts w:cs="Arial"/>
          <w:rtl/>
          <w:lang w:bidi="ar-IQ"/>
        </w:rPr>
        <w:t>.</w:t>
      </w:r>
    </w:p>
    <w:p w:rsidR="002E020B" w:rsidRDefault="003B3FD7" w:rsidP="009F5E7B">
      <w:pPr>
        <w:spacing w:line="360" w:lineRule="auto"/>
        <w:jc w:val="right"/>
        <w:rPr>
          <w:rtl/>
          <w:lang w:bidi="ar-IQ"/>
        </w:rPr>
      </w:pPr>
      <w:r>
        <w:rPr>
          <w:rFonts w:cs="Arial"/>
          <w:rtl/>
        </w:rPr>
        <w:t xml:space="preserve">     </w:t>
      </w:r>
      <w:r>
        <w:t>Iraq also provides in these documents extensive details on the situation of the rights of persons with disabilities</w:t>
      </w:r>
      <w:r w:rsidR="009C1F63">
        <w:t xml:space="preserve"> living </w:t>
      </w:r>
      <w:r>
        <w:t xml:space="preserve"> in the Kurdistan Region in terms of legislation, policies and procedures and specialists from the Kurdistan Regional Government will be ready to review such issues</w:t>
      </w:r>
      <w:r w:rsidR="009F5E7B">
        <w:t xml:space="preserve"> before you </w:t>
      </w:r>
      <w:r>
        <w:t xml:space="preserve"> and will answer your queries regarding such issues and </w:t>
      </w:r>
      <w:r w:rsidR="009F5E7B">
        <w:t xml:space="preserve">this </w:t>
      </w:r>
      <w:r>
        <w:t xml:space="preserve"> team is integral part of Iraq</w:t>
      </w:r>
      <w:r w:rsidR="009F5E7B">
        <w:t>’s</w:t>
      </w:r>
      <w:r>
        <w:t xml:space="preserve"> delegation. </w:t>
      </w:r>
    </w:p>
    <w:p w:rsidR="003B3FD7" w:rsidRDefault="002E020B" w:rsidP="00E96099">
      <w:pPr>
        <w:jc w:val="right"/>
        <w:rPr>
          <w:rtl/>
          <w:lang w:bidi="ar-IQ"/>
        </w:rPr>
      </w:pPr>
      <w:r w:rsidRPr="002E020B">
        <w:t>The Government of the Republic of Iraq has taken upon itself the effective implementation of international human rights obligations, including the rights of persons with disabilities.</w:t>
      </w:r>
      <w:r>
        <w:t xml:space="preserve"> </w:t>
      </w:r>
      <w:r w:rsidR="009C1F63">
        <w:t xml:space="preserve">This </w:t>
      </w:r>
      <w:r w:rsidRPr="002E020B">
        <w:t xml:space="preserve"> included in the Government Program 2018-2022, which explicitly refers to respecting, protecting and promoting human rights principles and has drawn up a comprehensive plan to implement the governmental curriculum based on the Constitution of the Republic of Iraq and several Other documents, including</w:t>
      </w:r>
      <w:r>
        <w:t xml:space="preserve"> the </w:t>
      </w:r>
      <w:r w:rsidRPr="002E020B">
        <w:t xml:space="preserve"> one prepared by the UNAMI mission and the implementation of the Iraq Development Vision 2030, where the government program included the axis of sustainable development and services to achieve 27 priorities to ensure the achievement of a better standard of living for citizens and provide an educational environment in accordance with international standards</w:t>
      </w:r>
      <w:r w:rsidR="00CE056E">
        <w:t>. A</w:t>
      </w:r>
      <w:r w:rsidR="00E96099">
        <w:t>lso</w:t>
      </w:r>
      <w:r w:rsidRPr="002E020B">
        <w:t xml:space="preserve"> adoption</w:t>
      </w:r>
      <w:r w:rsidR="00E96099">
        <w:t xml:space="preserve"> of </w:t>
      </w:r>
      <w:r w:rsidRPr="002E020B">
        <w:t xml:space="preserve"> Health insurance system, support for income-generating projects for the employ</w:t>
      </w:r>
      <w:r w:rsidR="00CE056E">
        <w:t xml:space="preserve">ment of the unemployed, cleansing   </w:t>
      </w:r>
      <w:r w:rsidRPr="002E020B">
        <w:t xml:space="preserve">land from mines, war remnants and unexploded </w:t>
      </w:r>
      <w:r w:rsidR="00CE056E">
        <w:t xml:space="preserve">projectiles </w:t>
      </w:r>
      <w:r w:rsidRPr="002E020B">
        <w:t>, expanding the capacity of the center for the care of the disabled and special needs and empowering women and enhancing their participation in achi</w:t>
      </w:r>
      <w:r w:rsidR="00CE056E">
        <w:t xml:space="preserve">eving the development goals, </w:t>
      </w:r>
      <w:r w:rsidRPr="002E020B">
        <w:t xml:space="preserve"> strategies to be implemented to enable this </w:t>
      </w:r>
      <w:r w:rsidR="00CE056E">
        <w:t xml:space="preserve">group </w:t>
      </w:r>
      <w:r w:rsidRPr="002E020B">
        <w:t xml:space="preserve"> and in coordination with relevant international and local organizations.</w:t>
      </w:r>
    </w:p>
    <w:p w:rsidR="00C278FE" w:rsidRDefault="00C278FE" w:rsidP="00E96099">
      <w:pPr>
        <w:jc w:val="right"/>
        <w:rPr>
          <w:lang w:bidi="ar-IQ"/>
        </w:rPr>
      </w:pPr>
    </w:p>
    <w:p w:rsidR="00C278FE" w:rsidRDefault="00F11047" w:rsidP="00E96099">
      <w:pPr>
        <w:jc w:val="right"/>
        <w:rPr>
          <w:rtl/>
          <w:lang w:bidi="ar-IQ"/>
        </w:rPr>
      </w:pPr>
      <w:r>
        <w:t>The challenges faced by</w:t>
      </w:r>
      <w:r w:rsidR="001E72D5">
        <w:t xml:space="preserve"> iraq represented </w:t>
      </w:r>
      <w:r>
        <w:t xml:space="preserve"> fighting Daesh Terrorists  as well as terroists networks before </w:t>
      </w:r>
      <w:r w:rsidR="001E72D5">
        <w:t xml:space="preserve">, </w:t>
      </w:r>
      <w:r>
        <w:t>contributed much to rise</w:t>
      </w:r>
      <w:r w:rsidR="001E72D5">
        <w:t xml:space="preserve"> in </w:t>
      </w:r>
      <w:r>
        <w:t xml:space="preserve"> the cases of handicaps in iraq , in which the government bear the </w:t>
      </w:r>
      <w:r w:rsidR="001E72D5">
        <w:t xml:space="preserve"> huge </w:t>
      </w:r>
      <w:r>
        <w:t>burden in the recent years</w:t>
      </w:r>
      <w:r w:rsidR="001E72D5">
        <w:t xml:space="preserve">,  as a result </w:t>
      </w:r>
      <w:r>
        <w:t xml:space="preserve"> for such fighting agaist terroism </w:t>
      </w:r>
      <w:r w:rsidR="001E72D5">
        <w:t xml:space="preserve">, a </w:t>
      </w:r>
      <w:r>
        <w:t xml:space="preserve">heavy economic hardships , but despite that , it did the best to reinforce the rights of this group , esuring their rights </w:t>
      </w:r>
      <w:r w:rsidR="001E72D5">
        <w:t>.  T</w:t>
      </w:r>
      <w:r>
        <w:t xml:space="preserve">he government </w:t>
      </w:r>
      <w:r w:rsidR="00510545">
        <w:t>is</w:t>
      </w:r>
      <w:r w:rsidR="001E72D5">
        <w:t xml:space="preserve"> also </w:t>
      </w:r>
      <w:r w:rsidR="00510545">
        <w:t xml:space="preserve"> working diligently to address of such effects according to its gonernmental program and its national strategies in that context . </w:t>
      </w:r>
    </w:p>
    <w:p w:rsidR="00C278FE" w:rsidRDefault="00C278FE" w:rsidP="00E96099">
      <w:pPr>
        <w:jc w:val="right"/>
        <w:rPr>
          <w:lang w:bidi="ar-IQ"/>
        </w:rPr>
      </w:pPr>
    </w:p>
    <w:p w:rsidR="00C278FE" w:rsidRDefault="00C278FE" w:rsidP="00E96099">
      <w:pPr>
        <w:jc w:val="right"/>
        <w:rPr>
          <w:lang w:bidi="ar-IQ"/>
        </w:rPr>
      </w:pPr>
    </w:p>
    <w:p w:rsidR="00C278FE" w:rsidRPr="00CB11A1" w:rsidRDefault="00C278FE" w:rsidP="00E96099">
      <w:pPr>
        <w:jc w:val="right"/>
        <w:rPr>
          <w:b/>
          <w:bCs/>
        </w:rPr>
      </w:pPr>
      <w:r w:rsidRPr="00CB11A1">
        <w:rPr>
          <w:b/>
          <w:bCs/>
        </w:rPr>
        <w:t xml:space="preserve">Ladies and Gentlemen  </w:t>
      </w:r>
    </w:p>
    <w:p w:rsidR="005D4F17" w:rsidRDefault="00C278FE" w:rsidP="005D4F17">
      <w:pPr>
        <w:jc w:val="right"/>
        <w:rPr>
          <w:rtl/>
          <w:lang w:bidi="ar-IQ"/>
        </w:rPr>
      </w:pPr>
      <w:r w:rsidRPr="00C278FE">
        <w:rPr>
          <w:lang w:bidi="ar-IQ"/>
        </w:rPr>
        <w:t>With regard to building the institutions concerned with the rights of this category and strengthening its capabilities, Iraq has taken important steps to build a national institut</w:t>
      </w:r>
      <w:r>
        <w:rPr>
          <w:lang w:bidi="ar-IQ"/>
        </w:rPr>
        <w:t>ion co</w:t>
      </w:r>
      <w:r w:rsidR="009E64E6">
        <w:rPr>
          <w:lang w:bidi="ar-IQ"/>
        </w:rPr>
        <w:t xml:space="preserve">ncerned with human rights, in which </w:t>
      </w:r>
      <w:r>
        <w:rPr>
          <w:lang w:bidi="ar-IQ"/>
        </w:rPr>
        <w:t xml:space="preserve"> documents submitted refer</w:t>
      </w:r>
      <w:r w:rsidR="009E64E6">
        <w:rPr>
          <w:lang w:bidi="ar-IQ"/>
        </w:rPr>
        <w:t>ed</w:t>
      </w:r>
      <w:r>
        <w:rPr>
          <w:lang w:bidi="ar-IQ"/>
        </w:rPr>
        <w:t xml:space="preserve"> to progress made in that field whether on creation of High Independent Human Rights Commission as it is a competent  national institution or Caring</w:t>
      </w:r>
      <w:r w:rsidR="005D4F17">
        <w:rPr>
          <w:lang w:bidi="ar-IQ"/>
        </w:rPr>
        <w:t xml:space="preserve"> Authority </w:t>
      </w:r>
      <w:r>
        <w:rPr>
          <w:lang w:bidi="ar-IQ"/>
        </w:rPr>
        <w:t xml:space="preserve"> with persons with disabilities or</w:t>
      </w:r>
      <w:r w:rsidR="005D4F17">
        <w:rPr>
          <w:lang w:bidi="ar-IQ"/>
        </w:rPr>
        <w:t xml:space="preserve"> other </w:t>
      </w:r>
      <w:r>
        <w:rPr>
          <w:lang w:bidi="ar-IQ"/>
        </w:rPr>
        <w:t xml:space="preserve"> competent institutions in the  </w:t>
      </w:r>
      <w:r w:rsidRPr="00C278FE">
        <w:rPr>
          <w:lang w:bidi="ar-IQ"/>
        </w:rPr>
        <w:t>Ministry of Health or Education concerned with the rights of this category</w:t>
      </w:r>
      <w:r w:rsidR="005D4F17">
        <w:rPr>
          <w:lang w:bidi="ar-IQ"/>
        </w:rPr>
        <w:t>.</w:t>
      </w:r>
    </w:p>
    <w:p w:rsidR="003F222E" w:rsidRDefault="00C278FE" w:rsidP="005D4F17">
      <w:pPr>
        <w:jc w:val="right"/>
        <w:rPr>
          <w:rtl/>
          <w:lang w:bidi="ar-IQ"/>
        </w:rPr>
      </w:pPr>
      <w:r w:rsidRPr="00C278FE">
        <w:rPr>
          <w:lang w:bidi="ar-IQ"/>
        </w:rPr>
        <w:t xml:space="preserve"> the Iraqi government has expanded to build a</w:t>
      </w:r>
      <w:r w:rsidR="005D4F17">
        <w:rPr>
          <w:lang w:bidi="ar-IQ"/>
        </w:rPr>
        <w:t xml:space="preserve"> competent  government body </w:t>
      </w:r>
      <w:r w:rsidRPr="00C278FE">
        <w:rPr>
          <w:lang w:bidi="ar-IQ"/>
        </w:rPr>
        <w:t xml:space="preserve"> to follow up and</w:t>
      </w:r>
      <w:r w:rsidR="005D4F17">
        <w:rPr>
          <w:lang w:bidi="ar-IQ"/>
        </w:rPr>
        <w:t xml:space="preserve"> to </w:t>
      </w:r>
      <w:r w:rsidRPr="00C278FE">
        <w:rPr>
          <w:lang w:bidi="ar-IQ"/>
        </w:rPr>
        <w:t xml:space="preserve"> implement international obligations, which is</w:t>
      </w:r>
      <w:r w:rsidR="005D4F17">
        <w:rPr>
          <w:lang w:bidi="ar-IQ"/>
        </w:rPr>
        <w:t xml:space="preserve"> named  (</w:t>
      </w:r>
      <w:r w:rsidRPr="00C278FE">
        <w:rPr>
          <w:lang w:bidi="ar-IQ"/>
        </w:rPr>
        <w:t xml:space="preserve"> Human Rights</w:t>
      </w:r>
      <w:r w:rsidR="005D4F17">
        <w:rPr>
          <w:lang w:bidi="ar-IQ"/>
        </w:rPr>
        <w:t xml:space="preserve"> Department )</w:t>
      </w:r>
      <w:r w:rsidRPr="00C278FE">
        <w:rPr>
          <w:lang w:bidi="ar-IQ"/>
        </w:rPr>
        <w:t xml:space="preserve"> in the Ministry of Justice, as well as the relevant committees in Parliament</w:t>
      </w:r>
      <w:r w:rsidR="003F222E">
        <w:rPr>
          <w:lang w:bidi="ar-IQ"/>
        </w:rPr>
        <w:t>,</w:t>
      </w:r>
      <w:r w:rsidRPr="00C278FE">
        <w:rPr>
          <w:lang w:bidi="ar-IQ"/>
        </w:rPr>
        <w:t xml:space="preserve"> Provincial councils as a whole</w:t>
      </w:r>
      <w:r w:rsidR="003F222E">
        <w:rPr>
          <w:lang w:bidi="ar-IQ"/>
        </w:rPr>
        <w:t xml:space="preserve"> , they </w:t>
      </w:r>
      <w:r w:rsidR="000D36E7">
        <w:rPr>
          <w:lang w:bidi="ar-IQ"/>
        </w:rPr>
        <w:t xml:space="preserve"> all </w:t>
      </w:r>
      <w:r w:rsidR="003F222E">
        <w:rPr>
          <w:lang w:bidi="ar-IQ"/>
        </w:rPr>
        <w:t xml:space="preserve"> providing </w:t>
      </w:r>
      <w:r w:rsidRPr="00C278FE">
        <w:rPr>
          <w:lang w:bidi="ar-IQ"/>
        </w:rPr>
        <w:t xml:space="preserve"> the governmental and independent legal framework for the implementation of article 33 of the Convention.</w:t>
      </w:r>
    </w:p>
    <w:p w:rsidR="003F222E" w:rsidRDefault="003F222E" w:rsidP="003F222E">
      <w:pPr>
        <w:jc w:val="right"/>
        <w:rPr>
          <w:rtl/>
          <w:lang w:bidi="ar-IQ"/>
        </w:rPr>
      </w:pPr>
      <w:r w:rsidRPr="003F222E">
        <w:rPr>
          <w:lang w:bidi="ar-IQ"/>
        </w:rPr>
        <w:t>On the other hand, the full freedom of civil society to wor</w:t>
      </w:r>
      <w:r w:rsidR="000D36E7">
        <w:rPr>
          <w:lang w:bidi="ar-IQ"/>
        </w:rPr>
        <w:t xml:space="preserve">k in this file and other files; </w:t>
      </w:r>
      <w:r w:rsidRPr="003F222E">
        <w:rPr>
          <w:lang w:bidi="ar-IQ"/>
        </w:rPr>
        <w:t>which derives its strength from the Iraqi</w:t>
      </w:r>
      <w:r w:rsidR="000D36E7">
        <w:rPr>
          <w:lang w:bidi="ar-IQ"/>
        </w:rPr>
        <w:t xml:space="preserve"> current </w:t>
      </w:r>
      <w:r w:rsidRPr="003F222E">
        <w:rPr>
          <w:lang w:bidi="ar-IQ"/>
        </w:rPr>
        <w:t xml:space="preserve"> Constitution and the law in </w:t>
      </w:r>
      <w:r w:rsidR="00965D44" w:rsidRPr="003F222E">
        <w:rPr>
          <w:lang w:bidi="ar-IQ"/>
        </w:rPr>
        <w:t>force</w:t>
      </w:r>
      <w:r w:rsidR="00965D44">
        <w:rPr>
          <w:lang w:bidi="ar-IQ"/>
        </w:rPr>
        <w:t xml:space="preserve">, </w:t>
      </w:r>
      <w:r w:rsidR="00965D44" w:rsidRPr="003F222E">
        <w:rPr>
          <w:lang w:bidi="ar-IQ"/>
        </w:rPr>
        <w:t>contributed</w:t>
      </w:r>
      <w:r w:rsidRPr="003F222E">
        <w:rPr>
          <w:lang w:bidi="ar-IQ"/>
        </w:rPr>
        <w:t xml:space="preserve"> to strengthen the oversight</w:t>
      </w:r>
      <w:r>
        <w:rPr>
          <w:lang w:bidi="ar-IQ"/>
        </w:rPr>
        <w:t xml:space="preserve"> </w:t>
      </w:r>
      <w:r w:rsidR="00965D44">
        <w:rPr>
          <w:lang w:bidi="ar-IQ"/>
        </w:rPr>
        <w:t xml:space="preserve">principle </w:t>
      </w:r>
      <w:r w:rsidR="00965D44" w:rsidRPr="003F222E">
        <w:rPr>
          <w:lang w:bidi="ar-IQ"/>
        </w:rPr>
        <w:t>and</w:t>
      </w:r>
      <w:r w:rsidRPr="003F222E">
        <w:rPr>
          <w:lang w:bidi="ar-IQ"/>
        </w:rPr>
        <w:t xml:space="preserve"> guidance role of non-governmental organizations representing this</w:t>
      </w:r>
      <w:r>
        <w:rPr>
          <w:lang w:bidi="ar-IQ"/>
        </w:rPr>
        <w:t xml:space="preserve"> segment.</w:t>
      </w:r>
    </w:p>
    <w:p w:rsidR="003F222E" w:rsidRDefault="003F222E" w:rsidP="00965D44">
      <w:pPr>
        <w:jc w:val="right"/>
        <w:rPr>
          <w:lang w:bidi="ar-IQ"/>
        </w:rPr>
      </w:pPr>
      <w:r>
        <w:rPr>
          <w:lang w:bidi="ar-IQ"/>
        </w:rPr>
        <w:t xml:space="preserve">The </w:t>
      </w:r>
      <w:r w:rsidR="000D36E7">
        <w:rPr>
          <w:lang w:bidi="ar-IQ"/>
        </w:rPr>
        <w:t>budget of the C</w:t>
      </w:r>
      <w:r w:rsidRPr="003F222E">
        <w:rPr>
          <w:lang w:bidi="ar-IQ"/>
        </w:rPr>
        <w:t>are</w:t>
      </w:r>
      <w:r>
        <w:rPr>
          <w:lang w:bidi="ar-IQ"/>
        </w:rPr>
        <w:t xml:space="preserve"> </w:t>
      </w:r>
      <w:r w:rsidR="00A80F4B">
        <w:rPr>
          <w:lang w:bidi="ar-IQ"/>
        </w:rPr>
        <w:t xml:space="preserve">Authority </w:t>
      </w:r>
      <w:r w:rsidR="00A80F4B" w:rsidRPr="003F222E">
        <w:rPr>
          <w:lang w:bidi="ar-IQ"/>
        </w:rPr>
        <w:t>of</w:t>
      </w:r>
      <w:r w:rsidRPr="003F222E">
        <w:rPr>
          <w:lang w:bidi="ar-IQ"/>
        </w:rPr>
        <w:t xml:space="preserve"> persons with disabilities and special needs</w:t>
      </w:r>
      <w:r>
        <w:rPr>
          <w:lang w:bidi="ar-IQ"/>
        </w:rPr>
        <w:t xml:space="preserve"> has </w:t>
      </w:r>
      <w:r w:rsidR="00965D44">
        <w:rPr>
          <w:lang w:bidi="ar-IQ"/>
        </w:rPr>
        <w:t>increased more</w:t>
      </w:r>
      <w:r>
        <w:rPr>
          <w:lang w:bidi="ar-IQ"/>
        </w:rPr>
        <w:t xml:space="preserve"> than</w:t>
      </w:r>
      <w:r w:rsidR="000D36E7">
        <w:rPr>
          <w:lang w:bidi="ar-IQ"/>
        </w:rPr>
        <w:t xml:space="preserve"> a</w:t>
      </w:r>
      <w:r>
        <w:rPr>
          <w:lang w:bidi="ar-IQ"/>
        </w:rPr>
        <w:t xml:space="preserve"> double as was</w:t>
      </w:r>
      <w:r w:rsidR="000D36E7">
        <w:rPr>
          <w:lang w:bidi="ar-IQ"/>
        </w:rPr>
        <w:t xml:space="preserve"> </w:t>
      </w:r>
      <w:r>
        <w:rPr>
          <w:lang w:bidi="ar-IQ"/>
        </w:rPr>
        <w:t xml:space="preserve"> in 2018, and </w:t>
      </w:r>
      <w:r w:rsidR="00965D44">
        <w:rPr>
          <w:lang w:bidi="ar-IQ"/>
        </w:rPr>
        <w:t xml:space="preserve">also </w:t>
      </w:r>
      <w:r w:rsidR="00965D44" w:rsidRPr="003F222E">
        <w:rPr>
          <w:lang w:bidi="ar-IQ"/>
        </w:rPr>
        <w:t>there</w:t>
      </w:r>
      <w:r w:rsidRPr="003F222E">
        <w:rPr>
          <w:lang w:bidi="ar-IQ"/>
        </w:rPr>
        <w:t xml:space="preserve"> is a proposal </w:t>
      </w:r>
      <w:r>
        <w:rPr>
          <w:lang w:bidi="ar-IQ"/>
        </w:rPr>
        <w:t xml:space="preserve">to double </w:t>
      </w:r>
      <w:r w:rsidR="00965D44">
        <w:rPr>
          <w:lang w:bidi="ar-IQ"/>
        </w:rPr>
        <w:t xml:space="preserve">it </w:t>
      </w:r>
      <w:r w:rsidR="00965D44" w:rsidRPr="003F222E">
        <w:rPr>
          <w:lang w:bidi="ar-IQ"/>
        </w:rPr>
        <w:t>twice</w:t>
      </w:r>
      <w:r w:rsidRPr="003F222E">
        <w:rPr>
          <w:lang w:bidi="ar-IQ"/>
        </w:rPr>
        <w:t xml:space="preserve"> in the 2020.</w:t>
      </w:r>
      <w:r>
        <w:rPr>
          <w:lang w:bidi="ar-IQ"/>
        </w:rPr>
        <w:t xml:space="preserve"> </w:t>
      </w:r>
      <w:r w:rsidRPr="003F222E">
        <w:rPr>
          <w:lang w:bidi="ar-IQ"/>
        </w:rPr>
        <w:t>This</w:t>
      </w:r>
      <w:r w:rsidR="00EC4026">
        <w:rPr>
          <w:lang w:bidi="ar-IQ"/>
        </w:rPr>
        <w:t xml:space="preserve"> </w:t>
      </w:r>
      <w:r w:rsidR="00965D44">
        <w:rPr>
          <w:lang w:bidi="ar-IQ"/>
        </w:rPr>
        <w:t xml:space="preserve">Authority </w:t>
      </w:r>
      <w:r w:rsidR="00965D44" w:rsidRPr="003F222E">
        <w:rPr>
          <w:lang w:bidi="ar-IQ"/>
        </w:rPr>
        <w:t>will</w:t>
      </w:r>
      <w:r w:rsidRPr="003F222E">
        <w:rPr>
          <w:lang w:bidi="ar-IQ"/>
        </w:rPr>
        <w:t xml:space="preserve"> supervis</w:t>
      </w:r>
      <w:r w:rsidR="000D36E7">
        <w:rPr>
          <w:lang w:bidi="ar-IQ"/>
        </w:rPr>
        <w:t>e 11 centers for the diverse</w:t>
      </w:r>
      <w:r w:rsidRPr="003F222E">
        <w:rPr>
          <w:lang w:bidi="ar-IQ"/>
        </w:rPr>
        <w:t xml:space="preserve"> rehabilitation</w:t>
      </w:r>
      <w:r w:rsidR="000D36E7">
        <w:rPr>
          <w:lang w:bidi="ar-IQ"/>
        </w:rPr>
        <w:t xml:space="preserve"> centre</w:t>
      </w:r>
      <w:r w:rsidR="00284B5E">
        <w:rPr>
          <w:lang w:bidi="ar-IQ"/>
        </w:rPr>
        <w:t>s</w:t>
      </w:r>
      <w:r w:rsidR="000D36E7">
        <w:rPr>
          <w:lang w:bidi="ar-IQ"/>
        </w:rPr>
        <w:t xml:space="preserve"> </w:t>
      </w:r>
      <w:r w:rsidR="00284B5E">
        <w:rPr>
          <w:lang w:bidi="ar-IQ"/>
        </w:rPr>
        <w:t xml:space="preserve"> for</w:t>
      </w:r>
      <w:r w:rsidRPr="003F222E">
        <w:rPr>
          <w:lang w:bidi="ar-IQ"/>
        </w:rPr>
        <w:t xml:space="preserve"> people with disabilities in 2019 in coordination with the Ministry of Health</w:t>
      </w:r>
      <w:r w:rsidR="00EC4026">
        <w:rPr>
          <w:lang w:bidi="ar-IQ"/>
        </w:rPr>
        <w:t xml:space="preserve"> to include more </w:t>
      </w:r>
      <w:r w:rsidR="00965D44">
        <w:rPr>
          <w:lang w:bidi="ar-IQ"/>
        </w:rPr>
        <w:t>than 100</w:t>
      </w:r>
      <w:r w:rsidR="00EC4026">
        <w:rPr>
          <w:lang w:bidi="ar-IQ"/>
        </w:rPr>
        <w:t xml:space="preserve"> ,000 thousand</w:t>
      </w:r>
      <w:r w:rsidR="00965D44">
        <w:rPr>
          <w:lang w:bidi="ar-IQ"/>
        </w:rPr>
        <w:t xml:space="preserve"> persons with</w:t>
      </w:r>
      <w:r w:rsidR="00EC4026">
        <w:rPr>
          <w:lang w:bidi="ar-IQ"/>
        </w:rPr>
        <w:t xml:space="preserve"> disabilities</w:t>
      </w:r>
      <w:r w:rsidRPr="003F222E">
        <w:rPr>
          <w:lang w:bidi="ar-IQ"/>
        </w:rPr>
        <w:t xml:space="preserve"> with</w:t>
      </w:r>
      <w:r w:rsidR="00965D44">
        <w:rPr>
          <w:lang w:bidi="ar-IQ"/>
        </w:rPr>
        <w:t xml:space="preserve"> appointed </w:t>
      </w:r>
      <w:r w:rsidR="00965D44" w:rsidRPr="003F222E">
        <w:rPr>
          <w:lang w:bidi="ar-IQ"/>
        </w:rPr>
        <w:t>full</w:t>
      </w:r>
      <w:r w:rsidRPr="003F222E">
        <w:rPr>
          <w:lang w:bidi="ar-IQ"/>
        </w:rPr>
        <w:t>-time</w:t>
      </w:r>
      <w:r w:rsidR="00965D44">
        <w:rPr>
          <w:lang w:bidi="ar-IQ"/>
        </w:rPr>
        <w:t xml:space="preserve"> salary </w:t>
      </w:r>
      <w:r w:rsidR="00965D44" w:rsidRPr="003F222E">
        <w:rPr>
          <w:lang w:bidi="ar-IQ"/>
        </w:rPr>
        <w:t>care</w:t>
      </w:r>
      <w:r w:rsidR="00EC4026">
        <w:rPr>
          <w:lang w:bidi="ar-IQ"/>
        </w:rPr>
        <w:t xml:space="preserve"> </w:t>
      </w:r>
      <w:r w:rsidR="00965D44">
        <w:rPr>
          <w:lang w:bidi="ar-IQ"/>
        </w:rPr>
        <w:t xml:space="preserve">giver </w:t>
      </w:r>
      <w:r w:rsidR="00965D44" w:rsidRPr="003F222E">
        <w:rPr>
          <w:lang w:bidi="ar-IQ"/>
        </w:rPr>
        <w:t>since</w:t>
      </w:r>
      <w:r w:rsidRPr="003F222E">
        <w:rPr>
          <w:lang w:bidi="ar-IQ"/>
        </w:rPr>
        <w:t xml:space="preserve"> 2016</w:t>
      </w:r>
      <w:r w:rsidR="00EC4026">
        <w:rPr>
          <w:lang w:bidi="ar-IQ"/>
        </w:rPr>
        <w:t xml:space="preserve"> </w:t>
      </w:r>
      <w:r w:rsidR="00965D44">
        <w:rPr>
          <w:lang w:bidi="ar-IQ"/>
        </w:rPr>
        <w:t xml:space="preserve">and </w:t>
      </w:r>
      <w:r w:rsidR="00965D44" w:rsidRPr="003F222E">
        <w:rPr>
          <w:lang w:bidi="ar-IQ"/>
        </w:rPr>
        <w:t>till</w:t>
      </w:r>
      <w:r w:rsidRPr="003F222E">
        <w:rPr>
          <w:lang w:bidi="ar-IQ"/>
        </w:rPr>
        <w:t xml:space="preserve"> now.</w:t>
      </w:r>
    </w:p>
    <w:p w:rsidR="00C278FE" w:rsidRDefault="00965D44" w:rsidP="00965D44">
      <w:pPr>
        <w:jc w:val="right"/>
        <w:rPr>
          <w:lang w:bidi="ar-IQ"/>
        </w:rPr>
      </w:pPr>
      <w:r w:rsidRPr="00965D44">
        <w:rPr>
          <w:lang w:bidi="ar-IQ"/>
        </w:rPr>
        <w:t>Our athletes with disabilities continue to make</w:t>
      </w:r>
      <w:r>
        <w:rPr>
          <w:lang w:bidi="ar-IQ"/>
        </w:rPr>
        <w:t xml:space="preserve"> </w:t>
      </w:r>
      <w:r w:rsidR="00CB11A1">
        <w:rPr>
          <w:lang w:bidi="ar-IQ"/>
        </w:rPr>
        <w:t xml:space="preserve">their </w:t>
      </w:r>
      <w:r w:rsidR="00CB11A1" w:rsidRPr="00965D44">
        <w:rPr>
          <w:lang w:bidi="ar-IQ"/>
        </w:rPr>
        <w:t>successes</w:t>
      </w:r>
      <w:r w:rsidRPr="00965D44">
        <w:rPr>
          <w:lang w:bidi="ar-IQ"/>
        </w:rPr>
        <w:t xml:space="preserve"> at international, continental and local </w:t>
      </w:r>
      <w:r w:rsidR="009D4E5B">
        <w:rPr>
          <w:lang w:bidi="ar-IQ"/>
        </w:rPr>
        <w:t>competitions and  iraq is always a</w:t>
      </w:r>
      <w:r w:rsidRPr="00965D44">
        <w:rPr>
          <w:lang w:bidi="ar-IQ"/>
        </w:rPr>
        <w:t xml:space="preserve"> proud of them</w:t>
      </w:r>
      <w:r>
        <w:rPr>
          <w:lang w:bidi="ar-IQ"/>
        </w:rPr>
        <w:t>.</w:t>
      </w:r>
    </w:p>
    <w:p w:rsidR="00235BE3" w:rsidRDefault="00AA74C0" w:rsidP="00235BE3">
      <w:pPr>
        <w:jc w:val="right"/>
        <w:rPr>
          <w:lang w:bidi="ar-IQ"/>
        </w:rPr>
      </w:pPr>
      <w:r w:rsidRPr="00AA74C0">
        <w:rPr>
          <w:lang w:bidi="ar-IQ"/>
        </w:rPr>
        <w:t>Before</w:t>
      </w:r>
      <w:r>
        <w:rPr>
          <w:lang w:bidi="ar-IQ"/>
        </w:rPr>
        <w:t xml:space="preserve"> arriving at the UN headquarter</w:t>
      </w:r>
      <w:r w:rsidRPr="00AA74C0">
        <w:rPr>
          <w:lang w:bidi="ar-IQ"/>
        </w:rPr>
        <w:t xml:space="preserve"> in Geneva, the Ministry of Justice appointed a Director</w:t>
      </w:r>
      <w:r>
        <w:rPr>
          <w:lang w:bidi="ar-IQ"/>
        </w:rPr>
        <w:t>- General from the (</w:t>
      </w:r>
      <w:r w:rsidRPr="00AA74C0">
        <w:rPr>
          <w:lang w:bidi="ar-IQ"/>
        </w:rPr>
        <w:t xml:space="preserve"> Persons with Disabilities</w:t>
      </w:r>
      <w:r>
        <w:rPr>
          <w:lang w:bidi="ar-IQ"/>
        </w:rPr>
        <w:t>)</w:t>
      </w:r>
      <w:r w:rsidRPr="00AA74C0">
        <w:rPr>
          <w:lang w:bidi="ar-IQ"/>
        </w:rPr>
        <w:t xml:space="preserve"> to the most important department </w:t>
      </w:r>
      <w:r w:rsidR="00235BE3">
        <w:rPr>
          <w:lang w:bidi="ar-IQ"/>
        </w:rPr>
        <w:t xml:space="preserve">in the Ministry  called  </w:t>
      </w:r>
      <w:r w:rsidRPr="00AA74C0">
        <w:rPr>
          <w:lang w:bidi="ar-IQ"/>
        </w:rPr>
        <w:t xml:space="preserve"> (Real Estate Registration </w:t>
      </w:r>
      <w:r w:rsidR="00235BE3">
        <w:rPr>
          <w:lang w:bidi="ar-IQ"/>
        </w:rPr>
        <w:t>Directorate ).</w:t>
      </w:r>
    </w:p>
    <w:p w:rsidR="000D36E7" w:rsidRDefault="00235BE3" w:rsidP="00235BE3">
      <w:pPr>
        <w:jc w:val="right"/>
        <w:rPr>
          <w:rtl/>
          <w:lang w:bidi="ar-IQ"/>
        </w:rPr>
      </w:pPr>
      <w:r>
        <w:rPr>
          <w:lang w:bidi="ar-IQ"/>
        </w:rPr>
        <w:lastRenderedPageBreak/>
        <w:t xml:space="preserve">All the Government institutions are abide by  to appoint persons with disabilites to fill the vacancies  according to the mechanism of assignment in the government </w:t>
      </w:r>
      <w:r w:rsidR="00AA74C0" w:rsidRPr="00AA74C0">
        <w:rPr>
          <w:rFonts w:cs="Arial"/>
          <w:rtl/>
          <w:lang w:bidi="ar-IQ"/>
        </w:rPr>
        <w:t>.</w:t>
      </w:r>
    </w:p>
    <w:p w:rsidR="000D36E7" w:rsidRDefault="000D36E7" w:rsidP="00965D44">
      <w:pPr>
        <w:jc w:val="right"/>
        <w:rPr>
          <w:lang w:bidi="ar-IQ"/>
        </w:rPr>
      </w:pPr>
    </w:p>
    <w:p w:rsidR="000D36E7" w:rsidRPr="004C7121" w:rsidRDefault="000D36E7" w:rsidP="00965D44">
      <w:pPr>
        <w:jc w:val="right"/>
        <w:rPr>
          <w:b/>
          <w:bCs/>
          <w:lang w:bidi="ar-IQ"/>
        </w:rPr>
      </w:pPr>
      <w:r w:rsidRPr="004C7121">
        <w:rPr>
          <w:b/>
          <w:bCs/>
          <w:lang w:bidi="ar-IQ"/>
        </w:rPr>
        <w:t xml:space="preserve">Ladies and </w:t>
      </w:r>
      <w:r w:rsidR="009E246D" w:rsidRPr="004C7121">
        <w:rPr>
          <w:b/>
          <w:bCs/>
          <w:lang w:bidi="ar-IQ"/>
        </w:rPr>
        <w:t>Gentlemen,</w:t>
      </w:r>
    </w:p>
    <w:p w:rsidR="000D36E7" w:rsidRDefault="000D36E7" w:rsidP="00965D44">
      <w:pPr>
        <w:jc w:val="right"/>
        <w:rPr>
          <w:lang w:bidi="ar-IQ"/>
        </w:rPr>
      </w:pPr>
      <w:r>
        <w:rPr>
          <w:lang w:bidi="ar-IQ"/>
        </w:rPr>
        <w:t xml:space="preserve">The documents submitted before your </w:t>
      </w:r>
      <w:r w:rsidR="009E246D">
        <w:rPr>
          <w:lang w:bidi="ar-IQ"/>
        </w:rPr>
        <w:t>Committee,</w:t>
      </w:r>
      <w:r>
        <w:rPr>
          <w:lang w:bidi="ar-IQ"/>
        </w:rPr>
        <w:t xml:space="preserve"> </w:t>
      </w:r>
      <w:r w:rsidR="009E246D">
        <w:rPr>
          <w:lang w:bidi="ar-IQ"/>
        </w:rPr>
        <w:t>referred</w:t>
      </w:r>
      <w:r>
        <w:rPr>
          <w:lang w:bidi="ar-IQ"/>
        </w:rPr>
        <w:t xml:space="preserve"> to newest </w:t>
      </w:r>
      <w:r w:rsidR="009E246D">
        <w:rPr>
          <w:lang w:bidi="ar-IQ"/>
        </w:rPr>
        <w:t>statistical,</w:t>
      </w:r>
      <w:r>
        <w:rPr>
          <w:lang w:bidi="ar-IQ"/>
        </w:rPr>
        <w:t xml:space="preserve"> detailed report issued by the Central </w:t>
      </w:r>
      <w:r w:rsidR="009E246D">
        <w:rPr>
          <w:lang w:bidi="ar-IQ"/>
        </w:rPr>
        <w:t>Statistical</w:t>
      </w:r>
      <w:r>
        <w:rPr>
          <w:lang w:bidi="ar-IQ"/>
        </w:rPr>
        <w:t xml:space="preserve"> Service 2017 regarding the indicators of disability in which is posed a great deal of your</w:t>
      </w:r>
      <w:r w:rsidR="009E246D">
        <w:rPr>
          <w:lang w:bidi="ar-IQ"/>
        </w:rPr>
        <w:t xml:space="preserve"> Committee</w:t>
      </w:r>
      <w:r>
        <w:rPr>
          <w:lang w:bidi="ar-IQ"/>
        </w:rPr>
        <w:t xml:space="preserve"> 's </w:t>
      </w:r>
      <w:r w:rsidR="00F009E9">
        <w:rPr>
          <w:lang w:bidi="ar-IQ"/>
        </w:rPr>
        <w:t>interest.</w:t>
      </w:r>
    </w:p>
    <w:p w:rsidR="000D36E7" w:rsidRDefault="000D36E7" w:rsidP="00965D44">
      <w:pPr>
        <w:jc w:val="right"/>
        <w:rPr>
          <w:lang w:bidi="ar-IQ"/>
        </w:rPr>
      </w:pPr>
      <w:r>
        <w:rPr>
          <w:lang w:bidi="ar-IQ"/>
        </w:rPr>
        <w:t xml:space="preserve">This report is regarded as significant document for </w:t>
      </w:r>
      <w:r w:rsidR="009E246D">
        <w:rPr>
          <w:lang w:bidi="ar-IQ"/>
        </w:rPr>
        <w:t>drawing</w:t>
      </w:r>
      <w:r>
        <w:rPr>
          <w:lang w:bidi="ar-IQ"/>
        </w:rPr>
        <w:t xml:space="preserve"> </w:t>
      </w:r>
      <w:r w:rsidR="001C1D10">
        <w:rPr>
          <w:lang w:bidi="ar-IQ"/>
        </w:rPr>
        <w:t xml:space="preserve">up the national policy for protection the rights of disabilities and steering the government efforts in that </w:t>
      </w:r>
      <w:r w:rsidR="009E246D">
        <w:rPr>
          <w:lang w:bidi="ar-IQ"/>
        </w:rPr>
        <w:t>regard,</w:t>
      </w:r>
      <w:r w:rsidR="001C1D10">
        <w:rPr>
          <w:lang w:bidi="ar-IQ"/>
        </w:rPr>
        <w:t xml:space="preserve"> </w:t>
      </w:r>
    </w:p>
    <w:p w:rsidR="001C1D10" w:rsidRDefault="001C1D10" w:rsidP="00965D44">
      <w:pPr>
        <w:jc w:val="right"/>
        <w:rPr>
          <w:lang w:bidi="ar-IQ"/>
        </w:rPr>
      </w:pPr>
      <w:r>
        <w:rPr>
          <w:lang w:bidi="ar-IQ"/>
        </w:rPr>
        <w:t xml:space="preserve">This report </w:t>
      </w:r>
      <w:r w:rsidR="009E246D">
        <w:rPr>
          <w:lang w:bidi="ar-IQ"/>
        </w:rPr>
        <w:t>is</w:t>
      </w:r>
      <w:r>
        <w:rPr>
          <w:lang w:bidi="ar-IQ"/>
        </w:rPr>
        <w:t xml:space="preserve"> available on website of the Central </w:t>
      </w:r>
      <w:r w:rsidR="009E246D">
        <w:rPr>
          <w:lang w:bidi="ar-IQ"/>
        </w:rPr>
        <w:t>Statistical</w:t>
      </w:r>
      <w:r>
        <w:rPr>
          <w:lang w:bidi="ar-IQ"/>
        </w:rPr>
        <w:t xml:space="preserve"> Service at </w:t>
      </w:r>
      <w:r w:rsidR="009E246D">
        <w:rPr>
          <w:lang w:bidi="ar-IQ"/>
        </w:rPr>
        <w:t>Iraq</w:t>
      </w:r>
      <w:r>
        <w:rPr>
          <w:lang w:bidi="ar-IQ"/>
        </w:rPr>
        <w:t>.</w:t>
      </w:r>
    </w:p>
    <w:p w:rsidR="00B035C2" w:rsidRDefault="00B035C2" w:rsidP="00965D44">
      <w:pPr>
        <w:jc w:val="right"/>
        <w:rPr>
          <w:lang w:bidi="ar-IQ"/>
        </w:rPr>
      </w:pPr>
      <w:r>
        <w:rPr>
          <w:lang w:bidi="ar-IQ"/>
        </w:rPr>
        <w:t xml:space="preserve">Iraq has taken real steps towards full and effective enforcement of the Convention </w:t>
      </w:r>
      <w:r w:rsidR="00630973">
        <w:rPr>
          <w:lang w:bidi="ar-IQ"/>
        </w:rPr>
        <w:t>and integration of the persons with disabilities in the soceity and povide access for basic services , however , the enforcement of such rights need time and collabration of efforts</w:t>
      </w:r>
      <w:r w:rsidR="00FA3388">
        <w:rPr>
          <w:lang w:bidi="ar-IQ"/>
        </w:rPr>
        <w:t>.</w:t>
      </w:r>
    </w:p>
    <w:p w:rsidR="00FA3388" w:rsidRDefault="00FA3388" w:rsidP="00965D44">
      <w:pPr>
        <w:jc w:val="right"/>
        <w:rPr>
          <w:lang w:bidi="ar-IQ"/>
        </w:rPr>
      </w:pPr>
      <w:r>
        <w:rPr>
          <w:lang w:bidi="ar-IQ"/>
        </w:rPr>
        <w:t>The aim for joining the Convention is not just to promote the role of State  among the internationa community as much as it is to recognize the freedoms and rights of this group in which widely protected by the Convention .</w:t>
      </w:r>
    </w:p>
    <w:p w:rsidR="00FA3388" w:rsidRDefault="00FA3388" w:rsidP="00FA3388">
      <w:pPr>
        <w:jc w:val="right"/>
        <w:rPr>
          <w:lang w:bidi="ar-IQ"/>
        </w:rPr>
      </w:pPr>
      <w:r w:rsidRPr="00FA3388">
        <w:rPr>
          <w:lang w:bidi="ar-IQ"/>
        </w:rPr>
        <w:t>Not all ambitions and plans may be realized in the near term, but they will remain part of them</w:t>
      </w:r>
      <w:r>
        <w:rPr>
          <w:lang w:bidi="ar-IQ"/>
        </w:rPr>
        <w:t>.</w:t>
      </w:r>
    </w:p>
    <w:p w:rsidR="001C1D10" w:rsidRDefault="001C1D10" w:rsidP="00965D44">
      <w:pPr>
        <w:jc w:val="right"/>
        <w:rPr>
          <w:lang w:bidi="ar-IQ"/>
        </w:rPr>
      </w:pPr>
      <w:r>
        <w:rPr>
          <w:lang w:bidi="ar-IQ"/>
        </w:rPr>
        <w:t xml:space="preserve">The delegation </w:t>
      </w:r>
      <w:r w:rsidR="00AA0950">
        <w:rPr>
          <w:lang w:bidi="ar-IQ"/>
        </w:rPr>
        <w:t xml:space="preserve">being among us today is ready to provide </w:t>
      </w:r>
      <w:r w:rsidR="009E246D">
        <w:rPr>
          <w:lang w:bidi="ar-IQ"/>
        </w:rPr>
        <w:t>explanations</w:t>
      </w:r>
      <w:r w:rsidR="00AA0950">
        <w:rPr>
          <w:lang w:bidi="ar-IQ"/>
        </w:rPr>
        <w:t xml:space="preserve"> for your quires </w:t>
      </w:r>
      <w:r w:rsidR="009E246D">
        <w:rPr>
          <w:lang w:bidi="ar-IQ"/>
        </w:rPr>
        <w:t>within</w:t>
      </w:r>
      <w:r w:rsidR="00AA0950">
        <w:rPr>
          <w:lang w:bidi="ar-IQ"/>
        </w:rPr>
        <w:t xml:space="preserve"> the </w:t>
      </w:r>
      <w:r w:rsidR="009E246D">
        <w:rPr>
          <w:lang w:bidi="ar-IQ"/>
        </w:rPr>
        <w:t>availability</w:t>
      </w:r>
      <w:r w:rsidR="00AA0950">
        <w:rPr>
          <w:lang w:bidi="ar-IQ"/>
        </w:rPr>
        <w:t xml:space="preserve"> of information as well as it will </w:t>
      </w:r>
      <w:r w:rsidR="009E246D">
        <w:rPr>
          <w:lang w:bidi="ar-IQ"/>
        </w:rPr>
        <w:t>provide</w:t>
      </w:r>
      <w:r w:rsidR="00AA0950">
        <w:rPr>
          <w:lang w:bidi="ar-IQ"/>
        </w:rPr>
        <w:t xml:space="preserve"> you with written </w:t>
      </w:r>
      <w:r w:rsidR="009E246D">
        <w:rPr>
          <w:lang w:bidi="ar-IQ"/>
        </w:rPr>
        <w:t>explanations</w:t>
      </w:r>
      <w:r w:rsidR="00AA0950">
        <w:rPr>
          <w:lang w:bidi="ar-IQ"/>
        </w:rPr>
        <w:t xml:space="preserve"> in cases were not able to ensure such </w:t>
      </w:r>
      <w:r w:rsidR="009E246D">
        <w:rPr>
          <w:lang w:bidi="ar-IQ"/>
        </w:rPr>
        <w:t>information</w:t>
      </w:r>
      <w:r w:rsidR="00AA0950">
        <w:rPr>
          <w:lang w:bidi="ar-IQ"/>
        </w:rPr>
        <w:t xml:space="preserve"> in this hall and that would b</w:t>
      </w:r>
      <w:r w:rsidR="004C7121">
        <w:rPr>
          <w:lang w:bidi="ar-IQ"/>
        </w:rPr>
        <w:t xml:space="preserve">e in the narrowest possible   </w:t>
      </w:r>
      <w:r w:rsidR="009E246D">
        <w:rPr>
          <w:lang w:bidi="ar-IQ"/>
        </w:rPr>
        <w:t>context.</w:t>
      </w:r>
    </w:p>
    <w:p w:rsidR="009E246D" w:rsidRDefault="009E246D" w:rsidP="00965D44">
      <w:pPr>
        <w:jc w:val="right"/>
        <w:rPr>
          <w:lang w:bidi="ar-IQ"/>
        </w:rPr>
      </w:pPr>
    </w:p>
    <w:p w:rsidR="009E246D" w:rsidRDefault="009E246D" w:rsidP="00965D44">
      <w:pPr>
        <w:jc w:val="right"/>
        <w:rPr>
          <w:lang w:bidi="ar-IQ"/>
        </w:rPr>
      </w:pPr>
      <w:r>
        <w:rPr>
          <w:lang w:bidi="ar-IQ"/>
        </w:rPr>
        <w:t xml:space="preserve">And may You allow to me to present my delegation </w:t>
      </w:r>
      <w:r w:rsidR="000E32D0">
        <w:rPr>
          <w:lang w:bidi="ar-IQ"/>
        </w:rPr>
        <w:t>members: -</w:t>
      </w:r>
    </w:p>
    <w:p w:rsidR="009E246D" w:rsidRDefault="009E246D" w:rsidP="009E246D">
      <w:pPr>
        <w:pStyle w:val="HTMLPreformatted"/>
        <w:shd w:val="clear" w:color="auto" w:fill="F8F9FA"/>
        <w:bidi w:val="0"/>
        <w:spacing w:line="540" w:lineRule="atLeast"/>
        <w:rPr>
          <w:rFonts w:ascii="inherit" w:eastAsia="Times New Roman" w:hAnsi="inherit" w:cs="Courier New"/>
          <w:color w:val="222222"/>
          <w:sz w:val="22"/>
          <w:szCs w:val="22"/>
          <w:lang w:val="en"/>
        </w:rPr>
      </w:pPr>
      <w:r>
        <w:rPr>
          <w:lang w:bidi="ar-IQ"/>
        </w:rPr>
        <w:t xml:space="preserve">- </w:t>
      </w:r>
      <w:r w:rsidRPr="009E246D">
        <w:rPr>
          <w:rFonts w:ascii="inherit" w:eastAsia="Times New Roman" w:hAnsi="inherit" w:cs="Courier New"/>
          <w:color w:val="222222"/>
          <w:sz w:val="22"/>
          <w:szCs w:val="22"/>
          <w:lang w:val="en"/>
        </w:rPr>
        <w:t xml:space="preserve">His Excellency the Permanent Representative of Iraq </w:t>
      </w:r>
      <w:r>
        <w:rPr>
          <w:rFonts w:ascii="inherit" w:eastAsia="Times New Roman" w:hAnsi="inherit" w:cs="Courier New"/>
          <w:color w:val="222222"/>
          <w:sz w:val="22"/>
          <w:szCs w:val="22"/>
          <w:lang w:val="en"/>
        </w:rPr>
        <w:t>at</w:t>
      </w:r>
      <w:r w:rsidRPr="009E246D">
        <w:rPr>
          <w:rFonts w:ascii="inherit" w:eastAsia="Times New Roman" w:hAnsi="inherit" w:cs="Courier New"/>
          <w:color w:val="222222"/>
          <w:sz w:val="22"/>
          <w:szCs w:val="22"/>
          <w:lang w:val="en"/>
        </w:rPr>
        <w:t xml:space="preserve"> the United Nations Office in Geneva with</w:t>
      </w:r>
      <w:r w:rsidR="000E32D0">
        <w:rPr>
          <w:rFonts w:ascii="inherit" w:eastAsia="Times New Roman" w:hAnsi="inherit" w:cs="Courier New"/>
          <w:color w:val="222222"/>
          <w:sz w:val="22"/>
          <w:szCs w:val="22"/>
          <w:lang w:val="en"/>
        </w:rPr>
        <w:t xml:space="preserve"> his </w:t>
      </w:r>
      <w:r w:rsidRPr="009E246D">
        <w:rPr>
          <w:rFonts w:ascii="inherit" w:eastAsia="Times New Roman" w:hAnsi="inherit" w:cs="Courier New"/>
          <w:color w:val="222222"/>
          <w:sz w:val="22"/>
          <w:szCs w:val="22"/>
          <w:lang w:val="en"/>
        </w:rPr>
        <w:t xml:space="preserve"> </w:t>
      </w:r>
      <w:r>
        <w:rPr>
          <w:rFonts w:ascii="inherit" w:eastAsia="Times New Roman" w:hAnsi="inherit" w:cs="Courier New"/>
          <w:color w:val="222222"/>
          <w:sz w:val="22"/>
          <w:szCs w:val="22"/>
          <w:lang w:val="en"/>
        </w:rPr>
        <w:t xml:space="preserve">staff </w:t>
      </w:r>
      <w:r w:rsidR="006621FB">
        <w:rPr>
          <w:rFonts w:ascii="inherit" w:eastAsia="Times New Roman" w:hAnsi="inherit" w:cs="Courier New"/>
          <w:color w:val="222222"/>
          <w:sz w:val="22"/>
          <w:szCs w:val="22"/>
          <w:lang w:val="en"/>
        </w:rPr>
        <w:t xml:space="preserve"> from the Mission of Iraq .</w:t>
      </w:r>
    </w:p>
    <w:p w:rsidR="009E246D" w:rsidRPr="000E32D0" w:rsidRDefault="009E246D" w:rsidP="000E32D0">
      <w:pPr>
        <w:pStyle w:val="HTMLPreformatted"/>
        <w:shd w:val="clear" w:color="auto" w:fill="F8F9FA"/>
        <w:bidi w:val="0"/>
        <w:spacing w:line="540" w:lineRule="atLeast"/>
        <w:rPr>
          <w:rFonts w:ascii="inherit" w:eastAsia="Times New Roman" w:hAnsi="inherit" w:cs="Courier New"/>
          <w:color w:val="222222"/>
          <w:sz w:val="42"/>
          <w:szCs w:val="42"/>
        </w:rPr>
      </w:pPr>
      <w:r>
        <w:rPr>
          <w:rFonts w:ascii="inherit" w:eastAsia="Times New Roman" w:hAnsi="inherit" w:cs="Courier New"/>
          <w:color w:val="222222"/>
          <w:sz w:val="22"/>
          <w:szCs w:val="22"/>
          <w:lang w:val="en"/>
        </w:rPr>
        <w:t>-Dr. Dindar Zeba</w:t>
      </w:r>
      <w:r w:rsidR="000E32D0">
        <w:rPr>
          <w:rFonts w:ascii="inherit" w:eastAsia="Times New Roman" w:hAnsi="inherit" w:cs="Courier New"/>
          <w:color w:val="222222"/>
          <w:sz w:val="22"/>
          <w:szCs w:val="22"/>
          <w:lang w:val="en"/>
        </w:rPr>
        <w:t xml:space="preserve">ri,  Chief of the </w:t>
      </w:r>
      <w:r w:rsidR="000E32D0" w:rsidRPr="000E32D0">
        <w:rPr>
          <w:rFonts w:ascii="inherit" w:eastAsia="Times New Roman" w:hAnsi="inherit" w:cs="Courier New"/>
          <w:color w:val="222222"/>
          <w:sz w:val="22"/>
          <w:szCs w:val="22"/>
          <w:lang w:val="en"/>
        </w:rPr>
        <w:t>Office of the Coordinator of International Recommendation</w:t>
      </w:r>
      <w:r w:rsidR="000E32D0">
        <w:rPr>
          <w:rFonts w:ascii="inherit" w:eastAsia="Times New Roman" w:hAnsi="inherit" w:cs="Courier New"/>
          <w:color w:val="222222"/>
          <w:sz w:val="42"/>
          <w:szCs w:val="42"/>
        </w:rPr>
        <w:t>.</w:t>
      </w:r>
    </w:p>
    <w:p w:rsidR="009E246D" w:rsidRDefault="009E246D" w:rsidP="009E246D">
      <w:pPr>
        <w:pStyle w:val="HTMLPreformatted"/>
        <w:shd w:val="clear" w:color="auto" w:fill="F8F9FA"/>
        <w:bidi w:val="0"/>
        <w:spacing w:line="540" w:lineRule="atLeast"/>
        <w:rPr>
          <w:rFonts w:ascii="inherit" w:eastAsia="Times New Roman" w:hAnsi="inherit" w:cs="Courier New"/>
          <w:color w:val="222222"/>
          <w:sz w:val="22"/>
          <w:szCs w:val="22"/>
          <w:lang w:val="en"/>
        </w:rPr>
      </w:pPr>
      <w:r>
        <w:rPr>
          <w:rFonts w:ascii="inherit" w:eastAsia="Times New Roman" w:hAnsi="inherit" w:cs="Courier New"/>
          <w:color w:val="222222"/>
          <w:sz w:val="22"/>
          <w:szCs w:val="22"/>
          <w:lang w:val="en"/>
        </w:rPr>
        <w:t>-Kamil Ameen Hashim</w:t>
      </w:r>
      <w:r w:rsidR="000E32D0">
        <w:rPr>
          <w:rFonts w:ascii="inherit" w:eastAsia="Times New Roman" w:hAnsi="inherit" w:cs="Courier New"/>
          <w:color w:val="222222"/>
          <w:sz w:val="22"/>
          <w:szCs w:val="22"/>
          <w:lang w:val="en"/>
        </w:rPr>
        <w:t xml:space="preserve"> , Human Rights Dept. S</w:t>
      </w:r>
      <w:r>
        <w:rPr>
          <w:rFonts w:ascii="inherit" w:eastAsia="Times New Roman" w:hAnsi="inherit" w:cs="Courier New"/>
          <w:color w:val="222222"/>
          <w:sz w:val="22"/>
          <w:szCs w:val="22"/>
          <w:lang w:val="en"/>
        </w:rPr>
        <w:t>upervisor</w:t>
      </w:r>
    </w:p>
    <w:p w:rsidR="009E246D" w:rsidRDefault="009E246D" w:rsidP="009E246D">
      <w:pPr>
        <w:pStyle w:val="HTMLPreformatted"/>
        <w:shd w:val="clear" w:color="auto" w:fill="F8F9FA"/>
        <w:bidi w:val="0"/>
        <w:spacing w:line="540" w:lineRule="atLeast"/>
        <w:rPr>
          <w:rFonts w:ascii="inherit" w:eastAsia="Times New Roman" w:hAnsi="inherit" w:cs="Courier New"/>
          <w:color w:val="222222"/>
          <w:sz w:val="22"/>
          <w:szCs w:val="22"/>
          <w:lang w:val="en"/>
        </w:rPr>
      </w:pPr>
      <w:r>
        <w:rPr>
          <w:rFonts w:ascii="inherit" w:eastAsia="Times New Roman" w:hAnsi="inherit" w:cs="Courier New"/>
          <w:color w:val="222222"/>
          <w:sz w:val="22"/>
          <w:szCs w:val="22"/>
          <w:lang w:val="en"/>
        </w:rPr>
        <w:t xml:space="preserve">-  </w:t>
      </w:r>
      <w:r w:rsidR="000E32D0">
        <w:rPr>
          <w:rFonts w:ascii="inherit" w:eastAsia="Times New Roman" w:hAnsi="inherit" w:cs="Courier New"/>
          <w:color w:val="222222"/>
          <w:sz w:val="22"/>
          <w:szCs w:val="22"/>
          <w:lang w:val="en"/>
        </w:rPr>
        <w:t>Adel Hashoosh Jabr , Head of the Administrative and Financial Dept. in the Care A</w:t>
      </w:r>
      <w:r w:rsidR="00520B02">
        <w:rPr>
          <w:rFonts w:ascii="inherit" w:eastAsia="Times New Roman" w:hAnsi="inherit" w:cs="Courier New"/>
          <w:color w:val="222222"/>
          <w:sz w:val="22"/>
          <w:szCs w:val="22"/>
          <w:lang w:val="en"/>
        </w:rPr>
        <w:t>uthority of t</w:t>
      </w:r>
      <w:r w:rsidR="000E32D0">
        <w:rPr>
          <w:rFonts w:ascii="inherit" w:eastAsia="Times New Roman" w:hAnsi="inherit" w:cs="Courier New"/>
          <w:color w:val="222222"/>
          <w:sz w:val="22"/>
          <w:szCs w:val="22"/>
          <w:lang w:val="en"/>
        </w:rPr>
        <w:t>he persons with disabilities / Ministry of Labor and Social A</w:t>
      </w:r>
      <w:r w:rsidR="00520B02">
        <w:rPr>
          <w:rFonts w:ascii="inherit" w:eastAsia="Times New Roman" w:hAnsi="inherit" w:cs="Courier New"/>
          <w:color w:val="222222"/>
          <w:sz w:val="22"/>
          <w:szCs w:val="22"/>
          <w:lang w:val="en"/>
        </w:rPr>
        <w:t xml:space="preserve">ffairs </w:t>
      </w:r>
    </w:p>
    <w:p w:rsidR="00520B02" w:rsidRDefault="00520B02" w:rsidP="00520B02">
      <w:pPr>
        <w:pStyle w:val="HTMLPreformatted"/>
        <w:shd w:val="clear" w:color="auto" w:fill="F8F9FA"/>
        <w:bidi w:val="0"/>
        <w:spacing w:line="540" w:lineRule="atLeast"/>
        <w:rPr>
          <w:rFonts w:ascii="inherit" w:eastAsia="Times New Roman" w:hAnsi="inherit" w:cs="Courier New"/>
          <w:color w:val="222222"/>
          <w:sz w:val="22"/>
          <w:szCs w:val="22"/>
          <w:lang w:val="en"/>
        </w:rPr>
      </w:pPr>
      <w:r w:rsidRPr="00D73C3A">
        <w:rPr>
          <w:rFonts w:ascii="inherit" w:eastAsia="Times New Roman" w:hAnsi="inherit" w:cs="Courier New"/>
          <w:color w:val="222222"/>
          <w:sz w:val="22"/>
          <w:szCs w:val="22"/>
          <w:lang w:val="es-ES"/>
        </w:rPr>
        <w:t xml:space="preserve">-Huda </w:t>
      </w:r>
      <w:r w:rsidR="000E32D0" w:rsidRPr="00D73C3A">
        <w:rPr>
          <w:rFonts w:ascii="inherit" w:eastAsia="Times New Roman" w:hAnsi="inherit" w:cs="Courier New"/>
          <w:color w:val="222222"/>
          <w:sz w:val="22"/>
          <w:szCs w:val="22"/>
          <w:lang w:val="es-ES"/>
        </w:rPr>
        <w:t xml:space="preserve">Jawad Abdulridha , legal Dept. </w:t>
      </w:r>
      <w:r w:rsidR="000E32D0">
        <w:rPr>
          <w:rFonts w:ascii="inherit" w:eastAsia="Times New Roman" w:hAnsi="inherit" w:cs="Courier New"/>
          <w:color w:val="222222"/>
          <w:sz w:val="22"/>
          <w:szCs w:val="22"/>
          <w:lang w:val="en"/>
        </w:rPr>
        <w:t>General Secretariat of the Council of M</w:t>
      </w:r>
      <w:r>
        <w:rPr>
          <w:rFonts w:ascii="inherit" w:eastAsia="Times New Roman" w:hAnsi="inherit" w:cs="Courier New"/>
          <w:color w:val="222222"/>
          <w:sz w:val="22"/>
          <w:szCs w:val="22"/>
          <w:lang w:val="en"/>
        </w:rPr>
        <w:t xml:space="preserve">inisters </w:t>
      </w:r>
    </w:p>
    <w:p w:rsidR="00520B02" w:rsidRDefault="00520B02" w:rsidP="00520B02">
      <w:pPr>
        <w:pStyle w:val="HTMLPreformatted"/>
        <w:shd w:val="clear" w:color="auto" w:fill="F8F9FA"/>
        <w:bidi w:val="0"/>
        <w:spacing w:line="540" w:lineRule="atLeast"/>
        <w:rPr>
          <w:rFonts w:ascii="inherit" w:eastAsia="Times New Roman" w:hAnsi="inherit" w:cs="Courier New"/>
          <w:color w:val="222222"/>
          <w:sz w:val="22"/>
          <w:szCs w:val="22"/>
          <w:lang w:val="en"/>
        </w:rPr>
      </w:pPr>
      <w:r>
        <w:rPr>
          <w:rFonts w:ascii="inherit" w:eastAsia="Times New Roman" w:hAnsi="inherit" w:cs="Courier New"/>
          <w:color w:val="222222"/>
          <w:sz w:val="22"/>
          <w:szCs w:val="22"/>
          <w:lang w:val="en"/>
        </w:rPr>
        <w:lastRenderedPageBreak/>
        <w:t>-kareem H</w:t>
      </w:r>
      <w:r w:rsidR="000E32D0">
        <w:rPr>
          <w:rFonts w:ascii="inherit" w:eastAsia="Times New Roman" w:hAnsi="inherit" w:cs="Courier New"/>
          <w:color w:val="222222"/>
          <w:sz w:val="22"/>
          <w:szCs w:val="22"/>
          <w:lang w:val="en"/>
        </w:rPr>
        <w:t>afedh Kareem , legal advisor , Care Authority of Persons with Disabilities , Ministry of Labor and Social A</w:t>
      </w:r>
      <w:r>
        <w:rPr>
          <w:rFonts w:ascii="inherit" w:eastAsia="Times New Roman" w:hAnsi="inherit" w:cs="Courier New"/>
          <w:color w:val="222222"/>
          <w:sz w:val="22"/>
          <w:szCs w:val="22"/>
          <w:lang w:val="en"/>
        </w:rPr>
        <w:t xml:space="preserve">ffairs </w:t>
      </w:r>
    </w:p>
    <w:p w:rsidR="00520B02" w:rsidRDefault="000E32D0" w:rsidP="00520B02">
      <w:pPr>
        <w:pStyle w:val="HTMLPreformatted"/>
        <w:shd w:val="clear" w:color="auto" w:fill="F8F9FA"/>
        <w:bidi w:val="0"/>
        <w:spacing w:line="540" w:lineRule="atLeast"/>
        <w:rPr>
          <w:rFonts w:ascii="inherit" w:eastAsia="Times New Roman" w:hAnsi="inherit" w:cs="Courier New"/>
          <w:color w:val="222222"/>
          <w:sz w:val="22"/>
          <w:szCs w:val="22"/>
          <w:lang w:val="en"/>
        </w:rPr>
      </w:pPr>
      <w:r>
        <w:rPr>
          <w:rFonts w:ascii="inherit" w:eastAsia="Times New Roman" w:hAnsi="inherit" w:cs="Courier New"/>
          <w:color w:val="222222"/>
          <w:sz w:val="22"/>
          <w:szCs w:val="22"/>
          <w:lang w:val="en"/>
        </w:rPr>
        <w:t>-Saif Sami – Human R</w:t>
      </w:r>
      <w:r w:rsidR="00520B02">
        <w:rPr>
          <w:rFonts w:ascii="inherit" w:eastAsia="Times New Roman" w:hAnsi="inherit" w:cs="Courier New"/>
          <w:color w:val="222222"/>
          <w:sz w:val="22"/>
          <w:szCs w:val="22"/>
          <w:lang w:val="en"/>
        </w:rPr>
        <w:t xml:space="preserve">ights </w:t>
      </w:r>
      <w:r>
        <w:rPr>
          <w:rFonts w:ascii="inherit" w:eastAsia="Times New Roman" w:hAnsi="inherit" w:cs="Courier New"/>
          <w:color w:val="222222"/>
          <w:sz w:val="22"/>
          <w:szCs w:val="22"/>
          <w:lang w:val="en"/>
        </w:rPr>
        <w:t>Dept.</w:t>
      </w:r>
      <w:r w:rsidR="00520B02">
        <w:rPr>
          <w:rFonts w:ascii="inherit" w:eastAsia="Times New Roman" w:hAnsi="inherit" w:cs="Courier New"/>
          <w:color w:val="222222"/>
          <w:sz w:val="22"/>
          <w:szCs w:val="22"/>
          <w:lang w:val="en"/>
        </w:rPr>
        <w:t xml:space="preserve"> .</w:t>
      </w:r>
    </w:p>
    <w:p w:rsidR="00017398" w:rsidRDefault="00017398" w:rsidP="00017398">
      <w:pPr>
        <w:pStyle w:val="HTMLPreformatted"/>
        <w:shd w:val="clear" w:color="auto" w:fill="F8F9FA"/>
        <w:bidi w:val="0"/>
        <w:spacing w:line="540" w:lineRule="atLeast"/>
        <w:rPr>
          <w:rFonts w:ascii="inherit" w:eastAsia="Times New Roman" w:hAnsi="inherit" w:cs="Courier New"/>
          <w:color w:val="222222"/>
          <w:sz w:val="22"/>
          <w:szCs w:val="22"/>
          <w:lang w:val="en"/>
        </w:rPr>
      </w:pPr>
      <w:r>
        <w:rPr>
          <w:rFonts w:ascii="inherit" w:eastAsia="Times New Roman" w:hAnsi="inherit" w:cs="Courier New"/>
          <w:color w:val="222222"/>
          <w:sz w:val="22"/>
          <w:szCs w:val="22"/>
          <w:lang w:val="en"/>
        </w:rPr>
        <w:t>-Osamah Hadi</w:t>
      </w:r>
      <w:r w:rsidR="000E32D0">
        <w:rPr>
          <w:rFonts w:ascii="inherit" w:eastAsia="Times New Roman" w:hAnsi="inherit" w:cs="Courier New"/>
          <w:color w:val="222222"/>
          <w:sz w:val="22"/>
          <w:szCs w:val="22"/>
          <w:lang w:val="en"/>
        </w:rPr>
        <w:t xml:space="preserve"> Khamees . senior researcher , Ministry of E</w:t>
      </w:r>
      <w:r>
        <w:rPr>
          <w:rFonts w:ascii="inherit" w:eastAsia="Times New Roman" w:hAnsi="inherit" w:cs="Courier New"/>
          <w:color w:val="222222"/>
          <w:sz w:val="22"/>
          <w:szCs w:val="22"/>
          <w:lang w:val="en"/>
        </w:rPr>
        <w:t xml:space="preserve">ducation </w:t>
      </w:r>
    </w:p>
    <w:p w:rsidR="00017398" w:rsidRDefault="00017398" w:rsidP="00017398">
      <w:pPr>
        <w:pStyle w:val="HTMLPreformatted"/>
        <w:shd w:val="clear" w:color="auto" w:fill="F8F9FA"/>
        <w:bidi w:val="0"/>
        <w:spacing w:line="540" w:lineRule="atLeast"/>
        <w:rPr>
          <w:rFonts w:ascii="inherit" w:eastAsia="Times New Roman" w:hAnsi="inherit" w:cs="Courier New"/>
          <w:color w:val="222222"/>
          <w:sz w:val="22"/>
          <w:szCs w:val="22"/>
          <w:rtl/>
          <w:lang w:val="en" w:bidi="ar-IQ"/>
        </w:rPr>
      </w:pPr>
      <w:r>
        <w:rPr>
          <w:rFonts w:ascii="inherit" w:eastAsia="Times New Roman" w:hAnsi="inherit" w:cs="Courier New"/>
          <w:color w:val="222222"/>
          <w:sz w:val="22"/>
          <w:szCs w:val="22"/>
          <w:lang w:val="en"/>
        </w:rPr>
        <w:t xml:space="preserve">-Dr. Abdulnaser  kamil Ibraheem , </w:t>
      </w:r>
      <w:r w:rsidRPr="00017398">
        <w:rPr>
          <w:rFonts w:ascii="inherit" w:eastAsia="Times New Roman" w:hAnsi="inherit" w:cs="Courier New"/>
          <w:color w:val="222222"/>
          <w:sz w:val="22"/>
          <w:szCs w:val="22"/>
          <w:lang w:val="en"/>
        </w:rPr>
        <w:t>Director of Rehabilitation and Disability Protection Department</w:t>
      </w:r>
      <w:r w:rsidR="000E32D0">
        <w:rPr>
          <w:rFonts w:ascii="inherit" w:eastAsia="Times New Roman" w:hAnsi="inherit" w:cs="Courier New"/>
          <w:color w:val="222222"/>
          <w:sz w:val="22"/>
          <w:szCs w:val="22"/>
        </w:rPr>
        <w:t>, Ministry of H</w:t>
      </w:r>
      <w:r>
        <w:rPr>
          <w:rFonts w:ascii="inherit" w:eastAsia="Times New Roman" w:hAnsi="inherit" w:cs="Courier New"/>
          <w:color w:val="222222"/>
          <w:sz w:val="22"/>
          <w:szCs w:val="22"/>
        </w:rPr>
        <w:t>ealth</w:t>
      </w:r>
    </w:p>
    <w:p w:rsidR="00017398" w:rsidRDefault="00520B02" w:rsidP="00017398">
      <w:pPr>
        <w:pStyle w:val="HTMLPreformatted"/>
        <w:shd w:val="clear" w:color="auto" w:fill="F8F9FA"/>
        <w:bidi w:val="0"/>
        <w:spacing w:line="540" w:lineRule="atLeast"/>
        <w:rPr>
          <w:rFonts w:ascii="inherit" w:eastAsia="Times New Roman" w:hAnsi="inherit" w:cs="Courier New"/>
          <w:color w:val="222222"/>
          <w:sz w:val="22"/>
          <w:szCs w:val="22"/>
          <w:lang w:val="en"/>
        </w:rPr>
      </w:pPr>
      <w:r>
        <w:rPr>
          <w:rFonts w:ascii="inherit" w:eastAsia="Times New Roman" w:hAnsi="inherit" w:cs="Courier New"/>
          <w:color w:val="222222"/>
          <w:sz w:val="22"/>
          <w:szCs w:val="22"/>
          <w:lang w:val="en"/>
        </w:rPr>
        <w:t>-</w:t>
      </w:r>
      <w:r w:rsidR="00017398" w:rsidRPr="00017398">
        <w:rPr>
          <w:rFonts w:ascii="inherit" w:eastAsia="Times New Roman" w:hAnsi="inherit" w:cs="Courier New"/>
          <w:color w:val="222222"/>
          <w:sz w:val="42"/>
          <w:szCs w:val="42"/>
          <w:lang w:val="en"/>
        </w:rPr>
        <w:t xml:space="preserve"> </w:t>
      </w:r>
      <w:r w:rsidR="000E32D0">
        <w:rPr>
          <w:rFonts w:ascii="inherit" w:eastAsia="Times New Roman" w:hAnsi="inherit" w:cs="Courier New"/>
          <w:color w:val="222222"/>
          <w:sz w:val="22"/>
          <w:szCs w:val="22"/>
          <w:lang w:val="en"/>
        </w:rPr>
        <w:t>Saad Ali Hussein , General in Ministry of D</w:t>
      </w:r>
      <w:r w:rsidR="00017398">
        <w:rPr>
          <w:rFonts w:ascii="inherit" w:eastAsia="Times New Roman" w:hAnsi="inherit" w:cs="Courier New"/>
          <w:color w:val="222222"/>
          <w:sz w:val="22"/>
          <w:szCs w:val="22"/>
          <w:lang w:val="en"/>
        </w:rPr>
        <w:t xml:space="preserve">efense </w:t>
      </w:r>
    </w:p>
    <w:p w:rsidR="00017398" w:rsidRDefault="000E32D0" w:rsidP="00017398">
      <w:pPr>
        <w:pStyle w:val="HTMLPreformatted"/>
        <w:shd w:val="clear" w:color="auto" w:fill="F8F9FA"/>
        <w:bidi w:val="0"/>
        <w:spacing w:line="540" w:lineRule="atLeast"/>
        <w:rPr>
          <w:rFonts w:ascii="inherit" w:eastAsia="Times New Roman" w:hAnsi="inherit" w:cs="Courier New"/>
          <w:color w:val="222222"/>
          <w:sz w:val="22"/>
          <w:szCs w:val="22"/>
          <w:lang w:val="en"/>
        </w:rPr>
      </w:pPr>
      <w:r>
        <w:rPr>
          <w:rFonts w:ascii="inherit" w:eastAsia="Times New Roman" w:hAnsi="inherit" w:cs="Courier New"/>
          <w:color w:val="222222"/>
          <w:sz w:val="22"/>
          <w:szCs w:val="22"/>
          <w:lang w:val="en"/>
        </w:rPr>
        <w:t>-Ahmed Majeed – Ministry of F</w:t>
      </w:r>
      <w:r w:rsidR="00017398">
        <w:rPr>
          <w:rFonts w:ascii="inherit" w:eastAsia="Times New Roman" w:hAnsi="inherit" w:cs="Courier New"/>
          <w:color w:val="222222"/>
          <w:sz w:val="22"/>
          <w:szCs w:val="22"/>
          <w:lang w:val="en"/>
        </w:rPr>
        <w:t>or</w:t>
      </w:r>
      <w:r>
        <w:rPr>
          <w:rFonts w:ascii="inherit" w:eastAsia="Times New Roman" w:hAnsi="inherit" w:cs="Courier New"/>
          <w:color w:val="222222"/>
          <w:sz w:val="22"/>
          <w:szCs w:val="22"/>
          <w:lang w:val="en"/>
        </w:rPr>
        <w:t>eign A</w:t>
      </w:r>
      <w:r w:rsidR="00017398">
        <w:rPr>
          <w:rFonts w:ascii="inherit" w:eastAsia="Times New Roman" w:hAnsi="inherit" w:cs="Courier New"/>
          <w:color w:val="222222"/>
          <w:sz w:val="22"/>
          <w:szCs w:val="22"/>
          <w:lang w:val="en"/>
        </w:rPr>
        <w:t xml:space="preserve">ffairs </w:t>
      </w:r>
    </w:p>
    <w:p w:rsidR="00017398" w:rsidRPr="00017398" w:rsidRDefault="00017398" w:rsidP="00017398">
      <w:pPr>
        <w:pStyle w:val="HTMLPreformatted"/>
        <w:shd w:val="clear" w:color="auto" w:fill="F8F9FA"/>
        <w:bidi w:val="0"/>
        <w:spacing w:line="540" w:lineRule="atLeast"/>
        <w:rPr>
          <w:rFonts w:ascii="inherit" w:eastAsia="Times New Roman" w:hAnsi="inherit" w:cs="Courier New"/>
          <w:color w:val="222222"/>
          <w:sz w:val="42"/>
          <w:szCs w:val="42"/>
        </w:rPr>
      </w:pPr>
      <w:r>
        <w:rPr>
          <w:rFonts w:ascii="inherit" w:eastAsia="Times New Roman" w:hAnsi="inherit" w:cs="Courier New"/>
          <w:color w:val="222222"/>
          <w:sz w:val="22"/>
          <w:szCs w:val="22"/>
          <w:lang w:val="en"/>
        </w:rPr>
        <w:t xml:space="preserve">-Khaleel Sulaiman Hussein, </w:t>
      </w:r>
      <w:r w:rsidRPr="00017398">
        <w:rPr>
          <w:rFonts w:ascii="inherit" w:eastAsia="Times New Roman" w:hAnsi="inherit" w:cs="Courier New"/>
          <w:color w:val="222222"/>
          <w:sz w:val="22"/>
          <w:szCs w:val="22"/>
          <w:lang w:val="en"/>
        </w:rPr>
        <w:t>, Member of the Committee to respond to international recommendations</w:t>
      </w:r>
    </w:p>
    <w:p w:rsidR="00017398" w:rsidRPr="00017398" w:rsidRDefault="00017398" w:rsidP="00017398">
      <w:pPr>
        <w:pStyle w:val="HTMLPreformatted"/>
        <w:shd w:val="clear" w:color="auto" w:fill="F8F9FA"/>
        <w:bidi w:val="0"/>
        <w:spacing w:line="540" w:lineRule="atLeast"/>
        <w:rPr>
          <w:rFonts w:ascii="inherit" w:eastAsia="Times New Roman" w:hAnsi="inherit" w:cs="Courier New"/>
          <w:color w:val="222222"/>
          <w:sz w:val="42"/>
          <w:szCs w:val="42"/>
        </w:rPr>
      </w:pPr>
      <w:r>
        <w:rPr>
          <w:rFonts w:ascii="inherit" w:eastAsia="Times New Roman" w:hAnsi="inherit" w:cs="Courier New"/>
          <w:color w:val="222222"/>
          <w:sz w:val="22"/>
          <w:szCs w:val="22"/>
        </w:rPr>
        <w:t xml:space="preserve">-Badiraldhin Tawfeeq Bakir , </w:t>
      </w:r>
      <w:r w:rsidRPr="00017398">
        <w:rPr>
          <w:rFonts w:ascii="inherit" w:eastAsia="Times New Roman" w:hAnsi="inherit" w:cs="Courier New"/>
          <w:color w:val="222222"/>
          <w:sz w:val="22"/>
          <w:szCs w:val="22"/>
          <w:lang w:val="en"/>
        </w:rPr>
        <w:t>Member of the Committee to respond to international recommendations</w:t>
      </w:r>
    </w:p>
    <w:p w:rsidR="00017398" w:rsidRDefault="00017398" w:rsidP="00017398">
      <w:pPr>
        <w:pStyle w:val="HTMLPreformatted"/>
        <w:shd w:val="clear" w:color="auto" w:fill="F8F9FA"/>
        <w:bidi w:val="0"/>
        <w:spacing w:line="540" w:lineRule="atLeast"/>
        <w:rPr>
          <w:rFonts w:ascii="inherit" w:eastAsia="Times New Roman" w:hAnsi="inherit" w:cs="Courier New"/>
          <w:color w:val="222222"/>
          <w:sz w:val="22"/>
          <w:szCs w:val="22"/>
        </w:rPr>
      </w:pPr>
      <w:r>
        <w:rPr>
          <w:rFonts w:ascii="inherit" w:eastAsia="Times New Roman" w:hAnsi="inherit" w:cs="Courier New"/>
          <w:color w:val="222222"/>
          <w:sz w:val="22"/>
          <w:szCs w:val="22"/>
        </w:rPr>
        <w:t>-Kanar</w:t>
      </w:r>
      <w:r w:rsidR="000E32D0">
        <w:rPr>
          <w:rFonts w:ascii="inherit" w:eastAsia="Times New Roman" w:hAnsi="inherit" w:cs="Courier New"/>
          <w:color w:val="222222"/>
          <w:sz w:val="22"/>
          <w:szCs w:val="22"/>
        </w:rPr>
        <w:t xml:space="preserve"> Fadhil Hadayeet – Ministry of H</w:t>
      </w:r>
      <w:r>
        <w:rPr>
          <w:rFonts w:ascii="inherit" w:eastAsia="Times New Roman" w:hAnsi="inherit" w:cs="Courier New"/>
          <w:color w:val="222222"/>
          <w:sz w:val="22"/>
          <w:szCs w:val="22"/>
        </w:rPr>
        <w:t xml:space="preserve">ealth </w:t>
      </w:r>
      <w:r w:rsidR="0031656D">
        <w:rPr>
          <w:rFonts w:ascii="inherit" w:eastAsia="Times New Roman" w:hAnsi="inherit" w:cs="Courier New"/>
          <w:color w:val="222222"/>
          <w:sz w:val="22"/>
          <w:szCs w:val="22"/>
        </w:rPr>
        <w:t>–</w:t>
      </w:r>
      <w:r>
        <w:rPr>
          <w:rFonts w:ascii="inherit" w:eastAsia="Times New Roman" w:hAnsi="inherit" w:cs="Courier New"/>
          <w:color w:val="222222"/>
          <w:sz w:val="22"/>
          <w:szCs w:val="22"/>
        </w:rPr>
        <w:t xml:space="preserve"> KRG</w:t>
      </w:r>
    </w:p>
    <w:p w:rsidR="0031656D" w:rsidRPr="00017398" w:rsidRDefault="0031656D" w:rsidP="0031656D">
      <w:pPr>
        <w:pStyle w:val="HTMLPreformatted"/>
        <w:shd w:val="clear" w:color="auto" w:fill="F8F9FA"/>
        <w:bidi w:val="0"/>
        <w:spacing w:line="540" w:lineRule="atLeast"/>
        <w:rPr>
          <w:rFonts w:ascii="inherit" w:eastAsia="Times New Roman" w:hAnsi="inherit" w:cs="Courier New"/>
          <w:color w:val="222222"/>
          <w:sz w:val="42"/>
          <w:szCs w:val="42"/>
        </w:rPr>
      </w:pPr>
      <w:r>
        <w:rPr>
          <w:rFonts w:ascii="inherit" w:eastAsia="Times New Roman" w:hAnsi="inherit" w:cs="Courier New"/>
          <w:color w:val="222222"/>
          <w:sz w:val="22"/>
          <w:szCs w:val="22"/>
        </w:rPr>
        <w:t xml:space="preserve">-Nazanin Salah Abdulrahman, </w:t>
      </w:r>
      <w:r w:rsidRPr="00017398">
        <w:rPr>
          <w:rFonts w:ascii="inherit" w:eastAsia="Times New Roman" w:hAnsi="inherit" w:cs="Courier New"/>
          <w:color w:val="222222"/>
          <w:sz w:val="22"/>
          <w:szCs w:val="22"/>
          <w:lang w:val="en"/>
        </w:rPr>
        <w:t>Member of the Committee to respond to international recommendations</w:t>
      </w:r>
    </w:p>
    <w:p w:rsidR="0031656D" w:rsidRDefault="0031656D" w:rsidP="0031656D">
      <w:pPr>
        <w:pStyle w:val="HTMLPreformatted"/>
        <w:shd w:val="clear" w:color="auto" w:fill="F8F9FA"/>
        <w:bidi w:val="0"/>
        <w:spacing w:line="540" w:lineRule="atLeast"/>
        <w:rPr>
          <w:rFonts w:ascii="inherit" w:eastAsia="Times New Roman" w:hAnsi="inherit" w:cs="Courier New"/>
          <w:color w:val="222222"/>
          <w:sz w:val="22"/>
          <w:szCs w:val="22"/>
        </w:rPr>
      </w:pPr>
      <w:r>
        <w:rPr>
          <w:rFonts w:ascii="inherit" w:eastAsia="Times New Roman" w:hAnsi="inherit" w:cs="Courier New"/>
          <w:color w:val="222222"/>
          <w:sz w:val="22"/>
          <w:szCs w:val="22"/>
        </w:rPr>
        <w:t>-Mansoor Hama Kareem, Ministry of labor , KRG</w:t>
      </w:r>
    </w:p>
    <w:p w:rsidR="0031656D" w:rsidRDefault="0031656D" w:rsidP="0031656D">
      <w:pPr>
        <w:pStyle w:val="HTMLPreformatted"/>
        <w:shd w:val="clear" w:color="auto" w:fill="F8F9FA"/>
        <w:bidi w:val="0"/>
        <w:spacing w:line="540" w:lineRule="atLeast"/>
        <w:rPr>
          <w:rFonts w:ascii="inherit" w:eastAsia="Times New Roman" w:hAnsi="inherit" w:cs="Courier New"/>
          <w:color w:val="222222"/>
          <w:sz w:val="22"/>
          <w:szCs w:val="22"/>
        </w:rPr>
      </w:pPr>
      <w:r>
        <w:rPr>
          <w:rFonts w:ascii="inherit" w:eastAsia="Times New Roman" w:hAnsi="inherit" w:cs="Courier New"/>
          <w:color w:val="222222"/>
          <w:sz w:val="22"/>
          <w:szCs w:val="22"/>
        </w:rPr>
        <w:t>-Dlshad Qader Azeez , Ministry of labor , KRG</w:t>
      </w:r>
    </w:p>
    <w:p w:rsidR="0031656D" w:rsidRDefault="0031656D" w:rsidP="0031656D">
      <w:pPr>
        <w:pStyle w:val="HTMLPreformatted"/>
        <w:shd w:val="clear" w:color="auto" w:fill="F8F9FA"/>
        <w:bidi w:val="0"/>
        <w:spacing w:line="540" w:lineRule="atLeast"/>
        <w:rPr>
          <w:rFonts w:ascii="inherit" w:eastAsia="Times New Roman" w:hAnsi="inherit" w:cs="Courier New"/>
          <w:color w:val="222222"/>
          <w:sz w:val="22"/>
          <w:szCs w:val="22"/>
        </w:rPr>
      </w:pPr>
      <w:r>
        <w:rPr>
          <w:rFonts w:ascii="inherit" w:eastAsia="Times New Roman" w:hAnsi="inherit" w:cs="Courier New"/>
          <w:color w:val="222222"/>
          <w:sz w:val="22"/>
          <w:szCs w:val="22"/>
        </w:rPr>
        <w:t>-Zuhair Mohammed Abdullah, Ministry of Education , KRG</w:t>
      </w:r>
    </w:p>
    <w:p w:rsidR="0031656D" w:rsidRPr="00017398" w:rsidRDefault="0031656D" w:rsidP="0031656D">
      <w:pPr>
        <w:pStyle w:val="HTMLPreformatted"/>
        <w:shd w:val="clear" w:color="auto" w:fill="F8F9FA"/>
        <w:bidi w:val="0"/>
        <w:spacing w:line="540" w:lineRule="atLeast"/>
        <w:rPr>
          <w:rFonts w:ascii="inherit" w:eastAsia="Times New Roman" w:hAnsi="inherit" w:cs="Courier New"/>
          <w:color w:val="222222"/>
          <w:sz w:val="22"/>
          <w:szCs w:val="22"/>
        </w:rPr>
      </w:pPr>
      <w:r>
        <w:rPr>
          <w:rFonts w:ascii="inherit" w:eastAsia="Times New Roman" w:hAnsi="inherit" w:cs="Courier New"/>
          <w:color w:val="222222"/>
          <w:sz w:val="22"/>
          <w:szCs w:val="22"/>
        </w:rPr>
        <w:t xml:space="preserve">-And Mr. Sami  Ameen Othman- Ministry of Justice </w:t>
      </w:r>
    </w:p>
    <w:p w:rsidR="00520B02" w:rsidRPr="009E246D" w:rsidRDefault="00520B02" w:rsidP="00520B02">
      <w:pPr>
        <w:pStyle w:val="HTMLPreformatted"/>
        <w:shd w:val="clear" w:color="auto" w:fill="F8F9FA"/>
        <w:bidi w:val="0"/>
        <w:spacing w:line="540" w:lineRule="atLeast"/>
        <w:rPr>
          <w:rFonts w:ascii="inherit" w:eastAsia="Times New Roman" w:hAnsi="inherit" w:cs="Courier New"/>
          <w:color w:val="222222"/>
          <w:sz w:val="22"/>
          <w:szCs w:val="22"/>
          <w:lang w:bidi="ar-IQ"/>
        </w:rPr>
      </w:pPr>
    </w:p>
    <w:p w:rsidR="009E246D" w:rsidRPr="009E246D" w:rsidRDefault="009E246D" w:rsidP="009E246D">
      <w:pPr>
        <w:jc w:val="right"/>
        <w:rPr>
          <w:lang w:bidi="ar-IQ"/>
        </w:rPr>
      </w:pPr>
    </w:p>
    <w:sectPr w:rsidR="009E246D" w:rsidRPr="009E246D" w:rsidSect="00A47381">
      <w:footerReference w:type="default" r:id="rId7"/>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E1BD9" w:rsidRDefault="00BE1BD9" w:rsidP="00DA2820">
      <w:pPr>
        <w:spacing w:after="0" w:line="240" w:lineRule="auto"/>
      </w:pPr>
      <w:r>
        <w:separator/>
      </w:r>
    </w:p>
  </w:endnote>
  <w:endnote w:type="continuationSeparator" w:id="0">
    <w:p w:rsidR="00BE1BD9" w:rsidRDefault="00BE1BD9" w:rsidP="00DA28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nsolas">
    <w:panose1 w:val="020B0609020204030204"/>
    <w:charset w:val="00"/>
    <w:family w:val="modern"/>
    <w:pitch w:val="fixed"/>
    <w:sig w:usb0="E00006FF" w:usb1="0000FCFF" w:usb2="00000001" w:usb3="00000000" w:csb0="0000019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374085053"/>
      <w:docPartObj>
        <w:docPartGallery w:val="Page Numbers (Bottom of Page)"/>
        <w:docPartUnique/>
      </w:docPartObj>
    </w:sdtPr>
    <w:sdtEndPr>
      <w:rPr>
        <w:noProof/>
      </w:rPr>
    </w:sdtEndPr>
    <w:sdtContent>
      <w:p w:rsidR="009D0838" w:rsidRDefault="009D0838">
        <w:pPr>
          <w:pStyle w:val="Footer"/>
        </w:pPr>
        <w:r>
          <w:fldChar w:fldCharType="begin"/>
        </w:r>
        <w:r>
          <w:instrText xml:space="preserve"> PAGE   \* MERGEFORMAT </w:instrText>
        </w:r>
        <w:r>
          <w:fldChar w:fldCharType="separate"/>
        </w:r>
        <w:r w:rsidR="00D73C3A">
          <w:rPr>
            <w:noProof/>
          </w:rPr>
          <w:t>1</w:t>
        </w:r>
        <w:r>
          <w:rPr>
            <w:noProof/>
          </w:rPr>
          <w:fldChar w:fldCharType="end"/>
        </w:r>
      </w:p>
    </w:sdtContent>
  </w:sdt>
  <w:p w:rsidR="00A47381" w:rsidRDefault="00A473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E1BD9" w:rsidRDefault="00BE1BD9" w:rsidP="00DA2820">
      <w:pPr>
        <w:spacing w:after="0" w:line="240" w:lineRule="auto"/>
      </w:pPr>
      <w:r>
        <w:separator/>
      </w:r>
    </w:p>
  </w:footnote>
  <w:footnote w:type="continuationSeparator" w:id="0">
    <w:p w:rsidR="00BE1BD9" w:rsidRDefault="00BE1BD9" w:rsidP="00DA28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EFD1417"/>
    <w:multiLevelType w:val="hybridMultilevel"/>
    <w:tmpl w:val="4354823A"/>
    <w:lvl w:ilvl="0" w:tplc="36CA6D0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oNotDisplayPageBoundarie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C76CE"/>
    <w:rsid w:val="00013213"/>
    <w:rsid w:val="00013961"/>
    <w:rsid w:val="000166B3"/>
    <w:rsid w:val="00017398"/>
    <w:rsid w:val="00063D55"/>
    <w:rsid w:val="00080632"/>
    <w:rsid w:val="00086F34"/>
    <w:rsid w:val="000D36E7"/>
    <w:rsid w:val="000D5B55"/>
    <w:rsid w:val="000E32D0"/>
    <w:rsid w:val="000F28FF"/>
    <w:rsid w:val="0010614E"/>
    <w:rsid w:val="001140C6"/>
    <w:rsid w:val="00142C9F"/>
    <w:rsid w:val="00144DA1"/>
    <w:rsid w:val="001618AD"/>
    <w:rsid w:val="00177BB9"/>
    <w:rsid w:val="001B729C"/>
    <w:rsid w:val="001C1D10"/>
    <w:rsid w:val="001C1EA8"/>
    <w:rsid w:val="001C6D0E"/>
    <w:rsid w:val="001D40EB"/>
    <w:rsid w:val="001E72D5"/>
    <w:rsid w:val="00203556"/>
    <w:rsid w:val="002306BE"/>
    <w:rsid w:val="00235BE3"/>
    <w:rsid w:val="0026609E"/>
    <w:rsid w:val="00272BF4"/>
    <w:rsid w:val="00281385"/>
    <w:rsid w:val="00284B5E"/>
    <w:rsid w:val="002854C5"/>
    <w:rsid w:val="00297E1C"/>
    <w:rsid w:val="002D765D"/>
    <w:rsid w:val="002E020B"/>
    <w:rsid w:val="002F0CEE"/>
    <w:rsid w:val="002F3951"/>
    <w:rsid w:val="00314A5D"/>
    <w:rsid w:val="0031656D"/>
    <w:rsid w:val="00324939"/>
    <w:rsid w:val="00332569"/>
    <w:rsid w:val="0033690F"/>
    <w:rsid w:val="003662A6"/>
    <w:rsid w:val="003913D9"/>
    <w:rsid w:val="003913E0"/>
    <w:rsid w:val="00396D4B"/>
    <w:rsid w:val="00397BF6"/>
    <w:rsid w:val="003A0158"/>
    <w:rsid w:val="003A1BD4"/>
    <w:rsid w:val="003B27D3"/>
    <w:rsid w:val="003B3FD7"/>
    <w:rsid w:val="003B6739"/>
    <w:rsid w:val="003D7A20"/>
    <w:rsid w:val="003E0059"/>
    <w:rsid w:val="003F222E"/>
    <w:rsid w:val="00460E02"/>
    <w:rsid w:val="004B1AB1"/>
    <w:rsid w:val="004C2175"/>
    <w:rsid w:val="004C7121"/>
    <w:rsid w:val="004E7CF3"/>
    <w:rsid w:val="004F622F"/>
    <w:rsid w:val="00510545"/>
    <w:rsid w:val="00516B25"/>
    <w:rsid w:val="00520B02"/>
    <w:rsid w:val="00536750"/>
    <w:rsid w:val="005573A2"/>
    <w:rsid w:val="0057125F"/>
    <w:rsid w:val="00594CBC"/>
    <w:rsid w:val="005A0E07"/>
    <w:rsid w:val="005A7372"/>
    <w:rsid w:val="005B30B6"/>
    <w:rsid w:val="005C76CE"/>
    <w:rsid w:val="005D0B14"/>
    <w:rsid w:val="005D4F17"/>
    <w:rsid w:val="005F340D"/>
    <w:rsid w:val="005F5896"/>
    <w:rsid w:val="00604214"/>
    <w:rsid w:val="00630973"/>
    <w:rsid w:val="00633BA2"/>
    <w:rsid w:val="00636520"/>
    <w:rsid w:val="00640CE6"/>
    <w:rsid w:val="006429EA"/>
    <w:rsid w:val="006621FB"/>
    <w:rsid w:val="006A1AF1"/>
    <w:rsid w:val="006C5394"/>
    <w:rsid w:val="00721B62"/>
    <w:rsid w:val="00785A79"/>
    <w:rsid w:val="007917F0"/>
    <w:rsid w:val="007A7AAD"/>
    <w:rsid w:val="007B4815"/>
    <w:rsid w:val="007D33BC"/>
    <w:rsid w:val="007D69F8"/>
    <w:rsid w:val="007E298E"/>
    <w:rsid w:val="00805602"/>
    <w:rsid w:val="00807953"/>
    <w:rsid w:val="008D1CBB"/>
    <w:rsid w:val="00900841"/>
    <w:rsid w:val="00906D9F"/>
    <w:rsid w:val="00913C66"/>
    <w:rsid w:val="00927695"/>
    <w:rsid w:val="00930B13"/>
    <w:rsid w:val="00933004"/>
    <w:rsid w:val="00937986"/>
    <w:rsid w:val="00965D44"/>
    <w:rsid w:val="009C0DB0"/>
    <w:rsid w:val="009C1F63"/>
    <w:rsid w:val="009C59EE"/>
    <w:rsid w:val="009C624A"/>
    <w:rsid w:val="009D0838"/>
    <w:rsid w:val="009D4E5B"/>
    <w:rsid w:val="009E246D"/>
    <w:rsid w:val="009E64E6"/>
    <w:rsid w:val="009F4C6B"/>
    <w:rsid w:val="009F5E7B"/>
    <w:rsid w:val="00A26ED1"/>
    <w:rsid w:val="00A47381"/>
    <w:rsid w:val="00A67A05"/>
    <w:rsid w:val="00A80F4B"/>
    <w:rsid w:val="00AA0950"/>
    <w:rsid w:val="00AA74C0"/>
    <w:rsid w:val="00AC7760"/>
    <w:rsid w:val="00B035C2"/>
    <w:rsid w:val="00B201C6"/>
    <w:rsid w:val="00B46C17"/>
    <w:rsid w:val="00B61463"/>
    <w:rsid w:val="00B81A26"/>
    <w:rsid w:val="00BE1BD9"/>
    <w:rsid w:val="00BE3C72"/>
    <w:rsid w:val="00BF7E20"/>
    <w:rsid w:val="00C07FD1"/>
    <w:rsid w:val="00C278FE"/>
    <w:rsid w:val="00C54C6F"/>
    <w:rsid w:val="00C61C58"/>
    <w:rsid w:val="00CB05AC"/>
    <w:rsid w:val="00CB11A1"/>
    <w:rsid w:val="00CB5F17"/>
    <w:rsid w:val="00CD5F8D"/>
    <w:rsid w:val="00CD69AB"/>
    <w:rsid w:val="00CE056E"/>
    <w:rsid w:val="00D439EC"/>
    <w:rsid w:val="00D45E47"/>
    <w:rsid w:val="00D47605"/>
    <w:rsid w:val="00D530FF"/>
    <w:rsid w:val="00D73C3A"/>
    <w:rsid w:val="00DA2820"/>
    <w:rsid w:val="00DA4D9A"/>
    <w:rsid w:val="00DB520E"/>
    <w:rsid w:val="00DD700E"/>
    <w:rsid w:val="00DE50A9"/>
    <w:rsid w:val="00E01D7E"/>
    <w:rsid w:val="00E16E09"/>
    <w:rsid w:val="00E2409D"/>
    <w:rsid w:val="00E43D8A"/>
    <w:rsid w:val="00E504E8"/>
    <w:rsid w:val="00E51D94"/>
    <w:rsid w:val="00E945CB"/>
    <w:rsid w:val="00E96099"/>
    <w:rsid w:val="00EA4348"/>
    <w:rsid w:val="00EB24A5"/>
    <w:rsid w:val="00EC4026"/>
    <w:rsid w:val="00EE5513"/>
    <w:rsid w:val="00EF3D18"/>
    <w:rsid w:val="00F009E9"/>
    <w:rsid w:val="00F11047"/>
    <w:rsid w:val="00F35F3D"/>
    <w:rsid w:val="00F42AA5"/>
    <w:rsid w:val="00F436E1"/>
    <w:rsid w:val="00F7307B"/>
    <w:rsid w:val="00F83F75"/>
    <w:rsid w:val="00F87A08"/>
    <w:rsid w:val="00FA3388"/>
    <w:rsid w:val="00FB308B"/>
    <w:rsid w:val="00FB49DB"/>
    <w:rsid w:val="00FD6E30"/>
    <w:rsid w:val="00FF3A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16B9D44-70E1-4923-88D7-236AA3F52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AF1"/>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C76CE"/>
    <w:pPr>
      <w:ind w:left="720"/>
      <w:contextualSpacing/>
    </w:pPr>
    <w:rPr>
      <w:rFonts w:eastAsiaTheme="minorHAnsi"/>
    </w:rPr>
  </w:style>
  <w:style w:type="paragraph" w:styleId="Header">
    <w:name w:val="header"/>
    <w:basedOn w:val="Normal"/>
    <w:link w:val="HeaderChar"/>
    <w:uiPriority w:val="99"/>
    <w:unhideWhenUsed/>
    <w:rsid w:val="00DA2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2820"/>
  </w:style>
  <w:style w:type="paragraph" w:styleId="Footer">
    <w:name w:val="footer"/>
    <w:basedOn w:val="Normal"/>
    <w:link w:val="FooterChar"/>
    <w:uiPriority w:val="99"/>
    <w:unhideWhenUsed/>
    <w:rsid w:val="00DA282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2820"/>
  </w:style>
  <w:style w:type="paragraph" w:styleId="HTMLPreformatted">
    <w:name w:val="HTML Preformatted"/>
    <w:basedOn w:val="Normal"/>
    <w:link w:val="HTMLPreformattedChar"/>
    <w:uiPriority w:val="99"/>
    <w:semiHidden/>
    <w:unhideWhenUsed/>
    <w:rsid w:val="009E246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9E246D"/>
    <w:rPr>
      <w:rFonts w:ascii="Consolas" w:hAnsi="Consola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774084">
      <w:bodyDiv w:val="1"/>
      <w:marLeft w:val="0"/>
      <w:marRight w:val="0"/>
      <w:marTop w:val="0"/>
      <w:marBottom w:val="0"/>
      <w:divBdr>
        <w:top w:val="none" w:sz="0" w:space="0" w:color="auto"/>
        <w:left w:val="none" w:sz="0" w:space="0" w:color="auto"/>
        <w:bottom w:val="none" w:sz="0" w:space="0" w:color="auto"/>
        <w:right w:val="none" w:sz="0" w:space="0" w:color="auto"/>
      </w:divBdr>
    </w:div>
    <w:div w:id="525599996">
      <w:bodyDiv w:val="1"/>
      <w:marLeft w:val="0"/>
      <w:marRight w:val="0"/>
      <w:marTop w:val="0"/>
      <w:marBottom w:val="0"/>
      <w:divBdr>
        <w:top w:val="none" w:sz="0" w:space="0" w:color="auto"/>
        <w:left w:val="none" w:sz="0" w:space="0" w:color="auto"/>
        <w:bottom w:val="none" w:sz="0" w:space="0" w:color="auto"/>
        <w:right w:val="none" w:sz="0" w:space="0" w:color="auto"/>
      </w:divBdr>
    </w:div>
    <w:div w:id="1685403962">
      <w:bodyDiv w:val="1"/>
      <w:marLeft w:val="0"/>
      <w:marRight w:val="0"/>
      <w:marTop w:val="0"/>
      <w:marBottom w:val="0"/>
      <w:divBdr>
        <w:top w:val="none" w:sz="0" w:space="0" w:color="auto"/>
        <w:left w:val="none" w:sz="0" w:space="0" w:color="auto"/>
        <w:bottom w:val="none" w:sz="0" w:space="0" w:color="auto"/>
        <w:right w:val="none" w:sz="0" w:space="0" w:color="auto"/>
      </w:divBdr>
    </w:div>
    <w:div w:id="1974166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7F9715-039A-44BB-9D02-FFC7AF0C6DE8}"/>
</file>

<file path=customXml/itemProps2.xml><?xml version="1.0" encoding="utf-8"?>
<ds:datastoreItem xmlns:ds="http://schemas.openxmlformats.org/officeDocument/2006/customXml" ds:itemID="{00062084-43AE-40FB-8D9D-2B9D5AC3E412}"/>
</file>

<file path=customXml/itemProps3.xml><?xml version="1.0" encoding="utf-8"?>
<ds:datastoreItem xmlns:ds="http://schemas.openxmlformats.org/officeDocument/2006/customXml" ds:itemID="{B09342FF-A509-4A63-A6BF-56AD7C7A2AA3}"/>
</file>

<file path=docProps/app.xml><?xml version="1.0" encoding="utf-8"?>
<Properties xmlns="http://schemas.openxmlformats.org/officeDocument/2006/extended-properties" xmlns:vt="http://schemas.openxmlformats.org/officeDocument/2006/docPropsVTypes">
  <Template>Normal.dotm</Template>
  <TotalTime>1</TotalTime>
  <Pages>8</Pages>
  <Words>2562</Words>
  <Characters>14605</Characters>
  <Application>Microsoft Office Word</Application>
  <DocSecurity>4</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me</dc:creator>
  <cp:lastModifiedBy>CAILLOT Lucille</cp:lastModifiedBy>
  <cp:revision>2</cp:revision>
  <cp:lastPrinted>2019-09-02T06:46:00Z</cp:lastPrinted>
  <dcterms:created xsi:type="dcterms:W3CDTF">2019-09-09T15:03:00Z</dcterms:created>
  <dcterms:modified xsi:type="dcterms:W3CDTF">2019-09-09T15:03:00Z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