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43A0" w:rsidRPr="00116150" w:rsidRDefault="00E943A0" w:rsidP="00E023CA">
      <w:pPr>
        <w:pBdr>
          <w:between w:val="single" w:sz="4" w:space="1" w:color="auto"/>
        </w:pBdr>
        <w:spacing w:line="360" w:lineRule="auto"/>
        <w:jc w:val="center"/>
        <w:rPr>
          <w:rFonts w:ascii="Times New Roman" w:hAnsi="Times New Roman" w:cs="Times New Roman"/>
          <w:b/>
          <w:sz w:val="32"/>
          <w:szCs w:val="32"/>
        </w:rPr>
      </w:pPr>
      <w:r w:rsidRPr="00116150">
        <w:rPr>
          <w:rFonts w:ascii="Times New Roman" w:hAnsi="Times New Roman" w:cs="Times New Roman"/>
          <w:b/>
          <w:sz w:val="32"/>
          <w:szCs w:val="32"/>
        </w:rPr>
        <w:t>REPUBLIQUE DU NIGER</w:t>
      </w:r>
    </w:p>
    <w:p w:rsidR="00E943A0" w:rsidRPr="00116150" w:rsidRDefault="00E943A0" w:rsidP="00E023CA">
      <w:pPr>
        <w:spacing w:after="0" w:line="360" w:lineRule="auto"/>
        <w:jc w:val="center"/>
        <w:rPr>
          <w:rFonts w:ascii="Times New Roman" w:hAnsi="Times New Roman" w:cs="Times New Roman"/>
          <w:i/>
          <w:sz w:val="32"/>
          <w:szCs w:val="32"/>
        </w:rPr>
      </w:pPr>
      <w:r w:rsidRPr="00116150">
        <w:rPr>
          <w:rFonts w:ascii="Times New Roman" w:hAnsi="Times New Roman" w:cs="Times New Roman"/>
          <w:noProof/>
          <w:sz w:val="32"/>
          <w:szCs w:val="32"/>
          <w:lang w:eastAsia="fr-FR"/>
        </w:rPr>
        <w:drawing>
          <wp:inline distT="0" distB="0" distL="0" distR="0" wp14:anchorId="30A28FEA" wp14:editId="6777D321">
            <wp:extent cx="2647412" cy="1904365"/>
            <wp:effectExtent l="0" t="0" r="635" b="635"/>
            <wp:docPr id="2" name="Image 1" descr="E:\armoirie.png"/>
            <wp:cNvGraphicFramePr/>
            <a:graphic xmlns:a="http://schemas.openxmlformats.org/drawingml/2006/main">
              <a:graphicData uri="http://schemas.openxmlformats.org/drawingml/2006/picture">
                <pic:pic xmlns:pic="http://schemas.openxmlformats.org/drawingml/2006/picture">
                  <pic:nvPicPr>
                    <pic:cNvPr id="0" name="Picture 1" descr="E:\armoirie.png"/>
                    <pic:cNvPicPr>
                      <a:picLocks noChangeAspect="1" noChangeArrowheads="1"/>
                    </pic:cNvPicPr>
                  </pic:nvPicPr>
                  <pic:blipFill>
                    <a:blip r:embed="rId8" cstate="print"/>
                    <a:srcRect/>
                    <a:stretch>
                      <a:fillRect/>
                    </a:stretch>
                  </pic:blipFill>
                  <pic:spPr bwMode="auto">
                    <a:xfrm>
                      <a:off x="0" y="0"/>
                      <a:ext cx="2677750" cy="1926188"/>
                    </a:xfrm>
                    <a:prstGeom prst="rect">
                      <a:avLst/>
                    </a:prstGeom>
                    <a:noFill/>
                    <a:ln w="9525">
                      <a:noFill/>
                      <a:miter lim="800000"/>
                      <a:headEnd/>
                      <a:tailEnd/>
                    </a:ln>
                  </pic:spPr>
                </pic:pic>
              </a:graphicData>
            </a:graphic>
          </wp:inline>
        </w:drawing>
      </w:r>
    </w:p>
    <w:p w:rsidR="00E943A0" w:rsidRPr="00116150" w:rsidRDefault="00E943A0" w:rsidP="00E023CA">
      <w:pPr>
        <w:spacing w:line="360" w:lineRule="auto"/>
        <w:jc w:val="center"/>
        <w:rPr>
          <w:rFonts w:ascii="Times New Roman" w:hAnsi="Times New Roman" w:cs="Times New Roman"/>
          <w:i/>
          <w:sz w:val="32"/>
          <w:szCs w:val="32"/>
        </w:rPr>
      </w:pPr>
      <w:r w:rsidRPr="00116150">
        <w:rPr>
          <w:rFonts w:ascii="Times New Roman" w:hAnsi="Times New Roman" w:cs="Times New Roman"/>
          <w:i/>
          <w:sz w:val="32"/>
          <w:szCs w:val="32"/>
        </w:rPr>
        <w:t>Fraternité – Travail - Progrès</w:t>
      </w:r>
    </w:p>
    <w:p w:rsidR="00E943A0" w:rsidRPr="00116150" w:rsidRDefault="00E943A0" w:rsidP="005E21DF">
      <w:pPr>
        <w:spacing w:line="360" w:lineRule="auto"/>
        <w:jc w:val="both"/>
        <w:rPr>
          <w:rFonts w:ascii="Times New Roman" w:hAnsi="Times New Roman" w:cs="Times New Roman"/>
          <w:b/>
          <w:color w:val="FF0000"/>
          <w:sz w:val="32"/>
          <w:szCs w:val="32"/>
        </w:rPr>
      </w:pPr>
      <w:r w:rsidRPr="00116150">
        <w:rPr>
          <w:rFonts w:ascii="Times New Roman" w:hAnsi="Times New Roman" w:cs="Times New Roman"/>
          <w:b/>
          <w:color w:val="FF0000"/>
          <w:sz w:val="32"/>
          <w:szCs w:val="32"/>
        </w:rPr>
        <w:t xml:space="preserve"> </w:t>
      </w:r>
    </w:p>
    <w:p w:rsidR="00E943A0" w:rsidRPr="00116150" w:rsidRDefault="00E943A0" w:rsidP="005E21DF">
      <w:pPr>
        <w:spacing w:line="360" w:lineRule="auto"/>
        <w:jc w:val="both"/>
        <w:rPr>
          <w:rFonts w:ascii="Times New Roman" w:hAnsi="Times New Roman" w:cs="Times New Roman"/>
          <w:b/>
          <w:sz w:val="32"/>
          <w:szCs w:val="32"/>
        </w:rPr>
      </w:pPr>
      <w:r w:rsidRPr="00116150">
        <w:rPr>
          <w:rFonts w:ascii="Times New Roman" w:hAnsi="Times New Roman" w:cs="Times New Roman"/>
          <w:noProof/>
          <w:sz w:val="32"/>
          <w:szCs w:val="32"/>
          <w:lang w:eastAsia="fr-FR"/>
        </w:rPr>
        <mc:AlternateContent>
          <mc:Choice Requires="wps">
            <w:drawing>
              <wp:anchor distT="0" distB="0" distL="114300" distR="114300" simplePos="0" relativeHeight="251658752" behindDoc="0" locked="0" layoutInCell="1" allowOverlap="1">
                <wp:simplePos x="0" y="0"/>
                <wp:positionH relativeFrom="column">
                  <wp:posOffset>-33020</wp:posOffset>
                </wp:positionH>
                <wp:positionV relativeFrom="paragraph">
                  <wp:posOffset>225425</wp:posOffset>
                </wp:positionV>
                <wp:extent cx="5829300" cy="2962275"/>
                <wp:effectExtent l="0" t="0" r="19050" b="28575"/>
                <wp:wrapNone/>
                <wp:docPr id="1" name="Parchemin horizont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962275"/>
                        </a:xfrm>
                        <a:prstGeom prst="horizontalScroll">
                          <a:avLst>
                            <a:gd name="adj" fmla="val 12500"/>
                          </a:avLst>
                        </a:prstGeom>
                        <a:solidFill>
                          <a:srgbClr val="FFFFFF"/>
                        </a:solidFill>
                        <a:ln w="9525">
                          <a:solidFill>
                            <a:srgbClr val="000000"/>
                          </a:solidFill>
                          <a:round/>
                          <a:headEnd/>
                          <a:tailEnd/>
                        </a:ln>
                      </wps:spPr>
                      <wps:txbx>
                        <w:txbxContent>
                          <w:p w:rsidR="00E943A0" w:rsidRDefault="00E943A0" w:rsidP="00E943A0">
                            <w:pPr>
                              <w:spacing w:after="0"/>
                              <w:jc w:val="both"/>
                              <w:rPr>
                                <w:rFonts w:ascii="Cambria Math" w:hAnsi="Cambria Math"/>
                                <w:b/>
                                <w:sz w:val="36"/>
                                <w:szCs w:val="36"/>
                                <w:u w:val="single"/>
                              </w:rPr>
                            </w:pPr>
                          </w:p>
                          <w:p w:rsidR="00E943A0" w:rsidRPr="003227CB" w:rsidRDefault="00E943A0" w:rsidP="00E943A0">
                            <w:pPr>
                              <w:spacing w:after="0"/>
                              <w:jc w:val="both"/>
                              <w:rPr>
                                <w:rFonts w:ascii="Cambria Math" w:hAnsi="Cambria Math"/>
                                <w:b/>
                                <w:sz w:val="36"/>
                                <w:szCs w:val="36"/>
                              </w:rPr>
                            </w:pPr>
                            <w:r w:rsidRPr="003227CB">
                              <w:rPr>
                                <w:rFonts w:ascii="Cambria Math" w:hAnsi="Cambria Math"/>
                                <w:b/>
                                <w:sz w:val="36"/>
                                <w:szCs w:val="36"/>
                              </w:rPr>
                              <w:t xml:space="preserve">Déclaration liminaire du </w:t>
                            </w:r>
                            <w:r>
                              <w:rPr>
                                <w:rFonts w:ascii="Cambria Math" w:hAnsi="Cambria Math"/>
                                <w:b/>
                                <w:sz w:val="36"/>
                                <w:szCs w:val="36"/>
                              </w:rPr>
                              <w:t xml:space="preserve">Ministre de la Justice, Garde des Sceaux, monsieur Marou Amadou, </w:t>
                            </w:r>
                            <w:r w:rsidRPr="003227CB">
                              <w:rPr>
                                <w:rFonts w:ascii="Cambria Math" w:hAnsi="Cambria Math"/>
                                <w:b/>
                                <w:sz w:val="36"/>
                                <w:szCs w:val="36"/>
                              </w:rPr>
                              <w:t xml:space="preserve">chef de la délégation à l’occasion de la présentation du </w:t>
                            </w:r>
                            <w:r>
                              <w:rPr>
                                <w:rFonts w:ascii="Cambria Math" w:hAnsi="Cambria Math"/>
                                <w:b/>
                                <w:sz w:val="36"/>
                                <w:szCs w:val="36"/>
                              </w:rPr>
                              <w:t xml:space="preserve">deuxième </w:t>
                            </w:r>
                            <w:r w:rsidRPr="003227CB">
                              <w:rPr>
                                <w:rFonts w:ascii="Cambria Math" w:hAnsi="Cambria Math"/>
                                <w:b/>
                                <w:sz w:val="36"/>
                                <w:szCs w:val="36"/>
                              </w:rPr>
                              <w:t xml:space="preserve">rapport </w:t>
                            </w:r>
                            <w:r w:rsidR="00BE4066">
                              <w:rPr>
                                <w:rFonts w:ascii="Cambria Math" w:hAnsi="Cambria Math"/>
                                <w:b/>
                                <w:sz w:val="36"/>
                                <w:szCs w:val="36"/>
                              </w:rPr>
                              <w:t xml:space="preserve">périodique </w:t>
                            </w:r>
                            <w:r w:rsidRPr="003227CB">
                              <w:rPr>
                                <w:rFonts w:ascii="Cambria Math" w:hAnsi="Cambria Math"/>
                                <w:b/>
                                <w:sz w:val="36"/>
                                <w:szCs w:val="36"/>
                              </w:rPr>
                              <w:t xml:space="preserve">du Niger </w:t>
                            </w:r>
                            <w:r w:rsidR="00E023CA">
                              <w:rPr>
                                <w:rFonts w:ascii="Cambria Math" w:hAnsi="Cambria Math"/>
                                <w:b/>
                                <w:sz w:val="36"/>
                                <w:szCs w:val="36"/>
                              </w:rPr>
                              <w:t>sur</w:t>
                            </w:r>
                            <w:r w:rsidR="00E023CA" w:rsidRPr="003227CB">
                              <w:rPr>
                                <w:rFonts w:ascii="Cambria Math" w:hAnsi="Cambria Math"/>
                                <w:b/>
                                <w:sz w:val="36"/>
                                <w:szCs w:val="36"/>
                              </w:rPr>
                              <w:t xml:space="preserve"> la</w:t>
                            </w:r>
                            <w:r w:rsidRPr="003227CB">
                              <w:rPr>
                                <w:rFonts w:ascii="Cambria Math" w:hAnsi="Cambria Math"/>
                                <w:b/>
                                <w:sz w:val="36"/>
                                <w:szCs w:val="36"/>
                              </w:rPr>
                              <w:t xml:space="preserve"> mise en œuvre de</w:t>
                            </w:r>
                            <w:r>
                              <w:rPr>
                                <w:rFonts w:ascii="Cambria Math" w:hAnsi="Cambria Math"/>
                                <w:b/>
                                <w:sz w:val="36"/>
                                <w:szCs w:val="36"/>
                              </w:rPr>
                              <w:t xml:space="preserve">s dispositions du Pacte </w:t>
                            </w:r>
                            <w:r w:rsidR="003E675E">
                              <w:rPr>
                                <w:rFonts w:ascii="Cambria Math" w:hAnsi="Cambria Math"/>
                                <w:b/>
                                <w:sz w:val="36"/>
                                <w:szCs w:val="36"/>
                              </w:rPr>
                              <w:t>i</w:t>
                            </w:r>
                            <w:r>
                              <w:rPr>
                                <w:rFonts w:ascii="Cambria Math" w:hAnsi="Cambria Math"/>
                                <w:b/>
                                <w:sz w:val="36"/>
                                <w:szCs w:val="36"/>
                              </w:rPr>
                              <w:t>nternational relatif aux Droits Civils et Politiques.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1" o:spid="_x0000_s1026" type="#_x0000_t98" style="position:absolute;left:0;text-align:left;margin-left:-2.6pt;margin-top:17.75pt;width:459pt;height:233.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">
                <v:textbox>
                  <w:txbxContent>
                    <w:p w:rsidR="00E943A0" w:rsidRDefault="00E943A0" w:rsidP="00E943A0">
                      <w:pPr>
                        <w:spacing w:after="0"/>
                        <w:jc w:val="both"/>
                        <w:rPr>
                          <w:rFonts w:ascii="Cambria Math" w:hAnsi="Cambria Math"/>
                          <w:b/>
                          <w:sz w:val="36"/>
                          <w:szCs w:val="36"/>
                          <w:u w:val="single"/>
                        </w:rPr>
                      </w:pPr>
                    </w:p>
                    <w:p w:rsidR="00E943A0" w:rsidRPr="003227CB" w:rsidRDefault="00E943A0" w:rsidP="00E943A0">
                      <w:pPr>
                        <w:spacing w:after="0"/>
                        <w:jc w:val="both"/>
                        <w:rPr>
                          <w:rFonts w:ascii="Cambria Math" w:hAnsi="Cambria Math"/>
                          <w:b/>
                          <w:sz w:val="36"/>
                          <w:szCs w:val="36"/>
                        </w:rPr>
                      </w:pPr>
                      <w:r w:rsidRPr="003227CB">
                        <w:rPr>
                          <w:rFonts w:ascii="Cambria Math" w:hAnsi="Cambria Math"/>
                          <w:b/>
                          <w:sz w:val="36"/>
                          <w:szCs w:val="36"/>
                        </w:rPr>
                        <w:t xml:space="preserve">Déclaration liminaire du </w:t>
                      </w:r>
                      <w:r>
                        <w:rPr>
                          <w:rFonts w:ascii="Cambria Math" w:hAnsi="Cambria Math"/>
                          <w:b/>
                          <w:sz w:val="36"/>
                          <w:szCs w:val="36"/>
                        </w:rPr>
                        <w:t xml:space="preserve">Ministre de la Justice, Garde des Sceaux, monsieur Marou Amadou, </w:t>
                      </w:r>
                      <w:r w:rsidRPr="003227CB">
                        <w:rPr>
                          <w:rFonts w:ascii="Cambria Math" w:hAnsi="Cambria Math"/>
                          <w:b/>
                          <w:sz w:val="36"/>
                          <w:szCs w:val="36"/>
                        </w:rPr>
                        <w:t xml:space="preserve">chef de la délégation à l’occasion de la présentation du </w:t>
                      </w:r>
                      <w:r>
                        <w:rPr>
                          <w:rFonts w:ascii="Cambria Math" w:hAnsi="Cambria Math"/>
                          <w:b/>
                          <w:sz w:val="36"/>
                          <w:szCs w:val="36"/>
                        </w:rPr>
                        <w:t xml:space="preserve">deuxième </w:t>
                      </w:r>
                      <w:r w:rsidRPr="003227CB">
                        <w:rPr>
                          <w:rFonts w:ascii="Cambria Math" w:hAnsi="Cambria Math"/>
                          <w:b/>
                          <w:sz w:val="36"/>
                          <w:szCs w:val="36"/>
                        </w:rPr>
                        <w:t xml:space="preserve">rapport </w:t>
                      </w:r>
                      <w:r w:rsidR="00BE4066">
                        <w:rPr>
                          <w:rFonts w:ascii="Cambria Math" w:hAnsi="Cambria Math"/>
                          <w:b/>
                          <w:sz w:val="36"/>
                          <w:szCs w:val="36"/>
                        </w:rPr>
                        <w:t xml:space="preserve">périodique </w:t>
                      </w:r>
                      <w:r w:rsidRPr="003227CB">
                        <w:rPr>
                          <w:rFonts w:ascii="Cambria Math" w:hAnsi="Cambria Math"/>
                          <w:b/>
                          <w:sz w:val="36"/>
                          <w:szCs w:val="36"/>
                        </w:rPr>
                        <w:t xml:space="preserve">du Niger </w:t>
                      </w:r>
                      <w:r w:rsidR="00E023CA">
                        <w:rPr>
                          <w:rFonts w:ascii="Cambria Math" w:hAnsi="Cambria Math"/>
                          <w:b/>
                          <w:sz w:val="36"/>
                          <w:szCs w:val="36"/>
                        </w:rPr>
                        <w:t>sur</w:t>
                      </w:r>
                      <w:r w:rsidR="00E023CA" w:rsidRPr="003227CB">
                        <w:rPr>
                          <w:rFonts w:ascii="Cambria Math" w:hAnsi="Cambria Math"/>
                          <w:b/>
                          <w:sz w:val="36"/>
                          <w:szCs w:val="36"/>
                        </w:rPr>
                        <w:t xml:space="preserve"> la</w:t>
                      </w:r>
                      <w:r w:rsidRPr="003227CB">
                        <w:rPr>
                          <w:rFonts w:ascii="Cambria Math" w:hAnsi="Cambria Math"/>
                          <w:b/>
                          <w:sz w:val="36"/>
                          <w:szCs w:val="36"/>
                        </w:rPr>
                        <w:t xml:space="preserve"> mise en œuvre de</w:t>
                      </w:r>
                      <w:r>
                        <w:rPr>
                          <w:rFonts w:ascii="Cambria Math" w:hAnsi="Cambria Math"/>
                          <w:b/>
                          <w:sz w:val="36"/>
                          <w:szCs w:val="36"/>
                        </w:rPr>
                        <w:t xml:space="preserve">s dispositions du Pacte </w:t>
                      </w:r>
                      <w:r w:rsidR="003E675E">
                        <w:rPr>
                          <w:rFonts w:ascii="Cambria Math" w:hAnsi="Cambria Math"/>
                          <w:b/>
                          <w:sz w:val="36"/>
                          <w:szCs w:val="36"/>
                        </w:rPr>
                        <w:t>i</w:t>
                      </w:r>
                      <w:r>
                        <w:rPr>
                          <w:rFonts w:ascii="Cambria Math" w:hAnsi="Cambria Math"/>
                          <w:b/>
                          <w:sz w:val="36"/>
                          <w:szCs w:val="36"/>
                        </w:rPr>
                        <w:t>nternational relatif aux Droits Civils et Politiques.</w:t>
                      </w:r>
                    </w:p>
                  </w:txbxContent>
                </v:textbox>
              </v:shape>
            </w:pict>
          </mc:Fallback>
        </mc:AlternateContent>
      </w:r>
    </w:p>
    <w:p w:rsidR="00E943A0" w:rsidRPr="00116150" w:rsidRDefault="00E943A0" w:rsidP="005E21DF">
      <w:pPr>
        <w:spacing w:line="360" w:lineRule="auto"/>
        <w:ind w:left="360"/>
        <w:jc w:val="both"/>
        <w:rPr>
          <w:rFonts w:ascii="Times New Roman" w:hAnsi="Times New Roman" w:cs="Times New Roman"/>
          <w:b/>
          <w:sz w:val="32"/>
          <w:szCs w:val="32"/>
        </w:rPr>
      </w:pPr>
      <w:r w:rsidRPr="00116150">
        <w:rPr>
          <w:rFonts w:ascii="Times New Roman" w:hAnsi="Times New Roman" w:cs="Times New Roman"/>
          <w:b/>
          <w:sz w:val="32"/>
          <w:szCs w:val="32"/>
        </w:rPr>
        <w:t xml:space="preserve">           </w:t>
      </w:r>
    </w:p>
    <w:p w:rsidR="00E943A0" w:rsidRPr="00116150" w:rsidRDefault="00E943A0" w:rsidP="005E21DF">
      <w:pPr>
        <w:spacing w:line="360" w:lineRule="auto"/>
        <w:ind w:left="360"/>
        <w:jc w:val="both"/>
        <w:rPr>
          <w:rFonts w:ascii="Times New Roman" w:hAnsi="Times New Roman" w:cs="Times New Roman"/>
          <w:b/>
          <w:sz w:val="32"/>
          <w:szCs w:val="32"/>
        </w:rPr>
      </w:pPr>
      <w:r w:rsidRPr="00116150">
        <w:rPr>
          <w:rFonts w:ascii="Times New Roman" w:hAnsi="Times New Roman" w:cs="Times New Roman"/>
          <w:b/>
          <w:sz w:val="32"/>
          <w:szCs w:val="32"/>
        </w:rPr>
        <w:t xml:space="preserve"> M</w:t>
      </w:r>
    </w:p>
    <w:p w:rsidR="00E943A0" w:rsidRPr="00116150" w:rsidRDefault="00E943A0" w:rsidP="005E21DF">
      <w:pPr>
        <w:spacing w:line="360" w:lineRule="auto"/>
        <w:ind w:left="360"/>
        <w:jc w:val="both"/>
        <w:rPr>
          <w:rFonts w:ascii="Times New Roman" w:hAnsi="Times New Roman" w:cs="Times New Roman"/>
          <w:b/>
          <w:sz w:val="32"/>
          <w:szCs w:val="32"/>
        </w:rPr>
      </w:pPr>
    </w:p>
    <w:p w:rsidR="00E943A0" w:rsidRPr="00116150" w:rsidRDefault="00E943A0" w:rsidP="005E21DF">
      <w:pPr>
        <w:spacing w:line="360" w:lineRule="auto"/>
        <w:ind w:left="360"/>
        <w:jc w:val="both"/>
        <w:rPr>
          <w:rFonts w:ascii="Times New Roman" w:hAnsi="Times New Roman" w:cs="Times New Roman"/>
          <w:b/>
          <w:sz w:val="32"/>
          <w:szCs w:val="32"/>
        </w:rPr>
      </w:pPr>
    </w:p>
    <w:p w:rsidR="00E943A0" w:rsidRPr="00116150" w:rsidRDefault="00E943A0" w:rsidP="005E21DF">
      <w:pPr>
        <w:spacing w:line="360" w:lineRule="auto"/>
        <w:ind w:left="360"/>
        <w:jc w:val="both"/>
        <w:rPr>
          <w:rFonts w:ascii="Times New Roman" w:hAnsi="Times New Roman" w:cs="Times New Roman"/>
          <w:b/>
          <w:sz w:val="32"/>
          <w:szCs w:val="32"/>
        </w:rPr>
      </w:pPr>
    </w:p>
    <w:p w:rsidR="00E943A0" w:rsidRPr="00116150" w:rsidRDefault="00E943A0" w:rsidP="005E21DF">
      <w:pPr>
        <w:spacing w:line="360" w:lineRule="auto"/>
        <w:ind w:left="360"/>
        <w:jc w:val="both"/>
        <w:rPr>
          <w:rFonts w:ascii="Times New Roman" w:hAnsi="Times New Roman" w:cs="Times New Roman"/>
          <w:b/>
          <w:sz w:val="32"/>
          <w:szCs w:val="32"/>
        </w:rPr>
      </w:pPr>
    </w:p>
    <w:p w:rsidR="00202CC2" w:rsidRPr="00116150" w:rsidRDefault="00202CC2" w:rsidP="005E21DF">
      <w:pPr>
        <w:spacing w:line="360" w:lineRule="auto"/>
        <w:ind w:left="360"/>
        <w:jc w:val="both"/>
        <w:rPr>
          <w:rFonts w:ascii="Times New Roman" w:hAnsi="Times New Roman" w:cs="Times New Roman"/>
          <w:b/>
          <w:sz w:val="32"/>
          <w:szCs w:val="32"/>
        </w:rPr>
      </w:pPr>
    </w:p>
    <w:p w:rsidR="00202CC2" w:rsidRPr="00116150" w:rsidRDefault="00202CC2" w:rsidP="005E21DF">
      <w:pPr>
        <w:spacing w:line="360" w:lineRule="auto"/>
        <w:ind w:left="360"/>
        <w:jc w:val="both"/>
        <w:rPr>
          <w:rFonts w:ascii="Times New Roman" w:hAnsi="Times New Roman" w:cs="Times New Roman"/>
          <w:b/>
          <w:sz w:val="32"/>
          <w:szCs w:val="32"/>
        </w:rPr>
      </w:pPr>
    </w:p>
    <w:p w:rsidR="00E943A0" w:rsidRPr="00116150" w:rsidRDefault="00E943A0" w:rsidP="005E21DF">
      <w:pPr>
        <w:spacing w:line="360" w:lineRule="auto"/>
        <w:jc w:val="both"/>
        <w:rPr>
          <w:rFonts w:ascii="Times New Roman" w:hAnsi="Times New Roman" w:cs="Times New Roman"/>
          <w:b/>
          <w:sz w:val="32"/>
          <w:szCs w:val="32"/>
        </w:rPr>
      </w:pPr>
    </w:p>
    <w:p w:rsidR="00E943A0" w:rsidRDefault="00E943A0" w:rsidP="005E21DF">
      <w:pPr>
        <w:shd w:val="clear" w:color="auto" w:fill="FFFFFF" w:themeFill="background1"/>
        <w:spacing w:line="360" w:lineRule="auto"/>
        <w:jc w:val="both"/>
        <w:rPr>
          <w:rFonts w:ascii="Times New Roman" w:hAnsi="Times New Roman" w:cs="Times New Roman"/>
          <w:sz w:val="32"/>
          <w:szCs w:val="32"/>
        </w:rPr>
      </w:pPr>
      <w:r w:rsidRPr="00116150">
        <w:rPr>
          <w:rFonts w:ascii="Times New Roman" w:hAnsi="Times New Roman" w:cs="Times New Roman"/>
          <w:b/>
          <w:sz w:val="32"/>
          <w:szCs w:val="32"/>
        </w:rPr>
        <w:tab/>
      </w:r>
      <w:r w:rsidRPr="00116150">
        <w:rPr>
          <w:rFonts w:ascii="Times New Roman" w:hAnsi="Times New Roman" w:cs="Times New Roman"/>
          <w:sz w:val="32"/>
          <w:szCs w:val="32"/>
        </w:rPr>
        <w:t>Genève, le 06 mars 2019</w:t>
      </w:r>
    </w:p>
    <w:p w:rsidR="00012829" w:rsidRPr="00116150" w:rsidRDefault="00012829" w:rsidP="005E21DF">
      <w:pPr>
        <w:shd w:val="clear" w:color="auto" w:fill="FFFFFF" w:themeFill="background1"/>
        <w:spacing w:line="360" w:lineRule="auto"/>
        <w:jc w:val="both"/>
        <w:rPr>
          <w:rFonts w:ascii="Times New Roman" w:hAnsi="Times New Roman" w:cs="Times New Roman"/>
          <w:sz w:val="32"/>
          <w:szCs w:val="32"/>
        </w:rPr>
      </w:pPr>
    </w:p>
    <w:p w:rsidR="00E943A0" w:rsidRPr="005E21DF" w:rsidRDefault="00E943A0" w:rsidP="005E21DF">
      <w:pPr>
        <w:pStyle w:val="Paragraphedeliste"/>
        <w:numPr>
          <w:ilvl w:val="0"/>
          <w:numId w:val="1"/>
        </w:numPr>
        <w:spacing w:line="360" w:lineRule="auto"/>
        <w:jc w:val="both"/>
        <w:rPr>
          <w:rFonts w:ascii="Times New Roman" w:hAnsi="Times New Roman" w:cs="Times New Roman"/>
          <w:b/>
          <w:sz w:val="32"/>
          <w:szCs w:val="32"/>
        </w:rPr>
      </w:pPr>
      <w:r w:rsidRPr="005E21DF">
        <w:rPr>
          <w:rFonts w:ascii="Times New Roman" w:hAnsi="Times New Roman" w:cs="Times New Roman"/>
          <w:b/>
          <w:sz w:val="32"/>
          <w:szCs w:val="32"/>
        </w:rPr>
        <w:lastRenderedPageBreak/>
        <w:t>Monsieur le Président du Comité</w:t>
      </w:r>
      <w:r w:rsidR="00643545" w:rsidRPr="005E21DF">
        <w:rPr>
          <w:rFonts w:ascii="Times New Roman" w:hAnsi="Times New Roman" w:cs="Times New Roman"/>
          <w:b/>
          <w:sz w:val="32"/>
          <w:szCs w:val="32"/>
        </w:rPr>
        <w:t> ;</w:t>
      </w:r>
    </w:p>
    <w:p w:rsidR="00643545" w:rsidRPr="005E21DF" w:rsidRDefault="00643545" w:rsidP="005E21DF">
      <w:pPr>
        <w:pStyle w:val="Paragraphedeliste"/>
        <w:numPr>
          <w:ilvl w:val="0"/>
          <w:numId w:val="1"/>
        </w:numPr>
        <w:spacing w:line="360" w:lineRule="auto"/>
        <w:jc w:val="both"/>
        <w:rPr>
          <w:rFonts w:ascii="Times New Roman" w:hAnsi="Times New Roman" w:cs="Times New Roman"/>
          <w:b/>
          <w:sz w:val="32"/>
          <w:szCs w:val="32"/>
        </w:rPr>
      </w:pPr>
      <w:r w:rsidRPr="005E21DF">
        <w:rPr>
          <w:rFonts w:ascii="Times New Roman" w:hAnsi="Times New Roman" w:cs="Times New Roman"/>
          <w:b/>
          <w:sz w:val="32"/>
          <w:szCs w:val="32"/>
        </w:rPr>
        <w:t>Honorables</w:t>
      </w:r>
      <w:r w:rsidR="00E943A0" w:rsidRPr="005E21DF">
        <w:rPr>
          <w:rFonts w:ascii="Times New Roman" w:hAnsi="Times New Roman" w:cs="Times New Roman"/>
          <w:b/>
          <w:sz w:val="32"/>
          <w:szCs w:val="32"/>
        </w:rPr>
        <w:t xml:space="preserve"> membres du </w:t>
      </w:r>
      <w:r w:rsidRPr="005E21DF">
        <w:rPr>
          <w:rFonts w:ascii="Times New Roman" w:hAnsi="Times New Roman" w:cs="Times New Roman"/>
          <w:b/>
          <w:sz w:val="32"/>
          <w:szCs w:val="32"/>
        </w:rPr>
        <w:t>C</w:t>
      </w:r>
      <w:r w:rsidR="00E943A0" w:rsidRPr="005E21DF">
        <w:rPr>
          <w:rFonts w:ascii="Times New Roman" w:hAnsi="Times New Roman" w:cs="Times New Roman"/>
          <w:b/>
          <w:sz w:val="32"/>
          <w:szCs w:val="32"/>
        </w:rPr>
        <w:t>omité</w:t>
      </w:r>
      <w:r w:rsidRPr="005E21DF">
        <w:rPr>
          <w:rFonts w:ascii="Times New Roman" w:hAnsi="Times New Roman" w:cs="Times New Roman"/>
          <w:b/>
          <w:sz w:val="32"/>
          <w:szCs w:val="32"/>
        </w:rPr>
        <w:t> ;</w:t>
      </w:r>
    </w:p>
    <w:p w:rsidR="00D26892" w:rsidRPr="00D26892" w:rsidRDefault="00E943A0" w:rsidP="005E21DF">
      <w:pPr>
        <w:pStyle w:val="Paragraphedeliste"/>
        <w:numPr>
          <w:ilvl w:val="0"/>
          <w:numId w:val="1"/>
        </w:numPr>
        <w:spacing w:line="360" w:lineRule="auto"/>
        <w:jc w:val="both"/>
        <w:rPr>
          <w:rFonts w:ascii="Times New Roman" w:eastAsia="Times New Roman" w:hAnsi="Times New Roman" w:cs="Times New Roman"/>
          <w:b/>
          <w:sz w:val="32"/>
          <w:szCs w:val="32"/>
          <w:lang w:eastAsia="fr-FR"/>
        </w:rPr>
      </w:pPr>
      <w:r w:rsidRPr="005E21DF">
        <w:rPr>
          <w:rFonts w:ascii="Times New Roman" w:hAnsi="Times New Roman" w:cs="Times New Roman"/>
          <w:b/>
          <w:sz w:val="32"/>
          <w:szCs w:val="32"/>
        </w:rPr>
        <w:t>Mesdames et Messieurs</w:t>
      </w:r>
      <w:r w:rsidR="00D26892">
        <w:rPr>
          <w:rFonts w:ascii="Times New Roman" w:hAnsi="Times New Roman" w:cs="Times New Roman"/>
          <w:b/>
          <w:sz w:val="32"/>
          <w:szCs w:val="32"/>
        </w:rPr>
        <w:t> ;</w:t>
      </w:r>
    </w:p>
    <w:p w:rsidR="00643545" w:rsidRPr="005E21DF" w:rsidRDefault="00643545" w:rsidP="00D26892">
      <w:pPr>
        <w:pStyle w:val="Paragraphedeliste"/>
        <w:spacing w:line="360" w:lineRule="auto"/>
        <w:jc w:val="both"/>
        <w:rPr>
          <w:rFonts w:ascii="Times New Roman" w:eastAsia="Times New Roman" w:hAnsi="Times New Roman" w:cs="Times New Roman"/>
          <w:b/>
          <w:sz w:val="32"/>
          <w:szCs w:val="32"/>
          <w:lang w:eastAsia="fr-FR"/>
        </w:rPr>
      </w:pPr>
      <w:r w:rsidRPr="005E21DF">
        <w:rPr>
          <w:rFonts w:ascii="Times New Roman" w:eastAsia="Times New Roman" w:hAnsi="Times New Roman" w:cs="Times New Roman"/>
          <w:b/>
          <w:sz w:val="32"/>
          <w:szCs w:val="32"/>
          <w:lang w:eastAsia="fr-FR"/>
        </w:rPr>
        <w:t xml:space="preserve"> </w:t>
      </w:r>
    </w:p>
    <w:p w:rsidR="00643545" w:rsidRDefault="00D26892" w:rsidP="005E21DF">
      <w:pPr>
        <w:spacing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Je voudrais avant tout propos saluer l’élection de Monsieur Ahmed Amin </w:t>
      </w:r>
      <w:proofErr w:type="spellStart"/>
      <w:r>
        <w:rPr>
          <w:rFonts w:ascii="Times New Roman" w:eastAsia="Times New Roman" w:hAnsi="Times New Roman" w:cs="Times New Roman"/>
          <w:sz w:val="32"/>
          <w:szCs w:val="32"/>
          <w:lang w:eastAsia="fr-FR"/>
        </w:rPr>
        <w:t>Fattallah</w:t>
      </w:r>
      <w:proofErr w:type="spellEnd"/>
      <w:r>
        <w:rPr>
          <w:rFonts w:ascii="Times New Roman" w:eastAsia="Times New Roman" w:hAnsi="Times New Roman" w:cs="Times New Roman"/>
          <w:sz w:val="32"/>
          <w:szCs w:val="32"/>
          <w:lang w:eastAsia="fr-FR"/>
        </w:rPr>
        <w:t xml:space="preserve">, à la tête du comité des droits de </w:t>
      </w:r>
      <w:r w:rsidR="00367C16">
        <w:rPr>
          <w:rFonts w:ascii="Times New Roman" w:eastAsia="Times New Roman" w:hAnsi="Times New Roman" w:cs="Times New Roman"/>
          <w:sz w:val="32"/>
          <w:szCs w:val="32"/>
          <w:lang w:eastAsia="fr-FR"/>
        </w:rPr>
        <w:t>l’</w:t>
      </w:r>
      <w:r>
        <w:rPr>
          <w:rFonts w:ascii="Times New Roman" w:eastAsia="Times New Roman" w:hAnsi="Times New Roman" w:cs="Times New Roman"/>
          <w:sz w:val="32"/>
          <w:szCs w:val="32"/>
          <w:lang w:eastAsia="fr-FR"/>
        </w:rPr>
        <w:t>homme</w:t>
      </w:r>
      <w:r w:rsidR="00367C16">
        <w:rPr>
          <w:rFonts w:ascii="Times New Roman" w:eastAsia="Times New Roman" w:hAnsi="Times New Roman" w:cs="Times New Roman"/>
          <w:sz w:val="32"/>
          <w:szCs w:val="32"/>
          <w:lang w:eastAsia="fr-FR"/>
        </w:rPr>
        <w:t xml:space="preserve"> et lui formuler des vœux de pleins succès dans l’exercice de ses fonctions et souhaiter à l’ensemble des membres du comité une parfaite conduite des travaux de la présente session. Je voudrais ensuite vous dire l’immense honneur que j’ai de prendre la parole ce jour</w:t>
      </w:r>
      <w:r w:rsidR="00161AAB">
        <w:rPr>
          <w:rFonts w:ascii="Times New Roman" w:eastAsia="Times New Roman" w:hAnsi="Times New Roman" w:cs="Times New Roman"/>
          <w:sz w:val="32"/>
          <w:szCs w:val="32"/>
          <w:lang w:eastAsia="fr-FR"/>
        </w:rPr>
        <w:t xml:space="preserve"> 06</w:t>
      </w:r>
      <w:r w:rsidR="00367C16">
        <w:rPr>
          <w:rFonts w:ascii="Times New Roman" w:eastAsia="Times New Roman" w:hAnsi="Times New Roman" w:cs="Times New Roman"/>
          <w:sz w:val="32"/>
          <w:szCs w:val="32"/>
          <w:lang w:eastAsia="fr-FR"/>
        </w:rPr>
        <w:t xml:space="preserve"> mars, au nom du gouvernement de la République du Niger, pour vous présenter le deuxième rapport périodique de mon pays rédigé en application de l’article </w:t>
      </w:r>
      <w:r w:rsidR="00745F72">
        <w:rPr>
          <w:rFonts w:ascii="Times New Roman" w:eastAsia="Times New Roman" w:hAnsi="Times New Roman" w:cs="Times New Roman"/>
          <w:sz w:val="32"/>
          <w:szCs w:val="32"/>
          <w:lang w:eastAsia="fr-FR"/>
        </w:rPr>
        <w:t xml:space="preserve">40 </w:t>
      </w:r>
      <w:r w:rsidR="00367C16">
        <w:rPr>
          <w:rFonts w:ascii="Times New Roman" w:eastAsia="Times New Roman" w:hAnsi="Times New Roman" w:cs="Times New Roman"/>
          <w:sz w:val="32"/>
          <w:szCs w:val="32"/>
          <w:lang w:eastAsia="fr-FR"/>
        </w:rPr>
        <w:t xml:space="preserve">du </w:t>
      </w:r>
      <w:proofErr w:type="gramStart"/>
      <w:r w:rsidR="00DD4CE0">
        <w:rPr>
          <w:rFonts w:ascii="Times New Roman" w:eastAsia="Times New Roman" w:hAnsi="Times New Roman" w:cs="Times New Roman"/>
          <w:sz w:val="32"/>
          <w:szCs w:val="32"/>
          <w:lang w:eastAsia="fr-FR"/>
        </w:rPr>
        <w:t>P</w:t>
      </w:r>
      <w:r w:rsidR="00367C16">
        <w:rPr>
          <w:rFonts w:ascii="Times New Roman" w:eastAsia="Times New Roman" w:hAnsi="Times New Roman" w:cs="Times New Roman"/>
          <w:sz w:val="32"/>
          <w:szCs w:val="32"/>
          <w:lang w:eastAsia="fr-FR"/>
        </w:rPr>
        <w:t xml:space="preserve">acte  </w:t>
      </w:r>
      <w:r w:rsidR="003E675E">
        <w:rPr>
          <w:rFonts w:ascii="Times New Roman" w:eastAsia="Times New Roman" w:hAnsi="Times New Roman" w:cs="Times New Roman"/>
          <w:sz w:val="32"/>
          <w:szCs w:val="32"/>
          <w:lang w:eastAsia="fr-FR"/>
        </w:rPr>
        <w:t>I</w:t>
      </w:r>
      <w:r w:rsidR="00643545" w:rsidRPr="00116150">
        <w:rPr>
          <w:rFonts w:ascii="Times New Roman" w:eastAsia="Times New Roman" w:hAnsi="Times New Roman" w:cs="Times New Roman"/>
          <w:sz w:val="32"/>
          <w:szCs w:val="32"/>
          <w:lang w:eastAsia="fr-FR"/>
        </w:rPr>
        <w:t>nternational</w:t>
      </w:r>
      <w:proofErr w:type="gramEnd"/>
      <w:r w:rsidR="00643545" w:rsidRPr="00116150">
        <w:rPr>
          <w:rFonts w:ascii="Times New Roman" w:eastAsia="Times New Roman" w:hAnsi="Times New Roman" w:cs="Times New Roman"/>
          <w:sz w:val="32"/>
          <w:szCs w:val="32"/>
          <w:lang w:eastAsia="fr-FR"/>
        </w:rPr>
        <w:t xml:space="preserve"> relatif aux Droits Civils et Politiques.</w:t>
      </w:r>
    </w:p>
    <w:p w:rsidR="008C7595" w:rsidRPr="00116150" w:rsidRDefault="008C7595" w:rsidP="005E21DF">
      <w:pPr>
        <w:spacing w:line="360" w:lineRule="auto"/>
        <w:jc w:val="both"/>
        <w:rPr>
          <w:rFonts w:ascii="Times New Roman" w:eastAsia="Calibri" w:hAnsi="Times New Roman" w:cs="Times New Roman"/>
          <w:b/>
          <w:sz w:val="32"/>
          <w:szCs w:val="32"/>
          <w:lang w:eastAsia="fr-FR"/>
        </w:rPr>
      </w:pPr>
      <w:r w:rsidRPr="00116150">
        <w:rPr>
          <w:rFonts w:ascii="Times New Roman" w:eastAsia="Calibri" w:hAnsi="Times New Roman" w:cs="Times New Roman"/>
          <w:b/>
          <w:sz w:val="32"/>
          <w:szCs w:val="32"/>
          <w:lang w:eastAsia="fr-FR"/>
        </w:rPr>
        <w:t xml:space="preserve">Mesdames et Messieurs </w:t>
      </w:r>
      <w:r w:rsidR="00053A72">
        <w:rPr>
          <w:rFonts w:ascii="Times New Roman" w:eastAsia="Calibri" w:hAnsi="Times New Roman" w:cs="Times New Roman"/>
          <w:b/>
          <w:sz w:val="32"/>
          <w:szCs w:val="32"/>
          <w:lang w:eastAsia="fr-FR"/>
        </w:rPr>
        <w:t>les membres du comité</w:t>
      </w:r>
    </w:p>
    <w:p w:rsidR="008C7595" w:rsidRPr="00116150" w:rsidRDefault="008C7595" w:rsidP="005E21DF">
      <w:pPr>
        <w:spacing w:line="360" w:lineRule="auto"/>
        <w:jc w:val="both"/>
        <w:rPr>
          <w:rFonts w:ascii="Times New Roman" w:hAnsi="Times New Roman" w:cs="Times New Roman"/>
          <w:sz w:val="32"/>
          <w:szCs w:val="32"/>
        </w:rPr>
      </w:pPr>
      <w:r w:rsidRPr="00116150">
        <w:rPr>
          <w:rFonts w:ascii="Times New Roman" w:eastAsia="Calibri" w:hAnsi="Times New Roman" w:cs="Times New Roman"/>
          <w:sz w:val="32"/>
          <w:szCs w:val="32"/>
          <w:lang w:eastAsia="fr-FR"/>
        </w:rPr>
        <w:t xml:space="preserve">Le Comité des Droits de l’Homme dans le contexte actuel </w:t>
      </w:r>
      <w:r w:rsidR="00F405E5">
        <w:rPr>
          <w:rFonts w:ascii="Times New Roman" w:eastAsia="Calibri" w:hAnsi="Times New Roman" w:cs="Times New Roman"/>
          <w:sz w:val="32"/>
          <w:szCs w:val="32"/>
          <w:lang w:eastAsia="fr-FR"/>
        </w:rPr>
        <w:t>très difficile pour l</w:t>
      </w:r>
      <w:r w:rsidRPr="00116150">
        <w:rPr>
          <w:rFonts w:ascii="Times New Roman" w:eastAsia="Calibri" w:hAnsi="Times New Roman" w:cs="Times New Roman"/>
          <w:sz w:val="32"/>
          <w:szCs w:val="32"/>
          <w:lang w:eastAsia="fr-FR"/>
        </w:rPr>
        <w:t xml:space="preserve">es droits humains </w:t>
      </w:r>
      <w:r w:rsidR="00F00C47">
        <w:rPr>
          <w:rFonts w:ascii="Times New Roman" w:eastAsia="Calibri" w:hAnsi="Times New Roman" w:cs="Times New Roman"/>
          <w:sz w:val="32"/>
          <w:szCs w:val="32"/>
          <w:lang w:eastAsia="fr-FR"/>
        </w:rPr>
        <w:t xml:space="preserve">est assurément </w:t>
      </w:r>
      <w:r w:rsidRPr="00116150">
        <w:rPr>
          <w:rFonts w:ascii="Times New Roman" w:eastAsia="Calibri" w:hAnsi="Times New Roman" w:cs="Times New Roman"/>
          <w:sz w:val="32"/>
          <w:szCs w:val="32"/>
          <w:lang w:eastAsia="fr-FR"/>
        </w:rPr>
        <w:t xml:space="preserve">un organe </w:t>
      </w:r>
      <w:r w:rsidR="00745F72">
        <w:rPr>
          <w:rFonts w:ascii="Times New Roman" w:eastAsia="Calibri" w:hAnsi="Times New Roman" w:cs="Times New Roman"/>
          <w:sz w:val="32"/>
          <w:szCs w:val="32"/>
          <w:lang w:eastAsia="fr-FR"/>
        </w:rPr>
        <w:t xml:space="preserve">très important </w:t>
      </w:r>
      <w:r w:rsidRPr="00116150">
        <w:rPr>
          <w:rFonts w:ascii="Times New Roman" w:eastAsia="Calibri" w:hAnsi="Times New Roman" w:cs="Times New Roman"/>
          <w:sz w:val="32"/>
          <w:szCs w:val="32"/>
          <w:lang w:eastAsia="fr-FR"/>
        </w:rPr>
        <w:t xml:space="preserve">à la </w:t>
      </w:r>
      <w:r w:rsidR="00F00C47">
        <w:rPr>
          <w:rFonts w:ascii="Times New Roman" w:eastAsia="Calibri" w:hAnsi="Times New Roman" w:cs="Times New Roman"/>
          <w:sz w:val="32"/>
          <w:szCs w:val="32"/>
          <w:lang w:eastAsia="fr-FR"/>
        </w:rPr>
        <w:t>protection et à la promotion des droits de l’homme</w:t>
      </w:r>
      <w:r w:rsidRPr="00116150">
        <w:rPr>
          <w:rFonts w:ascii="Times New Roman" w:eastAsia="Calibri" w:hAnsi="Times New Roman" w:cs="Times New Roman"/>
          <w:sz w:val="32"/>
          <w:szCs w:val="32"/>
          <w:lang w:eastAsia="fr-FR"/>
        </w:rPr>
        <w:t xml:space="preserve">, gage d’un monde plus sûr et plus </w:t>
      </w:r>
      <w:r w:rsidR="00EB391A">
        <w:rPr>
          <w:rFonts w:ascii="Times New Roman" w:eastAsia="Calibri" w:hAnsi="Times New Roman" w:cs="Times New Roman"/>
          <w:sz w:val="32"/>
          <w:szCs w:val="32"/>
          <w:lang w:eastAsia="fr-FR"/>
        </w:rPr>
        <w:t>prospère</w:t>
      </w:r>
      <w:r w:rsidRPr="00116150">
        <w:rPr>
          <w:rFonts w:ascii="Times New Roman" w:eastAsia="Calibri" w:hAnsi="Times New Roman" w:cs="Times New Roman"/>
          <w:sz w:val="32"/>
          <w:szCs w:val="32"/>
          <w:lang w:eastAsia="fr-FR"/>
        </w:rPr>
        <w:t xml:space="preserve">. </w:t>
      </w:r>
    </w:p>
    <w:p w:rsidR="00053A72" w:rsidRDefault="008071C3" w:rsidP="005E21DF">
      <w:pPr>
        <w:spacing w:line="360" w:lineRule="auto"/>
        <w:jc w:val="both"/>
        <w:rPr>
          <w:rFonts w:ascii="Times New Roman" w:hAnsi="Times New Roman" w:cs="Times New Roman"/>
          <w:sz w:val="32"/>
          <w:szCs w:val="32"/>
        </w:rPr>
      </w:pPr>
      <w:r w:rsidRPr="00116150">
        <w:rPr>
          <w:rFonts w:ascii="Times New Roman" w:hAnsi="Times New Roman" w:cs="Times New Roman"/>
          <w:sz w:val="32"/>
          <w:szCs w:val="32"/>
        </w:rPr>
        <w:t>P</w:t>
      </w:r>
      <w:r w:rsidR="008446D0" w:rsidRPr="00116150">
        <w:rPr>
          <w:rFonts w:ascii="Times New Roman" w:hAnsi="Times New Roman" w:cs="Times New Roman"/>
          <w:sz w:val="32"/>
          <w:szCs w:val="32"/>
        </w:rPr>
        <w:t>ermettez-moi aussi de rappeler le</w:t>
      </w:r>
      <w:r w:rsidR="00E943A0" w:rsidRPr="00116150">
        <w:rPr>
          <w:rFonts w:ascii="Times New Roman" w:hAnsi="Times New Roman" w:cs="Times New Roman"/>
          <w:sz w:val="32"/>
          <w:szCs w:val="32"/>
        </w:rPr>
        <w:t xml:space="preserve"> rôle essentiel </w:t>
      </w:r>
      <w:r w:rsidR="008446D0" w:rsidRPr="00116150">
        <w:rPr>
          <w:rFonts w:ascii="Times New Roman" w:hAnsi="Times New Roman" w:cs="Times New Roman"/>
          <w:sz w:val="32"/>
          <w:szCs w:val="32"/>
        </w:rPr>
        <w:t xml:space="preserve">que </w:t>
      </w:r>
      <w:r w:rsidR="00E943A0" w:rsidRPr="00116150">
        <w:rPr>
          <w:rFonts w:ascii="Times New Roman" w:hAnsi="Times New Roman" w:cs="Times New Roman"/>
          <w:sz w:val="32"/>
          <w:szCs w:val="32"/>
        </w:rPr>
        <w:t>joue</w:t>
      </w:r>
      <w:r w:rsidR="008446D0" w:rsidRPr="00116150">
        <w:rPr>
          <w:rFonts w:ascii="Times New Roman" w:hAnsi="Times New Roman" w:cs="Times New Roman"/>
          <w:sz w:val="32"/>
          <w:szCs w:val="32"/>
        </w:rPr>
        <w:t xml:space="preserve"> </w:t>
      </w:r>
      <w:r w:rsidR="00116150">
        <w:rPr>
          <w:rFonts w:ascii="Times New Roman" w:hAnsi="Times New Roman" w:cs="Times New Roman"/>
          <w:sz w:val="32"/>
          <w:szCs w:val="32"/>
        </w:rPr>
        <w:t>le</w:t>
      </w:r>
      <w:r w:rsidR="008446D0" w:rsidRPr="00116150">
        <w:rPr>
          <w:rFonts w:ascii="Times New Roman" w:hAnsi="Times New Roman" w:cs="Times New Roman"/>
          <w:sz w:val="32"/>
          <w:szCs w:val="32"/>
        </w:rPr>
        <w:t xml:space="preserve"> comité </w:t>
      </w:r>
      <w:r w:rsidR="00E943A0" w:rsidRPr="00116150">
        <w:rPr>
          <w:rFonts w:ascii="Times New Roman" w:hAnsi="Times New Roman" w:cs="Times New Roman"/>
          <w:sz w:val="32"/>
          <w:szCs w:val="32"/>
        </w:rPr>
        <w:t>dans le</w:t>
      </w:r>
      <w:r w:rsidR="008446D0" w:rsidRPr="00116150">
        <w:rPr>
          <w:rFonts w:ascii="Times New Roman" w:hAnsi="Times New Roman" w:cs="Times New Roman"/>
          <w:sz w:val="32"/>
          <w:szCs w:val="32"/>
        </w:rPr>
        <w:t xml:space="preserve"> suivi de la mise en œuvre par les Etats de leurs obligations </w:t>
      </w:r>
      <w:r w:rsidR="00E943A0" w:rsidRPr="00116150">
        <w:rPr>
          <w:rFonts w:ascii="Times New Roman" w:hAnsi="Times New Roman" w:cs="Times New Roman"/>
          <w:sz w:val="32"/>
          <w:szCs w:val="32"/>
        </w:rPr>
        <w:t>telles qu</w:t>
      </w:r>
      <w:r w:rsidR="00686725">
        <w:rPr>
          <w:rFonts w:ascii="Times New Roman" w:hAnsi="Times New Roman" w:cs="Times New Roman"/>
          <w:sz w:val="32"/>
          <w:szCs w:val="32"/>
        </w:rPr>
        <w:t xml:space="preserve">’établies par </w:t>
      </w:r>
      <w:r w:rsidR="007A69BF" w:rsidRPr="00116150">
        <w:rPr>
          <w:rFonts w:ascii="Times New Roman" w:hAnsi="Times New Roman" w:cs="Times New Roman"/>
          <w:sz w:val="32"/>
          <w:szCs w:val="32"/>
        </w:rPr>
        <w:t>le Pacte International relatif aux Droits Civils et politiques</w:t>
      </w:r>
      <w:r w:rsidR="00116150">
        <w:rPr>
          <w:rFonts w:ascii="Times New Roman" w:hAnsi="Times New Roman" w:cs="Times New Roman"/>
          <w:sz w:val="32"/>
          <w:szCs w:val="32"/>
        </w:rPr>
        <w:t>.</w:t>
      </w:r>
      <w:r w:rsidR="00747D58" w:rsidRPr="00116150">
        <w:rPr>
          <w:rFonts w:ascii="Times New Roman" w:hAnsi="Times New Roman" w:cs="Times New Roman"/>
          <w:sz w:val="32"/>
          <w:szCs w:val="32"/>
        </w:rPr>
        <w:t xml:space="preserve"> </w:t>
      </w:r>
      <w:r w:rsidR="00053A72">
        <w:rPr>
          <w:rFonts w:ascii="Times New Roman" w:hAnsi="Times New Roman" w:cs="Times New Roman"/>
          <w:sz w:val="32"/>
          <w:szCs w:val="32"/>
        </w:rPr>
        <w:t xml:space="preserve">Pour ce travail combien difficile que vous assurez </w:t>
      </w:r>
      <w:r w:rsidR="00747D58" w:rsidRPr="00116150">
        <w:rPr>
          <w:rFonts w:ascii="Times New Roman" w:hAnsi="Times New Roman" w:cs="Times New Roman"/>
          <w:sz w:val="32"/>
          <w:szCs w:val="32"/>
        </w:rPr>
        <w:t>avec courage et détermination</w:t>
      </w:r>
      <w:r w:rsidR="00053A72">
        <w:rPr>
          <w:rFonts w:ascii="Times New Roman" w:hAnsi="Times New Roman" w:cs="Times New Roman"/>
          <w:sz w:val="32"/>
          <w:szCs w:val="32"/>
        </w:rPr>
        <w:t>, nous voudrions vous en féliciter</w:t>
      </w:r>
      <w:r w:rsidR="00863AFC">
        <w:rPr>
          <w:rFonts w:ascii="Times New Roman" w:hAnsi="Times New Roman" w:cs="Times New Roman"/>
          <w:sz w:val="32"/>
          <w:szCs w:val="32"/>
        </w:rPr>
        <w:t>.</w:t>
      </w:r>
    </w:p>
    <w:p w:rsidR="00663474" w:rsidRPr="00116150" w:rsidRDefault="00494ECB" w:rsidP="005E21DF">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Le</w:t>
      </w:r>
      <w:r w:rsidR="00053A72">
        <w:rPr>
          <w:rFonts w:ascii="Times New Roman" w:hAnsi="Times New Roman" w:cs="Times New Roman"/>
          <w:sz w:val="32"/>
          <w:szCs w:val="32"/>
        </w:rPr>
        <w:t xml:space="preserve"> Niger est donc honoré de s’adresser à vous cet après-</w:t>
      </w:r>
      <w:r w:rsidR="003C7098">
        <w:rPr>
          <w:rFonts w:ascii="Times New Roman" w:hAnsi="Times New Roman" w:cs="Times New Roman"/>
          <w:sz w:val="32"/>
          <w:szCs w:val="32"/>
        </w:rPr>
        <w:t>midi, à</w:t>
      </w:r>
      <w:r w:rsidR="00053A72">
        <w:rPr>
          <w:rFonts w:ascii="Times New Roman" w:hAnsi="Times New Roman" w:cs="Times New Roman"/>
          <w:sz w:val="32"/>
          <w:szCs w:val="32"/>
        </w:rPr>
        <w:t xml:space="preserve"> l’occasion de la présentation de ce </w:t>
      </w:r>
      <w:r w:rsidR="00663474" w:rsidRPr="00116150">
        <w:rPr>
          <w:rFonts w:ascii="Times New Roman" w:hAnsi="Times New Roman" w:cs="Times New Roman"/>
          <w:sz w:val="32"/>
          <w:szCs w:val="32"/>
        </w:rPr>
        <w:t xml:space="preserve">deuxième rapport </w:t>
      </w:r>
      <w:r w:rsidR="00116150">
        <w:rPr>
          <w:rFonts w:ascii="Times New Roman" w:hAnsi="Times New Roman" w:cs="Times New Roman"/>
          <w:sz w:val="32"/>
          <w:szCs w:val="32"/>
        </w:rPr>
        <w:t xml:space="preserve">périodique </w:t>
      </w:r>
      <w:r w:rsidR="00663474" w:rsidRPr="00116150">
        <w:rPr>
          <w:rFonts w:ascii="Times New Roman" w:hAnsi="Times New Roman" w:cs="Times New Roman"/>
          <w:sz w:val="32"/>
          <w:szCs w:val="32"/>
        </w:rPr>
        <w:t>de</w:t>
      </w:r>
      <w:r w:rsidR="00116150">
        <w:rPr>
          <w:rFonts w:ascii="Times New Roman" w:hAnsi="Times New Roman" w:cs="Times New Roman"/>
          <w:sz w:val="32"/>
          <w:szCs w:val="32"/>
        </w:rPr>
        <w:t xml:space="preserve"> </w:t>
      </w:r>
      <w:r w:rsidR="00663474" w:rsidRPr="00116150">
        <w:rPr>
          <w:rFonts w:ascii="Times New Roman" w:hAnsi="Times New Roman" w:cs="Times New Roman"/>
          <w:sz w:val="32"/>
          <w:szCs w:val="32"/>
        </w:rPr>
        <w:t xml:space="preserve">mise en œuvre des dispositions du Pacte </w:t>
      </w:r>
      <w:r w:rsidR="003E675E">
        <w:rPr>
          <w:rFonts w:ascii="Times New Roman" w:hAnsi="Times New Roman" w:cs="Times New Roman"/>
          <w:sz w:val="32"/>
          <w:szCs w:val="32"/>
        </w:rPr>
        <w:t>I</w:t>
      </w:r>
      <w:r w:rsidR="00663474" w:rsidRPr="00116150">
        <w:rPr>
          <w:rFonts w:ascii="Times New Roman" w:hAnsi="Times New Roman" w:cs="Times New Roman"/>
          <w:sz w:val="32"/>
          <w:szCs w:val="32"/>
        </w:rPr>
        <w:t xml:space="preserve">nternational relatif aux </w:t>
      </w:r>
      <w:r w:rsidR="003E675E">
        <w:rPr>
          <w:rFonts w:ascii="Times New Roman" w:hAnsi="Times New Roman" w:cs="Times New Roman"/>
          <w:sz w:val="32"/>
          <w:szCs w:val="32"/>
        </w:rPr>
        <w:t>D</w:t>
      </w:r>
      <w:r w:rsidR="00663474" w:rsidRPr="00116150">
        <w:rPr>
          <w:rFonts w:ascii="Times New Roman" w:hAnsi="Times New Roman" w:cs="Times New Roman"/>
          <w:sz w:val="32"/>
          <w:szCs w:val="32"/>
        </w:rPr>
        <w:t xml:space="preserve">roits </w:t>
      </w:r>
      <w:r w:rsidR="003E675E">
        <w:rPr>
          <w:rFonts w:ascii="Times New Roman" w:hAnsi="Times New Roman" w:cs="Times New Roman"/>
          <w:sz w:val="32"/>
          <w:szCs w:val="32"/>
        </w:rPr>
        <w:t>C</w:t>
      </w:r>
      <w:r w:rsidR="00663474" w:rsidRPr="00116150">
        <w:rPr>
          <w:rFonts w:ascii="Times New Roman" w:hAnsi="Times New Roman" w:cs="Times New Roman"/>
          <w:sz w:val="32"/>
          <w:szCs w:val="32"/>
        </w:rPr>
        <w:t xml:space="preserve">ivils et </w:t>
      </w:r>
      <w:r w:rsidR="003E675E">
        <w:rPr>
          <w:rFonts w:ascii="Times New Roman" w:hAnsi="Times New Roman" w:cs="Times New Roman"/>
          <w:sz w:val="32"/>
          <w:szCs w:val="32"/>
        </w:rPr>
        <w:t>P</w:t>
      </w:r>
      <w:r w:rsidR="00663474" w:rsidRPr="00116150">
        <w:rPr>
          <w:rFonts w:ascii="Times New Roman" w:hAnsi="Times New Roman" w:cs="Times New Roman"/>
          <w:sz w:val="32"/>
          <w:szCs w:val="32"/>
        </w:rPr>
        <w:t>olitiques</w:t>
      </w:r>
      <w:r w:rsidR="003E675E">
        <w:rPr>
          <w:rFonts w:ascii="Times New Roman" w:hAnsi="Times New Roman" w:cs="Times New Roman"/>
          <w:sz w:val="32"/>
          <w:szCs w:val="32"/>
        </w:rPr>
        <w:t>,</w:t>
      </w:r>
      <w:r w:rsidR="00663474" w:rsidRPr="00116150">
        <w:rPr>
          <w:rFonts w:ascii="Times New Roman" w:hAnsi="Times New Roman" w:cs="Times New Roman"/>
          <w:sz w:val="32"/>
          <w:szCs w:val="32"/>
        </w:rPr>
        <w:t xml:space="preserve"> </w:t>
      </w:r>
      <w:r w:rsidR="008446D0" w:rsidRPr="00116150">
        <w:rPr>
          <w:rFonts w:ascii="Times New Roman" w:hAnsi="Times New Roman" w:cs="Times New Roman"/>
          <w:sz w:val="32"/>
          <w:szCs w:val="32"/>
        </w:rPr>
        <w:t xml:space="preserve">auquel </w:t>
      </w:r>
      <w:r w:rsidR="004468CD">
        <w:rPr>
          <w:rFonts w:ascii="Times New Roman" w:hAnsi="Times New Roman" w:cs="Times New Roman"/>
          <w:sz w:val="32"/>
          <w:szCs w:val="32"/>
        </w:rPr>
        <w:t>il a</w:t>
      </w:r>
      <w:r w:rsidR="00663474" w:rsidRPr="00116150">
        <w:rPr>
          <w:rFonts w:ascii="Times New Roman" w:hAnsi="Times New Roman" w:cs="Times New Roman"/>
          <w:sz w:val="32"/>
          <w:szCs w:val="32"/>
        </w:rPr>
        <w:t xml:space="preserve"> adhéré, le 07 mars 1986. </w:t>
      </w:r>
      <w:r w:rsidR="006C1FC1" w:rsidRPr="00116150">
        <w:rPr>
          <w:rFonts w:ascii="Times New Roman" w:hAnsi="Times New Roman" w:cs="Times New Roman"/>
          <w:sz w:val="32"/>
          <w:szCs w:val="32"/>
        </w:rPr>
        <w:t>Ce rapport couvre la période 1993 à 2014.</w:t>
      </w:r>
    </w:p>
    <w:p w:rsidR="00C67D19" w:rsidRPr="00116150" w:rsidRDefault="006C1FC1" w:rsidP="005E21DF">
      <w:pPr>
        <w:spacing w:line="360" w:lineRule="auto"/>
        <w:jc w:val="both"/>
        <w:rPr>
          <w:rFonts w:ascii="Times New Roman" w:hAnsi="Times New Roman" w:cs="Times New Roman"/>
          <w:sz w:val="32"/>
          <w:szCs w:val="32"/>
        </w:rPr>
      </w:pPr>
      <w:r w:rsidRPr="00116150">
        <w:rPr>
          <w:rFonts w:ascii="Times New Roman" w:hAnsi="Times New Roman" w:cs="Times New Roman"/>
          <w:sz w:val="32"/>
          <w:szCs w:val="32"/>
        </w:rPr>
        <w:t>L</w:t>
      </w:r>
      <w:r w:rsidR="00E943A0" w:rsidRPr="00116150">
        <w:rPr>
          <w:rFonts w:ascii="Times New Roman" w:hAnsi="Times New Roman" w:cs="Times New Roman"/>
          <w:sz w:val="32"/>
          <w:szCs w:val="32"/>
        </w:rPr>
        <w:t xml:space="preserve">a délégation que j’ai l’honneur de conduire en ma qualité de </w:t>
      </w:r>
      <w:r w:rsidR="00264679" w:rsidRPr="00116150">
        <w:rPr>
          <w:rFonts w:ascii="Times New Roman" w:hAnsi="Times New Roman" w:cs="Times New Roman"/>
          <w:sz w:val="32"/>
          <w:szCs w:val="32"/>
        </w:rPr>
        <w:t>Minist</w:t>
      </w:r>
      <w:r w:rsidR="00E943A0" w:rsidRPr="00116150">
        <w:rPr>
          <w:rFonts w:ascii="Times New Roman" w:hAnsi="Times New Roman" w:cs="Times New Roman"/>
          <w:sz w:val="32"/>
          <w:szCs w:val="32"/>
        </w:rPr>
        <w:t xml:space="preserve">re de la Justice, </w:t>
      </w:r>
      <w:r w:rsidR="00264679" w:rsidRPr="00116150">
        <w:rPr>
          <w:rFonts w:ascii="Times New Roman" w:hAnsi="Times New Roman" w:cs="Times New Roman"/>
          <w:sz w:val="32"/>
          <w:szCs w:val="32"/>
        </w:rPr>
        <w:t xml:space="preserve">Garde des </w:t>
      </w:r>
      <w:r w:rsidR="005E21DF" w:rsidRPr="00116150">
        <w:rPr>
          <w:rFonts w:ascii="Times New Roman" w:hAnsi="Times New Roman" w:cs="Times New Roman"/>
          <w:sz w:val="32"/>
          <w:szCs w:val="32"/>
        </w:rPr>
        <w:t>Sceaux comprend</w:t>
      </w:r>
      <w:r w:rsidR="00C67D19" w:rsidRPr="00116150">
        <w:rPr>
          <w:rFonts w:ascii="Times New Roman" w:hAnsi="Times New Roman" w:cs="Times New Roman"/>
          <w:sz w:val="32"/>
          <w:szCs w:val="32"/>
        </w:rPr>
        <w:t xml:space="preserve"> : </w:t>
      </w:r>
    </w:p>
    <w:p w:rsidR="00AB7BCB" w:rsidRDefault="004468CD" w:rsidP="005E21DF">
      <w:pPr>
        <w:pStyle w:val="Paragraphedeliste"/>
        <w:numPr>
          <w:ilvl w:val="0"/>
          <w:numId w:val="2"/>
        </w:numPr>
        <w:spacing w:line="360" w:lineRule="auto"/>
        <w:jc w:val="both"/>
        <w:rPr>
          <w:rFonts w:ascii="Times New Roman" w:hAnsi="Times New Roman" w:cs="Times New Roman"/>
          <w:sz w:val="32"/>
          <w:szCs w:val="32"/>
        </w:rPr>
      </w:pPr>
      <w:r w:rsidRPr="000908B1">
        <w:rPr>
          <w:rFonts w:ascii="Times New Roman" w:hAnsi="Times New Roman" w:cs="Times New Roman"/>
          <w:b/>
          <w:sz w:val="32"/>
          <w:szCs w:val="32"/>
        </w:rPr>
        <w:t xml:space="preserve">Son Excellence </w:t>
      </w:r>
      <w:r w:rsidR="00C67D19" w:rsidRPr="000908B1">
        <w:rPr>
          <w:rFonts w:ascii="Times New Roman" w:hAnsi="Times New Roman" w:cs="Times New Roman"/>
          <w:b/>
          <w:sz w:val="32"/>
          <w:szCs w:val="32"/>
        </w:rPr>
        <w:t>Madame</w:t>
      </w:r>
      <w:r w:rsidR="00C67D19" w:rsidRPr="00116150">
        <w:rPr>
          <w:rFonts w:ascii="Times New Roman" w:hAnsi="Times New Roman" w:cs="Times New Roman"/>
          <w:sz w:val="32"/>
          <w:szCs w:val="32"/>
        </w:rPr>
        <w:t xml:space="preserve"> </w:t>
      </w:r>
      <w:r w:rsidR="00116150">
        <w:rPr>
          <w:rFonts w:ascii="Times New Roman" w:hAnsi="Times New Roman" w:cs="Times New Roman"/>
          <w:b/>
          <w:sz w:val="32"/>
          <w:szCs w:val="32"/>
        </w:rPr>
        <w:t>Si</w:t>
      </w:r>
      <w:r w:rsidR="00116150" w:rsidRPr="00116150">
        <w:rPr>
          <w:rFonts w:ascii="Times New Roman" w:hAnsi="Times New Roman" w:cs="Times New Roman"/>
          <w:b/>
          <w:sz w:val="32"/>
          <w:szCs w:val="32"/>
        </w:rPr>
        <w:t xml:space="preserve">dikou </w:t>
      </w:r>
      <w:r w:rsidR="00116150">
        <w:rPr>
          <w:rFonts w:ascii="Times New Roman" w:hAnsi="Times New Roman" w:cs="Times New Roman"/>
          <w:b/>
          <w:sz w:val="32"/>
          <w:szCs w:val="32"/>
        </w:rPr>
        <w:t>F</w:t>
      </w:r>
      <w:r w:rsidR="00116150" w:rsidRPr="00116150">
        <w:rPr>
          <w:rFonts w:ascii="Times New Roman" w:hAnsi="Times New Roman" w:cs="Times New Roman"/>
          <w:b/>
          <w:sz w:val="32"/>
          <w:szCs w:val="32"/>
        </w:rPr>
        <w:t xml:space="preserve">atouma </w:t>
      </w:r>
      <w:r w:rsidR="00116150">
        <w:rPr>
          <w:rFonts w:ascii="Times New Roman" w:hAnsi="Times New Roman" w:cs="Times New Roman"/>
          <w:b/>
          <w:sz w:val="32"/>
          <w:szCs w:val="32"/>
        </w:rPr>
        <w:t>D</w:t>
      </w:r>
      <w:r w:rsidR="00116150" w:rsidRPr="00116150">
        <w:rPr>
          <w:rFonts w:ascii="Times New Roman" w:hAnsi="Times New Roman" w:cs="Times New Roman"/>
          <w:b/>
          <w:sz w:val="32"/>
          <w:szCs w:val="32"/>
        </w:rPr>
        <w:t>jibo</w:t>
      </w:r>
      <w:r w:rsidR="00116150" w:rsidRPr="00116150">
        <w:rPr>
          <w:rFonts w:ascii="Times New Roman" w:hAnsi="Times New Roman" w:cs="Times New Roman"/>
          <w:sz w:val="32"/>
          <w:szCs w:val="32"/>
        </w:rPr>
        <w:t xml:space="preserve"> </w:t>
      </w:r>
      <w:r w:rsidR="00E943A0" w:rsidRPr="00116150">
        <w:rPr>
          <w:rFonts w:ascii="Times New Roman" w:hAnsi="Times New Roman" w:cs="Times New Roman"/>
          <w:sz w:val="32"/>
          <w:szCs w:val="32"/>
        </w:rPr>
        <w:t>Ambassad</w:t>
      </w:r>
      <w:r w:rsidR="00116150">
        <w:rPr>
          <w:rFonts w:ascii="Times New Roman" w:hAnsi="Times New Roman" w:cs="Times New Roman"/>
          <w:sz w:val="32"/>
          <w:szCs w:val="32"/>
        </w:rPr>
        <w:t>rice</w:t>
      </w:r>
      <w:r w:rsidR="00E943A0" w:rsidRPr="00116150">
        <w:rPr>
          <w:rFonts w:ascii="Times New Roman" w:hAnsi="Times New Roman" w:cs="Times New Roman"/>
          <w:sz w:val="32"/>
          <w:szCs w:val="32"/>
        </w:rPr>
        <w:t xml:space="preserve"> du Niger auprès de la Confédération Helvétique et </w:t>
      </w:r>
      <w:r w:rsidR="00116150">
        <w:rPr>
          <w:rFonts w:ascii="Times New Roman" w:hAnsi="Times New Roman" w:cs="Times New Roman"/>
          <w:sz w:val="32"/>
          <w:szCs w:val="32"/>
        </w:rPr>
        <w:t>R</w:t>
      </w:r>
      <w:r w:rsidR="00E943A0" w:rsidRPr="00116150">
        <w:rPr>
          <w:rFonts w:ascii="Times New Roman" w:hAnsi="Times New Roman" w:cs="Times New Roman"/>
          <w:sz w:val="32"/>
          <w:szCs w:val="32"/>
        </w:rPr>
        <w:t xml:space="preserve">eprésentante </w:t>
      </w:r>
      <w:r w:rsidR="00116150">
        <w:rPr>
          <w:rFonts w:ascii="Times New Roman" w:hAnsi="Times New Roman" w:cs="Times New Roman"/>
          <w:sz w:val="32"/>
          <w:szCs w:val="32"/>
        </w:rPr>
        <w:t>P</w:t>
      </w:r>
      <w:r w:rsidR="00E943A0" w:rsidRPr="00116150">
        <w:rPr>
          <w:rFonts w:ascii="Times New Roman" w:hAnsi="Times New Roman" w:cs="Times New Roman"/>
          <w:sz w:val="32"/>
          <w:szCs w:val="32"/>
        </w:rPr>
        <w:t xml:space="preserve">ermanente auprès de l’Office des Nations Unies </w:t>
      </w:r>
      <w:r w:rsidR="00AB7BCB" w:rsidRPr="00116150">
        <w:rPr>
          <w:rFonts w:ascii="Times New Roman" w:hAnsi="Times New Roman" w:cs="Times New Roman"/>
          <w:sz w:val="32"/>
          <w:szCs w:val="32"/>
        </w:rPr>
        <w:t>à Genève</w:t>
      </w:r>
      <w:r w:rsidR="00116150">
        <w:rPr>
          <w:rFonts w:ascii="Times New Roman" w:hAnsi="Times New Roman" w:cs="Times New Roman"/>
          <w:sz w:val="32"/>
          <w:szCs w:val="32"/>
        </w:rPr>
        <w:t> ;</w:t>
      </w:r>
      <w:r w:rsidR="00AB7BCB" w:rsidRPr="00116150">
        <w:rPr>
          <w:rFonts w:ascii="Times New Roman" w:hAnsi="Times New Roman" w:cs="Times New Roman"/>
          <w:sz w:val="32"/>
          <w:szCs w:val="32"/>
        </w:rPr>
        <w:t xml:space="preserve"> </w:t>
      </w:r>
    </w:p>
    <w:p w:rsidR="00686725" w:rsidRPr="00686725" w:rsidRDefault="00686725" w:rsidP="00686725">
      <w:pPr>
        <w:pStyle w:val="Paragraphedeliste"/>
        <w:numPr>
          <w:ilvl w:val="0"/>
          <w:numId w:val="2"/>
        </w:numPr>
        <w:spacing w:after="0" w:line="360" w:lineRule="auto"/>
        <w:jc w:val="both"/>
        <w:rPr>
          <w:rFonts w:ascii="Times New Roman" w:hAnsi="Times New Roman" w:cs="Times New Roman"/>
          <w:sz w:val="32"/>
          <w:szCs w:val="32"/>
        </w:rPr>
      </w:pPr>
      <w:r w:rsidRPr="00116150">
        <w:rPr>
          <w:rFonts w:ascii="Times New Roman" w:hAnsi="Times New Roman" w:cs="Times New Roman"/>
          <w:b/>
          <w:sz w:val="32"/>
          <w:szCs w:val="32"/>
        </w:rPr>
        <w:t>Monsieur Souley D</w:t>
      </w:r>
      <w:r>
        <w:rPr>
          <w:rFonts w:ascii="Times New Roman" w:hAnsi="Times New Roman" w:cs="Times New Roman"/>
          <w:b/>
          <w:sz w:val="32"/>
          <w:szCs w:val="32"/>
        </w:rPr>
        <w:t>ioffo</w:t>
      </w:r>
      <w:r w:rsidRPr="00116150">
        <w:rPr>
          <w:rFonts w:ascii="Times New Roman" w:hAnsi="Times New Roman" w:cs="Times New Roman"/>
          <w:sz w:val="32"/>
          <w:szCs w:val="32"/>
        </w:rPr>
        <w:t xml:space="preserve">, Député </w:t>
      </w:r>
      <w:r w:rsidR="009B42B2">
        <w:rPr>
          <w:rFonts w:ascii="Times New Roman" w:hAnsi="Times New Roman" w:cs="Times New Roman"/>
          <w:sz w:val="32"/>
          <w:szCs w:val="32"/>
        </w:rPr>
        <w:t>N</w:t>
      </w:r>
      <w:r w:rsidRPr="00116150">
        <w:rPr>
          <w:rFonts w:ascii="Times New Roman" w:hAnsi="Times New Roman" w:cs="Times New Roman"/>
          <w:sz w:val="32"/>
          <w:szCs w:val="32"/>
        </w:rPr>
        <w:t>ational</w:t>
      </w:r>
      <w:r w:rsidR="009B42B2">
        <w:rPr>
          <w:rFonts w:ascii="Times New Roman" w:hAnsi="Times New Roman" w:cs="Times New Roman"/>
          <w:sz w:val="32"/>
          <w:szCs w:val="32"/>
        </w:rPr>
        <w:t>,</w:t>
      </w:r>
      <w:r w:rsidRPr="00116150">
        <w:rPr>
          <w:rFonts w:ascii="Times New Roman" w:hAnsi="Times New Roman" w:cs="Times New Roman"/>
          <w:sz w:val="32"/>
          <w:szCs w:val="32"/>
        </w:rPr>
        <w:t xml:space="preserve"> Président de la Commission des </w:t>
      </w:r>
      <w:r>
        <w:rPr>
          <w:rFonts w:ascii="Times New Roman" w:hAnsi="Times New Roman" w:cs="Times New Roman"/>
          <w:sz w:val="32"/>
          <w:szCs w:val="32"/>
        </w:rPr>
        <w:t>A</w:t>
      </w:r>
      <w:r w:rsidRPr="00116150">
        <w:rPr>
          <w:rFonts w:ascii="Times New Roman" w:hAnsi="Times New Roman" w:cs="Times New Roman"/>
          <w:sz w:val="32"/>
          <w:szCs w:val="32"/>
        </w:rPr>
        <w:t xml:space="preserve">ffaires </w:t>
      </w:r>
      <w:r>
        <w:rPr>
          <w:rFonts w:ascii="Times New Roman" w:hAnsi="Times New Roman" w:cs="Times New Roman"/>
          <w:sz w:val="32"/>
          <w:szCs w:val="32"/>
        </w:rPr>
        <w:t>G</w:t>
      </w:r>
      <w:r w:rsidRPr="00116150">
        <w:rPr>
          <w:rFonts w:ascii="Times New Roman" w:hAnsi="Times New Roman" w:cs="Times New Roman"/>
          <w:sz w:val="32"/>
          <w:szCs w:val="32"/>
        </w:rPr>
        <w:t xml:space="preserve">énérales et </w:t>
      </w:r>
      <w:r>
        <w:rPr>
          <w:rFonts w:ascii="Times New Roman" w:hAnsi="Times New Roman" w:cs="Times New Roman"/>
          <w:sz w:val="32"/>
          <w:szCs w:val="32"/>
        </w:rPr>
        <w:t>I</w:t>
      </w:r>
      <w:r w:rsidRPr="00116150">
        <w:rPr>
          <w:rFonts w:ascii="Times New Roman" w:hAnsi="Times New Roman" w:cs="Times New Roman"/>
          <w:sz w:val="32"/>
          <w:szCs w:val="32"/>
        </w:rPr>
        <w:t xml:space="preserve">nstitutionnelles de l’Assemblée nationale ; </w:t>
      </w:r>
    </w:p>
    <w:p w:rsidR="00E943A0" w:rsidRPr="00116150" w:rsidRDefault="00AB7BCB" w:rsidP="005E21DF">
      <w:pPr>
        <w:pStyle w:val="Paragraphedeliste"/>
        <w:numPr>
          <w:ilvl w:val="0"/>
          <w:numId w:val="2"/>
        </w:numPr>
        <w:spacing w:line="360" w:lineRule="auto"/>
        <w:jc w:val="both"/>
        <w:rPr>
          <w:rFonts w:ascii="Times New Roman" w:hAnsi="Times New Roman" w:cs="Times New Roman"/>
          <w:sz w:val="32"/>
          <w:szCs w:val="32"/>
        </w:rPr>
      </w:pPr>
      <w:r w:rsidRPr="00116150">
        <w:rPr>
          <w:rFonts w:ascii="Times New Roman" w:hAnsi="Times New Roman" w:cs="Times New Roman"/>
          <w:b/>
          <w:sz w:val="32"/>
          <w:szCs w:val="32"/>
        </w:rPr>
        <w:t xml:space="preserve">Monsieur </w:t>
      </w:r>
      <w:r w:rsidR="00E943A0" w:rsidRPr="00116150">
        <w:rPr>
          <w:rFonts w:ascii="Times New Roman" w:hAnsi="Times New Roman" w:cs="Times New Roman"/>
          <w:b/>
          <w:sz w:val="32"/>
          <w:szCs w:val="32"/>
        </w:rPr>
        <w:t>Oumaria Mamane</w:t>
      </w:r>
      <w:r w:rsidRPr="00116150">
        <w:rPr>
          <w:rFonts w:ascii="Times New Roman" w:hAnsi="Times New Roman" w:cs="Times New Roman"/>
          <w:b/>
          <w:sz w:val="32"/>
          <w:szCs w:val="32"/>
        </w:rPr>
        <w:t>,</w:t>
      </w:r>
      <w:r w:rsidR="00E943A0" w:rsidRPr="00116150">
        <w:rPr>
          <w:rFonts w:ascii="Times New Roman" w:hAnsi="Times New Roman" w:cs="Times New Roman"/>
          <w:sz w:val="32"/>
          <w:szCs w:val="32"/>
        </w:rPr>
        <w:t xml:space="preserve"> Conseiller principal du Premier Ministre</w:t>
      </w:r>
      <w:r w:rsidR="00116150">
        <w:rPr>
          <w:rFonts w:ascii="Times New Roman" w:hAnsi="Times New Roman" w:cs="Times New Roman"/>
          <w:sz w:val="32"/>
          <w:szCs w:val="32"/>
        </w:rPr>
        <w:t> ;</w:t>
      </w:r>
      <w:r w:rsidR="00E943A0" w:rsidRPr="00116150">
        <w:rPr>
          <w:rFonts w:ascii="Times New Roman" w:hAnsi="Times New Roman" w:cs="Times New Roman"/>
          <w:sz w:val="32"/>
          <w:szCs w:val="32"/>
        </w:rPr>
        <w:t xml:space="preserve"> </w:t>
      </w:r>
    </w:p>
    <w:p w:rsidR="008446D0" w:rsidRPr="00116150" w:rsidRDefault="00E943A0" w:rsidP="005E21DF">
      <w:pPr>
        <w:pStyle w:val="Paragraphedeliste"/>
        <w:numPr>
          <w:ilvl w:val="0"/>
          <w:numId w:val="2"/>
        </w:numPr>
        <w:spacing w:after="0" w:line="360" w:lineRule="auto"/>
        <w:jc w:val="both"/>
        <w:rPr>
          <w:rFonts w:ascii="Times New Roman" w:hAnsi="Times New Roman" w:cs="Times New Roman"/>
          <w:sz w:val="32"/>
          <w:szCs w:val="32"/>
        </w:rPr>
      </w:pPr>
      <w:r w:rsidRPr="00116150">
        <w:rPr>
          <w:rFonts w:ascii="Times New Roman" w:hAnsi="Times New Roman" w:cs="Times New Roman"/>
          <w:b/>
          <w:sz w:val="32"/>
          <w:szCs w:val="32"/>
        </w:rPr>
        <w:t>Monsieur</w:t>
      </w:r>
      <w:r w:rsidR="005640AA" w:rsidRPr="00116150">
        <w:rPr>
          <w:rFonts w:ascii="Times New Roman" w:hAnsi="Times New Roman" w:cs="Times New Roman"/>
          <w:b/>
          <w:sz w:val="32"/>
          <w:szCs w:val="32"/>
        </w:rPr>
        <w:t xml:space="preserve"> O</w:t>
      </w:r>
      <w:r w:rsidR="00116150">
        <w:rPr>
          <w:rFonts w:ascii="Times New Roman" w:hAnsi="Times New Roman" w:cs="Times New Roman"/>
          <w:b/>
          <w:sz w:val="32"/>
          <w:szCs w:val="32"/>
        </w:rPr>
        <w:t>usseini Djibagé</w:t>
      </w:r>
      <w:r w:rsidR="005640AA" w:rsidRPr="00116150">
        <w:rPr>
          <w:rFonts w:ascii="Times New Roman" w:hAnsi="Times New Roman" w:cs="Times New Roman"/>
          <w:b/>
          <w:sz w:val="32"/>
          <w:szCs w:val="32"/>
        </w:rPr>
        <w:t xml:space="preserve"> Maman Sani</w:t>
      </w:r>
      <w:r w:rsidRPr="00116150">
        <w:rPr>
          <w:rFonts w:ascii="Times New Roman" w:hAnsi="Times New Roman" w:cs="Times New Roman"/>
          <w:sz w:val="32"/>
          <w:szCs w:val="32"/>
        </w:rPr>
        <w:t xml:space="preserve">, </w:t>
      </w:r>
      <w:r w:rsidR="005640AA" w:rsidRPr="00116150">
        <w:rPr>
          <w:rFonts w:ascii="Times New Roman" w:hAnsi="Times New Roman" w:cs="Times New Roman"/>
          <w:sz w:val="32"/>
          <w:szCs w:val="32"/>
        </w:rPr>
        <w:t>Secrétaire Permanent du Comité interministériel chargé de la rédaction des rapports aux organes des traités et de l’EPU</w:t>
      </w:r>
      <w:r w:rsidRPr="00116150">
        <w:rPr>
          <w:rFonts w:ascii="Times New Roman" w:hAnsi="Times New Roman" w:cs="Times New Roman"/>
          <w:sz w:val="32"/>
          <w:szCs w:val="32"/>
        </w:rPr>
        <w:t xml:space="preserve"> ;</w:t>
      </w:r>
    </w:p>
    <w:p w:rsidR="006C1FC1" w:rsidRPr="00116150" w:rsidRDefault="00C67D19" w:rsidP="005E21DF">
      <w:pPr>
        <w:pStyle w:val="Paragraphedeliste"/>
        <w:numPr>
          <w:ilvl w:val="0"/>
          <w:numId w:val="2"/>
        </w:numPr>
        <w:spacing w:after="0" w:line="360" w:lineRule="auto"/>
        <w:jc w:val="both"/>
        <w:rPr>
          <w:rFonts w:ascii="Times New Roman" w:hAnsi="Times New Roman" w:cs="Times New Roman"/>
          <w:sz w:val="32"/>
          <w:szCs w:val="32"/>
        </w:rPr>
      </w:pPr>
      <w:r w:rsidRPr="00116150">
        <w:rPr>
          <w:rFonts w:ascii="Times New Roman" w:hAnsi="Times New Roman" w:cs="Times New Roman"/>
          <w:b/>
          <w:sz w:val="32"/>
          <w:szCs w:val="32"/>
        </w:rPr>
        <w:t xml:space="preserve">Madame </w:t>
      </w:r>
      <w:r w:rsidR="00E943A0" w:rsidRPr="00116150">
        <w:rPr>
          <w:rFonts w:ascii="Times New Roman" w:hAnsi="Times New Roman" w:cs="Times New Roman"/>
          <w:b/>
          <w:sz w:val="32"/>
          <w:szCs w:val="32"/>
        </w:rPr>
        <w:t>R</w:t>
      </w:r>
      <w:r w:rsidR="00DE0F5E">
        <w:rPr>
          <w:rFonts w:ascii="Times New Roman" w:hAnsi="Times New Roman" w:cs="Times New Roman"/>
          <w:b/>
          <w:sz w:val="32"/>
          <w:szCs w:val="32"/>
        </w:rPr>
        <w:t>abiou</w:t>
      </w:r>
      <w:r w:rsidR="00E943A0" w:rsidRPr="00116150">
        <w:rPr>
          <w:rFonts w:ascii="Times New Roman" w:hAnsi="Times New Roman" w:cs="Times New Roman"/>
          <w:b/>
          <w:sz w:val="32"/>
          <w:szCs w:val="32"/>
        </w:rPr>
        <w:t xml:space="preserve"> </w:t>
      </w:r>
      <w:r w:rsidR="005E21DF" w:rsidRPr="00116150">
        <w:rPr>
          <w:rFonts w:ascii="Times New Roman" w:hAnsi="Times New Roman" w:cs="Times New Roman"/>
          <w:b/>
          <w:sz w:val="32"/>
          <w:szCs w:val="32"/>
        </w:rPr>
        <w:t>A</w:t>
      </w:r>
      <w:r w:rsidR="005E21DF">
        <w:rPr>
          <w:rFonts w:ascii="Times New Roman" w:hAnsi="Times New Roman" w:cs="Times New Roman"/>
          <w:b/>
          <w:sz w:val="32"/>
          <w:szCs w:val="32"/>
        </w:rPr>
        <w:t>ssétou</w:t>
      </w:r>
      <w:r w:rsidR="00E943A0" w:rsidRPr="00116150">
        <w:rPr>
          <w:rFonts w:ascii="Times New Roman" w:hAnsi="Times New Roman" w:cs="Times New Roman"/>
          <w:b/>
          <w:sz w:val="32"/>
          <w:szCs w:val="32"/>
        </w:rPr>
        <w:t xml:space="preserve"> T</w:t>
      </w:r>
      <w:r w:rsidR="00DE0F5E">
        <w:rPr>
          <w:rFonts w:ascii="Times New Roman" w:hAnsi="Times New Roman" w:cs="Times New Roman"/>
          <w:b/>
          <w:sz w:val="32"/>
          <w:szCs w:val="32"/>
        </w:rPr>
        <w:t>raoré</w:t>
      </w:r>
      <w:r w:rsidR="00E943A0" w:rsidRPr="00116150">
        <w:rPr>
          <w:rFonts w:ascii="Times New Roman" w:hAnsi="Times New Roman" w:cs="Times New Roman"/>
          <w:b/>
          <w:sz w:val="32"/>
          <w:szCs w:val="32"/>
        </w:rPr>
        <w:t>,</w:t>
      </w:r>
      <w:r w:rsidR="00E943A0" w:rsidRPr="00116150">
        <w:rPr>
          <w:rFonts w:ascii="Times New Roman" w:hAnsi="Times New Roman" w:cs="Times New Roman"/>
          <w:sz w:val="32"/>
          <w:szCs w:val="32"/>
        </w:rPr>
        <w:t xml:space="preserve"> D</w:t>
      </w:r>
      <w:r w:rsidR="00C9668E" w:rsidRPr="00116150">
        <w:rPr>
          <w:rFonts w:ascii="Times New Roman" w:hAnsi="Times New Roman" w:cs="Times New Roman"/>
          <w:sz w:val="32"/>
          <w:szCs w:val="32"/>
        </w:rPr>
        <w:t xml:space="preserve">irectrice des Droits de l’Homme, membre du </w:t>
      </w:r>
      <w:r w:rsidR="003E675E">
        <w:rPr>
          <w:rFonts w:ascii="Times New Roman" w:hAnsi="Times New Roman" w:cs="Times New Roman"/>
          <w:sz w:val="32"/>
          <w:szCs w:val="32"/>
        </w:rPr>
        <w:t>C</w:t>
      </w:r>
      <w:r w:rsidR="00C9668E" w:rsidRPr="00116150">
        <w:rPr>
          <w:rFonts w:ascii="Times New Roman" w:hAnsi="Times New Roman" w:cs="Times New Roman"/>
          <w:sz w:val="32"/>
          <w:szCs w:val="32"/>
        </w:rPr>
        <w:t xml:space="preserve">omité interministériel chargé de la rédaction des rapports aux organes des </w:t>
      </w:r>
      <w:r w:rsidR="006C1FC1" w:rsidRPr="00116150">
        <w:rPr>
          <w:rFonts w:ascii="Times New Roman" w:hAnsi="Times New Roman" w:cs="Times New Roman"/>
          <w:sz w:val="32"/>
          <w:szCs w:val="32"/>
        </w:rPr>
        <w:t>traités ;</w:t>
      </w:r>
    </w:p>
    <w:p w:rsidR="00612C8F" w:rsidRPr="00012829" w:rsidRDefault="00AB7BCB" w:rsidP="005E21DF">
      <w:pPr>
        <w:pStyle w:val="Paragraphedeliste"/>
        <w:numPr>
          <w:ilvl w:val="0"/>
          <w:numId w:val="2"/>
        </w:numPr>
        <w:spacing w:after="0" w:line="360" w:lineRule="auto"/>
        <w:jc w:val="both"/>
        <w:rPr>
          <w:rFonts w:ascii="Times New Roman" w:hAnsi="Times New Roman" w:cs="Times New Roman"/>
          <w:sz w:val="32"/>
          <w:szCs w:val="32"/>
        </w:rPr>
      </w:pPr>
      <w:r w:rsidRPr="00116150">
        <w:rPr>
          <w:rFonts w:ascii="Times New Roman" w:hAnsi="Times New Roman" w:cs="Times New Roman"/>
          <w:b/>
          <w:sz w:val="32"/>
          <w:szCs w:val="32"/>
        </w:rPr>
        <w:t xml:space="preserve">Monsieur </w:t>
      </w:r>
      <w:r w:rsidR="006C1FC1" w:rsidRPr="00116150">
        <w:rPr>
          <w:rFonts w:ascii="Times New Roman" w:hAnsi="Times New Roman" w:cs="Times New Roman"/>
          <w:b/>
          <w:sz w:val="32"/>
          <w:szCs w:val="32"/>
        </w:rPr>
        <w:t>Maman Bachir</w:t>
      </w:r>
      <w:r w:rsidR="005E21DF">
        <w:rPr>
          <w:rFonts w:ascii="Times New Roman" w:hAnsi="Times New Roman" w:cs="Times New Roman"/>
          <w:b/>
          <w:sz w:val="32"/>
          <w:szCs w:val="32"/>
        </w:rPr>
        <w:t xml:space="preserve"> Issa</w:t>
      </w:r>
      <w:r w:rsidR="00E943A0" w:rsidRPr="00116150">
        <w:rPr>
          <w:rFonts w:ascii="Times New Roman" w:hAnsi="Times New Roman" w:cs="Times New Roman"/>
          <w:b/>
          <w:sz w:val="32"/>
          <w:szCs w:val="32"/>
        </w:rPr>
        <w:t xml:space="preserve">, </w:t>
      </w:r>
      <w:r w:rsidRPr="00116150">
        <w:rPr>
          <w:rFonts w:ascii="Times New Roman" w:hAnsi="Times New Roman" w:cs="Times New Roman"/>
          <w:sz w:val="32"/>
          <w:szCs w:val="32"/>
        </w:rPr>
        <w:t xml:space="preserve">Premier </w:t>
      </w:r>
      <w:r w:rsidR="00116150">
        <w:rPr>
          <w:rFonts w:ascii="Times New Roman" w:hAnsi="Times New Roman" w:cs="Times New Roman"/>
          <w:sz w:val="32"/>
          <w:szCs w:val="32"/>
        </w:rPr>
        <w:t>S</w:t>
      </w:r>
      <w:r w:rsidR="006C1FC1" w:rsidRPr="00116150">
        <w:rPr>
          <w:rFonts w:ascii="Times New Roman" w:hAnsi="Times New Roman" w:cs="Times New Roman"/>
          <w:sz w:val="32"/>
          <w:szCs w:val="32"/>
        </w:rPr>
        <w:t>ecrétaire</w:t>
      </w:r>
      <w:r w:rsidRPr="00116150">
        <w:rPr>
          <w:rFonts w:ascii="Times New Roman" w:hAnsi="Times New Roman" w:cs="Times New Roman"/>
          <w:sz w:val="32"/>
          <w:szCs w:val="32"/>
        </w:rPr>
        <w:t xml:space="preserve"> à l</w:t>
      </w:r>
      <w:r w:rsidR="006C1FC1" w:rsidRPr="00116150">
        <w:rPr>
          <w:rFonts w:ascii="Times New Roman" w:hAnsi="Times New Roman" w:cs="Times New Roman"/>
          <w:sz w:val="32"/>
          <w:szCs w:val="32"/>
        </w:rPr>
        <w:t>a Mission Permanente</w:t>
      </w:r>
      <w:r w:rsidRPr="00116150">
        <w:rPr>
          <w:rFonts w:ascii="Times New Roman" w:hAnsi="Times New Roman" w:cs="Times New Roman"/>
          <w:sz w:val="32"/>
          <w:szCs w:val="32"/>
        </w:rPr>
        <w:t xml:space="preserve"> du Niger à Genève.</w:t>
      </w:r>
    </w:p>
    <w:p w:rsidR="009B42B2" w:rsidRDefault="009B42B2" w:rsidP="005E21DF">
      <w:pPr>
        <w:spacing w:after="0" w:line="360" w:lineRule="auto"/>
        <w:jc w:val="both"/>
        <w:rPr>
          <w:rFonts w:ascii="Times New Roman" w:hAnsi="Times New Roman" w:cs="Times New Roman"/>
          <w:b/>
          <w:sz w:val="32"/>
          <w:szCs w:val="32"/>
        </w:rPr>
      </w:pPr>
    </w:p>
    <w:p w:rsidR="009B42B2" w:rsidRDefault="009B42B2" w:rsidP="005E21DF">
      <w:pPr>
        <w:spacing w:after="0" w:line="360" w:lineRule="auto"/>
        <w:jc w:val="both"/>
        <w:rPr>
          <w:rFonts w:ascii="Times New Roman" w:hAnsi="Times New Roman" w:cs="Times New Roman"/>
          <w:b/>
          <w:sz w:val="32"/>
          <w:szCs w:val="32"/>
        </w:rPr>
      </w:pPr>
    </w:p>
    <w:p w:rsidR="00E943A0" w:rsidRPr="00116150" w:rsidRDefault="00E943A0" w:rsidP="005E21DF">
      <w:pPr>
        <w:spacing w:after="0" w:line="360" w:lineRule="auto"/>
        <w:jc w:val="both"/>
        <w:rPr>
          <w:rFonts w:ascii="Times New Roman" w:hAnsi="Times New Roman" w:cs="Times New Roman"/>
          <w:b/>
          <w:sz w:val="32"/>
          <w:szCs w:val="32"/>
        </w:rPr>
      </w:pPr>
      <w:r w:rsidRPr="00116150">
        <w:rPr>
          <w:rFonts w:ascii="Times New Roman" w:hAnsi="Times New Roman" w:cs="Times New Roman"/>
          <w:b/>
          <w:sz w:val="32"/>
          <w:szCs w:val="32"/>
        </w:rPr>
        <w:t>Monsieur le Président</w:t>
      </w:r>
      <w:r w:rsidR="00116150">
        <w:rPr>
          <w:rFonts w:ascii="Times New Roman" w:hAnsi="Times New Roman" w:cs="Times New Roman"/>
          <w:b/>
          <w:sz w:val="32"/>
          <w:szCs w:val="32"/>
        </w:rPr>
        <w:t> ;</w:t>
      </w:r>
    </w:p>
    <w:p w:rsidR="00E943A0" w:rsidRPr="00116150" w:rsidRDefault="00E943A0" w:rsidP="005E21DF">
      <w:pPr>
        <w:spacing w:after="0" w:line="360" w:lineRule="auto"/>
        <w:jc w:val="both"/>
        <w:rPr>
          <w:rFonts w:ascii="Times New Roman" w:hAnsi="Times New Roman" w:cs="Times New Roman"/>
          <w:b/>
          <w:sz w:val="32"/>
          <w:szCs w:val="32"/>
        </w:rPr>
      </w:pPr>
      <w:r w:rsidRPr="00116150">
        <w:rPr>
          <w:rFonts w:ascii="Times New Roman" w:hAnsi="Times New Roman" w:cs="Times New Roman"/>
          <w:b/>
          <w:sz w:val="32"/>
          <w:szCs w:val="32"/>
        </w:rPr>
        <w:t>Mesdames et messieurs</w:t>
      </w:r>
      <w:r w:rsidR="006C1FC1" w:rsidRPr="00116150">
        <w:rPr>
          <w:rFonts w:ascii="Times New Roman" w:hAnsi="Times New Roman" w:cs="Times New Roman"/>
          <w:b/>
          <w:sz w:val="32"/>
          <w:szCs w:val="32"/>
        </w:rPr>
        <w:t xml:space="preserve"> </w:t>
      </w:r>
      <w:r w:rsidR="00116150">
        <w:rPr>
          <w:rFonts w:ascii="Times New Roman" w:hAnsi="Times New Roman" w:cs="Times New Roman"/>
          <w:b/>
          <w:sz w:val="32"/>
          <w:szCs w:val="32"/>
        </w:rPr>
        <w:t>;</w:t>
      </w:r>
    </w:p>
    <w:p w:rsidR="00956397" w:rsidRDefault="00E943A0" w:rsidP="005E21DF">
      <w:pPr>
        <w:spacing w:line="360" w:lineRule="auto"/>
        <w:jc w:val="both"/>
        <w:rPr>
          <w:rFonts w:ascii="Times New Roman" w:hAnsi="Times New Roman" w:cs="Times New Roman"/>
          <w:sz w:val="32"/>
          <w:szCs w:val="32"/>
        </w:rPr>
      </w:pPr>
      <w:r w:rsidRPr="00116150">
        <w:rPr>
          <w:rFonts w:ascii="Times New Roman" w:hAnsi="Times New Roman" w:cs="Times New Roman"/>
          <w:sz w:val="32"/>
          <w:szCs w:val="32"/>
        </w:rPr>
        <w:t xml:space="preserve">Mon pays, soucieux du respect de ses engagements </w:t>
      </w:r>
      <w:r w:rsidR="00C67D19" w:rsidRPr="00116150">
        <w:rPr>
          <w:rFonts w:ascii="Times New Roman" w:hAnsi="Times New Roman" w:cs="Times New Roman"/>
          <w:sz w:val="32"/>
          <w:szCs w:val="32"/>
        </w:rPr>
        <w:t>internationaux</w:t>
      </w:r>
      <w:r w:rsidR="00116150">
        <w:rPr>
          <w:rFonts w:ascii="Times New Roman" w:hAnsi="Times New Roman" w:cs="Times New Roman"/>
          <w:sz w:val="32"/>
          <w:szCs w:val="32"/>
        </w:rPr>
        <w:t xml:space="preserve"> et </w:t>
      </w:r>
      <w:r w:rsidR="00116150" w:rsidRPr="00116150">
        <w:rPr>
          <w:rFonts w:ascii="Times New Roman" w:hAnsi="Times New Roman" w:cs="Times New Roman"/>
          <w:sz w:val="32"/>
          <w:szCs w:val="32"/>
        </w:rPr>
        <w:t>pour mieux donner effet aux dispositions du Pacte International relatif aux Droits Civils et Politiques</w:t>
      </w:r>
      <w:r w:rsidR="00116150">
        <w:rPr>
          <w:rFonts w:ascii="Times New Roman" w:hAnsi="Times New Roman" w:cs="Times New Roman"/>
          <w:sz w:val="32"/>
          <w:szCs w:val="32"/>
        </w:rPr>
        <w:t>,</w:t>
      </w:r>
      <w:r w:rsidRPr="00116150">
        <w:rPr>
          <w:rFonts w:ascii="Times New Roman" w:hAnsi="Times New Roman" w:cs="Times New Roman"/>
          <w:sz w:val="32"/>
          <w:szCs w:val="32"/>
        </w:rPr>
        <w:t xml:space="preserve"> </w:t>
      </w:r>
      <w:r w:rsidR="00C67D19" w:rsidRPr="00116150">
        <w:rPr>
          <w:rFonts w:ascii="Times New Roman" w:hAnsi="Times New Roman" w:cs="Times New Roman"/>
          <w:sz w:val="32"/>
          <w:szCs w:val="32"/>
        </w:rPr>
        <w:t>a</w:t>
      </w:r>
      <w:r w:rsidRPr="00116150">
        <w:rPr>
          <w:rFonts w:ascii="Times New Roman" w:hAnsi="Times New Roman" w:cs="Times New Roman"/>
          <w:sz w:val="32"/>
          <w:szCs w:val="32"/>
        </w:rPr>
        <w:t xml:space="preserve"> réalisé</w:t>
      </w:r>
      <w:r w:rsidR="00D44DAB" w:rsidRPr="00116150">
        <w:rPr>
          <w:rFonts w:ascii="Times New Roman" w:hAnsi="Times New Roman" w:cs="Times New Roman"/>
          <w:sz w:val="32"/>
          <w:szCs w:val="32"/>
        </w:rPr>
        <w:t>,</w:t>
      </w:r>
      <w:r w:rsidR="006C1FC1" w:rsidRPr="00116150">
        <w:rPr>
          <w:rFonts w:ascii="Times New Roman" w:hAnsi="Times New Roman" w:cs="Times New Roman"/>
          <w:sz w:val="32"/>
          <w:szCs w:val="32"/>
        </w:rPr>
        <w:t xml:space="preserve"> outre les </w:t>
      </w:r>
      <w:r w:rsidR="00D44DAB" w:rsidRPr="00116150">
        <w:rPr>
          <w:rFonts w:ascii="Times New Roman" w:hAnsi="Times New Roman" w:cs="Times New Roman"/>
          <w:sz w:val="32"/>
          <w:szCs w:val="32"/>
        </w:rPr>
        <w:t>renseignements</w:t>
      </w:r>
      <w:r w:rsidR="006C1FC1" w:rsidRPr="00116150">
        <w:rPr>
          <w:rFonts w:ascii="Times New Roman" w:hAnsi="Times New Roman" w:cs="Times New Roman"/>
          <w:sz w:val="32"/>
          <w:szCs w:val="32"/>
        </w:rPr>
        <w:t xml:space="preserve"> </w:t>
      </w:r>
      <w:r w:rsidR="00116150">
        <w:rPr>
          <w:rFonts w:ascii="Times New Roman" w:hAnsi="Times New Roman" w:cs="Times New Roman"/>
          <w:sz w:val="32"/>
          <w:szCs w:val="32"/>
        </w:rPr>
        <w:t xml:space="preserve">déjà </w:t>
      </w:r>
      <w:r w:rsidR="006C1FC1" w:rsidRPr="00116150">
        <w:rPr>
          <w:rFonts w:ascii="Times New Roman" w:hAnsi="Times New Roman" w:cs="Times New Roman"/>
          <w:sz w:val="32"/>
          <w:szCs w:val="32"/>
        </w:rPr>
        <w:t xml:space="preserve">contenus dans le rapport </w:t>
      </w:r>
      <w:r w:rsidR="002313E1" w:rsidRPr="00116150">
        <w:rPr>
          <w:rFonts w:ascii="Times New Roman" w:hAnsi="Times New Roman" w:cs="Times New Roman"/>
          <w:sz w:val="32"/>
          <w:szCs w:val="32"/>
        </w:rPr>
        <w:t>soumis, de</w:t>
      </w:r>
      <w:r w:rsidRPr="00116150">
        <w:rPr>
          <w:rFonts w:ascii="Times New Roman" w:hAnsi="Times New Roman" w:cs="Times New Roman"/>
          <w:sz w:val="32"/>
          <w:szCs w:val="32"/>
        </w:rPr>
        <w:t xml:space="preserve"> nombreuses </w:t>
      </w:r>
      <w:r w:rsidR="000908B1">
        <w:rPr>
          <w:rFonts w:ascii="Times New Roman" w:hAnsi="Times New Roman" w:cs="Times New Roman"/>
          <w:sz w:val="32"/>
          <w:szCs w:val="32"/>
        </w:rPr>
        <w:t>avancée</w:t>
      </w:r>
      <w:r w:rsidR="006C1FC1" w:rsidRPr="00116150">
        <w:rPr>
          <w:rFonts w:ascii="Times New Roman" w:hAnsi="Times New Roman" w:cs="Times New Roman"/>
          <w:sz w:val="32"/>
          <w:szCs w:val="32"/>
        </w:rPr>
        <w:t>s</w:t>
      </w:r>
      <w:r w:rsidR="002D613C">
        <w:rPr>
          <w:rFonts w:ascii="Times New Roman" w:hAnsi="Times New Roman" w:cs="Times New Roman"/>
          <w:sz w:val="32"/>
          <w:szCs w:val="32"/>
        </w:rPr>
        <w:t xml:space="preserve"> depuis 2014</w:t>
      </w:r>
      <w:r w:rsidR="00956397">
        <w:rPr>
          <w:rFonts w:ascii="Times New Roman" w:hAnsi="Times New Roman" w:cs="Times New Roman"/>
          <w:sz w:val="32"/>
          <w:szCs w:val="32"/>
        </w:rPr>
        <w:t>.</w:t>
      </w:r>
    </w:p>
    <w:p w:rsidR="0057264B" w:rsidRDefault="00686725" w:rsidP="005E21DF">
      <w:pPr>
        <w:spacing w:line="360" w:lineRule="auto"/>
        <w:jc w:val="both"/>
        <w:rPr>
          <w:rFonts w:ascii="Times New Roman" w:hAnsi="Times New Roman" w:cs="Times New Roman"/>
          <w:sz w:val="32"/>
          <w:szCs w:val="32"/>
        </w:rPr>
      </w:pPr>
      <w:r>
        <w:rPr>
          <w:rFonts w:ascii="Times New Roman" w:hAnsi="Times New Roman" w:cs="Times New Roman"/>
          <w:sz w:val="32"/>
          <w:szCs w:val="32"/>
        </w:rPr>
        <w:t>A ce</w:t>
      </w:r>
      <w:r w:rsidR="0033734F">
        <w:rPr>
          <w:rFonts w:ascii="Times New Roman" w:hAnsi="Times New Roman" w:cs="Times New Roman"/>
          <w:sz w:val="32"/>
          <w:szCs w:val="32"/>
        </w:rPr>
        <w:t xml:space="preserve"> </w:t>
      </w:r>
      <w:r w:rsidR="0057264B">
        <w:rPr>
          <w:rFonts w:ascii="Times New Roman" w:hAnsi="Times New Roman" w:cs="Times New Roman"/>
          <w:sz w:val="32"/>
          <w:szCs w:val="32"/>
        </w:rPr>
        <w:t xml:space="preserve">stade, il me plait de souligner </w:t>
      </w:r>
      <w:r w:rsidR="00E023CA">
        <w:rPr>
          <w:rFonts w:ascii="Times New Roman" w:hAnsi="Times New Roman" w:cs="Times New Roman"/>
          <w:sz w:val="32"/>
          <w:szCs w:val="32"/>
        </w:rPr>
        <w:t xml:space="preserve">que </w:t>
      </w:r>
      <w:r w:rsidR="00E023CA" w:rsidRPr="00116150">
        <w:rPr>
          <w:rFonts w:ascii="Times New Roman" w:hAnsi="Times New Roman" w:cs="Times New Roman"/>
          <w:sz w:val="32"/>
          <w:szCs w:val="32"/>
        </w:rPr>
        <w:t>la</w:t>
      </w:r>
      <w:r w:rsidR="002D159F" w:rsidRPr="00116150">
        <w:rPr>
          <w:rFonts w:ascii="Times New Roman" w:hAnsi="Times New Roman" w:cs="Times New Roman"/>
          <w:sz w:val="32"/>
          <w:szCs w:val="32"/>
        </w:rPr>
        <w:t xml:space="preserve"> rédaction du rapport</w:t>
      </w:r>
      <w:r w:rsidR="0057264B">
        <w:rPr>
          <w:rFonts w:ascii="Times New Roman" w:hAnsi="Times New Roman" w:cs="Times New Roman"/>
          <w:sz w:val="32"/>
          <w:szCs w:val="32"/>
        </w:rPr>
        <w:t xml:space="preserve"> est le</w:t>
      </w:r>
      <w:r w:rsidR="00C0443B" w:rsidRPr="00116150">
        <w:rPr>
          <w:rFonts w:ascii="Times New Roman" w:hAnsi="Times New Roman" w:cs="Times New Roman"/>
          <w:sz w:val="32"/>
          <w:szCs w:val="32"/>
        </w:rPr>
        <w:t xml:space="preserve"> </w:t>
      </w:r>
      <w:r w:rsidR="00E56631" w:rsidRPr="00116150">
        <w:rPr>
          <w:rFonts w:ascii="Times New Roman" w:hAnsi="Times New Roman" w:cs="Times New Roman"/>
          <w:sz w:val="32"/>
          <w:szCs w:val="32"/>
        </w:rPr>
        <w:t>résult</w:t>
      </w:r>
      <w:r w:rsidR="0057264B">
        <w:rPr>
          <w:rFonts w:ascii="Times New Roman" w:hAnsi="Times New Roman" w:cs="Times New Roman"/>
          <w:sz w:val="32"/>
          <w:szCs w:val="32"/>
        </w:rPr>
        <w:t>at</w:t>
      </w:r>
      <w:r w:rsidR="00C0443B" w:rsidRPr="00116150">
        <w:rPr>
          <w:rFonts w:ascii="Times New Roman" w:hAnsi="Times New Roman" w:cs="Times New Roman"/>
          <w:sz w:val="32"/>
          <w:szCs w:val="32"/>
        </w:rPr>
        <w:t xml:space="preserve"> </w:t>
      </w:r>
      <w:r w:rsidR="00FA081B" w:rsidRPr="00116150">
        <w:rPr>
          <w:rFonts w:ascii="Times New Roman" w:hAnsi="Times New Roman" w:cs="Times New Roman"/>
          <w:sz w:val="32"/>
          <w:szCs w:val="32"/>
        </w:rPr>
        <w:t>d</w:t>
      </w:r>
      <w:r w:rsidR="00C0443B" w:rsidRPr="00116150">
        <w:rPr>
          <w:rFonts w:ascii="Times New Roman" w:hAnsi="Times New Roman" w:cs="Times New Roman"/>
          <w:sz w:val="32"/>
          <w:szCs w:val="32"/>
        </w:rPr>
        <w:t>’un</w:t>
      </w:r>
      <w:r w:rsidR="00FA081B" w:rsidRPr="00116150">
        <w:rPr>
          <w:rFonts w:ascii="Times New Roman" w:hAnsi="Times New Roman" w:cs="Times New Roman"/>
          <w:sz w:val="32"/>
          <w:szCs w:val="32"/>
        </w:rPr>
        <w:t xml:space="preserve"> processus part</w:t>
      </w:r>
      <w:r w:rsidR="002D159F" w:rsidRPr="00116150">
        <w:rPr>
          <w:rFonts w:ascii="Times New Roman" w:hAnsi="Times New Roman" w:cs="Times New Roman"/>
          <w:sz w:val="32"/>
          <w:szCs w:val="32"/>
        </w:rPr>
        <w:t>i</w:t>
      </w:r>
      <w:r w:rsidR="00FA081B" w:rsidRPr="00116150">
        <w:rPr>
          <w:rFonts w:ascii="Times New Roman" w:hAnsi="Times New Roman" w:cs="Times New Roman"/>
          <w:sz w:val="32"/>
          <w:szCs w:val="32"/>
        </w:rPr>
        <w:t xml:space="preserve">cipatif et inclusif ayant mobilisé tous les acteurs étatiques et non étatiques à travers </w:t>
      </w:r>
      <w:r w:rsidR="00E943A0" w:rsidRPr="00116150">
        <w:rPr>
          <w:rFonts w:ascii="Times New Roman" w:hAnsi="Times New Roman" w:cs="Times New Roman"/>
          <w:sz w:val="32"/>
          <w:szCs w:val="32"/>
        </w:rPr>
        <w:t xml:space="preserve">le </w:t>
      </w:r>
      <w:r w:rsidR="003E675E">
        <w:rPr>
          <w:rFonts w:ascii="Times New Roman" w:hAnsi="Times New Roman" w:cs="Times New Roman"/>
          <w:sz w:val="32"/>
          <w:szCs w:val="32"/>
        </w:rPr>
        <w:t>C</w:t>
      </w:r>
      <w:r w:rsidR="00E943A0" w:rsidRPr="00116150">
        <w:rPr>
          <w:rFonts w:ascii="Times New Roman" w:hAnsi="Times New Roman" w:cs="Times New Roman"/>
          <w:sz w:val="32"/>
          <w:szCs w:val="32"/>
        </w:rPr>
        <w:t>omité interministériel chargé de la rédaction des rapports initiaux et périodiques aux organes des traités</w:t>
      </w:r>
      <w:r w:rsidR="002D159F" w:rsidRPr="00116150">
        <w:rPr>
          <w:rFonts w:ascii="Times New Roman" w:hAnsi="Times New Roman" w:cs="Times New Roman"/>
          <w:sz w:val="32"/>
          <w:szCs w:val="32"/>
        </w:rPr>
        <w:t xml:space="preserve"> et de </w:t>
      </w:r>
      <w:r w:rsidR="00DD0483" w:rsidRPr="00116150">
        <w:rPr>
          <w:rFonts w:ascii="Times New Roman" w:hAnsi="Times New Roman" w:cs="Times New Roman"/>
          <w:sz w:val="32"/>
          <w:szCs w:val="32"/>
        </w:rPr>
        <w:t>l’EPU.</w:t>
      </w:r>
      <w:r w:rsidR="00B30571" w:rsidRPr="00116150">
        <w:rPr>
          <w:rFonts w:ascii="Times New Roman" w:hAnsi="Times New Roman" w:cs="Times New Roman"/>
          <w:sz w:val="32"/>
          <w:szCs w:val="32"/>
        </w:rPr>
        <w:t xml:space="preserve"> </w:t>
      </w:r>
    </w:p>
    <w:p w:rsidR="009B42B2" w:rsidRPr="00477B53" w:rsidRDefault="00DD0483" w:rsidP="005E21DF">
      <w:pPr>
        <w:spacing w:line="360" w:lineRule="auto"/>
        <w:jc w:val="both"/>
        <w:rPr>
          <w:rFonts w:ascii="Times New Roman" w:hAnsi="Times New Roman" w:cs="Times New Roman"/>
          <w:sz w:val="32"/>
          <w:szCs w:val="32"/>
        </w:rPr>
      </w:pPr>
      <w:r w:rsidRPr="00116150">
        <w:rPr>
          <w:rFonts w:ascii="Times New Roman" w:hAnsi="Times New Roman" w:cs="Times New Roman"/>
          <w:sz w:val="32"/>
          <w:szCs w:val="32"/>
        </w:rPr>
        <w:t>La C</w:t>
      </w:r>
      <w:r w:rsidR="00E943A0" w:rsidRPr="00116150">
        <w:rPr>
          <w:rFonts w:ascii="Times New Roman" w:hAnsi="Times New Roman" w:cs="Times New Roman"/>
          <w:sz w:val="32"/>
          <w:szCs w:val="32"/>
        </w:rPr>
        <w:t xml:space="preserve">ommission Nationale des Droits Humains </w:t>
      </w:r>
      <w:r w:rsidRPr="00116150">
        <w:rPr>
          <w:rFonts w:ascii="Times New Roman" w:hAnsi="Times New Roman" w:cs="Times New Roman"/>
          <w:sz w:val="32"/>
          <w:szCs w:val="32"/>
        </w:rPr>
        <w:t>ainsi</w:t>
      </w:r>
      <w:r w:rsidR="0057264B">
        <w:rPr>
          <w:rFonts w:ascii="Times New Roman" w:hAnsi="Times New Roman" w:cs="Times New Roman"/>
          <w:sz w:val="32"/>
          <w:szCs w:val="32"/>
        </w:rPr>
        <w:t xml:space="preserve"> que</w:t>
      </w:r>
      <w:r w:rsidRPr="00116150">
        <w:rPr>
          <w:rFonts w:ascii="Times New Roman" w:hAnsi="Times New Roman" w:cs="Times New Roman"/>
          <w:sz w:val="32"/>
          <w:szCs w:val="32"/>
        </w:rPr>
        <w:t xml:space="preserve"> les Organisations de la Société Civile ont pris une part active </w:t>
      </w:r>
      <w:r w:rsidR="003E675E">
        <w:rPr>
          <w:rFonts w:ascii="Times New Roman" w:hAnsi="Times New Roman" w:cs="Times New Roman"/>
          <w:sz w:val="32"/>
          <w:szCs w:val="32"/>
        </w:rPr>
        <w:t>à son élaboration.</w:t>
      </w:r>
      <w:bookmarkStart w:id="0" w:name="_Hlk2153467"/>
    </w:p>
    <w:p w:rsidR="00E943A0" w:rsidRPr="00116150" w:rsidRDefault="00E943A0" w:rsidP="005E21DF">
      <w:pPr>
        <w:spacing w:line="360" w:lineRule="auto"/>
        <w:jc w:val="both"/>
        <w:rPr>
          <w:rFonts w:ascii="Times New Roman" w:hAnsi="Times New Roman" w:cs="Times New Roman"/>
          <w:b/>
          <w:sz w:val="32"/>
          <w:szCs w:val="32"/>
        </w:rPr>
      </w:pPr>
      <w:r w:rsidRPr="00116150">
        <w:rPr>
          <w:rFonts w:ascii="Times New Roman" w:hAnsi="Times New Roman" w:cs="Times New Roman"/>
          <w:b/>
          <w:sz w:val="32"/>
          <w:szCs w:val="32"/>
        </w:rPr>
        <w:t>Monsieur le Président</w:t>
      </w:r>
      <w:r w:rsidR="00E56631" w:rsidRPr="00116150">
        <w:rPr>
          <w:rFonts w:ascii="Times New Roman" w:hAnsi="Times New Roman" w:cs="Times New Roman"/>
          <w:b/>
          <w:sz w:val="32"/>
          <w:szCs w:val="32"/>
        </w:rPr>
        <w:t> ;</w:t>
      </w:r>
      <w:r w:rsidRPr="00116150">
        <w:rPr>
          <w:rFonts w:ascii="Times New Roman" w:hAnsi="Times New Roman" w:cs="Times New Roman"/>
          <w:b/>
          <w:sz w:val="32"/>
          <w:szCs w:val="32"/>
        </w:rPr>
        <w:t xml:space="preserve"> </w:t>
      </w:r>
    </w:p>
    <w:p w:rsidR="00E943A0" w:rsidRPr="00116150" w:rsidRDefault="00E943A0" w:rsidP="005E21DF">
      <w:pPr>
        <w:spacing w:line="360" w:lineRule="auto"/>
        <w:jc w:val="both"/>
        <w:rPr>
          <w:rFonts w:ascii="Times New Roman" w:hAnsi="Times New Roman" w:cs="Times New Roman"/>
          <w:b/>
          <w:sz w:val="32"/>
          <w:szCs w:val="32"/>
        </w:rPr>
      </w:pPr>
      <w:r w:rsidRPr="00116150">
        <w:rPr>
          <w:rFonts w:ascii="Times New Roman" w:hAnsi="Times New Roman" w:cs="Times New Roman"/>
          <w:b/>
          <w:sz w:val="32"/>
          <w:szCs w:val="32"/>
        </w:rPr>
        <w:t>Mesdames et Messieurs</w:t>
      </w:r>
      <w:r w:rsidR="00E56631" w:rsidRPr="00116150">
        <w:rPr>
          <w:rFonts w:ascii="Times New Roman" w:hAnsi="Times New Roman" w:cs="Times New Roman"/>
          <w:b/>
          <w:sz w:val="32"/>
          <w:szCs w:val="32"/>
        </w:rPr>
        <w:t> ;</w:t>
      </w:r>
    </w:p>
    <w:bookmarkEnd w:id="0"/>
    <w:p w:rsidR="00A01802" w:rsidRPr="00116150" w:rsidRDefault="00E943A0" w:rsidP="005E21DF">
      <w:pPr>
        <w:pStyle w:val="Paragraphedeliste"/>
        <w:spacing w:after="0" w:line="360" w:lineRule="auto"/>
        <w:ind w:left="0"/>
        <w:jc w:val="both"/>
        <w:rPr>
          <w:rFonts w:ascii="Times New Roman" w:hAnsi="Times New Roman" w:cs="Times New Roman"/>
          <w:sz w:val="32"/>
          <w:szCs w:val="32"/>
        </w:rPr>
      </w:pPr>
      <w:r w:rsidRPr="00116150">
        <w:rPr>
          <w:rFonts w:ascii="Times New Roman" w:hAnsi="Times New Roman" w:cs="Times New Roman"/>
          <w:sz w:val="32"/>
          <w:szCs w:val="32"/>
        </w:rPr>
        <w:t xml:space="preserve">Pour donner effet </w:t>
      </w:r>
      <w:r w:rsidR="00C86AE4" w:rsidRPr="00116150">
        <w:rPr>
          <w:rFonts w:ascii="Times New Roman" w:hAnsi="Times New Roman" w:cs="Times New Roman"/>
          <w:sz w:val="32"/>
          <w:szCs w:val="32"/>
        </w:rPr>
        <w:t>aux dispositions du Pacte</w:t>
      </w:r>
      <w:r w:rsidRPr="00116150">
        <w:rPr>
          <w:rFonts w:ascii="Times New Roman" w:hAnsi="Times New Roman" w:cs="Times New Roman"/>
          <w:sz w:val="32"/>
          <w:szCs w:val="32"/>
        </w:rPr>
        <w:t xml:space="preserve">, </w:t>
      </w:r>
      <w:r w:rsidR="002F497F" w:rsidRPr="00116150">
        <w:rPr>
          <w:rFonts w:ascii="Times New Roman" w:hAnsi="Times New Roman" w:cs="Times New Roman"/>
          <w:sz w:val="32"/>
          <w:szCs w:val="32"/>
        </w:rPr>
        <w:t xml:space="preserve">notre pays a pris des nombreuses </w:t>
      </w:r>
      <w:r w:rsidR="00C41031">
        <w:rPr>
          <w:rFonts w:ascii="Times New Roman" w:hAnsi="Times New Roman" w:cs="Times New Roman"/>
          <w:sz w:val="32"/>
          <w:szCs w:val="32"/>
        </w:rPr>
        <w:t xml:space="preserve">mesures </w:t>
      </w:r>
      <w:r w:rsidR="002F497F" w:rsidRPr="00116150">
        <w:rPr>
          <w:rFonts w:ascii="Times New Roman" w:hAnsi="Times New Roman" w:cs="Times New Roman"/>
          <w:sz w:val="32"/>
          <w:szCs w:val="32"/>
        </w:rPr>
        <w:t xml:space="preserve">visant à </w:t>
      </w:r>
      <w:r w:rsidR="00C41031" w:rsidRPr="00116150">
        <w:rPr>
          <w:rFonts w:ascii="Times New Roman" w:hAnsi="Times New Roman" w:cs="Times New Roman"/>
          <w:sz w:val="32"/>
          <w:szCs w:val="32"/>
        </w:rPr>
        <w:t>améliorer</w:t>
      </w:r>
      <w:r w:rsidR="002F497F" w:rsidRPr="00116150">
        <w:rPr>
          <w:rFonts w:ascii="Times New Roman" w:hAnsi="Times New Roman" w:cs="Times New Roman"/>
          <w:sz w:val="32"/>
          <w:szCs w:val="32"/>
        </w:rPr>
        <w:t xml:space="preserve"> les</w:t>
      </w:r>
      <w:r w:rsidR="00410DC4" w:rsidRPr="00116150">
        <w:rPr>
          <w:rFonts w:ascii="Times New Roman" w:hAnsi="Times New Roman" w:cs="Times New Roman"/>
          <w:sz w:val="32"/>
          <w:szCs w:val="32"/>
        </w:rPr>
        <w:t xml:space="preserve"> </w:t>
      </w:r>
      <w:r w:rsidRPr="00116150">
        <w:rPr>
          <w:rFonts w:ascii="Times New Roman" w:hAnsi="Times New Roman" w:cs="Times New Roman"/>
          <w:sz w:val="32"/>
          <w:szCs w:val="32"/>
        </w:rPr>
        <w:t>cadre</w:t>
      </w:r>
      <w:r w:rsidR="002F497F" w:rsidRPr="00116150">
        <w:rPr>
          <w:rFonts w:ascii="Times New Roman" w:hAnsi="Times New Roman" w:cs="Times New Roman"/>
          <w:sz w:val="32"/>
          <w:szCs w:val="32"/>
        </w:rPr>
        <w:t>s</w:t>
      </w:r>
      <w:r w:rsidRPr="00116150">
        <w:rPr>
          <w:rFonts w:ascii="Times New Roman" w:hAnsi="Times New Roman" w:cs="Times New Roman"/>
          <w:sz w:val="32"/>
          <w:szCs w:val="32"/>
        </w:rPr>
        <w:t xml:space="preserve"> </w:t>
      </w:r>
      <w:r w:rsidR="00DE0F5E" w:rsidRPr="00116150">
        <w:rPr>
          <w:rFonts w:ascii="Times New Roman" w:hAnsi="Times New Roman" w:cs="Times New Roman"/>
          <w:sz w:val="32"/>
          <w:szCs w:val="32"/>
        </w:rPr>
        <w:t>juridique et</w:t>
      </w:r>
      <w:r w:rsidR="002F497F" w:rsidRPr="00116150">
        <w:rPr>
          <w:rFonts w:ascii="Times New Roman" w:hAnsi="Times New Roman" w:cs="Times New Roman"/>
          <w:sz w:val="32"/>
          <w:szCs w:val="32"/>
        </w:rPr>
        <w:t xml:space="preserve"> institutionnel dans divers domaines</w:t>
      </w:r>
      <w:r w:rsidR="00C41031">
        <w:rPr>
          <w:rFonts w:ascii="Times New Roman" w:hAnsi="Times New Roman" w:cs="Times New Roman"/>
          <w:sz w:val="32"/>
          <w:szCs w:val="32"/>
        </w:rPr>
        <w:t xml:space="preserve"> dont je m’en vais vous faire l’</w:t>
      </w:r>
      <w:r w:rsidR="00DE0F5E">
        <w:rPr>
          <w:rFonts w:ascii="Times New Roman" w:hAnsi="Times New Roman" w:cs="Times New Roman"/>
          <w:sz w:val="32"/>
          <w:szCs w:val="32"/>
        </w:rPr>
        <w:t>économie</w:t>
      </w:r>
      <w:r w:rsidR="00C41031">
        <w:rPr>
          <w:rFonts w:ascii="Times New Roman" w:hAnsi="Times New Roman" w:cs="Times New Roman"/>
          <w:sz w:val="32"/>
          <w:szCs w:val="32"/>
        </w:rPr>
        <w:t xml:space="preserve">. </w:t>
      </w:r>
    </w:p>
    <w:p w:rsidR="002F497F" w:rsidRPr="00116150" w:rsidRDefault="002F497F" w:rsidP="005E21DF">
      <w:pPr>
        <w:pStyle w:val="Paragraphedeliste"/>
        <w:spacing w:after="0" w:line="360" w:lineRule="auto"/>
        <w:ind w:left="0"/>
        <w:jc w:val="both"/>
        <w:rPr>
          <w:rFonts w:ascii="Times New Roman" w:hAnsi="Times New Roman" w:cs="Times New Roman"/>
          <w:sz w:val="32"/>
          <w:szCs w:val="32"/>
        </w:rPr>
      </w:pPr>
      <w:r w:rsidRPr="00116150">
        <w:rPr>
          <w:rFonts w:ascii="Times New Roman" w:hAnsi="Times New Roman" w:cs="Times New Roman"/>
          <w:sz w:val="32"/>
          <w:szCs w:val="32"/>
        </w:rPr>
        <w:t>Ainsi s</w:t>
      </w:r>
      <w:r w:rsidR="00410DC4" w:rsidRPr="00116150">
        <w:rPr>
          <w:rFonts w:ascii="Times New Roman" w:hAnsi="Times New Roman" w:cs="Times New Roman"/>
          <w:sz w:val="32"/>
          <w:szCs w:val="32"/>
        </w:rPr>
        <w:t xml:space="preserve">’agissant de la </w:t>
      </w:r>
      <w:r w:rsidR="00A01802" w:rsidRPr="00116150">
        <w:rPr>
          <w:rFonts w:ascii="Times New Roman" w:hAnsi="Times New Roman" w:cs="Times New Roman"/>
          <w:b/>
          <w:sz w:val="32"/>
          <w:szCs w:val="32"/>
        </w:rPr>
        <w:t>lutte contre</w:t>
      </w:r>
      <w:r w:rsidR="00DD35AF" w:rsidRPr="00116150">
        <w:rPr>
          <w:rFonts w:ascii="Times New Roman" w:hAnsi="Times New Roman" w:cs="Times New Roman"/>
          <w:b/>
          <w:sz w:val="32"/>
          <w:szCs w:val="32"/>
        </w:rPr>
        <w:t xml:space="preserve"> la corruption et la gestion des ressources naturelles</w:t>
      </w:r>
      <w:r w:rsidR="00DD35AF" w:rsidRPr="00116150">
        <w:rPr>
          <w:rFonts w:ascii="Times New Roman" w:hAnsi="Times New Roman" w:cs="Times New Roman"/>
          <w:sz w:val="32"/>
          <w:szCs w:val="32"/>
        </w:rPr>
        <w:t>, l</w:t>
      </w:r>
      <w:r w:rsidR="00E943A0" w:rsidRPr="00116150">
        <w:rPr>
          <w:rFonts w:ascii="Times New Roman" w:hAnsi="Times New Roman" w:cs="Times New Roman"/>
          <w:sz w:val="32"/>
          <w:szCs w:val="32"/>
        </w:rPr>
        <w:t xml:space="preserve">es efforts fournis se sont traduits par </w:t>
      </w:r>
      <w:r w:rsidR="00A56EDC" w:rsidRPr="00116150">
        <w:rPr>
          <w:rFonts w:ascii="Times New Roman" w:hAnsi="Times New Roman" w:cs="Times New Roman"/>
          <w:sz w:val="32"/>
          <w:szCs w:val="32"/>
        </w:rPr>
        <w:t xml:space="preserve">l’adhésion </w:t>
      </w:r>
      <w:r w:rsidR="00A56EDC" w:rsidRPr="00116150">
        <w:rPr>
          <w:rFonts w:ascii="Times New Roman" w:hAnsi="Times New Roman" w:cs="Times New Roman"/>
          <w:sz w:val="32"/>
          <w:szCs w:val="32"/>
        </w:rPr>
        <w:lastRenderedPageBreak/>
        <w:t>du Niger à plusieurs instruments juridiques internationaux et régionaux de lutte contre la corruption</w:t>
      </w:r>
      <w:r w:rsidR="0014421F" w:rsidRPr="00116150">
        <w:rPr>
          <w:rFonts w:ascii="Times New Roman" w:hAnsi="Times New Roman" w:cs="Times New Roman"/>
          <w:sz w:val="32"/>
          <w:szCs w:val="32"/>
        </w:rPr>
        <w:t xml:space="preserve"> dont</w:t>
      </w:r>
      <w:r w:rsidRPr="00116150">
        <w:rPr>
          <w:rFonts w:ascii="Times New Roman" w:hAnsi="Times New Roman" w:cs="Times New Roman"/>
          <w:sz w:val="32"/>
          <w:szCs w:val="32"/>
        </w:rPr>
        <w:t> :</w:t>
      </w:r>
    </w:p>
    <w:p w:rsidR="002F497F" w:rsidRPr="00116150" w:rsidRDefault="0014421F" w:rsidP="005E21DF">
      <w:pPr>
        <w:pStyle w:val="Paragraphedeliste"/>
        <w:numPr>
          <w:ilvl w:val="0"/>
          <w:numId w:val="2"/>
        </w:numPr>
        <w:spacing w:after="0" w:line="360" w:lineRule="auto"/>
        <w:jc w:val="both"/>
        <w:rPr>
          <w:rFonts w:ascii="Times New Roman" w:hAnsi="Times New Roman" w:cs="Times New Roman"/>
          <w:sz w:val="32"/>
          <w:szCs w:val="32"/>
        </w:rPr>
      </w:pPr>
      <w:proofErr w:type="gramStart"/>
      <w:r w:rsidRPr="00116150">
        <w:rPr>
          <w:rFonts w:ascii="Times New Roman" w:hAnsi="Times New Roman" w:cs="Times New Roman"/>
          <w:sz w:val="32"/>
          <w:szCs w:val="32"/>
        </w:rPr>
        <w:t>la</w:t>
      </w:r>
      <w:proofErr w:type="gramEnd"/>
      <w:r w:rsidRPr="00116150">
        <w:rPr>
          <w:rFonts w:ascii="Times New Roman" w:hAnsi="Times New Roman" w:cs="Times New Roman"/>
          <w:sz w:val="32"/>
          <w:szCs w:val="32"/>
        </w:rPr>
        <w:t xml:space="preserve"> </w:t>
      </w:r>
      <w:r w:rsidR="00A56EDC" w:rsidRPr="00116150">
        <w:rPr>
          <w:rFonts w:ascii="Times New Roman" w:hAnsi="Times New Roman" w:cs="Times New Roman"/>
          <w:sz w:val="32"/>
          <w:szCs w:val="32"/>
        </w:rPr>
        <w:t>Convention contre la criminalité transnationale organisée</w:t>
      </w:r>
      <w:r w:rsidR="002F497F" w:rsidRPr="00116150">
        <w:rPr>
          <w:rFonts w:ascii="Times New Roman" w:hAnsi="Times New Roman" w:cs="Times New Roman"/>
          <w:sz w:val="32"/>
          <w:szCs w:val="32"/>
        </w:rPr>
        <w:t> ;</w:t>
      </w:r>
    </w:p>
    <w:p w:rsidR="002F497F" w:rsidRPr="00116150" w:rsidRDefault="00A56EDC" w:rsidP="005E21DF">
      <w:pPr>
        <w:pStyle w:val="Paragraphedeliste"/>
        <w:numPr>
          <w:ilvl w:val="0"/>
          <w:numId w:val="2"/>
        </w:numPr>
        <w:spacing w:after="0" w:line="360" w:lineRule="auto"/>
        <w:jc w:val="both"/>
        <w:rPr>
          <w:rFonts w:ascii="Times New Roman" w:hAnsi="Times New Roman" w:cs="Times New Roman"/>
          <w:sz w:val="32"/>
          <w:szCs w:val="32"/>
        </w:rPr>
      </w:pPr>
      <w:proofErr w:type="gramStart"/>
      <w:r w:rsidRPr="00116150">
        <w:rPr>
          <w:rFonts w:ascii="Times New Roman" w:hAnsi="Times New Roman" w:cs="Times New Roman"/>
          <w:sz w:val="32"/>
          <w:szCs w:val="32"/>
        </w:rPr>
        <w:t>la</w:t>
      </w:r>
      <w:proofErr w:type="gramEnd"/>
      <w:r w:rsidRPr="00116150">
        <w:rPr>
          <w:rFonts w:ascii="Times New Roman" w:hAnsi="Times New Roman" w:cs="Times New Roman"/>
          <w:sz w:val="32"/>
          <w:szCs w:val="32"/>
        </w:rPr>
        <w:t xml:space="preserve"> Convention des Nations Unies contre la corruption</w:t>
      </w:r>
      <w:r w:rsidR="002F497F" w:rsidRPr="00116150">
        <w:rPr>
          <w:rFonts w:ascii="Times New Roman" w:hAnsi="Times New Roman" w:cs="Times New Roman"/>
          <w:sz w:val="32"/>
          <w:szCs w:val="32"/>
        </w:rPr>
        <w:t> ;</w:t>
      </w:r>
    </w:p>
    <w:p w:rsidR="002F497F" w:rsidRPr="00116150" w:rsidRDefault="00A56EDC" w:rsidP="005E21DF">
      <w:pPr>
        <w:pStyle w:val="Paragraphedeliste"/>
        <w:numPr>
          <w:ilvl w:val="0"/>
          <w:numId w:val="2"/>
        </w:numPr>
        <w:spacing w:after="0" w:line="360" w:lineRule="auto"/>
        <w:jc w:val="both"/>
        <w:rPr>
          <w:rFonts w:ascii="Times New Roman" w:hAnsi="Times New Roman" w:cs="Times New Roman"/>
          <w:sz w:val="32"/>
          <w:szCs w:val="32"/>
        </w:rPr>
      </w:pPr>
      <w:proofErr w:type="gramStart"/>
      <w:r w:rsidRPr="00116150">
        <w:rPr>
          <w:rFonts w:ascii="Times New Roman" w:hAnsi="Times New Roman" w:cs="Times New Roman"/>
          <w:sz w:val="32"/>
          <w:szCs w:val="32"/>
        </w:rPr>
        <w:t>la</w:t>
      </w:r>
      <w:proofErr w:type="gramEnd"/>
      <w:r w:rsidRPr="00116150">
        <w:rPr>
          <w:rFonts w:ascii="Times New Roman" w:hAnsi="Times New Roman" w:cs="Times New Roman"/>
          <w:sz w:val="32"/>
          <w:szCs w:val="32"/>
        </w:rPr>
        <w:t xml:space="preserve"> Convention de l’Union Africaine sur la prévention et la lutte contre la corruption</w:t>
      </w:r>
      <w:r w:rsidR="002F497F" w:rsidRPr="00116150">
        <w:rPr>
          <w:rFonts w:ascii="Times New Roman" w:hAnsi="Times New Roman" w:cs="Times New Roman"/>
          <w:sz w:val="32"/>
          <w:szCs w:val="32"/>
        </w:rPr>
        <w:t> ;</w:t>
      </w:r>
    </w:p>
    <w:p w:rsidR="00A56EDC" w:rsidRPr="00116150" w:rsidRDefault="00A56EDC" w:rsidP="005E21DF">
      <w:pPr>
        <w:pStyle w:val="Paragraphedeliste"/>
        <w:numPr>
          <w:ilvl w:val="0"/>
          <w:numId w:val="2"/>
        </w:numPr>
        <w:spacing w:after="0" w:line="360" w:lineRule="auto"/>
        <w:jc w:val="both"/>
        <w:rPr>
          <w:rFonts w:ascii="Times New Roman" w:hAnsi="Times New Roman" w:cs="Times New Roman"/>
          <w:sz w:val="32"/>
          <w:szCs w:val="32"/>
        </w:rPr>
      </w:pPr>
      <w:proofErr w:type="gramStart"/>
      <w:r w:rsidRPr="00116150">
        <w:rPr>
          <w:rFonts w:ascii="Times New Roman" w:hAnsi="Times New Roman" w:cs="Times New Roman"/>
          <w:sz w:val="32"/>
          <w:szCs w:val="32"/>
        </w:rPr>
        <w:t>le</w:t>
      </w:r>
      <w:proofErr w:type="gramEnd"/>
      <w:r w:rsidRPr="00116150">
        <w:rPr>
          <w:rFonts w:ascii="Times New Roman" w:hAnsi="Times New Roman" w:cs="Times New Roman"/>
          <w:sz w:val="32"/>
          <w:szCs w:val="32"/>
        </w:rPr>
        <w:t xml:space="preserve"> Protocole de la CEDEAO sur la lutte contre la corruption.</w:t>
      </w:r>
    </w:p>
    <w:p w:rsidR="00160602" w:rsidRPr="00116150" w:rsidRDefault="00A56EDC" w:rsidP="005E21DF">
      <w:pPr>
        <w:pStyle w:val="Paragraphedeliste"/>
        <w:spacing w:after="0" w:line="360" w:lineRule="auto"/>
        <w:ind w:left="0"/>
        <w:jc w:val="both"/>
        <w:rPr>
          <w:rFonts w:ascii="Times New Roman" w:hAnsi="Times New Roman" w:cs="Times New Roman"/>
          <w:sz w:val="32"/>
          <w:szCs w:val="32"/>
        </w:rPr>
      </w:pPr>
      <w:r w:rsidRPr="00116150">
        <w:rPr>
          <w:rFonts w:ascii="Times New Roman" w:hAnsi="Times New Roman" w:cs="Times New Roman"/>
          <w:sz w:val="32"/>
          <w:szCs w:val="32"/>
        </w:rPr>
        <w:t xml:space="preserve">Outre ces différents instruments, le Niger </w:t>
      </w:r>
      <w:r w:rsidR="0015206D">
        <w:rPr>
          <w:rFonts w:ascii="Times New Roman" w:hAnsi="Times New Roman" w:cs="Times New Roman"/>
          <w:sz w:val="32"/>
          <w:szCs w:val="32"/>
        </w:rPr>
        <w:t xml:space="preserve">a mis en place </w:t>
      </w:r>
      <w:r w:rsidRPr="00116150">
        <w:rPr>
          <w:rFonts w:ascii="Times New Roman" w:hAnsi="Times New Roman" w:cs="Times New Roman"/>
          <w:sz w:val="32"/>
          <w:szCs w:val="32"/>
        </w:rPr>
        <w:t xml:space="preserve">plusieurs instruments internes </w:t>
      </w:r>
      <w:r w:rsidR="0015206D">
        <w:rPr>
          <w:rFonts w:ascii="Times New Roman" w:hAnsi="Times New Roman" w:cs="Times New Roman"/>
          <w:sz w:val="32"/>
          <w:szCs w:val="32"/>
        </w:rPr>
        <w:t xml:space="preserve">de </w:t>
      </w:r>
      <w:r w:rsidRPr="00116150">
        <w:rPr>
          <w:rFonts w:ascii="Times New Roman" w:hAnsi="Times New Roman" w:cs="Times New Roman"/>
          <w:sz w:val="32"/>
          <w:szCs w:val="32"/>
        </w:rPr>
        <w:t>lutte contre la corruption</w:t>
      </w:r>
      <w:r w:rsidR="002F497F" w:rsidRPr="00116150">
        <w:rPr>
          <w:rFonts w:ascii="Times New Roman" w:hAnsi="Times New Roman" w:cs="Times New Roman"/>
          <w:sz w:val="32"/>
          <w:szCs w:val="32"/>
        </w:rPr>
        <w:t xml:space="preserve"> notamment :</w:t>
      </w:r>
    </w:p>
    <w:p w:rsidR="00A56EDC" w:rsidRPr="00116150" w:rsidRDefault="00160602" w:rsidP="005E21DF">
      <w:pPr>
        <w:pStyle w:val="Paragraphedeliste"/>
        <w:numPr>
          <w:ilvl w:val="0"/>
          <w:numId w:val="2"/>
        </w:numPr>
        <w:spacing w:after="0" w:line="360" w:lineRule="auto"/>
        <w:jc w:val="both"/>
        <w:rPr>
          <w:rFonts w:ascii="Times New Roman" w:hAnsi="Times New Roman" w:cs="Times New Roman"/>
          <w:sz w:val="32"/>
          <w:szCs w:val="32"/>
        </w:rPr>
      </w:pPr>
      <w:r w:rsidRPr="00116150">
        <w:rPr>
          <w:rFonts w:ascii="Times New Roman" w:hAnsi="Times New Roman" w:cs="Times New Roman"/>
          <w:sz w:val="32"/>
          <w:szCs w:val="32"/>
        </w:rPr>
        <w:t xml:space="preserve"> </w:t>
      </w:r>
      <w:proofErr w:type="gramStart"/>
      <w:r w:rsidRPr="00116150">
        <w:rPr>
          <w:rFonts w:ascii="Times New Roman" w:hAnsi="Times New Roman" w:cs="Times New Roman"/>
          <w:sz w:val="32"/>
          <w:szCs w:val="32"/>
        </w:rPr>
        <w:t>la</w:t>
      </w:r>
      <w:proofErr w:type="gramEnd"/>
      <w:r w:rsidRPr="00116150">
        <w:rPr>
          <w:rFonts w:ascii="Times New Roman" w:hAnsi="Times New Roman" w:cs="Times New Roman"/>
          <w:sz w:val="32"/>
          <w:szCs w:val="32"/>
        </w:rPr>
        <w:t xml:space="preserve"> loi n°2016-44 du 06 décembre 2016 portant création, missions, attributions, composition, organisation et fonctionnement de la Haute Autorité de lutte contre la Corruption et les Infractions Assimilées (HALCIA)</w:t>
      </w:r>
      <w:r w:rsidR="00BB4264" w:rsidRPr="00116150">
        <w:rPr>
          <w:rFonts w:ascii="Times New Roman" w:hAnsi="Times New Roman" w:cs="Times New Roman"/>
          <w:sz w:val="32"/>
          <w:szCs w:val="32"/>
        </w:rPr>
        <w:t> ;</w:t>
      </w:r>
    </w:p>
    <w:p w:rsidR="00B44B9E" w:rsidRPr="00116150" w:rsidRDefault="00BB4264" w:rsidP="005E21DF">
      <w:pPr>
        <w:pStyle w:val="Paragraphedeliste"/>
        <w:numPr>
          <w:ilvl w:val="0"/>
          <w:numId w:val="2"/>
        </w:numPr>
        <w:spacing w:line="360" w:lineRule="auto"/>
        <w:jc w:val="both"/>
        <w:rPr>
          <w:rFonts w:ascii="Times New Roman" w:hAnsi="Times New Roman" w:cs="Times New Roman"/>
          <w:sz w:val="32"/>
          <w:szCs w:val="32"/>
        </w:rPr>
      </w:pPr>
      <w:proofErr w:type="gramStart"/>
      <w:r w:rsidRPr="00116150">
        <w:rPr>
          <w:rFonts w:ascii="Times New Roman" w:hAnsi="Times New Roman" w:cs="Times New Roman"/>
          <w:sz w:val="32"/>
          <w:szCs w:val="32"/>
        </w:rPr>
        <w:t>la</w:t>
      </w:r>
      <w:proofErr w:type="gramEnd"/>
      <w:r w:rsidR="00B44B9E" w:rsidRPr="00116150">
        <w:rPr>
          <w:rFonts w:ascii="Times New Roman" w:hAnsi="Times New Roman" w:cs="Times New Roman"/>
          <w:sz w:val="32"/>
          <w:szCs w:val="32"/>
        </w:rPr>
        <w:t xml:space="preserve"> loi n°2015-02 du 13 janvier 2015 portant création, composition, organisation et compétence d’un pôle judiciaire et des chambres spécialisées en matière économique et financière ;</w:t>
      </w:r>
    </w:p>
    <w:p w:rsidR="00CD733F" w:rsidRPr="005E21DF" w:rsidRDefault="00B44B9E" w:rsidP="005E21DF">
      <w:pPr>
        <w:pStyle w:val="Paragraphedeliste"/>
        <w:numPr>
          <w:ilvl w:val="0"/>
          <w:numId w:val="2"/>
        </w:numPr>
        <w:spacing w:after="0" w:line="360" w:lineRule="auto"/>
        <w:jc w:val="both"/>
        <w:rPr>
          <w:rFonts w:ascii="Times New Roman" w:hAnsi="Times New Roman" w:cs="Times New Roman"/>
          <w:sz w:val="32"/>
          <w:szCs w:val="32"/>
        </w:rPr>
      </w:pPr>
      <w:r w:rsidRPr="00116150">
        <w:rPr>
          <w:rFonts w:ascii="Times New Roman" w:hAnsi="Times New Roman" w:cs="Times New Roman"/>
          <w:sz w:val="32"/>
          <w:szCs w:val="32"/>
        </w:rPr>
        <w:t xml:space="preserve"> </w:t>
      </w:r>
      <w:proofErr w:type="gramStart"/>
      <w:r w:rsidR="002F497F" w:rsidRPr="00116150">
        <w:rPr>
          <w:rFonts w:ascii="Times New Roman" w:hAnsi="Times New Roman" w:cs="Times New Roman"/>
          <w:sz w:val="32"/>
          <w:szCs w:val="32"/>
        </w:rPr>
        <w:t>les</w:t>
      </w:r>
      <w:proofErr w:type="gramEnd"/>
      <w:r w:rsidR="002F497F" w:rsidRPr="00116150">
        <w:rPr>
          <w:rFonts w:ascii="Times New Roman" w:hAnsi="Times New Roman" w:cs="Times New Roman"/>
          <w:sz w:val="32"/>
          <w:szCs w:val="32"/>
        </w:rPr>
        <w:t xml:space="preserve"> lois modificatives des Codes pénal et  de procédure pénale en 2016, 2017 et 2018</w:t>
      </w:r>
      <w:r w:rsidR="009B42B2">
        <w:rPr>
          <w:rFonts w:ascii="Times New Roman" w:hAnsi="Times New Roman" w:cs="Times New Roman"/>
          <w:sz w:val="32"/>
          <w:szCs w:val="32"/>
        </w:rPr>
        <w:t>,</w:t>
      </w:r>
      <w:r w:rsidR="002F497F" w:rsidRPr="00116150">
        <w:rPr>
          <w:rFonts w:ascii="Times New Roman" w:hAnsi="Times New Roman" w:cs="Times New Roman"/>
          <w:sz w:val="32"/>
          <w:szCs w:val="32"/>
        </w:rPr>
        <w:t xml:space="preserve"> pour tenir compte de l’évolution d</w:t>
      </w:r>
      <w:r w:rsidR="00C80765">
        <w:rPr>
          <w:rFonts w:ascii="Times New Roman" w:hAnsi="Times New Roman" w:cs="Times New Roman"/>
          <w:sz w:val="32"/>
          <w:szCs w:val="32"/>
        </w:rPr>
        <w:t xml:space="preserve">u crime organisé et des conventions </w:t>
      </w:r>
      <w:r w:rsidR="002F497F" w:rsidRPr="00116150">
        <w:rPr>
          <w:rFonts w:ascii="Times New Roman" w:hAnsi="Times New Roman" w:cs="Times New Roman"/>
          <w:sz w:val="32"/>
          <w:szCs w:val="32"/>
        </w:rPr>
        <w:t>internationales</w:t>
      </w:r>
      <w:r w:rsidR="00C41031">
        <w:rPr>
          <w:rFonts w:ascii="Times New Roman" w:hAnsi="Times New Roman" w:cs="Times New Roman"/>
          <w:sz w:val="32"/>
          <w:szCs w:val="32"/>
        </w:rPr>
        <w:t>.</w:t>
      </w:r>
    </w:p>
    <w:p w:rsidR="00CD733F" w:rsidRPr="00116150" w:rsidRDefault="00CD733F" w:rsidP="005E21DF">
      <w:pPr>
        <w:spacing w:line="360" w:lineRule="auto"/>
        <w:jc w:val="both"/>
        <w:rPr>
          <w:rFonts w:ascii="Times New Roman" w:hAnsi="Times New Roman" w:cs="Times New Roman"/>
          <w:b/>
          <w:sz w:val="32"/>
          <w:szCs w:val="32"/>
        </w:rPr>
      </w:pPr>
      <w:r w:rsidRPr="00116150">
        <w:rPr>
          <w:rFonts w:ascii="Times New Roman" w:hAnsi="Times New Roman" w:cs="Times New Roman"/>
          <w:b/>
          <w:sz w:val="32"/>
          <w:szCs w:val="32"/>
        </w:rPr>
        <w:t xml:space="preserve">Monsieur le Président ; </w:t>
      </w:r>
    </w:p>
    <w:p w:rsidR="00E71413" w:rsidRPr="00CD733F" w:rsidRDefault="00CD733F" w:rsidP="005E21DF">
      <w:pPr>
        <w:spacing w:line="360" w:lineRule="auto"/>
        <w:jc w:val="both"/>
        <w:rPr>
          <w:rFonts w:ascii="Times New Roman" w:hAnsi="Times New Roman" w:cs="Times New Roman"/>
          <w:b/>
          <w:sz w:val="32"/>
          <w:szCs w:val="32"/>
        </w:rPr>
      </w:pPr>
      <w:r w:rsidRPr="00116150">
        <w:rPr>
          <w:rFonts w:ascii="Times New Roman" w:hAnsi="Times New Roman" w:cs="Times New Roman"/>
          <w:b/>
          <w:sz w:val="32"/>
          <w:szCs w:val="32"/>
        </w:rPr>
        <w:t>Mesdames et Messieurs ;</w:t>
      </w:r>
    </w:p>
    <w:p w:rsidR="00185A17" w:rsidRDefault="00E71413" w:rsidP="005E21DF">
      <w:pPr>
        <w:pStyle w:val="Paragraphedeliste"/>
        <w:spacing w:line="360" w:lineRule="auto"/>
        <w:ind w:left="0"/>
        <w:jc w:val="both"/>
        <w:rPr>
          <w:rFonts w:ascii="Times New Roman" w:hAnsi="Times New Roman" w:cs="Times New Roman"/>
          <w:sz w:val="32"/>
          <w:szCs w:val="32"/>
        </w:rPr>
      </w:pPr>
      <w:r w:rsidRPr="00116150">
        <w:rPr>
          <w:rFonts w:ascii="Times New Roman" w:hAnsi="Times New Roman" w:cs="Times New Roman"/>
          <w:sz w:val="32"/>
          <w:szCs w:val="32"/>
        </w:rPr>
        <w:t xml:space="preserve">En ce qui concerne </w:t>
      </w:r>
      <w:r w:rsidR="008937E8" w:rsidRPr="00116150">
        <w:rPr>
          <w:rFonts w:ascii="Times New Roman" w:hAnsi="Times New Roman" w:cs="Times New Roman"/>
          <w:b/>
          <w:sz w:val="32"/>
          <w:szCs w:val="32"/>
        </w:rPr>
        <w:t xml:space="preserve">la gestion transparente des ressources </w:t>
      </w:r>
      <w:r w:rsidR="0057264B">
        <w:rPr>
          <w:rFonts w:ascii="Times New Roman" w:hAnsi="Times New Roman" w:cs="Times New Roman"/>
          <w:b/>
          <w:sz w:val="32"/>
          <w:szCs w:val="32"/>
        </w:rPr>
        <w:t>naturelles et du sous-sol</w:t>
      </w:r>
      <w:r w:rsidR="00885EAC">
        <w:rPr>
          <w:rFonts w:ascii="Times New Roman" w:hAnsi="Times New Roman" w:cs="Times New Roman"/>
          <w:b/>
          <w:sz w:val="32"/>
          <w:szCs w:val="32"/>
        </w:rPr>
        <w:t>,</w:t>
      </w:r>
      <w:r w:rsidR="0057264B">
        <w:rPr>
          <w:rFonts w:ascii="Times New Roman" w:hAnsi="Times New Roman" w:cs="Times New Roman"/>
          <w:b/>
          <w:sz w:val="32"/>
          <w:szCs w:val="32"/>
        </w:rPr>
        <w:t xml:space="preserve"> </w:t>
      </w:r>
      <w:r w:rsidR="0057264B" w:rsidRPr="00885EAC">
        <w:rPr>
          <w:rFonts w:ascii="Times New Roman" w:hAnsi="Times New Roman" w:cs="Times New Roman"/>
          <w:sz w:val="32"/>
          <w:szCs w:val="32"/>
        </w:rPr>
        <w:t xml:space="preserve">notre </w:t>
      </w:r>
      <w:r w:rsidR="000908B1">
        <w:rPr>
          <w:rFonts w:ascii="Times New Roman" w:hAnsi="Times New Roman" w:cs="Times New Roman"/>
          <w:sz w:val="32"/>
          <w:szCs w:val="32"/>
        </w:rPr>
        <w:t>Constitution</w:t>
      </w:r>
      <w:r w:rsidR="0057264B" w:rsidRPr="00885EAC">
        <w:rPr>
          <w:rFonts w:ascii="Times New Roman" w:hAnsi="Times New Roman" w:cs="Times New Roman"/>
          <w:sz w:val="32"/>
          <w:szCs w:val="32"/>
        </w:rPr>
        <w:t xml:space="preserve"> en ses articles 148 à 153</w:t>
      </w:r>
      <w:r w:rsidR="00F15D80">
        <w:rPr>
          <w:rFonts w:ascii="Times New Roman" w:hAnsi="Times New Roman" w:cs="Times New Roman"/>
          <w:sz w:val="32"/>
          <w:szCs w:val="32"/>
        </w:rPr>
        <w:t>,</w:t>
      </w:r>
      <w:r w:rsidR="0057264B" w:rsidRPr="00885EAC">
        <w:rPr>
          <w:rFonts w:ascii="Times New Roman" w:hAnsi="Times New Roman" w:cs="Times New Roman"/>
          <w:sz w:val="32"/>
          <w:szCs w:val="32"/>
        </w:rPr>
        <w:t xml:space="preserve"> </w:t>
      </w:r>
      <w:r w:rsidR="00F15D80" w:rsidRPr="00885EAC">
        <w:rPr>
          <w:rFonts w:ascii="Times New Roman" w:hAnsi="Times New Roman" w:cs="Times New Roman"/>
          <w:sz w:val="32"/>
          <w:szCs w:val="32"/>
        </w:rPr>
        <w:t>prévoit</w:t>
      </w:r>
      <w:r w:rsidR="0057264B" w:rsidRPr="00885EAC">
        <w:rPr>
          <w:rFonts w:ascii="Times New Roman" w:hAnsi="Times New Roman" w:cs="Times New Roman"/>
          <w:sz w:val="32"/>
          <w:szCs w:val="32"/>
        </w:rPr>
        <w:t xml:space="preserve"> qu’elle doit se faire dans la transparence et prendre en compte la protection de l’environnement, du patrimoine culturel ainsi que la </w:t>
      </w:r>
      <w:r w:rsidR="00F15D80" w:rsidRPr="00885EAC">
        <w:rPr>
          <w:rFonts w:ascii="Times New Roman" w:hAnsi="Times New Roman" w:cs="Times New Roman"/>
          <w:sz w:val="32"/>
          <w:szCs w:val="32"/>
        </w:rPr>
        <w:lastRenderedPageBreak/>
        <w:t>préservation</w:t>
      </w:r>
      <w:r w:rsidR="0057264B" w:rsidRPr="00885EAC">
        <w:rPr>
          <w:rFonts w:ascii="Times New Roman" w:hAnsi="Times New Roman" w:cs="Times New Roman"/>
          <w:sz w:val="32"/>
          <w:szCs w:val="32"/>
        </w:rPr>
        <w:t xml:space="preserve"> des </w:t>
      </w:r>
      <w:r w:rsidR="00F15D80" w:rsidRPr="00885EAC">
        <w:rPr>
          <w:rFonts w:ascii="Times New Roman" w:hAnsi="Times New Roman" w:cs="Times New Roman"/>
          <w:sz w:val="32"/>
          <w:szCs w:val="32"/>
        </w:rPr>
        <w:t>intérêts</w:t>
      </w:r>
      <w:r w:rsidR="0057264B" w:rsidRPr="00885EAC">
        <w:rPr>
          <w:rFonts w:ascii="Times New Roman" w:hAnsi="Times New Roman" w:cs="Times New Roman"/>
          <w:sz w:val="32"/>
          <w:szCs w:val="32"/>
        </w:rPr>
        <w:t xml:space="preserve"> des générations </w:t>
      </w:r>
      <w:r w:rsidR="00F15D80" w:rsidRPr="00885EAC">
        <w:rPr>
          <w:rFonts w:ascii="Times New Roman" w:hAnsi="Times New Roman" w:cs="Times New Roman"/>
          <w:sz w:val="32"/>
          <w:szCs w:val="32"/>
        </w:rPr>
        <w:t>présentes</w:t>
      </w:r>
      <w:r w:rsidR="0057264B" w:rsidRPr="00885EAC">
        <w:rPr>
          <w:rFonts w:ascii="Times New Roman" w:hAnsi="Times New Roman" w:cs="Times New Roman"/>
          <w:sz w:val="32"/>
          <w:szCs w:val="32"/>
        </w:rPr>
        <w:t xml:space="preserve"> et futures</w:t>
      </w:r>
      <w:r w:rsidR="00885EAC" w:rsidRPr="00885EAC">
        <w:rPr>
          <w:rFonts w:ascii="Times New Roman" w:hAnsi="Times New Roman" w:cs="Times New Roman"/>
          <w:sz w:val="32"/>
          <w:szCs w:val="32"/>
        </w:rPr>
        <w:t xml:space="preserve">. </w:t>
      </w:r>
      <w:r w:rsidR="00F15D80">
        <w:rPr>
          <w:rFonts w:ascii="Times New Roman" w:hAnsi="Times New Roman" w:cs="Times New Roman"/>
          <w:sz w:val="32"/>
          <w:szCs w:val="32"/>
        </w:rPr>
        <w:t>Elle</w:t>
      </w:r>
      <w:r w:rsidR="00F15D80" w:rsidRPr="00885EAC">
        <w:rPr>
          <w:rFonts w:ascii="Times New Roman" w:hAnsi="Times New Roman" w:cs="Times New Roman"/>
          <w:sz w:val="32"/>
          <w:szCs w:val="32"/>
        </w:rPr>
        <w:t xml:space="preserve"> consacre</w:t>
      </w:r>
      <w:r w:rsidR="00F15D80">
        <w:rPr>
          <w:rFonts w:ascii="Times New Roman" w:hAnsi="Times New Roman" w:cs="Times New Roman"/>
          <w:sz w:val="32"/>
          <w:szCs w:val="32"/>
        </w:rPr>
        <w:t xml:space="preserve"> </w:t>
      </w:r>
      <w:r w:rsidR="00F15D80" w:rsidRPr="00885EAC">
        <w:rPr>
          <w:rFonts w:ascii="Times New Roman" w:hAnsi="Times New Roman" w:cs="Times New Roman"/>
          <w:sz w:val="32"/>
          <w:szCs w:val="32"/>
        </w:rPr>
        <w:t>aussi</w:t>
      </w:r>
      <w:r w:rsidR="00885EAC" w:rsidRPr="00885EAC">
        <w:rPr>
          <w:rFonts w:ascii="Times New Roman" w:hAnsi="Times New Roman" w:cs="Times New Roman"/>
          <w:sz w:val="32"/>
          <w:szCs w:val="32"/>
        </w:rPr>
        <w:t xml:space="preserve"> la </w:t>
      </w:r>
      <w:r w:rsidR="00F15D80" w:rsidRPr="00885EAC">
        <w:rPr>
          <w:rFonts w:ascii="Times New Roman" w:hAnsi="Times New Roman" w:cs="Times New Roman"/>
          <w:sz w:val="32"/>
          <w:szCs w:val="32"/>
        </w:rPr>
        <w:t>répartition</w:t>
      </w:r>
      <w:r w:rsidR="00885EAC" w:rsidRPr="00885EAC">
        <w:rPr>
          <w:rFonts w:ascii="Times New Roman" w:hAnsi="Times New Roman" w:cs="Times New Roman"/>
          <w:sz w:val="32"/>
          <w:szCs w:val="32"/>
        </w:rPr>
        <w:t xml:space="preserve"> des recettes </w:t>
      </w:r>
      <w:r w:rsidR="00F15D80" w:rsidRPr="00885EAC">
        <w:rPr>
          <w:rFonts w:ascii="Times New Roman" w:hAnsi="Times New Roman" w:cs="Times New Roman"/>
          <w:sz w:val="32"/>
          <w:szCs w:val="32"/>
        </w:rPr>
        <w:t>réalisées</w:t>
      </w:r>
      <w:r w:rsidR="00885EAC" w:rsidRPr="00885EAC">
        <w:rPr>
          <w:rFonts w:ascii="Times New Roman" w:hAnsi="Times New Roman" w:cs="Times New Roman"/>
          <w:sz w:val="32"/>
          <w:szCs w:val="32"/>
        </w:rPr>
        <w:t xml:space="preserve"> sur ces ressources</w:t>
      </w:r>
      <w:r w:rsidR="008937E8" w:rsidRPr="00885EAC">
        <w:rPr>
          <w:rFonts w:ascii="Times New Roman" w:hAnsi="Times New Roman" w:cs="Times New Roman"/>
          <w:sz w:val="32"/>
          <w:szCs w:val="32"/>
        </w:rPr>
        <w:t xml:space="preserve"> </w:t>
      </w:r>
      <w:r w:rsidR="00885EAC" w:rsidRPr="00885EAC">
        <w:rPr>
          <w:rFonts w:ascii="Times New Roman" w:hAnsi="Times New Roman" w:cs="Times New Roman"/>
          <w:sz w:val="32"/>
          <w:szCs w:val="32"/>
        </w:rPr>
        <w:t xml:space="preserve">et </w:t>
      </w:r>
      <w:r w:rsidR="00F15D80" w:rsidRPr="00885EAC">
        <w:rPr>
          <w:rFonts w:ascii="Times New Roman" w:hAnsi="Times New Roman" w:cs="Times New Roman"/>
          <w:sz w:val="32"/>
          <w:szCs w:val="32"/>
        </w:rPr>
        <w:t>leurs investissements</w:t>
      </w:r>
      <w:r w:rsidR="00885EAC" w:rsidRPr="00885EAC">
        <w:rPr>
          <w:rFonts w:ascii="Times New Roman" w:hAnsi="Times New Roman" w:cs="Times New Roman"/>
          <w:sz w:val="32"/>
          <w:szCs w:val="32"/>
        </w:rPr>
        <w:t xml:space="preserve"> dans</w:t>
      </w:r>
      <w:r w:rsidR="00885EAC">
        <w:rPr>
          <w:rFonts w:ascii="Times New Roman" w:hAnsi="Times New Roman" w:cs="Times New Roman"/>
          <w:sz w:val="32"/>
          <w:szCs w:val="32"/>
        </w:rPr>
        <w:t xml:space="preserve"> des domaines </w:t>
      </w:r>
      <w:r w:rsidR="00F15D80">
        <w:rPr>
          <w:rFonts w:ascii="Times New Roman" w:hAnsi="Times New Roman" w:cs="Times New Roman"/>
          <w:sz w:val="32"/>
          <w:szCs w:val="32"/>
        </w:rPr>
        <w:t>prioritaires notamment dans</w:t>
      </w:r>
      <w:r w:rsidR="00885EAC">
        <w:rPr>
          <w:rFonts w:ascii="Times New Roman" w:hAnsi="Times New Roman" w:cs="Times New Roman"/>
          <w:sz w:val="32"/>
          <w:szCs w:val="32"/>
        </w:rPr>
        <w:t xml:space="preserve"> l’agriculture, l’</w:t>
      </w:r>
      <w:r w:rsidR="00F15D80">
        <w:rPr>
          <w:rFonts w:ascii="Times New Roman" w:hAnsi="Times New Roman" w:cs="Times New Roman"/>
          <w:sz w:val="32"/>
          <w:szCs w:val="32"/>
        </w:rPr>
        <w:t>élevage</w:t>
      </w:r>
      <w:r w:rsidR="00885EAC">
        <w:rPr>
          <w:rFonts w:ascii="Times New Roman" w:hAnsi="Times New Roman" w:cs="Times New Roman"/>
          <w:sz w:val="32"/>
          <w:szCs w:val="32"/>
        </w:rPr>
        <w:t>, la santé</w:t>
      </w:r>
      <w:r w:rsidR="00F15D80">
        <w:rPr>
          <w:rFonts w:ascii="Times New Roman" w:hAnsi="Times New Roman" w:cs="Times New Roman"/>
          <w:sz w:val="32"/>
          <w:szCs w:val="32"/>
        </w:rPr>
        <w:t>,</w:t>
      </w:r>
      <w:r w:rsidR="00885EAC">
        <w:rPr>
          <w:rFonts w:ascii="Times New Roman" w:hAnsi="Times New Roman" w:cs="Times New Roman"/>
          <w:sz w:val="32"/>
          <w:szCs w:val="32"/>
        </w:rPr>
        <w:t xml:space="preserve"> l’</w:t>
      </w:r>
      <w:r w:rsidR="00F15D80">
        <w:rPr>
          <w:rFonts w:ascii="Times New Roman" w:hAnsi="Times New Roman" w:cs="Times New Roman"/>
          <w:sz w:val="32"/>
          <w:szCs w:val="32"/>
        </w:rPr>
        <w:t>éducation</w:t>
      </w:r>
      <w:r w:rsidR="00885EAC">
        <w:rPr>
          <w:rFonts w:ascii="Times New Roman" w:hAnsi="Times New Roman" w:cs="Times New Roman"/>
          <w:sz w:val="32"/>
          <w:szCs w:val="32"/>
        </w:rPr>
        <w:t xml:space="preserve"> et la </w:t>
      </w:r>
      <w:r w:rsidR="00F15D80">
        <w:rPr>
          <w:rFonts w:ascii="Times New Roman" w:hAnsi="Times New Roman" w:cs="Times New Roman"/>
          <w:sz w:val="32"/>
          <w:szCs w:val="32"/>
        </w:rPr>
        <w:t>création</w:t>
      </w:r>
      <w:r w:rsidR="00885EAC">
        <w:rPr>
          <w:rFonts w:ascii="Times New Roman" w:hAnsi="Times New Roman" w:cs="Times New Roman"/>
          <w:sz w:val="32"/>
          <w:szCs w:val="32"/>
        </w:rPr>
        <w:t xml:space="preserve"> d’un fonds pour les générations </w:t>
      </w:r>
      <w:r w:rsidR="00F15D80">
        <w:rPr>
          <w:rFonts w:ascii="Times New Roman" w:hAnsi="Times New Roman" w:cs="Times New Roman"/>
          <w:sz w:val="32"/>
          <w:szCs w:val="32"/>
        </w:rPr>
        <w:t>futures. Pour donner effet à ces dispositions constitutionnelles, nous</w:t>
      </w:r>
      <w:r w:rsidR="00C41031">
        <w:rPr>
          <w:rFonts w:ascii="Times New Roman" w:hAnsi="Times New Roman" w:cs="Times New Roman"/>
          <w:sz w:val="32"/>
          <w:szCs w:val="32"/>
        </w:rPr>
        <w:t xml:space="preserve"> avons</w:t>
      </w:r>
      <w:r w:rsidRPr="00116150">
        <w:rPr>
          <w:rFonts w:ascii="Times New Roman" w:hAnsi="Times New Roman" w:cs="Times New Roman"/>
          <w:sz w:val="32"/>
          <w:szCs w:val="32"/>
        </w:rPr>
        <w:t xml:space="preserve"> souscrit à l’</w:t>
      </w:r>
      <w:r w:rsidR="00C41031">
        <w:rPr>
          <w:rFonts w:ascii="Times New Roman" w:hAnsi="Times New Roman" w:cs="Times New Roman"/>
          <w:sz w:val="32"/>
          <w:szCs w:val="32"/>
        </w:rPr>
        <w:t>I</w:t>
      </w:r>
      <w:r w:rsidRPr="00116150">
        <w:rPr>
          <w:rFonts w:ascii="Times New Roman" w:hAnsi="Times New Roman" w:cs="Times New Roman"/>
          <w:sz w:val="32"/>
          <w:szCs w:val="32"/>
        </w:rPr>
        <w:t xml:space="preserve">nitiative sur la </w:t>
      </w:r>
      <w:r w:rsidR="00C41031">
        <w:rPr>
          <w:rFonts w:ascii="Times New Roman" w:hAnsi="Times New Roman" w:cs="Times New Roman"/>
          <w:sz w:val="32"/>
          <w:szCs w:val="32"/>
        </w:rPr>
        <w:t>T</w:t>
      </w:r>
      <w:r w:rsidRPr="00116150">
        <w:rPr>
          <w:rFonts w:ascii="Times New Roman" w:hAnsi="Times New Roman" w:cs="Times New Roman"/>
          <w:sz w:val="32"/>
          <w:szCs w:val="32"/>
        </w:rPr>
        <w:t xml:space="preserve">ransparence des </w:t>
      </w:r>
      <w:r w:rsidR="00C41031">
        <w:rPr>
          <w:rFonts w:ascii="Times New Roman" w:hAnsi="Times New Roman" w:cs="Times New Roman"/>
          <w:sz w:val="32"/>
          <w:szCs w:val="32"/>
        </w:rPr>
        <w:t>I</w:t>
      </w:r>
      <w:r w:rsidRPr="00116150">
        <w:rPr>
          <w:rFonts w:ascii="Times New Roman" w:hAnsi="Times New Roman" w:cs="Times New Roman"/>
          <w:sz w:val="32"/>
          <w:szCs w:val="32"/>
        </w:rPr>
        <w:t xml:space="preserve">ndustries </w:t>
      </w:r>
      <w:r w:rsidR="00C41031">
        <w:rPr>
          <w:rFonts w:ascii="Times New Roman" w:hAnsi="Times New Roman" w:cs="Times New Roman"/>
          <w:sz w:val="32"/>
          <w:szCs w:val="32"/>
        </w:rPr>
        <w:t>E</w:t>
      </w:r>
      <w:r w:rsidRPr="00116150">
        <w:rPr>
          <w:rFonts w:ascii="Times New Roman" w:hAnsi="Times New Roman" w:cs="Times New Roman"/>
          <w:sz w:val="32"/>
          <w:szCs w:val="32"/>
        </w:rPr>
        <w:t xml:space="preserve">xtractives. </w:t>
      </w:r>
      <w:r w:rsidR="00185A17">
        <w:rPr>
          <w:rFonts w:ascii="Times New Roman" w:hAnsi="Times New Roman" w:cs="Times New Roman"/>
          <w:sz w:val="32"/>
          <w:szCs w:val="32"/>
        </w:rPr>
        <w:t>Après une courte période de suspension de notre participation à l’ITIE, notre pays y a fait son retour il y a tout juste quelques semaines en acceptant les 23 mesures correctives proposées.</w:t>
      </w:r>
    </w:p>
    <w:p w:rsidR="008937E8" w:rsidRPr="00116150" w:rsidRDefault="00185A17" w:rsidP="005E21DF">
      <w:pPr>
        <w:pStyle w:val="Paragraphedeliste"/>
        <w:spacing w:line="360" w:lineRule="auto"/>
        <w:ind w:left="0"/>
        <w:jc w:val="both"/>
        <w:rPr>
          <w:rFonts w:ascii="Times New Roman" w:hAnsi="Times New Roman" w:cs="Times New Roman"/>
          <w:sz w:val="32"/>
          <w:szCs w:val="32"/>
        </w:rPr>
      </w:pPr>
      <w:r>
        <w:rPr>
          <w:rFonts w:ascii="Times New Roman" w:hAnsi="Times New Roman" w:cs="Times New Roman"/>
          <w:sz w:val="32"/>
          <w:szCs w:val="32"/>
        </w:rPr>
        <w:t xml:space="preserve">Enfin il faut noter l’adoption </w:t>
      </w:r>
      <w:r w:rsidR="008937E8" w:rsidRPr="00116150">
        <w:rPr>
          <w:rFonts w:ascii="Times New Roman" w:hAnsi="Times New Roman" w:cs="Times New Roman"/>
          <w:sz w:val="32"/>
          <w:szCs w:val="32"/>
        </w:rPr>
        <w:t>de l’ordonnance n°2017-03 du 30 juin 2017 portant</w:t>
      </w:r>
      <w:r w:rsidR="00F15D80">
        <w:rPr>
          <w:rFonts w:ascii="Times New Roman" w:hAnsi="Times New Roman" w:cs="Times New Roman"/>
          <w:sz w:val="32"/>
          <w:szCs w:val="32"/>
        </w:rPr>
        <w:t xml:space="preserve"> modification du</w:t>
      </w:r>
      <w:r w:rsidR="008937E8" w:rsidRPr="00116150">
        <w:rPr>
          <w:rFonts w:ascii="Times New Roman" w:hAnsi="Times New Roman" w:cs="Times New Roman"/>
          <w:sz w:val="32"/>
          <w:szCs w:val="32"/>
        </w:rPr>
        <w:t xml:space="preserve"> </w:t>
      </w:r>
      <w:r w:rsidR="00E71413" w:rsidRPr="00116150">
        <w:rPr>
          <w:rFonts w:ascii="Times New Roman" w:hAnsi="Times New Roman" w:cs="Times New Roman"/>
          <w:sz w:val="32"/>
          <w:szCs w:val="32"/>
        </w:rPr>
        <w:t>code minier</w:t>
      </w:r>
      <w:r w:rsidR="003C27EB">
        <w:rPr>
          <w:rFonts w:ascii="Times New Roman" w:hAnsi="Times New Roman" w:cs="Times New Roman"/>
          <w:sz w:val="32"/>
          <w:szCs w:val="32"/>
        </w:rPr>
        <w:t>,</w:t>
      </w:r>
      <w:r w:rsidR="00E71413" w:rsidRPr="00116150">
        <w:rPr>
          <w:rFonts w:ascii="Times New Roman" w:hAnsi="Times New Roman" w:cs="Times New Roman"/>
          <w:sz w:val="32"/>
          <w:szCs w:val="32"/>
        </w:rPr>
        <w:t xml:space="preserve"> </w:t>
      </w:r>
      <w:r>
        <w:rPr>
          <w:rFonts w:ascii="Times New Roman" w:hAnsi="Times New Roman" w:cs="Times New Roman"/>
          <w:sz w:val="32"/>
          <w:szCs w:val="32"/>
        </w:rPr>
        <w:t xml:space="preserve">dont l’article 95 </w:t>
      </w:r>
      <w:r w:rsidR="008937E8" w:rsidRPr="00116150">
        <w:rPr>
          <w:rFonts w:ascii="Times New Roman" w:hAnsi="Times New Roman" w:cs="Times New Roman"/>
          <w:sz w:val="32"/>
          <w:szCs w:val="32"/>
        </w:rPr>
        <w:t>dispose que les recettes minières sont reparties de la manière suivante :</w:t>
      </w:r>
    </w:p>
    <w:p w:rsidR="008937E8" w:rsidRPr="00116150" w:rsidRDefault="008937E8" w:rsidP="005E21DF">
      <w:pPr>
        <w:pStyle w:val="Paragraphedeliste"/>
        <w:spacing w:after="0" w:line="360" w:lineRule="auto"/>
        <w:ind w:left="0" w:firstLine="708"/>
        <w:jc w:val="both"/>
        <w:rPr>
          <w:rFonts w:ascii="Times New Roman" w:hAnsi="Times New Roman" w:cs="Times New Roman"/>
          <w:sz w:val="32"/>
          <w:szCs w:val="32"/>
        </w:rPr>
      </w:pPr>
      <w:r w:rsidRPr="00116150">
        <w:rPr>
          <w:rFonts w:ascii="Times New Roman" w:hAnsi="Times New Roman" w:cs="Times New Roman"/>
          <w:sz w:val="32"/>
          <w:szCs w:val="32"/>
        </w:rPr>
        <w:t xml:space="preserve">-  </w:t>
      </w:r>
      <w:r w:rsidR="0092185B" w:rsidRPr="00116150">
        <w:rPr>
          <w:rFonts w:ascii="Times New Roman" w:hAnsi="Times New Roman" w:cs="Times New Roman"/>
          <w:sz w:val="32"/>
          <w:szCs w:val="32"/>
        </w:rPr>
        <w:t xml:space="preserve"> </w:t>
      </w:r>
      <w:r w:rsidRPr="00116150">
        <w:rPr>
          <w:rFonts w:ascii="Times New Roman" w:hAnsi="Times New Roman" w:cs="Times New Roman"/>
          <w:sz w:val="32"/>
          <w:szCs w:val="32"/>
        </w:rPr>
        <w:t xml:space="preserve"> 85% pour le budget national ;</w:t>
      </w:r>
    </w:p>
    <w:p w:rsidR="008937E8" w:rsidRPr="00116150" w:rsidRDefault="008937E8" w:rsidP="005E21DF">
      <w:pPr>
        <w:pStyle w:val="Paragraphedeliste"/>
        <w:spacing w:after="0" w:line="360" w:lineRule="auto"/>
        <w:ind w:left="708"/>
        <w:jc w:val="both"/>
        <w:rPr>
          <w:rFonts w:ascii="Times New Roman" w:hAnsi="Times New Roman" w:cs="Times New Roman"/>
          <w:sz w:val="32"/>
          <w:szCs w:val="32"/>
        </w:rPr>
      </w:pPr>
      <w:r w:rsidRPr="00116150">
        <w:rPr>
          <w:rFonts w:ascii="Times New Roman" w:hAnsi="Times New Roman" w:cs="Times New Roman"/>
          <w:sz w:val="32"/>
          <w:szCs w:val="32"/>
        </w:rPr>
        <w:t>-</w:t>
      </w:r>
      <w:r w:rsidR="0092185B" w:rsidRPr="00116150">
        <w:rPr>
          <w:rFonts w:ascii="Times New Roman" w:hAnsi="Times New Roman" w:cs="Times New Roman"/>
          <w:sz w:val="32"/>
          <w:szCs w:val="32"/>
        </w:rPr>
        <w:t xml:space="preserve"> </w:t>
      </w:r>
      <w:r w:rsidR="00C41031">
        <w:rPr>
          <w:rFonts w:ascii="Times New Roman" w:hAnsi="Times New Roman" w:cs="Times New Roman"/>
          <w:sz w:val="32"/>
          <w:szCs w:val="32"/>
        </w:rPr>
        <w:t xml:space="preserve"> </w:t>
      </w:r>
      <w:r w:rsidRPr="00116150">
        <w:rPr>
          <w:rFonts w:ascii="Times New Roman" w:hAnsi="Times New Roman" w:cs="Times New Roman"/>
          <w:sz w:val="32"/>
          <w:szCs w:val="32"/>
        </w:rPr>
        <w:t xml:space="preserve">15 % pour le budget des collectivités concernées, </w:t>
      </w:r>
      <w:r w:rsidR="0092185B" w:rsidRPr="00116150">
        <w:rPr>
          <w:rFonts w:ascii="Times New Roman" w:hAnsi="Times New Roman" w:cs="Times New Roman"/>
          <w:sz w:val="32"/>
          <w:szCs w:val="32"/>
        </w:rPr>
        <w:t>afin</w:t>
      </w:r>
      <w:r w:rsidR="00E71413" w:rsidRPr="00116150">
        <w:rPr>
          <w:rFonts w:ascii="Times New Roman" w:hAnsi="Times New Roman" w:cs="Times New Roman"/>
          <w:sz w:val="32"/>
          <w:szCs w:val="32"/>
        </w:rPr>
        <w:t xml:space="preserve"> de </w:t>
      </w:r>
      <w:r w:rsidRPr="00116150">
        <w:rPr>
          <w:rFonts w:ascii="Times New Roman" w:hAnsi="Times New Roman" w:cs="Times New Roman"/>
          <w:sz w:val="32"/>
          <w:szCs w:val="32"/>
        </w:rPr>
        <w:t>finance</w:t>
      </w:r>
      <w:r w:rsidR="00E71413" w:rsidRPr="00116150">
        <w:rPr>
          <w:rFonts w:ascii="Times New Roman" w:hAnsi="Times New Roman" w:cs="Times New Roman"/>
          <w:sz w:val="32"/>
          <w:szCs w:val="32"/>
        </w:rPr>
        <w:t>r</w:t>
      </w:r>
      <w:r w:rsidRPr="00116150">
        <w:rPr>
          <w:rFonts w:ascii="Times New Roman" w:hAnsi="Times New Roman" w:cs="Times New Roman"/>
          <w:sz w:val="32"/>
          <w:szCs w:val="32"/>
        </w:rPr>
        <w:t xml:space="preserve"> </w:t>
      </w:r>
      <w:r w:rsidR="00E71413" w:rsidRPr="00116150">
        <w:rPr>
          <w:rFonts w:ascii="Times New Roman" w:hAnsi="Times New Roman" w:cs="Times New Roman"/>
          <w:sz w:val="32"/>
          <w:szCs w:val="32"/>
        </w:rPr>
        <w:t>le</w:t>
      </w:r>
      <w:r w:rsidR="0092185B" w:rsidRPr="00116150">
        <w:rPr>
          <w:rFonts w:ascii="Times New Roman" w:hAnsi="Times New Roman" w:cs="Times New Roman"/>
          <w:sz w:val="32"/>
          <w:szCs w:val="32"/>
        </w:rPr>
        <w:t>ur</w:t>
      </w:r>
      <w:r w:rsidRPr="00116150">
        <w:rPr>
          <w:rFonts w:ascii="Times New Roman" w:hAnsi="Times New Roman" w:cs="Times New Roman"/>
          <w:sz w:val="32"/>
          <w:szCs w:val="32"/>
        </w:rPr>
        <w:t xml:space="preserve"> développement local.</w:t>
      </w:r>
    </w:p>
    <w:p w:rsidR="003C27EB" w:rsidRDefault="00FB43F9" w:rsidP="005E21DF">
      <w:pPr>
        <w:pStyle w:val="Paragraphedeliste"/>
        <w:spacing w:line="360" w:lineRule="auto"/>
        <w:ind w:left="0"/>
        <w:jc w:val="both"/>
        <w:rPr>
          <w:rFonts w:ascii="Times New Roman" w:hAnsi="Times New Roman" w:cs="Times New Roman"/>
          <w:sz w:val="32"/>
          <w:szCs w:val="32"/>
        </w:rPr>
      </w:pPr>
      <w:r w:rsidRPr="00116150">
        <w:rPr>
          <w:rFonts w:ascii="Times New Roman" w:hAnsi="Times New Roman" w:cs="Times New Roman"/>
          <w:sz w:val="32"/>
          <w:szCs w:val="32"/>
        </w:rPr>
        <w:t xml:space="preserve">Sur le </w:t>
      </w:r>
      <w:r w:rsidRPr="00116150">
        <w:rPr>
          <w:rFonts w:ascii="Times New Roman" w:hAnsi="Times New Roman" w:cs="Times New Roman"/>
          <w:b/>
          <w:sz w:val="32"/>
          <w:szCs w:val="32"/>
        </w:rPr>
        <w:t xml:space="preserve">plan </w:t>
      </w:r>
      <w:r w:rsidR="000979FA" w:rsidRPr="00116150">
        <w:rPr>
          <w:rFonts w:ascii="Times New Roman" w:hAnsi="Times New Roman" w:cs="Times New Roman"/>
          <w:b/>
          <w:sz w:val="32"/>
          <w:szCs w:val="32"/>
        </w:rPr>
        <w:t xml:space="preserve">de la </w:t>
      </w:r>
      <w:r w:rsidRPr="00116150">
        <w:rPr>
          <w:rFonts w:ascii="Times New Roman" w:hAnsi="Times New Roman" w:cs="Times New Roman"/>
          <w:b/>
          <w:sz w:val="32"/>
          <w:szCs w:val="32"/>
        </w:rPr>
        <w:t>sécurit</w:t>
      </w:r>
      <w:r w:rsidR="000979FA" w:rsidRPr="00116150">
        <w:rPr>
          <w:rFonts w:ascii="Times New Roman" w:hAnsi="Times New Roman" w:cs="Times New Roman"/>
          <w:b/>
          <w:sz w:val="32"/>
          <w:szCs w:val="32"/>
        </w:rPr>
        <w:t>é des personnes</w:t>
      </w:r>
      <w:r w:rsidRPr="00116150">
        <w:rPr>
          <w:rFonts w:ascii="Times New Roman" w:hAnsi="Times New Roman" w:cs="Times New Roman"/>
          <w:b/>
          <w:sz w:val="32"/>
          <w:szCs w:val="32"/>
        </w:rPr>
        <w:t xml:space="preserve"> et</w:t>
      </w:r>
      <w:r w:rsidR="000979FA" w:rsidRPr="00116150">
        <w:rPr>
          <w:rFonts w:ascii="Times New Roman" w:hAnsi="Times New Roman" w:cs="Times New Roman"/>
          <w:b/>
          <w:sz w:val="32"/>
          <w:szCs w:val="32"/>
        </w:rPr>
        <w:t xml:space="preserve"> de</w:t>
      </w:r>
      <w:r w:rsidR="0092185B" w:rsidRPr="00116150">
        <w:rPr>
          <w:rFonts w:ascii="Times New Roman" w:hAnsi="Times New Roman" w:cs="Times New Roman"/>
          <w:b/>
          <w:sz w:val="32"/>
          <w:szCs w:val="32"/>
        </w:rPr>
        <w:t xml:space="preserve"> </w:t>
      </w:r>
      <w:r w:rsidRPr="00116150">
        <w:rPr>
          <w:rFonts w:ascii="Times New Roman" w:hAnsi="Times New Roman" w:cs="Times New Roman"/>
          <w:b/>
          <w:sz w:val="32"/>
          <w:szCs w:val="32"/>
        </w:rPr>
        <w:t>la lutte contre le terrorisme</w:t>
      </w:r>
      <w:r w:rsidRPr="00116150">
        <w:rPr>
          <w:rFonts w:ascii="Times New Roman" w:hAnsi="Times New Roman" w:cs="Times New Roman"/>
          <w:sz w:val="32"/>
          <w:szCs w:val="32"/>
        </w:rPr>
        <w:t xml:space="preserve">, </w:t>
      </w:r>
      <w:r w:rsidR="0092185B" w:rsidRPr="00116150">
        <w:rPr>
          <w:rFonts w:ascii="Times New Roman" w:hAnsi="Times New Roman" w:cs="Times New Roman"/>
          <w:sz w:val="32"/>
          <w:szCs w:val="32"/>
        </w:rPr>
        <w:t xml:space="preserve">comme vous le savez, notre pays depuis 2015 fait face à une insécurité à presque toutes </w:t>
      </w:r>
      <w:r w:rsidR="00CB7AC1">
        <w:rPr>
          <w:rFonts w:ascii="Times New Roman" w:hAnsi="Times New Roman" w:cs="Times New Roman"/>
          <w:sz w:val="32"/>
          <w:szCs w:val="32"/>
        </w:rPr>
        <w:t>s</w:t>
      </w:r>
      <w:r w:rsidR="0092185B" w:rsidRPr="00116150">
        <w:rPr>
          <w:rFonts w:ascii="Times New Roman" w:hAnsi="Times New Roman" w:cs="Times New Roman"/>
          <w:sz w:val="32"/>
          <w:szCs w:val="32"/>
        </w:rPr>
        <w:t>es frontières</w:t>
      </w:r>
      <w:r w:rsidR="00D40BC2">
        <w:rPr>
          <w:rFonts w:ascii="Times New Roman" w:hAnsi="Times New Roman" w:cs="Times New Roman"/>
          <w:sz w:val="32"/>
          <w:szCs w:val="32"/>
        </w:rPr>
        <w:t>. Les multiples attaques</w:t>
      </w:r>
      <w:r w:rsidR="00CB7AC1">
        <w:rPr>
          <w:rFonts w:ascii="Times New Roman" w:hAnsi="Times New Roman" w:cs="Times New Roman"/>
          <w:sz w:val="32"/>
          <w:szCs w:val="32"/>
        </w:rPr>
        <w:t xml:space="preserve"> terroristes</w:t>
      </w:r>
      <w:r w:rsidR="00D40BC2">
        <w:rPr>
          <w:rFonts w:ascii="Times New Roman" w:hAnsi="Times New Roman" w:cs="Times New Roman"/>
          <w:sz w:val="32"/>
          <w:szCs w:val="32"/>
        </w:rPr>
        <w:t xml:space="preserve"> auxquelles </w:t>
      </w:r>
      <w:r w:rsidR="00CB7AC1">
        <w:rPr>
          <w:rFonts w:ascii="Times New Roman" w:hAnsi="Times New Roman" w:cs="Times New Roman"/>
          <w:sz w:val="32"/>
          <w:szCs w:val="32"/>
        </w:rPr>
        <w:t>fait face le Niger</w:t>
      </w:r>
      <w:r w:rsidR="00CE1CBD">
        <w:rPr>
          <w:rFonts w:ascii="Times New Roman" w:hAnsi="Times New Roman" w:cs="Times New Roman"/>
          <w:sz w:val="32"/>
          <w:szCs w:val="32"/>
        </w:rPr>
        <w:t>,</w:t>
      </w:r>
      <w:r w:rsidR="0092185B" w:rsidRPr="00116150">
        <w:rPr>
          <w:rFonts w:ascii="Times New Roman" w:hAnsi="Times New Roman" w:cs="Times New Roman"/>
          <w:sz w:val="32"/>
          <w:szCs w:val="32"/>
        </w:rPr>
        <w:t xml:space="preserve"> </w:t>
      </w:r>
      <w:r w:rsidR="00CD733F">
        <w:rPr>
          <w:rFonts w:ascii="Times New Roman" w:hAnsi="Times New Roman" w:cs="Times New Roman"/>
          <w:sz w:val="32"/>
          <w:szCs w:val="32"/>
        </w:rPr>
        <w:t xml:space="preserve">ont </w:t>
      </w:r>
      <w:r w:rsidR="00CD733F" w:rsidRPr="00116150">
        <w:rPr>
          <w:rFonts w:ascii="Times New Roman" w:hAnsi="Times New Roman" w:cs="Times New Roman"/>
          <w:sz w:val="32"/>
          <w:szCs w:val="32"/>
        </w:rPr>
        <w:t>endeuillé des</w:t>
      </w:r>
      <w:r w:rsidR="0092185B" w:rsidRPr="00116150">
        <w:rPr>
          <w:rFonts w:ascii="Times New Roman" w:hAnsi="Times New Roman" w:cs="Times New Roman"/>
          <w:sz w:val="32"/>
          <w:szCs w:val="32"/>
        </w:rPr>
        <w:t xml:space="preserve"> nombreuses familles.</w:t>
      </w:r>
      <w:r w:rsidR="00CB7AC1">
        <w:rPr>
          <w:rFonts w:ascii="Times New Roman" w:hAnsi="Times New Roman" w:cs="Times New Roman"/>
          <w:sz w:val="32"/>
          <w:szCs w:val="32"/>
        </w:rPr>
        <w:t xml:space="preserve"> </w:t>
      </w:r>
      <w:r w:rsidR="0092185B" w:rsidRPr="00116150">
        <w:rPr>
          <w:rFonts w:ascii="Times New Roman" w:hAnsi="Times New Roman" w:cs="Times New Roman"/>
          <w:sz w:val="32"/>
          <w:szCs w:val="32"/>
        </w:rPr>
        <w:t>L</w:t>
      </w:r>
      <w:r w:rsidR="00C24A5D" w:rsidRPr="00116150">
        <w:rPr>
          <w:rFonts w:ascii="Times New Roman" w:hAnsi="Times New Roman" w:cs="Times New Roman"/>
          <w:sz w:val="32"/>
          <w:szCs w:val="32"/>
        </w:rPr>
        <w:t>’ins</w:t>
      </w:r>
      <w:r w:rsidR="005D2115" w:rsidRPr="00116150">
        <w:rPr>
          <w:rFonts w:ascii="Times New Roman" w:hAnsi="Times New Roman" w:cs="Times New Roman"/>
          <w:sz w:val="32"/>
          <w:szCs w:val="32"/>
        </w:rPr>
        <w:t xml:space="preserve">tauration des mesures </w:t>
      </w:r>
      <w:r w:rsidR="000979FA" w:rsidRPr="00116150">
        <w:rPr>
          <w:rFonts w:ascii="Times New Roman" w:hAnsi="Times New Roman" w:cs="Times New Roman"/>
          <w:sz w:val="32"/>
          <w:szCs w:val="32"/>
        </w:rPr>
        <w:t xml:space="preserve">exceptionnelles tel que l’état </w:t>
      </w:r>
      <w:r w:rsidR="005D2115" w:rsidRPr="00116150">
        <w:rPr>
          <w:rFonts w:ascii="Times New Roman" w:hAnsi="Times New Roman" w:cs="Times New Roman"/>
          <w:sz w:val="32"/>
          <w:szCs w:val="32"/>
        </w:rPr>
        <w:t>d’urgence</w:t>
      </w:r>
      <w:r w:rsidR="00C24A5D" w:rsidRPr="00116150">
        <w:rPr>
          <w:rFonts w:ascii="Times New Roman" w:hAnsi="Times New Roman" w:cs="Times New Roman"/>
          <w:sz w:val="32"/>
          <w:szCs w:val="32"/>
        </w:rPr>
        <w:t xml:space="preserve">, même si elle constitue en </w:t>
      </w:r>
      <w:r w:rsidR="005D2115" w:rsidRPr="00116150">
        <w:rPr>
          <w:rFonts w:ascii="Times New Roman" w:hAnsi="Times New Roman" w:cs="Times New Roman"/>
          <w:sz w:val="32"/>
          <w:szCs w:val="32"/>
        </w:rPr>
        <w:t xml:space="preserve">soi </w:t>
      </w:r>
      <w:r w:rsidR="00C24A5D" w:rsidRPr="00116150">
        <w:rPr>
          <w:rFonts w:ascii="Times New Roman" w:hAnsi="Times New Roman" w:cs="Times New Roman"/>
          <w:sz w:val="32"/>
          <w:szCs w:val="32"/>
        </w:rPr>
        <w:t xml:space="preserve">une </w:t>
      </w:r>
      <w:r w:rsidR="005D2115" w:rsidRPr="00116150">
        <w:rPr>
          <w:rFonts w:ascii="Times New Roman" w:hAnsi="Times New Roman" w:cs="Times New Roman"/>
          <w:sz w:val="32"/>
          <w:szCs w:val="32"/>
        </w:rPr>
        <w:t>restriction dans la jouissance de</w:t>
      </w:r>
      <w:r w:rsidR="000979FA" w:rsidRPr="00116150">
        <w:rPr>
          <w:rFonts w:ascii="Times New Roman" w:hAnsi="Times New Roman" w:cs="Times New Roman"/>
          <w:sz w:val="32"/>
          <w:szCs w:val="32"/>
        </w:rPr>
        <w:t xml:space="preserve"> certains</w:t>
      </w:r>
      <w:r w:rsidR="005D2115" w:rsidRPr="00116150">
        <w:rPr>
          <w:rFonts w:ascii="Times New Roman" w:hAnsi="Times New Roman" w:cs="Times New Roman"/>
          <w:sz w:val="32"/>
          <w:szCs w:val="32"/>
        </w:rPr>
        <w:t xml:space="preserve"> </w:t>
      </w:r>
      <w:r w:rsidR="00C24A5D" w:rsidRPr="00116150">
        <w:rPr>
          <w:rFonts w:ascii="Times New Roman" w:hAnsi="Times New Roman" w:cs="Times New Roman"/>
          <w:sz w:val="32"/>
          <w:szCs w:val="32"/>
        </w:rPr>
        <w:t xml:space="preserve">droits </w:t>
      </w:r>
      <w:r w:rsidR="005D2115" w:rsidRPr="00116150">
        <w:rPr>
          <w:rFonts w:ascii="Times New Roman" w:hAnsi="Times New Roman" w:cs="Times New Roman"/>
          <w:sz w:val="32"/>
          <w:szCs w:val="32"/>
        </w:rPr>
        <w:t xml:space="preserve">des citoyens, </w:t>
      </w:r>
      <w:r w:rsidR="00C24A5D" w:rsidRPr="00116150">
        <w:rPr>
          <w:rFonts w:ascii="Times New Roman" w:hAnsi="Times New Roman" w:cs="Times New Roman"/>
          <w:sz w:val="32"/>
          <w:szCs w:val="32"/>
        </w:rPr>
        <w:t xml:space="preserve">s’explique par </w:t>
      </w:r>
      <w:r w:rsidR="000E370E" w:rsidRPr="00116150">
        <w:rPr>
          <w:rFonts w:ascii="Times New Roman" w:hAnsi="Times New Roman" w:cs="Times New Roman"/>
          <w:sz w:val="32"/>
          <w:szCs w:val="32"/>
        </w:rPr>
        <w:t>la nécessité d’assurer la sécurité des populations et permettre aux Forces de Défense et de Sécurité de mener à bien leur mission</w:t>
      </w:r>
      <w:r w:rsidR="005D2115" w:rsidRPr="00116150">
        <w:rPr>
          <w:rFonts w:ascii="Times New Roman" w:hAnsi="Times New Roman" w:cs="Times New Roman"/>
          <w:sz w:val="32"/>
          <w:szCs w:val="32"/>
        </w:rPr>
        <w:t xml:space="preserve">. </w:t>
      </w:r>
      <w:r w:rsidR="000979FA" w:rsidRPr="00116150">
        <w:rPr>
          <w:rFonts w:ascii="Times New Roman" w:hAnsi="Times New Roman" w:cs="Times New Roman"/>
          <w:sz w:val="32"/>
          <w:szCs w:val="32"/>
        </w:rPr>
        <w:t>C</w:t>
      </w:r>
      <w:r w:rsidR="0092185B" w:rsidRPr="00116150">
        <w:rPr>
          <w:rFonts w:ascii="Times New Roman" w:hAnsi="Times New Roman" w:cs="Times New Roman"/>
          <w:sz w:val="32"/>
          <w:szCs w:val="32"/>
        </w:rPr>
        <w:t>es mesures exceptionnelles</w:t>
      </w:r>
      <w:r w:rsidR="00CB7AC1">
        <w:rPr>
          <w:rFonts w:ascii="Times New Roman" w:hAnsi="Times New Roman" w:cs="Times New Roman"/>
          <w:sz w:val="32"/>
          <w:szCs w:val="32"/>
        </w:rPr>
        <w:t xml:space="preserve">, en dépit de leur </w:t>
      </w:r>
      <w:r w:rsidR="00F87509">
        <w:rPr>
          <w:rFonts w:ascii="Times New Roman" w:hAnsi="Times New Roman" w:cs="Times New Roman"/>
          <w:sz w:val="32"/>
          <w:szCs w:val="32"/>
        </w:rPr>
        <w:t>inconvénient,</w:t>
      </w:r>
      <w:r w:rsidR="0092185B" w:rsidRPr="00116150">
        <w:rPr>
          <w:rFonts w:ascii="Times New Roman" w:hAnsi="Times New Roman" w:cs="Times New Roman"/>
          <w:sz w:val="32"/>
          <w:szCs w:val="32"/>
        </w:rPr>
        <w:t xml:space="preserve"> ne portent atteinte </w:t>
      </w:r>
      <w:r w:rsidR="000979FA" w:rsidRPr="00116150">
        <w:rPr>
          <w:rFonts w:ascii="Times New Roman" w:hAnsi="Times New Roman" w:cs="Times New Roman"/>
          <w:sz w:val="32"/>
          <w:szCs w:val="32"/>
        </w:rPr>
        <w:t xml:space="preserve">en </w:t>
      </w:r>
      <w:r w:rsidR="000979FA" w:rsidRPr="00116150">
        <w:rPr>
          <w:rFonts w:ascii="Times New Roman" w:hAnsi="Times New Roman" w:cs="Times New Roman"/>
          <w:sz w:val="32"/>
          <w:szCs w:val="32"/>
        </w:rPr>
        <w:lastRenderedPageBreak/>
        <w:t xml:space="preserve">aucun cas aux droits </w:t>
      </w:r>
      <w:r w:rsidR="00F87509">
        <w:rPr>
          <w:rFonts w:ascii="Times New Roman" w:hAnsi="Times New Roman" w:cs="Times New Roman"/>
          <w:sz w:val="32"/>
          <w:szCs w:val="32"/>
        </w:rPr>
        <w:t>indé</w:t>
      </w:r>
      <w:r w:rsidR="00863AFC">
        <w:rPr>
          <w:rFonts w:ascii="Times New Roman" w:hAnsi="Times New Roman" w:cs="Times New Roman"/>
          <w:sz w:val="32"/>
          <w:szCs w:val="32"/>
        </w:rPr>
        <w:t>r</w:t>
      </w:r>
      <w:r w:rsidR="00F87509">
        <w:rPr>
          <w:rFonts w:ascii="Times New Roman" w:hAnsi="Times New Roman" w:cs="Times New Roman"/>
          <w:sz w:val="32"/>
          <w:szCs w:val="32"/>
        </w:rPr>
        <w:t>ogeables</w:t>
      </w:r>
      <w:r w:rsidR="000979FA" w:rsidRPr="00116150">
        <w:rPr>
          <w:rFonts w:ascii="Times New Roman" w:hAnsi="Times New Roman" w:cs="Times New Roman"/>
          <w:sz w:val="32"/>
          <w:szCs w:val="32"/>
        </w:rPr>
        <w:t xml:space="preserve"> consacrés par les instruments internationaux.</w:t>
      </w:r>
      <w:r w:rsidR="00680940" w:rsidRPr="00116150">
        <w:rPr>
          <w:rFonts w:ascii="Times New Roman" w:hAnsi="Times New Roman" w:cs="Times New Roman"/>
          <w:sz w:val="32"/>
          <w:szCs w:val="32"/>
        </w:rPr>
        <w:t xml:space="preserve"> </w:t>
      </w:r>
    </w:p>
    <w:p w:rsidR="00876070" w:rsidRPr="00116150" w:rsidRDefault="00863AFC" w:rsidP="005E21DF">
      <w:pPr>
        <w:pStyle w:val="Paragraphedeliste"/>
        <w:spacing w:line="360" w:lineRule="auto"/>
        <w:ind w:left="0"/>
        <w:jc w:val="both"/>
        <w:rPr>
          <w:rFonts w:ascii="Times New Roman" w:hAnsi="Times New Roman" w:cs="Times New Roman"/>
          <w:sz w:val="32"/>
          <w:szCs w:val="32"/>
        </w:rPr>
      </w:pPr>
      <w:r>
        <w:rPr>
          <w:rFonts w:ascii="Times New Roman" w:hAnsi="Times New Roman" w:cs="Times New Roman"/>
          <w:sz w:val="32"/>
          <w:szCs w:val="32"/>
        </w:rPr>
        <w:t>Il</w:t>
      </w:r>
      <w:r w:rsidR="00CC587B">
        <w:rPr>
          <w:rFonts w:ascii="Times New Roman" w:hAnsi="Times New Roman" w:cs="Times New Roman"/>
          <w:sz w:val="32"/>
          <w:szCs w:val="32"/>
        </w:rPr>
        <w:t xml:space="preserve"> convient de souligner que p</w:t>
      </w:r>
      <w:r w:rsidR="00876070" w:rsidRPr="00116150">
        <w:rPr>
          <w:rFonts w:ascii="Times New Roman" w:hAnsi="Times New Roman" w:cs="Times New Roman"/>
          <w:sz w:val="32"/>
          <w:szCs w:val="32"/>
        </w:rPr>
        <w:t xml:space="preserve">lus de </w:t>
      </w:r>
      <w:r w:rsidR="00185A17" w:rsidRPr="00116150">
        <w:rPr>
          <w:rFonts w:ascii="Times New Roman" w:hAnsi="Times New Roman" w:cs="Times New Roman"/>
          <w:sz w:val="32"/>
          <w:szCs w:val="32"/>
        </w:rPr>
        <w:t>1200 personnes présumées</w:t>
      </w:r>
      <w:r w:rsidR="00876070" w:rsidRPr="00116150">
        <w:rPr>
          <w:rFonts w:ascii="Times New Roman" w:hAnsi="Times New Roman" w:cs="Times New Roman"/>
          <w:sz w:val="32"/>
          <w:szCs w:val="32"/>
        </w:rPr>
        <w:t xml:space="preserve"> terroristes avaient été arrêtées et</w:t>
      </w:r>
      <w:r w:rsidR="00CE1CBD">
        <w:rPr>
          <w:rFonts w:ascii="Times New Roman" w:hAnsi="Times New Roman" w:cs="Times New Roman"/>
          <w:sz w:val="32"/>
          <w:szCs w:val="32"/>
        </w:rPr>
        <w:t xml:space="preserve"> déférées devant les juridictions</w:t>
      </w:r>
      <w:r w:rsidR="009B42B2">
        <w:rPr>
          <w:rFonts w:ascii="Times New Roman" w:hAnsi="Times New Roman" w:cs="Times New Roman"/>
          <w:sz w:val="32"/>
          <w:szCs w:val="32"/>
        </w:rPr>
        <w:t xml:space="preserve"> dont </w:t>
      </w:r>
      <w:r w:rsidR="00876070" w:rsidRPr="00116150">
        <w:rPr>
          <w:rFonts w:ascii="Times New Roman" w:hAnsi="Times New Roman" w:cs="Times New Roman"/>
          <w:sz w:val="32"/>
          <w:szCs w:val="32"/>
        </w:rPr>
        <w:t xml:space="preserve">1016 d’entre elles ont fait l’objet de jugement </w:t>
      </w:r>
      <w:r w:rsidR="003C27EB">
        <w:rPr>
          <w:rFonts w:ascii="Times New Roman" w:hAnsi="Times New Roman" w:cs="Times New Roman"/>
          <w:sz w:val="32"/>
          <w:szCs w:val="32"/>
        </w:rPr>
        <w:t>de</w:t>
      </w:r>
      <w:r w:rsidR="00876070" w:rsidRPr="00116150">
        <w:rPr>
          <w:rFonts w:ascii="Times New Roman" w:hAnsi="Times New Roman" w:cs="Times New Roman"/>
          <w:sz w:val="32"/>
          <w:szCs w:val="32"/>
        </w:rPr>
        <w:t xml:space="preserve"> mars 2017 </w:t>
      </w:r>
      <w:r w:rsidR="00CC587B">
        <w:rPr>
          <w:rFonts w:ascii="Times New Roman" w:hAnsi="Times New Roman" w:cs="Times New Roman"/>
          <w:sz w:val="32"/>
          <w:szCs w:val="32"/>
        </w:rPr>
        <w:t xml:space="preserve">à </w:t>
      </w:r>
      <w:r w:rsidR="00876070" w:rsidRPr="00116150">
        <w:rPr>
          <w:rFonts w:ascii="Times New Roman" w:hAnsi="Times New Roman" w:cs="Times New Roman"/>
          <w:sz w:val="32"/>
          <w:szCs w:val="32"/>
        </w:rPr>
        <w:t>juillet 2018.</w:t>
      </w:r>
      <w:r w:rsidR="00CD733F">
        <w:rPr>
          <w:rFonts w:ascii="Times New Roman" w:hAnsi="Times New Roman" w:cs="Times New Roman"/>
          <w:sz w:val="32"/>
          <w:szCs w:val="32"/>
        </w:rPr>
        <w:t xml:space="preserve"> </w:t>
      </w:r>
    </w:p>
    <w:p w:rsidR="000E370E" w:rsidRDefault="00863AFC" w:rsidP="005E21DF">
      <w:pPr>
        <w:pStyle w:val="Paragraphedeliste"/>
        <w:spacing w:line="360" w:lineRule="auto"/>
        <w:ind w:left="0"/>
        <w:jc w:val="both"/>
        <w:rPr>
          <w:rFonts w:ascii="Times New Roman" w:hAnsi="Times New Roman" w:cs="Times New Roman"/>
          <w:sz w:val="32"/>
          <w:szCs w:val="32"/>
        </w:rPr>
      </w:pPr>
      <w:r>
        <w:rPr>
          <w:rFonts w:ascii="Times New Roman" w:hAnsi="Times New Roman" w:cs="Times New Roman"/>
          <w:sz w:val="32"/>
          <w:szCs w:val="32"/>
        </w:rPr>
        <w:t>Pour</w:t>
      </w:r>
      <w:r w:rsidR="006F59DF">
        <w:rPr>
          <w:rFonts w:ascii="Times New Roman" w:hAnsi="Times New Roman" w:cs="Times New Roman"/>
          <w:sz w:val="32"/>
          <w:szCs w:val="32"/>
        </w:rPr>
        <w:t xml:space="preserve"> allier les moyens politiques aux mesures militaires de lutte contre le terrorisme, u</w:t>
      </w:r>
      <w:r w:rsidR="00680940" w:rsidRPr="00116150">
        <w:rPr>
          <w:rFonts w:ascii="Times New Roman" w:hAnsi="Times New Roman" w:cs="Times New Roman"/>
          <w:sz w:val="32"/>
          <w:szCs w:val="32"/>
        </w:rPr>
        <w:t xml:space="preserve">ne loi </w:t>
      </w:r>
      <w:r w:rsidR="006F59DF">
        <w:rPr>
          <w:rFonts w:ascii="Times New Roman" w:hAnsi="Times New Roman" w:cs="Times New Roman"/>
          <w:sz w:val="32"/>
          <w:szCs w:val="32"/>
        </w:rPr>
        <w:t xml:space="preserve">fut </w:t>
      </w:r>
      <w:r w:rsidR="00680940" w:rsidRPr="00116150">
        <w:rPr>
          <w:rFonts w:ascii="Times New Roman" w:hAnsi="Times New Roman" w:cs="Times New Roman"/>
          <w:sz w:val="32"/>
          <w:szCs w:val="32"/>
        </w:rPr>
        <w:t>votée</w:t>
      </w:r>
      <w:r w:rsidR="006F59DF">
        <w:rPr>
          <w:rFonts w:ascii="Times New Roman" w:hAnsi="Times New Roman" w:cs="Times New Roman"/>
          <w:sz w:val="32"/>
          <w:szCs w:val="32"/>
        </w:rPr>
        <w:t xml:space="preserve"> en décembre 2018</w:t>
      </w:r>
      <w:r w:rsidR="00680940" w:rsidRPr="00116150">
        <w:rPr>
          <w:rFonts w:ascii="Times New Roman" w:hAnsi="Times New Roman" w:cs="Times New Roman"/>
          <w:sz w:val="32"/>
          <w:szCs w:val="32"/>
        </w:rPr>
        <w:t xml:space="preserve"> </w:t>
      </w:r>
      <w:r>
        <w:rPr>
          <w:rFonts w:ascii="Times New Roman" w:hAnsi="Times New Roman" w:cs="Times New Roman"/>
          <w:sz w:val="32"/>
          <w:szCs w:val="32"/>
        </w:rPr>
        <w:t>afin d’</w:t>
      </w:r>
      <w:r w:rsidR="00680940" w:rsidRPr="00116150">
        <w:rPr>
          <w:rFonts w:ascii="Times New Roman" w:hAnsi="Times New Roman" w:cs="Times New Roman"/>
          <w:sz w:val="32"/>
          <w:szCs w:val="32"/>
        </w:rPr>
        <w:t xml:space="preserve">inciter les combattants terroristes </w:t>
      </w:r>
      <w:r w:rsidR="00057EA2" w:rsidRPr="00116150">
        <w:rPr>
          <w:rFonts w:ascii="Times New Roman" w:hAnsi="Times New Roman" w:cs="Times New Roman"/>
          <w:sz w:val="32"/>
          <w:szCs w:val="32"/>
        </w:rPr>
        <w:t>à déposer les armes</w:t>
      </w:r>
      <w:r w:rsidR="00680940" w:rsidRPr="00116150">
        <w:rPr>
          <w:rFonts w:ascii="Times New Roman" w:hAnsi="Times New Roman" w:cs="Times New Roman"/>
          <w:sz w:val="32"/>
          <w:szCs w:val="32"/>
        </w:rPr>
        <w:t xml:space="preserve"> en les exemptant de </w:t>
      </w:r>
      <w:r w:rsidR="00057EA2" w:rsidRPr="00116150">
        <w:rPr>
          <w:rFonts w:ascii="Times New Roman" w:hAnsi="Times New Roman" w:cs="Times New Roman"/>
          <w:sz w:val="32"/>
          <w:szCs w:val="32"/>
        </w:rPr>
        <w:t xml:space="preserve">toute </w:t>
      </w:r>
      <w:r w:rsidR="00680940" w:rsidRPr="00116150">
        <w:rPr>
          <w:rFonts w:ascii="Times New Roman" w:hAnsi="Times New Roman" w:cs="Times New Roman"/>
          <w:sz w:val="32"/>
          <w:szCs w:val="32"/>
        </w:rPr>
        <w:t>poursuite</w:t>
      </w:r>
      <w:r w:rsidR="003C27EB">
        <w:rPr>
          <w:rFonts w:ascii="Times New Roman" w:hAnsi="Times New Roman" w:cs="Times New Roman"/>
          <w:sz w:val="32"/>
          <w:szCs w:val="32"/>
        </w:rPr>
        <w:t xml:space="preserve">, tant qu’il ne leur est reproché d’avoir commis </w:t>
      </w:r>
      <w:r w:rsidR="00E53957">
        <w:rPr>
          <w:rFonts w:ascii="Times New Roman" w:hAnsi="Times New Roman" w:cs="Times New Roman"/>
          <w:sz w:val="32"/>
          <w:szCs w:val="32"/>
        </w:rPr>
        <w:t>des faits de</w:t>
      </w:r>
      <w:r w:rsidR="003C27EB">
        <w:rPr>
          <w:rFonts w:ascii="Times New Roman" w:hAnsi="Times New Roman" w:cs="Times New Roman"/>
          <w:sz w:val="32"/>
          <w:szCs w:val="32"/>
        </w:rPr>
        <w:t xml:space="preserve"> crime de guerre</w:t>
      </w:r>
      <w:r w:rsidR="00E53957">
        <w:rPr>
          <w:rFonts w:ascii="Times New Roman" w:hAnsi="Times New Roman" w:cs="Times New Roman"/>
          <w:sz w:val="32"/>
          <w:szCs w:val="32"/>
        </w:rPr>
        <w:t>, crime contre l’humanité ou crime de génocide</w:t>
      </w:r>
      <w:r w:rsidR="003C27EB">
        <w:rPr>
          <w:rFonts w:ascii="Times New Roman" w:hAnsi="Times New Roman" w:cs="Times New Roman"/>
          <w:sz w:val="32"/>
          <w:szCs w:val="32"/>
        </w:rPr>
        <w:t>.</w:t>
      </w:r>
      <w:r w:rsidR="009061D5">
        <w:rPr>
          <w:rFonts w:ascii="Times New Roman" w:hAnsi="Times New Roman" w:cs="Times New Roman"/>
          <w:sz w:val="32"/>
          <w:szCs w:val="32"/>
        </w:rPr>
        <w:t xml:space="preserve"> </w:t>
      </w:r>
      <w:r>
        <w:rPr>
          <w:rFonts w:ascii="Times New Roman" w:hAnsi="Times New Roman" w:cs="Times New Roman"/>
          <w:sz w:val="32"/>
          <w:szCs w:val="32"/>
        </w:rPr>
        <w:t>C</w:t>
      </w:r>
      <w:r w:rsidR="009061D5">
        <w:rPr>
          <w:rFonts w:ascii="Times New Roman" w:hAnsi="Times New Roman" w:cs="Times New Roman"/>
          <w:sz w:val="32"/>
          <w:szCs w:val="32"/>
        </w:rPr>
        <w:t xml:space="preserve">ette loi </w:t>
      </w:r>
      <w:proofErr w:type="gramStart"/>
      <w:r w:rsidR="009061D5">
        <w:rPr>
          <w:rFonts w:ascii="Times New Roman" w:hAnsi="Times New Roman" w:cs="Times New Roman"/>
          <w:sz w:val="32"/>
          <w:szCs w:val="32"/>
        </w:rPr>
        <w:t>a</w:t>
      </w:r>
      <w:r>
        <w:rPr>
          <w:rFonts w:ascii="Times New Roman" w:hAnsi="Times New Roman" w:cs="Times New Roman"/>
          <w:sz w:val="32"/>
          <w:szCs w:val="32"/>
        </w:rPr>
        <w:t> ,</w:t>
      </w:r>
      <w:proofErr w:type="gramEnd"/>
      <w:r w:rsidR="009061D5">
        <w:rPr>
          <w:rFonts w:ascii="Times New Roman" w:hAnsi="Times New Roman" w:cs="Times New Roman"/>
          <w:sz w:val="32"/>
          <w:szCs w:val="32"/>
        </w:rPr>
        <w:t xml:space="preserve"> en outre institué un fonds d’indemnisation pour les victimes.</w:t>
      </w:r>
    </w:p>
    <w:p w:rsidR="00CE1CBD" w:rsidRPr="00CE1CBD" w:rsidRDefault="00CE1CBD" w:rsidP="005E21DF">
      <w:pPr>
        <w:pStyle w:val="Paragraphedeliste"/>
        <w:spacing w:line="360" w:lineRule="auto"/>
        <w:ind w:left="0"/>
        <w:jc w:val="both"/>
        <w:rPr>
          <w:rFonts w:ascii="Times New Roman" w:hAnsi="Times New Roman" w:cs="Times New Roman"/>
          <w:b/>
          <w:sz w:val="32"/>
          <w:szCs w:val="32"/>
        </w:rPr>
      </w:pPr>
      <w:r w:rsidRPr="00CE1CBD">
        <w:rPr>
          <w:rFonts w:ascii="Times New Roman" w:hAnsi="Times New Roman" w:cs="Times New Roman"/>
          <w:b/>
          <w:sz w:val="32"/>
          <w:szCs w:val="32"/>
        </w:rPr>
        <w:t>Monsieur le Président ;</w:t>
      </w:r>
    </w:p>
    <w:p w:rsidR="00CE1CBD" w:rsidRPr="00CE1CBD" w:rsidRDefault="00CE1CBD" w:rsidP="005E21DF">
      <w:pPr>
        <w:pStyle w:val="Paragraphedeliste"/>
        <w:spacing w:line="360" w:lineRule="auto"/>
        <w:ind w:left="0"/>
        <w:jc w:val="both"/>
        <w:rPr>
          <w:rFonts w:ascii="Times New Roman" w:hAnsi="Times New Roman" w:cs="Times New Roman"/>
          <w:b/>
          <w:sz w:val="32"/>
          <w:szCs w:val="32"/>
        </w:rPr>
      </w:pPr>
      <w:r w:rsidRPr="00CE1CBD">
        <w:rPr>
          <w:rFonts w:ascii="Times New Roman" w:hAnsi="Times New Roman" w:cs="Times New Roman"/>
          <w:b/>
          <w:sz w:val="32"/>
          <w:szCs w:val="32"/>
        </w:rPr>
        <w:t xml:space="preserve">Mesdames et </w:t>
      </w:r>
      <w:r w:rsidR="00DC72F9" w:rsidRPr="00CE1CBD">
        <w:rPr>
          <w:rFonts w:ascii="Times New Roman" w:hAnsi="Times New Roman" w:cs="Times New Roman"/>
          <w:b/>
          <w:sz w:val="32"/>
          <w:szCs w:val="32"/>
        </w:rPr>
        <w:t>Messieurs les</w:t>
      </w:r>
      <w:r w:rsidRPr="00CE1CBD">
        <w:rPr>
          <w:rFonts w:ascii="Times New Roman" w:hAnsi="Times New Roman" w:cs="Times New Roman"/>
          <w:b/>
          <w:sz w:val="32"/>
          <w:szCs w:val="32"/>
        </w:rPr>
        <w:t xml:space="preserve"> membres du Comité ;</w:t>
      </w:r>
    </w:p>
    <w:p w:rsidR="00601E9E" w:rsidRDefault="00342FBA" w:rsidP="005E21DF">
      <w:pPr>
        <w:pStyle w:val="Paragraphedeliste"/>
        <w:spacing w:line="360" w:lineRule="auto"/>
        <w:ind w:left="0"/>
        <w:jc w:val="both"/>
        <w:rPr>
          <w:rFonts w:ascii="Times New Roman" w:hAnsi="Times New Roman" w:cs="Times New Roman"/>
          <w:sz w:val="32"/>
          <w:szCs w:val="32"/>
        </w:rPr>
      </w:pPr>
      <w:r>
        <w:rPr>
          <w:rFonts w:ascii="Times New Roman" w:hAnsi="Times New Roman" w:cs="Times New Roman"/>
          <w:sz w:val="32"/>
          <w:szCs w:val="32"/>
        </w:rPr>
        <w:t>L</w:t>
      </w:r>
      <w:r w:rsidR="00D40BC2">
        <w:rPr>
          <w:rFonts w:ascii="Times New Roman" w:hAnsi="Times New Roman" w:cs="Times New Roman"/>
          <w:sz w:val="32"/>
          <w:szCs w:val="32"/>
        </w:rPr>
        <w:t xml:space="preserve">a lutte que nous menons contre le </w:t>
      </w:r>
      <w:r w:rsidR="00D40BC2" w:rsidRPr="00DC72F9">
        <w:rPr>
          <w:rFonts w:ascii="Times New Roman" w:hAnsi="Times New Roman" w:cs="Times New Roman"/>
          <w:b/>
          <w:sz w:val="32"/>
          <w:szCs w:val="32"/>
        </w:rPr>
        <w:t>terrorisme et</w:t>
      </w:r>
      <w:r w:rsidRPr="00DC72F9">
        <w:rPr>
          <w:rFonts w:ascii="Times New Roman" w:hAnsi="Times New Roman" w:cs="Times New Roman"/>
          <w:b/>
          <w:sz w:val="32"/>
          <w:szCs w:val="32"/>
        </w:rPr>
        <w:t xml:space="preserve"> le crime organisé</w:t>
      </w:r>
      <w:r>
        <w:rPr>
          <w:rFonts w:ascii="Times New Roman" w:hAnsi="Times New Roman" w:cs="Times New Roman"/>
          <w:sz w:val="32"/>
          <w:szCs w:val="32"/>
        </w:rPr>
        <w:t xml:space="preserve"> est </w:t>
      </w:r>
      <w:r w:rsidR="00863AFC">
        <w:rPr>
          <w:rFonts w:ascii="Times New Roman" w:hAnsi="Times New Roman" w:cs="Times New Roman"/>
          <w:sz w:val="32"/>
          <w:szCs w:val="32"/>
        </w:rPr>
        <w:t xml:space="preserve">aussi </w:t>
      </w:r>
      <w:r>
        <w:rPr>
          <w:rFonts w:ascii="Times New Roman" w:hAnsi="Times New Roman" w:cs="Times New Roman"/>
          <w:sz w:val="32"/>
          <w:szCs w:val="32"/>
        </w:rPr>
        <w:t xml:space="preserve">une lutte pour les droits humains. </w:t>
      </w:r>
      <w:r w:rsidR="000A3039">
        <w:rPr>
          <w:rFonts w:ascii="Times New Roman" w:hAnsi="Times New Roman" w:cs="Times New Roman"/>
          <w:sz w:val="32"/>
          <w:szCs w:val="32"/>
        </w:rPr>
        <w:t>Conscient de ce que qu’aucun pays ne peut seul faire face au fardeau de cette guerre</w:t>
      </w:r>
      <w:r w:rsidR="0058040F">
        <w:rPr>
          <w:rFonts w:ascii="Times New Roman" w:hAnsi="Times New Roman" w:cs="Times New Roman"/>
          <w:sz w:val="32"/>
          <w:szCs w:val="32"/>
        </w:rPr>
        <w:t xml:space="preserve">, les pays de notre sous-région </w:t>
      </w:r>
      <w:r w:rsidR="000A3039">
        <w:rPr>
          <w:rFonts w:ascii="Times New Roman" w:hAnsi="Times New Roman" w:cs="Times New Roman"/>
          <w:sz w:val="32"/>
          <w:szCs w:val="32"/>
        </w:rPr>
        <w:t xml:space="preserve">(Burkina Faso, Mali, Mauritanie, Niger Tchad) </w:t>
      </w:r>
      <w:r w:rsidR="0058040F">
        <w:rPr>
          <w:rFonts w:ascii="Times New Roman" w:hAnsi="Times New Roman" w:cs="Times New Roman"/>
          <w:sz w:val="32"/>
          <w:szCs w:val="32"/>
        </w:rPr>
        <w:t>concerné</w:t>
      </w:r>
      <w:r w:rsidR="00863AFC">
        <w:rPr>
          <w:rFonts w:ascii="Times New Roman" w:hAnsi="Times New Roman" w:cs="Times New Roman"/>
          <w:sz w:val="32"/>
          <w:szCs w:val="32"/>
        </w:rPr>
        <w:t>s</w:t>
      </w:r>
      <w:r w:rsidR="0058040F">
        <w:rPr>
          <w:rFonts w:ascii="Times New Roman" w:hAnsi="Times New Roman" w:cs="Times New Roman"/>
          <w:sz w:val="32"/>
          <w:szCs w:val="32"/>
        </w:rPr>
        <w:t xml:space="preserve"> par cette guerre contre le terrorisme ont </w:t>
      </w:r>
      <w:r w:rsidR="000A3039">
        <w:rPr>
          <w:rFonts w:ascii="Times New Roman" w:hAnsi="Times New Roman" w:cs="Times New Roman"/>
          <w:sz w:val="32"/>
          <w:szCs w:val="32"/>
        </w:rPr>
        <w:t>privilégié</w:t>
      </w:r>
      <w:r w:rsidR="0058040F">
        <w:rPr>
          <w:rFonts w:ascii="Times New Roman" w:hAnsi="Times New Roman" w:cs="Times New Roman"/>
          <w:sz w:val="32"/>
          <w:szCs w:val="32"/>
        </w:rPr>
        <w:t xml:space="preserve"> la mutualisation de</w:t>
      </w:r>
      <w:r w:rsidR="00863AFC">
        <w:rPr>
          <w:rFonts w:ascii="Times New Roman" w:hAnsi="Times New Roman" w:cs="Times New Roman"/>
          <w:sz w:val="32"/>
          <w:szCs w:val="32"/>
        </w:rPr>
        <w:t xml:space="preserve"> leurs</w:t>
      </w:r>
      <w:r w:rsidR="000A3039">
        <w:rPr>
          <w:rFonts w:ascii="Times New Roman" w:hAnsi="Times New Roman" w:cs="Times New Roman"/>
          <w:sz w:val="32"/>
          <w:szCs w:val="32"/>
        </w:rPr>
        <w:t xml:space="preserve"> forces et ressources</w:t>
      </w:r>
      <w:r w:rsidR="00863AFC">
        <w:rPr>
          <w:rFonts w:ascii="Times New Roman" w:hAnsi="Times New Roman" w:cs="Times New Roman"/>
          <w:sz w:val="32"/>
          <w:szCs w:val="32"/>
        </w:rPr>
        <w:t>,</w:t>
      </w:r>
      <w:r w:rsidR="000A3039">
        <w:rPr>
          <w:rFonts w:ascii="Times New Roman" w:hAnsi="Times New Roman" w:cs="Times New Roman"/>
          <w:sz w:val="32"/>
          <w:szCs w:val="32"/>
        </w:rPr>
        <w:t xml:space="preserve"> en constituant</w:t>
      </w:r>
      <w:r w:rsidR="00863AFC">
        <w:rPr>
          <w:rFonts w:ascii="Times New Roman" w:hAnsi="Times New Roman" w:cs="Times New Roman"/>
          <w:sz w:val="32"/>
          <w:szCs w:val="32"/>
        </w:rPr>
        <w:t xml:space="preserve"> le</w:t>
      </w:r>
      <w:r w:rsidR="000A3039">
        <w:rPr>
          <w:rFonts w:ascii="Times New Roman" w:hAnsi="Times New Roman" w:cs="Times New Roman"/>
          <w:sz w:val="32"/>
          <w:szCs w:val="32"/>
        </w:rPr>
        <w:t xml:space="preserve"> </w:t>
      </w:r>
      <w:r>
        <w:rPr>
          <w:rFonts w:ascii="Times New Roman" w:hAnsi="Times New Roman" w:cs="Times New Roman"/>
          <w:sz w:val="32"/>
          <w:szCs w:val="32"/>
        </w:rPr>
        <w:t xml:space="preserve">G5 </w:t>
      </w:r>
      <w:r w:rsidR="000A3039">
        <w:rPr>
          <w:rFonts w:ascii="Times New Roman" w:hAnsi="Times New Roman" w:cs="Times New Roman"/>
          <w:sz w:val="32"/>
          <w:szCs w:val="32"/>
        </w:rPr>
        <w:t>sahel qui, avec l’appui de la</w:t>
      </w:r>
      <w:r>
        <w:rPr>
          <w:rFonts w:ascii="Times New Roman" w:hAnsi="Times New Roman" w:cs="Times New Roman"/>
          <w:sz w:val="32"/>
          <w:szCs w:val="32"/>
        </w:rPr>
        <w:t xml:space="preserve"> Communauté internationale, </w:t>
      </w:r>
      <w:r w:rsidR="000A3039">
        <w:rPr>
          <w:rFonts w:ascii="Times New Roman" w:hAnsi="Times New Roman" w:cs="Times New Roman"/>
          <w:sz w:val="32"/>
          <w:szCs w:val="32"/>
        </w:rPr>
        <w:t xml:space="preserve">espère triompher de ces menaces. </w:t>
      </w:r>
    </w:p>
    <w:p w:rsidR="00ED37C1" w:rsidRDefault="00ED37C1" w:rsidP="005E21DF">
      <w:pPr>
        <w:pStyle w:val="Paragraphedeliste"/>
        <w:spacing w:line="360" w:lineRule="auto"/>
        <w:ind w:left="0"/>
        <w:jc w:val="both"/>
        <w:rPr>
          <w:rFonts w:ascii="Times New Roman" w:hAnsi="Times New Roman" w:cs="Times New Roman"/>
          <w:sz w:val="32"/>
          <w:szCs w:val="32"/>
        </w:rPr>
      </w:pPr>
    </w:p>
    <w:p w:rsidR="00ED37C1" w:rsidRDefault="00ED37C1" w:rsidP="005E21DF">
      <w:pPr>
        <w:pStyle w:val="Paragraphedeliste"/>
        <w:spacing w:line="360" w:lineRule="auto"/>
        <w:ind w:left="0"/>
        <w:jc w:val="both"/>
        <w:rPr>
          <w:rFonts w:ascii="Times New Roman" w:hAnsi="Times New Roman" w:cs="Times New Roman"/>
          <w:sz w:val="32"/>
          <w:szCs w:val="32"/>
        </w:rPr>
      </w:pPr>
    </w:p>
    <w:p w:rsidR="00ED37C1" w:rsidRDefault="00ED37C1" w:rsidP="005E21DF">
      <w:pPr>
        <w:pStyle w:val="Paragraphedeliste"/>
        <w:spacing w:line="360" w:lineRule="auto"/>
        <w:ind w:left="0"/>
        <w:jc w:val="both"/>
        <w:rPr>
          <w:rFonts w:ascii="Times New Roman" w:hAnsi="Times New Roman" w:cs="Times New Roman"/>
          <w:sz w:val="32"/>
          <w:szCs w:val="32"/>
        </w:rPr>
      </w:pPr>
    </w:p>
    <w:p w:rsidR="00ED37C1" w:rsidRPr="00ED37C1" w:rsidRDefault="00ED37C1" w:rsidP="005E21DF">
      <w:pPr>
        <w:pStyle w:val="Paragraphedeliste"/>
        <w:spacing w:line="360" w:lineRule="auto"/>
        <w:ind w:left="0"/>
        <w:jc w:val="both"/>
        <w:rPr>
          <w:rFonts w:ascii="Times New Roman" w:hAnsi="Times New Roman" w:cs="Times New Roman"/>
          <w:sz w:val="32"/>
          <w:szCs w:val="32"/>
        </w:rPr>
      </w:pPr>
    </w:p>
    <w:p w:rsidR="00601E9E" w:rsidRDefault="00601E9E" w:rsidP="005E21DF">
      <w:pPr>
        <w:pStyle w:val="Paragraphedeliste"/>
        <w:spacing w:line="360" w:lineRule="auto"/>
        <w:ind w:left="0"/>
        <w:jc w:val="both"/>
        <w:rPr>
          <w:rFonts w:ascii="Times New Roman" w:hAnsi="Times New Roman" w:cs="Times New Roman"/>
          <w:b/>
          <w:sz w:val="32"/>
          <w:szCs w:val="32"/>
        </w:rPr>
      </w:pPr>
    </w:p>
    <w:p w:rsidR="000A3039" w:rsidRPr="00F54589" w:rsidRDefault="000A3039" w:rsidP="005E21DF">
      <w:pPr>
        <w:pStyle w:val="Paragraphedeliste"/>
        <w:spacing w:line="360" w:lineRule="auto"/>
        <w:ind w:left="0"/>
        <w:jc w:val="both"/>
        <w:rPr>
          <w:rFonts w:ascii="Times New Roman" w:hAnsi="Times New Roman" w:cs="Times New Roman"/>
          <w:b/>
          <w:sz w:val="32"/>
          <w:szCs w:val="32"/>
        </w:rPr>
      </w:pPr>
      <w:r w:rsidRPr="00F54589">
        <w:rPr>
          <w:rFonts w:ascii="Times New Roman" w:hAnsi="Times New Roman" w:cs="Times New Roman"/>
          <w:b/>
          <w:sz w:val="32"/>
          <w:szCs w:val="32"/>
        </w:rPr>
        <w:lastRenderedPageBreak/>
        <w:t>Monsieur le Président</w:t>
      </w:r>
    </w:p>
    <w:p w:rsidR="000A3039" w:rsidRPr="00F54589" w:rsidRDefault="000A3039" w:rsidP="005E21DF">
      <w:pPr>
        <w:pStyle w:val="Paragraphedeliste"/>
        <w:spacing w:line="360" w:lineRule="auto"/>
        <w:ind w:left="0"/>
        <w:jc w:val="both"/>
        <w:rPr>
          <w:rFonts w:ascii="Times New Roman" w:hAnsi="Times New Roman" w:cs="Times New Roman"/>
          <w:b/>
          <w:sz w:val="32"/>
          <w:szCs w:val="32"/>
        </w:rPr>
      </w:pPr>
      <w:r w:rsidRPr="00F54589">
        <w:rPr>
          <w:rFonts w:ascii="Times New Roman" w:hAnsi="Times New Roman" w:cs="Times New Roman"/>
          <w:b/>
          <w:sz w:val="32"/>
          <w:szCs w:val="32"/>
        </w:rPr>
        <w:t>Mesdames et messieurs</w:t>
      </w:r>
    </w:p>
    <w:p w:rsidR="00057EA2" w:rsidRDefault="004F263F" w:rsidP="005E21DF">
      <w:pPr>
        <w:spacing w:line="360" w:lineRule="auto"/>
        <w:jc w:val="both"/>
        <w:rPr>
          <w:rFonts w:ascii="Times New Roman" w:hAnsi="Times New Roman" w:cs="Times New Roman"/>
          <w:sz w:val="32"/>
          <w:szCs w:val="32"/>
        </w:rPr>
      </w:pPr>
      <w:r w:rsidRPr="00116150">
        <w:rPr>
          <w:rFonts w:ascii="Times New Roman" w:hAnsi="Times New Roman" w:cs="Times New Roman"/>
          <w:sz w:val="32"/>
          <w:szCs w:val="32"/>
        </w:rPr>
        <w:t xml:space="preserve">S’agissant </w:t>
      </w:r>
      <w:r w:rsidRPr="00116150">
        <w:rPr>
          <w:rFonts w:ascii="Times New Roman" w:hAnsi="Times New Roman" w:cs="Times New Roman"/>
          <w:b/>
          <w:sz w:val="32"/>
          <w:szCs w:val="32"/>
        </w:rPr>
        <w:t>de la peine de mort</w:t>
      </w:r>
      <w:r w:rsidRPr="00116150">
        <w:rPr>
          <w:rFonts w:ascii="Times New Roman" w:hAnsi="Times New Roman" w:cs="Times New Roman"/>
          <w:sz w:val="32"/>
          <w:szCs w:val="32"/>
        </w:rPr>
        <w:t xml:space="preserve">, </w:t>
      </w:r>
      <w:r w:rsidR="007737D3" w:rsidRPr="00116150">
        <w:rPr>
          <w:rFonts w:ascii="Times New Roman" w:hAnsi="Times New Roman" w:cs="Times New Roman"/>
          <w:sz w:val="32"/>
          <w:szCs w:val="32"/>
        </w:rPr>
        <w:t xml:space="preserve">le processus </w:t>
      </w:r>
      <w:r w:rsidR="000979FA" w:rsidRPr="00116150">
        <w:rPr>
          <w:rFonts w:ascii="Times New Roman" w:hAnsi="Times New Roman" w:cs="Times New Roman"/>
          <w:sz w:val="32"/>
          <w:szCs w:val="32"/>
        </w:rPr>
        <w:t>de son abolition vient d’</w:t>
      </w:r>
      <w:r w:rsidR="00680940" w:rsidRPr="00116150">
        <w:rPr>
          <w:rFonts w:ascii="Times New Roman" w:hAnsi="Times New Roman" w:cs="Times New Roman"/>
          <w:sz w:val="32"/>
          <w:szCs w:val="32"/>
        </w:rPr>
        <w:t>être</w:t>
      </w:r>
      <w:r w:rsidR="000979FA" w:rsidRPr="00116150">
        <w:rPr>
          <w:rFonts w:ascii="Times New Roman" w:hAnsi="Times New Roman" w:cs="Times New Roman"/>
          <w:sz w:val="32"/>
          <w:szCs w:val="32"/>
        </w:rPr>
        <w:t xml:space="preserve"> relancé pour la </w:t>
      </w:r>
      <w:r w:rsidR="009D77D2">
        <w:rPr>
          <w:rFonts w:ascii="Times New Roman" w:hAnsi="Times New Roman" w:cs="Times New Roman"/>
          <w:sz w:val="32"/>
          <w:szCs w:val="32"/>
        </w:rPr>
        <w:t>3</w:t>
      </w:r>
      <w:r w:rsidR="007E105B">
        <w:rPr>
          <w:rFonts w:ascii="Times New Roman" w:hAnsi="Times New Roman" w:cs="Times New Roman"/>
          <w:sz w:val="32"/>
          <w:szCs w:val="32"/>
          <w:vertAlign w:val="superscript"/>
        </w:rPr>
        <w:t>è</w:t>
      </w:r>
      <w:r w:rsidR="000979FA" w:rsidRPr="00116150">
        <w:rPr>
          <w:rFonts w:ascii="Times New Roman" w:hAnsi="Times New Roman" w:cs="Times New Roman"/>
          <w:sz w:val="32"/>
          <w:szCs w:val="32"/>
          <w:vertAlign w:val="superscript"/>
        </w:rPr>
        <w:t>me</w:t>
      </w:r>
      <w:r w:rsidR="000979FA" w:rsidRPr="00116150">
        <w:rPr>
          <w:rFonts w:ascii="Times New Roman" w:hAnsi="Times New Roman" w:cs="Times New Roman"/>
          <w:sz w:val="32"/>
          <w:szCs w:val="32"/>
        </w:rPr>
        <w:t xml:space="preserve"> fois, suite à la tenue</w:t>
      </w:r>
      <w:r w:rsidR="00DB4BB1">
        <w:rPr>
          <w:rFonts w:ascii="Times New Roman" w:hAnsi="Times New Roman" w:cs="Times New Roman"/>
          <w:sz w:val="32"/>
          <w:szCs w:val="32"/>
        </w:rPr>
        <w:t xml:space="preserve"> le 13 décembre 2018,</w:t>
      </w:r>
      <w:r w:rsidR="000979FA" w:rsidRPr="00116150">
        <w:rPr>
          <w:rFonts w:ascii="Times New Roman" w:hAnsi="Times New Roman" w:cs="Times New Roman"/>
          <w:sz w:val="32"/>
          <w:szCs w:val="32"/>
        </w:rPr>
        <w:t xml:space="preserve"> d’une journée parlementaire</w:t>
      </w:r>
      <w:r w:rsidR="00680940" w:rsidRPr="00116150">
        <w:rPr>
          <w:rFonts w:ascii="Times New Roman" w:hAnsi="Times New Roman" w:cs="Times New Roman"/>
          <w:sz w:val="32"/>
          <w:szCs w:val="32"/>
        </w:rPr>
        <w:t xml:space="preserve"> d’information et d’échanges sur la question. Aussi</w:t>
      </w:r>
      <w:r w:rsidR="00B9467B">
        <w:rPr>
          <w:rFonts w:ascii="Times New Roman" w:hAnsi="Times New Roman" w:cs="Times New Roman"/>
          <w:sz w:val="32"/>
          <w:szCs w:val="32"/>
        </w:rPr>
        <w:t>,</w:t>
      </w:r>
      <w:r w:rsidR="00680940" w:rsidRPr="00116150">
        <w:rPr>
          <w:rFonts w:ascii="Times New Roman" w:hAnsi="Times New Roman" w:cs="Times New Roman"/>
          <w:sz w:val="32"/>
          <w:szCs w:val="32"/>
        </w:rPr>
        <w:t xml:space="preserve"> le 17 décembre 2018 au cours de l’Assemblée Générale de l’ONU, notre pays a voté </w:t>
      </w:r>
      <w:r w:rsidR="007E105B">
        <w:rPr>
          <w:rFonts w:ascii="Times New Roman" w:hAnsi="Times New Roman" w:cs="Times New Roman"/>
          <w:sz w:val="32"/>
          <w:szCs w:val="32"/>
        </w:rPr>
        <w:t xml:space="preserve">en faveur de </w:t>
      </w:r>
      <w:r w:rsidR="00680940" w:rsidRPr="00116150">
        <w:rPr>
          <w:rFonts w:ascii="Times New Roman" w:hAnsi="Times New Roman" w:cs="Times New Roman"/>
          <w:sz w:val="32"/>
          <w:szCs w:val="32"/>
        </w:rPr>
        <w:t xml:space="preserve">la Résolution pour le moratoire sur la peine de mort.  </w:t>
      </w:r>
      <w:r w:rsidR="00B9467B">
        <w:rPr>
          <w:rFonts w:ascii="Times New Roman" w:hAnsi="Times New Roman" w:cs="Times New Roman"/>
          <w:sz w:val="32"/>
          <w:szCs w:val="32"/>
        </w:rPr>
        <w:t>E</w:t>
      </w:r>
      <w:r w:rsidR="007E105B">
        <w:rPr>
          <w:rFonts w:ascii="Times New Roman" w:hAnsi="Times New Roman" w:cs="Times New Roman"/>
          <w:sz w:val="32"/>
          <w:szCs w:val="32"/>
        </w:rPr>
        <w:t>n tout état de cause,</w:t>
      </w:r>
      <w:r w:rsidR="00DB4BB1">
        <w:rPr>
          <w:rFonts w:ascii="Times New Roman" w:hAnsi="Times New Roman" w:cs="Times New Roman"/>
          <w:sz w:val="32"/>
          <w:szCs w:val="32"/>
        </w:rPr>
        <w:t xml:space="preserve"> il </w:t>
      </w:r>
      <w:r w:rsidR="007E105B">
        <w:rPr>
          <w:rFonts w:ascii="Times New Roman" w:hAnsi="Times New Roman" w:cs="Times New Roman"/>
          <w:sz w:val="32"/>
          <w:szCs w:val="32"/>
        </w:rPr>
        <w:t xml:space="preserve">convient de </w:t>
      </w:r>
      <w:r w:rsidR="00B9467B">
        <w:rPr>
          <w:rFonts w:ascii="Times New Roman" w:hAnsi="Times New Roman" w:cs="Times New Roman"/>
          <w:sz w:val="32"/>
          <w:szCs w:val="32"/>
        </w:rPr>
        <w:t>rappeler que</w:t>
      </w:r>
      <w:r w:rsidR="00DB4BB1">
        <w:rPr>
          <w:rFonts w:ascii="Times New Roman" w:hAnsi="Times New Roman" w:cs="Times New Roman"/>
          <w:sz w:val="32"/>
          <w:szCs w:val="32"/>
        </w:rPr>
        <w:t xml:space="preserve"> la peine de mort n’a pas été appliquée </w:t>
      </w:r>
      <w:r w:rsidR="007E105B">
        <w:rPr>
          <w:rFonts w:ascii="Times New Roman" w:hAnsi="Times New Roman" w:cs="Times New Roman"/>
          <w:sz w:val="32"/>
          <w:szCs w:val="32"/>
        </w:rPr>
        <w:t xml:space="preserve">au Niger </w:t>
      </w:r>
      <w:r w:rsidR="00DB4BB1">
        <w:rPr>
          <w:rFonts w:ascii="Times New Roman" w:hAnsi="Times New Roman" w:cs="Times New Roman"/>
          <w:sz w:val="32"/>
          <w:szCs w:val="32"/>
        </w:rPr>
        <w:t xml:space="preserve">depuis 1976, </w:t>
      </w:r>
      <w:r w:rsidR="00601E9E">
        <w:rPr>
          <w:rFonts w:ascii="Times New Roman" w:hAnsi="Times New Roman" w:cs="Times New Roman"/>
          <w:sz w:val="32"/>
          <w:szCs w:val="32"/>
        </w:rPr>
        <w:t>ce qui</w:t>
      </w:r>
      <w:r w:rsidR="007E105B">
        <w:rPr>
          <w:rFonts w:ascii="Times New Roman" w:hAnsi="Times New Roman" w:cs="Times New Roman"/>
          <w:sz w:val="32"/>
          <w:szCs w:val="32"/>
        </w:rPr>
        <w:t xml:space="preserve"> fait d</w:t>
      </w:r>
      <w:r w:rsidR="00601E9E">
        <w:rPr>
          <w:rFonts w:ascii="Times New Roman" w:hAnsi="Times New Roman" w:cs="Times New Roman"/>
          <w:sz w:val="32"/>
          <w:szCs w:val="32"/>
        </w:rPr>
        <w:t>u Niger</w:t>
      </w:r>
      <w:r w:rsidR="007E105B">
        <w:rPr>
          <w:rFonts w:ascii="Times New Roman" w:hAnsi="Times New Roman" w:cs="Times New Roman"/>
          <w:sz w:val="32"/>
          <w:szCs w:val="32"/>
        </w:rPr>
        <w:t xml:space="preserve"> </w:t>
      </w:r>
      <w:r w:rsidR="00DC72F9">
        <w:rPr>
          <w:rFonts w:ascii="Times New Roman" w:hAnsi="Times New Roman" w:cs="Times New Roman"/>
          <w:sz w:val="32"/>
          <w:szCs w:val="32"/>
        </w:rPr>
        <w:t xml:space="preserve">un </w:t>
      </w:r>
      <w:r w:rsidR="003C27EB">
        <w:rPr>
          <w:rFonts w:ascii="Times New Roman" w:hAnsi="Times New Roman" w:cs="Times New Roman"/>
          <w:sz w:val="32"/>
          <w:szCs w:val="32"/>
        </w:rPr>
        <w:t>pays abolitionniste</w:t>
      </w:r>
      <w:r w:rsidR="00DB4BB1">
        <w:rPr>
          <w:rFonts w:ascii="Times New Roman" w:hAnsi="Times New Roman" w:cs="Times New Roman"/>
          <w:sz w:val="32"/>
          <w:szCs w:val="32"/>
        </w:rPr>
        <w:t xml:space="preserve"> de fait.</w:t>
      </w:r>
      <w:r w:rsidR="00F54589">
        <w:rPr>
          <w:rFonts w:ascii="Times New Roman" w:hAnsi="Times New Roman" w:cs="Times New Roman"/>
          <w:sz w:val="32"/>
          <w:szCs w:val="32"/>
        </w:rPr>
        <w:t xml:space="preserve"> </w:t>
      </w:r>
      <w:r w:rsidR="00601E9E">
        <w:rPr>
          <w:rFonts w:ascii="Times New Roman" w:hAnsi="Times New Roman" w:cs="Times New Roman"/>
          <w:sz w:val="32"/>
          <w:szCs w:val="32"/>
        </w:rPr>
        <w:t>Depuis</w:t>
      </w:r>
      <w:r w:rsidR="00F54589">
        <w:rPr>
          <w:rFonts w:ascii="Times New Roman" w:hAnsi="Times New Roman" w:cs="Times New Roman"/>
          <w:sz w:val="32"/>
          <w:szCs w:val="32"/>
        </w:rPr>
        <w:t xml:space="preserve"> un décret du 18 décembre 2018, et à la suite de tant d’autres, le </w:t>
      </w:r>
      <w:r w:rsidR="00601E9E">
        <w:rPr>
          <w:rFonts w:ascii="Times New Roman" w:hAnsi="Times New Roman" w:cs="Times New Roman"/>
          <w:sz w:val="32"/>
          <w:szCs w:val="32"/>
        </w:rPr>
        <w:t>P</w:t>
      </w:r>
      <w:r w:rsidR="00F54589">
        <w:rPr>
          <w:rFonts w:ascii="Times New Roman" w:hAnsi="Times New Roman" w:cs="Times New Roman"/>
          <w:sz w:val="32"/>
          <w:szCs w:val="32"/>
        </w:rPr>
        <w:t xml:space="preserve">résident de la République a commué l’ensemble des condamnations à mort </w:t>
      </w:r>
      <w:r w:rsidR="00601E9E">
        <w:rPr>
          <w:rFonts w:ascii="Times New Roman" w:hAnsi="Times New Roman" w:cs="Times New Roman"/>
          <w:sz w:val="32"/>
          <w:szCs w:val="32"/>
        </w:rPr>
        <w:t>en</w:t>
      </w:r>
      <w:r w:rsidR="00F54589">
        <w:rPr>
          <w:rFonts w:ascii="Times New Roman" w:hAnsi="Times New Roman" w:cs="Times New Roman"/>
          <w:sz w:val="32"/>
          <w:szCs w:val="32"/>
        </w:rPr>
        <w:t xml:space="preserve"> emprisonnement à vie.</w:t>
      </w:r>
    </w:p>
    <w:p w:rsidR="00CD733F" w:rsidRPr="00116150" w:rsidRDefault="00CD733F" w:rsidP="005E21DF">
      <w:pPr>
        <w:spacing w:line="360" w:lineRule="auto"/>
        <w:jc w:val="both"/>
        <w:rPr>
          <w:rFonts w:ascii="Times New Roman" w:hAnsi="Times New Roman" w:cs="Times New Roman"/>
          <w:b/>
          <w:sz w:val="32"/>
          <w:szCs w:val="32"/>
        </w:rPr>
      </w:pPr>
      <w:r w:rsidRPr="00116150">
        <w:rPr>
          <w:rFonts w:ascii="Times New Roman" w:hAnsi="Times New Roman" w:cs="Times New Roman"/>
          <w:b/>
          <w:sz w:val="32"/>
          <w:szCs w:val="32"/>
        </w:rPr>
        <w:t xml:space="preserve">Monsieur le Président ; </w:t>
      </w:r>
    </w:p>
    <w:p w:rsidR="00CD733F" w:rsidRPr="00CD733F" w:rsidRDefault="00CD733F" w:rsidP="005E21DF">
      <w:pPr>
        <w:spacing w:line="360" w:lineRule="auto"/>
        <w:jc w:val="both"/>
        <w:rPr>
          <w:rFonts w:ascii="Times New Roman" w:hAnsi="Times New Roman" w:cs="Times New Roman"/>
          <w:b/>
          <w:sz w:val="32"/>
          <w:szCs w:val="32"/>
        </w:rPr>
      </w:pPr>
      <w:r w:rsidRPr="00116150">
        <w:rPr>
          <w:rFonts w:ascii="Times New Roman" w:hAnsi="Times New Roman" w:cs="Times New Roman"/>
          <w:b/>
          <w:sz w:val="32"/>
          <w:szCs w:val="32"/>
        </w:rPr>
        <w:t>Mesdames et Messieurs ;</w:t>
      </w:r>
    </w:p>
    <w:p w:rsidR="00DB7867" w:rsidRDefault="00CD733F" w:rsidP="005E21DF">
      <w:pPr>
        <w:spacing w:line="360" w:lineRule="auto"/>
        <w:jc w:val="both"/>
        <w:rPr>
          <w:rFonts w:ascii="Times New Roman" w:hAnsi="Times New Roman" w:cs="Times New Roman"/>
          <w:sz w:val="32"/>
          <w:szCs w:val="32"/>
        </w:rPr>
      </w:pPr>
      <w:r>
        <w:rPr>
          <w:rFonts w:ascii="Times New Roman" w:hAnsi="Times New Roman" w:cs="Times New Roman"/>
          <w:sz w:val="32"/>
          <w:szCs w:val="32"/>
        </w:rPr>
        <w:t>Concernant les</w:t>
      </w:r>
      <w:r w:rsidR="00057EA2" w:rsidRPr="00116150">
        <w:rPr>
          <w:rFonts w:ascii="Times New Roman" w:hAnsi="Times New Roman" w:cs="Times New Roman"/>
          <w:sz w:val="32"/>
          <w:szCs w:val="32"/>
        </w:rPr>
        <w:t xml:space="preserve"> </w:t>
      </w:r>
      <w:r w:rsidR="00057EA2" w:rsidRPr="00116150">
        <w:rPr>
          <w:rFonts w:ascii="Times New Roman" w:hAnsi="Times New Roman" w:cs="Times New Roman"/>
          <w:b/>
          <w:sz w:val="32"/>
          <w:szCs w:val="32"/>
        </w:rPr>
        <w:t>liberté</w:t>
      </w:r>
      <w:r w:rsidR="00876070" w:rsidRPr="00116150">
        <w:rPr>
          <w:rFonts w:ascii="Times New Roman" w:hAnsi="Times New Roman" w:cs="Times New Roman"/>
          <w:b/>
          <w:sz w:val="32"/>
          <w:szCs w:val="32"/>
        </w:rPr>
        <w:t>s</w:t>
      </w:r>
      <w:r w:rsidR="00057EA2" w:rsidRPr="00116150">
        <w:rPr>
          <w:rFonts w:ascii="Times New Roman" w:hAnsi="Times New Roman" w:cs="Times New Roman"/>
          <w:b/>
          <w:sz w:val="32"/>
          <w:szCs w:val="32"/>
        </w:rPr>
        <w:t xml:space="preserve"> d’expression, de réunion pacifique</w:t>
      </w:r>
      <w:r w:rsidR="00876070" w:rsidRPr="00116150">
        <w:rPr>
          <w:rFonts w:ascii="Times New Roman" w:hAnsi="Times New Roman" w:cs="Times New Roman"/>
          <w:b/>
          <w:sz w:val="32"/>
          <w:szCs w:val="32"/>
        </w:rPr>
        <w:t xml:space="preserve">, </w:t>
      </w:r>
      <w:r w:rsidR="00057EA2" w:rsidRPr="00116150">
        <w:rPr>
          <w:rFonts w:ascii="Times New Roman" w:hAnsi="Times New Roman" w:cs="Times New Roman"/>
          <w:b/>
          <w:sz w:val="32"/>
          <w:szCs w:val="32"/>
        </w:rPr>
        <w:t>d’association</w:t>
      </w:r>
      <w:r w:rsidR="00876070" w:rsidRPr="00116150">
        <w:rPr>
          <w:rFonts w:ascii="Times New Roman" w:hAnsi="Times New Roman" w:cs="Times New Roman"/>
          <w:sz w:val="32"/>
          <w:szCs w:val="32"/>
        </w:rPr>
        <w:t xml:space="preserve"> </w:t>
      </w:r>
      <w:r w:rsidR="00876070" w:rsidRPr="00116150">
        <w:rPr>
          <w:rFonts w:ascii="Times New Roman" w:hAnsi="Times New Roman" w:cs="Times New Roman"/>
          <w:b/>
          <w:sz w:val="32"/>
          <w:szCs w:val="32"/>
        </w:rPr>
        <w:t>ainsi que</w:t>
      </w:r>
      <w:r w:rsidR="00057EA2" w:rsidRPr="00116150">
        <w:rPr>
          <w:rFonts w:ascii="Times New Roman" w:hAnsi="Times New Roman" w:cs="Times New Roman"/>
          <w:b/>
          <w:sz w:val="32"/>
          <w:szCs w:val="32"/>
        </w:rPr>
        <w:t xml:space="preserve"> la protection des journalistes et des défenseurs des droits de l’homme</w:t>
      </w:r>
      <w:r w:rsidR="00876070" w:rsidRPr="00116150">
        <w:rPr>
          <w:rFonts w:ascii="Times New Roman" w:hAnsi="Times New Roman" w:cs="Times New Roman"/>
          <w:b/>
          <w:sz w:val="32"/>
          <w:szCs w:val="32"/>
        </w:rPr>
        <w:t xml:space="preserve">, </w:t>
      </w:r>
      <w:r w:rsidR="005F407A">
        <w:rPr>
          <w:rFonts w:ascii="Times New Roman" w:hAnsi="Times New Roman" w:cs="Times New Roman"/>
          <w:sz w:val="32"/>
          <w:szCs w:val="32"/>
        </w:rPr>
        <w:t>elles</w:t>
      </w:r>
      <w:r w:rsidR="00876070" w:rsidRPr="00116150">
        <w:rPr>
          <w:rFonts w:ascii="Times New Roman" w:hAnsi="Times New Roman" w:cs="Times New Roman"/>
          <w:sz w:val="32"/>
          <w:szCs w:val="32"/>
        </w:rPr>
        <w:t xml:space="preserve"> constituent</w:t>
      </w:r>
      <w:r w:rsidR="00057EA2" w:rsidRPr="00116150">
        <w:rPr>
          <w:rFonts w:ascii="Times New Roman" w:hAnsi="Times New Roman" w:cs="Times New Roman"/>
          <w:sz w:val="32"/>
          <w:szCs w:val="32"/>
        </w:rPr>
        <w:t xml:space="preserve"> une réalité au Niger</w:t>
      </w:r>
      <w:r w:rsidR="00876070" w:rsidRPr="00116150">
        <w:rPr>
          <w:rFonts w:ascii="Times New Roman" w:hAnsi="Times New Roman" w:cs="Times New Roman"/>
          <w:sz w:val="32"/>
          <w:szCs w:val="32"/>
        </w:rPr>
        <w:t xml:space="preserve">. </w:t>
      </w:r>
      <w:r w:rsidR="00CF034E">
        <w:rPr>
          <w:rFonts w:ascii="Times New Roman" w:hAnsi="Times New Roman" w:cs="Times New Roman"/>
          <w:sz w:val="32"/>
          <w:szCs w:val="32"/>
        </w:rPr>
        <w:t>Ce</w:t>
      </w:r>
      <w:r w:rsidR="00876070" w:rsidRPr="00116150">
        <w:rPr>
          <w:rFonts w:ascii="Times New Roman" w:hAnsi="Times New Roman" w:cs="Times New Roman"/>
          <w:sz w:val="32"/>
          <w:szCs w:val="32"/>
        </w:rPr>
        <w:t xml:space="preserve">s </w:t>
      </w:r>
      <w:r w:rsidR="00CF034E">
        <w:rPr>
          <w:rFonts w:ascii="Times New Roman" w:hAnsi="Times New Roman" w:cs="Times New Roman"/>
          <w:sz w:val="32"/>
          <w:szCs w:val="32"/>
        </w:rPr>
        <w:t xml:space="preserve">libertés </w:t>
      </w:r>
      <w:r w:rsidR="00876070" w:rsidRPr="00116150">
        <w:rPr>
          <w:rFonts w:ascii="Times New Roman" w:hAnsi="Times New Roman" w:cs="Times New Roman"/>
          <w:sz w:val="32"/>
          <w:szCs w:val="32"/>
        </w:rPr>
        <w:t>sont garanti</w:t>
      </w:r>
      <w:r w:rsidR="00CF034E">
        <w:rPr>
          <w:rFonts w:ascii="Times New Roman" w:hAnsi="Times New Roman" w:cs="Times New Roman"/>
          <w:sz w:val="32"/>
          <w:szCs w:val="32"/>
        </w:rPr>
        <w:t>e</w:t>
      </w:r>
      <w:r w:rsidR="00876070" w:rsidRPr="00116150">
        <w:rPr>
          <w:rFonts w:ascii="Times New Roman" w:hAnsi="Times New Roman" w:cs="Times New Roman"/>
          <w:sz w:val="32"/>
          <w:szCs w:val="32"/>
        </w:rPr>
        <w:t>s</w:t>
      </w:r>
      <w:r w:rsidR="00057EA2" w:rsidRPr="00116150">
        <w:rPr>
          <w:rFonts w:ascii="Times New Roman" w:hAnsi="Times New Roman" w:cs="Times New Roman"/>
          <w:sz w:val="32"/>
          <w:szCs w:val="32"/>
        </w:rPr>
        <w:t xml:space="preserve"> </w:t>
      </w:r>
      <w:r w:rsidR="00CF034E">
        <w:rPr>
          <w:rFonts w:ascii="Times New Roman" w:hAnsi="Times New Roman" w:cs="Times New Roman"/>
          <w:sz w:val="32"/>
          <w:szCs w:val="32"/>
        </w:rPr>
        <w:t>tant</w:t>
      </w:r>
      <w:r w:rsidR="000124DB">
        <w:rPr>
          <w:rFonts w:ascii="Times New Roman" w:hAnsi="Times New Roman" w:cs="Times New Roman"/>
          <w:sz w:val="32"/>
          <w:szCs w:val="32"/>
        </w:rPr>
        <w:t xml:space="preserve"> par </w:t>
      </w:r>
      <w:r w:rsidR="00057EA2" w:rsidRPr="00116150">
        <w:rPr>
          <w:rFonts w:ascii="Times New Roman" w:hAnsi="Times New Roman" w:cs="Times New Roman"/>
          <w:sz w:val="32"/>
          <w:szCs w:val="32"/>
        </w:rPr>
        <w:t xml:space="preserve">la Constitution </w:t>
      </w:r>
      <w:r w:rsidR="00CF034E">
        <w:rPr>
          <w:rFonts w:ascii="Times New Roman" w:hAnsi="Times New Roman" w:cs="Times New Roman"/>
          <w:sz w:val="32"/>
          <w:szCs w:val="32"/>
        </w:rPr>
        <w:t>que</w:t>
      </w:r>
      <w:r w:rsidR="000124DB">
        <w:rPr>
          <w:rFonts w:ascii="Times New Roman" w:hAnsi="Times New Roman" w:cs="Times New Roman"/>
          <w:sz w:val="32"/>
          <w:szCs w:val="32"/>
        </w:rPr>
        <w:t xml:space="preserve"> par de</w:t>
      </w:r>
      <w:r w:rsidR="00057EA2" w:rsidRPr="00116150">
        <w:rPr>
          <w:rFonts w:ascii="Times New Roman" w:hAnsi="Times New Roman" w:cs="Times New Roman"/>
          <w:sz w:val="32"/>
          <w:szCs w:val="32"/>
        </w:rPr>
        <w:t>s textes</w:t>
      </w:r>
      <w:r w:rsidR="000124DB">
        <w:rPr>
          <w:rFonts w:ascii="Times New Roman" w:hAnsi="Times New Roman" w:cs="Times New Roman"/>
          <w:sz w:val="32"/>
          <w:szCs w:val="32"/>
        </w:rPr>
        <w:t xml:space="preserve"> spécifiques.</w:t>
      </w:r>
      <w:r w:rsidR="00057EA2" w:rsidRPr="00116150">
        <w:rPr>
          <w:rFonts w:ascii="Times New Roman" w:hAnsi="Times New Roman" w:cs="Times New Roman"/>
          <w:sz w:val="32"/>
          <w:szCs w:val="32"/>
        </w:rPr>
        <w:t xml:space="preserve"> </w:t>
      </w:r>
      <w:r w:rsidR="000124DB">
        <w:rPr>
          <w:rFonts w:ascii="Times New Roman" w:hAnsi="Times New Roman" w:cs="Times New Roman"/>
          <w:sz w:val="32"/>
          <w:szCs w:val="32"/>
        </w:rPr>
        <w:t>L</w:t>
      </w:r>
      <w:r w:rsidR="00057EA2" w:rsidRPr="00116150">
        <w:rPr>
          <w:rFonts w:ascii="Times New Roman" w:hAnsi="Times New Roman" w:cs="Times New Roman"/>
          <w:sz w:val="32"/>
          <w:szCs w:val="32"/>
        </w:rPr>
        <w:t>eur exercice</w:t>
      </w:r>
      <w:r w:rsidR="00876070" w:rsidRPr="00116150">
        <w:rPr>
          <w:rFonts w:ascii="Times New Roman" w:hAnsi="Times New Roman" w:cs="Times New Roman"/>
          <w:sz w:val="32"/>
          <w:szCs w:val="32"/>
        </w:rPr>
        <w:t xml:space="preserve"> ne souffre d’aucune restriction</w:t>
      </w:r>
      <w:r w:rsidR="00CF034E">
        <w:rPr>
          <w:rFonts w:ascii="Times New Roman" w:hAnsi="Times New Roman" w:cs="Times New Roman"/>
          <w:sz w:val="32"/>
          <w:szCs w:val="32"/>
        </w:rPr>
        <w:t xml:space="preserve"> que celles imposées par la loi</w:t>
      </w:r>
      <w:r w:rsidR="003C27EB">
        <w:rPr>
          <w:rFonts w:ascii="Times New Roman" w:hAnsi="Times New Roman" w:cs="Times New Roman"/>
          <w:sz w:val="32"/>
          <w:szCs w:val="32"/>
        </w:rPr>
        <w:t>.</w:t>
      </w:r>
      <w:r w:rsidR="009A2B4D">
        <w:rPr>
          <w:rFonts w:ascii="Times New Roman" w:hAnsi="Times New Roman" w:cs="Times New Roman"/>
          <w:sz w:val="32"/>
          <w:szCs w:val="32"/>
        </w:rPr>
        <w:t xml:space="preserve"> Ainsi,</w:t>
      </w:r>
      <w:r w:rsidR="00E023CA">
        <w:rPr>
          <w:rFonts w:ascii="Times New Roman" w:hAnsi="Times New Roman" w:cs="Times New Roman"/>
          <w:sz w:val="32"/>
          <w:szCs w:val="32"/>
        </w:rPr>
        <w:t xml:space="preserve"> lorsque</w:t>
      </w:r>
      <w:r w:rsidR="00B21593">
        <w:rPr>
          <w:rFonts w:ascii="Times New Roman" w:hAnsi="Times New Roman" w:cs="Times New Roman"/>
          <w:sz w:val="32"/>
          <w:szCs w:val="32"/>
        </w:rPr>
        <w:t xml:space="preserve"> des </w:t>
      </w:r>
      <w:r w:rsidR="009A2B4D">
        <w:rPr>
          <w:rFonts w:ascii="Times New Roman" w:hAnsi="Times New Roman" w:cs="Times New Roman"/>
          <w:sz w:val="32"/>
          <w:szCs w:val="32"/>
        </w:rPr>
        <w:t>citoyen</w:t>
      </w:r>
      <w:r w:rsidR="00B21593">
        <w:rPr>
          <w:rFonts w:ascii="Times New Roman" w:hAnsi="Times New Roman" w:cs="Times New Roman"/>
          <w:sz w:val="32"/>
          <w:szCs w:val="32"/>
        </w:rPr>
        <w:t xml:space="preserve">s </w:t>
      </w:r>
      <w:r w:rsidR="003C27EB">
        <w:rPr>
          <w:rFonts w:ascii="Times New Roman" w:hAnsi="Times New Roman" w:cs="Times New Roman"/>
          <w:sz w:val="32"/>
          <w:szCs w:val="32"/>
        </w:rPr>
        <w:t>sous prétexte d’exercice de leur</w:t>
      </w:r>
      <w:r w:rsidR="00B21593">
        <w:rPr>
          <w:rFonts w:ascii="Times New Roman" w:hAnsi="Times New Roman" w:cs="Times New Roman"/>
          <w:sz w:val="32"/>
          <w:szCs w:val="32"/>
        </w:rPr>
        <w:t xml:space="preserve"> liberté</w:t>
      </w:r>
      <w:r w:rsidR="003C27EB">
        <w:rPr>
          <w:rFonts w:ascii="Times New Roman" w:hAnsi="Times New Roman" w:cs="Times New Roman"/>
          <w:sz w:val="32"/>
          <w:szCs w:val="32"/>
        </w:rPr>
        <w:t>,</w:t>
      </w:r>
      <w:r w:rsidR="00B21593">
        <w:rPr>
          <w:rFonts w:ascii="Times New Roman" w:hAnsi="Times New Roman" w:cs="Times New Roman"/>
          <w:sz w:val="32"/>
          <w:szCs w:val="32"/>
        </w:rPr>
        <w:t xml:space="preserve"> se mettent dans une logique</w:t>
      </w:r>
      <w:r w:rsidR="00DC72F9">
        <w:rPr>
          <w:rFonts w:ascii="Times New Roman" w:hAnsi="Times New Roman" w:cs="Times New Roman"/>
          <w:sz w:val="32"/>
          <w:szCs w:val="32"/>
        </w:rPr>
        <w:t xml:space="preserve"> de trouble à l’ordre public</w:t>
      </w:r>
      <w:r w:rsidR="00B21593">
        <w:rPr>
          <w:rFonts w:ascii="Times New Roman" w:hAnsi="Times New Roman" w:cs="Times New Roman"/>
          <w:sz w:val="32"/>
          <w:szCs w:val="32"/>
        </w:rPr>
        <w:t xml:space="preserve">, il est tout à fait </w:t>
      </w:r>
      <w:r w:rsidR="00497636">
        <w:rPr>
          <w:rFonts w:ascii="Times New Roman" w:hAnsi="Times New Roman" w:cs="Times New Roman"/>
          <w:sz w:val="32"/>
          <w:szCs w:val="32"/>
        </w:rPr>
        <w:t>normal</w:t>
      </w:r>
      <w:r w:rsidR="00470E64">
        <w:rPr>
          <w:rFonts w:ascii="Times New Roman" w:hAnsi="Times New Roman" w:cs="Times New Roman"/>
          <w:sz w:val="32"/>
          <w:szCs w:val="32"/>
        </w:rPr>
        <w:t xml:space="preserve"> </w:t>
      </w:r>
      <w:r w:rsidR="00B21593">
        <w:rPr>
          <w:rFonts w:ascii="Times New Roman" w:hAnsi="Times New Roman" w:cs="Times New Roman"/>
          <w:sz w:val="32"/>
          <w:szCs w:val="32"/>
        </w:rPr>
        <w:t>qu’</w:t>
      </w:r>
      <w:r w:rsidR="003C27EB">
        <w:rPr>
          <w:rFonts w:ascii="Times New Roman" w:hAnsi="Times New Roman" w:cs="Times New Roman"/>
          <w:sz w:val="32"/>
          <w:szCs w:val="32"/>
        </w:rPr>
        <w:t>ils fassent l’objet de poursuite</w:t>
      </w:r>
      <w:r w:rsidR="00B21593">
        <w:rPr>
          <w:rFonts w:ascii="Times New Roman" w:hAnsi="Times New Roman" w:cs="Times New Roman"/>
          <w:sz w:val="32"/>
          <w:szCs w:val="32"/>
        </w:rPr>
        <w:t>.</w:t>
      </w:r>
    </w:p>
    <w:p w:rsidR="00601E9E" w:rsidRDefault="00601E9E" w:rsidP="005E21DF">
      <w:pPr>
        <w:spacing w:line="360" w:lineRule="auto"/>
        <w:jc w:val="both"/>
        <w:rPr>
          <w:rFonts w:ascii="Times New Roman" w:hAnsi="Times New Roman" w:cs="Times New Roman"/>
          <w:sz w:val="32"/>
          <w:szCs w:val="32"/>
        </w:rPr>
      </w:pPr>
    </w:p>
    <w:p w:rsidR="00497636" w:rsidRPr="00601E9E" w:rsidRDefault="00497636" w:rsidP="005E21DF">
      <w:pPr>
        <w:spacing w:line="360" w:lineRule="auto"/>
        <w:jc w:val="both"/>
        <w:rPr>
          <w:rFonts w:ascii="Times New Roman" w:hAnsi="Times New Roman" w:cs="Times New Roman"/>
          <w:b/>
          <w:sz w:val="32"/>
          <w:szCs w:val="32"/>
        </w:rPr>
      </w:pPr>
      <w:r w:rsidRPr="00116150">
        <w:rPr>
          <w:rFonts w:ascii="Times New Roman" w:hAnsi="Times New Roman" w:cs="Times New Roman"/>
          <w:b/>
          <w:sz w:val="32"/>
          <w:szCs w:val="32"/>
        </w:rPr>
        <w:lastRenderedPageBreak/>
        <w:t xml:space="preserve">Monsieur le Président ; </w:t>
      </w:r>
    </w:p>
    <w:p w:rsidR="004723AD" w:rsidRDefault="004723AD" w:rsidP="005E21DF">
      <w:pPr>
        <w:spacing w:line="360" w:lineRule="auto"/>
        <w:jc w:val="both"/>
        <w:rPr>
          <w:rFonts w:ascii="Times New Roman" w:hAnsi="Times New Roman" w:cs="Times New Roman"/>
          <w:sz w:val="32"/>
          <w:szCs w:val="32"/>
        </w:rPr>
      </w:pPr>
      <w:r>
        <w:rPr>
          <w:rFonts w:ascii="Times New Roman" w:hAnsi="Times New Roman" w:cs="Times New Roman"/>
          <w:sz w:val="32"/>
          <w:szCs w:val="32"/>
        </w:rPr>
        <w:t>A l’heure actuelle</w:t>
      </w:r>
      <w:r w:rsidR="00497636">
        <w:rPr>
          <w:rFonts w:ascii="Times New Roman" w:hAnsi="Times New Roman" w:cs="Times New Roman"/>
          <w:sz w:val="32"/>
          <w:szCs w:val="32"/>
        </w:rPr>
        <w:t>,</w:t>
      </w:r>
      <w:r>
        <w:rPr>
          <w:rFonts w:ascii="Times New Roman" w:hAnsi="Times New Roman" w:cs="Times New Roman"/>
          <w:sz w:val="32"/>
          <w:szCs w:val="32"/>
        </w:rPr>
        <w:t xml:space="preserve"> on dénombre</w:t>
      </w:r>
      <w:r w:rsidR="00601E9E">
        <w:rPr>
          <w:rFonts w:ascii="Times New Roman" w:hAnsi="Times New Roman" w:cs="Times New Roman"/>
          <w:sz w:val="32"/>
          <w:szCs w:val="32"/>
        </w:rPr>
        <w:t xml:space="preserve"> au Niger</w:t>
      </w:r>
      <w:r>
        <w:rPr>
          <w:rFonts w:ascii="Times New Roman" w:hAnsi="Times New Roman" w:cs="Times New Roman"/>
          <w:sz w:val="32"/>
          <w:szCs w:val="32"/>
        </w:rPr>
        <w:t xml:space="preserve"> </w:t>
      </w:r>
      <w:r w:rsidR="00A8229B">
        <w:rPr>
          <w:rFonts w:ascii="Times New Roman" w:hAnsi="Times New Roman" w:cs="Times New Roman"/>
          <w:sz w:val="32"/>
          <w:szCs w:val="32"/>
        </w:rPr>
        <w:t xml:space="preserve">plus de </w:t>
      </w:r>
      <w:r>
        <w:rPr>
          <w:rFonts w:ascii="Times New Roman" w:hAnsi="Times New Roman" w:cs="Times New Roman"/>
          <w:sz w:val="32"/>
          <w:szCs w:val="32"/>
        </w:rPr>
        <w:t>45</w:t>
      </w:r>
      <w:r w:rsidR="00601E9E">
        <w:rPr>
          <w:rFonts w:ascii="Times New Roman" w:hAnsi="Times New Roman" w:cs="Times New Roman"/>
          <w:sz w:val="32"/>
          <w:szCs w:val="32"/>
        </w:rPr>
        <w:t>0</w:t>
      </w:r>
      <w:r>
        <w:rPr>
          <w:rFonts w:ascii="Times New Roman" w:hAnsi="Times New Roman" w:cs="Times New Roman"/>
          <w:sz w:val="32"/>
          <w:szCs w:val="32"/>
        </w:rPr>
        <w:t xml:space="preserve"> associations de défense des droits de l’homme, qui exerce</w:t>
      </w:r>
      <w:r w:rsidR="00A8229B">
        <w:rPr>
          <w:rFonts w:ascii="Times New Roman" w:hAnsi="Times New Roman" w:cs="Times New Roman"/>
          <w:sz w:val="32"/>
          <w:szCs w:val="32"/>
        </w:rPr>
        <w:t>nt</w:t>
      </w:r>
      <w:r>
        <w:rPr>
          <w:rFonts w:ascii="Times New Roman" w:hAnsi="Times New Roman" w:cs="Times New Roman"/>
          <w:sz w:val="32"/>
          <w:szCs w:val="32"/>
        </w:rPr>
        <w:t xml:space="preserve"> librement</w:t>
      </w:r>
      <w:r w:rsidR="00601E9E">
        <w:rPr>
          <w:rFonts w:ascii="Times New Roman" w:hAnsi="Times New Roman" w:cs="Times New Roman"/>
          <w:sz w:val="32"/>
          <w:szCs w:val="32"/>
        </w:rPr>
        <w:t xml:space="preserve"> leurs activités</w:t>
      </w:r>
      <w:r>
        <w:rPr>
          <w:rFonts w:ascii="Times New Roman" w:hAnsi="Times New Roman" w:cs="Times New Roman"/>
          <w:sz w:val="32"/>
          <w:szCs w:val="32"/>
        </w:rPr>
        <w:t xml:space="preserve"> </w:t>
      </w:r>
      <w:r w:rsidR="00A8229B">
        <w:rPr>
          <w:rFonts w:ascii="Times New Roman" w:hAnsi="Times New Roman" w:cs="Times New Roman"/>
          <w:sz w:val="32"/>
          <w:szCs w:val="32"/>
        </w:rPr>
        <w:t>dans les domaines des droits civils et politiques</w:t>
      </w:r>
      <w:r>
        <w:rPr>
          <w:rFonts w:ascii="Times New Roman" w:hAnsi="Times New Roman" w:cs="Times New Roman"/>
          <w:sz w:val="32"/>
          <w:szCs w:val="32"/>
        </w:rPr>
        <w:t>.</w:t>
      </w:r>
    </w:p>
    <w:p w:rsidR="000C437A" w:rsidRPr="00116150" w:rsidRDefault="003E4359" w:rsidP="005E21DF">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On dénombre </w:t>
      </w:r>
      <w:r w:rsidR="00601E9E">
        <w:rPr>
          <w:rFonts w:ascii="Times New Roman" w:hAnsi="Times New Roman" w:cs="Times New Roman"/>
          <w:sz w:val="32"/>
          <w:szCs w:val="32"/>
        </w:rPr>
        <w:t xml:space="preserve">aussi </w:t>
      </w:r>
      <w:r w:rsidR="00DC72F9">
        <w:rPr>
          <w:rFonts w:ascii="Times New Roman" w:hAnsi="Times New Roman" w:cs="Times New Roman"/>
          <w:sz w:val="32"/>
          <w:szCs w:val="32"/>
        </w:rPr>
        <w:t xml:space="preserve">dix (18) </w:t>
      </w:r>
      <w:r w:rsidR="003354BC">
        <w:rPr>
          <w:rFonts w:ascii="Times New Roman" w:hAnsi="Times New Roman" w:cs="Times New Roman"/>
          <w:sz w:val="32"/>
          <w:szCs w:val="32"/>
        </w:rPr>
        <w:t xml:space="preserve">télévisions dont </w:t>
      </w:r>
      <w:r>
        <w:rPr>
          <w:rFonts w:ascii="Times New Roman" w:hAnsi="Times New Roman" w:cs="Times New Roman"/>
          <w:sz w:val="32"/>
          <w:szCs w:val="32"/>
        </w:rPr>
        <w:t xml:space="preserve">seulement </w:t>
      </w:r>
      <w:r w:rsidR="00B21593">
        <w:rPr>
          <w:rFonts w:ascii="Times New Roman" w:hAnsi="Times New Roman" w:cs="Times New Roman"/>
          <w:sz w:val="32"/>
          <w:szCs w:val="32"/>
        </w:rPr>
        <w:t>deux (2)</w:t>
      </w:r>
      <w:r w:rsidR="003354BC">
        <w:rPr>
          <w:rFonts w:ascii="Times New Roman" w:hAnsi="Times New Roman" w:cs="Times New Roman"/>
          <w:sz w:val="32"/>
          <w:szCs w:val="32"/>
        </w:rPr>
        <w:t xml:space="preserve"> publiques, </w:t>
      </w:r>
      <w:r w:rsidR="00B21593">
        <w:rPr>
          <w:rFonts w:ascii="Times New Roman" w:hAnsi="Times New Roman" w:cs="Times New Roman"/>
          <w:sz w:val="32"/>
          <w:szCs w:val="32"/>
        </w:rPr>
        <w:t xml:space="preserve">une cinquantaine de </w:t>
      </w:r>
      <w:r w:rsidR="003354BC">
        <w:rPr>
          <w:rFonts w:ascii="Times New Roman" w:hAnsi="Times New Roman" w:cs="Times New Roman"/>
          <w:sz w:val="32"/>
          <w:szCs w:val="32"/>
        </w:rPr>
        <w:t xml:space="preserve">journaux dont </w:t>
      </w:r>
      <w:r w:rsidR="00B21593">
        <w:rPr>
          <w:rFonts w:ascii="Times New Roman" w:hAnsi="Times New Roman" w:cs="Times New Roman"/>
          <w:sz w:val="32"/>
          <w:szCs w:val="32"/>
        </w:rPr>
        <w:t>deux (</w:t>
      </w:r>
      <w:r w:rsidR="003354BC">
        <w:rPr>
          <w:rFonts w:ascii="Times New Roman" w:hAnsi="Times New Roman" w:cs="Times New Roman"/>
          <w:sz w:val="32"/>
          <w:szCs w:val="32"/>
        </w:rPr>
        <w:t>2</w:t>
      </w:r>
      <w:r w:rsidR="00B21593">
        <w:rPr>
          <w:rFonts w:ascii="Times New Roman" w:hAnsi="Times New Roman" w:cs="Times New Roman"/>
          <w:sz w:val="32"/>
          <w:szCs w:val="32"/>
        </w:rPr>
        <w:t>)</w:t>
      </w:r>
      <w:r w:rsidR="00EB7689">
        <w:rPr>
          <w:rFonts w:ascii="Times New Roman" w:hAnsi="Times New Roman" w:cs="Times New Roman"/>
          <w:sz w:val="32"/>
          <w:szCs w:val="32"/>
        </w:rPr>
        <w:t xml:space="preserve"> </w:t>
      </w:r>
      <w:r w:rsidR="003354BC">
        <w:rPr>
          <w:rFonts w:ascii="Times New Roman" w:hAnsi="Times New Roman" w:cs="Times New Roman"/>
          <w:sz w:val="32"/>
          <w:szCs w:val="32"/>
        </w:rPr>
        <w:t>publi</w:t>
      </w:r>
      <w:r w:rsidR="005661B2">
        <w:rPr>
          <w:rFonts w:ascii="Times New Roman" w:hAnsi="Times New Roman" w:cs="Times New Roman"/>
          <w:sz w:val="32"/>
          <w:szCs w:val="32"/>
        </w:rPr>
        <w:t>c</w:t>
      </w:r>
      <w:r w:rsidR="003354BC">
        <w:rPr>
          <w:rFonts w:ascii="Times New Roman" w:hAnsi="Times New Roman" w:cs="Times New Roman"/>
          <w:sz w:val="32"/>
          <w:szCs w:val="32"/>
        </w:rPr>
        <w:t xml:space="preserve">s et </w:t>
      </w:r>
      <w:r w:rsidR="00DC72F9">
        <w:rPr>
          <w:rFonts w:ascii="Times New Roman" w:hAnsi="Times New Roman" w:cs="Times New Roman"/>
          <w:sz w:val="32"/>
          <w:szCs w:val="32"/>
        </w:rPr>
        <w:t>plus d’une centaine</w:t>
      </w:r>
      <w:r w:rsidR="003354BC">
        <w:rPr>
          <w:rFonts w:ascii="Times New Roman" w:hAnsi="Times New Roman" w:cs="Times New Roman"/>
          <w:sz w:val="32"/>
          <w:szCs w:val="32"/>
        </w:rPr>
        <w:t xml:space="preserve"> de radios</w:t>
      </w:r>
      <w:r w:rsidR="005661B2">
        <w:rPr>
          <w:rFonts w:ascii="Times New Roman" w:hAnsi="Times New Roman" w:cs="Times New Roman"/>
          <w:sz w:val="32"/>
          <w:szCs w:val="32"/>
        </w:rPr>
        <w:t xml:space="preserve"> communautaires</w:t>
      </w:r>
      <w:r w:rsidR="000124DB">
        <w:rPr>
          <w:rFonts w:ascii="Times New Roman" w:hAnsi="Times New Roman" w:cs="Times New Roman"/>
          <w:sz w:val="32"/>
          <w:szCs w:val="32"/>
        </w:rPr>
        <w:t>, qui publient ou diffusent leurs programmes librement.</w:t>
      </w:r>
    </w:p>
    <w:p w:rsidR="00E503DF" w:rsidRDefault="00DB7867" w:rsidP="005E21DF">
      <w:pPr>
        <w:spacing w:line="360" w:lineRule="auto"/>
        <w:jc w:val="both"/>
        <w:rPr>
          <w:rFonts w:ascii="Times New Roman" w:hAnsi="Times New Roman" w:cs="Times New Roman"/>
          <w:sz w:val="32"/>
          <w:szCs w:val="32"/>
        </w:rPr>
      </w:pPr>
      <w:r w:rsidRPr="00116150">
        <w:rPr>
          <w:rFonts w:ascii="Times New Roman" w:hAnsi="Times New Roman" w:cs="Times New Roman"/>
          <w:sz w:val="32"/>
          <w:szCs w:val="32"/>
        </w:rPr>
        <w:t xml:space="preserve">En ce qui </w:t>
      </w:r>
      <w:r w:rsidR="00987AB7" w:rsidRPr="00116150">
        <w:rPr>
          <w:rFonts w:ascii="Times New Roman" w:hAnsi="Times New Roman" w:cs="Times New Roman"/>
          <w:sz w:val="32"/>
          <w:szCs w:val="32"/>
        </w:rPr>
        <w:t>concerne la</w:t>
      </w:r>
      <w:r w:rsidRPr="00116150">
        <w:rPr>
          <w:rFonts w:ascii="Times New Roman" w:hAnsi="Times New Roman" w:cs="Times New Roman"/>
          <w:b/>
          <w:sz w:val="32"/>
          <w:szCs w:val="32"/>
        </w:rPr>
        <w:t xml:space="preserve"> participation à la vie publique</w:t>
      </w:r>
      <w:r w:rsidRPr="00116150">
        <w:rPr>
          <w:rFonts w:ascii="Times New Roman" w:hAnsi="Times New Roman" w:cs="Times New Roman"/>
          <w:sz w:val="32"/>
          <w:szCs w:val="32"/>
        </w:rPr>
        <w:t xml:space="preserve">, </w:t>
      </w:r>
      <w:r w:rsidR="00CB7366">
        <w:rPr>
          <w:rFonts w:ascii="Times New Roman" w:hAnsi="Times New Roman" w:cs="Times New Roman"/>
          <w:sz w:val="32"/>
          <w:szCs w:val="32"/>
        </w:rPr>
        <w:t>on dénombre au Niger 113 pa</w:t>
      </w:r>
      <w:r w:rsidR="00E503DF">
        <w:rPr>
          <w:rFonts w:ascii="Times New Roman" w:hAnsi="Times New Roman" w:cs="Times New Roman"/>
          <w:sz w:val="32"/>
          <w:szCs w:val="32"/>
        </w:rPr>
        <w:t>r</w:t>
      </w:r>
      <w:r w:rsidR="00CB7366">
        <w:rPr>
          <w:rFonts w:ascii="Times New Roman" w:hAnsi="Times New Roman" w:cs="Times New Roman"/>
          <w:sz w:val="32"/>
          <w:szCs w:val="32"/>
        </w:rPr>
        <w:t xml:space="preserve">tis politiques légalement reconnus et </w:t>
      </w:r>
      <w:r w:rsidR="00601E9E">
        <w:rPr>
          <w:rFonts w:ascii="Times New Roman" w:hAnsi="Times New Roman" w:cs="Times New Roman"/>
          <w:sz w:val="32"/>
          <w:szCs w:val="32"/>
        </w:rPr>
        <w:t>menant</w:t>
      </w:r>
      <w:r w:rsidR="00E503DF">
        <w:rPr>
          <w:rFonts w:ascii="Times New Roman" w:hAnsi="Times New Roman" w:cs="Times New Roman"/>
          <w:sz w:val="32"/>
          <w:szCs w:val="32"/>
        </w:rPr>
        <w:t xml:space="preserve"> librement leur</w:t>
      </w:r>
      <w:r w:rsidR="00601E9E">
        <w:rPr>
          <w:rFonts w:ascii="Times New Roman" w:hAnsi="Times New Roman" w:cs="Times New Roman"/>
          <w:sz w:val="32"/>
          <w:szCs w:val="32"/>
        </w:rPr>
        <w:t>s</w:t>
      </w:r>
      <w:r w:rsidR="00E503DF">
        <w:rPr>
          <w:rFonts w:ascii="Times New Roman" w:hAnsi="Times New Roman" w:cs="Times New Roman"/>
          <w:sz w:val="32"/>
          <w:szCs w:val="32"/>
        </w:rPr>
        <w:t xml:space="preserve"> activité</w:t>
      </w:r>
      <w:r w:rsidR="00601E9E">
        <w:rPr>
          <w:rFonts w:ascii="Times New Roman" w:hAnsi="Times New Roman" w:cs="Times New Roman"/>
          <w:sz w:val="32"/>
          <w:szCs w:val="32"/>
        </w:rPr>
        <w:t>s</w:t>
      </w:r>
      <w:r w:rsidR="00E503DF">
        <w:rPr>
          <w:rFonts w:ascii="Times New Roman" w:hAnsi="Times New Roman" w:cs="Times New Roman"/>
          <w:sz w:val="32"/>
          <w:szCs w:val="32"/>
        </w:rPr>
        <w:t xml:space="preserve">. </w:t>
      </w:r>
    </w:p>
    <w:p w:rsidR="00DB7867" w:rsidRDefault="00E503DF" w:rsidP="005E21DF">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Il y a lieu de souligner </w:t>
      </w:r>
      <w:r w:rsidR="00DB7867" w:rsidRPr="00116150">
        <w:rPr>
          <w:rFonts w:ascii="Times New Roman" w:hAnsi="Times New Roman" w:cs="Times New Roman"/>
          <w:sz w:val="32"/>
          <w:szCs w:val="32"/>
        </w:rPr>
        <w:t>que le Niger s’est doté de la loi n°2017-64 du 14 août 2017 portant code électoral</w:t>
      </w:r>
      <w:r w:rsidR="00DC72F9">
        <w:rPr>
          <w:rFonts w:ascii="Times New Roman" w:hAnsi="Times New Roman" w:cs="Times New Roman"/>
          <w:sz w:val="32"/>
          <w:szCs w:val="32"/>
        </w:rPr>
        <w:t>,</w:t>
      </w:r>
      <w:r w:rsidR="00B21593">
        <w:rPr>
          <w:rFonts w:ascii="Times New Roman" w:hAnsi="Times New Roman" w:cs="Times New Roman"/>
          <w:sz w:val="32"/>
          <w:szCs w:val="32"/>
        </w:rPr>
        <w:t xml:space="preserve"> pour prendre en compte les insuffisances </w:t>
      </w:r>
      <w:r w:rsidR="009068E3">
        <w:rPr>
          <w:rFonts w:ascii="Times New Roman" w:hAnsi="Times New Roman" w:cs="Times New Roman"/>
          <w:sz w:val="32"/>
          <w:szCs w:val="32"/>
        </w:rPr>
        <w:t xml:space="preserve">relevées par les partis politiques </w:t>
      </w:r>
      <w:r w:rsidR="00B21593">
        <w:rPr>
          <w:rFonts w:ascii="Times New Roman" w:hAnsi="Times New Roman" w:cs="Times New Roman"/>
          <w:sz w:val="32"/>
          <w:szCs w:val="32"/>
        </w:rPr>
        <w:t xml:space="preserve">lors des </w:t>
      </w:r>
      <w:r w:rsidR="004723AD">
        <w:rPr>
          <w:rFonts w:ascii="Times New Roman" w:hAnsi="Times New Roman" w:cs="Times New Roman"/>
          <w:sz w:val="32"/>
          <w:szCs w:val="32"/>
        </w:rPr>
        <w:t>élections</w:t>
      </w:r>
      <w:r w:rsidR="00B21593">
        <w:rPr>
          <w:rFonts w:ascii="Times New Roman" w:hAnsi="Times New Roman" w:cs="Times New Roman"/>
          <w:sz w:val="32"/>
          <w:szCs w:val="32"/>
        </w:rPr>
        <w:t xml:space="preserve"> gé</w:t>
      </w:r>
      <w:r w:rsidR="004723AD">
        <w:rPr>
          <w:rFonts w:ascii="Times New Roman" w:hAnsi="Times New Roman" w:cs="Times New Roman"/>
          <w:sz w:val="32"/>
          <w:szCs w:val="32"/>
        </w:rPr>
        <w:t>nérales</w:t>
      </w:r>
      <w:r w:rsidR="00DC72F9">
        <w:rPr>
          <w:rFonts w:ascii="Times New Roman" w:hAnsi="Times New Roman" w:cs="Times New Roman"/>
          <w:sz w:val="32"/>
          <w:szCs w:val="32"/>
        </w:rPr>
        <w:t xml:space="preserve"> de mars 2016</w:t>
      </w:r>
      <w:r w:rsidR="00DC28B2">
        <w:rPr>
          <w:rFonts w:ascii="Times New Roman" w:hAnsi="Times New Roman" w:cs="Times New Roman"/>
          <w:sz w:val="32"/>
          <w:szCs w:val="32"/>
        </w:rPr>
        <w:t>.</w:t>
      </w:r>
      <w:r w:rsidR="00DB7867" w:rsidRPr="00116150">
        <w:rPr>
          <w:rFonts w:ascii="Times New Roman" w:hAnsi="Times New Roman" w:cs="Times New Roman"/>
          <w:sz w:val="32"/>
          <w:szCs w:val="32"/>
        </w:rPr>
        <w:t xml:space="preserve"> </w:t>
      </w:r>
      <w:r w:rsidR="00DC28B2" w:rsidRPr="00116150">
        <w:rPr>
          <w:rFonts w:ascii="Times New Roman" w:hAnsi="Times New Roman" w:cs="Times New Roman"/>
          <w:sz w:val="32"/>
          <w:szCs w:val="32"/>
        </w:rPr>
        <w:t>Mais</w:t>
      </w:r>
      <w:r w:rsidR="00DB7867" w:rsidRPr="00116150">
        <w:rPr>
          <w:rFonts w:ascii="Times New Roman" w:hAnsi="Times New Roman" w:cs="Times New Roman"/>
          <w:sz w:val="32"/>
          <w:szCs w:val="32"/>
        </w:rPr>
        <w:t xml:space="preserve"> ce texte </w:t>
      </w:r>
      <w:r w:rsidR="00EA4B35" w:rsidRPr="00116150">
        <w:rPr>
          <w:rFonts w:ascii="Times New Roman" w:hAnsi="Times New Roman" w:cs="Times New Roman"/>
          <w:sz w:val="32"/>
          <w:szCs w:val="32"/>
        </w:rPr>
        <w:t>critiqué</w:t>
      </w:r>
      <w:r w:rsidR="00DB7867" w:rsidRPr="00116150">
        <w:rPr>
          <w:rFonts w:ascii="Times New Roman" w:hAnsi="Times New Roman" w:cs="Times New Roman"/>
          <w:sz w:val="32"/>
          <w:szCs w:val="32"/>
        </w:rPr>
        <w:t xml:space="preserve"> par </w:t>
      </w:r>
      <w:r w:rsidR="009068E3">
        <w:rPr>
          <w:rFonts w:ascii="Times New Roman" w:hAnsi="Times New Roman" w:cs="Times New Roman"/>
          <w:sz w:val="32"/>
          <w:szCs w:val="32"/>
        </w:rPr>
        <w:t>certains partis politiques</w:t>
      </w:r>
      <w:r w:rsidR="00DB4BB1">
        <w:rPr>
          <w:rFonts w:ascii="Times New Roman" w:hAnsi="Times New Roman" w:cs="Times New Roman"/>
          <w:sz w:val="32"/>
          <w:szCs w:val="32"/>
        </w:rPr>
        <w:t>,</w:t>
      </w:r>
      <w:r w:rsidR="00DB7867" w:rsidRPr="00116150">
        <w:rPr>
          <w:rFonts w:ascii="Times New Roman" w:hAnsi="Times New Roman" w:cs="Times New Roman"/>
          <w:sz w:val="32"/>
          <w:szCs w:val="32"/>
        </w:rPr>
        <w:t xml:space="preserve"> fait</w:t>
      </w:r>
      <w:r w:rsidR="00EA4B35" w:rsidRPr="00116150">
        <w:rPr>
          <w:rFonts w:ascii="Times New Roman" w:hAnsi="Times New Roman" w:cs="Times New Roman"/>
          <w:sz w:val="32"/>
          <w:szCs w:val="32"/>
        </w:rPr>
        <w:t xml:space="preserve"> actuellement</w:t>
      </w:r>
      <w:r w:rsidR="00DB7867" w:rsidRPr="00116150">
        <w:rPr>
          <w:rFonts w:ascii="Times New Roman" w:hAnsi="Times New Roman" w:cs="Times New Roman"/>
          <w:sz w:val="32"/>
          <w:szCs w:val="32"/>
        </w:rPr>
        <w:t xml:space="preserve"> l’objet de révision </w:t>
      </w:r>
      <w:r w:rsidR="00EA4B35" w:rsidRPr="00116150">
        <w:rPr>
          <w:rFonts w:ascii="Times New Roman" w:hAnsi="Times New Roman" w:cs="Times New Roman"/>
          <w:sz w:val="32"/>
          <w:szCs w:val="32"/>
        </w:rPr>
        <w:t>sous l’égide du Conseil National de Dialogue Politique,</w:t>
      </w:r>
      <w:r w:rsidR="00DB7867" w:rsidRPr="00116150">
        <w:rPr>
          <w:rFonts w:ascii="Times New Roman" w:hAnsi="Times New Roman" w:cs="Times New Roman"/>
          <w:sz w:val="32"/>
          <w:szCs w:val="32"/>
        </w:rPr>
        <w:t xml:space="preserve"> en </w:t>
      </w:r>
      <w:r w:rsidR="00DB4BB1">
        <w:rPr>
          <w:rFonts w:ascii="Times New Roman" w:hAnsi="Times New Roman" w:cs="Times New Roman"/>
          <w:sz w:val="32"/>
          <w:szCs w:val="32"/>
        </w:rPr>
        <w:t xml:space="preserve">vue de prendre en </w:t>
      </w:r>
      <w:r w:rsidR="00DB7867" w:rsidRPr="00116150">
        <w:rPr>
          <w:rFonts w:ascii="Times New Roman" w:hAnsi="Times New Roman" w:cs="Times New Roman"/>
          <w:sz w:val="32"/>
          <w:szCs w:val="32"/>
        </w:rPr>
        <w:t xml:space="preserve">compte les insuffisances </w:t>
      </w:r>
      <w:r w:rsidR="00EA4B35" w:rsidRPr="00116150">
        <w:rPr>
          <w:rFonts w:ascii="Times New Roman" w:hAnsi="Times New Roman" w:cs="Times New Roman"/>
          <w:sz w:val="32"/>
          <w:szCs w:val="32"/>
        </w:rPr>
        <w:t>allégué</w:t>
      </w:r>
      <w:r w:rsidR="003E4359">
        <w:rPr>
          <w:rFonts w:ascii="Times New Roman" w:hAnsi="Times New Roman" w:cs="Times New Roman"/>
          <w:sz w:val="32"/>
          <w:szCs w:val="32"/>
        </w:rPr>
        <w:t>e</w:t>
      </w:r>
      <w:r w:rsidR="00EA4B35" w:rsidRPr="00116150">
        <w:rPr>
          <w:rFonts w:ascii="Times New Roman" w:hAnsi="Times New Roman" w:cs="Times New Roman"/>
          <w:sz w:val="32"/>
          <w:szCs w:val="32"/>
        </w:rPr>
        <w:t>s.</w:t>
      </w:r>
      <w:r w:rsidR="00DB7867" w:rsidRPr="00116150">
        <w:rPr>
          <w:rFonts w:ascii="Times New Roman" w:hAnsi="Times New Roman" w:cs="Times New Roman"/>
          <w:sz w:val="32"/>
          <w:szCs w:val="32"/>
        </w:rPr>
        <w:t xml:space="preserve"> </w:t>
      </w:r>
    </w:p>
    <w:p w:rsidR="00987AB7" w:rsidRPr="00116150" w:rsidRDefault="00601E9E" w:rsidP="005E21DF">
      <w:pPr>
        <w:spacing w:line="360" w:lineRule="auto"/>
        <w:jc w:val="both"/>
        <w:rPr>
          <w:rFonts w:ascii="Times New Roman" w:hAnsi="Times New Roman" w:cs="Times New Roman"/>
          <w:sz w:val="32"/>
          <w:szCs w:val="32"/>
        </w:rPr>
      </w:pPr>
      <w:r>
        <w:rPr>
          <w:rFonts w:ascii="Times New Roman" w:hAnsi="Times New Roman" w:cs="Times New Roman"/>
          <w:sz w:val="32"/>
          <w:szCs w:val="32"/>
        </w:rPr>
        <w:t>Par</w:t>
      </w:r>
      <w:r w:rsidR="00D23888">
        <w:rPr>
          <w:rFonts w:ascii="Times New Roman" w:hAnsi="Times New Roman" w:cs="Times New Roman"/>
          <w:sz w:val="32"/>
          <w:szCs w:val="32"/>
        </w:rPr>
        <w:t xml:space="preserve"> ailleurs, p</w:t>
      </w:r>
      <w:r w:rsidR="00BD5304">
        <w:rPr>
          <w:rFonts w:ascii="Times New Roman" w:hAnsi="Times New Roman" w:cs="Times New Roman"/>
          <w:sz w:val="32"/>
          <w:szCs w:val="32"/>
        </w:rPr>
        <w:t xml:space="preserve">our </w:t>
      </w:r>
      <w:r w:rsidR="00533D43">
        <w:rPr>
          <w:rFonts w:ascii="Times New Roman" w:hAnsi="Times New Roman" w:cs="Times New Roman"/>
          <w:sz w:val="32"/>
          <w:szCs w:val="32"/>
        </w:rPr>
        <w:t>renforcer</w:t>
      </w:r>
      <w:r w:rsidR="00AE2769">
        <w:rPr>
          <w:rFonts w:ascii="Times New Roman" w:hAnsi="Times New Roman" w:cs="Times New Roman"/>
          <w:sz w:val="32"/>
          <w:szCs w:val="32"/>
        </w:rPr>
        <w:t xml:space="preserve"> la</w:t>
      </w:r>
      <w:r w:rsidR="00BD5304" w:rsidRPr="00AE2769">
        <w:rPr>
          <w:rFonts w:ascii="Times New Roman" w:hAnsi="Times New Roman" w:cs="Times New Roman"/>
          <w:b/>
          <w:sz w:val="32"/>
          <w:szCs w:val="32"/>
        </w:rPr>
        <w:t xml:space="preserve"> participation des </w:t>
      </w:r>
      <w:r w:rsidR="00AE2769" w:rsidRPr="00AE2769">
        <w:rPr>
          <w:rFonts w:ascii="Times New Roman" w:hAnsi="Times New Roman" w:cs="Times New Roman"/>
          <w:b/>
          <w:sz w:val="32"/>
          <w:szCs w:val="32"/>
        </w:rPr>
        <w:t>femmes à la vie p</w:t>
      </w:r>
      <w:r w:rsidR="00AE2769">
        <w:rPr>
          <w:rFonts w:ascii="Times New Roman" w:hAnsi="Times New Roman" w:cs="Times New Roman"/>
          <w:b/>
          <w:sz w:val="32"/>
          <w:szCs w:val="32"/>
        </w:rPr>
        <w:t>olitique</w:t>
      </w:r>
      <w:r w:rsidR="00AE2769">
        <w:rPr>
          <w:rFonts w:ascii="Times New Roman" w:hAnsi="Times New Roman" w:cs="Times New Roman"/>
          <w:sz w:val="32"/>
          <w:szCs w:val="32"/>
        </w:rPr>
        <w:t>,</w:t>
      </w:r>
      <w:r w:rsidR="00533D43">
        <w:rPr>
          <w:rFonts w:ascii="Times New Roman" w:hAnsi="Times New Roman" w:cs="Times New Roman"/>
          <w:sz w:val="32"/>
          <w:szCs w:val="32"/>
        </w:rPr>
        <w:t xml:space="preserve"> le Président de la République a instruit le Gouvernement de réfléchir sur la révision à la hausse du </w:t>
      </w:r>
      <w:r w:rsidR="00AE2769">
        <w:rPr>
          <w:rFonts w:ascii="Times New Roman" w:hAnsi="Times New Roman" w:cs="Times New Roman"/>
          <w:sz w:val="32"/>
          <w:szCs w:val="32"/>
        </w:rPr>
        <w:t xml:space="preserve">quota </w:t>
      </w:r>
      <w:r w:rsidR="00533D43">
        <w:rPr>
          <w:rFonts w:ascii="Times New Roman" w:hAnsi="Times New Roman" w:cs="Times New Roman"/>
          <w:sz w:val="32"/>
          <w:szCs w:val="32"/>
        </w:rPr>
        <w:t xml:space="preserve">tant </w:t>
      </w:r>
      <w:r w:rsidR="00AE2769">
        <w:rPr>
          <w:rFonts w:ascii="Times New Roman" w:hAnsi="Times New Roman" w:cs="Times New Roman"/>
          <w:sz w:val="32"/>
          <w:szCs w:val="32"/>
        </w:rPr>
        <w:t xml:space="preserve">pour les postes électifs </w:t>
      </w:r>
      <w:r w:rsidR="00533D43">
        <w:rPr>
          <w:rFonts w:ascii="Times New Roman" w:hAnsi="Times New Roman" w:cs="Times New Roman"/>
          <w:sz w:val="32"/>
          <w:szCs w:val="32"/>
        </w:rPr>
        <w:t xml:space="preserve">que </w:t>
      </w:r>
      <w:r w:rsidR="00AE2769">
        <w:rPr>
          <w:rFonts w:ascii="Times New Roman" w:hAnsi="Times New Roman" w:cs="Times New Roman"/>
          <w:sz w:val="32"/>
          <w:szCs w:val="32"/>
        </w:rPr>
        <w:t>nomin</w:t>
      </w:r>
      <w:r w:rsidR="00533D43">
        <w:rPr>
          <w:rFonts w:ascii="Times New Roman" w:hAnsi="Times New Roman" w:cs="Times New Roman"/>
          <w:sz w:val="32"/>
          <w:szCs w:val="32"/>
        </w:rPr>
        <w:t>atifs</w:t>
      </w:r>
      <w:r w:rsidR="00AE2769">
        <w:rPr>
          <w:rFonts w:ascii="Times New Roman" w:hAnsi="Times New Roman" w:cs="Times New Roman"/>
          <w:sz w:val="32"/>
          <w:szCs w:val="32"/>
        </w:rPr>
        <w:t>.</w:t>
      </w:r>
    </w:p>
    <w:p w:rsidR="00EA4B35" w:rsidRPr="00116150" w:rsidRDefault="00790D3F" w:rsidP="005E21DF">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 xml:space="preserve">En vue d’une meilleure protection </w:t>
      </w:r>
      <w:r w:rsidR="00EA4B35" w:rsidRPr="00116150">
        <w:rPr>
          <w:rFonts w:ascii="Times New Roman" w:hAnsi="Times New Roman" w:cs="Times New Roman"/>
          <w:b/>
          <w:sz w:val="32"/>
          <w:szCs w:val="32"/>
        </w:rPr>
        <w:t>de la dignité humaine</w:t>
      </w:r>
      <w:r>
        <w:rPr>
          <w:rFonts w:ascii="Times New Roman" w:hAnsi="Times New Roman" w:cs="Times New Roman"/>
          <w:b/>
          <w:sz w:val="32"/>
          <w:szCs w:val="32"/>
        </w:rPr>
        <w:t xml:space="preserve">, </w:t>
      </w:r>
      <w:r w:rsidR="00EA4B35" w:rsidRPr="00116150">
        <w:rPr>
          <w:rFonts w:ascii="Times New Roman" w:hAnsi="Times New Roman" w:cs="Times New Roman"/>
          <w:sz w:val="32"/>
          <w:szCs w:val="32"/>
        </w:rPr>
        <w:t xml:space="preserve">le Gouvernement </w:t>
      </w:r>
      <w:r w:rsidR="00EB7689">
        <w:rPr>
          <w:rFonts w:ascii="Times New Roman" w:hAnsi="Times New Roman" w:cs="Times New Roman"/>
          <w:sz w:val="32"/>
          <w:szCs w:val="32"/>
        </w:rPr>
        <w:t>a</w:t>
      </w:r>
      <w:r w:rsidR="00EA4B35" w:rsidRPr="00116150">
        <w:rPr>
          <w:rFonts w:ascii="Times New Roman" w:hAnsi="Times New Roman" w:cs="Times New Roman"/>
          <w:sz w:val="32"/>
          <w:szCs w:val="32"/>
        </w:rPr>
        <w:t xml:space="preserve"> adopté l’ordonnance n°2010-86 </w:t>
      </w:r>
      <w:r w:rsidR="00326740">
        <w:rPr>
          <w:rFonts w:ascii="Times New Roman" w:hAnsi="Times New Roman" w:cs="Times New Roman"/>
          <w:sz w:val="32"/>
          <w:szCs w:val="32"/>
        </w:rPr>
        <w:t xml:space="preserve">du 16 décembre 2010 </w:t>
      </w:r>
      <w:r w:rsidR="00EA4B35" w:rsidRPr="00116150">
        <w:rPr>
          <w:rFonts w:ascii="Times New Roman" w:hAnsi="Times New Roman" w:cs="Times New Roman"/>
          <w:sz w:val="32"/>
          <w:szCs w:val="32"/>
        </w:rPr>
        <w:t xml:space="preserve">relative à la lutte contre la traite des personnes renforcée </w:t>
      </w:r>
      <w:r w:rsidR="00987AB7" w:rsidRPr="00116150">
        <w:rPr>
          <w:rFonts w:ascii="Times New Roman" w:hAnsi="Times New Roman" w:cs="Times New Roman"/>
          <w:sz w:val="32"/>
          <w:szCs w:val="32"/>
        </w:rPr>
        <w:t>par la</w:t>
      </w:r>
      <w:r w:rsidR="00EA4B35" w:rsidRPr="00116150">
        <w:rPr>
          <w:rFonts w:ascii="Times New Roman" w:hAnsi="Times New Roman" w:cs="Times New Roman"/>
          <w:sz w:val="32"/>
          <w:szCs w:val="32"/>
        </w:rPr>
        <w:t xml:space="preserve"> loi n°2015-36 </w:t>
      </w:r>
      <w:r w:rsidR="00326740">
        <w:rPr>
          <w:rFonts w:ascii="Times New Roman" w:hAnsi="Times New Roman" w:cs="Times New Roman"/>
          <w:sz w:val="32"/>
          <w:szCs w:val="32"/>
        </w:rPr>
        <w:t xml:space="preserve">du 26 mai 2015 </w:t>
      </w:r>
      <w:r w:rsidR="00EA4B35" w:rsidRPr="00116150">
        <w:rPr>
          <w:rFonts w:ascii="Times New Roman" w:hAnsi="Times New Roman" w:cs="Times New Roman"/>
          <w:sz w:val="32"/>
          <w:szCs w:val="32"/>
        </w:rPr>
        <w:t xml:space="preserve">relative au trafic illicite des migrants.  </w:t>
      </w:r>
      <w:r w:rsidR="009A5253">
        <w:rPr>
          <w:rFonts w:ascii="Times New Roman" w:hAnsi="Times New Roman" w:cs="Times New Roman"/>
          <w:sz w:val="32"/>
          <w:szCs w:val="32"/>
        </w:rPr>
        <w:t>L</w:t>
      </w:r>
      <w:r w:rsidR="00EA4B35" w:rsidRPr="00116150">
        <w:rPr>
          <w:rFonts w:ascii="Times New Roman" w:hAnsi="Times New Roman" w:cs="Times New Roman"/>
          <w:sz w:val="32"/>
          <w:szCs w:val="32"/>
        </w:rPr>
        <w:t>’Agence Nationale de Lutte contre la Traite des P</w:t>
      </w:r>
      <w:r w:rsidR="00987AB7" w:rsidRPr="00116150">
        <w:rPr>
          <w:rFonts w:ascii="Times New Roman" w:hAnsi="Times New Roman" w:cs="Times New Roman"/>
          <w:sz w:val="32"/>
          <w:szCs w:val="32"/>
        </w:rPr>
        <w:t>ersonnes et le Traffic illicite des Migrants, mène</w:t>
      </w:r>
      <w:r w:rsidR="00EA4B35" w:rsidRPr="00116150">
        <w:rPr>
          <w:rFonts w:ascii="Times New Roman" w:hAnsi="Times New Roman" w:cs="Times New Roman"/>
          <w:sz w:val="32"/>
          <w:szCs w:val="32"/>
        </w:rPr>
        <w:t xml:space="preserve"> </w:t>
      </w:r>
      <w:r w:rsidR="00987AB7" w:rsidRPr="00116150">
        <w:rPr>
          <w:rFonts w:ascii="Times New Roman" w:hAnsi="Times New Roman" w:cs="Times New Roman"/>
          <w:sz w:val="32"/>
          <w:szCs w:val="32"/>
        </w:rPr>
        <w:t xml:space="preserve">régulièrement </w:t>
      </w:r>
      <w:r w:rsidR="00EA4B35" w:rsidRPr="00116150">
        <w:rPr>
          <w:rFonts w:ascii="Times New Roman" w:hAnsi="Times New Roman" w:cs="Times New Roman"/>
          <w:sz w:val="32"/>
          <w:szCs w:val="32"/>
        </w:rPr>
        <w:t>des actions de formation </w:t>
      </w:r>
      <w:r w:rsidR="00987AB7" w:rsidRPr="00116150">
        <w:rPr>
          <w:rFonts w:ascii="Times New Roman" w:hAnsi="Times New Roman" w:cs="Times New Roman"/>
          <w:sz w:val="32"/>
          <w:szCs w:val="32"/>
        </w:rPr>
        <w:t>et de sensibilisation qui ont permis d’enregistrer des avancé</w:t>
      </w:r>
      <w:r w:rsidR="00146A47">
        <w:rPr>
          <w:rFonts w:ascii="Times New Roman" w:hAnsi="Times New Roman" w:cs="Times New Roman"/>
          <w:sz w:val="32"/>
          <w:szCs w:val="32"/>
        </w:rPr>
        <w:t>e</w:t>
      </w:r>
      <w:r w:rsidR="00987AB7" w:rsidRPr="00116150">
        <w:rPr>
          <w:rFonts w:ascii="Times New Roman" w:hAnsi="Times New Roman" w:cs="Times New Roman"/>
          <w:sz w:val="32"/>
          <w:szCs w:val="32"/>
        </w:rPr>
        <w:t>s dans la lutte contre ce phénomène surtout</w:t>
      </w:r>
      <w:r w:rsidR="00EA4B35" w:rsidRPr="00116150">
        <w:rPr>
          <w:rFonts w:ascii="Times New Roman" w:hAnsi="Times New Roman" w:cs="Times New Roman"/>
          <w:sz w:val="32"/>
          <w:szCs w:val="32"/>
        </w:rPr>
        <w:t xml:space="preserve"> dans le nord du pays, point d’entrée de l’immigration</w:t>
      </w:r>
      <w:r w:rsidR="00987AB7" w:rsidRPr="00116150">
        <w:rPr>
          <w:rFonts w:ascii="Times New Roman" w:hAnsi="Times New Roman" w:cs="Times New Roman"/>
          <w:sz w:val="32"/>
          <w:szCs w:val="32"/>
        </w:rPr>
        <w:t xml:space="preserve"> clandestine </w:t>
      </w:r>
      <w:r w:rsidR="00EA4B35" w:rsidRPr="00116150">
        <w:rPr>
          <w:rFonts w:ascii="Times New Roman" w:hAnsi="Times New Roman" w:cs="Times New Roman"/>
          <w:sz w:val="32"/>
          <w:szCs w:val="32"/>
        </w:rPr>
        <w:t>à destination de l’Europe</w:t>
      </w:r>
      <w:r w:rsidR="00987AB7" w:rsidRPr="00116150">
        <w:rPr>
          <w:rFonts w:ascii="Times New Roman" w:hAnsi="Times New Roman" w:cs="Times New Roman"/>
          <w:sz w:val="32"/>
          <w:szCs w:val="32"/>
        </w:rPr>
        <w:t>.</w:t>
      </w:r>
    </w:p>
    <w:p w:rsidR="00987AB7" w:rsidRPr="006F1FB9" w:rsidRDefault="00987AB7" w:rsidP="005E21DF">
      <w:pPr>
        <w:spacing w:line="360" w:lineRule="auto"/>
        <w:jc w:val="both"/>
        <w:rPr>
          <w:rFonts w:ascii="Times New Roman" w:hAnsi="Times New Roman" w:cs="Times New Roman"/>
          <w:b/>
          <w:sz w:val="32"/>
          <w:szCs w:val="32"/>
        </w:rPr>
      </w:pPr>
      <w:bookmarkStart w:id="1" w:name="_Hlk2081184"/>
      <w:r w:rsidRPr="006F1FB9">
        <w:rPr>
          <w:rFonts w:ascii="Times New Roman" w:hAnsi="Times New Roman" w:cs="Times New Roman"/>
          <w:b/>
          <w:sz w:val="32"/>
          <w:szCs w:val="32"/>
        </w:rPr>
        <w:t>Monsieur le Président ;</w:t>
      </w:r>
    </w:p>
    <w:p w:rsidR="00987AB7" w:rsidRPr="006F1FB9" w:rsidRDefault="00987AB7" w:rsidP="005E21DF">
      <w:pPr>
        <w:spacing w:line="360" w:lineRule="auto"/>
        <w:jc w:val="both"/>
        <w:rPr>
          <w:rFonts w:ascii="Times New Roman" w:hAnsi="Times New Roman" w:cs="Times New Roman"/>
          <w:b/>
          <w:sz w:val="32"/>
          <w:szCs w:val="32"/>
        </w:rPr>
      </w:pPr>
      <w:r w:rsidRPr="006F1FB9">
        <w:rPr>
          <w:rFonts w:ascii="Times New Roman" w:hAnsi="Times New Roman" w:cs="Times New Roman"/>
          <w:b/>
          <w:sz w:val="32"/>
          <w:szCs w:val="32"/>
        </w:rPr>
        <w:t>Mesdames, Messieurs les membres du Comité</w:t>
      </w:r>
      <w:r w:rsidR="006F1FB9">
        <w:rPr>
          <w:rFonts w:ascii="Times New Roman" w:hAnsi="Times New Roman" w:cs="Times New Roman"/>
          <w:b/>
          <w:sz w:val="32"/>
          <w:szCs w:val="32"/>
        </w:rPr>
        <w:t> ;</w:t>
      </w:r>
      <w:r w:rsidRPr="006F1FB9">
        <w:rPr>
          <w:rFonts w:ascii="Times New Roman" w:hAnsi="Times New Roman" w:cs="Times New Roman"/>
          <w:b/>
          <w:sz w:val="32"/>
          <w:szCs w:val="32"/>
        </w:rPr>
        <w:t xml:space="preserve"> </w:t>
      </w:r>
    </w:p>
    <w:bookmarkEnd w:id="1"/>
    <w:p w:rsidR="00326740" w:rsidRDefault="00987AB7" w:rsidP="005E21DF">
      <w:pPr>
        <w:spacing w:line="360" w:lineRule="auto"/>
        <w:jc w:val="both"/>
        <w:rPr>
          <w:rFonts w:ascii="Times New Roman" w:hAnsi="Times New Roman" w:cs="Times New Roman"/>
          <w:b/>
          <w:sz w:val="32"/>
          <w:szCs w:val="32"/>
        </w:rPr>
      </w:pPr>
      <w:r w:rsidRPr="00116150">
        <w:rPr>
          <w:rFonts w:ascii="Times New Roman" w:hAnsi="Times New Roman" w:cs="Times New Roman"/>
          <w:sz w:val="32"/>
          <w:szCs w:val="32"/>
        </w:rPr>
        <w:t xml:space="preserve">Des efforts ont été également enregistrés dans le domaine de </w:t>
      </w:r>
      <w:r w:rsidRPr="00116150">
        <w:rPr>
          <w:rFonts w:ascii="Times New Roman" w:hAnsi="Times New Roman" w:cs="Times New Roman"/>
          <w:b/>
          <w:sz w:val="32"/>
          <w:szCs w:val="32"/>
        </w:rPr>
        <w:t xml:space="preserve">la lutte contre les violences basées sur le genre et les pratiques </w:t>
      </w:r>
      <w:r w:rsidR="00326740">
        <w:rPr>
          <w:rFonts w:ascii="Times New Roman" w:hAnsi="Times New Roman" w:cs="Times New Roman"/>
          <w:b/>
          <w:sz w:val="32"/>
          <w:szCs w:val="32"/>
        </w:rPr>
        <w:t>traditionnelles n</w:t>
      </w:r>
      <w:r w:rsidR="002D2E17">
        <w:rPr>
          <w:rFonts w:ascii="Times New Roman" w:hAnsi="Times New Roman" w:cs="Times New Roman"/>
          <w:b/>
          <w:sz w:val="32"/>
          <w:szCs w:val="32"/>
        </w:rPr>
        <w:t>é</w:t>
      </w:r>
      <w:r w:rsidR="00326740">
        <w:rPr>
          <w:rFonts w:ascii="Times New Roman" w:hAnsi="Times New Roman" w:cs="Times New Roman"/>
          <w:b/>
          <w:sz w:val="32"/>
          <w:szCs w:val="32"/>
        </w:rPr>
        <w:t xml:space="preserve">fastes </w:t>
      </w:r>
      <w:r w:rsidR="00326740" w:rsidRPr="006F1FB9">
        <w:rPr>
          <w:rFonts w:ascii="Times New Roman" w:hAnsi="Times New Roman" w:cs="Times New Roman"/>
          <w:sz w:val="32"/>
          <w:szCs w:val="32"/>
        </w:rPr>
        <w:t>à travers entre autres :</w:t>
      </w:r>
    </w:p>
    <w:p w:rsidR="00365325" w:rsidRDefault="00365325" w:rsidP="005E21DF">
      <w:pPr>
        <w:pStyle w:val="Paragraphedeliste"/>
        <w:numPr>
          <w:ilvl w:val="0"/>
          <w:numId w:val="2"/>
        </w:numPr>
        <w:spacing w:line="360" w:lineRule="auto"/>
        <w:jc w:val="both"/>
        <w:rPr>
          <w:rFonts w:ascii="Times New Roman" w:hAnsi="Times New Roman" w:cs="Times New Roman"/>
          <w:sz w:val="32"/>
          <w:szCs w:val="32"/>
        </w:rPr>
      </w:pPr>
      <w:proofErr w:type="gramStart"/>
      <w:r>
        <w:rPr>
          <w:rFonts w:ascii="Times New Roman" w:hAnsi="Times New Roman" w:cs="Times New Roman"/>
          <w:sz w:val="32"/>
          <w:szCs w:val="32"/>
        </w:rPr>
        <w:t>l</w:t>
      </w:r>
      <w:r w:rsidRPr="00365325">
        <w:rPr>
          <w:rFonts w:ascii="Times New Roman" w:hAnsi="Times New Roman" w:cs="Times New Roman"/>
          <w:sz w:val="32"/>
          <w:szCs w:val="32"/>
        </w:rPr>
        <w:t>’adoption</w:t>
      </w:r>
      <w:proofErr w:type="gramEnd"/>
      <w:r w:rsidRPr="00365325">
        <w:rPr>
          <w:rFonts w:ascii="Times New Roman" w:hAnsi="Times New Roman" w:cs="Times New Roman"/>
          <w:sz w:val="32"/>
          <w:szCs w:val="32"/>
        </w:rPr>
        <w:t xml:space="preserve"> </w:t>
      </w:r>
      <w:r w:rsidR="00CD313B">
        <w:rPr>
          <w:rFonts w:ascii="Times New Roman" w:hAnsi="Times New Roman" w:cs="Times New Roman"/>
          <w:sz w:val="32"/>
          <w:szCs w:val="32"/>
        </w:rPr>
        <w:t xml:space="preserve">le 10 </w:t>
      </w:r>
      <w:r w:rsidR="006F1FB9">
        <w:rPr>
          <w:rFonts w:ascii="Times New Roman" w:hAnsi="Times New Roman" w:cs="Times New Roman"/>
          <w:sz w:val="32"/>
          <w:szCs w:val="32"/>
        </w:rPr>
        <w:t>août</w:t>
      </w:r>
      <w:r w:rsidR="00CD313B">
        <w:rPr>
          <w:rFonts w:ascii="Times New Roman" w:hAnsi="Times New Roman" w:cs="Times New Roman"/>
          <w:sz w:val="32"/>
          <w:szCs w:val="32"/>
        </w:rPr>
        <w:t xml:space="preserve"> 2017</w:t>
      </w:r>
      <w:r w:rsidRPr="00365325">
        <w:rPr>
          <w:rFonts w:ascii="Times New Roman" w:hAnsi="Times New Roman" w:cs="Times New Roman"/>
          <w:sz w:val="32"/>
          <w:szCs w:val="32"/>
        </w:rPr>
        <w:t xml:space="preserve"> d’une nouvelle Politique Nationale Genre ;</w:t>
      </w:r>
    </w:p>
    <w:p w:rsidR="006F1FB9" w:rsidRPr="00365325" w:rsidRDefault="006F1FB9" w:rsidP="005E21DF">
      <w:pPr>
        <w:pStyle w:val="Paragraphedeliste"/>
        <w:numPr>
          <w:ilvl w:val="0"/>
          <w:numId w:val="2"/>
        </w:numPr>
        <w:spacing w:line="360" w:lineRule="auto"/>
        <w:jc w:val="both"/>
        <w:rPr>
          <w:rFonts w:ascii="Times New Roman" w:hAnsi="Times New Roman" w:cs="Times New Roman"/>
          <w:sz w:val="32"/>
          <w:szCs w:val="32"/>
        </w:rPr>
      </w:pPr>
      <w:proofErr w:type="gramStart"/>
      <w:r>
        <w:rPr>
          <w:rFonts w:ascii="Times New Roman" w:eastAsia="Times New Roman" w:hAnsi="Times New Roman" w:cs="Times New Roman"/>
          <w:sz w:val="32"/>
          <w:szCs w:val="32"/>
        </w:rPr>
        <w:t>l’adoption</w:t>
      </w:r>
      <w:proofErr w:type="gramEnd"/>
      <w:r>
        <w:rPr>
          <w:rFonts w:ascii="Times New Roman" w:eastAsia="Times New Roman" w:hAnsi="Times New Roman" w:cs="Times New Roman"/>
          <w:sz w:val="32"/>
          <w:szCs w:val="32"/>
        </w:rPr>
        <w:t xml:space="preserve"> en 2017 la</w:t>
      </w:r>
      <w:r w:rsidRPr="000943DB">
        <w:rPr>
          <w:rFonts w:ascii="Times New Roman" w:eastAsia="Times New Roman" w:hAnsi="Times New Roman" w:cs="Times New Roman"/>
          <w:sz w:val="32"/>
          <w:szCs w:val="32"/>
        </w:rPr>
        <w:t xml:space="preserve"> Stratégie Nationale de Prévention et de Rép</w:t>
      </w:r>
      <w:r>
        <w:rPr>
          <w:rFonts w:ascii="Times New Roman" w:eastAsia="Times New Roman" w:hAnsi="Times New Roman" w:cs="Times New Roman"/>
          <w:sz w:val="32"/>
          <w:szCs w:val="32"/>
        </w:rPr>
        <w:t>onse aux violences basées sur le g</w:t>
      </w:r>
      <w:r w:rsidRPr="000943DB">
        <w:rPr>
          <w:rFonts w:ascii="Times New Roman" w:eastAsia="Times New Roman" w:hAnsi="Times New Roman" w:cs="Times New Roman"/>
          <w:sz w:val="32"/>
          <w:szCs w:val="32"/>
        </w:rPr>
        <w:t xml:space="preserve">enre </w:t>
      </w:r>
      <w:r>
        <w:rPr>
          <w:rFonts w:ascii="Times New Roman" w:eastAsia="Times New Roman" w:hAnsi="Times New Roman" w:cs="Times New Roman"/>
          <w:sz w:val="32"/>
          <w:szCs w:val="32"/>
        </w:rPr>
        <w:t>et de son plan d’actions ;</w:t>
      </w:r>
    </w:p>
    <w:p w:rsidR="00987AB7" w:rsidRDefault="00365325" w:rsidP="005E21DF">
      <w:pPr>
        <w:pStyle w:val="Paragraphedeliste"/>
        <w:numPr>
          <w:ilvl w:val="0"/>
          <w:numId w:val="2"/>
        </w:numPr>
        <w:spacing w:line="360" w:lineRule="auto"/>
        <w:jc w:val="both"/>
        <w:rPr>
          <w:rFonts w:ascii="Times New Roman" w:hAnsi="Times New Roman" w:cs="Times New Roman"/>
          <w:sz w:val="32"/>
          <w:szCs w:val="32"/>
        </w:rPr>
      </w:pPr>
      <w:proofErr w:type="gramStart"/>
      <w:r>
        <w:rPr>
          <w:rFonts w:ascii="Times New Roman" w:hAnsi="Times New Roman" w:cs="Times New Roman"/>
          <w:sz w:val="32"/>
          <w:szCs w:val="32"/>
        </w:rPr>
        <w:t>l</w:t>
      </w:r>
      <w:r w:rsidRPr="00326740">
        <w:rPr>
          <w:rFonts w:ascii="Times New Roman" w:hAnsi="Times New Roman" w:cs="Times New Roman"/>
          <w:sz w:val="32"/>
          <w:szCs w:val="32"/>
        </w:rPr>
        <w:t>’</w:t>
      </w:r>
      <w:r w:rsidR="0020172C">
        <w:rPr>
          <w:rFonts w:ascii="Times New Roman" w:hAnsi="Times New Roman" w:cs="Times New Roman"/>
          <w:sz w:val="32"/>
          <w:szCs w:val="32"/>
        </w:rPr>
        <w:t>adoption</w:t>
      </w:r>
      <w:proofErr w:type="gramEnd"/>
      <w:r w:rsidR="0020172C">
        <w:rPr>
          <w:rFonts w:ascii="Times New Roman" w:hAnsi="Times New Roman" w:cs="Times New Roman"/>
          <w:sz w:val="32"/>
          <w:szCs w:val="32"/>
        </w:rPr>
        <w:t xml:space="preserve"> en 2018</w:t>
      </w:r>
      <w:r w:rsidR="00987AB7" w:rsidRPr="00326740">
        <w:rPr>
          <w:rFonts w:ascii="Times New Roman" w:hAnsi="Times New Roman" w:cs="Times New Roman"/>
          <w:sz w:val="32"/>
          <w:szCs w:val="32"/>
        </w:rPr>
        <w:t xml:space="preserve"> d’un </w:t>
      </w:r>
      <w:r w:rsidR="00F25723">
        <w:rPr>
          <w:rFonts w:ascii="Times New Roman" w:hAnsi="Times New Roman" w:cs="Times New Roman"/>
          <w:sz w:val="32"/>
          <w:szCs w:val="32"/>
        </w:rPr>
        <w:t>P</w:t>
      </w:r>
      <w:r w:rsidR="00987AB7" w:rsidRPr="00326740">
        <w:rPr>
          <w:rFonts w:ascii="Times New Roman" w:hAnsi="Times New Roman" w:cs="Times New Roman"/>
          <w:sz w:val="32"/>
          <w:szCs w:val="32"/>
        </w:rPr>
        <w:t>lan stratégique de lutte contre le mariage des enfants et la mise en œuvre d’actions de formation et de sensibilisation au profit des populations cibles</w:t>
      </w:r>
      <w:r>
        <w:rPr>
          <w:rFonts w:ascii="Times New Roman" w:hAnsi="Times New Roman" w:cs="Times New Roman"/>
          <w:sz w:val="32"/>
          <w:szCs w:val="32"/>
        </w:rPr>
        <w:t> ;</w:t>
      </w:r>
    </w:p>
    <w:p w:rsidR="00F25723" w:rsidRPr="006F1FB9" w:rsidRDefault="00F25723" w:rsidP="005E21DF">
      <w:pPr>
        <w:pStyle w:val="Paragraphedeliste"/>
        <w:numPr>
          <w:ilvl w:val="0"/>
          <w:numId w:val="2"/>
        </w:numPr>
        <w:spacing w:line="360" w:lineRule="auto"/>
        <w:rPr>
          <w:rFonts w:ascii="Times New Roman" w:hAnsi="Times New Roman" w:cs="Times New Roman"/>
          <w:sz w:val="32"/>
          <w:szCs w:val="32"/>
        </w:rPr>
      </w:pPr>
      <w:proofErr w:type="gramStart"/>
      <w:r>
        <w:rPr>
          <w:rFonts w:ascii="Times New Roman" w:hAnsi="Times New Roman" w:cs="Times New Roman"/>
          <w:sz w:val="32"/>
          <w:szCs w:val="32"/>
        </w:rPr>
        <w:t>la</w:t>
      </w:r>
      <w:proofErr w:type="gramEnd"/>
      <w:r>
        <w:rPr>
          <w:rFonts w:ascii="Times New Roman" w:hAnsi="Times New Roman" w:cs="Times New Roman"/>
          <w:sz w:val="32"/>
          <w:szCs w:val="32"/>
        </w:rPr>
        <w:t xml:space="preserve"> poursuite de l’initiative </w:t>
      </w:r>
      <w:r w:rsidR="00EB7689">
        <w:rPr>
          <w:rFonts w:ascii="Times New Roman" w:hAnsi="Times New Roman" w:cs="Times New Roman"/>
          <w:sz w:val="32"/>
          <w:szCs w:val="32"/>
        </w:rPr>
        <w:t>« </w:t>
      </w:r>
      <w:r>
        <w:rPr>
          <w:rFonts w:ascii="Times New Roman" w:hAnsi="Times New Roman" w:cs="Times New Roman"/>
          <w:sz w:val="32"/>
          <w:szCs w:val="32"/>
        </w:rPr>
        <w:t>Illimin</w:t>
      </w:r>
      <w:r w:rsidR="00EB7689">
        <w:rPr>
          <w:rFonts w:ascii="Times New Roman" w:hAnsi="Times New Roman" w:cs="Times New Roman"/>
          <w:sz w:val="32"/>
          <w:szCs w:val="32"/>
        </w:rPr>
        <w:t> »</w:t>
      </w:r>
      <w:r>
        <w:rPr>
          <w:rFonts w:ascii="Times New Roman" w:hAnsi="Times New Roman" w:cs="Times New Roman"/>
          <w:sz w:val="32"/>
          <w:szCs w:val="32"/>
        </w:rPr>
        <w:t xml:space="preserve"> mise en place en 2015</w:t>
      </w:r>
      <w:r w:rsidR="006F1FB9">
        <w:rPr>
          <w:rFonts w:ascii="Times New Roman" w:hAnsi="Times New Roman" w:cs="Times New Roman"/>
          <w:sz w:val="32"/>
          <w:szCs w:val="32"/>
        </w:rPr>
        <w:t xml:space="preserve"> dans le</w:t>
      </w:r>
      <w:r w:rsidR="006F1FB9" w:rsidRPr="006F1FB9">
        <w:rPr>
          <w:rFonts w:ascii="Times New Roman" w:hAnsi="Times New Roman" w:cs="Times New Roman"/>
          <w:sz w:val="32"/>
          <w:szCs w:val="32"/>
        </w:rPr>
        <w:t xml:space="preserve"> but de réduire le taux de mariage des enfants et de retarder les </w:t>
      </w:r>
      <w:r w:rsidR="006F1FB9" w:rsidRPr="006F1FB9">
        <w:rPr>
          <w:rFonts w:ascii="Times New Roman" w:hAnsi="Times New Roman" w:cs="Times New Roman"/>
          <w:sz w:val="32"/>
          <w:szCs w:val="32"/>
        </w:rPr>
        <w:lastRenderedPageBreak/>
        <w:t>grossesses précoces. Dans ce cadre 320 Espaces Sûrs ont été mis en place accueillant 32</w:t>
      </w:r>
      <w:r w:rsidR="00EB7689">
        <w:rPr>
          <w:rFonts w:ascii="Times New Roman" w:hAnsi="Times New Roman" w:cs="Times New Roman"/>
          <w:sz w:val="32"/>
          <w:szCs w:val="32"/>
        </w:rPr>
        <w:t>.</w:t>
      </w:r>
      <w:r w:rsidR="006F1FB9" w:rsidRPr="006F1FB9">
        <w:rPr>
          <w:rFonts w:ascii="Times New Roman" w:hAnsi="Times New Roman" w:cs="Times New Roman"/>
          <w:sz w:val="32"/>
          <w:szCs w:val="32"/>
        </w:rPr>
        <w:t xml:space="preserve">000 adolescentes en </w:t>
      </w:r>
      <w:r w:rsidR="00146A47" w:rsidRPr="006F1FB9">
        <w:rPr>
          <w:rFonts w:ascii="Times New Roman" w:hAnsi="Times New Roman" w:cs="Times New Roman"/>
          <w:sz w:val="32"/>
          <w:szCs w:val="32"/>
        </w:rPr>
        <w:t>2017 ;</w:t>
      </w:r>
    </w:p>
    <w:p w:rsidR="00146A47" w:rsidRPr="00FD0531" w:rsidRDefault="00365325" w:rsidP="00FD0531">
      <w:pPr>
        <w:pStyle w:val="Paragraphedeliste"/>
        <w:numPr>
          <w:ilvl w:val="0"/>
          <w:numId w:val="2"/>
        </w:numPr>
        <w:spacing w:line="360" w:lineRule="auto"/>
        <w:jc w:val="both"/>
        <w:rPr>
          <w:rFonts w:ascii="Times New Roman" w:hAnsi="Times New Roman" w:cs="Times New Roman"/>
          <w:sz w:val="32"/>
          <w:szCs w:val="32"/>
        </w:rPr>
      </w:pPr>
      <w:proofErr w:type="gramStart"/>
      <w:r>
        <w:rPr>
          <w:rFonts w:ascii="Times New Roman" w:hAnsi="Times New Roman" w:cs="Times New Roman"/>
          <w:sz w:val="32"/>
          <w:szCs w:val="32"/>
        </w:rPr>
        <w:t>la</w:t>
      </w:r>
      <w:proofErr w:type="gramEnd"/>
      <w:r>
        <w:rPr>
          <w:rFonts w:ascii="Times New Roman" w:hAnsi="Times New Roman" w:cs="Times New Roman"/>
          <w:sz w:val="32"/>
          <w:szCs w:val="32"/>
        </w:rPr>
        <w:t xml:space="preserve"> poursuite de la mise en œuvre du plan national d’actions </w:t>
      </w:r>
      <w:r w:rsidR="0020172C">
        <w:rPr>
          <w:rFonts w:ascii="Times New Roman" w:hAnsi="Times New Roman" w:cs="Times New Roman"/>
          <w:sz w:val="32"/>
          <w:szCs w:val="32"/>
        </w:rPr>
        <w:t xml:space="preserve">     </w:t>
      </w:r>
      <w:r>
        <w:rPr>
          <w:rFonts w:ascii="Times New Roman" w:hAnsi="Times New Roman" w:cs="Times New Roman"/>
          <w:sz w:val="32"/>
          <w:szCs w:val="32"/>
        </w:rPr>
        <w:t>2014-201</w:t>
      </w:r>
      <w:r w:rsidR="009F6517">
        <w:rPr>
          <w:rFonts w:ascii="Times New Roman" w:hAnsi="Times New Roman" w:cs="Times New Roman"/>
          <w:sz w:val="32"/>
          <w:szCs w:val="32"/>
        </w:rPr>
        <w:t>8</w:t>
      </w:r>
      <w:r>
        <w:rPr>
          <w:rFonts w:ascii="Times New Roman" w:hAnsi="Times New Roman" w:cs="Times New Roman"/>
          <w:sz w:val="32"/>
          <w:szCs w:val="32"/>
        </w:rPr>
        <w:t xml:space="preserve"> de lutte contre la traite des personnes</w:t>
      </w:r>
      <w:r w:rsidR="00146A47" w:rsidRPr="00FD0531">
        <w:rPr>
          <w:rFonts w:ascii="Times New Roman" w:hAnsi="Times New Roman" w:cs="Times New Roman"/>
          <w:sz w:val="32"/>
          <w:szCs w:val="32"/>
        </w:rPr>
        <w:t>.</w:t>
      </w:r>
    </w:p>
    <w:p w:rsidR="00FD0531" w:rsidRDefault="00FD0531" w:rsidP="005E21DF">
      <w:pPr>
        <w:spacing w:line="360" w:lineRule="auto"/>
        <w:jc w:val="both"/>
        <w:rPr>
          <w:rFonts w:ascii="Times New Roman" w:hAnsi="Times New Roman" w:cs="Times New Roman"/>
          <w:sz w:val="32"/>
          <w:szCs w:val="32"/>
        </w:rPr>
      </w:pPr>
      <w:r w:rsidRPr="006F1FB9">
        <w:rPr>
          <w:rFonts w:ascii="Times New Roman" w:hAnsi="Times New Roman" w:cs="Times New Roman"/>
          <w:b/>
          <w:sz w:val="32"/>
          <w:szCs w:val="32"/>
        </w:rPr>
        <w:t>Monsieur le Président </w:t>
      </w:r>
      <w:r w:rsidRPr="00116150">
        <w:rPr>
          <w:rFonts w:ascii="Times New Roman" w:hAnsi="Times New Roman" w:cs="Times New Roman"/>
          <w:sz w:val="32"/>
          <w:szCs w:val="32"/>
        </w:rPr>
        <w:t xml:space="preserve"> </w:t>
      </w:r>
    </w:p>
    <w:p w:rsidR="00521F40" w:rsidRDefault="00987AB7" w:rsidP="005E21DF">
      <w:pPr>
        <w:spacing w:line="360" w:lineRule="auto"/>
        <w:jc w:val="both"/>
        <w:rPr>
          <w:rFonts w:ascii="Times New Roman" w:hAnsi="Times New Roman" w:cs="Times New Roman"/>
          <w:b/>
          <w:sz w:val="32"/>
          <w:szCs w:val="32"/>
        </w:rPr>
      </w:pPr>
      <w:r w:rsidRPr="00116150">
        <w:rPr>
          <w:rFonts w:ascii="Times New Roman" w:hAnsi="Times New Roman" w:cs="Times New Roman"/>
          <w:sz w:val="32"/>
          <w:szCs w:val="32"/>
        </w:rPr>
        <w:t>S’agissant de l’</w:t>
      </w:r>
      <w:r w:rsidR="00F25723" w:rsidRPr="006F1FB9">
        <w:rPr>
          <w:rFonts w:ascii="Times New Roman" w:hAnsi="Times New Roman" w:cs="Times New Roman"/>
          <w:b/>
          <w:sz w:val="32"/>
          <w:szCs w:val="32"/>
        </w:rPr>
        <w:t>i</w:t>
      </w:r>
      <w:r w:rsidRPr="006F1FB9">
        <w:rPr>
          <w:rFonts w:ascii="Times New Roman" w:hAnsi="Times New Roman" w:cs="Times New Roman"/>
          <w:b/>
          <w:sz w:val="32"/>
          <w:szCs w:val="32"/>
        </w:rPr>
        <w:t>nterdiction de la torture</w:t>
      </w:r>
      <w:r w:rsidRPr="00116150">
        <w:rPr>
          <w:rFonts w:ascii="Times New Roman" w:hAnsi="Times New Roman" w:cs="Times New Roman"/>
          <w:sz w:val="32"/>
          <w:szCs w:val="32"/>
        </w:rPr>
        <w:t xml:space="preserve">, il me plait de </w:t>
      </w:r>
      <w:proofErr w:type="gramStart"/>
      <w:r w:rsidRPr="00116150">
        <w:rPr>
          <w:rFonts w:ascii="Times New Roman" w:hAnsi="Times New Roman" w:cs="Times New Roman"/>
          <w:sz w:val="32"/>
          <w:szCs w:val="32"/>
        </w:rPr>
        <w:t>relever</w:t>
      </w:r>
      <w:r w:rsidR="000A0D55">
        <w:rPr>
          <w:rFonts w:ascii="Times New Roman" w:hAnsi="Times New Roman" w:cs="Times New Roman"/>
          <w:sz w:val="32"/>
          <w:szCs w:val="32"/>
        </w:rPr>
        <w:t xml:space="preserve">, </w:t>
      </w:r>
      <w:r w:rsidR="0020172C">
        <w:rPr>
          <w:rFonts w:ascii="Times New Roman" w:hAnsi="Times New Roman" w:cs="Times New Roman"/>
          <w:sz w:val="32"/>
          <w:szCs w:val="32"/>
        </w:rPr>
        <w:t xml:space="preserve">  </w:t>
      </w:r>
      <w:proofErr w:type="gramEnd"/>
      <w:r w:rsidR="0020172C">
        <w:rPr>
          <w:rFonts w:ascii="Times New Roman" w:hAnsi="Times New Roman" w:cs="Times New Roman"/>
          <w:sz w:val="32"/>
          <w:szCs w:val="32"/>
        </w:rPr>
        <w:t xml:space="preserve"> </w:t>
      </w:r>
      <w:r w:rsidR="000A0D55">
        <w:rPr>
          <w:rFonts w:ascii="Times New Roman" w:hAnsi="Times New Roman" w:cs="Times New Roman"/>
          <w:sz w:val="32"/>
          <w:szCs w:val="32"/>
        </w:rPr>
        <w:t>qu’</w:t>
      </w:r>
      <w:r w:rsidR="0020172C">
        <w:rPr>
          <w:rFonts w:ascii="Times New Roman" w:hAnsi="Times New Roman" w:cs="Times New Roman"/>
          <w:sz w:val="32"/>
          <w:szCs w:val="32"/>
        </w:rPr>
        <w:t>au-delà</w:t>
      </w:r>
      <w:r w:rsidR="006F1FB9">
        <w:rPr>
          <w:rFonts w:ascii="Times New Roman" w:hAnsi="Times New Roman" w:cs="Times New Roman"/>
          <w:sz w:val="32"/>
          <w:szCs w:val="32"/>
        </w:rPr>
        <w:t xml:space="preserve"> </w:t>
      </w:r>
      <w:r w:rsidRPr="00116150">
        <w:rPr>
          <w:rFonts w:ascii="Times New Roman" w:hAnsi="Times New Roman" w:cs="Times New Roman"/>
          <w:sz w:val="32"/>
          <w:szCs w:val="32"/>
        </w:rPr>
        <w:t>de</w:t>
      </w:r>
      <w:r w:rsidR="006F1FB9">
        <w:rPr>
          <w:rFonts w:ascii="Times New Roman" w:hAnsi="Times New Roman" w:cs="Times New Roman"/>
          <w:sz w:val="32"/>
          <w:szCs w:val="32"/>
        </w:rPr>
        <w:t xml:space="preserve"> sa prohibition</w:t>
      </w:r>
      <w:r w:rsidRPr="00116150">
        <w:rPr>
          <w:rFonts w:ascii="Times New Roman" w:hAnsi="Times New Roman" w:cs="Times New Roman"/>
          <w:sz w:val="32"/>
          <w:szCs w:val="32"/>
        </w:rPr>
        <w:t xml:space="preserve"> constitutionnel</w:t>
      </w:r>
      <w:r w:rsidR="006F1FB9">
        <w:rPr>
          <w:rFonts w:ascii="Times New Roman" w:hAnsi="Times New Roman" w:cs="Times New Roman"/>
          <w:sz w:val="32"/>
          <w:szCs w:val="32"/>
        </w:rPr>
        <w:t>le</w:t>
      </w:r>
      <w:r w:rsidRPr="00116150">
        <w:rPr>
          <w:rFonts w:ascii="Times New Roman" w:hAnsi="Times New Roman" w:cs="Times New Roman"/>
          <w:sz w:val="32"/>
          <w:szCs w:val="32"/>
        </w:rPr>
        <w:t>, l’élaboration d’un projet de loi visant à incriminer la torture de manière spécifique</w:t>
      </w:r>
      <w:r w:rsidR="006F1FB9">
        <w:rPr>
          <w:rFonts w:ascii="Times New Roman" w:hAnsi="Times New Roman" w:cs="Times New Roman"/>
          <w:sz w:val="32"/>
          <w:szCs w:val="32"/>
        </w:rPr>
        <w:t>,</w:t>
      </w:r>
      <w:r w:rsidRPr="00116150">
        <w:rPr>
          <w:rFonts w:ascii="Times New Roman" w:hAnsi="Times New Roman" w:cs="Times New Roman"/>
          <w:sz w:val="32"/>
          <w:szCs w:val="32"/>
        </w:rPr>
        <w:t xml:space="preserve"> répondant ainsi </w:t>
      </w:r>
      <w:r w:rsidR="006F1FB9">
        <w:rPr>
          <w:rFonts w:ascii="Times New Roman" w:hAnsi="Times New Roman" w:cs="Times New Roman"/>
          <w:sz w:val="32"/>
          <w:szCs w:val="32"/>
        </w:rPr>
        <w:t>à nos engagements nés de la ratification</w:t>
      </w:r>
      <w:r w:rsidRPr="00116150">
        <w:rPr>
          <w:rFonts w:ascii="Times New Roman" w:hAnsi="Times New Roman" w:cs="Times New Roman"/>
          <w:sz w:val="32"/>
          <w:szCs w:val="32"/>
        </w:rPr>
        <w:t xml:space="preserve"> de la convention</w:t>
      </w:r>
      <w:r w:rsidR="000A0D55">
        <w:rPr>
          <w:rFonts w:ascii="Times New Roman" w:hAnsi="Times New Roman" w:cs="Times New Roman"/>
          <w:sz w:val="32"/>
          <w:szCs w:val="32"/>
        </w:rPr>
        <w:t xml:space="preserve"> internationale</w:t>
      </w:r>
      <w:r w:rsidRPr="00116150">
        <w:rPr>
          <w:rFonts w:ascii="Times New Roman" w:hAnsi="Times New Roman" w:cs="Times New Roman"/>
          <w:sz w:val="32"/>
          <w:szCs w:val="32"/>
        </w:rPr>
        <w:t xml:space="preserve"> </w:t>
      </w:r>
      <w:r w:rsidR="006F1FB9">
        <w:rPr>
          <w:rFonts w:ascii="Times New Roman" w:hAnsi="Times New Roman" w:cs="Times New Roman"/>
          <w:sz w:val="32"/>
          <w:szCs w:val="32"/>
        </w:rPr>
        <w:t>contre la torture</w:t>
      </w:r>
      <w:r w:rsidR="000A0D55">
        <w:rPr>
          <w:rFonts w:ascii="Times New Roman" w:hAnsi="Times New Roman" w:cs="Times New Roman"/>
          <w:sz w:val="32"/>
          <w:szCs w:val="32"/>
        </w:rPr>
        <w:t xml:space="preserve"> et autres peines ou traitements cruels, inhumains ou dégradants. En tout état de cause</w:t>
      </w:r>
      <w:r w:rsidR="00521F40">
        <w:rPr>
          <w:rFonts w:ascii="Times New Roman" w:hAnsi="Times New Roman" w:cs="Times New Roman"/>
          <w:sz w:val="32"/>
          <w:szCs w:val="32"/>
        </w:rPr>
        <w:t>,</w:t>
      </w:r>
      <w:r w:rsidR="000A0D55">
        <w:rPr>
          <w:rFonts w:ascii="Times New Roman" w:hAnsi="Times New Roman" w:cs="Times New Roman"/>
          <w:sz w:val="32"/>
          <w:szCs w:val="32"/>
        </w:rPr>
        <w:t xml:space="preserve"> malgré l’absence de loi spécifique</w:t>
      </w:r>
      <w:r w:rsidR="00521F40">
        <w:rPr>
          <w:rFonts w:ascii="Times New Roman" w:hAnsi="Times New Roman" w:cs="Times New Roman"/>
          <w:sz w:val="32"/>
          <w:szCs w:val="32"/>
        </w:rPr>
        <w:t>,</w:t>
      </w:r>
      <w:r w:rsidR="000A0D55">
        <w:rPr>
          <w:rFonts w:ascii="Times New Roman" w:hAnsi="Times New Roman" w:cs="Times New Roman"/>
          <w:sz w:val="32"/>
          <w:szCs w:val="32"/>
        </w:rPr>
        <w:t xml:space="preserve"> tous les actes constitutifs de torture, font systématiquement l’objet de sanctions administratives et/ou pénales quelque soient les auteurs</w:t>
      </w:r>
      <w:r w:rsidR="00707B7D">
        <w:rPr>
          <w:rFonts w:ascii="Times New Roman" w:hAnsi="Times New Roman" w:cs="Times New Roman"/>
          <w:sz w:val="32"/>
          <w:szCs w:val="32"/>
        </w:rPr>
        <w:t xml:space="preserve"> notamment sous le couvert de coups et blessures volontaires</w:t>
      </w:r>
      <w:r w:rsidR="000A0D55">
        <w:rPr>
          <w:rFonts w:ascii="Times New Roman" w:hAnsi="Times New Roman" w:cs="Times New Roman"/>
          <w:sz w:val="32"/>
          <w:szCs w:val="32"/>
        </w:rPr>
        <w:t>.</w:t>
      </w:r>
      <w:r w:rsidR="00521F40" w:rsidRPr="00521F40">
        <w:rPr>
          <w:rFonts w:ascii="Times New Roman" w:hAnsi="Times New Roman" w:cs="Times New Roman"/>
          <w:b/>
          <w:sz w:val="32"/>
          <w:szCs w:val="32"/>
        </w:rPr>
        <w:t xml:space="preserve"> </w:t>
      </w:r>
    </w:p>
    <w:p w:rsidR="00521F40" w:rsidRPr="006F1FB9" w:rsidRDefault="00521F40" w:rsidP="005E21DF">
      <w:pPr>
        <w:spacing w:line="360" w:lineRule="auto"/>
        <w:jc w:val="both"/>
        <w:rPr>
          <w:rFonts w:ascii="Times New Roman" w:hAnsi="Times New Roman" w:cs="Times New Roman"/>
          <w:b/>
          <w:sz w:val="32"/>
          <w:szCs w:val="32"/>
        </w:rPr>
      </w:pPr>
      <w:r w:rsidRPr="006F1FB9">
        <w:rPr>
          <w:rFonts w:ascii="Times New Roman" w:hAnsi="Times New Roman" w:cs="Times New Roman"/>
          <w:b/>
          <w:sz w:val="32"/>
          <w:szCs w:val="32"/>
        </w:rPr>
        <w:t>Monsieur le Président ;</w:t>
      </w:r>
    </w:p>
    <w:p w:rsidR="00521F40" w:rsidRPr="00521F40" w:rsidRDefault="00521F40" w:rsidP="005E21DF">
      <w:pPr>
        <w:spacing w:line="360" w:lineRule="auto"/>
        <w:jc w:val="both"/>
        <w:rPr>
          <w:rFonts w:ascii="Times New Roman" w:hAnsi="Times New Roman" w:cs="Times New Roman"/>
          <w:b/>
          <w:sz w:val="32"/>
          <w:szCs w:val="32"/>
        </w:rPr>
      </w:pPr>
      <w:r w:rsidRPr="006F1FB9">
        <w:rPr>
          <w:rFonts w:ascii="Times New Roman" w:hAnsi="Times New Roman" w:cs="Times New Roman"/>
          <w:b/>
          <w:sz w:val="32"/>
          <w:szCs w:val="32"/>
        </w:rPr>
        <w:t>Mesdames, Messieurs les membres du Comité</w:t>
      </w:r>
      <w:r>
        <w:rPr>
          <w:rFonts w:ascii="Times New Roman" w:hAnsi="Times New Roman" w:cs="Times New Roman"/>
          <w:b/>
          <w:sz w:val="32"/>
          <w:szCs w:val="32"/>
        </w:rPr>
        <w:t> ;</w:t>
      </w:r>
      <w:r w:rsidRPr="006F1FB9">
        <w:rPr>
          <w:rFonts w:ascii="Times New Roman" w:hAnsi="Times New Roman" w:cs="Times New Roman"/>
          <w:b/>
          <w:sz w:val="32"/>
          <w:szCs w:val="32"/>
        </w:rPr>
        <w:t xml:space="preserve"> </w:t>
      </w:r>
    </w:p>
    <w:p w:rsidR="00DE65DB" w:rsidRDefault="00987AB7" w:rsidP="005E21DF">
      <w:pPr>
        <w:spacing w:line="360" w:lineRule="auto"/>
        <w:jc w:val="both"/>
        <w:rPr>
          <w:rFonts w:ascii="Times New Roman" w:hAnsi="Times New Roman" w:cs="Times New Roman"/>
          <w:sz w:val="32"/>
          <w:szCs w:val="32"/>
        </w:rPr>
      </w:pPr>
      <w:r w:rsidRPr="00116150">
        <w:rPr>
          <w:rFonts w:ascii="Times New Roman" w:hAnsi="Times New Roman" w:cs="Times New Roman"/>
          <w:sz w:val="32"/>
          <w:szCs w:val="32"/>
        </w:rPr>
        <w:t xml:space="preserve">Les </w:t>
      </w:r>
      <w:r w:rsidR="00521F40">
        <w:rPr>
          <w:rFonts w:ascii="Times New Roman" w:hAnsi="Times New Roman" w:cs="Times New Roman"/>
          <w:sz w:val="32"/>
          <w:szCs w:val="32"/>
        </w:rPr>
        <w:t xml:space="preserve">avancées dans le domaine de </w:t>
      </w:r>
      <w:r w:rsidR="00521F40" w:rsidRPr="00521F40">
        <w:rPr>
          <w:rFonts w:ascii="Times New Roman" w:hAnsi="Times New Roman" w:cs="Times New Roman"/>
          <w:b/>
          <w:sz w:val="32"/>
          <w:szCs w:val="32"/>
        </w:rPr>
        <w:t>l’accès à la justice</w:t>
      </w:r>
      <w:r w:rsidR="00521F40">
        <w:rPr>
          <w:rFonts w:ascii="Times New Roman" w:hAnsi="Times New Roman" w:cs="Times New Roman"/>
          <w:b/>
          <w:sz w:val="32"/>
          <w:szCs w:val="32"/>
        </w:rPr>
        <w:t xml:space="preserve"> et de son administration, </w:t>
      </w:r>
      <w:r w:rsidRPr="00116150">
        <w:rPr>
          <w:rFonts w:ascii="Times New Roman" w:hAnsi="Times New Roman" w:cs="Times New Roman"/>
          <w:sz w:val="32"/>
          <w:szCs w:val="32"/>
        </w:rPr>
        <w:t xml:space="preserve">se sont </w:t>
      </w:r>
      <w:r w:rsidR="00F25723" w:rsidRPr="00116150">
        <w:rPr>
          <w:rFonts w:ascii="Times New Roman" w:hAnsi="Times New Roman" w:cs="Times New Roman"/>
          <w:sz w:val="32"/>
          <w:szCs w:val="32"/>
        </w:rPr>
        <w:t>traduit</w:t>
      </w:r>
      <w:r w:rsidR="00521F40">
        <w:rPr>
          <w:rFonts w:ascii="Times New Roman" w:hAnsi="Times New Roman" w:cs="Times New Roman"/>
          <w:sz w:val="32"/>
          <w:szCs w:val="32"/>
        </w:rPr>
        <w:t>es</w:t>
      </w:r>
      <w:r w:rsidRPr="00116150">
        <w:rPr>
          <w:rFonts w:ascii="Times New Roman" w:hAnsi="Times New Roman" w:cs="Times New Roman"/>
          <w:sz w:val="32"/>
          <w:szCs w:val="32"/>
        </w:rPr>
        <w:t xml:space="preserve"> </w:t>
      </w:r>
      <w:r w:rsidR="00521F40">
        <w:rPr>
          <w:rFonts w:ascii="Times New Roman" w:hAnsi="Times New Roman" w:cs="Times New Roman"/>
          <w:sz w:val="32"/>
          <w:szCs w:val="32"/>
        </w:rPr>
        <w:t xml:space="preserve">d’abord </w:t>
      </w:r>
      <w:r w:rsidRPr="00116150">
        <w:rPr>
          <w:rFonts w:ascii="Times New Roman" w:hAnsi="Times New Roman" w:cs="Times New Roman"/>
          <w:sz w:val="32"/>
          <w:szCs w:val="32"/>
        </w:rPr>
        <w:t xml:space="preserve">par la </w:t>
      </w:r>
      <w:r w:rsidR="00521F40">
        <w:rPr>
          <w:rFonts w:ascii="Times New Roman" w:hAnsi="Times New Roman" w:cs="Times New Roman"/>
          <w:sz w:val="32"/>
          <w:szCs w:val="32"/>
        </w:rPr>
        <w:t>refonte totale de l’organisation judiciaire avec l’adoption de la loi n°2018-37 du 1</w:t>
      </w:r>
      <w:r w:rsidR="00521F40" w:rsidRPr="00521F40">
        <w:rPr>
          <w:rFonts w:ascii="Times New Roman" w:hAnsi="Times New Roman" w:cs="Times New Roman"/>
          <w:sz w:val="32"/>
          <w:szCs w:val="32"/>
          <w:vertAlign w:val="superscript"/>
        </w:rPr>
        <w:t>er</w:t>
      </w:r>
      <w:r w:rsidR="00521F40">
        <w:rPr>
          <w:rFonts w:ascii="Times New Roman" w:hAnsi="Times New Roman" w:cs="Times New Roman"/>
          <w:sz w:val="32"/>
          <w:szCs w:val="32"/>
        </w:rPr>
        <w:t xml:space="preserve"> juin 2018.</w:t>
      </w:r>
      <w:r w:rsidR="00FB022A">
        <w:rPr>
          <w:rFonts w:ascii="Times New Roman" w:hAnsi="Times New Roman" w:cs="Times New Roman"/>
          <w:sz w:val="32"/>
          <w:szCs w:val="32"/>
        </w:rPr>
        <w:t xml:space="preserve"> </w:t>
      </w:r>
      <w:r w:rsidR="00521F40">
        <w:rPr>
          <w:rFonts w:ascii="Times New Roman" w:hAnsi="Times New Roman" w:cs="Times New Roman"/>
          <w:sz w:val="32"/>
          <w:szCs w:val="32"/>
        </w:rPr>
        <w:t>Celle-ci a créé</w:t>
      </w:r>
      <w:r w:rsidRPr="00116150">
        <w:rPr>
          <w:rFonts w:ascii="Times New Roman" w:hAnsi="Times New Roman" w:cs="Times New Roman"/>
          <w:sz w:val="32"/>
          <w:szCs w:val="32"/>
        </w:rPr>
        <w:t xml:space="preserve"> des nouvelles juridictions</w:t>
      </w:r>
      <w:r w:rsidR="00521F40">
        <w:rPr>
          <w:rFonts w:ascii="Times New Roman" w:hAnsi="Times New Roman" w:cs="Times New Roman"/>
          <w:sz w:val="32"/>
          <w:szCs w:val="32"/>
        </w:rPr>
        <w:t xml:space="preserve"> inf</w:t>
      </w:r>
      <w:r w:rsidR="00617D02">
        <w:rPr>
          <w:rFonts w:ascii="Times New Roman" w:hAnsi="Times New Roman" w:cs="Times New Roman"/>
          <w:sz w:val="32"/>
          <w:szCs w:val="32"/>
        </w:rPr>
        <w:t>é</w:t>
      </w:r>
      <w:r w:rsidR="00521F40">
        <w:rPr>
          <w:rFonts w:ascii="Times New Roman" w:hAnsi="Times New Roman" w:cs="Times New Roman"/>
          <w:sz w:val="32"/>
          <w:szCs w:val="32"/>
        </w:rPr>
        <w:t xml:space="preserve">rieures et </w:t>
      </w:r>
      <w:r w:rsidR="00617D02">
        <w:rPr>
          <w:rFonts w:ascii="Times New Roman" w:hAnsi="Times New Roman" w:cs="Times New Roman"/>
          <w:sz w:val="32"/>
          <w:szCs w:val="32"/>
        </w:rPr>
        <w:t>supérieures</w:t>
      </w:r>
      <w:r w:rsidR="00521F40">
        <w:rPr>
          <w:rFonts w:ascii="Times New Roman" w:hAnsi="Times New Roman" w:cs="Times New Roman"/>
          <w:sz w:val="32"/>
          <w:szCs w:val="32"/>
        </w:rPr>
        <w:t xml:space="preserve"> </w:t>
      </w:r>
      <w:r w:rsidR="00617D02">
        <w:rPr>
          <w:rFonts w:ascii="Times New Roman" w:hAnsi="Times New Roman" w:cs="Times New Roman"/>
          <w:sz w:val="32"/>
          <w:szCs w:val="32"/>
        </w:rPr>
        <w:t>disséminées</w:t>
      </w:r>
      <w:r w:rsidR="00521F40">
        <w:rPr>
          <w:rFonts w:ascii="Times New Roman" w:hAnsi="Times New Roman" w:cs="Times New Roman"/>
          <w:sz w:val="32"/>
          <w:szCs w:val="32"/>
        </w:rPr>
        <w:t xml:space="preserve"> sur toute l’étendue du territoire </w:t>
      </w:r>
      <w:r w:rsidR="00617D02">
        <w:rPr>
          <w:rFonts w:ascii="Times New Roman" w:hAnsi="Times New Roman" w:cs="Times New Roman"/>
          <w:sz w:val="32"/>
          <w:szCs w:val="32"/>
        </w:rPr>
        <w:t>afin</w:t>
      </w:r>
      <w:r w:rsidRPr="00116150">
        <w:rPr>
          <w:rFonts w:ascii="Times New Roman" w:hAnsi="Times New Roman" w:cs="Times New Roman"/>
          <w:sz w:val="32"/>
          <w:szCs w:val="32"/>
        </w:rPr>
        <w:t xml:space="preserve"> de rapprocher la justice des justiciables</w:t>
      </w:r>
      <w:r w:rsidR="00617D02">
        <w:rPr>
          <w:rFonts w:ascii="Times New Roman" w:hAnsi="Times New Roman" w:cs="Times New Roman"/>
          <w:sz w:val="32"/>
          <w:szCs w:val="32"/>
        </w:rPr>
        <w:t>. On note aussi</w:t>
      </w:r>
      <w:r w:rsidRPr="00116150">
        <w:rPr>
          <w:rFonts w:ascii="Times New Roman" w:hAnsi="Times New Roman" w:cs="Times New Roman"/>
          <w:sz w:val="32"/>
          <w:szCs w:val="32"/>
        </w:rPr>
        <w:t xml:space="preserve"> la création </w:t>
      </w:r>
      <w:r w:rsidR="00FB022A">
        <w:rPr>
          <w:rFonts w:ascii="Times New Roman" w:hAnsi="Times New Roman" w:cs="Times New Roman"/>
          <w:sz w:val="32"/>
          <w:szCs w:val="32"/>
        </w:rPr>
        <w:t>depuis 2015</w:t>
      </w:r>
      <w:r w:rsidR="00617D02">
        <w:rPr>
          <w:rFonts w:ascii="Times New Roman" w:hAnsi="Times New Roman" w:cs="Times New Roman"/>
          <w:sz w:val="32"/>
          <w:szCs w:val="32"/>
        </w:rPr>
        <w:t xml:space="preserve"> </w:t>
      </w:r>
      <w:r w:rsidRPr="00116150">
        <w:rPr>
          <w:rFonts w:ascii="Times New Roman" w:hAnsi="Times New Roman" w:cs="Times New Roman"/>
          <w:sz w:val="32"/>
          <w:szCs w:val="32"/>
        </w:rPr>
        <w:t>d</w:t>
      </w:r>
      <w:r w:rsidR="00617D02">
        <w:rPr>
          <w:rFonts w:ascii="Times New Roman" w:hAnsi="Times New Roman" w:cs="Times New Roman"/>
          <w:sz w:val="32"/>
          <w:szCs w:val="32"/>
        </w:rPr>
        <w:t>e l’E</w:t>
      </w:r>
      <w:r w:rsidRPr="00116150">
        <w:rPr>
          <w:rFonts w:ascii="Times New Roman" w:hAnsi="Times New Roman" w:cs="Times New Roman"/>
          <w:sz w:val="32"/>
          <w:szCs w:val="32"/>
        </w:rPr>
        <w:t xml:space="preserve">cole de </w:t>
      </w:r>
      <w:r w:rsidR="00617D02">
        <w:rPr>
          <w:rFonts w:ascii="Times New Roman" w:hAnsi="Times New Roman" w:cs="Times New Roman"/>
          <w:sz w:val="32"/>
          <w:szCs w:val="32"/>
        </w:rPr>
        <w:t>F</w:t>
      </w:r>
      <w:r w:rsidRPr="00116150">
        <w:rPr>
          <w:rFonts w:ascii="Times New Roman" w:hAnsi="Times New Roman" w:cs="Times New Roman"/>
          <w:sz w:val="32"/>
          <w:szCs w:val="32"/>
        </w:rPr>
        <w:t xml:space="preserve">ormation </w:t>
      </w:r>
      <w:r w:rsidR="00617D02">
        <w:rPr>
          <w:rFonts w:ascii="Times New Roman" w:hAnsi="Times New Roman" w:cs="Times New Roman"/>
          <w:sz w:val="32"/>
          <w:szCs w:val="32"/>
        </w:rPr>
        <w:t>J</w:t>
      </w:r>
      <w:r w:rsidRPr="00116150">
        <w:rPr>
          <w:rFonts w:ascii="Times New Roman" w:hAnsi="Times New Roman" w:cs="Times New Roman"/>
          <w:sz w:val="32"/>
          <w:szCs w:val="32"/>
        </w:rPr>
        <w:t xml:space="preserve">udiciaire </w:t>
      </w:r>
      <w:r w:rsidR="00617D02">
        <w:rPr>
          <w:rFonts w:ascii="Times New Roman" w:hAnsi="Times New Roman" w:cs="Times New Roman"/>
          <w:sz w:val="32"/>
          <w:szCs w:val="32"/>
        </w:rPr>
        <w:t>du Niger dans le souci d’améliorer la qualité de</w:t>
      </w:r>
      <w:r w:rsidR="00146A47">
        <w:rPr>
          <w:rFonts w:ascii="Times New Roman" w:hAnsi="Times New Roman" w:cs="Times New Roman"/>
          <w:sz w:val="32"/>
          <w:szCs w:val="32"/>
        </w:rPr>
        <w:t xml:space="preserve"> la formation </w:t>
      </w:r>
      <w:r w:rsidR="00617D02">
        <w:rPr>
          <w:rFonts w:ascii="Times New Roman" w:hAnsi="Times New Roman" w:cs="Times New Roman"/>
          <w:sz w:val="32"/>
          <w:szCs w:val="32"/>
        </w:rPr>
        <w:t>de</w:t>
      </w:r>
      <w:r w:rsidR="00146A47">
        <w:rPr>
          <w:rFonts w:ascii="Times New Roman" w:hAnsi="Times New Roman" w:cs="Times New Roman"/>
          <w:sz w:val="32"/>
          <w:szCs w:val="32"/>
        </w:rPr>
        <w:t>s</w:t>
      </w:r>
      <w:r w:rsidR="00617D02">
        <w:rPr>
          <w:rFonts w:ascii="Times New Roman" w:hAnsi="Times New Roman" w:cs="Times New Roman"/>
          <w:sz w:val="32"/>
          <w:szCs w:val="32"/>
        </w:rPr>
        <w:t xml:space="preserve"> magistrats et agents</w:t>
      </w:r>
      <w:r w:rsidR="00382526">
        <w:rPr>
          <w:rFonts w:ascii="Times New Roman" w:hAnsi="Times New Roman" w:cs="Times New Roman"/>
          <w:sz w:val="32"/>
          <w:szCs w:val="32"/>
        </w:rPr>
        <w:t>.</w:t>
      </w:r>
    </w:p>
    <w:p w:rsidR="00382526" w:rsidRPr="00382526" w:rsidRDefault="00382526" w:rsidP="005E21DF">
      <w:pPr>
        <w:spacing w:line="360" w:lineRule="auto"/>
        <w:jc w:val="both"/>
        <w:rPr>
          <w:rFonts w:ascii="Times New Roman" w:hAnsi="Times New Roman" w:cs="Times New Roman"/>
          <w:iCs/>
          <w:sz w:val="32"/>
          <w:szCs w:val="32"/>
        </w:rPr>
      </w:pPr>
      <w:r>
        <w:rPr>
          <w:rFonts w:ascii="Times New Roman" w:hAnsi="Times New Roman" w:cs="Times New Roman"/>
          <w:iCs/>
          <w:sz w:val="32"/>
          <w:szCs w:val="32"/>
        </w:rPr>
        <w:lastRenderedPageBreak/>
        <w:t xml:space="preserve">Le Gouvernement continue d’œuvrer dans le sens de l’amélioration des conditions de vie et de travail des magistrats et des agents du cadre du service judiciaire à travers </w:t>
      </w:r>
      <w:r w:rsidR="00FB022A">
        <w:rPr>
          <w:rFonts w:ascii="Times New Roman" w:hAnsi="Times New Roman" w:cs="Times New Roman"/>
          <w:iCs/>
          <w:sz w:val="32"/>
          <w:szCs w:val="32"/>
        </w:rPr>
        <w:t>l’adoption de</w:t>
      </w:r>
      <w:r>
        <w:rPr>
          <w:rFonts w:ascii="Times New Roman" w:hAnsi="Times New Roman" w:cs="Times New Roman"/>
          <w:iCs/>
          <w:sz w:val="32"/>
          <w:szCs w:val="32"/>
        </w:rPr>
        <w:t xml:space="preserve"> </w:t>
      </w:r>
      <w:r w:rsidR="00D14A8F" w:rsidRPr="00D14A8F">
        <w:rPr>
          <w:rFonts w:ascii="Times New Roman" w:hAnsi="Times New Roman" w:cs="Times New Roman"/>
          <w:iCs/>
          <w:sz w:val="32"/>
          <w:szCs w:val="32"/>
        </w:rPr>
        <w:t xml:space="preserve">la loi n°2018-37 du </w:t>
      </w:r>
      <w:r w:rsidR="00B1623F">
        <w:rPr>
          <w:rFonts w:ascii="Times New Roman" w:hAnsi="Times New Roman" w:cs="Times New Roman"/>
          <w:iCs/>
          <w:sz w:val="32"/>
          <w:szCs w:val="32"/>
        </w:rPr>
        <w:t>1</w:t>
      </w:r>
      <w:r w:rsidR="00B1623F" w:rsidRPr="0043786E">
        <w:rPr>
          <w:rFonts w:ascii="Times New Roman" w:hAnsi="Times New Roman" w:cs="Times New Roman"/>
          <w:iCs/>
          <w:sz w:val="32"/>
          <w:szCs w:val="32"/>
          <w:vertAlign w:val="superscript"/>
        </w:rPr>
        <w:t>er</w:t>
      </w:r>
      <w:r w:rsidR="00B1623F">
        <w:rPr>
          <w:rFonts w:ascii="Times New Roman" w:hAnsi="Times New Roman" w:cs="Times New Roman"/>
          <w:iCs/>
          <w:sz w:val="32"/>
          <w:szCs w:val="32"/>
        </w:rPr>
        <w:t xml:space="preserve"> </w:t>
      </w:r>
      <w:r w:rsidR="00B1623F" w:rsidRPr="00D14A8F">
        <w:rPr>
          <w:rFonts w:ascii="Times New Roman" w:hAnsi="Times New Roman" w:cs="Times New Roman"/>
          <w:iCs/>
          <w:sz w:val="32"/>
          <w:szCs w:val="32"/>
        </w:rPr>
        <w:t>juin</w:t>
      </w:r>
      <w:r w:rsidR="00D14A8F" w:rsidRPr="00D14A8F">
        <w:rPr>
          <w:rFonts w:ascii="Times New Roman" w:hAnsi="Times New Roman" w:cs="Times New Roman"/>
          <w:iCs/>
          <w:sz w:val="32"/>
          <w:szCs w:val="32"/>
        </w:rPr>
        <w:t xml:space="preserve"> 2018 portant </w:t>
      </w:r>
      <w:r w:rsidR="00FB022A">
        <w:rPr>
          <w:rFonts w:ascii="Times New Roman" w:hAnsi="Times New Roman" w:cs="Times New Roman"/>
          <w:iCs/>
          <w:sz w:val="32"/>
          <w:szCs w:val="32"/>
        </w:rPr>
        <w:t>S</w:t>
      </w:r>
      <w:r w:rsidR="00D14A8F" w:rsidRPr="00D14A8F">
        <w:rPr>
          <w:rFonts w:ascii="Times New Roman" w:hAnsi="Times New Roman" w:cs="Times New Roman"/>
          <w:iCs/>
          <w:sz w:val="32"/>
          <w:szCs w:val="32"/>
        </w:rPr>
        <w:t xml:space="preserve">tatut de la </w:t>
      </w:r>
      <w:r w:rsidR="00FB022A">
        <w:rPr>
          <w:rFonts w:ascii="Times New Roman" w:hAnsi="Times New Roman" w:cs="Times New Roman"/>
          <w:iCs/>
          <w:sz w:val="32"/>
          <w:szCs w:val="32"/>
        </w:rPr>
        <w:t>M</w:t>
      </w:r>
      <w:r w:rsidR="00D14A8F" w:rsidRPr="00D14A8F">
        <w:rPr>
          <w:rFonts w:ascii="Times New Roman" w:hAnsi="Times New Roman" w:cs="Times New Roman"/>
          <w:iCs/>
          <w:sz w:val="32"/>
          <w:szCs w:val="32"/>
        </w:rPr>
        <w:t>agistrature</w:t>
      </w:r>
      <w:r w:rsidR="00D14A8F">
        <w:rPr>
          <w:rFonts w:ascii="Times New Roman" w:hAnsi="Times New Roman" w:cs="Times New Roman"/>
          <w:iCs/>
          <w:sz w:val="32"/>
          <w:szCs w:val="32"/>
        </w:rPr>
        <w:t xml:space="preserve"> et la loi</w:t>
      </w:r>
      <w:r w:rsidR="000D4C53">
        <w:rPr>
          <w:rFonts w:ascii="Times New Roman" w:hAnsi="Times New Roman" w:cs="Times New Roman"/>
          <w:iCs/>
          <w:sz w:val="32"/>
          <w:szCs w:val="32"/>
        </w:rPr>
        <w:t xml:space="preserve"> n°2014-61 du</w:t>
      </w:r>
      <w:r w:rsidR="0043786E">
        <w:rPr>
          <w:rFonts w:ascii="Times New Roman" w:hAnsi="Times New Roman" w:cs="Times New Roman"/>
          <w:iCs/>
          <w:sz w:val="32"/>
          <w:szCs w:val="32"/>
        </w:rPr>
        <w:t xml:space="preserve"> </w:t>
      </w:r>
      <w:r w:rsidR="000D4C53">
        <w:rPr>
          <w:rFonts w:ascii="Times New Roman" w:hAnsi="Times New Roman" w:cs="Times New Roman"/>
          <w:iCs/>
          <w:sz w:val="32"/>
          <w:szCs w:val="32"/>
        </w:rPr>
        <w:t>05 novembre 2014</w:t>
      </w:r>
      <w:r w:rsidR="00D14A8F">
        <w:rPr>
          <w:rFonts w:ascii="Times New Roman" w:hAnsi="Times New Roman" w:cs="Times New Roman"/>
          <w:iCs/>
          <w:sz w:val="32"/>
          <w:szCs w:val="32"/>
        </w:rPr>
        <w:t xml:space="preserve"> </w:t>
      </w:r>
      <w:r w:rsidR="00AF507C">
        <w:rPr>
          <w:rFonts w:ascii="Times New Roman" w:hAnsi="Times New Roman" w:cs="Times New Roman"/>
          <w:iCs/>
          <w:sz w:val="32"/>
          <w:szCs w:val="32"/>
        </w:rPr>
        <w:t>portant</w:t>
      </w:r>
      <w:r w:rsidR="00D14A8F">
        <w:rPr>
          <w:rFonts w:ascii="Times New Roman" w:hAnsi="Times New Roman" w:cs="Times New Roman"/>
          <w:iCs/>
          <w:sz w:val="32"/>
          <w:szCs w:val="32"/>
        </w:rPr>
        <w:t xml:space="preserve"> </w:t>
      </w:r>
      <w:r w:rsidR="000D4C53">
        <w:rPr>
          <w:rFonts w:ascii="Times New Roman" w:hAnsi="Times New Roman" w:cs="Times New Roman"/>
          <w:iCs/>
          <w:sz w:val="32"/>
          <w:szCs w:val="32"/>
        </w:rPr>
        <w:t>S</w:t>
      </w:r>
      <w:r w:rsidR="00D14A8F">
        <w:rPr>
          <w:rFonts w:ascii="Times New Roman" w:hAnsi="Times New Roman" w:cs="Times New Roman"/>
          <w:iCs/>
          <w:sz w:val="32"/>
          <w:szCs w:val="32"/>
        </w:rPr>
        <w:t>tatut autonome d</w:t>
      </w:r>
      <w:r w:rsidR="00AF507C">
        <w:rPr>
          <w:rFonts w:ascii="Times New Roman" w:hAnsi="Times New Roman" w:cs="Times New Roman"/>
          <w:iCs/>
          <w:sz w:val="32"/>
          <w:szCs w:val="32"/>
        </w:rPr>
        <w:t>u</w:t>
      </w:r>
      <w:r w:rsidR="000D4C53">
        <w:rPr>
          <w:rFonts w:ascii="Times New Roman" w:hAnsi="Times New Roman" w:cs="Times New Roman"/>
          <w:iCs/>
          <w:sz w:val="32"/>
          <w:szCs w:val="32"/>
        </w:rPr>
        <w:t xml:space="preserve"> personnel du</w:t>
      </w:r>
      <w:r w:rsidR="00AF507C">
        <w:rPr>
          <w:rFonts w:ascii="Times New Roman" w:hAnsi="Times New Roman" w:cs="Times New Roman"/>
          <w:iCs/>
          <w:sz w:val="32"/>
          <w:szCs w:val="32"/>
        </w:rPr>
        <w:t xml:space="preserve"> cadre d</w:t>
      </w:r>
      <w:r w:rsidR="00146A47">
        <w:rPr>
          <w:rFonts w:ascii="Times New Roman" w:hAnsi="Times New Roman" w:cs="Times New Roman"/>
          <w:iCs/>
          <w:sz w:val="32"/>
          <w:szCs w:val="32"/>
        </w:rPr>
        <w:t>es</w:t>
      </w:r>
      <w:r w:rsidR="00AF507C">
        <w:rPr>
          <w:rFonts w:ascii="Times New Roman" w:hAnsi="Times New Roman" w:cs="Times New Roman"/>
          <w:iCs/>
          <w:sz w:val="32"/>
          <w:szCs w:val="32"/>
        </w:rPr>
        <w:t xml:space="preserve"> service</w:t>
      </w:r>
      <w:r w:rsidR="00146A47">
        <w:rPr>
          <w:rFonts w:ascii="Times New Roman" w:hAnsi="Times New Roman" w:cs="Times New Roman"/>
          <w:iCs/>
          <w:sz w:val="32"/>
          <w:szCs w:val="32"/>
        </w:rPr>
        <w:t>s</w:t>
      </w:r>
      <w:r w:rsidR="00AF507C">
        <w:rPr>
          <w:rFonts w:ascii="Times New Roman" w:hAnsi="Times New Roman" w:cs="Times New Roman"/>
          <w:iCs/>
          <w:sz w:val="32"/>
          <w:szCs w:val="32"/>
        </w:rPr>
        <w:t xml:space="preserve"> judiciaire</w:t>
      </w:r>
      <w:r w:rsidR="00146A47">
        <w:rPr>
          <w:rFonts w:ascii="Times New Roman" w:hAnsi="Times New Roman" w:cs="Times New Roman"/>
          <w:iCs/>
          <w:sz w:val="32"/>
          <w:szCs w:val="32"/>
        </w:rPr>
        <w:t>s</w:t>
      </w:r>
      <w:r w:rsidR="00AF507C">
        <w:rPr>
          <w:rFonts w:ascii="Times New Roman" w:hAnsi="Times New Roman" w:cs="Times New Roman"/>
          <w:iCs/>
          <w:sz w:val="32"/>
          <w:szCs w:val="32"/>
        </w:rPr>
        <w:t>.</w:t>
      </w:r>
    </w:p>
    <w:p w:rsidR="00987AB7" w:rsidRPr="005E21DF" w:rsidRDefault="00B1623F" w:rsidP="005E21DF">
      <w:pPr>
        <w:spacing w:line="360" w:lineRule="auto"/>
        <w:jc w:val="both"/>
        <w:rPr>
          <w:rFonts w:ascii="Times New Roman" w:hAnsi="Times New Roman" w:cs="Times New Roman"/>
          <w:iCs/>
          <w:sz w:val="32"/>
          <w:szCs w:val="32"/>
        </w:rPr>
      </w:pPr>
      <w:r>
        <w:rPr>
          <w:rFonts w:ascii="Times New Roman" w:hAnsi="Times New Roman" w:cs="Times New Roman"/>
          <w:b/>
          <w:sz w:val="32"/>
          <w:szCs w:val="32"/>
        </w:rPr>
        <w:t xml:space="preserve">En outre, </w:t>
      </w:r>
      <w:r w:rsidR="00DE65DB" w:rsidRPr="00E40478">
        <w:rPr>
          <w:rFonts w:ascii="Times New Roman" w:hAnsi="Times New Roman" w:cs="Times New Roman"/>
          <w:b/>
          <w:sz w:val="32"/>
          <w:szCs w:val="32"/>
        </w:rPr>
        <w:t>L’Agence Nationale d</w:t>
      </w:r>
      <w:r>
        <w:rPr>
          <w:rFonts w:ascii="Times New Roman" w:hAnsi="Times New Roman" w:cs="Times New Roman"/>
          <w:b/>
          <w:sz w:val="32"/>
          <w:szCs w:val="32"/>
        </w:rPr>
        <w:t>e l</w:t>
      </w:r>
      <w:r w:rsidR="00DE65DB" w:rsidRPr="00E40478">
        <w:rPr>
          <w:rFonts w:ascii="Times New Roman" w:hAnsi="Times New Roman" w:cs="Times New Roman"/>
          <w:b/>
          <w:sz w:val="32"/>
          <w:szCs w:val="32"/>
        </w:rPr>
        <w:t xml:space="preserve">’Assistance Juridique et </w:t>
      </w:r>
      <w:r w:rsidR="00E40478" w:rsidRPr="00E40478">
        <w:rPr>
          <w:rFonts w:ascii="Times New Roman" w:hAnsi="Times New Roman" w:cs="Times New Roman"/>
          <w:b/>
          <w:sz w:val="32"/>
          <w:szCs w:val="32"/>
        </w:rPr>
        <w:t>Judiciaire</w:t>
      </w:r>
      <w:r w:rsidR="00E40478">
        <w:rPr>
          <w:rFonts w:ascii="Times New Roman" w:hAnsi="Times New Roman" w:cs="Times New Roman"/>
          <w:sz w:val="32"/>
          <w:szCs w:val="32"/>
        </w:rPr>
        <w:t xml:space="preserve"> </w:t>
      </w:r>
      <w:r w:rsidR="00E40478" w:rsidRPr="00116150">
        <w:rPr>
          <w:rFonts w:ascii="Times New Roman" w:hAnsi="Times New Roman" w:cs="Times New Roman"/>
          <w:sz w:val="32"/>
          <w:szCs w:val="32"/>
        </w:rPr>
        <w:t>créée</w:t>
      </w:r>
      <w:r w:rsidR="00DE65DB">
        <w:rPr>
          <w:rFonts w:ascii="Times New Roman" w:hAnsi="Times New Roman" w:cs="Times New Roman"/>
          <w:sz w:val="32"/>
          <w:szCs w:val="32"/>
        </w:rPr>
        <w:t xml:space="preserve"> en </w:t>
      </w:r>
      <w:r>
        <w:rPr>
          <w:rFonts w:ascii="Times New Roman" w:hAnsi="Times New Roman" w:cs="Times New Roman"/>
          <w:sz w:val="32"/>
          <w:szCs w:val="32"/>
        </w:rPr>
        <w:t xml:space="preserve">juin </w:t>
      </w:r>
      <w:r w:rsidR="00DE65DB">
        <w:rPr>
          <w:rFonts w:ascii="Times New Roman" w:hAnsi="Times New Roman" w:cs="Times New Roman"/>
          <w:sz w:val="32"/>
          <w:szCs w:val="32"/>
        </w:rPr>
        <w:t>201</w:t>
      </w:r>
      <w:r>
        <w:rPr>
          <w:rFonts w:ascii="Times New Roman" w:hAnsi="Times New Roman" w:cs="Times New Roman"/>
          <w:sz w:val="32"/>
          <w:szCs w:val="32"/>
        </w:rPr>
        <w:t>1</w:t>
      </w:r>
      <w:r w:rsidR="00E40478">
        <w:rPr>
          <w:rFonts w:ascii="Times New Roman" w:hAnsi="Times New Roman" w:cs="Times New Roman"/>
          <w:sz w:val="32"/>
          <w:szCs w:val="32"/>
        </w:rPr>
        <w:t>,</w:t>
      </w:r>
      <w:r w:rsidR="00E40478" w:rsidRPr="00E40478">
        <w:rPr>
          <w:rFonts w:ascii="Times New Roman" w:hAnsi="Times New Roman" w:cs="Times New Roman"/>
          <w:sz w:val="32"/>
          <w:szCs w:val="32"/>
        </w:rPr>
        <w:t xml:space="preserve"> a ouvert des bureaux locaux dans les dix (10) T</w:t>
      </w:r>
      <w:r>
        <w:rPr>
          <w:rFonts w:ascii="Times New Roman" w:hAnsi="Times New Roman" w:cs="Times New Roman"/>
          <w:sz w:val="32"/>
          <w:szCs w:val="32"/>
        </w:rPr>
        <w:t xml:space="preserve">ribunaux de </w:t>
      </w:r>
      <w:r w:rsidR="00E40478" w:rsidRPr="00E40478">
        <w:rPr>
          <w:rFonts w:ascii="Times New Roman" w:hAnsi="Times New Roman" w:cs="Times New Roman"/>
          <w:sz w:val="32"/>
          <w:szCs w:val="32"/>
        </w:rPr>
        <w:t>G</w:t>
      </w:r>
      <w:r>
        <w:rPr>
          <w:rFonts w:ascii="Times New Roman" w:hAnsi="Times New Roman" w:cs="Times New Roman"/>
          <w:sz w:val="32"/>
          <w:szCs w:val="32"/>
        </w:rPr>
        <w:t xml:space="preserve">rande </w:t>
      </w:r>
      <w:r w:rsidR="00E40478" w:rsidRPr="00E40478">
        <w:rPr>
          <w:rFonts w:ascii="Times New Roman" w:hAnsi="Times New Roman" w:cs="Times New Roman"/>
          <w:sz w:val="32"/>
          <w:szCs w:val="32"/>
        </w:rPr>
        <w:t>I</w:t>
      </w:r>
      <w:r>
        <w:rPr>
          <w:rFonts w:ascii="Times New Roman" w:hAnsi="Times New Roman" w:cs="Times New Roman"/>
          <w:sz w:val="32"/>
          <w:szCs w:val="32"/>
        </w:rPr>
        <w:t>nstance</w:t>
      </w:r>
      <w:r w:rsidR="00E40478" w:rsidRPr="00E40478">
        <w:rPr>
          <w:rFonts w:ascii="Times New Roman" w:hAnsi="Times New Roman" w:cs="Times New Roman"/>
          <w:sz w:val="32"/>
          <w:szCs w:val="32"/>
        </w:rPr>
        <w:t xml:space="preserve">. Des extensions à un niveau plus décentralisé sont prévues. </w:t>
      </w:r>
      <w:r w:rsidR="00E40478" w:rsidRPr="00E40478">
        <w:rPr>
          <w:rFonts w:ascii="Times New Roman" w:hAnsi="Times New Roman" w:cs="Times New Roman"/>
          <w:iCs/>
          <w:sz w:val="32"/>
          <w:szCs w:val="32"/>
        </w:rPr>
        <w:t xml:space="preserve">De 2015 à 2017, </w:t>
      </w:r>
      <w:r w:rsidR="00663608">
        <w:rPr>
          <w:rFonts w:ascii="Times New Roman" w:hAnsi="Times New Roman" w:cs="Times New Roman"/>
          <w:iCs/>
          <w:sz w:val="32"/>
          <w:szCs w:val="32"/>
        </w:rPr>
        <w:t xml:space="preserve">plus de </w:t>
      </w:r>
      <w:r w:rsidR="00E40478" w:rsidRPr="00E40478">
        <w:rPr>
          <w:rFonts w:ascii="Times New Roman" w:hAnsi="Times New Roman" w:cs="Times New Roman"/>
          <w:iCs/>
          <w:sz w:val="32"/>
          <w:szCs w:val="32"/>
        </w:rPr>
        <w:t xml:space="preserve">10000 personnes ont bénéficié de l’assistance juridique fournie. Pour ce qui est de l’assistance judiciaire, </w:t>
      </w:r>
      <w:r w:rsidR="00146A47">
        <w:rPr>
          <w:rFonts w:ascii="Times New Roman" w:hAnsi="Times New Roman" w:cs="Times New Roman"/>
          <w:iCs/>
          <w:sz w:val="32"/>
          <w:szCs w:val="32"/>
        </w:rPr>
        <w:t>c’est plus de 1000 personnes qui en</w:t>
      </w:r>
      <w:r w:rsidR="00E40478" w:rsidRPr="00E40478">
        <w:rPr>
          <w:rFonts w:ascii="Times New Roman" w:hAnsi="Times New Roman" w:cs="Times New Roman"/>
          <w:iCs/>
          <w:sz w:val="32"/>
          <w:szCs w:val="32"/>
        </w:rPr>
        <w:t xml:space="preserve"> ont bénéficié</w:t>
      </w:r>
      <w:r w:rsidR="00146A47">
        <w:rPr>
          <w:rFonts w:ascii="Times New Roman" w:hAnsi="Times New Roman" w:cs="Times New Roman"/>
          <w:iCs/>
          <w:sz w:val="32"/>
          <w:szCs w:val="32"/>
        </w:rPr>
        <w:t xml:space="preserve"> en 2018.</w:t>
      </w:r>
    </w:p>
    <w:p w:rsidR="00AF507C" w:rsidRPr="006F1FB9" w:rsidRDefault="00AF507C" w:rsidP="005E21DF">
      <w:pPr>
        <w:spacing w:line="360" w:lineRule="auto"/>
        <w:jc w:val="both"/>
        <w:rPr>
          <w:rFonts w:ascii="Times New Roman" w:hAnsi="Times New Roman" w:cs="Times New Roman"/>
          <w:b/>
          <w:sz w:val="32"/>
          <w:szCs w:val="32"/>
        </w:rPr>
      </w:pPr>
      <w:r w:rsidRPr="006F1FB9">
        <w:rPr>
          <w:rFonts w:ascii="Times New Roman" w:hAnsi="Times New Roman" w:cs="Times New Roman"/>
          <w:b/>
          <w:sz w:val="32"/>
          <w:szCs w:val="32"/>
        </w:rPr>
        <w:t>Monsieur le Président ;</w:t>
      </w:r>
    </w:p>
    <w:p w:rsidR="00987AB7" w:rsidRPr="00AF507C" w:rsidRDefault="00AF507C" w:rsidP="005E21DF">
      <w:pPr>
        <w:spacing w:line="360" w:lineRule="auto"/>
        <w:jc w:val="both"/>
        <w:rPr>
          <w:rFonts w:ascii="Times New Roman" w:hAnsi="Times New Roman" w:cs="Times New Roman"/>
          <w:b/>
          <w:sz w:val="32"/>
          <w:szCs w:val="32"/>
        </w:rPr>
      </w:pPr>
      <w:r w:rsidRPr="006F1FB9">
        <w:rPr>
          <w:rFonts w:ascii="Times New Roman" w:hAnsi="Times New Roman" w:cs="Times New Roman"/>
          <w:b/>
          <w:sz w:val="32"/>
          <w:szCs w:val="32"/>
        </w:rPr>
        <w:t>Mesdames, Messieurs les membres du Comité</w:t>
      </w:r>
      <w:r>
        <w:rPr>
          <w:rFonts w:ascii="Times New Roman" w:hAnsi="Times New Roman" w:cs="Times New Roman"/>
          <w:b/>
          <w:sz w:val="32"/>
          <w:szCs w:val="32"/>
        </w:rPr>
        <w:t> ;</w:t>
      </w:r>
      <w:r w:rsidRPr="006F1FB9">
        <w:rPr>
          <w:rFonts w:ascii="Times New Roman" w:hAnsi="Times New Roman" w:cs="Times New Roman"/>
          <w:b/>
          <w:sz w:val="32"/>
          <w:szCs w:val="32"/>
        </w:rPr>
        <w:t xml:space="preserve"> </w:t>
      </w:r>
    </w:p>
    <w:p w:rsidR="00AF507C" w:rsidRPr="00B4197B" w:rsidRDefault="00AF507C" w:rsidP="005E21DF">
      <w:pPr>
        <w:spacing w:after="0" w:line="360" w:lineRule="auto"/>
        <w:jc w:val="both"/>
        <w:rPr>
          <w:rFonts w:ascii="Times New Roman" w:hAnsi="Times New Roman" w:cs="Times New Roman"/>
          <w:sz w:val="32"/>
          <w:szCs w:val="32"/>
        </w:rPr>
      </w:pPr>
      <w:r w:rsidRPr="00B4197B">
        <w:rPr>
          <w:rFonts w:ascii="Times New Roman" w:hAnsi="Times New Roman" w:cs="Times New Roman"/>
          <w:sz w:val="32"/>
          <w:szCs w:val="32"/>
        </w:rPr>
        <w:t xml:space="preserve">En matière  </w:t>
      </w:r>
      <w:r w:rsidRPr="00B4197B">
        <w:rPr>
          <w:rFonts w:ascii="Times New Roman" w:hAnsi="Times New Roman" w:cs="Times New Roman"/>
          <w:b/>
          <w:sz w:val="32"/>
          <w:szCs w:val="32"/>
          <w:lang w:eastAsia="fr-FR"/>
        </w:rPr>
        <w:t>d’administration, de sécurité pénitentiaires et de réinsertion</w:t>
      </w:r>
      <w:r w:rsidRPr="00B4197B">
        <w:rPr>
          <w:rFonts w:ascii="Times New Roman" w:hAnsi="Times New Roman" w:cs="Times New Roman"/>
          <w:sz w:val="32"/>
          <w:szCs w:val="32"/>
          <w:lang w:eastAsia="fr-FR"/>
        </w:rPr>
        <w:t xml:space="preserve"> </w:t>
      </w:r>
      <w:r w:rsidRPr="00B4197B">
        <w:rPr>
          <w:rFonts w:ascii="Times New Roman" w:hAnsi="Times New Roman" w:cs="Times New Roman"/>
          <w:b/>
          <w:sz w:val="32"/>
          <w:szCs w:val="32"/>
          <w:lang w:eastAsia="fr-FR"/>
        </w:rPr>
        <w:t>des détenus,</w:t>
      </w:r>
      <w:r w:rsidRPr="00B4197B">
        <w:rPr>
          <w:rFonts w:ascii="Times New Roman" w:hAnsi="Times New Roman" w:cs="Times New Roman"/>
          <w:sz w:val="32"/>
          <w:szCs w:val="32"/>
          <w:lang w:eastAsia="fr-FR"/>
        </w:rPr>
        <w:t xml:space="preserve"> </w:t>
      </w:r>
      <w:r w:rsidRPr="00B4197B">
        <w:rPr>
          <w:rFonts w:ascii="Times New Roman" w:hAnsi="Times New Roman" w:cs="Times New Roman"/>
          <w:sz w:val="32"/>
          <w:szCs w:val="32"/>
          <w:lang w:eastAsia="fr-FR"/>
        </w:rPr>
        <w:fldChar w:fldCharType="begin"/>
      </w:r>
      <w:r w:rsidRPr="00B4197B">
        <w:rPr>
          <w:rFonts w:ascii="Times New Roman" w:hAnsi="Times New Roman" w:cs="Times New Roman"/>
          <w:sz w:val="32"/>
          <w:szCs w:val="32"/>
        </w:rPr>
        <w:instrText xml:space="preserve"> TC "</w:instrText>
      </w:r>
      <w:bookmarkStart w:id="2" w:name="_Toc527527172"/>
      <w:r w:rsidRPr="00B4197B">
        <w:rPr>
          <w:rFonts w:ascii="Times New Roman" w:hAnsi="Times New Roman" w:cs="Times New Roman"/>
          <w:sz w:val="32"/>
          <w:szCs w:val="32"/>
        </w:rPr>
        <w:instrText xml:space="preserve">En matière </w:instrText>
      </w:r>
      <w:r w:rsidRPr="00B4197B">
        <w:rPr>
          <w:rFonts w:ascii="Times New Roman" w:hAnsi="Times New Roman" w:cs="Times New Roman"/>
          <w:sz w:val="32"/>
          <w:szCs w:val="32"/>
          <w:lang w:eastAsia="fr-FR"/>
        </w:rPr>
        <w:instrText>d’administration, de sécurité pénitentiaires et de réinsertion</w:instrText>
      </w:r>
      <w:bookmarkEnd w:id="2"/>
      <w:r w:rsidRPr="00B4197B">
        <w:rPr>
          <w:rFonts w:ascii="Times New Roman" w:hAnsi="Times New Roman" w:cs="Times New Roman"/>
          <w:sz w:val="32"/>
          <w:szCs w:val="32"/>
        </w:rPr>
        <w:instrText xml:space="preserve">" \f C \l "1" </w:instrText>
      </w:r>
      <w:r w:rsidRPr="00B4197B">
        <w:rPr>
          <w:rFonts w:ascii="Times New Roman" w:hAnsi="Times New Roman" w:cs="Times New Roman"/>
          <w:sz w:val="32"/>
          <w:szCs w:val="32"/>
          <w:lang w:eastAsia="fr-FR"/>
        </w:rPr>
        <w:fldChar w:fldCharType="end"/>
      </w:r>
      <w:r w:rsidRPr="00B4197B">
        <w:rPr>
          <w:rFonts w:ascii="Times New Roman" w:hAnsi="Times New Roman" w:cs="Times New Roman"/>
          <w:sz w:val="32"/>
          <w:szCs w:val="32"/>
          <w:lang w:eastAsia="fr-FR"/>
        </w:rPr>
        <w:t xml:space="preserve">d’importantes réformes ont été engagées avec  l’adoption  de </w:t>
      </w:r>
      <w:r w:rsidRPr="00B4197B">
        <w:rPr>
          <w:rFonts w:ascii="Times New Roman" w:hAnsi="Times New Roman" w:cs="Times New Roman"/>
          <w:sz w:val="32"/>
          <w:szCs w:val="32"/>
        </w:rPr>
        <w:t xml:space="preserve">la loi n°2017-008 du 30 mars 2017, déterminant les principes fondamentaux de l’administration pénitentiaire et la loi n°2017-009 du 30 mars 2017, portant </w:t>
      </w:r>
      <w:r w:rsidR="001F6DD2">
        <w:rPr>
          <w:rFonts w:ascii="Times New Roman" w:hAnsi="Times New Roman" w:cs="Times New Roman"/>
          <w:sz w:val="32"/>
          <w:szCs w:val="32"/>
        </w:rPr>
        <w:t>S</w:t>
      </w:r>
      <w:r w:rsidRPr="00B4197B">
        <w:rPr>
          <w:rFonts w:ascii="Times New Roman" w:hAnsi="Times New Roman" w:cs="Times New Roman"/>
          <w:sz w:val="32"/>
          <w:szCs w:val="32"/>
        </w:rPr>
        <w:t xml:space="preserve">tatut du personnel du cadre de l’administration pénitentiaire. C’est le cas aussi de la loi n°2017-05 du 31 mars 2017, portant institution du Travail d’Intérêt Général (TIG). Le TIG est une peine correctionnelle qui s’effectue au bénéfice de la communauté comme une alternative à l’incarcération en cas de délit. </w:t>
      </w:r>
      <w:r w:rsidRPr="00B4197B">
        <w:rPr>
          <w:rFonts w:ascii="Times New Roman" w:hAnsi="Times New Roman" w:cs="Times New Roman"/>
          <w:sz w:val="32"/>
          <w:szCs w:val="32"/>
        </w:rPr>
        <w:lastRenderedPageBreak/>
        <w:t>Cette loi vise à généraliser l’application du TIG à tous les justiciables mineurs comme adultes.</w:t>
      </w:r>
    </w:p>
    <w:p w:rsidR="00987AB7" w:rsidRDefault="00663608" w:rsidP="005E21DF">
      <w:pPr>
        <w:autoSpaceDE w:val="0"/>
        <w:autoSpaceDN w:val="0"/>
        <w:adjustRightInd w:val="0"/>
        <w:spacing w:after="0" w:line="360" w:lineRule="auto"/>
        <w:jc w:val="both"/>
        <w:rPr>
          <w:rFonts w:ascii="Times New Roman" w:hAnsi="Times New Roman" w:cs="Times New Roman"/>
          <w:sz w:val="32"/>
          <w:szCs w:val="32"/>
        </w:rPr>
      </w:pPr>
      <w:r>
        <w:rPr>
          <w:rFonts w:ascii="Times New Roman" w:hAnsi="Times New Roman" w:cs="Times New Roman"/>
          <w:b/>
          <w:sz w:val="32"/>
          <w:szCs w:val="32"/>
        </w:rPr>
        <w:t>L</w:t>
      </w:r>
      <w:r w:rsidR="00AF507C" w:rsidRPr="001F6DD2">
        <w:rPr>
          <w:rFonts w:ascii="Times New Roman" w:hAnsi="Times New Roman" w:cs="Times New Roman"/>
          <w:b/>
          <w:sz w:val="32"/>
          <w:szCs w:val="32"/>
        </w:rPr>
        <w:t>’amélioration des conditions de vie carcérale</w:t>
      </w:r>
      <w:r w:rsidR="00AF507C" w:rsidRPr="00B4197B">
        <w:rPr>
          <w:rFonts w:ascii="Times New Roman" w:hAnsi="Times New Roman" w:cs="Times New Roman"/>
          <w:sz w:val="32"/>
          <w:szCs w:val="32"/>
        </w:rPr>
        <w:t xml:space="preserve"> reste et demeure un</w:t>
      </w:r>
      <w:r>
        <w:rPr>
          <w:rFonts w:ascii="Times New Roman" w:hAnsi="Times New Roman" w:cs="Times New Roman"/>
          <w:sz w:val="32"/>
          <w:szCs w:val="32"/>
        </w:rPr>
        <w:t>e priorité</w:t>
      </w:r>
      <w:r w:rsidR="00AF507C" w:rsidRPr="00B4197B">
        <w:rPr>
          <w:rFonts w:ascii="Times New Roman" w:hAnsi="Times New Roman" w:cs="Times New Roman"/>
          <w:sz w:val="32"/>
          <w:szCs w:val="32"/>
        </w:rPr>
        <w:t xml:space="preserve"> pour </w:t>
      </w:r>
      <w:r>
        <w:rPr>
          <w:rFonts w:ascii="Times New Roman" w:hAnsi="Times New Roman" w:cs="Times New Roman"/>
          <w:sz w:val="32"/>
          <w:szCs w:val="32"/>
        </w:rPr>
        <w:t xml:space="preserve">le </w:t>
      </w:r>
      <w:r w:rsidR="00AF507C" w:rsidRPr="00B4197B">
        <w:rPr>
          <w:rFonts w:ascii="Times New Roman" w:hAnsi="Times New Roman" w:cs="Times New Roman"/>
          <w:sz w:val="32"/>
          <w:szCs w:val="32"/>
        </w:rPr>
        <w:t xml:space="preserve">Gouvernement, car </w:t>
      </w:r>
      <w:r w:rsidR="00FC1B2D">
        <w:rPr>
          <w:rFonts w:ascii="Times New Roman" w:hAnsi="Times New Roman" w:cs="Times New Roman"/>
          <w:sz w:val="32"/>
          <w:szCs w:val="32"/>
        </w:rPr>
        <w:t xml:space="preserve">nous le savons le </w:t>
      </w:r>
      <w:r w:rsidR="00AF507C" w:rsidRPr="00B4197B">
        <w:rPr>
          <w:rFonts w:ascii="Times New Roman" w:hAnsi="Times New Roman" w:cs="Times New Roman"/>
          <w:sz w:val="32"/>
          <w:szCs w:val="32"/>
        </w:rPr>
        <w:t>droit</w:t>
      </w:r>
      <w:r w:rsidR="00F13D22">
        <w:rPr>
          <w:rFonts w:ascii="Times New Roman" w:hAnsi="Times New Roman" w:cs="Times New Roman"/>
          <w:sz w:val="32"/>
          <w:szCs w:val="32"/>
        </w:rPr>
        <w:t xml:space="preserve"> à la dignité</w:t>
      </w:r>
      <w:r w:rsidR="00FC1B2D">
        <w:rPr>
          <w:rFonts w:ascii="Times New Roman" w:hAnsi="Times New Roman" w:cs="Times New Roman"/>
          <w:sz w:val="32"/>
          <w:szCs w:val="32"/>
        </w:rPr>
        <w:t xml:space="preserve"> des détenus doit être absolument préservé</w:t>
      </w:r>
      <w:r w:rsidR="00AF507C" w:rsidRPr="00B4197B">
        <w:rPr>
          <w:rFonts w:ascii="Times New Roman" w:hAnsi="Times New Roman" w:cs="Times New Roman"/>
          <w:sz w:val="32"/>
          <w:szCs w:val="32"/>
        </w:rPr>
        <w:t xml:space="preserve">. </w:t>
      </w:r>
      <w:r w:rsidR="00A04F6E">
        <w:rPr>
          <w:rFonts w:ascii="Times New Roman" w:hAnsi="Times New Roman" w:cs="Times New Roman"/>
          <w:sz w:val="32"/>
          <w:szCs w:val="32"/>
        </w:rPr>
        <w:t>C</w:t>
      </w:r>
      <w:r w:rsidR="009124CC">
        <w:rPr>
          <w:rFonts w:ascii="Times New Roman" w:hAnsi="Times New Roman" w:cs="Times New Roman"/>
          <w:sz w:val="32"/>
          <w:szCs w:val="32"/>
        </w:rPr>
        <w:t>’est pourquoi</w:t>
      </w:r>
      <w:r w:rsidR="00AF507C" w:rsidRPr="00B4197B">
        <w:rPr>
          <w:rFonts w:ascii="Times New Roman" w:hAnsi="Times New Roman" w:cs="Times New Roman"/>
          <w:sz w:val="32"/>
          <w:szCs w:val="32"/>
        </w:rPr>
        <w:t xml:space="preserve"> les efforts du gouvernement ont </w:t>
      </w:r>
      <w:r w:rsidR="009124CC">
        <w:rPr>
          <w:rFonts w:ascii="Times New Roman" w:hAnsi="Times New Roman" w:cs="Times New Roman"/>
          <w:sz w:val="32"/>
          <w:szCs w:val="32"/>
        </w:rPr>
        <w:t>tendu à la</w:t>
      </w:r>
      <w:r w:rsidR="00AF507C" w:rsidRPr="00B4197B">
        <w:rPr>
          <w:rFonts w:ascii="Times New Roman" w:hAnsi="Times New Roman" w:cs="Times New Roman"/>
          <w:sz w:val="32"/>
          <w:szCs w:val="32"/>
        </w:rPr>
        <w:t xml:space="preserve"> construction et </w:t>
      </w:r>
      <w:r w:rsidR="008B35E5">
        <w:rPr>
          <w:rFonts w:ascii="Times New Roman" w:hAnsi="Times New Roman" w:cs="Times New Roman"/>
          <w:sz w:val="32"/>
          <w:szCs w:val="32"/>
        </w:rPr>
        <w:t xml:space="preserve">à la </w:t>
      </w:r>
      <w:r w:rsidR="00AF507C" w:rsidRPr="00B4197B">
        <w:rPr>
          <w:rFonts w:ascii="Times New Roman" w:hAnsi="Times New Roman" w:cs="Times New Roman"/>
          <w:sz w:val="32"/>
          <w:szCs w:val="32"/>
        </w:rPr>
        <w:t xml:space="preserve">réhabilitation de 19 </w:t>
      </w:r>
      <w:r w:rsidR="00F13D22">
        <w:rPr>
          <w:rFonts w:ascii="Times New Roman" w:hAnsi="Times New Roman" w:cs="Times New Roman"/>
          <w:sz w:val="32"/>
          <w:szCs w:val="32"/>
        </w:rPr>
        <w:t>é</w:t>
      </w:r>
      <w:r w:rsidR="00AF507C" w:rsidRPr="00B4197B">
        <w:rPr>
          <w:rFonts w:ascii="Times New Roman" w:hAnsi="Times New Roman" w:cs="Times New Roman"/>
          <w:sz w:val="32"/>
          <w:szCs w:val="32"/>
        </w:rPr>
        <w:t xml:space="preserve">tablissements </w:t>
      </w:r>
      <w:r w:rsidR="00F13D22">
        <w:rPr>
          <w:rFonts w:ascii="Times New Roman" w:hAnsi="Times New Roman" w:cs="Times New Roman"/>
          <w:sz w:val="32"/>
          <w:szCs w:val="32"/>
        </w:rPr>
        <w:t>p</w:t>
      </w:r>
      <w:r w:rsidR="00AF507C" w:rsidRPr="00B4197B">
        <w:rPr>
          <w:rFonts w:ascii="Times New Roman" w:hAnsi="Times New Roman" w:cs="Times New Roman"/>
          <w:sz w:val="32"/>
          <w:szCs w:val="32"/>
        </w:rPr>
        <w:t xml:space="preserve">énitentiaires, de 28 quartiers des mineurs, des infirmeries, en vue de nous conformer aux normes internationales. Les efforts consentis ont également permis d’humaniser davantage les conditions de détention avec une augmentation substantielle des crédits alloués à l’alimentation, au couchage et aux frais de santé des détenus. Ainsi, </w:t>
      </w:r>
      <w:r w:rsidR="00F3101E">
        <w:rPr>
          <w:rFonts w:ascii="Times New Roman" w:hAnsi="Times New Roman" w:cs="Times New Roman"/>
          <w:sz w:val="32"/>
          <w:szCs w:val="32"/>
        </w:rPr>
        <w:t xml:space="preserve">la loi n°2017-08 du 31 mars 2017 précitée, a porté le nombre de repas à servir </w:t>
      </w:r>
      <w:r w:rsidR="00AF507C" w:rsidRPr="00B4197B">
        <w:rPr>
          <w:rFonts w:ascii="Times New Roman" w:hAnsi="Times New Roman" w:cs="Times New Roman"/>
          <w:sz w:val="32"/>
          <w:szCs w:val="32"/>
        </w:rPr>
        <w:t xml:space="preserve">par </w:t>
      </w:r>
      <w:r w:rsidR="00F3101E" w:rsidRPr="00B4197B">
        <w:rPr>
          <w:rFonts w:ascii="Times New Roman" w:hAnsi="Times New Roman" w:cs="Times New Roman"/>
          <w:sz w:val="32"/>
          <w:szCs w:val="32"/>
        </w:rPr>
        <w:t>jour de</w:t>
      </w:r>
      <w:r w:rsidR="00AF507C" w:rsidRPr="00B4197B">
        <w:rPr>
          <w:rFonts w:ascii="Times New Roman" w:hAnsi="Times New Roman" w:cs="Times New Roman"/>
          <w:sz w:val="32"/>
          <w:szCs w:val="32"/>
        </w:rPr>
        <w:t xml:space="preserve"> deux à trois</w:t>
      </w:r>
      <w:r w:rsidR="00F3101E">
        <w:rPr>
          <w:rFonts w:ascii="Times New Roman" w:hAnsi="Times New Roman" w:cs="Times New Roman"/>
          <w:sz w:val="32"/>
          <w:szCs w:val="32"/>
        </w:rPr>
        <w:t>.</w:t>
      </w:r>
    </w:p>
    <w:p w:rsidR="00B4197B" w:rsidRPr="00B4197B" w:rsidRDefault="00B4197B" w:rsidP="005E21DF">
      <w:pPr>
        <w:spacing w:line="360" w:lineRule="auto"/>
        <w:jc w:val="both"/>
        <w:rPr>
          <w:rFonts w:ascii="Times New Roman" w:hAnsi="Times New Roman" w:cs="Times New Roman"/>
          <w:b/>
          <w:sz w:val="32"/>
          <w:szCs w:val="32"/>
        </w:rPr>
      </w:pPr>
      <w:r w:rsidRPr="00B4197B">
        <w:rPr>
          <w:rFonts w:ascii="Times New Roman" w:hAnsi="Times New Roman" w:cs="Times New Roman"/>
          <w:b/>
          <w:sz w:val="32"/>
          <w:szCs w:val="32"/>
        </w:rPr>
        <w:t xml:space="preserve">Monsieur le Président </w:t>
      </w:r>
    </w:p>
    <w:p w:rsidR="00BE4F9D" w:rsidRPr="00B4197B" w:rsidRDefault="00B4197B" w:rsidP="005E21DF">
      <w:pPr>
        <w:spacing w:line="360" w:lineRule="auto"/>
        <w:jc w:val="both"/>
        <w:rPr>
          <w:rFonts w:ascii="Times New Roman" w:hAnsi="Times New Roman" w:cs="Times New Roman"/>
          <w:b/>
          <w:sz w:val="32"/>
          <w:szCs w:val="32"/>
        </w:rPr>
      </w:pPr>
      <w:r w:rsidRPr="00B4197B">
        <w:rPr>
          <w:rFonts w:ascii="Times New Roman" w:hAnsi="Times New Roman" w:cs="Times New Roman"/>
          <w:b/>
          <w:sz w:val="32"/>
          <w:szCs w:val="32"/>
        </w:rPr>
        <w:t>M</w:t>
      </w:r>
      <w:r w:rsidR="00BE4F9D" w:rsidRPr="00B4197B">
        <w:rPr>
          <w:rFonts w:ascii="Times New Roman" w:hAnsi="Times New Roman" w:cs="Times New Roman"/>
          <w:b/>
          <w:sz w:val="32"/>
          <w:szCs w:val="32"/>
        </w:rPr>
        <w:t>esdames et messieurs</w:t>
      </w:r>
    </w:p>
    <w:p w:rsidR="00F3101E" w:rsidRPr="00116150" w:rsidRDefault="00BE4F9D" w:rsidP="005E21DF">
      <w:pPr>
        <w:spacing w:line="360" w:lineRule="auto"/>
        <w:jc w:val="both"/>
        <w:rPr>
          <w:rFonts w:ascii="Times New Roman" w:hAnsi="Times New Roman" w:cs="Times New Roman"/>
          <w:sz w:val="32"/>
          <w:szCs w:val="32"/>
        </w:rPr>
      </w:pPr>
      <w:r w:rsidRPr="00116150">
        <w:rPr>
          <w:rFonts w:ascii="Times New Roman" w:hAnsi="Times New Roman" w:cs="Times New Roman"/>
          <w:sz w:val="32"/>
          <w:szCs w:val="32"/>
        </w:rPr>
        <w:t>Malgré ces avancées</w:t>
      </w:r>
      <w:r w:rsidR="0042102C" w:rsidRPr="00116150">
        <w:rPr>
          <w:rFonts w:ascii="Times New Roman" w:hAnsi="Times New Roman" w:cs="Times New Roman"/>
          <w:sz w:val="32"/>
          <w:szCs w:val="32"/>
        </w:rPr>
        <w:t>,</w:t>
      </w:r>
      <w:r w:rsidRPr="00116150">
        <w:rPr>
          <w:rFonts w:ascii="Times New Roman" w:hAnsi="Times New Roman" w:cs="Times New Roman"/>
          <w:sz w:val="32"/>
          <w:szCs w:val="32"/>
        </w:rPr>
        <w:t xml:space="preserve"> force est de constater que de</w:t>
      </w:r>
      <w:r w:rsidR="008B35E5">
        <w:rPr>
          <w:rFonts w:ascii="Times New Roman" w:hAnsi="Times New Roman" w:cs="Times New Roman"/>
          <w:sz w:val="32"/>
          <w:szCs w:val="32"/>
        </w:rPr>
        <w:t xml:space="preserve"> nombreux</w:t>
      </w:r>
      <w:r w:rsidRPr="00116150">
        <w:rPr>
          <w:rFonts w:ascii="Times New Roman" w:hAnsi="Times New Roman" w:cs="Times New Roman"/>
          <w:sz w:val="32"/>
          <w:szCs w:val="32"/>
        </w:rPr>
        <w:t xml:space="preserve"> défis restent encore à relever </w:t>
      </w:r>
      <w:r w:rsidR="00272B89">
        <w:rPr>
          <w:rFonts w:ascii="Times New Roman" w:hAnsi="Times New Roman" w:cs="Times New Roman"/>
          <w:sz w:val="32"/>
          <w:szCs w:val="32"/>
        </w:rPr>
        <w:t xml:space="preserve">pour l’effectivité </w:t>
      </w:r>
      <w:r w:rsidR="003A1EE5">
        <w:rPr>
          <w:rFonts w:ascii="Times New Roman" w:hAnsi="Times New Roman" w:cs="Times New Roman"/>
          <w:sz w:val="32"/>
          <w:szCs w:val="32"/>
        </w:rPr>
        <w:t xml:space="preserve">de l’ensemble </w:t>
      </w:r>
      <w:r w:rsidRPr="00116150">
        <w:rPr>
          <w:rFonts w:ascii="Times New Roman" w:hAnsi="Times New Roman" w:cs="Times New Roman"/>
          <w:sz w:val="32"/>
          <w:szCs w:val="32"/>
        </w:rPr>
        <w:t xml:space="preserve">des droits civils et politiques. En effet, </w:t>
      </w:r>
      <w:r w:rsidR="00C4526C">
        <w:rPr>
          <w:rFonts w:ascii="Times New Roman" w:hAnsi="Times New Roman" w:cs="Times New Roman"/>
          <w:sz w:val="32"/>
          <w:szCs w:val="32"/>
        </w:rPr>
        <w:t xml:space="preserve">comme je le disais tantôt, </w:t>
      </w:r>
      <w:r w:rsidR="00686A74" w:rsidRPr="00116150">
        <w:rPr>
          <w:rFonts w:ascii="Times New Roman" w:hAnsi="Times New Roman" w:cs="Times New Roman"/>
          <w:sz w:val="32"/>
          <w:szCs w:val="32"/>
        </w:rPr>
        <w:t>mon pays est depuis quelques années, confronté</w:t>
      </w:r>
      <w:r w:rsidR="003D315F" w:rsidRPr="00116150">
        <w:rPr>
          <w:rFonts w:ascii="Times New Roman" w:hAnsi="Times New Roman" w:cs="Times New Roman"/>
          <w:sz w:val="32"/>
          <w:szCs w:val="32"/>
        </w:rPr>
        <w:t>,</w:t>
      </w:r>
      <w:r w:rsidR="00686A74" w:rsidRPr="00116150">
        <w:rPr>
          <w:rFonts w:ascii="Times New Roman" w:hAnsi="Times New Roman" w:cs="Times New Roman"/>
          <w:sz w:val="32"/>
          <w:szCs w:val="32"/>
        </w:rPr>
        <w:t xml:space="preserve"> à </w:t>
      </w:r>
      <w:r w:rsidR="00686A74" w:rsidRPr="001F6DD2">
        <w:rPr>
          <w:rFonts w:ascii="Times New Roman" w:hAnsi="Times New Roman" w:cs="Times New Roman"/>
          <w:b/>
          <w:sz w:val="32"/>
          <w:szCs w:val="32"/>
        </w:rPr>
        <w:t xml:space="preserve">un </w:t>
      </w:r>
      <w:r w:rsidR="0042102C" w:rsidRPr="001F6DD2">
        <w:rPr>
          <w:rFonts w:ascii="Times New Roman" w:hAnsi="Times New Roman" w:cs="Times New Roman"/>
          <w:b/>
          <w:sz w:val="32"/>
          <w:szCs w:val="32"/>
        </w:rPr>
        <w:t>défi</w:t>
      </w:r>
      <w:r w:rsidR="00686A74" w:rsidRPr="001F6DD2">
        <w:rPr>
          <w:rFonts w:ascii="Times New Roman" w:hAnsi="Times New Roman" w:cs="Times New Roman"/>
          <w:b/>
          <w:sz w:val="32"/>
          <w:szCs w:val="32"/>
        </w:rPr>
        <w:t xml:space="preserve"> sécuritaire</w:t>
      </w:r>
      <w:r w:rsidR="00ED37C1">
        <w:rPr>
          <w:rFonts w:ascii="Times New Roman" w:hAnsi="Times New Roman" w:cs="Times New Roman"/>
          <w:b/>
          <w:sz w:val="32"/>
          <w:szCs w:val="32"/>
        </w:rPr>
        <w:t>,</w:t>
      </w:r>
      <w:r w:rsidR="00686A74" w:rsidRPr="00116150">
        <w:rPr>
          <w:rFonts w:ascii="Times New Roman" w:hAnsi="Times New Roman" w:cs="Times New Roman"/>
          <w:sz w:val="32"/>
          <w:szCs w:val="32"/>
        </w:rPr>
        <w:t xml:space="preserve"> né </w:t>
      </w:r>
      <w:r w:rsidR="003D315F" w:rsidRPr="00116150">
        <w:rPr>
          <w:rFonts w:ascii="Times New Roman" w:hAnsi="Times New Roman" w:cs="Times New Roman"/>
          <w:sz w:val="32"/>
          <w:szCs w:val="32"/>
        </w:rPr>
        <w:t>de sa proximité avec le Mali, la Lybie</w:t>
      </w:r>
      <w:r w:rsidR="001F6DD2">
        <w:rPr>
          <w:rFonts w:ascii="Times New Roman" w:hAnsi="Times New Roman" w:cs="Times New Roman"/>
          <w:sz w:val="32"/>
          <w:szCs w:val="32"/>
        </w:rPr>
        <w:t>,</w:t>
      </w:r>
      <w:r w:rsidR="003D315F" w:rsidRPr="00116150">
        <w:rPr>
          <w:rFonts w:ascii="Times New Roman" w:hAnsi="Times New Roman" w:cs="Times New Roman"/>
          <w:sz w:val="32"/>
          <w:szCs w:val="32"/>
        </w:rPr>
        <w:t xml:space="preserve"> le </w:t>
      </w:r>
      <w:r w:rsidR="00E80B84" w:rsidRPr="00116150">
        <w:rPr>
          <w:rFonts w:ascii="Times New Roman" w:hAnsi="Times New Roman" w:cs="Times New Roman"/>
          <w:sz w:val="32"/>
          <w:szCs w:val="32"/>
        </w:rPr>
        <w:t>Nigéria</w:t>
      </w:r>
      <w:r w:rsidR="00E80B84">
        <w:rPr>
          <w:rFonts w:ascii="Times New Roman" w:hAnsi="Times New Roman" w:cs="Times New Roman"/>
          <w:sz w:val="32"/>
          <w:szCs w:val="32"/>
        </w:rPr>
        <w:t>,</w:t>
      </w:r>
      <w:r w:rsidR="001F6DD2">
        <w:rPr>
          <w:rFonts w:ascii="Times New Roman" w:hAnsi="Times New Roman" w:cs="Times New Roman"/>
          <w:sz w:val="32"/>
          <w:szCs w:val="32"/>
        </w:rPr>
        <w:t xml:space="preserve"> qui constituent des foyers de tension</w:t>
      </w:r>
      <w:r w:rsidR="003D315F" w:rsidRPr="00116150">
        <w:rPr>
          <w:rFonts w:ascii="Times New Roman" w:hAnsi="Times New Roman" w:cs="Times New Roman"/>
          <w:sz w:val="32"/>
          <w:szCs w:val="32"/>
        </w:rPr>
        <w:t xml:space="preserve">. Cette situation </w:t>
      </w:r>
      <w:r w:rsidR="0042102C" w:rsidRPr="00116150">
        <w:rPr>
          <w:rFonts w:ascii="Times New Roman" w:hAnsi="Times New Roman" w:cs="Times New Roman"/>
          <w:sz w:val="32"/>
          <w:szCs w:val="32"/>
        </w:rPr>
        <w:t xml:space="preserve">en plus des risques </w:t>
      </w:r>
      <w:r w:rsidR="00F3101E">
        <w:rPr>
          <w:rFonts w:ascii="Times New Roman" w:hAnsi="Times New Roman" w:cs="Times New Roman"/>
          <w:sz w:val="32"/>
          <w:szCs w:val="32"/>
        </w:rPr>
        <w:t xml:space="preserve">permanents </w:t>
      </w:r>
      <w:r w:rsidR="0042102C" w:rsidRPr="00116150">
        <w:rPr>
          <w:rFonts w:ascii="Times New Roman" w:hAnsi="Times New Roman" w:cs="Times New Roman"/>
          <w:sz w:val="32"/>
          <w:szCs w:val="32"/>
        </w:rPr>
        <w:t>d’instabilité et de menaces graves à la p</w:t>
      </w:r>
      <w:r w:rsidR="00FC74D3" w:rsidRPr="00116150">
        <w:rPr>
          <w:rFonts w:ascii="Times New Roman" w:hAnsi="Times New Roman" w:cs="Times New Roman"/>
          <w:sz w:val="32"/>
          <w:szCs w:val="32"/>
        </w:rPr>
        <w:t>a</w:t>
      </w:r>
      <w:r w:rsidR="0042102C" w:rsidRPr="00116150">
        <w:rPr>
          <w:rFonts w:ascii="Times New Roman" w:hAnsi="Times New Roman" w:cs="Times New Roman"/>
          <w:sz w:val="32"/>
          <w:szCs w:val="32"/>
        </w:rPr>
        <w:t>i</w:t>
      </w:r>
      <w:r w:rsidR="00FC74D3" w:rsidRPr="00116150">
        <w:rPr>
          <w:rFonts w:ascii="Times New Roman" w:hAnsi="Times New Roman" w:cs="Times New Roman"/>
          <w:sz w:val="32"/>
          <w:szCs w:val="32"/>
        </w:rPr>
        <w:t>x</w:t>
      </w:r>
      <w:r w:rsidR="00F3101E">
        <w:rPr>
          <w:rFonts w:ascii="Times New Roman" w:hAnsi="Times New Roman" w:cs="Times New Roman"/>
          <w:sz w:val="32"/>
          <w:szCs w:val="32"/>
        </w:rPr>
        <w:t>,</w:t>
      </w:r>
      <w:r w:rsidR="00FC74D3" w:rsidRPr="00116150">
        <w:rPr>
          <w:rFonts w:ascii="Times New Roman" w:hAnsi="Times New Roman" w:cs="Times New Roman"/>
          <w:sz w:val="32"/>
          <w:szCs w:val="32"/>
        </w:rPr>
        <w:t xml:space="preserve"> </w:t>
      </w:r>
      <w:r w:rsidR="003D315F" w:rsidRPr="00116150">
        <w:rPr>
          <w:rFonts w:ascii="Times New Roman" w:hAnsi="Times New Roman" w:cs="Times New Roman"/>
          <w:sz w:val="32"/>
          <w:szCs w:val="32"/>
        </w:rPr>
        <w:t xml:space="preserve">est à l’origine </w:t>
      </w:r>
      <w:r w:rsidR="005D6807" w:rsidRPr="00116150">
        <w:rPr>
          <w:rFonts w:ascii="Times New Roman" w:hAnsi="Times New Roman" w:cs="Times New Roman"/>
          <w:sz w:val="32"/>
          <w:szCs w:val="32"/>
        </w:rPr>
        <w:t>de l’afflux</w:t>
      </w:r>
      <w:r w:rsidR="00F3101E">
        <w:rPr>
          <w:rFonts w:ascii="Times New Roman" w:hAnsi="Times New Roman" w:cs="Times New Roman"/>
          <w:sz w:val="32"/>
          <w:szCs w:val="32"/>
        </w:rPr>
        <w:t xml:space="preserve">, </w:t>
      </w:r>
      <w:r w:rsidR="005D6807" w:rsidRPr="00116150">
        <w:rPr>
          <w:rFonts w:ascii="Times New Roman" w:hAnsi="Times New Roman" w:cs="Times New Roman"/>
          <w:sz w:val="32"/>
          <w:szCs w:val="32"/>
        </w:rPr>
        <w:t>de</w:t>
      </w:r>
      <w:r w:rsidR="00F3101E">
        <w:rPr>
          <w:rFonts w:ascii="Times New Roman" w:hAnsi="Times New Roman" w:cs="Times New Roman"/>
          <w:sz w:val="32"/>
          <w:szCs w:val="32"/>
        </w:rPr>
        <w:t xml:space="preserve"> plusieurs centaines de </w:t>
      </w:r>
      <w:r w:rsidR="005D6807" w:rsidRPr="00116150">
        <w:rPr>
          <w:rFonts w:ascii="Times New Roman" w:hAnsi="Times New Roman" w:cs="Times New Roman"/>
          <w:sz w:val="32"/>
          <w:szCs w:val="32"/>
        </w:rPr>
        <w:t>migrants, de réfugiés</w:t>
      </w:r>
      <w:r w:rsidR="00F3101E">
        <w:rPr>
          <w:rFonts w:ascii="Times New Roman" w:hAnsi="Times New Roman" w:cs="Times New Roman"/>
          <w:sz w:val="32"/>
          <w:szCs w:val="32"/>
        </w:rPr>
        <w:t>,</w:t>
      </w:r>
      <w:r w:rsidR="005D6807" w:rsidRPr="00116150">
        <w:rPr>
          <w:rFonts w:ascii="Times New Roman" w:hAnsi="Times New Roman" w:cs="Times New Roman"/>
          <w:sz w:val="32"/>
          <w:szCs w:val="32"/>
        </w:rPr>
        <w:t xml:space="preserve"> des retournés</w:t>
      </w:r>
      <w:r w:rsidR="00F3101E">
        <w:rPr>
          <w:rFonts w:ascii="Times New Roman" w:hAnsi="Times New Roman" w:cs="Times New Roman"/>
          <w:sz w:val="32"/>
          <w:szCs w:val="32"/>
        </w:rPr>
        <w:t xml:space="preserve"> et déplacés internes</w:t>
      </w:r>
      <w:r w:rsidR="0029188D" w:rsidRPr="0029188D">
        <w:rPr>
          <w:rFonts w:ascii="Times New Roman" w:hAnsi="Times New Roman" w:cs="Times New Roman"/>
          <w:sz w:val="32"/>
          <w:szCs w:val="32"/>
        </w:rPr>
        <w:t xml:space="preserve"> </w:t>
      </w:r>
      <w:r w:rsidR="0029188D">
        <w:rPr>
          <w:rFonts w:ascii="Times New Roman" w:hAnsi="Times New Roman" w:cs="Times New Roman"/>
          <w:sz w:val="32"/>
          <w:szCs w:val="32"/>
        </w:rPr>
        <w:t>dans notre pays</w:t>
      </w:r>
      <w:r w:rsidR="00F3101E">
        <w:rPr>
          <w:rFonts w:ascii="Times New Roman" w:hAnsi="Times New Roman" w:cs="Times New Roman"/>
          <w:sz w:val="32"/>
          <w:szCs w:val="32"/>
        </w:rPr>
        <w:t>.</w:t>
      </w:r>
    </w:p>
    <w:p w:rsidR="00F93979" w:rsidRDefault="002A0F4F" w:rsidP="005E21DF">
      <w:pPr>
        <w:spacing w:line="360" w:lineRule="auto"/>
        <w:jc w:val="both"/>
        <w:rPr>
          <w:rFonts w:ascii="Times New Roman" w:hAnsi="Times New Roman" w:cs="Times New Roman"/>
          <w:sz w:val="32"/>
          <w:szCs w:val="32"/>
        </w:rPr>
      </w:pPr>
      <w:r w:rsidRPr="00116150">
        <w:rPr>
          <w:rFonts w:ascii="Times New Roman" w:hAnsi="Times New Roman" w:cs="Times New Roman"/>
          <w:sz w:val="32"/>
          <w:szCs w:val="32"/>
        </w:rPr>
        <w:lastRenderedPageBreak/>
        <w:t>Le N</w:t>
      </w:r>
      <w:r w:rsidR="001B1074" w:rsidRPr="00116150">
        <w:rPr>
          <w:rFonts w:ascii="Times New Roman" w:hAnsi="Times New Roman" w:cs="Times New Roman"/>
          <w:sz w:val="32"/>
          <w:szCs w:val="32"/>
        </w:rPr>
        <w:t xml:space="preserve">iger reste aussi confronté d’autres </w:t>
      </w:r>
      <w:r w:rsidR="002901F4" w:rsidRPr="00116150">
        <w:rPr>
          <w:rFonts w:ascii="Times New Roman" w:hAnsi="Times New Roman" w:cs="Times New Roman"/>
          <w:sz w:val="32"/>
          <w:szCs w:val="32"/>
        </w:rPr>
        <w:t>défis</w:t>
      </w:r>
      <w:r w:rsidR="002901F4" w:rsidRPr="005E21DF">
        <w:rPr>
          <w:rFonts w:ascii="Times New Roman" w:hAnsi="Times New Roman" w:cs="Times New Roman"/>
          <w:sz w:val="32"/>
          <w:szCs w:val="32"/>
        </w:rPr>
        <w:t xml:space="preserve">, </w:t>
      </w:r>
      <w:r w:rsidR="00C4526C" w:rsidRPr="005E21DF">
        <w:rPr>
          <w:rFonts w:ascii="Times New Roman" w:hAnsi="Times New Roman" w:cs="Times New Roman"/>
          <w:sz w:val="32"/>
          <w:szCs w:val="32"/>
        </w:rPr>
        <w:t xml:space="preserve">tels que </w:t>
      </w:r>
      <w:r w:rsidR="005E21DF" w:rsidRPr="001F6DD2">
        <w:rPr>
          <w:rFonts w:ascii="Times New Roman" w:hAnsi="Times New Roman" w:cs="Times New Roman"/>
          <w:b/>
          <w:sz w:val="32"/>
          <w:szCs w:val="32"/>
        </w:rPr>
        <w:t>les pesanteurs socio-</w:t>
      </w:r>
      <w:r w:rsidR="007C2C31" w:rsidRPr="001F6DD2">
        <w:rPr>
          <w:rFonts w:ascii="Times New Roman" w:hAnsi="Times New Roman" w:cs="Times New Roman"/>
          <w:b/>
          <w:sz w:val="32"/>
          <w:szCs w:val="32"/>
        </w:rPr>
        <w:t>culturel</w:t>
      </w:r>
      <w:r w:rsidR="005E21DF" w:rsidRPr="001F6DD2">
        <w:rPr>
          <w:rFonts w:ascii="Times New Roman" w:hAnsi="Times New Roman" w:cs="Times New Roman"/>
          <w:b/>
          <w:sz w:val="32"/>
          <w:szCs w:val="32"/>
        </w:rPr>
        <w:t>le</w:t>
      </w:r>
      <w:r w:rsidR="007C2C31" w:rsidRPr="001F6DD2">
        <w:rPr>
          <w:rFonts w:ascii="Times New Roman" w:hAnsi="Times New Roman" w:cs="Times New Roman"/>
          <w:b/>
          <w:sz w:val="32"/>
          <w:szCs w:val="32"/>
        </w:rPr>
        <w:t xml:space="preserve">s et le poids de la </w:t>
      </w:r>
      <w:r w:rsidR="005E21DF" w:rsidRPr="001F6DD2">
        <w:rPr>
          <w:rFonts w:ascii="Times New Roman" w:hAnsi="Times New Roman" w:cs="Times New Roman"/>
          <w:b/>
          <w:sz w:val="32"/>
          <w:szCs w:val="32"/>
        </w:rPr>
        <w:t>coutume</w:t>
      </w:r>
      <w:r w:rsidR="005E21DF" w:rsidRPr="00116150">
        <w:rPr>
          <w:rFonts w:ascii="Times New Roman" w:hAnsi="Times New Roman" w:cs="Times New Roman"/>
          <w:sz w:val="32"/>
          <w:szCs w:val="32"/>
        </w:rPr>
        <w:t xml:space="preserve"> </w:t>
      </w:r>
      <w:r w:rsidR="005E21DF">
        <w:rPr>
          <w:rFonts w:ascii="Times New Roman" w:hAnsi="Times New Roman" w:cs="Times New Roman"/>
          <w:sz w:val="32"/>
          <w:szCs w:val="32"/>
        </w:rPr>
        <w:t>qui</w:t>
      </w:r>
      <w:r w:rsidR="00C4526C">
        <w:rPr>
          <w:rFonts w:ascii="Times New Roman" w:hAnsi="Times New Roman" w:cs="Times New Roman"/>
          <w:sz w:val="32"/>
          <w:szCs w:val="32"/>
        </w:rPr>
        <w:t xml:space="preserve"> </w:t>
      </w:r>
      <w:r w:rsidR="007C2C31" w:rsidRPr="00116150">
        <w:rPr>
          <w:rFonts w:ascii="Times New Roman" w:hAnsi="Times New Roman" w:cs="Times New Roman"/>
          <w:sz w:val="32"/>
          <w:szCs w:val="32"/>
        </w:rPr>
        <w:t>constitu</w:t>
      </w:r>
      <w:r w:rsidR="001B1074" w:rsidRPr="00116150">
        <w:rPr>
          <w:rFonts w:ascii="Times New Roman" w:hAnsi="Times New Roman" w:cs="Times New Roman"/>
          <w:sz w:val="32"/>
          <w:szCs w:val="32"/>
        </w:rPr>
        <w:t>e</w:t>
      </w:r>
      <w:r w:rsidR="007C2C31" w:rsidRPr="00116150">
        <w:rPr>
          <w:rFonts w:ascii="Times New Roman" w:hAnsi="Times New Roman" w:cs="Times New Roman"/>
          <w:sz w:val="32"/>
          <w:szCs w:val="32"/>
        </w:rPr>
        <w:t xml:space="preserve">nt un frein à certaines réformes </w:t>
      </w:r>
      <w:r w:rsidR="001B1074" w:rsidRPr="00116150">
        <w:rPr>
          <w:rFonts w:ascii="Times New Roman" w:hAnsi="Times New Roman" w:cs="Times New Roman"/>
          <w:sz w:val="32"/>
          <w:szCs w:val="32"/>
        </w:rPr>
        <w:t xml:space="preserve">comme celles </w:t>
      </w:r>
      <w:r w:rsidR="007C2C31" w:rsidRPr="00116150">
        <w:rPr>
          <w:rFonts w:ascii="Times New Roman" w:hAnsi="Times New Roman" w:cs="Times New Roman"/>
          <w:sz w:val="32"/>
          <w:szCs w:val="32"/>
        </w:rPr>
        <w:t>visant à mettre fin à la discrimination faite aux femmes et aux enfants dans certains domaines.</w:t>
      </w:r>
      <w:r w:rsidR="00015FED" w:rsidRPr="00116150">
        <w:rPr>
          <w:rFonts w:ascii="Times New Roman" w:hAnsi="Times New Roman" w:cs="Times New Roman"/>
          <w:sz w:val="32"/>
          <w:szCs w:val="32"/>
        </w:rPr>
        <w:t xml:space="preserve"> Des actions de sensibilisation sont en cours en vue de parvenir à un changement de comportement </w:t>
      </w:r>
      <w:r w:rsidR="008F3FD9">
        <w:rPr>
          <w:rFonts w:ascii="Times New Roman" w:hAnsi="Times New Roman" w:cs="Times New Roman"/>
          <w:sz w:val="32"/>
          <w:szCs w:val="32"/>
        </w:rPr>
        <w:t xml:space="preserve">tendant vers l’égalité </w:t>
      </w:r>
      <w:r w:rsidR="00015FED" w:rsidRPr="00116150">
        <w:rPr>
          <w:rFonts w:ascii="Times New Roman" w:hAnsi="Times New Roman" w:cs="Times New Roman"/>
          <w:sz w:val="32"/>
          <w:szCs w:val="32"/>
        </w:rPr>
        <w:t xml:space="preserve">et </w:t>
      </w:r>
      <w:r w:rsidR="008F3FD9">
        <w:rPr>
          <w:rFonts w:ascii="Times New Roman" w:hAnsi="Times New Roman" w:cs="Times New Roman"/>
          <w:sz w:val="32"/>
          <w:szCs w:val="32"/>
        </w:rPr>
        <w:t>la non-</w:t>
      </w:r>
      <w:r w:rsidR="008F3FD9" w:rsidRPr="00116150">
        <w:rPr>
          <w:rFonts w:ascii="Times New Roman" w:hAnsi="Times New Roman" w:cs="Times New Roman"/>
          <w:sz w:val="32"/>
          <w:szCs w:val="32"/>
        </w:rPr>
        <w:t>discrimination</w:t>
      </w:r>
      <w:r w:rsidR="0042182C" w:rsidRPr="00116150">
        <w:rPr>
          <w:rFonts w:ascii="Times New Roman" w:hAnsi="Times New Roman" w:cs="Times New Roman"/>
          <w:sz w:val="32"/>
          <w:szCs w:val="32"/>
        </w:rPr>
        <w:t>.</w:t>
      </w:r>
    </w:p>
    <w:p w:rsidR="00E023CA" w:rsidRPr="00F3101E" w:rsidRDefault="00E023CA" w:rsidP="00E023CA">
      <w:pPr>
        <w:spacing w:line="360" w:lineRule="auto"/>
        <w:jc w:val="both"/>
        <w:rPr>
          <w:rFonts w:ascii="Times New Roman" w:hAnsi="Times New Roman" w:cs="Times New Roman"/>
          <w:b/>
          <w:sz w:val="32"/>
          <w:szCs w:val="32"/>
        </w:rPr>
      </w:pPr>
      <w:r w:rsidRPr="00F3101E">
        <w:rPr>
          <w:rFonts w:ascii="Times New Roman" w:hAnsi="Times New Roman" w:cs="Times New Roman"/>
          <w:b/>
          <w:sz w:val="32"/>
          <w:szCs w:val="32"/>
        </w:rPr>
        <w:t>M</w:t>
      </w:r>
      <w:r>
        <w:rPr>
          <w:rFonts w:ascii="Times New Roman" w:hAnsi="Times New Roman" w:cs="Times New Roman"/>
          <w:b/>
          <w:sz w:val="32"/>
          <w:szCs w:val="32"/>
        </w:rPr>
        <w:t>onsieur</w:t>
      </w:r>
      <w:r w:rsidRPr="00F3101E">
        <w:rPr>
          <w:rFonts w:ascii="Times New Roman" w:hAnsi="Times New Roman" w:cs="Times New Roman"/>
          <w:b/>
          <w:sz w:val="32"/>
          <w:szCs w:val="32"/>
        </w:rPr>
        <w:t xml:space="preserve"> le Président ;</w:t>
      </w:r>
    </w:p>
    <w:p w:rsidR="00E023CA" w:rsidRPr="00E023CA" w:rsidRDefault="00E023CA" w:rsidP="005E21DF">
      <w:pPr>
        <w:spacing w:line="360" w:lineRule="auto"/>
        <w:jc w:val="both"/>
        <w:rPr>
          <w:rFonts w:ascii="Times New Roman" w:hAnsi="Times New Roman" w:cs="Times New Roman"/>
          <w:b/>
          <w:sz w:val="32"/>
          <w:szCs w:val="32"/>
        </w:rPr>
      </w:pPr>
      <w:r w:rsidRPr="00F3101E">
        <w:rPr>
          <w:rFonts w:ascii="Times New Roman" w:hAnsi="Times New Roman" w:cs="Times New Roman"/>
          <w:b/>
          <w:sz w:val="32"/>
          <w:szCs w:val="32"/>
        </w:rPr>
        <w:t>Mesdames et Messieurs les membres du Comité ;</w:t>
      </w:r>
    </w:p>
    <w:p w:rsidR="00EE1009" w:rsidRDefault="008F3FD9" w:rsidP="005E21DF">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Pour conclure, je voudrais noter, monsieur, le Président, </w:t>
      </w:r>
      <w:r w:rsidR="006F2040">
        <w:rPr>
          <w:rFonts w:ascii="Times New Roman" w:hAnsi="Times New Roman" w:cs="Times New Roman"/>
          <w:sz w:val="32"/>
          <w:szCs w:val="32"/>
        </w:rPr>
        <w:t>qu’</w:t>
      </w:r>
      <w:r>
        <w:rPr>
          <w:rFonts w:ascii="Times New Roman" w:hAnsi="Times New Roman" w:cs="Times New Roman"/>
          <w:sz w:val="32"/>
          <w:szCs w:val="32"/>
        </w:rPr>
        <w:t>a</w:t>
      </w:r>
      <w:r w:rsidR="00C4526C" w:rsidRPr="005E21DF">
        <w:rPr>
          <w:rFonts w:ascii="Times New Roman" w:hAnsi="Times New Roman" w:cs="Times New Roman"/>
          <w:sz w:val="32"/>
          <w:szCs w:val="32"/>
        </w:rPr>
        <w:t xml:space="preserve">ucun pays, ne peut seul relever les grands défis </w:t>
      </w:r>
      <w:r w:rsidR="00E023CA">
        <w:rPr>
          <w:rFonts w:ascii="Times New Roman" w:hAnsi="Times New Roman" w:cs="Times New Roman"/>
          <w:sz w:val="32"/>
          <w:szCs w:val="32"/>
        </w:rPr>
        <w:t>liés au</w:t>
      </w:r>
      <w:r w:rsidR="000F3EFB">
        <w:rPr>
          <w:rFonts w:ascii="Times New Roman" w:hAnsi="Times New Roman" w:cs="Times New Roman"/>
          <w:sz w:val="32"/>
          <w:szCs w:val="32"/>
        </w:rPr>
        <w:t xml:space="preserve"> respect</w:t>
      </w:r>
      <w:r w:rsidR="00E023CA">
        <w:rPr>
          <w:rFonts w:ascii="Times New Roman" w:hAnsi="Times New Roman" w:cs="Times New Roman"/>
          <w:sz w:val="32"/>
          <w:szCs w:val="32"/>
        </w:rPr>
        <w:t xml:space="preserve"> effectif</w:t>
      </w:r>
      <w:r w:rsidR="000F3EFB">
        <w:rPr>
          <w:rFonts w:ascii="Times New Roman" w:hAnsi="Times New Roman" w:cs="Times New Roman"/>
          <w:sz w:val="32"/>
          <w:szCs w:val="32"/>
        </w:rPr>
        <w:t xml:space="preserve"> de droits humains</w:t>
      </w:r>
      <w:r w:rsidR="005E21DF" w:rsidRPr="005E21DF">
        <w:rPr>
          <w:rFonts w:ascii="Times New Roman" w:hAnsi="Times New Roman" w:cs="Times New Roman"/>
          <w:sz w:val="32"/>
          <w:szCs w:val="32"/>
        </w:rPr>
        <w:t>.</w:t>
      </w:r>
      <w:r w:rsidR="00C4526C" w:rsidRPr="005E21DF">
        <w:rPr>
          <w:rFonts w:ascii="Times New Roman" w:hAnsi="Times New Roman" w:cs="Times New Roman"/>
          <w:sz w:val="32"/>
          <w:szCs w:val="32"/>
        </w:rPr>
        <w:t xml:space="preserve"> </w:t>
      </w:r>
      <w:r w:rsidR="00E023CA">
        <w:rPr>
          <w:rFonts w:ascii="Times New Roman" w:hAnsi="Times New Roman" w:cs="Times New Roman"/>
          <w:sz w:val="32"/>
          <w:szCs w:val="32"/>
        </w:rPr>
        <w:t>C’est pourquoi n</w:t>
      </w:r>
      <w:r w:rsidR="00C4526C" w:rsidRPr="005E21DF">
        <w:rPr>
          <w:rFonts w:ascii="Times New Roman" w:hAnsi="Times New Roman" w:cs="Times New Roman"/>
          <w:sz w:val="32"/>
          <w:szCs w:val="32"/>
        </w:rPr>
        <w:t>ous</w:t>
      </w:r>
      <w:r w:rsidR="00E023CA">
        <w:rPr>
          <w:rFonts w:ascii="Times New Roman" w:hAnsi="Times New Roman" w:cs="Times New Roman"/>
          <w:sz w:val="32"/>
          <w:szCs w:val="32"/>
        </w:rPr>
        <w:t xml:space="preserve"> en appelons </w:t>
      </w:r>
      <w:r w:rsidR="006F2040">
        <w:rPr>
          <w:rFonts w:ascii="Times New Roman" w:hAnsi="Times New Roman" w:cs="Times New Roman"/>
          <w:sz w:val="32"/>
          <w:szCs w:val="32"/>
        </w:rPr>
        <w:t xml:space="preserve">au retour </w:t>
      </w:r>
      <w:r w:rsidR="00025F08">
        <w:rPr>
          <w:rFonts w:ascii="Times New Roman" w:hAnsi="Times New Roman" w:cs="Times New Roman"/>
          <w:sz w:val="32"/>
          <w:szCs w:val="32"/>
        </w:rPr>
        <w:t xml:space="preserve">de la centralité </w:t>
      </w:r>
      <w:r w:rsidR="006F2040">
        <w:rPr>
          <w:rFonts w:ascii="Times New Roman" w:hAnsi="Times New Roman" w:cs="Times New Roman"/>
          <w:sz w:val="32"/>
          <w:szCs w:val="32"/>
        </w:rPr>
        <w:t xml:space="preserve">du </w:t>
      </w:r>
      <w:r w:rsidR="006F2040" w:rsidRPr="005E21DF">
        <w:rPr>
          <w:rFonts w:ascii="Times New Roman" w:hAnsi="Times New Roman" w:cs="Times New Roman"/>
          <w:sz w:val="32"/>
          <w:szCs w:val="32"/>
        </w:rPr>
        <w:t>multilatéralisme</w:t>
      </w:r>
      <w:r w:rsidR="005E23D1">
        <w:rPr>
          <w:rFonts w:ascii="Times New Roman" w:hAnsi="Times New Roman" w:cs="Times New Roman"/>
          <w:sz w:val="32"/>
          <w:szCs w:val="32"/>
        </w:rPr>
        <w:t xml:space="preserve"> aujourd’hui sérieusement mise à mal, </w:t>
      </w:r>
      <w:r w:rsidR="00C4526C" w:rsidRPr="005E21DF">
        <w:rPr>
          <w:rFonts w:ascii="Times New Roman" w:hAnsi="Times New Roman" w:cs="Times New Roman"/>
          <w:sz w:val="32"/>
          <w:szCs w:val="32"/>
        </w:rPr>
        <w:t xml:space="preserve">pour </w:t>
      </w:r>
      <w:r w:rsidR="006F2040">
        <w:rPr>
          <w:rFonts w:ascii="Times New Roman" w:hAnsi="Times New Roman" w:cs="Times New Roman"/>
          <w:sz w:val="32"/>
          <w:szCs w:val="32"/>
        </w:rPr>
        <w:t>surmonter l</w:t>
      </w:r>
      <w:r w:rsidR="00C4526C" w:rsidRPr="005E21DF">
        <w:rPr>
          <w:rFonts w:ascii="Times New Roman" w:hAnsi="Times New Roman" w:cs="Times New Roman"/>
          <w:sz w:val="32"/>
          <w:szCs w:val="32"/>
        </w:rPr>
        <w:t xml:space="preserve">es </w:t>
      </w:r>
      <w:r w:rsidR="00142680">
        <w:rPr>
          <w:rFonts w:ascii="Times New Roman" w:hAnsi="Times New Roman" w:cs="Times New Roman"/>
          <w:sz w:val="32"/>
          <w:szCs w:val="32"/>
        </w:rPr>
        <w:t>obstacles</w:t>
      </w:r>
      <w:r w:rsidR="00C4526C" w:rsidRPr="005E21DF">
        <w:rPr>
          <w:rFonts w:ascii="Times New Roman" w:hAnsi="Times New Roman" w:cs="Times New Roman"/>
          <w:sz w:val="32"/>
          <w:szCs w:val="32"/>
        </w:rPr>
        <w:t xml:space="preserve"> </w:t>
      </w:r>
      <w:r w:rsidR="006F2040">
        <w:rPr>
          <w:rFonts w:ascii="Times New Roman" w:hAnsi="Times New Roman" w:cs="Times New Roman"/>
          <w:sz w:val="32"/>
          <w:szCs w:val="32"/>
        </w:rPr>
        <w:t xml:space="preserve">qui </w:t>
      </w:r>
      <w:r w:rsidR="00161AAB">
        <w:rPr>
          <w:rFonts w:ascii="Times New Roman" w:hAnsi="Times New Roman" w:cs="Times New Roman"/>
          <w:sz w:val="32"/>
          <w:szCs w:val="32"/>
        </w:rPr>
        <w:t xml:space="preserve">se </w:t>
      </w:r>
      <w:r w:rsidR="006F2040">
        <w:rPr>
          <w:rFonts w:ascii="Times New Roman" w:hAnsi="Times New Roman" w:cs="Times New Roman"/>
          <w:sz w:val="32"/>
          <w:szCs w:val="32"/>
        </w:rPr>
        <w:t>dressent sur le chemin de l’effectivité des droits partout</w:t>
      </w:r>
      <w:r w:rsidR="005E23D1" w:rsidRPr="005E23D1">
        <w:rPr>
          <w:rFonts w:ascii="Times New Roman" w:hAnsi="Times New Roman" w:cs="Times New Roman"/>
          <w:sz w:val="32"/>
          <w:szCs w:val="32"/>
        </w:rPr>
        <w:t xml:space="preserve"> </w:t>
      </w:r>
      <w:r w:rsidR="005E23D1">
        <w:rPr>
          <w:rFonts w:ascii="Times New Roman" w:hAnsi="Times New Roman" w:cs="Times New Roman"/>
          <w:sz w:val="32"/>
          <w:szCs w:val="32"/>
        </w:rPr>
        <w:t xml:space="preserve">et </w:t>
      </w:r>
      <w:r w:rsidR="005E23D1">
        <w:rPr>
          <w:rFonts w:ascii="Times New Roman" w:hAnsi="Times New Roman" w:cs="Times New Roman"/>
          <w:sz w:val="32"/>
          <w:szCs w:val="32"/>
        </w:rPr>
        <w:t>pour tous</w:t>
      </w:r>
      <w:r w:rsidR="006F2040">
        <w:rPr>
          <w:rFonts w:ascii="Times New Roman" w:hAnsi="Times New Roman" w:cs="Times New Roman"/>
          <w:sz w:val="32"/>
          <w:szCs w:val="32"/>
        </w:rPr>
        <w:t xml:space="preserve">. </w:t>
      </w:r>
    </w:p>
    <w:p w:rsidR="006C1637" w:rsidRDefault="006C1637" w:rsidP="005E21DF">
      <w:pPr>
        <w:spacing w:line="360" w:lineRule="auto"/>
        <w:jc w:val="both"/>
        <w:rPr>
          <w:rFonts w:ascii="Times New Roman" w:hAnsi="Times New Roman" w:cs="Times New Roman"/>
          <w:b/>
          <w:sz w:val="32"/>
          <w:szCs w:val="32"/>
        </w:rPr>
      </w:pPr>
      <w:r w:rsidRPr="00F3101E">
        <w:rPr>
          <w:rFonts w:ascii="Times New Roman" w:hAnsi="Times New Roman" w:cs="Times New Roman"/>
          <w:b/>
          <w:sz w:val="32"/>
          <w:szCs w:val="32"/>
        </w:rPr>
        <w:t>M</w:t>
      </w:r>
      <w:r>
        <w:rPr>
          <w:rFonts w:ascii="Times New Roman" w:hAnsi="Times New Roman" w:cs="Times New Roman"/>
          <w:b/>
          <w:sz w:val="32"/>
          <w:szCs w:val="32"/>
        </w:rPr>
        <w:t>onsieur</w:t>
      </w:r>
      <w:r w:rsidRPr="00F3101E">
        <w:rPr>
          <w:rFonts w:ascii="Times New Roman" w:hAnsi="Times New Roman" w:cs="Times New Roman"/>
          <w:b/>
          <w:sz w:val="32"/>
          <w:szCs w:val="32"/>
        </w:rPr>
        <w:t xml:space="preserve"> le Président ;</w:t>
      </w:r>
    </w:p>
    <w:p w:rsidR="006C1637" w:rsidRPr="006C1637" w:rsidRDefault="006C1637" w:rsidP="005E21DF">
      <w:pPr>
        <w:spacing w:line="360" w:lineRule="auto"/>
        <w:jc w:val="both"/>
        <w:rPr>
          <w:rFonts w:ascii="Times New Roman" w:hAnsi="Times New Roman" w:cs="Times New Roman"/>
          <w:sz w:val="32"/>
          <w:szCs w:val="32"/>
        </w:rPr>
      </w:pPr>
      <w:r w:rsidRPr="006C1637">
        <w:rPr>
          <w:rFonts w:ascii="Times New Roman" w:hAnsi="Times New Roman" w:cs="Times New Roman"/>
          <w:sz w:val="32"/>
          <w:szCs w:val="32"/>
        </w:rPr>
        <w:t>Je</w:t>
      </w:r>
      <w:bookmarkStart w:id="3" w:name="_GoBack"/>
      <w:bookmarkEnd w:id="3"/>
      <w:r w:rsidRPr="006C1637">
        <w:rPr>
          <w:rFonts w:ascii="Times New Roman" w:hAnsi="Times New Roman" w:cs="Times New Roman"/>
          <w:sz w:val="32"/>
          <w:szCs w:val="32"/>
        </w:rPr>
        <w:t xml:space="preserve"> voudrai pour terminer mon propos vous assurer de l’entière disponibilité de ma délégation à répondre aux éventuelles questions ou préoccupations des honorables membres de votre comité.</w:t>
      </w:r>
    </w:p>
    <w:p w:rsidR="00E943A0" w:rsidRPr="00116150" w:rsidRDefault="00E943A0" w:rsidP="005E21DF">
      <w:pPr>
        <w:spacing w:line="360" w:lineRule="auto"/>
        <w:jc w:val="both"/>
        <w:rPr>
          <w:rFonts w:ascii="Times New Roman" w:hAnsi="Times New Roman" w:cs="Times New Roman"/>
          <w:sz w:val="32"/>
          <w:szCs w:val="32"/>
        </w:rPr>
      </w:pPr>
      <w:r w:rsidRPr="00116150">
        <w:rPr>
          <w:rFonts w:ascii="Times New Roman" w:hAnsi="Times New Roman" w:cs="Times New Roman"/>
          <w:sz w:val="32"/>
          <w:szCs w:val="32"/>
        </w:rPr>
        <w:t xml:space="preserve">Je vous remercie </w:t>
      </w:r>
      <w:r w:rsidR="006C1637">
        <w:rPr>
          <w:rFonts w:ascii="Times New Roman" w:hAnsi="Times New Roman" w:cs="Times New Roman"/>
          <w:sz w:val="32"/>
          <w:szCs w:val="32"/>
        </w:rPr>
        <w:t>pour</w:t>
      </w:r>
      <w:r w:rsidRPr="00116150">
        <w:rPr>
          <w:rFonts w:ascii="Times New Roman" w:hAnsi="Times New Roman" w:cs="Times New Roman"/>
          <w:sz w:val="32"/>
          <w:szCs w:val="32"/>
        </w:rPr>
        <w:t xml:space="preserve"> votre aimable attention.</w:t>
      </w:r>
    </w:p>
    <w:p w:rsidR="00A05D8F" w:rsidRPr="00116150" w:rsidRDefault="00A05D8F" w:rsidP="005E21DF">
      <w:pPr>
        <w:spacing w:line="360" w:lineRule="auto"/>
        <w:jc w:val="both"/>
        <w:rPr>
          <w:rFonts w:ascii="Times New Roman" w:hAnsi="Times New Roman" w:cs="Times New Roman"/>
          <w:sz w:val="32"/>
          <w:szCs w:val="32"/>
        </w:rPr>
      </w:pPr>
    </w:p>
    <w:sectPr w:rsidR="00A05D8F" w:rsidRPr="00116150" w:rsidSect="005E21DF">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FA0" w:rsidRDefault="00726FA0" w:rsidP="00EC21DC">
      <w:pPr>
        <w:spacing w:after="0" w:line="240" w:lineRule="auto"/>
      </w:pPr>
      <w:r>
        <w:separator/>
      </w:r>
    </w:p>
  </w:endnote>
  <w:endnote w:type="continuationSeparator" w:id="0">
    <w:p w:rsidR="00726FA0" w:rsidRDefault="00726FA0" w:rsidP="00EC2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179597"/>
      <w:docPartObj>
        <w:docPartGallery w:val="Page Numbers (Bottom of Page)"/>
        <w:docPartUnique/>
      </w:docPartObj>
    </w:sdtPr>
    <w:sdtEndPr/>
    <w:sdtContent>
      <w:p w:rsidR="00EC21DC" w:rsidRDefault="00EC21DC">
        <w:pPr>
          <w:pStyle w:val="Pieddepage"/>
          <w:jc w:val="right"/>
        </w:pPr>
        <w:r>
          <w:fldChar w:fldCharType="begin"/>
        </w:r>
        <w:r>
          <w:instrText>PAGE   \* MERGEFORMAT</w:instrText>
        </w:r>
        <w:r>
          <w:fldChar w:fldCharType="separate"/>
        </w:r>
        <w:r w:rsidR="002A0F4F">
          <w:rPr>
            <w:noProof/>
          </w:rPr>
          <w:t>11</w:t>
        </w:r>
        <w:r>
          <w:fldChar w:fldCharType="end"/>
        </w:r>
      </w:p>
    </w:sdtContent>
  </w:sdt>
  <w:p w:rsidR="00EC21DC" w:rsidRDefault="00EC21D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FA0" w:rsidRDefault="00726FA0" w:rsidP="00EC21DC">
      <w:pPr>
        <w:spacing w:after="0" w:line="240" w:lineRule="auto"/>
      </w:pPr>
      <w:r>
        <w:separator/>
      </w:r>
    </w:p>
  </w:footnote>
  <w:footnote w:type="continuationSeparator" w:id="0">
    <w:p w:rsidR="00726FA0" w:rsidRDefault="00726FA0" w:rsidP="00EC21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51D94"/>
    <w:multiLevelType w:val="hybridMultilevel"/>
    <w:tmpl w:val="BB149A9E"/>
    <w:lvl w:ilvl="0" w:tplc="BD34242E">
      <w:start w:val="1"/>
      <w:numFmt w:val="decimal"/>
      <w:lvlText w:val="%1)"/>
      <w:lvlJc w:val="left"/>
      <w:pPr>
        <w:ind w:left="720" w:hanging="360"/>
      </w:pPr>
      <w:rPr>
        <w:rFonts w:hint="default"/>
      </w:rPr>
    </w:lvl>
    <w:lvl w:ilvl="1" w:tplc="04680019" w:tentative="1">
      <w:start w:val="1"/>
      <w:numFmt w:val="lowerLetter"/>
      <w:lvlText w:val="%2."/>
      <w:lvlJc w:val="left"/>
      <w:pPr>
        <w:ind w:left="1440" w:hanging="360"/>
      </w:pPr>
    </w:lvl>
    <w:lvl w:ilvl="2" w:tplc="0468001B" w:tentative="1">
      <w:start w:val="1"/>
      <w:numFmt w:val="lowerRoman"/>
      <w:lvlText w:val="%3."/>
      <w:lvlJc w:val="right"/>
      <w:pPr>
        <w:ind w:left="2160" w:hanging="180"/>
      </w:pPr>
    </w:lvl>
    <w:lvl w:ilvl="3" w:tplc="0468000F" w:tentative="1">
      <w:start w:val="1"/>
      <w:numFmt w:val="decimal"/>
      <w:lvlText w:val="%4."/>
      <w:lvlJc w:val="left"/>
      <w:pPr>
        <w:ind w:left="2880" w:hanging="360"/>
      </w:pPr>
    </w:lvl>
    <w:lvl w:ilvl="4" w:tplc="04680019" w:tentative="1">
      <w:start w:val="1"/>
      <w:numFmt w:val="lowerLetter"/>
      <w:lvlText w:val="%5."/>
      <w:lvlJc w:val="left"/>
      <w:pPr>
        <w:ind w:left="3600" w:hanging="360"/>
      </w:pPr>
    </w:lvl>
    <w:lvl w:ilvl="5" w:tplc="0468001B" w:tentative="1">
      <w:start w:val="1"/>
      <w:numFmt w:val="lowerRoman"/>
      <w:lvlText w:val="%6."/>
      <w:lvlJc w:val="right"/>
      <w:pPr>
        <w:ind w:left="4320" w:hanging="180"/>
      </w:pPr>
    </w:lvl>
    <w:lvl w:ilvl="6" w:tplc="0468000F" w:tentative="1">
      <w:start w:val="1"/>
      <w:numFmt w:val="decimal"/>
      <w:lvlText w:val="%7."/>
      <w:lvlJc w:val="left"/>
      <w:pPr>
        <w:ind w:left="5040" w:hanging="360"/>
      </w:pPr>
    </w:lvl>
    <w:lvl w:ilvl="7" w:tplc="04680019" w:tentative="1">
      <w:start w:val="1"/>
      <w:numFmt w:val="lowerLetter"/>
      <w:lvlText w:val="%8."/>
      <w:lvlJc w:val="left"/>
      <w:pPr>
        <w:ind w:left="5760" w:hanging="360"/>
      </w:pPr>
    </w:lvl>
    <w:lvl w:ilvl="8" w:tplc="0468001B" w:tentative="1">
      <w:start w:val="1"/>
      <w:numFmt w:val="lowerRoman"/>
      <w:lvlText w:val="%9."/>
      <w:lvlJc w:val="right"/>
      <w:pPr>
        <w:ind w:left="6480" w:hanging="180"/>
      </w:pPr>
    </w:lvl>
  </w:abstractNum>
  <w:abstractNum w:abstractNumId="1" w15:restartNumberingAfterBreak="0">
    <w:nsid w:val="12F69E30"/>
    <w:multiLevelType w:val="hybridMultilevel"/>
    <w:tmpl w:val="68F1D05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3254CAA"/>
    <w:multiLevelType w:val="hybridMultilevel"/>
    <w:tmpl w:val="C8A4F96E"/>
    <w:lvl w:ilvl="0" w:tplc="04680011">
      <w:start w:val="1"/>
      <w:numFmt w:val="decimal"/>
      <w:lvlText w:val="%1)"/>
      <w:lvlJc w:val="left"/>
      <w:pPr>
        <w:ind w:left="360" w:hanging="360"/>
      </w:pPr>
      <w:rPr>
        <w:rFonts w:hint="default"/>
      </w:rPr>
    </w:lvl>
    <w:lvl w:ilvl="1" w:tplc="04680019" w:tentative="1">
      <w:start w:val="1"/>
      <w:numFmt w:val="lowerLetter"/>
      <w:lvlText w:val="%2."/>
      <w:lvlJc w:val="left"/>
      <w:pPr>
        <w:ind w:left="1080" w:hanging="360"/>
      </w:pPr>
    </w:lvl>
    <w:lvl w:ilvl="2" w:tplc="0468001B" w:tentative="1">
      <w:start w:val="1"/>
      <w:numFmt w:val="lowerRoman"/>
      <w:lvlText w:val="%3."/>
      <w:lvlJc w:val="right"/>
      <w:pPr>
        <w:ind w:left="1800" w:hanging="180"/>
      </w:pPr>
    </w:lvl>
    <w:lvl w:ilvl="3" w:tplc="0468000F" w:tentative="1">
      <w:start w:val="1"/>
      <w:numFmt w:val="decimal"/>
      <w:lvlText w:val="%4."/>
      <w:lvlJc w:val="left"/>
      <w:pPr>
        <w:ind w:left="2520" w:hanging="360"/>
      </w:pPr>
    </w:lvl>
    <w:lvl w:ilvl="4" w:tplc="04680019" w:tentative="1">
      <w:start w:val="1"/>
      <w:numFmt w:val="lowerLetter"/>
      <w:lvlText w:val="%5."/>
      <w:lvlJc w:val="left"/>
      <w:pPr>
        <w:ind w:left="3240" w:hanging="360"/>
      </w:pPr>
    </w:lvl>
    <w:lvl w:ilvl="5" w:tplc="0468001B" w:tentative="1">
      <w:start w:val="1"/>
      <w:numFmt w:val="lowerRoman"/>
      <w:lvlText w:val="%6."/>
      <w:lvlJc w:val="right"/>
      <w:pPr>
        <w:ind w:left="3960" w:hanging="180"/>
      </w:pPr>
    </w:lvl>
    <w:lvl w:ilvl="6" w:tplc="0468000F" w:tentative="1">
      <w:start w:val="1"/>
      <w:numFmt w:val="decimal"/>
      <w:lvlText w:val="%7."/>
      <w:lvlJc w:val="left"/>
      <w:pPr>
        <w:ind w:left="4680" w:hanging="360"/>
      </w:pPr>
    </w:lvl>
    <w:lvl w:ilvl="7" w:tplc="04680019" w:tentative="1">
      <w:start w:val="1"/>
      <w:numFmt w:val="lowerLetter"/>
      <w:lvlText w:val="%8."/>
      <w:lvlJc w:val="left"/>
      <w:pPr>
        <w:ind w:left="5400" w:hanging="360"/>
      </w:pPr>
    </w:lvl>
    <w:lvl w:ilvl="8" w:tplc="0468001B" w:tentative="1">
      <w:start w:val="1"/>
      <w:numFmt w:val="lowerRoman"/>
      <w:lvlText w:val="%9."/>
      <w:lvlJc w:val="right"/>
      <w:pPr>
        <w:ind w:left="6120" w:hanging="180"/>
      </w:pPr>
    </w:lvl>
  </w:abstractNum>
  <w:abstractNum w:abstractNumId="3" w15:restartNumberingAfterBreak="0">
    <w:nsid w:val="4B8B5AC4"/>
    <w:multiLevelType w:val="hybridMultilevel"/>
    <w:tmpl w:val="BDF05910"/>
    <w:lvl w:ilvl="0" w:tplc="E33AB38C">
      <w:start w:val="1"/>
      <w:numFmt w:val="decimal"/>
      <w:lvlText w:val="%1."/>
      <w:lvlJc w:val="left"/>
      <w:pPr>
        <w:tabs>
          <w:tab w:val="num" w:pos="426"/>
        </w:tabs>
        <w:ind w:left="426" w:firstLine="0"/>
      </w:pPr>
      <w:rPr>
        <w:rFonts w:ascii="Times New Roman" w:hAnsi="Times New Roman" w:cs="Times New Roman" w:hint="default"/>
        <w:b/>
        <w:i w:val="0"/>
        <w:color w:val="auto"/>
        <w:sz w:val="24"/>
        <w:szCs w:val="24"/>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52BB1EDC"/>
    <w:multiLevelType w:val="hybridMultilevel"/>
    <w:tmpl w:val="F082A83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B5D5B6B"/>
    <w:multiLevelType w:val="hybridMultilevel"/>
    <w:tmpl w:val="D5DCD82C"/>
    <w:lvl w:ilvl="0" w:tplc="928A3E7E">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D9271B9"/>
    <w:multiLevelType w:val="hybridMultilevel"/>
    <w:tmpl w:val="7C009AE4"/>
    <w:lvl w:ilvl="0" w:tplc="C778BA68">
      <w:start w:val="1"/>
      <w:numFmt w:val="decimal"/>
      <w:lvlText w:val="%1."/>
      <w:lvlJc w:val="left"/>
      <w:pPr>
        <w:ind w:left="720" w:hanging="360"/>
      </w:pPr>
      <w:rPr>
        <w:rFonts w:hint="default"/>
        <w:b/>
        <w:i w:val="0"/>
        <w:color w:val="auto"/>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77513BAD"/>
    <w:multiLevelType w:val="hybridMultilevel"/>
    <w:tmpl w:val="52E2325A"/>
    <w:lvl w:ilvl="0" w:tplc="01F8D822">
      <w:numFmt w:val="bullet"/>
      <w:lvlText w:val="-"/>
      <w:lvlJc w:val="left"/>
      <w:pPr>
        <w:ind w:left="720" w:hanging="360"/>
      </w:pPr>
      <w:rPr>
        <w:rFonts w:ascii="Times New Roman" w:eastAsiaTheme="minorEastAsia" w:hAnsi="Times New Roman" w:cs="Times New Roman" w:hint="default"/>
        <w:sz w:val="26"/>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5"/>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3A0"/>
    <w:rsid w:val="000124DB"/>
    <w:rsid w:val="00012829"/>
    <w:rsid w:val="00015FED"/>
    <w:rsid w:val="00025F08"/>
    <w:rsid w:val="0003573E"/>
    <w:rsid w:val="0004570A"/>
    <w:rsid w:val="00053A72"/>
    <w:rsid w:val="00057EA2"/>
    <w:rsid w:val="00062B1E"/>
    <w:rsid w:val="00067E73"/>
    <w:rsid w:val="000722C3"/>
    <w:rsid w:val="00075565"/>
    <w:rsid w:val="00076D1A"/>
    <w:rsid w:val="000908B1"/>
    <w:rsid w:val="000979FA"/>
    <w:rsid w:val="000A0D55"/>
    <w:rsid w:val="000A3039"/>
    <w:rsid w:val="000C437A"/>
    <w:rsid w:val="000D16A3"/>
    <w:rsid w:val="000D4C53"/>
    <w:rsid w:val="000E370E"/>
    <w:rsid w:val="000F3EFB"/>
    <w:rsid w:val="00106F54"/>
    <w:rsid w:val="001118CB"/>
    <w:rsid w:val="00116150"/>
    <w:rsid w:val="0013377D"/>
    <w:rsid w:val="00142680"/>
    <w:rsid w:val="0014421F"/>
    <w:rsid w:val="00146A47"/>
    <w:rsid w:val="00146E53"/>
    <w:rsid w:val="0015206D"/>
    <w:rsid w:val="00160602"/>
    <w:rsid w:val="00161AAB"/>
    <w:rsid w:val="001646B7"/>
    <w:rsid w:val="00185A17"/>
    <w:rsid w:val="001A1A7E"/>
    <w:rsid w:val="001A5B11"/>
    <w:rsid w:val="001B1074"/>
    <w:rsid w:val="001B2C3D"/>
    <w:rsid w:val="001B60B5"/>
    <w:rsid w:val="001C2B5A"/>
    <w:rsid w:val="001F6DD2"/>
    <w:rsid w:val="0020172C"/>
    <w:rsid w:val="00202CC2"/>
    <w:rsid w:val="002313E1"/>
    <w:rsid w:val="00251091"/>
    <w:rsid w:val="00264679"/>
    <w:rsid w:val="00272B89"/>
    <w:rsid w:val="002901F4"/>
    <w:rsid w:val="0029188D"/>
    <w:rsid w:val="002A0F4F"/>
    <w:rsid w:val="002D159F"/>
    <w:rsid w:val="002D2E17"/>
    <w:rsid w:val="002D613C"/>
    <w:rsid w:val="002F497F"/>
    <w:rsid w:val="00321336"/>
    <w:rsid w:val="00326740"/>
    <w:rsid w:val="00327CFE"/>
    <w:rsid w:val="0033388E"/>
    <w:rsid w:val="003354BC"/>
    <w:rsid w:val="0033734F"/>
    <w:rsid w:val="00342FBA"/>
    <w:rsid w:val="003561A7"/>
    <w:rsid w:val="00365325"/>
    <w:rsid w:val="00367C16"/>
    <w:rsid w:val="00382526"/>
    <w:rsid w:val="00396F1D"/>
    <w:rsid w:val="003A1EE5"/>
    <w:rsid w:val="003A31E0"/>
    <w:rsid w:val="003C27EB"/>
    <w:rsid w:val="003C7098"/>
    <w:rsid w:val="003C7986"/>
    <w:rsid w:val="003D22B4"/>
    <w:rsid w:val="003D315F"/>
    <w:rsid w:val="003D4D7B"/>
    <w:rsid w:val="003E4359"/>
    <w:rsid w:val="003E675E"/>
    <w:rsid w:val="00410DC4"/>
    <w:rsid w:val="0042102C"/>
    <w:rsid w:val="0042182C"/>
    <w:rsid w:val="00430450"/>
    <w:rsid w:val="00430AED"/>
    <w:rsid w:val="00436758"/>
    <w:rsid w:val="0043786E"/>
    <w:rsid w:val="004468CD"/>
    <w:rsid w:val="00454A12"/>
    <w:rsid w:val="00455D79"/>
    <w:rsid w:val="00470E64"/>
    <w:rsid w:val="004723AD"/>
    <w:rsid w:val="0047338D"/>
    <w:rsid w:val="00477B53"/>
    <w:rsid w:val="00480D26"/>
    <w:rsid w:val="00494ECB"/>
    <w:rsid w:val="00497636"/>
    <w:rsid w:val="00497652"/>
    <w:rsid w:val="004E25F0"/>
    <w:rsid w:val="004F263F"/>
    <w:rsid w:val="004F7F3D"/>
    <w:rsid w:val="005149EE"/>
    <w:rsid w:val="00521F40"/>
    <w:rsid w:val="00522F50"/>
    <w:rsid w:val="00533D43"/>
    <w:rsid w:val="005640AA"/>
    <w:rsid w:val="005661B2"/>
    <w:rsid w:val="0057264B"/>
    <w:rsid w:val="0058040F"/>
    <w:rsid w:val="00582C37"/>
    <w:rsid w:val="005A32E5"/>
    <w:rsid w:val="005D01E8"/>
    <w:rsid w:val="005D2115"/>
    <w:rsid w:val="005D6807"/>
    <w:rsid w:val="005E21DF"/>
    <w:rsid w:val="005E23D1"/>
    <w:rsid w:val="005F407A"/>
    <w:rsid w:val="00601E9E"/>
    <w:rsid w:val="00612C8F"/>
    <w:rsid w:val="00617D02"/>
    <w:rsid w:val="00643545"/>
    <w:rsid w:val="00653A20"/>
    <w:rsid w:val="00663474"/>
    <w:rsid w:val="00663608"/>
    <w:rsid w:val="00680940"/>
    <w:rsid w:val="00681951"/>
    <w:rsid w:val="00686725"/>
    <w:rsid w:val="00686A74"/>
    <w:rsid w:val="006C1637"/>
    <w:rsid w:val="006C1FC1"/>
    <w:rsid w:val="006F1FB9"/>
    <w:rsid w:val="006F2040"/>
    <w:rsid w:val="006F59DF"/>
    <w:rsid w:val="00707B7D"/>
    <w:rsid w:val="00712FEC"/>
    <w:rsid w:val="00726FA0"/>
    <w:rsid w:val="00745F72"/>
    <w:rsid w:val="00747D58"/>
    <w:rsid w:val="00750D74"/>
    <w:rsid w:val="0075301D"/>
    <w:rsid w:val="007737D3"/>
    <w:rsid w:val="00790D3F"/>
    <w:rsid w:val="007A69BF"/>
    <w:rsid w:val="007C2C31"/>
    <w:rsid w:val="007E105B"/>
    <w:rsid w:val="008071C3"/>
    <w:rsid w:val="00837383"/>
    <w:rsid w:val="008446D0"/>
    <w:rsid w:val="00863AFC"/>
    <w:rsid w:val="00876070"/>
    <w:rsid w:val="00885EAC"/>
    <w:rsid w:val="008937E8"/>
    <w:rsid w:val="008949C0"/>
    <w:rsid w:val="008B35E5"/>
    <w:rsid w:val="008C7595"/>
    <w:rsid w:val="008E0684"/>
    <w:rsid w:val="008F3FD9"/>
    <w:rsid w:val="009061D5"/>
    <w:rsid w:val="009068E3"/>
    <w:rsid w:val="009124CC"/>
    <w:rsid w:val="009164C3"/>
    <w:rsid w:val="0092185B"/>
    <w:rsid w:val="0093009A"/>
    <w:rsid w:val="009443EF"/>
    <w:rsid w:val="00956397"/>
    <w:rsid w:val="00987AB7"/>
    <w:rsid w:val="009A2B4D"/>
    <w:rsid w:val="009A5253"/>
    <w:rsid w:val="009B0BA2"/>
    <w:rsid w:val="009B42B2"/>
    <w:rsid w:val="009D3B00"/>
    <w:rsid w:val="009D77D2"/>
    <w:rsid w:val="009F6517"/>
    <w:rsid w:val="00A01802"/>
    <w:rsid w:val="00A04F6E"/>
    <w:rsid w:val="00A05D67"/>
    <w:rsid w:val="00A05D8F"/>
    <w:rsid w:val="00A44B63"/>
    <w:rsid w:val="00A5625A"/>
    <w:rsid w:val="00A56EDC"/>
    <w:rsid w:val="00A62D2E"/>
    <w:rsid w:val="00A8229B"/>
    <w:rsid w:val="00AA5465"/>
    <w:rsid w:val="00AB7BCB"/>
    <w:rsid w:val="00AC4DD0"/>
    <w:rsid w:val="00AE2769"/>
    <w:rsid w:val="00AF507C"/>
    <w:rsid w:val="00B1623F"/>
    <w:rsid w:val="00B21593"/>
    <w:rsid w:val="00B30571"/>
    <w:rsid w:val="00B4079A"/>
    <w:rsid w:val="00B4197B"/>
    <w:rsid w:val="00B44B9E"/>
    <w:rsid w:val="00B63A2B"/>
    <w:rsid w:val="00B9467B"/>
    <w:rsid w:val="00BB4264"/>
    <w:rsid w:val="00BB6191"/>
    <w:rsid w:val="00BC068E"/>
    <w:rsid w:val="00BD5304"/>
    <w:rsid w:val="00BD64B4"/>
    <w:rsid w:val="00BE4066"/>
    <w:rsid w:val="00BE4F9D"/>
    <w:rsid w:val="00BE7D3B"/>
    <w:rsid w:val="00C0443B"/>
    <w:rsid w:val="00C1126C"/>
    <w:rsid w:val="00C138EA"/>
    <w:rsid w:val="00C22B49"/>
    <w:rsid w:val="00C24A5D"/>
    <w:rsid w:val="00C41031"/>
    <w:rsid w:val="00C4526C"/>
    <w:rsid w:val="00C67D19"/>
    <w:rsid w:val="00C80765"/>
    <w:rsid w:val="00C86AE4"/>
    <w:rsid w:val="00C87FEA"/>
    <w:rsid w:val="00C9668E"/>
    <w:rsid w:val="00CB7366"/>
    <w:rsid w:val="00CB7AC1"/>
    <w:rsid w:val="00CC38ED"/>
    <w:rsid w:val="00CC587B"/>
    <w:rsid w:val="00CC5F4B"/>
    <w:rsid w:val="00CD313B"/>
    <w:rsid w:val="00CD733F"/>
    <w:rsid w:val="00CE1CBD"/>
    <w:rsid w:val="00CF034E"/>
    <w:rsid w:val="00D14A8F"/>
    <w:rsid w:val="00D23888"/>
    <w:rsid w:val="00D26892"/>
    <w:rsid w:val="00D40BC2"/>
    <w:rsid w:val="00D44DAB"/>
    <w:rsid w:val="00DB4BB1"/>
    <w:rsid w:val="00DB7867"/>
    <w:rsid w:val="00DC28B2"/>
    <w:rsid w:val="00DC3E01"/>
    <w:rsid w:val="00DC72F9"/>
    <w:rsid w:val="00DD0483"/>
    <w:rsid w:val="00DD35AF"/>
    <w:rsid w:val="00DD4CE0"/>
    <w:rsid w:val="00DE0F5E"/>
    <w:rsid w:val="00DE65DB"/>
    <w:rsid w:val="00E023CA"/>
    <w:rsid w:val="00E13032"/>
    <w:rsid w:val="00E2082E"/>
    <w:rsid w:val="00E40478"/>
    <w:rsid w:val="00E503DF"/>
    <w:rsid w:val="00E53957"/>
    <w:rsid w:val="00E56631"/>
    <w:rsid w:val="00E71413"/>
    <w:rsid w:val="00E75EA4"/>
    <w:rsid w:val="00E80B84"/>
    <w:rsid w:val="00E943A0"/>
    <w:rsid w:val="00E9683D"/>
    <w:rsid w:val="00EA1813"/>
    <w:rsid w:val="00EA4B35"/>
    <w:rsid w:val="00EA7A8B"/>
    <w:rsid w:val="00EB391A"/>
    <w:rsid w:val="00EB7689"/>
    <w:rsid w:val="00EC21DC"/>
    <w:rsid w:val="00ED37C1"/>
    <w:rsid w:val="00ED52B0"/>
    <w:rsid w:val="00EE1009"/>
    <w:rsid w:val="00F00C47"/>
    <w:rsid w:val="00F13D22"/>
    <w:rsid w:val="00F15D80"/>
    <w:rsid w:val="00F25723"/>
    <w:rsid w:val="00F304B9"/>
    <w:rsid w:val="00F3101E"/>
    <w:rsid w:val="00F405E5"/>
    <w:rsid w:val="00F469C6"/>
    <w:rsid w:val="00F54589"/>
    <w:rsid w:val="00F56FE0"/>
    <w:rsid w:val="00F87509"/>
    <w:rsid w:val="00F93979"/>
    <w:rsid w:val="00FA081B"/>
    <w:rsid w:val="00FA2D5A"/>
    <w:rsid w:val="00FB022A"/>
    <w:rsid w:val="00FB43F9"/>
    <w:rsid w:val="00FB6DD3"/>
    <w:rsid w:val="00FC1B2D"/>
    <w:rsid w:val="00FC4C5F"/>
    <w:rsid w:val="00FC74D3"/>
    <w:rsid w:val="00FD0531"/>
    <w:rsid w:val="00FF26E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33FAD"/>
  <w15:docId w15:val="{FDA02F20-0D7A-4B02-8DC3-0125D9B4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733F"/>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Numbered List Paragraph,Bullets,References,ReferencesCxSpLast,List Paragraph (numbered (a)),WB List Paragraph,Liste 1,Paragraphe  revu,Paragraphe de liste2,Titre1,MCHIP_list paragraph,List Paragraph1,Recommendation,Bullet List"/>
    <w:basedOn w:val="Normal"/>
    <w:link w:val="ParagraphedelisteCar"/>
    <w:uiPriority w:val="34"/>
    <w:qFormat/>
    <w:rsid w:val="00E943A0"/>
    <w:pPr>
      <w:ind w:left="720"/>
      <w:contextualSpacing/>
    </w:pPr>
  </w:style>
  <w:style w:type="paragraph" w:styleId="Textedebulles">
    <w:name w:val="Balloon Text"/>
    <w:basedOn w:val="Normal"/>
    <w:link w:val="TextedebullesCar"/>
    <w:uiPriority w:val="99"/>
    <w:semiHidden/>
    <w:unhideWhenUsed/>
    <w:rsid w:val="00E943A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943A0"/>
    <w:rPr>
      <w:rFonts w:ascii="Tahoma" w:hAnsi="Tahoma" w:cs="Tahoma"/>
      <w:sz w:val="16"/>
      <w:szCs w:val="16"/>
    </w:rPr>
  </w:style>
  <w:style w:type="character" w:customStyle="1" w:styleId="ParagraphedelisteCar">
    <w:name w:val="Paragraphe de liste Car"/>
    <w:aliases w:val="Numbered List Paragraph Car,Bullets Car,References Car,ReferencesCxSpLast Car,List Paragraph (numbered (a)) Car,WB List Paragraph Car,Liste 1 Car,Paragraphe  revu Car,Paragraphe de liste2 Car,Titre1 Car,MCHIP_list paragraph Car"/>
    <w:basedOn w:val="Policepardfaut"/>
    <w:link w:val="Paragraphedeliste"/>
    <w:uiPriority w:val="34"/>
    <w:locked/>
    <w:rsid w:val="00A56EDC"/>
  </w:style>
  <w:style w:type="character" w:styleId="lev">
    <w:name w:val="Strong"/>
    <w:basedOn w:val="Policepardfaut"/>
    <w:uiPriority w:val="22"/>
    <w:qFormat/>
    <w:rsid w:val="00430AED"/>
    <w:rPr>
      <w:b/>
      <w:bCs/>
    </w:rPr>
  </w:style>
  <w:style w:type="paragraph" w:styleId="En-tte">
    <w:name w:val="header"/>
    <w:basedOn w:val="Normal"/>
    <w:link w:val="En-tteCar"/>
    <w:uiPriority w:val="99"/>
    <w:unhideWhenUsed/>
    <w:rsid w:val="00EC21DC"/>
    <w:pPr>
      <w:tabs>
        <w:tab w:val="center" w:pos="4536"/>
        <w:tab w:val="right" w:pos="9072"/>
      </w:tabs>
      <w:spacing w:after="0" w:line="240" w:lineRule="auto"/>
    </w:pPr>
  </w:style>
  <w:style w:type="character" w:customStyle="1" w:styleId="En-tteCar">
    <w:name w:val="En-tête Car"/>
    <w:basedOn w:val="Policepardfaut"/>
    <w:link w:val="En-tte"/>
    <w:uiPriority w:val="99"/>
    <w:rsid w:val="00EC21DC"/>
  </w:style>
  <w:style w:type="paragraph" w:styleId="Pieddepage">
    <w:name w:val="footer"/>
    <w:basedOn w:val="Normal"/>
    <w:link w:val="PieddepageCar"/>
    <w:uiPriority w:val="99"/>
    <w:unhideWhenUsed/>
    <w:rsid w:val="00EC21D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C21DC"/>
  </w:style>
  <w:style w:type="paragraph" w:customStyle="1" w:styleId="Default">
    <w:name w:val="Default"/>
    <w:rsid w:val="00AF507C"/>
    <w:pPr>
      <w:autoSpaceDE w:val="0"/>
      <w:autoSpaceDN w:val="0"/>
      <w:adjustRightInd w:val="0"/>
      <w:spacing w:after="0" w:line="240" w:lineRule="auto"/>
    </w:pPr>
    <w:rPr>
      <w:rFonts w:ascii="Bookman Old Style" w:hAnsi="Bookman Old Style" w:cs="Bookman Old Style"/>
      <w:color w:val="000000"/>
      <w:sz w:val="24"/>
      <w:szCs w:val="24"/>
      <w:lang w:val="ha-Latn-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190C99-5501-48FB-8271-0D05D95DD225}"/>
</file>

<file path=customXml/itemProps2.xml><?xml version="1.0" encoding="utf-8"?>
<ds:datastoreItem xmlns:ds="http://schemas.openxmlformats.org/officeDocument/2006/customXml" ds:itemID="{4803348E-A885-4721-85FE-11A25EAC258F}"/>
</file>

<file path=customXml/itemProps3.xml><?xml version="1.0" encoding="utf-8"?>
<ds:datastoreItem xmlns:ds="http://schemas.openxmlformats.org/officeDocument/2006/customXml" ds:itemID="{E97417A9-3065-458B-8967-3E25E6FACA42}"/>
</file>

<file path=customXml/itemProps4.xml><?xml version="1.0" encoding="utf-8"?>
<ds:datastoreItem xmlns:ds="http://schemas.openxmlformats.org/officeDocument/2006/customXml" ds:itemID="{C7DBB6B4-4A1B-4B60-B9E6-D7A04E2B00D3}"/>
</file>

<file path=docProps/app.xml><?xml version="1.0" encoding="utf-8"?>
<Properties xmlns="http://schemas.openxmlformats.org/officeDocument/2006/extended-properties" xmlns:vt="http://schemas.openxmlformats.org/officeDocument/2006/docPropsVTypes">
  <Template>Normal</Template>
  <TotalTime>16</TotalTime>
  <Pages>14</Pages>
  <Words>2740</Words>
  <Characters>15075</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2019-03-02T14:19:00Z</cp:lastPrinted>
  <dcterms:created xsi:type="dcterms:W3CDTF">2019-03-05T20:56:00Z</dcterms:created>
  <dcterms:modified xsi:type="dcterms:W3CDTF">2019-03-06T11:38:00Z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