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08E3D" w14:textId="35507FA2" w:rsidR="0095074B" w:rsidRPr="00210B4E" w:rsidRDefault="00210B4E" w:rsidP="00233CFA">
      <w:pPr>
        <w:tabs>
          <w:tab w:val="left" w:pos="3585"/>
          <w:tab w:val="right" w:pos="9631"/>
        </w:tabs>
        <w:jc w:val="right"/>
        <w:rPr>
          <w:rFonts w:ascii="Times New Roman" w:hAnsi="Times New Roman"/>
          <w:b/>
          <w:sz w:val="24"/>
          <w:szCs w:val="24"/>
          <w:lang w:val="en-GB"/>
        </w:rPr>
      </w:pPr>
      <w:bookmarkStart w:id="0" w:name="_Hlk92111610"/>
      <w:r w:rsidRPr="00210B4E">
        <w:rPr>
          <w:rFonts w:ascii="Times New Roman" w:hAnsi="Times New Roman" w:hint="eastAsia"/>
          <w:szCs w:val="24"/>
          <w:lang w:val="en-GB" w:eastAsia="ja-JP"/>
        </w:rPr>
        <w:t>2</w:t>
      </w:r>
      <w:r w:rsidR="00314EAB">
        <w:rPr>
          <w:rFonts w:ascii="Times New Roman" w:hAnsi="Times New Roman"/>
          <w:szCs w:val="24"/>
          <w:lang w:val="en-GB" w:eastAsia="ja-JP"/>
        </w:rPr>
        <w:t>8</w:t>
      </w:r>
      <w:bookmarkStart w:id="1" w:name="_GoBack"/>
      <w:bookmarkEnd w:id="1"/>
      <w:r w:rsidR="00EE32B3" w:rsidRPr="00210B4E">
        <w:rPr>
          <w:rFonts w:ascii="Times New Roman" w:hAnsi="Times New Roman"/>
          <w:szCs w:val="24"/>
          <w:lang w:val="en-GB"/>
        </w:rPr>
        <w:t xml:space="preserve"> </w:t>
      </w:r>
      <w:r w:rsidR="003F08F8" w:rsidRPr="00210B4E">
        <w:rPr>
          <w:rFonts w:ascii="Times New Roman" w:hAnsi="Times New Roman"/>
          <w:szCs w:val="24"/>
          <w:lang w:val="en-GB" w:eastAsia="ja-JP"/>
        </w:rPr>
        <w:t>April</w:t>
      </w:r>
      <w:r w:rsidR="00D77DE7" w:rsidRPr="00210B4E">
        <w:rPr>
          <w:rFonts w:ascii="Times New Roman" w:hAnsi="Times New Roman"/>
          <w:szCs w:val="24"/>
          <w:lang w:val="en-GB"/>
        </w:rPr>
        <w:t xml:space="preserve"> </w:t>
      </w:r>
      <w:bookmarkEnd w:id="0"/>
      <w:r w:rsidR="003F08F8" w:rsidRPr="00210B4E">
        <w:rPr>
          <w:rFonts w:ascii="Times New Roman" w:hAnsi="Times New Roman"/>
          <w:szCs w:val="24"/>
          <w:lang w:val="en-GB" w:eastAsia="ja-JP"/>
        </w:rPr>
        <w:t>2025</w:t>
      </w:r>
    </w:p>
    <w:p w14:paraId="6F0DA408" w14:textId="77777777" w:rsidR="00DB72EA" w:rsidRPr="00070205" w:rsidRDefault="00DB72EA" w:rsidP="00233CFA">
      <w:pPr>
        <w:jc w:val="both"/>
        <w:rPr>
          <w:rFonts w:ascii="Times New Roman" w:hAnsi="Times New Roman"/>
          <w:sz w:val="24"/>
          <w:szCs w:val="24"/>
          <w:lang w:val="en-GB"/>
        </w:rPr>
      </w:pPr>
    </w:p>
    <w:p w14:paraId="795ABA11" w14:textId="77777777" w:rsidR="00AC671A" w:rsidRPr="00070205" w:rsidRDefault="00AC671A" w:rsidP="00AC671A">
      <w:pPr>
        <w:spacing w:before="120"/>
        <w:rPr>
          <w:rFonts w:ascii="Times New Roman" w:hAnsi="Times New Roman"/>
          <w:b/>
          <w:sz w:val="32"/>
          <w:szCs w:val="32"/>
          <w:lang w:val="en-GB"/>
        </w:rPr>
      </w:pPr>
      <w:r w:rsidRPr="00070205">
        <w:rPr>
          <w:rFonts w:ascii="Times New Roman" w:hAnsi="Times New Roman"/>
          <w:b/>
          <w:sz w:val="32"/>
          <w:szCs w:val="32"/>
          <w:lang w:val="en-GB"/>
        </w:rPr>
        <w:t xml:space="preserve">From </w:t>
      </w:r>
      <w:proofErr w:type="gramStart"/>
      <w:r w:rsidR="008D19DD" w:rsidRPr="00070205">
        <w:rPr>
          <w:rFonts w:ascii="Times New Roman" w:hAnsi="Times New Roman"/>
          <w:b/>
          <w:sz w:val="32"/>
          <w:szCs w:val="32"/>
          <w:lang w:val="en-GB"/>
        </w:rPr>
        <w:t>T</w:t>
      </w:r>
      <w:r w:rsidRPr="00070205">
        <w:rPr>
          <w:rFonts w:ascii="Times New Roman" w:hAnsi="Times New Roman"/>
          <w:b/>
          <w:sz w:val="32"/>
          <w:szCs w:val="32"/>
          <w:lang w:val="en-GB"/>
        </w:rPr>
        <w:t>he</w:t>
      </w:r>
      <w:proofErr w:type="gramEnd"/>
      <w:r w:rsidRPr="00070205">
        <w:rPr>
          <w:rFonts w:ascii="Times New Roman" w:hAnsi="Times New Roman"/>
          <w:b/>
          <w:sz w:val="32"/>
          <w:szCs w:val="32"/>
          <w:lang w:val="en-GB"/>
        </w:rPr>
        <w:t xml:space="preserve"> European Association of Jehovah’s Witnesses</w:t>
      </w:r>
    </w:p>
    <w:p w14:paraId="28A1256C" w14:textId="77777777" w:rsidR="00AC671A" w:rsidRPr="00070205" w:rsidRDefault="00AC671A" w:rsidP="00AC671A">
      <w:pPr>
        <w:spacing w:before="120"/>
        <w:rPr>
          <w:rFonts w:ascii="Times New Roman" w:hAnsi="Times New Roman"/>
          <w:b/>
          <w:sz w:val="32"/>
          <w:szCs w:val="32"/>
          <w:lang w:val="en-GB"/>
        </w:rPr>
      </w:pPr>
    </w:p>
    <w:p w14:paraId="492574D4" w14:textId="77777777" w:rsidR="007F5FB1" w:rsidRPr="00070205" w:rsidRDefault="007F5FB1" w:rsidP="00AC671A">
      <w:pPr>
        <w:spacing w:before="120"/>
        <w:rPr>
          <w:rFonts w:ascii="Times New Roman" w:hAnsi="Times New Roman"/>
          <w:b/>
          <w:sz w:val="32"/>
          <w:szCs w:val="32"/>
          <w:lang w:val="en-GB"/>
        </w:rPr>
      </w:pPr>
    </w:p>
    <w:p w14:paraId="3CFFC5A1" w14:textId="572B1C9D" w:rsidR="007F5FB1" w:rsidRPr="00070205" w:rsidRDefault="007F5FB1" w:rsidP="007F5FB1">
      <w:pPr>
        <w:spacing w:before="360" w:after="360"/>
        <w:rPr>
          <w:rFonts w:ascii="Times New Roman" w:hAnsi="Times New Roman"/>
          <w:b/>
          <w:sz w:val="32"/>
          <w:szCs w:val="32"/>
          <w:lang w:val="en-GB"/>
        </w:rPr>
      </w:pPr>
      <w:r w:rsidRPr="00070205">
        <w:rPr>
          <w:rFonts w:ascii="Times New Roman" w:hAnsi="Times New Roman"/>
          <w:b/>
          <w:sz w:val="32"/>
          <w:szCs w:val="32"/>
          <w:lang w:val="en-GB"/>
        </w:rPr>
        <w:t xml:space="preserve">Submission to the </w:t>
      </w:r>
      <w:r w:rsidR="00E81206" w:rsidRPr="00070205">
        <w:rPr>
          <w:rFonts w:ascii="Times New Roman" w:hAnsi="Times New Roman"/>
          <w:b/>
          <w:sz w:val="32"/>
          <w:szCs w:val="32"/>
          <w:lang w:val="en-GB"/>
        </w:rPr>
        <w:t>United Nations</w:t>
      </w:r>
      <w:r w:rsidRPr="00070205">
        <w:rPr>
          <w:rFonts w:ascii="Times New Roman" w:hAnsi="Times New Roman"/>
          <w:b/>
          <w:sz w:val="32"/>
          <w:szCs w:val="32"/>
          <w:lang w:val="en-GB"/>
        </w:rPr>
        <w:t xml:space="preserve"> Human Rights Committee</w:t>
      </w:r>
    </w:p>
    <w:p w14:paraId="3B4D7872" w14:textId="6C8ACE46" w:rsidR="007F5FB1" w:rsidRPr="00070205" w:rsidRDefault="007F5FB1" w:rsidP="007F5FB1">
      <w:pPr>
        <w:spacing w:before="360" w:after="360"/>
        <w:rPr>
          <w:rFonts w:ascii="Times New Roman" w:hAnsi="Times New Roman"/>
          <w:b/>
          <w:sz w:val="32"/>
          <w:szCs w:val="32"/>
          <w:lang w:val="en-GB"/>
        </w:rPr>
      </w:pPr>
      <w:r w:rsidRPr="00070205">
        <w:rPr>
          <w:rFonts w:ascii="Times New Roman" w:hAnsi="Times New Roman"/>
          <w:b/>
          <w:sz w:val="32"/>
          <w:szCs w:val="32"/>
          <w:lang w:val="en-GB"/>
        </w:rPr>
        <w:t>Prior to the Adoption of the List of Issues</w:t>
      </w:r>
    </w:p>
    <w:p w14:paraId="261287C8" w14:textId="182066FB" w:rsidR="00CE2B3D" w:rsidRPr="00070205" w:rsidRDefault="003F08F8" w:rsidP="00CE2B3D">
      <w:pPr>
        <w:spacing w:before="120"/>
        <w:rPr>
          <w:rFonts w:ascii="Times New Roman" w:hAnsi="Times New Roman"/>
          <w:b/>
          <w:sz w:val="32"/>
          <w:szCs w:val="24"/>
          <w:lang w:val="en-GB"/>
        </w:rPr>
      </w:pPr>
      <w:r w:rsidRPr="00070205">
        <w:rPr>
          <w:rFonts w:ascii="Times New Roman" w:hAnsi="Times New Roman"/>
          <w:b/>
          <w:sz w:val="32"/>
          <w:szCs w:val="24"/>
          <w:lang w:val="en-GB" w:eastAsia="ja-JP"/>
        </w:rPr>
        <w:t>144</w:t>
      </w:r>
      <w:r w:rsidR="00E81206" w:rsidRPr="00070205">
        <w:rPr>
          <w:rFonts w:ascii="Times New Roman" w:hAnsi="Times New Roman"/>
          <w:b/>
          <w:sz w:val="32"/>
          <w:szCs w:val="24"/>
          <w:lang w:val="en-GB"/>
        </w:rPr>
        <w:t>th</w:t>
      </w:r>
      <w:r w:rsidR="00CE2B3D" w:rsidRPr="00070205">
        <w:rPr>
          <w:rFonts w:ascii="Times New Roman" w:hAnsi="Times New Roman"/>
          <w:b/>
          <w:sz w:val="32"/>
          <w:szCs w:val="24"/>
          <w:lang w:val="en-GB"/>
        </w:rPr>
        <w:t xml:space="preserve"> </w:t>
      </w:r>
      <w:r w:rsidR="00BE1948" w:rsidRPr="00070205">
        <w:rPr>
          <w:rFonts w:ascii="Times New Roman" w:hAnsi="Times New Roman"/>
          <w:b/>
          <w:sz w:val="32"/>
          <w:szCs w:val="24"/>
          <w:lang w:val="en-GB"/>
        </w:rPr>
        <w:t>s</w:t>
      </w:r>
      <w:r w:rsidR="00CE2B3D" w:rsidRPr="00070205">
        <w:rPr>
          <w:rFonts w:ascii="Times New Roman" w:hAnsi="Times New Roman"/>
          <w:b/>
          <w:sz w:val="32"/>
          <w:szCs w:val="24"/>
          <w:lang w:val="en-GB"/>
        </w:rPr>
        <w:t xml:space="preserve">ession </w:t>
      </w:r>
      <w:r w:rsidR="000C3710" w:rsidRPr="00070205">
        <w:rPr>
          <w:rFonts w:ascii="Times New Roman" w:hAnsi="Times New Roman"/>
          <w:b/>
          <w:sz w:val="32"/>
          <w:szCs w:val="24"/>
          <w:lang w:val="en-GB"/>
        </w:rPr>
        <w:t>(</w:t>
      </w:r>
      <w:bookmarkStart w:id="2" w:name="_Hlk92111317"/>
      <w:r w:rsidRPr="00070205">
        <w:rPr>
          <w:rFonts w:ascii="Times New Roman" w:hAnsi="Times New Roman"/>
          <w:b/>
          <w:sz w:val="32"/>
          <w:szCs w:val="24"/>
          <w:lang w:val="en-GB"/>
        </w:rPr>
        <w:t>23 Jun–25 Jul 2025</w:t>
      </w:r>
      <w:bookmarkEnd w:id="2"/>
      <w:r w:rsidR="000C3710" w:rsidRPr="00070205">
        <w:rPr>
          <w:rFonts w:ascii="Times New Roman" w:hAnsi="Times New Roman"/>
          <w:b/>
          <w:sz w:val="32"/>
          <w:szCs w:val="24"/>
          <w:lang w:val="en-GB"/>
        </w:rPr>
        <w:t>)</w:t>
      </w:r>
    </w:p>
    <w:p w14:paraId="2FEFB962" w14:textId="77777777" w:rsidR="00DB72EA" w:rsidRPr="00070205" w:rsidRDefault="00DB72EA" w:rsidP="0095074B">
      <w:pPr>
        <w:rPr>
          <w:rFonts w:ascii="Times New Roman" w:hAnsi="Times New Roman"/>
          <w:sz w:val="24"/>
          <w:szCs w:val="24"/>
          <w:lang w:val="en-GB"/>
        </w:rPr>
      </w:pPr>
    </w:p>
    <w:p w14:paraId="1AA7A125" w14:textId="77777777" w:rsidR="00DB72EA" w:rsidRPr="00070205" w:rsidRDefault="00DB72EA" w:rsidP="00DB72EA">
      <w:pPr>
        <w:rPr>
          <w:rFonts w:ascii="Times New Roman" w:hAnsi="Times New Roman"/>
          <w:sz w:val="24"/>
          <w:szCs w:val="24"/>
          <w:lang w:val="en-GB"/>
        </w:rPr>
      </w:pPr>
    </w:p>
    <w:p w14:paraId="2BDDD94A" w14:textId="77777777" w:rsidR="00DB72EA" w:rsidRPr="00070205" w:rsidRDefault="00DB72EA" w:rsidP="00DB72EA">
      <w:pPr>
        <w:rPr>
          <w:rFonts w:ascii="Times New Roman" w:hAnsi="Times New Roman"/>
          <w:sz w:val="24"/>
          <w:szCs w:val="24"/>
          <w:lang w:val="en-GB"/>
        </w:rPr>
      </w:pPr>
    </w:p>
    <w:p w14:paraId="78E5C558" w14:textId="36D3F5B1" w:rsidR="00DB72EA" w:rsidRPr="00070205" w:rsidRDefault="003F08F8" w:rsidP="00DB72EA">
      <w:pPr>
        <w:rPr>
          <w:rFonts w:ascii="Times New Roman" w:hAnsi="Times New Roman"/>
          <w:sz w:val="24"/>
          <w:szCs w:val="24"/>
          <w:lang w:val="en-GB"/>
        </w:rPr>
      </w:pPr>
      <w:r w:rsidRPr="00070205">
        <w:rPr>
          <w:rFonts w:ascii="Times New Roman" w:hAnsi="Times New Roman"/>
          <w:b/>
          <w:spacing w:val="40"/>
          <w:sz w:val="64"/>
          <w:szCs w:val="64"/>
          <w:lang w:val="en-GB" w:eastAsia="ja-JP"/>
        </w:rPr>
        <w:t>Denmark</w:t>
      </w:r>
    </w:p>
    <w:p w14:paraId="21D0BC87" w14:textId="77777777" w:rsidR="00DB72EA" w:rsidRPr="00070205" w:rsidRDefault="00DB72EA" w:rsidP="00DB72EA">
      <w:pPr>
        <w:rPr>
          <w:rFonts w:ascii="Times New Roman" w:hAnsi="Times New Roman"/>
          <w:b/>
          <w:sz w:val="24"/>
          <w:szCs w:val="24"/>
          <w:lang w:val="en-GB"/>
        </w:rPr>
      </w:pPr>
    </w:p>
    <w:p w14:paraId="5FDD4EBF" w14:textId="77777777" w:rsidR="00DB72EA" w:rsidRPr="00070205" w:rsidRDefault="00DB72EA" w:rsidP="00DB72EA">
      <w:pPr>
        <w:rPr>
          <w:rFonts w:ascii="Times New Roman" w:hAnsi="Times New Roman"/>
          <w:b/>
          <w:sz w:val="24"/>
          <w:szCs w:val="24"/>
          <w:lang w:val="en-GB"/>
        </w:rPr>
      </w:pPr>
    </w:p>
    <w:p w14:paraId="7F3A5EC6" w14:textId="77777777" w:rsidR="00AC671A" w:rsidRPr="00070205" w:rsidRDefault="00AC671A" w:rsidP="00DB72EA">
      <w:pPr>
        <w:tabs>
          <w:tab w:val="right" w:pos="8363"/>
        </w:tabs>
        <w:rPr>
          <w:rFonts w:ascii="Times New Roman" w:hAnsi="Times New Roman"/>
          <w:b/>
          <w:sz w:val="24"/>
          <w:szCs w:val="24"/>
          <w:lang w:val="en-GB"/>
        </w:rPr>
      </w:pPr>
    </w:p>
    <w:p w14:paraId="7D52DEF1" w14:textId="77777777" w:rsidR="00AC671A" w:rsidRPr="00070205" w:rsidRDefault="00AC671A" w:rsidP="00233CFA">
      <w:pPr>
        <w:tabs>
          <w:tab w:val="right" w:pos="8363"/>
        </w:tabs>
        <w:rPr>
          <w:rFonts w:ascii="Times New Roman" w:hAnsi="Times New Roman"/>
          <w:b/>
          <w:sz w:val="24"/>
          <w:szCs w:val="24"/>
          <w:lang w:val="en-GB"/>
        </w:rPr>
      </w:pPr>
    </w:p>
    <w:p w14:paraId="6F3FBE0E" w14:textId="77777777" w:rsidR="009A4724" w:rsidRPr="00070205" w:rsidRDefault="009A4724" w:rsidP="00233CFA">
      <w:pPr>
        <w:tabs>
          <w:tab w:val="right" w:pos="8363"/>
        </w:tabs>
        <w:rPr>
          <w:rFonts w:ascii="Times New Roman" w:hAnsi="Times New Roman"/>
          <w:b/>
          <w:sz w:val="24"/>
          <w:szCs w:val="24"/>
          <w:lang w:val="en-GB"/>
        </w:rPr>
      </w:pPr>
    </w:p>
    <w:p w14:paraId="7B6B1EAF" w14:textId="77777777" w:rsidR="00AC671A" w:rsidRPr="00070205" w:rsidRDefault="00AC671A" w:rsidP="00DB72EA">
      <w:pPr>
        <w:tabs>
          <w:tab w:val="right" w:pos="8363"/>
        </w:tabs>
        <w:rPr>
          <w:rFonts w:ascii="Times New Roman" w:hAnsi="Times New Roman"/>
          <w:b/>
          <w:sz w:val="24"/>
          <w:szCs w:val="24"/>
          <w:lang w:val="en-GB"/>
        </w:rPr>
      </w:pPr>
    </w:p>
    <w:p w14:paraId="57852CAA" w14:textId="77777777" w:rsidR="001C0FFC" w:rsidRPr="00070205" w:rsidRDefault="001C0FFC" w:rsidP="00DB72EA">
      <w:pPr>
        <w:tabs>
          <w:tab w:val="right" w:pos="8363"/>
        </w:tabs>
        <w:rPr>
          <w:rFonts w:ascii="Times New Roman" w:hAnsi="Times New Roman"/>
          <w:b/>
          <w:sz w:val="24"/>
          <w:szCs w:val="24"/>
          <w:lang w:val="en-GB"/>
        </w:rPr>
      </w:pPr>
    </w:p>
    <w:p w14:paraId="2B0F50CC" w14:textId="77777777" w:rsidR="001C0FFC" w:rsidRPr="00070205" w:rsidRDefault="001C0FFC" w:rsidP="00DB72EA">
      <w:pPr>
        <w:tabs>
          <w:tab w:val="right" w:pos="8363"/>
        </w:tabs>
        <w:rPr>
          <w:rFonts w:ascii="Times New Roman" w:hAnsi="Times New Roman"/>
          <w:b/>
          <w:sz w:val="24"/>
          <w:szCs w:val="24"/>
          <w:lang w:val="en-GB"/>
        </w:rPr>
      </w:pPr>
    </w:p>
    <w:p w14:paraId="059B7030" w14:textId="77777777" w:rsidR="001C0FFC" w:rsidRPr="00070205" w:rsidRDefault="001C0FFC" w:rsidP="00DB72EA">
      <w:pPr>
        <w:tabs>
          <w:tab w:val="right" w:pos="8363"/>
        </w:tabs>
        <w:rPr>
          <w:rFonts w:ascii="Times New Roman" w:hAnsi="Times New Roman"/>
          <w:b/>
          <w:sz w:val="24"/>
          <w:szCs w:val="24"/>
          <w:lang w:val="en-GB"/>
        </w:rPr>
      </w:pPr>
    </w:p>
    <w:p w14:paraId="372B9F41" w14:textId="77777777" w:rsidR="001C0FFC" w:rsidRPr="00070205" w:rsidRDefault="001C0FFC" w:rsidP="00DB72EA">
      <w:pPr>
        <w:tabs>
          <w:tab w:val="right" w:pos="8363"/>
        </w:tabs>
        <w:rPr>
          <w:rFonts w:ascii="Times New Roman" w:hAnsi="Times New Roman"/>
          <w:b/>
          <w:sz w:val="24"/>
          <w:szCs w:val="24"/>
          <w:lang w:val="en-GB"/>
        </w:rPr>
      </w:pPr>
    </w:p>
    <w:p w14:paraId="5A98D1A3" w14:textId="3ABFBFC7" w:rsidR="00B56374" w:rsidRPr="00070205" w:rsidRDefault="00063542" w:rsidP="00B56374">
      <w:pPr>
        <w:framePr w:hSpace="180" w:wrap="around" w:vAnchor="text" w:hAnchor="margin" w:xAlign="right" w:y="49"/>
        <w:rPr>
          <w:rFonts w:ascii="Times New Roman" w:hAnsi="Times New Roman"/>
          <w:lang w:val="en-GB"/>
        </w:rPr>
      </w:pPr>
      <w:bookmarkStart w:id="3" w:name="_Hlk92111365"/>
      <w:r w:rsidRPr="00070205">
        <w:rPr>
          <w:rFonts w:ascii="Times New Roman" w:hAnsi="Times New Roman"/>
          <w:lang w:val="en-GB"/>
        </w:rPr>
        <w:t xml:space="preserve">Contact address: Am </w:t>
      </w:r>
      <w:proofErr w:type="spellStart"/>
      <w:r w:rsidRPr="00070205">
        <w:rPr>
          <w:rFonts w:ascii="Times New Roman" w:hAnsi="Times New Roman"/>
          <w:lang w:val="en-GB"/>
        </w:rPr>
        <w:t>Steinfels</w:t>
      </w:r>
      <w:proofErr w:type="spellEnd"/>
      <w:r w:rsidRPr="00070205">
        <w:rPr>
          <w:rFonts w:ascii="Times New Roman" w:hAnsi="Times New Roman"/>
          <w:lang w:val="en-GB"/>
        </w:rPr>
        <w:t xml:space="preserve"> 1, 65618 </w:t>
      </w:r>
      <w:proofErr w:type="spellStart"/>
      <w:r w:rsidRPr="00070205">
        <w:rPr>
          <w:rFonts w:ascii="Times New Roman" w:hAnsi="Times New Roman"/>
          <w:lang w:val="en-GB"/>
        </w:rPr>
        <w:t>Selters</w:t>
      </w:r>
      <w:proofErr w:type="spellEnd"/>
      <w:r w:rsidRPr="00070205">
        <w:rPr>
          <w:rFonts w:ascii="Times New Roman" w:hAnsi="Times New Roman"/>
          <w:lang w:val="en-GB"/>
        </w:rPr>
        <w:t>, Germany</w:t>
      </w:r>
      <w:r w:rsidRPr="00070205">
        <w:rPr>
          <w:rFonts w:ascii="Times New Roman" w:hAnsi="Times New Roman"/>
          <w:lang w:val="en-GB"/>
        </w:rPr>
        <w:br/>
        <w:t xml:space="preserve">Tel: </w:t>
      </w:r>
      <w:r w:rsidR="00B56374" w:rsidRPr="00070205">
        <w:rPr>
          <w:rFonts w:ascii="Times New Roman" w:hAnsi="Times New Roman"/>
          <w:lang w:val="en-GB"/>
        </w:rPr>
        <w:t>+49 6483 41 3802</w:t>
      </w:r>
      <w:r w:rsidRPr="00070205">
        <w:rPr>
          <w:rFonts w:ascii="Times New Roman" w:hAnsi="Times New Roman"/>
          <w:lang w:val="en-GB"/>
        </w:rPr>
        <w:t xml:space="preserve"> </w:t>
      </w:r>
      <w:r w:rsidR="002F1794" w:rsidRPr="00070205">
        <w:rPr>
          <w:rFonts w:ascii="Times New Roman" w:hAnsi="Times New Roman"/>
          <w:lang w:val="en-GB"/>
        </w:rPr>
        <w:t>–</w:t>
      </w:r>
      <w:r w:rsidRPr="00070205">
        <w:rPr>
          <w:rFonts w:ascii="Times New Roman" w:hAnsi="Times New Roman"/>
          <w:lang w:val="en-GB"/>
        </w:rPr>
        <w:t xml:space="preserve"> Email: </w:t>
      </w:r>
      <w:hyperlink r:id="rId8" w:history="1">
        <w:r w:rsidR="00B56374" w:rsidRPr="00070205">
          <w:rPr>
            <w:rStyle w:val="Hyperlink"/>
            <w:rFonts w:ascii="Times New Roman" w:hAnsi="Times New Roman"/>
            <w:lang w:val="en-GB"/>
          </w:rPr>
          <w:t>inboxopieajw@jw.org</w:t>
        </w:r>
      </w:hyperlink>
      <w:r w:rsidR="00B56374" w:rsidRPr="00070205">
        <w:rPr>
          <w:rFonts w:ascii="Times New Roman" w:hAnsi="Times New Roman"/>
          <w:lang w:val="en-GB"/>
        </w:rPr>
        <w:t xml:space="preserve"> </w:t>
      </w:r>
    </w:p>
    <w:p w14:paraId="1F8954D6" w14:textId="5EAA61A8" w:rsidR="00063542" w:rsidRPr="00070205" w:rsidRDefault="00063542" w:rsidP="00B56374">
      <w:pPr>
        <w:tabs>
          <w:tab w:val="right" w:pos="8363"/>
        </w:tabs>
        <w:spacing w:before="720"/>
        <w:rPr>
          <w:rFonts w:ascii="Times New Roman" w:hAnsi="Times New Roman"/>
          <w:lang w:val="en-GB"/>
        </w:rPr>
      </w:pPr>
    </w:p>
    <w:bookmarkEnd w:id="3"/>
    <w:p w14:paraId="72884F82" w14:textId="77777777" w:rsidR="0074727A" w:rsidRPr="00070205" w:rsidRDefault="00AC671A" w:rsidP="00B0686A">
      <w:pPr>
        <w:spacing w:line="360" w:lineRule="auto"/>
        <w:rPr>
          <w:rFonts w:ascii="Times New Roman" w:hAnsi="Times New Roman"/>
          <w:bCs/>
          <w:noProof/>
          <w:sz w:val="24"/>
          <w:szCs w:val="24"/>
          <w:lang w:val="en-GB"/>
        </w:rPr>
      </w:pPr>
      <w:r w:rsidRPr="00070205">
        <w:rPr>
          <w:rFonts w:ascii="Times New Roman" w:hAnsi="Times New Roman"/>
          <w:lang w:val="en-GB"/>
        </w:rPr>
        <w:br w:type="column"/>
      </w:r>
    </w:p>
    <w:bookmarkStart w:id="4" w:name="_Hlk92118610" w:displacedByCustomXml="next"/>
    <w:bookmarkStart w:id="5" w:name="_Hlk92118624" w:displacedByCustomXml="next"/>
    <w:sdt>
      <w:sdtPr>
        <w:rPr>
          <w:lang w:val="en-GB"/>
        </w:rPr>
        <w:id w:val="-654064420"/>
        <w:docPartObj>
          <w:docPartGallery w:val="Table of Contents"/>
          <w:docPartUnique/>
        </w:docPartObj>
      </w:sdtPr>
      <w:sdtEndPr>
        <w:rPr>
          <w:b/>
          <w:bCs/>
          <w:noProof/>
        </w:rPr>
      </w:sdtEndPr>
      <w:sdtContent>
        <w:bookmarkStart w:id="6" w:name="_Hlk92100156" w:displacedByCustomXml="prev"/>
        <w:p w14:paraId="725F3026" w14:textId="77777777" w:rsidR="00997C4E" w:rsidRPr="00070205" w:rsidRDefault="00997C4E" w:rsidP="00997C4E">
          <w:pPr>
            <w:spacing w:before="60" w:after="240"/>
            <w:rPr>
              <w:rFonts w:ascii="Times New Roman" w:hAnsi="Times New Roman"/>
              <w:b/>
              <w:sz w:val="32"/>
              <w:szCs w:val="32"/>
              <w:lang w:val="en-GB"/>
            </w:rPr>
          </w:pPr>
          <w:r w:rsidRPr="00070205">
            <w:rPr>
              <w:rFonts w:ascii="Times New Roman" w:hAnsi="Times New Roman"/>
              <w:b/>
              <w:smallCaps/>
              <w:sz w:val="32"/>
              <w:szCs w:val="32"/>
              <w:lang w:val="en-GB"/>
            </w:rPr>
            <w:t>Table of Contents</w:t>
          </w:r>
          <w:bookmarkEnd w:id="4"/>
        </w:p>
        <w:bookmarkEnd w:id="6"/>
        <w:bookmarkEnd w:id="5"/>
        <w:p w14:paraId="48C720CF" w14:textId="6BE898A1" w:rsidR="00783F4E" w:rsidRPr="00070205" w:rsidRDefault="00997C4E" w:rsidP="009D4258">
          <w:pPr>
            <w:pStyle w:val="TOC1"/>
            <w:rPr>
              <w:rFonts w:asciiTheme="minorHAnsi" w:eastAsiaTheme="minorEastAsia" w:hAnsiTheme="minorHAnsi" w:cstheme="minorBidi"/>
              <w:noProof/>
              <w:kern w:val="2"/>
              <w:sz w:val="21"/>
              <w:lang w:val="en-GB" w:eastAsia="ja-JP"/>
            </w:rPr>
          </w:pPr>
          <w:r w:rsidRPr="00070205">
            <w:rPr>
              <w:lang w:val="en-GB"/>
            </w:rPr>
            <w:fldChar w:fldCharType="begin"/>
          </w:r>
          <w:r w:rsidRPr="00070205">
            <w:rPr>
              <w:lang w:val="en-GB"/>
            </w:rPr>
            <w:instrText xml:space="preserve"> TOC \o "1-3" \h \z \u </w:instrText>
          </w:r>
          <w:r w:rsidRPr="00070205">
            <w:rPr>
              <w:lang w:val="en-GB"/>
            </w:rPr>
            <w:fldChar w:fldCharType="separate"/>
          </w:r>
          <w:hyperlink w:anchor="_Toc92100981" w:history="1">
            <w:r w:rsidR="00783F4E" w:rsidRPr="00070205">
              <w:rPr>
                <w:rStyle w:val="Hyperlink"/>
                <w:rFonts w:eastAsia="Malgun Gothic"/>
                <w:bCs/>
                <w:noProof/>
                <w:lang w:val="en-GB"/>
              </w:rPr>
              <w:t>SUMMARY OF THE SUBMISSION</w:t>
            </w:r>
            <w:r w:rsidR="00783F4E" w:rsidRPr="00070205">
              <w:rPr>
                <w:noProof/>
                <w:webHidden/>
                <w:lang w:val="en-GB"/>
              </w:rPr>
              <w:tab/>
            </w:r>
            <w:r w:rsidR="00783F4E" w:rsidRPr="00070205">
              <w:rPr>
                <w:noProof/>
                <w:webHidden/>
                <w:lang w:val="en-GB"/>
              </w:rPr>
              <w:fldChar w:fldCharType="begin"/>
            </w:r>
            <w:r w:rsidR="00783F4E" w:rsidRPr="00070205">
              <w:rPr>
                <w:noProof/>
                <w:webHidden/>
                <w:lang w:val="en-GB"/>
              </w:rPr>
              <w:instrText xml:space="preserve"> PAGEREF _Toc92100981 \h </w:instrText>
            </w:r>
            <w:r w:rsidR="00783F4E" w:rsidRPr="00070205">
              <w:rPr>
                <w:noProof/>
                <w:webHidden/>
                <w:lang w:val="en-GB"/>
              </w:rPr>
            </w:r>
            <w:r w:rsidR="00783F4E" w:rsidRPr="00070205">
              <w:rPr>
                <w:noProof/>
                <w:webHidden/>
                <w:lang w:val="en-GB"/>
              </w:rPr>
              <w:fldChar w:fldCharType="separate"/>
            </w:r>
            <w:r w:rsidR="00210B4E">
              <w:rPr>
                <w:noProof/>
                <w:webHidden/>
                <w:lang w:val="en-GB"/>
              </w:rPr>
              <w:t>2</w:t>
            </w:r>
            <w:r w:rsidR="00783F4E" w:rsidRPr="00070205">
              <w:rPr>
                <w:noProof/>
                <w:webHidden/>
                <w:lang w:val="en-GB"/>
              </w:rPr>
              <w:fldChar w:fldCharType="end"/>
            </w:r>
          </w:hyperlink>
        </w:p>
        <w:p w14:paraId="1A427A8C" w14:textId="631392D7" w:rsidR="00783F4E" w:rsidRPr="00070205" w:rsidRDefault="00314EAB" w:rsidP="009D4258">
          <w:pPr>
            <w:pStyle w:val="TOC1"/>
            <w:rPr>
              <w:rFonts w:asciiTheme="minorHAnsi" w:eastAsiaTheme="minorEastAsia" w:hAnsiTheme="minorHAnsi" w:cstheme="minorBidi"/>
              <w:noProof/>
              <w:kern w:val="2"/>
              <w:sz w:val="21"/>
              <w:lang w:val="en-GB" w:eastAsia="ja-JP"/>
            </w:rPr>
          </w:pPr>
          <w:hyperlink w:anchor="_Toc92100982" w:history="1">
            <w:r w:rsidR="00783F4E" w:rsidRPr="00070205">
              <w:rPr>
                <w:rStyle w:val="Hyperlink"/>
                <w:noProof/>
                <w:lang w:val="en-GB"/>
              </w:rPr>
              <w:t>I.</w:t>
            </w:r>
            <w:r w:rsidR="00783F4E" w:rsidRPr="00070205">
              <w:rPr>
                <w:rFonts w:asciiTheme="minorHAnsi" w:eastAsiaTheme="minorEastAsia" w:hAnsiTheme="minorHAnsi" w:cstheme="minorBidi"/>
                <w:noProof/>
                <w:kern w:val="2"/>
                <w:sz w:val="21"/>
                <w:lang w:val="en-GB" w:eastAsia="ja-JP"/>
              </w:rPr>
              <w:tab/>
            </w:r>
            <w:r w:rsidR="00783F4E" w:rsidRPr="00070205">
              <w:rPr>
                <w:rStyle w:val="Hyperlink"/>
                <w:noProof/>
                <w:lang w:val="en-GB"/>
              </w:rPr>
              <w:t>INTRODUCTION</w:t>
            </w:r>
            <w:r w:rsidR="00783F4E" w:rsidRPr="00070205">
              <w:rPr>
                <w:noProof/>
                <w:webHidden/>
                <w:lang w:val="en-GB"/>
              </w:rPr>
              <w:tab/>
            </w:r>
            <w:r w:rsidR="00783F4E" w:rsidRPr="00070205">
              <w:rPr>
                <w:noProof/>
                <w:webHidden/>
                <w:lang w:val="en-GB"/>
              </w:rPr>
              <w:fldChar w:fldCharType="begin"/>
            </w:r>
            <w:r w:rsidR="00783F4E" w:rsidRPr="00070205">
              <w:rPr>
                <w:noProof/>
                <w:webHidden/>
                <w:lang w:val="en-GB"/>
              </w:rPr>
              <w:instrText xml:space="preserve"> PAGEREF _Toc92100982 \h </w:instrText>
            </w:r>
            <w:r w:rsidR="00783F4E" w:rsidRPr="00070205">
              <w:rPr>
                <w:noProof/>
                <w:webHidden/>
                <w:lang w:val="en-GB"/>
              </w:rPr>
            </w:r>
            <w:r w:rsidR="00783F4E" w:rsidRPr="00070205">
              <w:rPr>
                <w:noProof/>
                <w:webHidden/>
                <w:lang w:val="en-GB"/>
              </w:rPr>
              <w:fldChar w:fldCharType="separate"/>
            </w:r>
            <w:r w:rsidR="00210B4E">
              <w:rPr>
                <w:noProof/>
                <w:webHidden/>
                <w:lang w:val="en-GB"/>
              </w:rPr>
              <w:t>2</w:t>
            </w:r>
            <w:r w:rsidR="00783F4E" w:rsidRPr="00070205">
              <w:rPr>
                <w:noProof/>
                <w:webHidden/>
                <w:lang w:val="en-GB"/>
              </w:rPr>
              <w:fldChar w:fldCharType="end"/>
            </w:r>
          </w:hyperlink>
        </w:p>
        <w:p w14:paraId="0363FC11" w14:textId="1984417B" w:rsidR="00783F4E" w:rsidRPr="00070205" w:rsidRDefault="00314EAB" w:rsidP="009D4258">
          <w:pPr>
            <w:pStyle w:val="TOC1"/>
            <w:rPr>
              <w:rFonts w:asciiTheme="minorHAnsi" w:eastAsiaTheme="minorEastAsia" w:hAnsiTheme="minorHAnsi" w:cstheme="minorBidi"/>
              <w:noProof/>
              <w:kern w:val="2"/>
              <w:sz w:val="21"/>
              <w:lang w:val="en-GB" w:eastAsia="ja-JP"/>
            </w:rPr>
          </w:pPr>
          <w:hyperlink w:anchor="_Toc92100983" w:history="1">
            <w:r w:rsidR="00783F4E" w:rsidRPr="00070205">
              <w:rPr>
                <w:rStyle w:val="Hyperlink"/>
                <w:noProof/>
                <w:lang w:val="en-GB"/>
              </w:rPr>
              <w:t>II.</w:t>
            </w:r>
            <w:r w:rsidR="00783F4E" w:rsidRPr="00070205">
              <w:rPr>
                <w:rFonts w:asciiTheme="minorHAnsi" w:eastAsiaTheme="minorEastAsia" w:hAnsiTheme="minorHAnsi" w:cstheme="minorBidi"/>
                <w:noProof/>
                <w:kern w:val="2"/>
                <w:sz w:val="21"/>
                <w:lang w:val="en-GB" w:eastAsia="ja-JP"/>
              </w:rPr>
              <w:tab/>
            </w:r>
            <w:r w:rsidR="00783F4E" w:rsidRPr="00070205">
              <w:rPr>
                <w:rStyle w:val="Hyperlink"/>
                <w:noProof/>
                <w:lang w:val="en-GB"/>
              </w:rPr>
              <w:t>VIOLATIONS OF PROVISIONS OF THE COVENANT</w:t>
            </w:r>
            <w:r w:rsidR="00783F4E" w:rsidRPr="00070205">
              <w:rPr>
                <w:noProof/>
                <w:webHidden/>
                <w:lang w:val="en-GB"/>
              </w:rPr>
              <w:tab/>
            </w:r>
            <w:r w:rsidR="00783F4E" w:rsidRPr="00070205">
              <w:rPr>
                <w:noProof/>
                <w:webHidden/>
                <w:lang w:val="en-GB"/>
              </w:rPr>
              <w:fldChar w:fldCharType="begin"/>
            </w:r>
            <w:r w:rsidR="00783F4E" w:rsidRPr="00070205">
              <w:rPr>
                <w:noProof/>
                <w:webHidden/>
                <w:lang w:val="en-GB"/>
              </w:rPr>
              <w:instrText xml:space="preserve"> PAGEREF _Toc92100983 \h </w:instrText>
            </w:r>
            <w:r w:rsidR="00783F4E" w:rsidRPr="00070205">
              <w:rPr>
                <w:noProof/>
                <w:webHidden/>
                <w:lang w:val="en-GB"/>
              </w:rPr>
            </w:r>
            <w:r w:rsidR="00783F4E" w:rsidRPr="00070205">
              <w:rPr>
                <w:noProof/>
                <w:webHidden/>
                <w:lang w:val="en-GB"/>
              </w:rPr>
              <w:fldChar w:fldCharType="separate"/>
            </w:r>
            <w:r w:rsidR="00210B4E">
              <w:rPr>
                <w:noProof/>
                <w:webHidden/>
                <w:lang w:val="en-GB"/>
              </w:rPr>
              <w:t>3</w:t>
            </w:r>
            <w:r w:rsidR="00783F4E" w:rsidRPr="00070205">
              <w:rPr>
                <w:noProof/>
                <w:webHidden/>
                <w:lang w:val="en-GB"/>
              </w:rPr>
              <w:fldChar w:fldCharType="end"/>
            </w:r>
          </w:hyperlink>
        </w:p>
        <w:p w14:paraId="2DC9DC49" w14:textId="52279542" w:rsidR="00783F4E" w:rsidRPr="00070205" w:rsidRDefault="00314EAB" w:rsidP="009D4258">
          <w:pPr>
            <w:pStyle w:val="TOC1"/>
            <w:rPr>
              <w:rFonts w:asciiTheme="minorHAnsi" w:eastAsiaTheme="minorEastAsia" w:hAnsiTheme="minorHAnsi" w:cstheme="minorBidi"/>
              <w:noProof/>
              <w:kern w:val="2"/>
              <w:sz w:val="21"/>
              <w:lang w:val="en-GB" w:eastAsia="ja-JP"/>
            </w:rPr>
          </w:pPr>
          <w:hyperlink w:anchor="_Toc92100984" w:history="1">
            <w:r w:rsidR="00783F4E" w:rsidRPr="00070205">
              <w:rPr>
                <w:rStyle w:val="Hyperlink"/>
                <w:noProof/>
                <w:lang w:val="en-GB"/>
              </w:rPr>
              <w:t>III.</w:t>
            </w:r>
            <w:r w:rsidR="00783F4E" w:rsidRPr="00070205">
              <w:rPr>
                <w:rFonts w:asciiTheme="minorHAnsi" w:eastAsiaTheme="minorEastAsia" w:hAnsiTheme="minorHAnsi" w:cstheme="minorBidi"/>
                <w:noProof/>
                <w:kern w:val="2"/>
                <w:sz w:val="21"/>
                <w:lang w:val="en-GB" w:eastAsia="ja-JP"/>
              </w:rPr>
              <w:tab/>
            </w:r>
            <w:r w:rsidR="00783F4E" w:rsidRPr="00070205">
              <w:rPr>
                <w:rStyle w:val="Hyperlink"/>
                <w:noProof/>
                <w:lang w:val="en-GB"/>
              </w:rPr>
              <w:t>CONCLUSION AND RECOMMENDATIONS</w:t>
            </w:r>
            <w:r w:rsidR="00783F4E" w:rsidRPr="00070205">
              <w:rPr>
                <w:noProof/>
                <w:webHidden/>
                <w:lang w:val="en-GB"/>
              </w:rPr>
              <w:tab/>
            </w:r>
            <w:r w:rsidR="00783F4E" w:rsidRPr="00070205">
              <w:rPr>
                <w:noProof/>
                <w:webHidden/>
                <w:lang w:val="en-GB"/>
              </w:rPr>
              <w:fldChar w:fldCharType="begin"/>
            </w:r>
            <w:r w:rsidR="00783F4E" w:rsidRPr="00070205">
              <w:rPr>
                <w:noProof/>
                <w:webHidden/>
                <w:lang w:val="en-GB"/>
              </w:rPr>
              <w:instrText xml:space="preserve"> PAGEREF _Toc92100984 \h </w:instrText>
            </w:r>
            <w:r w:rsidR="00783F4E" w:rsidRPr="00070205">
              <w:rPr>
                <w:noProof/>
                <w:webHidden/>
                <w:lang w:val="en-GB"/>
              </w:rPr>
            </w:r>
            <w:r w:rsidR="00783F4E" w:rsidRPr="00070205">
              <w:rPr>
                <w:noProof/>
                <w:webHidden/>
                <w:lang w:val="en-GB"/>
              </w:rPr>
              <w:fldChar w:fldCharType="separate"/>
            </w:r>
            <w:r w:rsidR="00210B4E">
              <w:rPr>
                <w:noProof/>
                <w:webHidden/>
                <w:lang w:val="en-GB"/>
              </w:rPr>
              <w:t>6</w:t>
            </w:r>
            <w:r w:rsidR="00783F4E" w:rsidRPr="00070205">
              <w:rPr>
                <w:noProof/>
                <w:webHidden/>
                <w:lang w:val="en-GB"/>
              </w:rPr>
              <w:fldChar w:fldCharType="end"/>
            </w:r>
          </w:hyperlink>
        </w:p>
        <w:p w14:paraId="62DE86F4" w14:textId="364C8729" w:rsidR="001C0FFC" w:rsidRPr="00070205" w:rsidRDefault="00997C4E" w:rsidP="00AD347F">
          <w:pPr>
            <w:rPr>
              <w:lang w:val="en-GB"/>
            </w:rPr>
          </w:pPr>
          <w:r w:rsidRPr="00070205">
            <w:rPr>
              <w:b/>
              <w:bCs/>
              <w:noProof/>
              <w:lang w:val="en-GB"/>
            </w:rPr>
            <w:fldChar w:fldCharType="end"/>
          </w:r>
        </w:p>
      </w:sdtContent>
    </w:sdt>
    <w:p w14:paraId="6123607B" w14:textId="77777777" w:rsidR="00AC671A" w:rsidRPr="00070205" w:rsidRDefault="00AC671A" w:rsidP="00AC671A">
      <w:pPr>
        <w:jc w:val="both"/>
        <w:rPr>
          <w:rFonts w:ascii="Times New Roman" w:hAnsi="Times New Roman"/>
          <w:sz w:val="24"/>
          <w:szCs w:val="24"/>
          <w:lang w:val="en-GB"/>
        </w:rPr>
      </w:pPr>
    </w:p>
    <w:p w14:paraId="25393603" w14:textId="77777777" w:rsidR="00DB72EA" w:rsidRPr="00070205" w:rsidRDefault="00DB72EA" w:rsidP="00DB72EA">
      <w:pPr>
        <w:rPr>
          <w:rFonts w:ascii="Times New Roman" w:hAnsi="Times New Roman"/>
          <w:color w:val="FF0000"/>
          <w:sz w:val="24"/>
          <w:szCs w:val="24"/>
          <w:lang w:val="en-GB"/>
        </w:rPr>
        <w:sectPr w:rsidR="00DB72EA" w:rsidRPr="00070205" w:rsidSect="00490157">
          <w:headerReference w:type="default" r:id="rId9"/>
          <w:headerReference w:type="first" r:id="rId10"/>
          <w:footerReference w:type="first" r:id="rId11"/>
          <w:pgSz w:w="11899" w:h="16838" w:code="9"/>
          <w:pgMar w:top="238" w:right="1134" w:bottom="250" w:left="1134" w:header="0" w:footer="0" w:gutter="0"/>
          <w:paperSrc w:first="7" w:other="7"/>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070205" w14:paraId="124D9CF9" w14:textId="77777777" w:rsidTr="00DB72EA">
        <w:trPr>
          <w:trHeight w:val="2325"/>
        </w:trPr>
        <w:tc>
          <w:tcPr>
            <w:tcW w:w="9839" w:type="dxa"/>
            <w:shd w:val="clear" w:color="auto" w:fill="D3DFEE"/>
          </w:tcPr>
          <w:p w14:paraId="1ED9D713" w14:textId="77777777" w:rsidR="00AC671A" w:rsidRPr="00070205" w:rsidRDefault="00AC671A" w:rsidP="00F44E75">
            <w:pPr>
              <w:pStyle w:val="Heading1"/>
              <w:rPr>
                <w:rFonts w:ascii="Times New Roman" w:eastAsia="Malgun Gothic" w:hAnsi="Times New Roman"/>
                <w:bCs/>
                <w:color w:val="auto"/>
                <w:lang w:val="en-GB"/>
              </w:rPr>
            </w:pPr>
            <w:bookmarkStart w:id="8" w:name="_Toc354402755"/>
            <w:bookmarkStart w:id="9" w:name="_Toc518998911"/>
            <w:bookmarkStart w:id="10" w:name="_Toc92095991"/>
            <w:bookmarkStart w:id="11" w:name="_Toc92096007"/>
            <w:bookmarkStart w:id="12" w:name="_Toc92098571"/>
            <w:bookmarkStart w:id="13" w:name="_Toc92100981"/>
            <w:r w:rsidRPr="00070205">
              <w:rPr>
                <w:rFonts w:ascii="Times New Roman" w:eastAsia="Malgun Gothic" w:hAnsi="Times New Roman"/>
                <w:bCs/>
                <w:color w:val="auto"/>
                <w:lang w:val="en-GB"/>
              </w:rPr>
              <w:lastRenderedPageBreak/>
              <w:t>SUMMARY OF THE SUBMISSION</w:t>
            </w:r>
            <w:bookmarkEnd w:id="8"/>
            <w:bookmarkEnd w:id="9"/>
            <w:bookmarkEnd w:id="10"/>
            <w:bookmarkEnd w:id="11"/>
            <w:bookmarkEnd w:id="12"/>
            <w:bookmarkEnd w:id="13"/>
          </w:p>
          <w:p w14:paraId="261CC068" w14:textId="7F5D4528" w:rsidR="00606691" w:rsidRPr="00070205" w:rsidRDefault="00E22A9C" w:rsidP="00F44E75">
            <w:pPr>
              <w:topLinePunct/>
              <w:spacing w:after="240"/>
              <w:jc w:val="both"/>
              <w:rPr>
                <w:rFonts w:ascii="Times New Roman" w:eastAsia="Malgun Gothic" w:hAnsi="Times New Roman"/>
                <w:bCs/>
                <w:kern w:val="2"/>
                <w:sz w:val="24"/>
                <w:szCs w:val="24"/>
                <w:lang w:val="en-GB"/>
              </w:rPr>
            </w:pPr>
            <w:r w:rsidRPr="00070205">
              <w:rPr>
                <w:rFonts w:ascii="Times New Roman" w:eastAsia="Malgun Gothic" w:hAnsi="Times New Roman"/>
                <w:bCs/>
                <w:kern w:val="2"/>
                <w:sz w:val="24"/>
                <w:szCs w:val="24"/>
                <w:lang w:val="en-GB"/>
              </w:rPr>
              <w:t xml:space="preserve">This submission to the Human Rights </w:t>
            </w:r>
            <w:r w:rsidR="009A4724" w:rsidRPr="00070205">
              <w:rPr>
                <w:rFonts w:ascii="Times New Roman" w:eastAsia="Malgun Gothic" w:hAnsi="Times New Roman"/>
                <w:bCs/>
                <w:kern w:val="2"/>
                <w:sz w:val="24"/>
                <w:szCs w:val="24"/>
                <w:lang w:val="en-GB"/>
              </w:rPr>
              <w:t>Committee (CCPR)</w:t>
            </w:r>
            <w:r w:rsidRPr="00070205">
              <w:rPr>
                <w:rFonts w:ascii="Times New Roman" w:eastAsia="Malgun Gothic" w:hAnsi="Times New Roman"/>
                <w:bCs/>
                <w:kern w:val="2"/>
                <w:sz w:val="24"/>
                <w:szCs w:val="24"/>
                <w:lang w:val="en-GB"/>
              </w:rPr>
              <w:t xml:space="preserve"> on </w:t>
            </w:r>
            <w:r w:rsidR="00391E54" w:rsidRPr="00070205">
              <w:rPr>
                <w:rFonts w:ascii="Times New Roman" w:eastAsia="Malgun Gothic" w:hAnsi="Times New Roman"/>
                <w:bCs/>
                <w:kern w:val="2"/>
                <w:sz w:val="24"/>
                <w:szCs w:val="24"/>
                <w:lang w:val="en-GB"/>
              </w:rPr>
              <w:t>Denmark</w:t>
            </w:r>
            <w:r w:rsidRPr="00070205">
              <w:rPr>
                <w:rFonts w:ascii="Times New Roman" w:eastAsia="Malgun Gothic" w:hAnsi="Times New Roman"/>
                <w:bCs/>
                <w:kern w:val="2"/>
                <w:sz w:val="24"/>
                <w:szCs w:val="24"/>
                <w:lang w:val="en-GB"/>
              </w:rPr>
              <w:t xml:space="preserve"> highlights </w:t>
            </w:r>
            <w:r w:rsidR="00606691" w:rsidRPr="00070205">
              <w:rPr>
                <w:rFonts w:ascii="Times New Roman" w:eastAsia="Malgun Gothic" w:hAnsi="Times New Roman"/>
                <w:bCs/>
                <w:kern w:val="2"/>
                <w:sz w:val="24"/>
                <w:szCs w:val="24"/>
                <w:lang w:val="en-GB"/>
              </w:rPr>
              <w:t xml:space="preserve">violations of the provisions of the International Covenant on Civil and Political Rights </w:t>
            </w:r>
            <w:r w:rsidR="00481AE6" w:rsidRPr="00070205">
              <w:rPr>
                <w:rFonts w:ascii="Times New Roman" w:eastAsia="Malgun Gothic" w:hAnsi="Times New Roman"/>
                <w:bCs/>
                <w:kern w:val="2"/>
                <w:sz w:val="24"/>
                <w:szCs w:val="24"/>
                <w:lang w:val="en-GB"/>
              </w:rPr>
              <w:t xml:space="preserve">(the Covenant) </w:t>
            </w:r>
            <w:r w:rsidR="00606691" w:rsidRPr="00070205">
              <w:rPr>
                <w:rFonts w:ascii="Times New Roman" w:eastAsia="Malgun Gothic" w:hAnsi="Times New Roman"/>
                <w:bCs/>
                <w:kern w:val="2"/>
                <w:sz w:val="24"/>
                <w:szCs w:val="24"/>
                <w:lang w:val="en-GB"/>
              </w:rPr>
              <w:t>subsequent</w:t>
            </w:r>
            <w:r w:rsidR="000A0F29" w:rsidRPr="00070205">
              <w:rPr>
                <w:rFonts w:ascii="Times New Roman" w:eastAsia="Malgun Gothic" w:hAnsi="Times New Roman"/>
                <w:bCs/>
                <w:kern w:val="2"/>
                <w:sz w:val="24"/>
                <w:szCs w:val="24"/>
                <w:lang w:val="en-GB"/>
              </w:rPr>
              <w:t xml:space="preserve"> </w:t>
            </w:r>
            <w:r w:rsidR="00606691" w:rsidRPr="00070205">
              <w:rPr>
                <w:rFonts w:ascii="Times New Roman" w:eastAsia="Malgun Gothic" w:hAnsi="Times New Roman"/>
                <w:bCs/>
                <w:kern w:val="2"/>
                <w:sz w:val="24"/>
                <w:szCs w:val="24"/>
                <w:lang w:val="en-GB"/>
              </w:rPr>
              <w:t>to the adoption</w:t>
            </w:r>
            <w:r w:rsidR="00606691" w:rsidRPr="00070205">
              <w:rPr>
                <w:rFonts w:ascii="Times New Roman" w:eastAsia="Malgun Gothic" w:hAnsi="Times New Roman"/>
                <w:b/>
                <w:bCs/>
                <w:kern w:val="2"/>
                <w:sz w:val="24"/>
                <w:szCs w:val="24"/>
                <w:lang w:val="en-GB"/>
              </w:rPr>
              <w:t xml:space="preserve"> </w:t>
            </w:r>
            <w:r w:rsidR="00606691" w:rsidRPr="00070205">
              <w:rPr>
                <w:rFonts w:ascii="Times New Roman" w:eastAsia="Malgun Gothic" w:hAnsi="Times New Roman"/>
                <w:bCs/>
                <w:kern w:val="2"/>
                <w:sz w:val="24"/>
                <w:szCs w:val="24"/>
                <w:lang w:val="en-GB"/>
              </w:rPr>
              <w:t>of the</w:t>
            </w:r>
            <w:r w:rsidR="00606691" w:rsidRPr="00070205">
              <w:rPr>
                <w:rFonts w:ascii="Times New Roman" w:eastAsia="Malgun Gothic" w:hAnsi="Times New Roman"/>
                <w:bCs/>
                <w:i/>
                <w:kern w:val="2"/>
                <w:sz w:val="24"/>
                <w:szCs w:val="24"/>
                <w:lang w:val="en-GB"/>
              </w:rPr>
              <w:t xml:space="preserve"> </w:t>
            </w:r>
            <w:r w:rsidR="00E81206" w:rsidRPr="00070205">
              <w:rPr>
                <w:rFonts w:ascii="Times New Roman" w:hAnsi="Times New Roman"/>
                <w:bCs/>
                <w:kern w:val="2"/>
                <w:sz w:val="24"/>
                <w:szCs w:val="24"/>
                <w:lang w:val="en-GB"/>
              </w:rPr>
              <w:t>list of issues</w:t>
            </w:r>
            <w:r w:rsidR="00606691" w:rsidRPr="00070205">
              <w:rPr>
                <w:rFonts w:ascii="Times New Roman" w:eastAsia="Malgun Gothic" w:hAnsi="Times New Roman"/>
                <w:bCs/>
                <w:i/>
                <w:kern w:val="2"/>
                <w:sz w:val="24"/>
                <w:szCs w:val="24"/>
                <w:lang w:val="en-GB"/>
              </w:rPr>
              <w:t xml:space="preserve"> </w:t>
            </w:r>
            <w:r w:rsidR="00606691" w:rsidRPr="00070205">
              <w:rPr>
                <w:rFonts w:ascii="Times New Roman" w:eastAsia="Malgun Gothic" w:hAnsi="Times New Roman"/>
                <w:bCs/>
                <w:kern w:val="2"/>
                <w:sz w:val="24"/>
                <w:szCs w:val="24"/>
                <w:lang w:val="en-GB"/>
              </w:rPr>
              <w:t xml:space="preserve">to be taken up in connection with consideration of the </w:t>
            </w:r>
            <w:r w:rsidR="00391E54" w:rsidRPr="00070205">
              <w:rPr>
                <w:rFonts w:ascii="Times New Roman" w:eastAsia="Malgun Gothic" w:hAnsi="Times New Roman"/>
                <w:bCs/>
                <w:kern w:val="2"/>
                <w:sz w:val="24"/>
                <w:szCs w:val="24"/>
                <w:lang w:val="en-GB"/>
              </w:rPr>
              <w:t>144</w:t>
            </w:r>
            <w:r w:rsidR="00DE6F41" w:rsidRPr="00070205">
              <w:rPr>
                <w:rFonts w:ascii="Times New Roman" w:eastAsia="Malgun Gothic" w:hAnsi="Times New Roman"/>
                <w:bCs/>
                <w:kern w:val="2"/>
                <w:sz w:val="24"/>
                <w:szCs w:val="24"/>
                <w:lang w:val="en-GB"/>
              </w:rPr>
              <w:t>th</w:t>
            </w:r>
            <w:r w:rsidR="00606691" w:rsidRPr="00070205">
              <w:rPr>
                <w:rFonts w:ascii="Times New Roman" w:eastAsia="Malgun Gothic" w:hAnsi="Times New Roman"/>
                <w:bCs/>
                <w:kern w:val="2"/>
                <w:sz w:val="24"/>
                <w:szCs w:val="24"/>
                <w:lang w:val="en-GB"/>
              </w:rPr>
              <w:t xml:space="preserve"> report of </w:t>
            </w:r>
            <w:r w:rsidR="00391E54" w:rsidRPr="00070205">
              <w:rPr>
                <w:rFonts w:ascii="Times New Roman" w:eastAsia="Malgun Gothic" w:hAnsi="Times New Roman"/>
                <w:bCs/>
                <w:kern w:val="2"/>
                <w:sz w:val="24"/>
                <w:szCs w:val="24"/>
                <w:lang w:val="en-GB"/>
              </w:rPr>
              <w:t>Denmark</w:t>
            </w:r>
            <w:r w:rsidR="000A0F29" w:rsidRPr="00070205">
              <w:rPr>
                <w:rFonts w:ascii="Times New Roman" w:eastAsia="Malgun Gothic" w:hAnsi="Times New Roman"/>
                <w:bCs/>
                <w:kern w:val="2"/>
                <w:sz w:val="24"/>
                <w:szCs w:val="24"/>
                <w:lang w:val="en-GB"/>
              </w:rPr>
              <w:t>.</w:t>
            </w:r>
          </w:p>
          <w:p w14:paraId="380E1AB7" w14:textId="3CF2540C" w:rsidR="0095074B" w:rsidRPr="00070205" w:rsidRDefault="00AC671A" w:rsidP="00F869A6">
            <w:pPr>
              <w:spacing w:after="240"/>
              <w:jc w:val="both"/>
              <w:rPr>
                <w:rFonts w:ascii="Times New Roman" w:eastAsia="Malgun Gothic" w:hAnsi="Times New Roman"/>
                <w:bCs/>
                <w:kern w:val="2"/>
                <w:sz w:val="24"/>
                <w:szCs w:val="24"/>
                <w:lang w:val="en-GB"/>
              </w:rPr>
            </w:pPr>
            <w:r w:rsidRPr="00070205">
              <w:rPr>
                <w:rFonts w:ascii="Times New Roman" w:eastAsia="Malgun Gothic" w:hAnsi="Times New Roman"/>
                <w:bCs/>
                <w:kern w:val="2"/>
                <w:sz w:val="24"/>
                <w:szCs w:val="24"/>
                <w:lang w:val="en-GB"/>
              </w:rPr>
              <w:t xml:space="preserve">Jehovah’s Witnesses in </w:t>
            </w:r>
            <w:r w:rsidR="00E8336F" w:rsidRPr="00070205">
              <w:rPr>
                <w:rFonts w:ascii="Times New Roman" w:eastAsia="Malgun Gothic" w:hAnsi="Times New Roman"/>
                <w:bCs/>
                <w:kern w:val="2"/>
                <w:sz w:val="24"/>
                <w:szCs w:val="24"/>
                <w:lang w:val="en-GB"/>
              </w:rPr>
              <w:t>Denmark</w:t>
            </w:r>
            <w:r w:rsidRPr="00070205">
              <w:rPr>
                <w:rFonts w:ascii="Times New Roman" w:eastAsia="Malgun Gothic" w:hAnsi="Times New Roman"/>
                <w:bCs/>
                <w:kern w:val="2"/>
                <w:sz w:val="24"/>
                <w:szCs w:val="24"/>
                <w:lang w:val="en-GB"/>
              </w:rPr>
              <w:t xml:space="preserve"> and as a worldwide organi</w:t>
            </w:r>
            <w:r w:rsidR="00230363" w:rsidRPr="00070205">
              <w:rPr>
                <w:rFonts w:ascii="Times New Roman" w:eastAsia="Malgun Gothic" w:hAnsi="Times New Roman"/>
                <w:bCs/>
                <w:kern w:val="2"/>
                <w:sz w:val="24"/>
                <w:szCs w:val="24"/>
                <w:lang w:val="en-GB"/>
              </w:rPr>
              <w:t>z</w:t>
            </w:r>
            <w:r w:rsidRPr="00070205">
              <w:rPr>
                <w:rFonts w:ascii="Times New Roman" w:eastAsia="Malgun Gothic" w:hAnsi="Times New Roman"/>
                <w:bCs/>
                <w:kern w:val="2"/>
                <w:sz w:val="24"/>
                <w:szCs w:val="24"/>
                <w:lang w:val="en-GB"/>
              </w:rPr>
              <w:t>ation respect</w:t>
            </w:r>
            <w:r w:rsidR="000A0F29" w:rsidRPr="00070205">
              <w:rPr>
                <w:rFonts w:ascii="Times New Roman" w:eastAsia="Malgun Gothic" w:hAnsi="Times New Roman"/>
                <w:bCs/>
                <w:kern w:val="2"/>
                <w:sz w:val="24"/>
                <w:szCs w:val="24"/>
                <w:lang w:val="en-GB"/>
              </w:rPr>
              <w:t xml:space="preserve">fully request the </w:t>
            </w:r>
            <w:r w:rsidR="00E81206" w:rsidRPr="00070205">
              <w:rPr>
                <w:rFonts w:ascii="Times New Roman" w:eastAsia="Malgun Gothic" w:hAnsi="Times New Roman"/>
                <w:bCs/>
                <w:kern w:val="2"/>
                <w:sz w:val="24"/>
                <w:szCs w:val="24"/>
                <w:lang w:val="en-GB"/>
              </w:rPr>
              <w:t>G</w:t>
            </w:r>
            <w:r w:rsidR="000A0F29" w:rsidRPr="00070205">
              <w:rPr>
                <w:rFonts w:ascii="Times New Roman" w:eastAsia="Malgun Gothic" w:hAnsi="Times New Roman"/>
                <w:bCs/>
                <w:kern w:val="2"/>
                <w:sz w:val="24"/>
                <w:szCs w:val="24"/>
                <w:lang w:val="en-GB"/>
              </w:rPr>
              <w:t xml:space="preserve">overnment of </w:t>
            </w:r>
            <w:r w:rsidR="00E8336F" w:rsidRPr="00070205">
              <w:rPr>
                <w:rFonts w:ascii="Times New Roman" w:eastAsia="Malgun Gothic" w:hAnsi="Times New Roman"/>
                <w:bCs/>
                <w:kern w:val="2"/>
                <w:sz w:val="24"/>
                <w:szCs w:val="24"/>
                <w:lang w:val="en-GB"/>
              </w:rPr>
              <w:t>Denmark</w:t>
            </w:r>
            <w:r w:rsidRPr="00070205">
              <w:rPr>
                <w:rFonts w:ascii="Times New Roman" w:eastAsia="Malgun Gothic" w:hAnsi="Times New Roman"/>
                <w:bCs/>
                <w:kern w:val="2"/>
                <w:sz w:val="24"/>
                <w:szCs w:val="24"/>
                <w:lang w:val="en-GB"/>
              </w:rPr>
              <w:t xml:space="preserve"> to:</w:t>
            </w:r>
          </w:p>
          <w:p w14:paraId="4603EC38" w14:textId="7F95A41B" w:rsidR="0095074B" w:rsidRPr="00070205" w:rsidRDefault="0095074B"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070205">
              <w:rPr>
                <w:rFonts w:ascii="Times New Roman" w:eastAsia="Malgun Gothic" w:hAnsi="Times New Roman"/>
                <w:bCs/>
                <w:kern w:val="2"/>
                <w:sz w:val="24"/>
                <w:szCs w:val="24"/>
                <w:lang w:val="en-GB"/>
              </w:rPr>
              <w:t xml:space="preserve">Ensure </w:t>
            </w:r>
            <w:r w:rsidR="00323960" w:rsidRPr="00070205">
              <w:rPr>
                <w:rFonts w:ascii="Times New Roman" w:eastAsia="Malgun Gothic" w:hAnsi="Times New Roman"/>
                <w:bCs/>
                <w:kern w:val="2"/>
                <w:sz w:val="24"/>
                <w:szCs w:val="24"/>
                <w:lang w:val="en-GB"/>
              </w:rPr>
              <w:t xml:space="preserve">that competent individuals can exercise the right to make personal medical decisions </w:t>
            </w:r>
            <w:bookmarkStart w:id="14" w:name="_Hlk92119162"/>
            <w:r w:rsidR="00323960" w:rsidRPr="00070205">
              <w:rPr>
                <w:rFonts w:ascii="Times New Roman" w:eastAsia="Malgun Gothic" w:hAnsi="Times New Roman"/>
                <w:bCs/>
                <w:kern w:val="2"/>
                <w:sz w:val="24"/>
                <w:szCs w:val="24"/>
                <w:lang w:val="en-GB"/>
              </w:rPr>
              <w:t xml:space="preserve">without </w:t>
            </w:r>
            <w:r w:rsidR="003D6BB4" w:rsidRPr="00070205">
              <w:rPr>
                <w:rFonts w:ascii="Times New Roman" w:eastAsia="Malgun Gothic" w:hAnsi="Times New Roman"/>
                <w:bCs/>
                <w:kern w:val="2"/>
                <w:sz w:val="24"/>
                <w:szCs w:val="24"/>
                <w:lang w:val="en-GB"/>
              </w:rPr>
              <w:t>imposition of unwanted interventions</w:t>
            </w:r>
            <w:r w:rsidR="00332777" w:rsidRPr="00070205">
              <w:rPr>
                <w:rFonts w:ascii="Times New Roman" w:eastAsia="Malgun Gothic" w:hAnsi="Times New Roman"/>
                <w:bCs/>
                <w:kern w:val="2"/>
                <w:sz w:val="24"/>
                <w:szCs w:val="24"/>
                <w:lang w:val="en-GB"/>
              </w:rPr>
              <w:t>;</w:t>
            </w:r>
            <w:bookmarkEnd w:id="14"/>
          </w:p>
          <w:p w14:paraId="1F89F923" w14:textId="6A82E0CF" w:rsidR="0095074B" w:rsidRPr="00070205" w:rsidRDefault="0095074B"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070205">
              <w:rPr>
                <w:rFonts w:ascii="Times New Roman" w:eastAsia="Malgun Gothic" w:hAnsi="Times New Roman"/>
                <w:bCs/>
                <w:kern w:val="2"/>
                <w:sz w:val="24"/>
                <w:szCs w:val="24"/>
                <w:lang w:val="en-GB"/>
              </w:rPr>
              <w:t xml:space="preserve">Ensure </w:t>
            </w:r>
            <w:r w:rsidR="00323960" w:rsidRPr="00070205">
              <w:rPr>
                <w:rFonts w:ascii="Times New Roman" w:eastAsia="Malgun Gothic" w:hAnsi="Times New Roman"/>
                <w:bCs/>
                <w:kern w:val="2"/>
                <w:sz w:val="24"/>
                <w:szCs w:val="24"/>
                <w:lang w:val="en-GB"/>
              </w:rPr>
              <w:t>that religious freedom is protected by increasing efforts to reduce threats, physical attacks, verbal abuse and acts of vandalism against Jehovah’s Witnesses and their properties</w:t>
            </w:r>
            <w:r w:rsidR="00332777" w:rsidRPr="00070205">
              <w:rPr>
                <w:rFonts w:ascii="Times New Roman" w:eastAsia="Malgun Gothic" w:hAnsi="Times New Roman"/>
                <w:bCs/>
                <w:kern w:val="2"/>
                <w:sz w:val="24"/>
                <w:szCs w:val="24"/>
                <w:lang w:val="en-GB"/>
              </w:rPr>
              <w:t>;</w:t>
            </w:r>
          </w:p>
          <w:p w14:paraId="0B27708F" w14:textId="5031C921" w:rsidR="0095074B" w:rsidRPr="00070205" w:rsidRDefault="0095074B"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070205">
              <w:rPr>
                <w:rFonts w:ascii="Times New Roman" w:eastAsia="Malgun Gothic" w:hAnsi="Times New Roman"/>
                <w:bCs/>
                <w:kern w:val="2"/>
                <w:sz w:val="24"/>
                <w:szCs w:val="24"/>
                <w:lang w:val="en-GB"/>
              </w:rPr>
              <w:t xml:space="preserve">Ensure </w:t>
            </w:r>
            <w:r w:rsidR="00C71E17" w:rsidRPr="00070205">
              <w:rPr>
                <w:rFonts w:ascii="Times New Roman" w:eastAsia="Malgun Gothic" w:hAnsi="Times New Roman"/>
                <w:bCs/>
                <w:kern w:val="2"/>
                <w:sz w:val="24"/>
                <w:szCs w:val="24"/>
                <w:lang w:val="en-GB"/>
              </w:rPr>
              <w:t xml:space="preserve">media </w:t>
            </w:r>
            <w:r w:rsidR="009057CA" w:rsidRPr="00070205">
              <w:rPr>
                <w:rFonts w:ascii="Times New Roman" w:eastAsia="Malgun Gothic" w:hAnsi="Times New Roman"/>
                <w:bCs/>
                <w:kern w:val="2"/>
                <w:sz w:val="24"/>
                <w:szCs w:val="24"/>
                <w:lang w:val="en-GB"/>
              </w:rPr>
              <w:t xml:space="preserve">outlets and </w:t>
            </w:r>
            <w:r w:rsidR="00C71E17" w:rsidRPr="00070205">
              <w:rPr>
                <w:rFonts w:ascii="Times New Roman" w:eastAsia="Malgun Gothic" w:hAnsi="Times New Roman"/>
                <w:bCs/>
                <w:kern w:val="2"/>
                <w:sz w:val="24"/>
                <w:szCs w:val="24"/>
                <w:lang w:val="en-GB"/>
              </w:rPr>
              <w:t>organizations</w:t>
            </w:r>
            <w:r w:rsidR="009057CA" w:rsidRPr="00070205">
              <w:rPr>
                <w:rFonts w:ascii="Times New Roman" w:eastAsia="Malgun Gothic" w:hAnsi="Times New Roman"/>
                <w:bCs/>
                <w:kern w:val="2"/>
                <w:sz w:val="24"/>
                <w:szCs w:val="24"/>
                <w:lang w:val="en-GB"/>
              </w:rPr>
              <w:t xml:space="preserve"> that oppose religious minorities</w:t>
            </w:r>
            <w:r w:rsidR="00C71E17" w:rsidRPr="00070205">
              <w:rPr>
                <w:rFonts w:ascii="Times New Roman" w:eastAsia="Malgun Gothic" w:hAnsi="Times New Roman"/>
                <w:bCs/>
                <w:kern w:val="2"/>
                <w:sz w:val="24"/>
                <w:szCs w:val="24"/>
                <w:lang w:val="en-GB"/>
              </w:rPr>
              <w:t xml:space="preserve"> are held accountable for</w:t>
            </w:r>
            <w:r w:rsidR="003D6BB4" w:rsidRPr="00070205">
              <w:rPr>
                <w:rFonts w:ascii="Times New Roman" w:eastAsia="Malgun Gothic" w:hAnsi="Times New Roman"/>
                <w:bCs/>
                <w:kern w:val="2"/>
                <w:sz w:val="24"/>
                <w:szCs w:val="24"/>
                <w:lang w:val="en-GB"/>
              </w:rPr>
              <w:t xml:space="preserve"> hate speech spread by</w:t>
            </w:r>
            <w:r w:rsidR="00C71E17" w:rsidRPr="00070205">
              <w:rPr>
                <w:rFonts w:ascii="Times New Roman" w:eastAsia="Malgun Gothic" w:hAnsi="Times New Roman"/>
                <w:bCs/>
                <w:kern w:val="2"/>
                <w:sz w:val="24"/>
                <w:szCs w:val="24"/>
                <w:lang w:val="en-GB"/>
              </w:rPr>
              <w:t xml:space="preserve"> false, misleading, inflammatory and potentially damaging reports about Jehovah’s Witnesses</w:t>
            </w:r>
            <w:r w:rsidR="00332777" w:rsidRPr="00070205">
              <w:rPr>
                <w:rFonts w:ascii="Times New Roman" w:eastAsia="Malgun Gothic" w:hAnsi="Times New Roman"/>
                <w:bCs/>
                <w:kern w:val="2"/>
                <w:sz w:val="24"/>
                <w:szCs w:val="24"/>
                <w:lang w:val="en-GB"/>
              </w:rPr>
              <w:t>;</w:t>
            </w:r>
          </w:p>
          <w:p w14:paraId="692D84D4" w14:textId="00784A3A" w:rsidR="00DB72EA" w:rsidRPr="00070205" w:rsidRDefault="0095074B" w:rsidP="00323960">
            <w:pPr>
              <w:pStyle w:val="ListParagraph"/>
              <w:numPr>
                <w:ilvl w:val="0"/>
                <w:numId w:val="4"/>
              </w:numPr>
              <w:topLinePunct/>
              <w:spacing w:after="240"/>
              <w:ind w:left="714" w:hanging="357"/>
              <w:jc w:val="both"/>
              <w:rPr>
                <w:rFonts w:ascii="Times New Roman" w:eastAsia="Malgun Gothic" w:hAnsi="Times New Roman"/>
                <w:b/>
                <w:bCs/>
                <w:kern w:val="2"/>
                <w:sz w:val="24"/>
                <w:szCs w:val="24"/>
                <w:lang w:val="en-GB"/>
              </w:rPr>
            </w:pPr>
            <w:r w:rsidRPr="00070205">
              <w:rPr>
                <w:rFonts w:ascii="Times New Roman" w:eastAsia="Malgun Gothic" w:hAnsi="Times New Roman"/>
                <w:bCs/>
                <w:kern w:val="2"/>
                <w:sz w:val="24"/>
                <w:szCs w:val="24"/>
                <w:lang w:val="en-GB"/>
              </w:rPr>
              <w:t xml:space="preserve">Abide by </w:t>
            </w:r>
            <w:r w:rsidR="00840423" w:rsidRPr="00070205">
              <w:rPr>
                <w:rFonts w:ascii="Times New Roman" w:eastAsia="Malgun Gothic" w:hAnsi="Times New Roman"/>
                <w:bCs/>
                <w:kern w:val="2"/>
                <w:sz w:val="24"/>
                <w:szCs w:val="24"/>
                <w:lang w:val="en-GB"/>
              </w:rPr>
              <w:t>it</w:t>
            </w:r>
            <w:r w:rsidR="000A0F29" w:rsidRPr="00070205">
              <w:rPr>
                <w:rFonts w:ascii="Times New Roman" w:eastAsia="Malgun Gothic" w:hAnsi="Times New Roman"/>
                <w:bCs/>
                <w:kern w:val="2"/>
                <w:sz w:val="24"/>
                <w:szCs w:val="24"/>
                <w:lang w:val="en-GB"/>
              </w:rPr>
              <w:t>s</w:t>
            </w:r>
            <w:r w:rsidRPr="00070205">
              <w:rPr>
                <w:rFonts w:ascii="Times New Roman" w:eastAsia="Malgun Gothic" w:hAnsi="Times New Roman"/>
                <w:bCs/>
                <w:kern w:val="2"/>
                <w:sz w:val="24"/>
                <w:szCs w:val="24"/>
                <w:lang w:val="en-GB"/>
              </w:rPr>
              <w:t xml:space="preserve"> commitment to uphold the fundam</w:t>
            </w:r>
            <w:r w:rsidR="000A0F29" w:rsidRPr="00070205">
              <w:rPr>
                <w:rFonts w:ascii="Times New Roman" w:eastAsia="Malgun Gothic" w:hAnsi="Times New Roman"/>
                <w:bCs/>
                <w:kern w:val="2"/>
                <w:sz w:val="24"/>
                <w:szCs w:val="24"/>
                <w:lang w:val="en-GB"/>
              </w:rPr>
              <w:t>ental freedoms guaranteed by</w:t>
            </w:r>
            <w:r w:rsidRPr="00070205">
              <w:rPr>
                <w:rFonts w:ascii="Times New Roman" w:eastAsia="Malgun Gothic" w:hAnsi="Times New Roman"/>
                <w:bCs/>
                <w:kern w:val="2"/>
                <w:sz w:val="24"/>
                <w:szCs w:val="24"/>
                <w:lang w:val="en-GB"/>
              </w:rPr>
              <w:t xml:space="preserve"> </w:t>
            </w:r>
            <w:r w:rsidR="000A0F29" w:rsidRPr="00070205">
              <w:rPr>
                <w:rFonts w:ascii="Times New Roman" w:eastAsia="Malgun Gothic" w:hAnsi="Times New Roman"/>
                <w:bCs/>
                <w:kern w:val="2"/>
                <w:sz w:val="24"/>
                <w:szCs w:val="24"/>
                <w:lang w:val="en-GB"/>
              </w:rPr>
              <w:t xml:space="preserve">the </w:t>
            </w:r>
            <w:r w:rsidR="00243F2E" w:rsidRPr="00070205">
              <w:rPr>
                <w:rFonts w:ascii="Times New Roman" w:eastAsia="Malgun Gothic" w:hAnsi="Times New Roman"/>
                <w:bCs/>
                <w:kern w:val="2"/>
                <w:sz w:val="24"/>
                <w:szCs w:val="24"/>
                <w:lang w:val="en-GB"/>
              </w:rPr>
              <w:t>Covenant</w:t>
            </w:r>
            <w:r w:rsidRPr="00070205">
              <w:rPr>
                <w:rFonts w:ascii="Times New Roman" w:eastAsia="Malgun Gothic" w:hAnsi="Times New Roman"/>
                <w:bCs/>
                <w:kern w:val="2"/>
                <w:sz w:val="24"/>
                <w:szCs w:val="24"/>
                <w:lang w:val="en-GB"/>
              </w:rPr>
              <w:t xml:space="preserve"> for all citizens</w:t>
            </w:r>
            <w:r w:rsidR="000A0F29" w:rsidRPr="00070205">
              <w:rPr>
                <w:rFonts w:ascii="Times New Roman" w:eastAsia="Malgun Gothic" w:hAnsi="Times New Roman"/>
                <w:bCs/>
                <w:kern w:val="2"/>
                <w:sz w:val="24"/>
                <w:szCs w:val="24"/>
                <w:lang w:val="en-GB"/>
              </w:rPr>
              <w:t>, including Jehovah’s Witnesses</w:t>
            </w:r>
            <w:r w:rsidR="003B17DA" w:rsidRPr="00070205">
              <w:rPr>
                <w:rFonts w:ascii="Times New Roman" w:eastAsia="Malgun Gothic" w:hAnsi="Times New Roman"/>
                <w:bCs/>
                <w:kern w:val="2"/>
                <w:sz w:val="24"/>
                <w:szCs w:val="24"/>
                <w:lang w:val="en-GB"/>
              </w:rPr>
              <w:t>.</w:t>
            </w:r>
          </w:p>
        </w:tc>
      </w:tr>
    </w:tbl>
    <w:p w14:paraId="79AF610F" w14:textId="77777777" w:rsidR="00DB72EA" w:rsidRPr="00070205" w:rsidRDefault="00DB72EA" w:rsidP="00F869A6">
      <w:pPr>
        <w:pStyle w:val="Heading1"/>
        <w:numPr>
          <w:ilvl w:val="0"/>
          <w:numId w:val="3"/>
        </w:numPr>
        <w:spacing w:before="480"/>
        <w:ind w:left="1077"/>
        <w:jc w:val="both"/>
        <w:rPr>
          <w:rFonts w:ascii="Times New Roman" w:hAnsi="Times New Roman" w:cs="Times New Roman"/>
          <w:color w:val="auto"/>
          <w:szCs w:val="24"/>
          <w:lang w:val="en-GB"/>
        </w:rPr>
      </w:pPr>
      <w:bookmarkStart w:id="15" w:name="_Toc92095992"/>
      <w:bookmarkStart w:id="16" w:name="_Toc92096008"/>
      <w:bookmarkStart w:id="17" w:name="_Toc92098572"/>
      <w:bookmarkStart w:id="18" w:name="_Toc92100982"/>
      <w:r w:rsidRPr="00070205">
        <w:rPr>
          <w:rFonts w:ascii="Times New Roman" w:hAnsi="Times New Roman" w:cs="Times New Roman"/>
          <w:color w:val="auto"/>
          <w:szCs w:val="24"/>
          <w:lang w:val="en-GB"/>
        </w:rPr>
        <w:t>INTRODUCTION</w:t>
      </w:r>
      <w:bookmarkEnd w:id="15"/>
      <w:bookmarkEnd w:id="16"/>
      <w:bookmarkEnd w:id="17"/>
      <w:bookmarkEnd w:id="18"/>
    </w:p>
    <w:p w14:paraId="582B7D40" w14:textId="77777777" w:rsidR="003930CA" w:rsidRPr="00070205" w:rsidRDefault="003930CA" w:rsidP="002A1D85">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The European Association of Jehovah’s Witnesses is a charity registered in the United Kingdom. </w:t>
      </w:r>
      <w:r w:rsidR="00CE2B3D" w:rsidRPr="00070205">
        <w:rPr>
          <w:rFonts w:ascii="Times New Roman" w:hAnsi="Times New Roman"/>
          <w:sz w:val="24"/>
          <w:szCs w:val="24"/>
          <w:lang w:val="en-GB"/>
        </w:rPr>
        <w:t>It provides support to Jehovah’s Witnesses facing fundamental human rights violations in various parts of the world.</w:t>
      </w:r>
    </w:p>
    <w:p w14:paraId="1770E362" w14:textId="64AD75C5" w:rsidR="003930CA" w:rsidRPr="00070205" w:rsidRDefault="003930CA" w:rsidP="002A1D85">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Jehovah’s Witnesses </w:t>
      </w:r>
      <w:r w:rsidR="002B4B24" w:rsidRPr="00070205">
        <w:rPr>
          <w:rFonts w:ascii="Times New Roman" w:hAnsi="Times New Roman"/>
          <w:sz w:val="24"/>
          <w:szCs w:val="24"/>
          <w:lang w:val="en-GB"/>
        </w:rPr>
        <w:t>are a well-established Christian denomination</w:t>
      </w:r>
      <w:r w:rsidR="005C4388" w:rsidRPr="00070205">
        <w:rPr>
          <w:rFonts w:ascii="Times New Roman" w:hAnsi="Times New Roman"/>
          <w:sz w:val="24"/>
          <w:szCs w:val="24"/>
          <w:lang w:val="en-GB"/>
        </w:rPr>
        <w:t xml:space="preserve"> who</w:t>
      </w:r>
      <w:r w:rsidR="002B4B24" w:rsidRPr="00070205">
        <w:rPr>
          <w:rFonts w:ascii="Times New Roman" w:hAnsi="Times New Roman"/>
          <w:sz w:val="24"/>
          <w:szCs w:val="24"/>
          <w:lang w:val="en-GB"/>
        </w:rPr>
        <w:t xml:space="preserve"> have</w:t>
      </w:r>
      <w:r w:rsidRPr="00070205">
        <w:rPr>
          <w:rFonts w:ascii="Times New Roman" w:hAnsi="Times New Roman"/>
          <w:sz w:val="24"/>
          <w:szCs w:val="24"/>
          <w:lang w:val="en-GB"/>
        </w:rPr>
        <w:t xml:space="preserve"> been</w:t>
      </w:r>
      <w:r w:rsidR="004D30DD" w:rsidRPr="00070205">
        <w:rPr>
          <w:rFonts w:ascii="Times New Roman" w:hAnsi="Times New Roman"/>
          <w:sz w:val="24"/>
          <w:szCs w:val="24"/>
          <w:lang w:val="en-GB"/>
        </w:rPr>
        <w:t xml:space="preserve"> active</w:t>
      </w:r>
      <w:r w:rsidRPr="00070205">
        <w:rPr>
          <w:rFonts w:ascii="Times New Roman" w:hAnsi="Times New Roman"/>
          <w:sz w:val="24"/>
          <w:szCs w:val="24"/>
          <w:lang w:val="en-GB"/>
        </w:rPr>
        <w:t xml:space="preserve"> in </w:t>
      </w:r>
      <w:r w:rsidR="00E0144A" w:rsidRPr="00070205">
        <w:rPr>
          <w:rFonts w:ascii="Times New Roman" w:eastAsia="Malgun Gothic" w:hAnsi="Times New Roman"/>
          <w:bCs/>
          <w:kern w:val="2"/>
          <w:sz w:val="24"/>
          <w:szCs w:val="24"/>
          <w:lang w:val="en-GB"/>
        </w:rPr>
        <w:t>Denmark</w:t>
      </w:r>
      <w:r w:rsidRPr="00070205">
        <w:rPr>
          <w:rFonts w:ascii="Times New Roman" w:hAnsi="Times New Roman"/>
          <w:sz w:val="24"/>
          <w:szCs w:val="24"/>
          <w:lang w:val="en-GB"/>
        </w:rPr>
        <w:t xml:space="preserve"> for more than </w:t>
      </w:r>
      <w:r w:rsidR="000B4CB6" w:rsidRPr="00070205">
        <w:rPr>
          <w:rFonts w:ascii="Times New Roman" w:hAnsi="Times New Roman"/>
          <w:sz w:val="24"/>
          <w:szCs w:val="24"/>
          <w:lang w:val="en-GB"/>
        </w:rPr>
        <w:t xml:space="preserve">130 </w:t>
      </w:r>
      <w:r w:rsidRPr="00070205">
        <w:rPr>
          <w:rFonts w:ascii="Times New Roman" w:hAnsi="Times New Roman"/>
          <w:sz w:val="24"/>
          <w:szCs w:val="24"/>
          <w:lang w:val="en-GB"/>
        </w:rPr>
        <w:t>years</w:t>
      </w:r>
      <w:r w:rsidR="002B4B24" w:rsidRPr="00070205">
        <w:rPr>
          <w:rFonts w:ascii="Times New Roman" w:hAnsi="Times New Roman"/>
          <w:sz w:val="24"/>
          <w:szCs w:val="24"/>
          <w:lang w:val="en-GB"/>
        </w:rPr>
        <w:t>. They registered a legal association in</w:t>
      </w:r>
      <w:r w:rsidR="0065783B" w:rsidRPr="00070205">
        <w:rPr>
          <w:rFonts w:ascii="Times New Roman" w:hAnsi="Times New Roman"/>
          <w:sz w:val="24"/>
          <w:szCs w:val="24"/>
          <w:lang w:val="en-GB"/>
        </w:rPr>
        <w:t xml:space="preserve"> </w:t>
      </w:r>
      <w:r w:rsidR="002B4B24" w:rsidRPr="00070205">
        <w:rPr>
          <w:rFonts w:ascii="Times New Roman" w:hAnsi="Times New Roman"/>
          <w:sz w:val="24"/>
          <w:szCs w:val="24"/>
          <w:lang w:val="en-GB"/>
        </w:rPr>
        <w:t>1932</w:t>
      </w:r>
      <w:r w:rsidR="005C4388" w:rsidRPr="00070205">
        <w:rPr>
          <w:rFonts w:ascii="Times New Roman" w:hAnsi="Times New Roman"/>
          <w:sz w:val="24"/>
          <w:szCs w:val="24"/>
          <w:lang w:val="en-GB"/>
        </w:rPr>
        <w:t>,</w:t>
      </w:r>
      <w:r w:rsidR="002C6BC6" w:rsidRPr="00070205">
        <w:rPr>
          <w:rFonts w:ascii="Times New Roman" w:hAnsi="Times New Roman"/>
          <w:sz w:val="24"/>
          <w:szCs w:val="24"/>
          <w:lang w:val="en-GB"/>
        </w:rPr>
        <w:t xml:space="preserve"> were accepted as a recognized religious community in 1970,</w:t>
      </w:r>
      <w:r w:rsidR="002B4B24" w:rsidRPr="00070205">
        <w:rPr>
          <w:rFonts w:ascii="Times New Roman" w:hAnsi="Times New Roman"/>
          <w:sz w:val="24"/>
          <w:szCs w:val="24"/>
          <w:lang w:val="en-GB"/>
        </w:rPr>
        <w:t xml:space="preserve"> </w:t>
      </w:r>
      <w:r w:rsidR="0065783B" w:rsidRPr="00070205">
        <w:rPr>
          <w:rFonts w:ascii="Times New Roman" w:hAnsi="Times New Roman"/>
          <w:sz w:val="24"/>
          <w:szCs w:val="24"/>
          <w:lang w:val="en-GB"/>
        </w:rPr>
        <w:t>and</w:t>
      </w:r>
      <w:r w:rsidR="002B4B24" w:rsidRPr="00070205">
        <w:rPr>
          <w:rFonts w:ascii="Times New Roman" w:hAnsi="Times New Roman"/>
          <w:sz w:val="24"/>
          <w:szCs w:val="24"/>
          <w:lang w:val="en-GB"/>
        </w:rPr>
        <w:t xml:space="preserve"> currently </w:t>
      </w:r>
      <w:r w:rsidR="0065783B" w:rsidRPr="00070205">
        <w:rPr>
          <w:rFonts w:ascii="Times New Roman" w:hAnsi="Times New Roman"/>
          <w:sz w:val="24"/>
          <w:szCs w:val="24"/>
          <w:lang w:val="en-GB"/>
        </w:rPr>
        <w:t>have more than 1</w:t>
      </w:r>
      <w:r w:rsidR="00550B68" w:rsidRPr="00070205">
        <w:rPr>
          <w:rFonts w:ascii="Times New Roman" w:hAnsi="Times New Roman"/>
          <w:sz w:val="24"/>
          <w:szCs w:val="24"/>
          <w:lang w:val="en-GB"/>
        </w:rPr>
        <w:t>4</w:t>
      </w:r>
      <w:r w:rsidR="0065783B" w:rsidRPr="00070205">
        <w:rPr>
          <w:rFonts w:ascii="Times New Roman" w:hAnsi="Times New Roman"/>
          <w:sz w:val="24"/>
          <w:szCs w:val="24"/>
          <w:lang w:val="en-GB"/>
        </w:rPr>
        <w:t>,</w:t>
      </w:r>
      <w:r w:rsidR="00550B68" w:rsidRPr="00070205">
        <w:rPr>
          <w:rFonts w:ascii="Times New Roman" w:hAnsi="Times New Roman"/>
          <w:sz w:val="24"/>
          <w:szCs w:val="24"/>
          <w:lang w:val="en-GB"/>
        </w:rPr>
        <w:t>5</w:t>
      </w:r>
      <w:r w:rsidR="0065783B" w:rsidRPr="00070205">
        <w:rPr>
          <w:rFonts w:ascii="Times New Roman" w:hAnsi="Times New Roman"/>
          <w:sz w:val="24"/>
          <w:szCs w:val="24"/>
          <w:lang w:val="en-GB"/>
        </w:rPr>
        <w:t xml:space="preserve">00 </w:t>
      </w:r>
      <w:r w:rsidR="00983A00" w:rsidRPr="00070205">
        <w:rPr>
          <w:rFonts w:ascii="Times New Roman" w:hAnsi="Times New Roman"/>
          <w:sz w:val="24"/>
          <w:szCs w:val="24"/>
          <w:lang w:val="en-GB"/>
        </w:rPr>
        <w:t xml:space="preserve">active </w:t>
      </w:r>
      <w:r w:rsidR="0065783B" w:rsidRPr="00070205">
        <w:rPr>
          <w:rFonts w:ascii="Times New Roman" w:hAnsi="Times New Roman"/>
          <w:sz w:val="24"/>
          <w:szCs w:val="24"/>
          <w:lang w:val="en-GB"/>
        </w:rPr>
        <w:t>adherents</w:t>
      </w:r>
      <w:r w:rsidR="002B4B24" w:rsidRPr="00070205">
        <w:rPr>
          <w:rFonts w:ascii="Times New Roman" w:hAnsi="Times New Roman"/>
          <w:sz w:val="24"/>
          <w:szCs w:val="24"/>
          <w:lang w:val="en-GB"/>
        </w:rPr>
        <w:t xml:space="preserve"> in the country</w:t>
      </w:r>
      <w:r w:rsidR="00932AF3">
        <w:rPr>
          <w:rFonts w:ascii="Times New Roman" w:hAnsi="Times New Roman"/>
          <w:sz w:val="24"/>
          <w:szCs w:val="24"/>
          <w:lang w:val="en-GB"/>
        </w:rPr>
        <w:t>,</w:t>
      </w:r>
      <w:r w:rsidR="002B4B24" w:rsidRPr="00070205">
        <w:rPr>
          <w:rFonts w:ascii="Times New Roman" w:hAnsi="Times New Roman"/>
          <w:sz w:val="24"/>
          <w:szCs w:val="24"/>
          <w:lang w:val="en-GB"/>
        </w:rPr>
        <w:t xml:space="preserve"> with some 20,000 attending their peaceful meetings for worship</w:t>
      </w:r>
      <w:r w:rsidRPr="00070205">
        <w:rPr>
          <w:rFonts w:ascii="Times New Roman" w:hAnsi="Times New Roman"/>
          <w:sz w:val="24"/>
          <w:szCs w:val="24"/>
          <w:lang w:val="en-GB"/>
        </w:rPr>
        <w:t xml:space="preserve">. </w:t>
      </w:r>
    </w:p>
    <w:p w14:paraId="24107EBE" w14:textId="2DF57BDF" w:rsidR="000A1617" w:rsidRPr="00070205" w:rsidRDefault="008C046E" w:rsidP="002A1D85">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Despite </w:t>
      </w:r>
      <w:r w:rsidR="00CC5A6A" w:rsidRPr="00070205">
        <w:rPr>
          <w:rFonts w:ascii="Times New Roman" w:hAnsi="Times New Roman"/>
          <w:sz w:val="24"/>
          <w:szCs w:val="24"/>
          <w:lang w:val="en-GB"/>
        </w:rPr>
        <w:t>the</w:t>
      </w:r>
      <w:r w:rsidR="00CF1691">
        <w:rPr>
          <w:rFonts w:ascii="Times New Roman" w:hAnsi="Times New Roman"/>
          <w:sz w:val="24"/>
          <w:szCs w:val="24"/>
          <w:lang w:val="en-GB"/>
        </w:rPr>
        <w:t>ir</w:t>
      </w:r>
      <w:r w:rsidRPr="00070205">
        <w:rPr>
          <w:rFonts w:ascii="Times New Roman" w:hAnsi="Times New Roman"/>
          <w:sz w:val="24"/>
          <w:szCs w:val="24"/>
          <w:lang w:val="en-GB"/>
        </w:rPr>
        <w:t xml:space="preserve"> long</w:t>
      </w:r>
      <w:r w:rsidR="002B4B24" w:rsidRPr="00070205">
        <w:rPr>
          <w:rFonts w:ascii="Times New Roman" w:hAnsi="Times New Roman"/>
          <w:sz w:val="24"/>
          <w:szCs w:val="24"/>
          <w:lang w:val="en-GB"/>
        </w:rPr>
        <w:t>-</w:t>
      </w:r>
      <w:r w:rsidRPr="00070205">
        <w:rPr>
          <w:rFonts w:ascii="Times New Roman" w:hAnsi="Times New Roman"/>
          <w:sz w:val="24"/>
          <w:szCs w:val="24"/>
          <w:lang w:val="en-GB"/>
        </w:rPr>
        <w:t>established history</w:t>
      </w:r>
      <w:r w:rsidR="00034D86" w:rsidRPr="00070205">
        <w:rPr>
          <w:rFonts w:ascii="Times New Roman" w:hAnsi="Times New Roman"/>
          <w:sz w:val="24"/>
          <w:szCs w:val="24"/>
          <w:lang w:val="en-GB"/>
        </w:rPr>
        <w:t xml:space="preserve"> and legal status</w:t>
      </w:r>
      <w:r w:rsidR="004D30DD" w:rsidRPr="00070205">
        <w:rPr>
          <w:rFonts w:ascii="Times New Roman" w:hAnsi="Times New Roman"/>
          <w:sz w:val="24"/>
          <w:szCs w:val="24"/>
          <w:lang w:val="en-GB"/>
        </w:rPr>
        <w:t>, Jehovah’s Witnesses</w:t>
      </w:r>
      <w:r w:rsidR="00481AE6" w:rsidRPr="00070205">
        <w:rPr>
          <w:rFonts w:ascii="Times New Roman" w:hAnsi="Times New Roman"/>
          <w:sz w:val="24"/>
          <w:szCs w:val="24"/>
          <w:lang w:val="en-GB"/>
        </w:rPr>
        <w:t xml:space="preserve"> are currently facing challenges to their</w:t>
      </w:r>
      <w:r w:rsidR="004D30DD" w:rsidRPr="00070205">
        <w:rPr>
          <w:rFonts w:ascii="Times New Roman" w:hAnsi="Times New Roman"/>
          <w:sz w:val="24"/>
          <w:szCs w:val="24"/>
          <w:lang w:val="en-GB"/>
        </w:rPr>
        <w:t xml:space="preserve"> basic </w:t>
      </w:r>
      <w:r w:rsidR="00A218E0" w:rsidRPr="00070205">
        <w:rPr>
          <w:rFonts w:ascii="Times New Roman" w:hAnsi="Times New Roman"/>
          <w:sz w:val="24"/>
          <w:szCs w:val="24"/>
          <w:lang w:val="en-GB"/>
        </w:rPr>
        <w:t xml:space="preserve">religious </w:t>
      </w:r>
      <w:r w:rsidR="004D30DD" w:rsidRPr="00070205">
        <w:rPr>
          <w:rFonts w:ascii="Times New Roman" w:hAnsi="Times New Roman"/>
          <w:sz w:val="24"/>
          <w:szCs w:val="24"/>
          <w:lang w:val="en-GB"/>
        </w:rPr>
        <w:t>rights</w:t>
      </w:r>
      <w:r w:rsidR="002B4B24" w:rsidRPr="00070205">
        <w:rPr>
          <w:rFonts w:ascii="Times New Roman" w:hAnsi="Times New Roman"/>
          <w:sz w:val="24"/>
          <w:szCs w:val="24"/>
          <w:lang w:val="en-GB"/>
        </w:rPr>
        <w:t xml:space="preserve"> </w:t>
      </w:r>
      <w:r w:rsidR="000A1617" w:rsidRPr="00070205">
        <w:rPr>
          <w:rFonts w:ascii="Times New Roman" w:hAnsi="Times New Roman"/>
          <w:sz w:val="24"/>
          <w:szCs w:val="24"/>
          <w:lang w:val="en-GB"/>
        </w:rPr>
        <w:t xml:space="preserve">as </w:t>
      </w:r>
      <w:r w:rsidR="00481AE6" w:rsidRPr="00070205">
        <w:rPr>
          <w:rFonts w:ascii="Times New Roman" w:hAnsi="Times New Roman"/>
          <w:sz w:val="24"/>
          <w:szCs w:val="24"/>
          <w:lang w:val="en-GB"/>
        </w:rPr>
        <w:t xml:space="preserve">detailed </w:t>
      </w:r>
      <w:r w:rsidR="000A1617" w:rsidRPr="00070205">
        <w:rPr>
          <w:rFonts w:ascii="Times New Roman" w:hAnsi="Times New Roman"/>
          <w:sz w:val="24"/>
          <w:szCs w:val="24"/>
          <w:lang w:val="en-GB"/>
        </w:rPr>
        <w:t>below</w:t>
      </w:r>
      <w:r w:rsidR="00CD43AA" w:rsidRPr="00070205">
        <w:rPr>
          <w:rFonts w:ascii="Times New Roman" w:hAnsi="Times New Roman"/>
          <w:sz w:val="24"/>
          <w:szCs w:val="24"/>
          <w:lang w:val="en-GB"/>
        </w:rPr>
        <w:t>.</w:t>
      </w:r>
    </w:p>
    <w:p w14:paraId="534B46FE" w14:textId="606C3605" w:rsidR="006D7FFA" w:rsidRPr="00070205" w:rsidRDefault="006428D4" w:rsidP="002A1D85">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Media organi</w:t>
      </w:r>
      <w:r w:rsidR="007428C0">
        <w:rPr>
          <w:rFonts w:ascii="Times New Roman" w:hAnsi="Times New Roman"/>
          <w:sz w:val="24"/>
          <w:szCs w:val="24"/>
          <w:lang w:val="en-GB"/>
        </w:rPr>
        <w:t>z</w:t>
      </w:r>
      <w:r w:rsidRPr="00070205">
        <w:rPr>
          <w:rFonts w:ascii="Times New Roman" w:hAnsi="Times New Roman"/>
          <w:sz w:val="24"/>
          <w:szCs w:val="24"/>
          <w:lang w:val="en-GB"/>
        </w:rPr>
        <w:t>ations continue to publish misinformation and to make false and defamatory accusations against Jehovah’s Witnesses and their beliefs, amounting to hate speech. This environment has coincided with an increase in verbal and physical threats from members of the public and appears to have had a negative influence on how Jehovah’s Witnesses are perceived by government representatives.</w:t>
      </w:r>
      <w:r w:rsidR="00773186" w:rsidRPr="00070205">
        <w:rPr>
          <w:rFonts w:ascii="Times New Roman" w:hAnsi="Times New Roman"/>
          <w:sz w:val="24"/>
          <w:szCs w:val="24"/>
          <w:lang w:val="en-GB"/>
        </w:rPr>
        <w:t xml:space="preserve"> </w:t>
      </w:r>
    </w:p>
    <w:p w14:paraId="58B5F880" w14:textId="1F9659EC" w:rsidR="006428D4" w:rsidRPr="00070205" w:rsidRDefault="00221C1D" w:rsidP="002A1D85">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During 2024, </w:t>
      </w:r>
      <w:r w:rsidR="00D72150" w:rsidRPr="00070205">
        <w:rPr>
          <w:rFonts w:ascii="Times New Roman" w:hAnsi="Times New Roman"/>
          <w:sz w:val="24"/>
          <w:szCs w:val="24"/>
          <w:lang w:val="en-GB"/>
        </w:rPr>
        <w:t>the</w:t>
      </w:r>
      <w:r w:rsidRPr="00070205">
        <w:rPr>
          <w:rFonts w:ascii="Times New Roman" w:hAnsi="Times New Roman"/>
          <w:sz w:val="24"/>
          <w:szCs w:val="24"/>
          <w:lang w:val="en-GB"/>
        </w:rPr>
        <w:t xml:space="preserve"> </w:t>
      </w:r>
      <w:r w:rsidR="00CE0F54">
        <w:rPr>
          <w:rFonts w:ascii="Times New Roman" w:hAnsi="Times New Roman"/>
          <w:sz w:val="24"/>
          <w:szCs w:val="24"/>
          <w:lang w:val="en-GB"/>
        </w:rPr>
        <w:t>b</w:t>
      </w:r>
      <w:r w:rsidRPr="00070205">
        <w:rPr>
          <w:rFonts w:ascii="Times New Roman" w:hAnsi="Times New Roman"/>
          <w:sz w:val="24"/>
          <w:szCs w:val="24"/>
          <w:lang w:val="en-GB"/>
        </w:rPr>
        <w:t xml:space="preserve">ranch </w:t>
      </w:r>
      <w:r w:rsidR="00CE0F54">
        <w:rPr>
          <w:rFonts w:ascii="Times New Roman" w:hAnsi="Times New Roman"/>
          <w:sz w:val="24"/>
          <w:szCs w:val="24"/>
          <w:lang w:val="en-GB"/>
        </w:rPr>
        <w:t>o</w:t>
      </w:r>
      <w:r w:rsidRPr="00070205">
        <w:rPr>
          <w:rFonts w:ascii="Times New Roman" w:hAnsi="Times New Roman"/>
          <w:sz w:val="24"/>
          <w:szCs w:val="24"/>
          <w:lang w:val="en-GB"/>
        </w:rPr>
        <w:t>ffice</w:t>
      </w:r>
      <w:r w:rsidR="00D72150" w:rsidRPr="00070205">
        <w:rPr>
          <w:rFonts w:ascii="Times New Roman" w:hAnsi="Times New Roman"/>
          <w:sz w:val="24"/>
          <w:szCs w:val="24"/>
          <w:lang w:val="en-GB"/>
        </w:rPr>
        <w:t xml:space="preserve"> of Jehovah’s Witnesses</w:t>
      </w:r>
      <w:r w:rsidRPr="00070205">
        <w:rPr>
          <w:rFonts w:ascii="Times New Roman" w:hAnsi="Times New Roman"/>
          <w:sz w:val="24"/>
          <w:szCs w:val="24"/>
          <w:lang w:val="en-GB"/>
        </w:rPr>
        <w:t xml:space="preserve"> in Scandinavia registered a 70% increase </w:t>
      </w:r>
      <w:r w:rsidR="00FC406E">
        <w:rPr>
          <w:rFonts w:ascii="Times New Roman" w:hAnsi="Times New Roman"/>
          <w:sz w:val="24"/>
          <w:szCs w:val="24"/>
          <w:lang w:val="en-GB"/>
        </w:rPr>
        <w:t>in</w:t>
      </w:r>
      <w:r w:rsidR="00B548AC" w:rsidRPr="00070205">
        <w:rPr>
          <w:rFonts w:ascii="Times New Roman" w:hAnsi="Times New Roman"/>
          <w:sz w:val="24"/>
          <w:szCs w:val="24"/>
          <w:lang w:val="en-GB"/>
        </w:rPr>
        <w:t xml:space="preserve"> </w:t>
      </w:r>
      <w:r w:rsidRPr="00070205">
        <w:rPr>
          <w:rFonts w:ascii="Times New Roman" w:hAnsi="Times New Roman"/>
          <w:sz w:val="24"/>
          <w:szCs w:val="24"/>
          <w:lang w:val="en-GB"/>
        </w:rPr>
        <w:t>hate crimes in Denmark</w:t>
      </w:r>
      <w:r w:rsidR="00406C12">
        <w:rPr>
          <w:rFonts w:ascii="Times New Roman" w:hAnsi="Times New Roman"/>
          <w:sz w:val="24"/>
          <w:szCs w:val="24"/>
          <w:lang w:val="en-GB"/>
        </w:rPr>
        <w:t>,</w:t>
      </w:r>
      <w:r w:rsidR="003D078E">
        <w:rPr>
          <w:rFonts w:ascii="Times New Roman" w:hAnsi="Times New Roman"/>
          <w:sz w:val="24"/>
          <w:szCs w:val="24"/>
          <w:lang w:val="en-GB"/>
        </w:rPr>
        <w:t xml:space="preserve"> </w:t>
      </w:r>
      <w:r w:rsidR="00406C12">
        <w:rPr>
          <w:rFonts w:ascii="Times New Roman" w:hAnsi="Times New Roman"/>
          <w:sz w:val="24"/>
          <w:szCs w:val="24"/>
          <w:lang w:val="en-GB"/>
        </w:rPr>
        <w:t xml:space="preserve">which </w:t>
      </w:r>
      <w:r w:rsidRPr="00070205">
        <w:rPr>
          <w:rFonts w:ascii="Times New Roman" w:hAnsi="Times New Roman"/>
          <w:sz w:val="24"/>
          <w:szCs w:val="24"/>
          <w:lang w:val="en-GB"/>
        </w:rPr>
        <w:t>peak</w:t>
      </w:r>
      <w:r w:rsidR="00FC406E">
        <w:rPr>
          <w:rFonts w:ascii="Times New Roman" w:hAnsi="Times New Roman"/>
          <w:sz w:val="24"/>
          <w:szCs w:val="24"/>
          <w:lang w:val="en-GB"/>
        </w:rPr>
        <w:t>ed</w:t>
      </w:r>
      <w:r w:rsidRPr="00070205">
        <w:rPr>
          <w:rFonts w:ascii="Times New Roman" w:hAnsi="Times New Roman"/>
          <w:sz w:val="24"/>
          <w:szCs w:val="24"/>
          <w:lang w:val="en-GB"/>
        </w:rPr>
        <w:t xml:space="preserve"> in the latter part of the year. The peak coincided with</w:t>
      </w:r>
      <w:r w:rsidR="000C4D9C" w:rsidRPr="00070205">
        <w:rPr>
          <w:rFonts w:ascii="Times New Roman" w:hAnsi="Times New Roman"/>
          <w:sz w:val="24"/>
          <w:szCs w:val="24"/>
          <w:lang w:val="en-GB"/>
        </w:rPr>
        <w:t xml:space="preserve"> false and</w:t>
      </w:r>
      <w:r w:rsidRPr="00070205">
        <w:rPr>
          <w:rFonts w:ascii="Times New Roman" w:hAnsi="Times New Roman"/>
          <w:sz w:val="24"/>
          <w:szCs w:val="24"/>
          <w:lang w:val="en-GB"/>
        </w:rPr>
        <w:t xml:space="preserve"> </w:t>
      </w:r>
      <w:r w:rsidR="000C4D9C" w:rsidRPr="00070205">
        <w:rPr>
          <w:rFonts w:ascii="Times New Roman" w:hAnsi="Times New Roman"/>
          <w:sz w:val="24"/>
          <w:szCs w:val="24"/>
          <w:lang w:val="en-GB"/>
        </w:rPr>
        <w:t xml:space="preserve">defamatory reporting in </w:t>
      </w:r>
      <w:r w:rsidRPr="00070205">
        <w:rPr>
          <w:rFonts w:ascii="Times New Roman" w:hAnsi="Times New Roman"/>
          <w:sz w:val="24"/>
          <w:szCs w:val="24"/>
          <w:lang w:val="en-GB"/>
        </w:rPr>
        <w:t xml:space="preserve">the tabloid </w:t>
      </w:r>
      <w:proofErr w:type="spellStart"/>
      <w:r w:rsidRPr="00070205">
        <w:rPr>
          <w:rFonts w:ascii="Times New Roman" w:hAnsi="Times New Roman"/>
          <w:i/>
          <w:sz w:val="24"/>
          <w:szCs w:val="24"/>
          <w:lang w:val="en-GB"/>
        </w:rPr>
        <w:t>Ekstra</w:t>
      </w:r>
      <w:proofErr w:type="spellEnd"/>
      <w:r w:rsidRPr="00070205">
        <w:rPr>
          <w:rFonts w:ascii="Times New Roman" w:hAnsi="Times New Roman"/>
          <w:i/>
          <w:sz w:val="24"/>
          <w:szCs w:val="24"/>
          <w:lang w:val="en-GB"/>
        </w:rPr>
        <w:t xml:space="preserve"> </w:t>
      </w:r>
      <w:proofErr w:type="spellStart"/>
      <w:r w:rsidRPr="00070205">
        <w:rPr>
          <w:rFonts w:ascii="Times New Roman" w:hAnsi="Times New Roman"/>
          <w:i/>
          <w:sz w:val="24"/>
          <w:szCs w:val="24"/>
          <w:lang w:val="en-GB"/>
        </w:rPr>
        <w:t>Bladet</w:t>
      </w:r>
      <w:proofErr w:type="spellEnd"/>
      <w:r w:rsidRPr="00070205">
        <w:rPr>
          <w:rFonts w:ascii="Times New Roman" w:hAnsi="Times New Roman"/>
          <w:sz w:val="24"/>
          <w:szCs w:val="24"/>
          <w:lang w:val="en-GB"/>
        </w:rPr>
        <w:t xml:space="preserve"> that included at least 31 </w:t>
      </w:r>
      <w:r w:rsidR="007658F1" w:rsidRPr="00070205">
        <w:rPr>
          <w:rFonts w:ascii="Times New Roman" w:hAnsi="Times New Roman"/>
          <w:sz w:val="24"/>
          <w:szCs w:val="24"/>
          <w:lang w:val="en-GB"/>
        </w:rPr>
        <w:t xml:space="preserve">derogatory </w:t>
      </w:r>
      <w:r w:rsidRPr="00070205">
        <w:rPr>
          <w:rFonts w:ascii="Times New Roman" w:hAnsi="Times New Roman"/>
          <w:sz w:val="24"/>
          <w:szCs w:val="24"/>
          <w:lang w:val="en-GB"/>
        </w:rPr>
        <w:t xml:space="preserve">articles published between 14 August 2024 </w:t>
      </w:r>
      <w:r w:rsidR="002738E8" w:rsidRPr="00070205">
        <w:rPr>
          <w:rFonts w:ascii="Times New Roman" w:hAnsi="Times New Roman"/>
          <w:sz w:val="24"/>
          <w:szCs w:val="24"/>
          <w:lang w:val="en-GB"/>
        </w:rPr>
        <w:t>and</w:t>
      </w:r>
      <w:r w:rsidRPr="00070205">
        <w:rPr>
          <w:rFonts w:ascii="Times New Roman" w:hAnsi="Times New Roman"/>
          <w:sz w:val="24"/>
          <w:szCs w:val="24"/>
          <w:lang w:val="en-GB"/>
        </w:rPr>
        <w:t xml:space="preserve"> 28 </w:t>
      </w:r>
      <w:r w:rsidR="00F227A4" w:rsidRPr="00070205">
        <w:rPr>
          <w:rFonts w:ascii="Times New Roman" w:hAnsi="Times New Roman"/>
          <w:sz w:val="24"/>
          <w:szCs w:val="24"/>
          <w:lang w:val="en-GB"/>
        </w:rPr>
        <w:t>January</w:t>
      </w:r>
      <w:r w:rsidRPr="00070205">
        <w:rPr>
          <w:rFonts w:ascii="Times New Roman" w:hAnsi="Times New Roman"/>
          <w:sz w:val="24"/>
          <w:szCs w:val="24"/>
          <w:lang w:val="en-GB"/>
        </w:rPr>
        <w:t xml:space="preserve"> 2025.</w:t>
      </w:r>
      <w:r w:rsidR="006857A5" w:rsidRPr="00070205">
        <w:rPr>
          <w:rFonts w:ascii="Times New Roman" w:hAnsi="Times New Roman"/>
          <w:sz w:val="24"/>
          <w:szCs w:val="24"/>
          <w:lang w:val="en-GB"/>
        </w:rPr>
        <w:t xml:space="preserve"> </w:t>
      </w:r>
      <w:r w:rsidR="00E5303F" w:rsidRPr="00070205">
        <w:rPr>
          <w:rFonts w:ascii="Times New Roman" w:hAnsi="Times New Roman"/>
          <w:sz w:val="24"/>
          <w:szCs w:val="24"/>
          <w:lang w:val="en-GB"/>
        </w:rPr>
        <w:t>Some</w:t>
      </w:r>
      <w:r w:rsidR="000C4D9C" w:rsidRPr="00070205">
        <w:rPr>
          <w:rFonts w:ascii="Times New Roman" w:hAnsi="Times New Roman"/>
          <w:sz w:val="24"/>
          <w:szCs w:val="24"/>
          <w:lang w:val="en-GB"/>
        </w:rPr>
        <w:t xml:space="preserve"> of these</w:t>
      </w:r>
      <w:r w:rsidR="00E5303F" w:rsidRPr="00070205">
        <w:rPr>
          <w:rFonts w:ascii="Times New Roman" w:hAnsi="Times New Roman"/>
          <w:sz w:val="24"/>
          <w:szCs w:val="24"/>
          <w:lang w:val="en-GB"/>
        </w:rPr>
        <w:t xml:space="preserve"> articles </w:t>
      </w:r>
      <w:r w:rsidR="000C4D9C" w:rsidRPr="00070205">
        <w:rPr>
          <w:rFonts w:ascii="Times New Roman" w:hAnsi="Times New Roman"/>
          <w:sz w:val="24"/>
          <w:szCs w:val="24"/>
          <w:lang w:val="en-GB"/>
        </w:rPr>
        <w:t>falsely</w:t>
      </w:r>
      <w:r w:rsidR="00E5303F" w:rsidRPr="00070205">
        <w:rPr>
          <w:rFonts w:ascii="Times New Roman" w:hAnsi="Times New Roman"/>
          <w:sz w:val="24"/>
          <w:szCs w:val="24"/>
          <w:lang w:val="en-GB"/>
        </w:rPr>
        <w:t xml:space="preserve"> alleg</w:t>
      </w:r>
      <w:r w:rsidR="000C4D9C" w:rsidRPr="00070205">
        <w:rPr>
          <w:rFonts w:ascii="Times New Roman" w:hAnsi="Times New Roman"/>
          <w:sz w:val="24"/>
          <w:szCs w:val="24"/>
          <w:lang w:val="en-GB"/>
        </w:rPr>
        <w:t>ed</w:t>
      </w:r>
      <w:r w:rsidR="00E5303F" w:rsidRPr="00070205">
        <w:rPr>
          <w:rFonts w:ascii="Times New Roman" w:hAnsi="Times New Roman"/>
          <w:sz w:val="24"/>
          <w:szCs w:val="24"/>
          <w:lang w:val="en-GB"/>
        </w:rPr>
        <w:t xml:space="preserve"> that Jehovah’s Witnesses do not comply with </w:t>
      </w:r>
      <w:r w:rsidR="000C4D9C" w:rsidRPr="00070205">
        <w:rPr>
          <w:rFonts w:ascii="Times New Roman" w:hAnsi="Times New Roman"/>
          <w:sz w:val="24"/>
          <w:szCs w:val="24"/>
          <w:lang w:val="en-GB"/>
        </w:rPr>
        <w:t xml:space="preserve">the duty </w:t>
      </w:r>
      <w:r w:rsidR="00FC406E" w:rsidRPr="00070205">
        <w:rPr>
          <w:rFonts w:ascii="Times New Roman" w:hAnsi="Times New Roman"/>
          <w:sz w:val="24"/>
          <w:szCs w:val="24"/>
          <w:lang w:val="en-GB"/>
        </w:rPr>
        <w:t xml:space="preserve">contained in </w:t>
      </w:r>
      <w:r w:rsidR="00FC406E" w:rsidRPr="00070205">
        <w:rPr>
          <w:rFonts w:ascii="Times New Roman" w:hAnsi="Times New Roman"/>
          <w:sz w:val="24"/>
          <w:szCs w:val="24"/>
          <w:lang w:val="en-GB"/>
        </w:rPr>
        <w:lastRenderedPageBreak/>
        <w:t xml:space="preserve">Danish legislation </w:t>
      </w:r>
      <w:r w:rsidR="000C4D9C" w:rsidRPr="00070205">
        <w:rPr>
          <w:rFonts w:ascii="Times New Roman" w:hAnsi="Times New Roman"/>
          <w:sz w:val="24"/>
          <w:szCs w:val="24"/>
          <w:lang w:val="en-GB"/>
        </w:rPr>
        <w:t>to report cases of child abuse</w:t>
      </w:r>
      <w:r w:rsidR="00E5303F" w:rsidRPr="00070205">
        <w:rPr>
          <w:rFonts w:ascii="Times New Roman" w:hAnsi="Times New Roman"/>
          <w:sz w:val="24"/>
          <w:szCs w:val="24"/>
          <w:lang w:val="en-GB"/>
        </w:rPr>
        <w:t>.</w:t>
      </w:r>
      <w:r w:rsidR="007658F1" w:rsidRPr="00070205">
        <w:rPr>
          <w:rFonts w:ascii="Times New Roman" w:hAnsi="Times New Roman"/>
          <w:sz w:val="24"/>
          <w:szCs w:val="24"/>
          <w:lang w:val="en-GB"/>
        </w:rPr>
        <w:t xml:space="preserve"> Th</w:t>
      </w:r>
      <w:r w:rsidR="000C4D9C" w:rsidRPr="00070205">
        <w:rPr>
          <w:rFonts w:ascii="Times New Roman" w:hAnsi="Times New Roman"/>
          <w:sz w:val="24"/>
          <w:szCs w:val="24"/>
          <w:lang w:val="en-GB"/>
        </w:rPr>
        <w:t>is</w:t>
      </w:r>
      <w:r w:rsidR="007658F1" w:rsidRPr="00070205">
        <w:rPr>
          <w:rFonts w:ascii="Times New Roman" w:hAnsi="Times New Roman"/>
          <w:sz w:val="24"/>
          <w:szCs w:val="24"/>
          <w:lang w:val="en-GB"/>
        </w:rPr>
        <w:t xml:space="preserve"> </w:t>
      </w:r>
      <w:r w:rsidR="0076500D" w:rsidRPr="00070205">
        <w:rPr>
          <w:rFonts w:ascii="Times New Roman" w:hAnsi="Times New Roman"/>
          <w:sz w:val="24"/>
          <w:szCs w:val="24"/>
          <w:lang w:val="en-GB"/>
        </w:rPr>
        <w:t>derogatory</w:t>
      </w:r>
      <w:r w:rsidR="007658F1" w:rsidRPr="00070205">
        <w:rPr>
          <w:rFonts w:ascii="Times New Roman" w:hAnsi="Times New Roman"/>
          <w:sz w:val="24"/>
          <w:szCs w:val="24"/>
          <w:lang w:val="en-GB"/>
        </w:rPr>
        <w:t xml:space="preserve"> reporting</w:t>
      </w:r>
      <w:r w:rsidR="0076500D" w:rsidRPr="00070205">
        <w:rPr>
          <w:rFonts w:ascii="Times New Roman" w:hAnsi="Times New Roman"/>
          <w:sz w:val="24"/>
          <w:szCs w:val="24"/>
          <w:lang w:val="en-GB"/>
        </w:rPr>
        <w:t xml:space="preserve">, </w:t>
      </w:r>
      <w:r w:rsidR="000C4D9C" w:rsidRPr="00070205">
        <w:rPr>
          <w:rFonts w:ascii="Times New Roman" w:hAnsi="Times New Roman"/>
          <w:sz w:val="24"/>
          <w:szCs w:val="24"/>
          <w:lang w:val="en-GB"/>
        </w:rPr>
        <w:t xml:space="preserve">filled with inaccuracies and distorted information, and apparently </w:t>
      </w:r>
      <w:r w:rsidR="0076500D" w:rsidRPr="00070205">
        <w:rPr>
          <w:rFonts w:ascii="Times New Roman" w:hAnsi="Times New Roman"/>
          <w:sz w:val="24"/>
          <w:szCs w:val="24"/>
          <w:lang w:val="en-GB"/>
        </w:rPr>
        <w:t>fuelled by dissatisfied former Witnesses</w:t>
      </w:r>
      <w:r w:rsidR="00BB5153" w:rsidRPr="00070205">
        <w:rPr>
          <w:rFonts w:ascii="Times New Roman" w:hAnsi="Times New Roman"/>
          <w:sz w:val="24"/>
          <w:szCs w:val="24"/>
          <w:lang w:val="en-GB"/>
        </w:rPr>
        <w:t>,</w:t>
      </w:r>
      <w:r w:rsidR="007658F1" w:rsidRPr="00070205">
        <w:rPr>
          <w:rFonts w:ascii="Times New Roman" w:hAnsi="Times New Roman"/>
          <w:sz w:val="24"/>
          <w:szCs w:val="24"/>
          <w:lang w:val="en-GB"/>
        </w:rPr>
        <w:t xml:space="preserve"> </w:t>
      </w:r>
      <w:r w:rsidR="000C4D9C" w:rsidRPr="00070205">
        <w:rPr>
          <w:rFonts w:ascii="Times New Roman" w:hAnsi="Times New Roman"/>
          <w:sz w:val="24"/>
          <w:szCs w:val="24"/>
          <w:lang w:val="en-GB"/>
        </w:rPr>
        <w:t xml:space="preserve">motivated </w:t>
      </w:r>
      <w:r w:rsidR="007658F1" w:rsidRPr="00070205">
        <w:rPr>
          <w:rFonts w:ascii="Times New Roman" w:hAnsi="Times New Roman"/>
          <w:sz w:val="24"/>
          <w:szCs w:val="24"/>
          <w:lang w:val="en-GB"/>
        </w:rPr>
        <w:t>the Minister for Cities and Rural Areas, Ecclesiastical Affairs and Nordic Cooperation, Mr. Morten Dahlin, to initiate a supervisory investigation</w:t>
      </w:r>
      <w:r w:rsidR="000C4D9C" w:rsidRPr="00070205">
        <w:rPr>
          <w:rFonts w:ascii="Times New Roman" w:hAnsi="Times New Roman"/>
          <w:sz w:val="24"/>
          <w:szCs w:val="24"/>
          <w:lang w:val="en-GB"/>
        </w:rPr>
        <w:t xml:space="preserve"> of Jehovah’s Witnesses</w:t>
      </w:r>
      <w:r w:rsidR="007D1E1D" w:rsidRPr="00070205">
        <w:rPr>
          <w:rFonts w:ascii="Times New Roman" w:hAnsi="Times New Roman"/>
          <w:sz w:val="24"/>
          <w:szCs w:val="24"/>
          <w:lang w:val="en-GB"/>
        </w:rPr>
        <w:t>.</w:t>
      </w:r>
    </w:p>
    <w:p w14:paraId="60CFE5FD" w14:textId="64397F3F" w:rsidR="00606691" w:rsidRPr="00070205" w:rsidRDefault="00BF56E3" w:rsidP="006428D4">
      <w:pPr>
        <w:pStyle w:val="Heading1"/>
        <w:numPr>
          <w:ilvl w:val="0"/>
          <w:numId w:val="3"/>
        </w:numPr>
        <w:spacing w:before="480"/>
        <w:ind w:left="1077"/>
        <w:jc w:val="both"/>
        <w:rPr>
          <w:rFonts w:ascii="Times New Roman" w:hAnsi="Times New Roman" w:cs="Times New Roman"/>
          <w:color w:val="auto"/>
          <w:szCs w:val="24"/>
          <w:lang w:val="en-GB"/>
        </w:rPr>
      </w:pPr>
      <w:bookmarkStart w:id="19" w:name="_Hlk92094902"/>
      <w:bookmarkStart w:id="20" w:name="_Toc92095993"/>
      <w:bookmarkStart w:id="21" w:name="_Toc92096009"/>
      <w:bookmarkStart w:id="22" w:name="_Toc92098573"/>
      <w:bookmarkStart w:id="23" w:name="_Toc92100983"/>
      <w:r w:rsidRPr="00070205">
        <w:rPr>
          <w:rFonts w:ascii="Times New Roman" w:hAnsi="Times New Roman" w:cs="Times New Roman"/>
          <w:color w:val="auto"/>
          <w:szCs w:val="24"/>
          <w:lang w:val="en-GB"/>
        </w:rPr>
        <w:t>VIOLATIONS OF PROVISIONS</w:t>
      </w:r>
      <w:r w:rsidR="00606691" w:rsidRPr="00070205">
        <w:rPr>
          <w:rFonts w:ascii="Times New Roman" w:hAnsi="Times New Roman" w:cs="Times New Roman"/>
          <w:color w:val="auto"/>
          <w:szCs w:val="24"/>
          <w:lang w:val="en-GB"/>
        </w:rPr>
        <w:t xml:space="preserve"> </w:t>
      </w:r>
      <w:r w:rsidRPr="00070205">
        <w:rPr>
          <w:rFonts w:ascii="Times New Roman" w:hAnsi="Times New Roman" w:cs="Times New Roman"/>
          <w:color w:val="auto"/>
          <w:szCs w:val="24"/>
          <w:lang w:val="en-GB"/>
        </w:rPr>
        <w:t>OF</w:t>
      </w:r>
      <w:bookmarkEnd w:id="19"/>
      <w:r w:rsidR="00606691" w:rsidRPr="00070205">
        <w:rPr>
          <w:rFonts w:ascii="Times New Roman" w:hAnsi="Times New Roman" w:cs="Times New Roman"/>
          <w:color w:val="auto"/>
          <w:szCs w:val="24"/>
          <w:lang w:val="en-GB"/>
        </w:rPr>
        <w:t xml:space="preserve"> </w:t>
      </w:r>
      <w:r w:rsidR="00B0686A" w:rsidRPr="00070205">
        <w:rPr>
          <w:rFonts w:ascii="Times New Roman" w:hAnsi="Times New Roman" w:cs="Times New Roman"/>
          <w:color w:val="auto"/>
          <w:szCs w:val="24"/>
          <w:lang w:val="en-GB"/>
        </w:rPr>
        <w:t>THE COVENANT</w:t>
      </w:r>
      <w:bookmarkEnd w:id="20"/>
      <w:bookmarkEnd w:id="21"/>
      <w:bookmarkEnd w:id="22"/>
      <w:bookmarkEnd w:id="23"/>
    </w:p>
    <w:p w14:paraId="075EFFA5" w14:textId="39E3E2E6" w:rsidR="00F93AEA" w:rsidRPr="00070205" w:rsidRDefault="00A07F2F" w:rsidP="00514D81">
      <w:pPr>
        <w:pStyle w:val="ListParagraph"/>
        <w:topLinePunct/>
        <w:spacing w:after="240"/>
        <w:ind w:right="181" w:firstLine="720"/>
        <w:jc w:val="both"/>
        <w:rPr>
          <w:rFonts w:ascii="Times New Roman" w:hAnsi="Times New Roman"/>
          <w:b/>
          <w:sz w:val="24"/>
          <w:szCs w:val="24"/>
          <w:lang w:val="en-GB"/>
        </w:rPr>
      </w:pPr>
      <w:r w:rsidRPr="00070205">
        <w:rPr>
          <w:rFonts w:ascii="Times New Roman" w:hAnsi="Times New Roman"/>
          <w:b/>
          <w:sz w:val="24"/>
          <w:szCs w:val="24"/>
          <w:lang w:val="en-GB"/>
        </w:rPr>
        <w:t>Freedom of thought</w:t>
      </w:r>
      <w:r w:rsidR="001A27F3">
        <w:rPr>
          <w:rFonts w:ascii="Times New Roman" w:hAnsi="Times New Roman"/>
          <w:b/>
          <w:sz w:val="24"/>
          <w:szCs w:val="24"/>
          <w:lang w:val="en-GB"/>
        </w:rPr>
        <w:t>,</w:t>
      </w:r>
      <w:r w:rsidRPr="00070205">
        <w:rPr>
          <w:rFonts w:ascii="Times New Roman" w:hAnsi="Times New Roman"/>
          <w:b/>
          <w:sz w:val="24"/>
          <w:szCs w:val="24"/>
          <w:lang w:val="en-GB"/>
        </w:rPr>
        <w:t xml:space="preserve"> conscience and religion (</w:t>
      </w:r>
      <w:r w:rsidR="001A27F3">
        <w:rPr>
          <w:rFonts w:ascii="Times New Roman" w:hAnsi="Times New Roman"/>
          <w:b/>
          <w:sz w:val="24"/>
          <w:szCs w:val="24"/>
          <w:lang w:val="en-GB"/>
        </w:rPr>
        <w:t>a</w:t>
      </w:r>
      <w:r w:rsidRPr="00070205">
        <w:rPr>
          <w:rFonts w:ascii="Times New Roman" w:hAnsi="Times New Roman"/>
          <w:b/>
          <w:sz w:val="24"/>
          <w:szCs w:val="24"/>
          <w:lang w:val="en-GB"/>
        </w:rPr>
        <w:t>rticle 18)</w:t>
      </w:r>
      <w:r w:rsidR="005708B7" w:rsidRPr="00070205">
        <w:rPr>
          <w:rFonts w:ascii="Times New Roman" w:hAnsi="Times New Roman"/>
          <w:b/>
          <w:sz w:val="24"/>
          <w:szCs w:val="24"/>
          <w:lang w:val="en-GB"/>
        </w:rPr>
        <w:t>, right of peaceful assembly and association (</w:t>
      </w:r>
      <w:r w:rsidR="001A27F3">
        <w:rPr>
          <w:rFonts w:ascii="Times New Roman" w:hAnsi="Times New Roman"/>
          <w:b/>
          <w:sz w:val="24"/>
          <w:szCs w:val="24"/>
          <w:lang w:val="en-GB"/>
        </w:rPr>
        <w:t>a</w:t>
      </w:r>
      <w:r w:rsidR="005708B7" w:rsidRPr="00070205">
        <w:rPr>
          <w:rFonts w:ascii="Times New Roman" w:hAnsi="Times New Roman"/>
          <w:b/>
          <w:sz w:val="24"/>
          <w:szCs w:val="24"/>
          <w:lang w:val="en-GB"/>
        </w:rPr>
        <w:t>rticles 21 and 22)</w:t>
      </w:r>
      <w:r w:rsidR="001976BE" w:rsidRPr="00070205">
        <w:rPr>
          <w:rFonts w:ascii="Times New Roman" w:hAnsi="Times New Roman"/>
          <w:b/>
          <w:sz w:val="24"/>
          <w:szCs w:val="24"/>
          <w:lang w:val="en-GB"/>
        </w:rPr>
        <w:t>,</w:t>
      </w:r>
      <w:r w:rsidRPr="00070205">
        <w:rPr>
          <w:rFonts w:ascii="Times New Roman" w:hAnsi="Times New Roman"/>
          <w:b/>
          <w:sz w:val="24"/>
          <w:szCs w:val="24"/>
          <w:lang w:val="en-GB"/>
        </w:rPr>
        <w:t xml:space="preserve"> right to respect </w:t>
      </w:r>
      <w:r w:rsidR="001976BE" w:rsidRPr="00070205">
        <w:rPr>
          <w:rFonts w:ascii="Times New Roman" w:hAnsi="Times New Roman"/>
          <w:b/>
          <w:sz w:val="24"/>
          <w:szCs w:val="24"/>
          <w:lang w:val="en-GB"/>
        </w:rPr>
        <w:t xml:space="preserve">for </w:t>
      </w:r>
      <w:r w:rsidRPr="00070205">
        <w:rPr>
          <w:rFonts w:ascii="Times New Roman" w:hAnsi="Times New Roman"/>
          <w:b/>
          <w:sz w:val="24"/>
          <w:szCs w:val="24"/>
          <w:lang w:val="en-GB"/>
        </w:rPr>
        <w:t xml:space="preserve">private life </w:t>
      </w:r>
      <w:r w:rsidR="005C4388" w:rsidRPr="00070205">
        <w:rPr>
          <w:rFonts w:ascii="Times New Roman" w:hAnsi="Times New Roman"/>
          <w:b/>
          <w:sz w:val="24"/>
          <w:szCs w:val="24"/>
          <w:lang w:val="en-GB"/>
        </w:rPr>
        <w:t xml:space="preserve">and right to liberty </w:t>
      </w:r>
      <w:r w:rsidRPr="00070205">
        <w:rPr>
          <w:rFonts w:ascii="Times New Roman" w:hAnsi="Times New Roman"/>
          <w:b/>
          <w:sz w:val="24"/>
          <w:szCs w:val="24"/>
          <w:lang w:val="en-GB"/>
        </w:rPr>
        <w:t>(</w:t>
      </w:r>
      <w:r w:rsidR="001A27F3">
        <w:rPr>
          <w:rFonts w:ascii="Times New Roman" w:hAnsi="Times New Roman"/>
          <w:b/>
          <w:sz w:val="24"/>
          <w:szCs w:val="24"/>
          <w:lang w:val="en-GB"/>
        </w:rPr>
        <w:t>a</w:t>
      </w:r>
      <w:r w:rsidRPr="00070205">
        <w:rPr>
          <w:rFonts w:ascii="Times New Roman" w:hAnsi="Times New Roman"/>
          <w:b/>
          <w:sz w:val="24"/>
          <w:szCs w:val="24"/>
          <w:lang w:val="en-GB"/>
        </w:rPr>
        <w:t>rticle</w:t>
      </w:r>
      <w:r w:rsidR="005C4388" w:rsidRPr="00070205">
        <w:rPr>
          <w:rFonts w:ascii="Times New Roman" w:hAnsi="Times New Roman"/>
          <w:b/>
          <w:sz w:val="24"/>
          <w:szCs w:val="24"/>
          <w:lang w:val="en-GB"/>
        </w:rPr>
        <w:t>s</w:t>
      </w:r>
      <w:r w:rsidRPr="00070205">
        <w:rPr>
          <w:rFonts w:ascii="Times New Roman" w:hAnsi="Times New Roman"/>
          <w:b/>
          <w:sz w:val="24"/>
          <w:szCs w:val="24"/>
          <w:lang w:val="en-GB"/>
        </w:rPr>
        <w:t xml:space="preserve"> </w:t>
      </w:r>
      <w:r w:rsidR="005C4388" w:rsidRPr="00070205">
        <w:rPr>
          <w:rFonts w:ascii="Times New Roman" w:hAnsi="Times New Roman"/>
          <w:b/>
          <w:sz w:val="24"/>
          <w:szCs w:val="24"/>
          <w:lang w:val="en-GB"/>
        </w:rPr>
        <w:t>9 and 17</w:t>
      </w:r>
      <w:r w:rsidRPr="00070205">
        <w:rPr>
          <w:rFonts w:ascii="Times New Roman" w:hAnsi="Times New Roman"/>
          <w:b/>
          <w:sz w:val="24"/>
          <w:szCs w:val="24"/>
          <w:lang w:val="en-GB"/>
        </w:rPr>
        <w:t xml:space="preserve">) </w:t>
      </w:r>
    </w:p>
    <w:p w14:paraId="69A5C37B" w14:textId="000C71B2" w:rsidR="00957432" w:rsidRPr="00070205" w:rsidRDefault="00957432" w:rsidP="00514D81">
      <w:pPr>
        <w:pStyle w:val="ListParagraph"/>
        <w:numPr>
          <w:ilvl w:val="0"/>
          <w:numId w:val="16"/>
        </w:numPr>
        <w:topLinePunct/>
        <w:spacing w:after="240"/>
        <w:ind w:right="181"/>
        <w:rPr>
          <w:rFonts w:ascii="Times New Roman" w:hAnsi="Times New Roman"/>
          <w:b/>
          <w:sz w:val="24"/>
          <w:szCs w:val="24"/>
          <w:lang w:val="en-GB"/>
        </w:rPr>
      </w:pPr>
      <w:r w:rsidRPr="00070205">
        <w:rPr>
          <w:rFonts w:ascii="Times New Roman" w:hAnsi="Times New Roman"/>
          <w:b/>
          <w:sz w:val="24"/>
          <w:szCs w:val="24"/>
          <w:lang w:val="en-GB"/>
        </w:rPr>
        <w:t>Threats and Physical Assaults</w:t>
      </w:r>
    </w:p>
    <w:p w14:paraId="338D5EF9" w14:textId="1010E58D" w:rsidR="00A07F2F" w:rsidRPr="00070205" w:rsidRDefault="00A07F2F" w:rsidP="00A07F2F">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005C17A0" w:rsidRPr="00070205">
        <w:rPr>
          <w:rFonts w:ascii="Times New Roman" w:hAnsi="Times New Roman"/>
          <w:b/>
          <w:sz w:val="24"/>
          <w:szCs w:val="24"/>
          <w:lang w:val="en-GB"/>
        </w:rPr>
        <w:t>27 J</w:t>
      </w:r>
      <w:r w:rsidRPr="00070205">
        <w:rPr>
          <w:rFonts w:ascii="Times New Roman" w:hAnsi="Times New Roman"/>
          <w:b/>
          <w:sz w:val="24"/>
          <w:szCs w:val="24"/>
          <w:lang w:val="en-GB"/>
        </w:rPr>
        <w:t>anuary 2024</w:t>
      </w:r>
      <w:r w:rsidRPr="001F693C">
        <w:rPr>
          <w:rFonts w:ascii="Times New Roman" w:hAnsi="Times New Roman"/>
          <w:b/>
          <w:sz w:val="24"/>
          <w:szCs w:val="24"/>
          <w:lang w:val="en-GB"/>
        </w:rPr>
        <w:t>,</w:t>
      </w:r>
      <w:r w:rsidRPr="00070205">
        <w:rPr>
          <w:rFonts w:ascii="Times New Roman" w:hAnsi="Times New Roman"/>
          <w:sz w:val="24"/>
          <w:szCs w:val="24"/>
          <w:lang w:val="en-GB"/>
        </w:rPr>
        <w:t xml:space="preserve"> two </w:t>
      </w:r>
      <w:r w:rsidR="001976BE" w:rsidRPr="00070205">
        <w:rPr>
          <w:rFonts w:ascii="Times New Roman" w:hAnsi="Times New Roman"/>
          <w:sz w:val="24"/>
          <w:szCs w:val="24"/>
          <w:lang w:val="en-GB"/>
        </w:rPr>
        <w:t xml:space="preserve">Jehovah’s </w:t>
      </w:r>
      <w:r w:rsidRPr="00070205">
        <w:rPr>
          <w:rFonts w:ascii="Times New Roman" w:hAnsi="Times New Roman"/>
          <w:sz w:val="24"/>
          <w:szCs w:val="24"/>
          <w:lang w:val="en-GB"/>
        </w:rPr>
        <w:t xml:space="preserve">Witnesses in Skagen </w:t>
      </w:r>
      <w:r w:rsidR="005765D7" w:rsidRPr="00070205">
        <w:rPr>
          <w:rFonts w:ascii="Times New Roman" w:hAnsi="Times New Roman"/>
          <w:sz w:val="24"/>
          <w:szCs w:val="24"/>
          <w:lang w:val="en-GB"/>
        </w:rPr>
        <w:t>were engaged in</w:t>
      </w:r>
      <w:r w:rsidR="00952C7D" w:rsidRPr="00070205">
        <w:rPr>
          <w:rFonts w:ascii="Times New Roman" w:hAnsi="Times New Roman"/>
          <w:sz w:val="24"/>
          <w:szCs w:val="24"/>
          <w:lang w:val="en-GB"/>
        </w:rPr>
        <w:t xml:space="preserve"> peaceful religious activity</w:t>
      </w:r>
      <w:r w:rsidR="005C4388" w:rsidRPr="00070205">
        <w:rPr>
          <w:rFonts w:ascii="Times New Roman" w:hAnsi="Times New Roman"/>
          <w:sz w:val="24"/>
          <w:szCs w:val="24"/>
          <w:lang w:val="en-GB"/>
        </w:rPr>
        <w:t xml:space="preserve"> as protected by article 18(1), (3) of the Covenant</w:t>
      </w:r>
      <w:r w:rsidR="00952C7D" w:rsidRPr="00070205">
        <w:rPr>
          <w:rFonts w:ascii="Times New Roman" w:hAnsi="Times New Roman"/>
          <w:sz w:val="24"/>
          <w:szCs w:val="24"/>
          <w:lang w:val="en-GB"/>
        </w:rPr>
        <w:t xml:space="preserve"> </w:t>
      </w:r>
      <w:r w:rsidR="001976BE" w:rsidRPr="00070205">
        <w:rPr>
          <w:rFonts w:ascii="Times New Roman" w:hAnsi="Times New Roman"/>
          <w:sz w:val="24"/>
          <w:szCs w:val="24"/>
          <w:lang w:val="en-GB"/>
        </w:rPr>
        <w:t>by sharing their beliefs</w:t>
      </w:r>
      <w:r w:rsidR="005765D7" w:rsidRPr="00070205">
        <w:rPr>
          <w:rFonts w:ascii="Times New Roman" w:hAnsi="Times New Roman"/>
          <w:sz w:val="24"/>
          <w:szCs w:val="24"/>
          <w:lang w:val="en-GB"/>
        </w:rPr>
        <w:t xml:space="preserve"> from door to door</w:t>
      </w:r>
      <w:r w:rsidR="001976BE" w:rsidRPr="00070205">
        <w:rPr>
          <w:rFonts w:ascii="Times New Roman" w:hAnsi="Times New Roman"/>
          <w:sz w:val="24"/>
          <w:szCs w:val="24"/>
          <w:lang w:val="en-GB"/>
        </w:rPr>
        <w:t xml:space="preserve"> with those who were willing to converse.</w:t>
      </w:r>
      <w:r w:rsidR="0082475C" w:rsidRPr="00070205">
        <w:rPr>
          <w:rFonts w:ascii="Times New Roman" w:hAnsi="Times New Roman"/>
          <w:sz w:val="24"/>
          <w:szCs w:val="24"/>
          <w:lang w:val="en-GB"/>
        </w:rPr>
        <w:t xml:space="preserve"> </w:t>
      </w:r>
      <w:r w:rsidR="001976BE" w:rsidRPr="00070205">
        <w:rPr>
          <w:rFonts w:ascii="Times New Roman" w:hAnsi="Times New Roman"/>
          <w:sz w:val="24"/>
          <w:szCs w:val="24"/>
          <w:lang w:val="en-GB"/>
        </w:rPr>
        <w:t xml:space="preserve">A </w:t>
      </w:r>
      <w:r w:rsidR="00952C7D" w:rsidRPr="00070205">
        <w:rPr>
          <w:rFonts w:ascii="Times New Roman" w:hAnsi="Times New Roman"/>
          <w:sz w:val="24"/>
          <w:szCs w:val="24"/>
          <w:lang w:val="en-GB"/>
        </w:rPr>
        <w:t>resident</w:t>
      </w:r>
      <w:r w:rsidRPr="00070205">
        <w:rPr>
          <w:rFonts w:ascii="Times New Roman" w:hAnsi="Times New Roman"/>
          <w:sz w:val="24"/>
          <w:szCs w:val="24"/>
          <w:lang w:val="en-GB"/>
        </w:rPr>
        <w:t xml:space="preserve"> </w:t>
      </w:r>
      <w:r w:rsidR="001976BE" w:rsidRPr="00070205">
        <w:rPr>
          <w:rFonts w:ascii="Times New Roman" w:hAnsi="Times New Roman"/>
          <w:sz w:val="24"/>
          <w:szCs w:val="24"/>
          <w:lang w:val="en-GB"/>
        </w:rPr>
        <w:t>punched</w:t>
      </w:r>
      <w:r w:rsidR="00952C7D" w:rsidRPr="00070205">
        <w:rPr>
          <w:rFonts w:ascii="Times New Roman" w:hAnsi="Times New Roman"/>
          <w:sz w:val="24"/>
          <w:szCs w:val="24"/>
          <w:lang w:val="en-GB"/>
        </w:rPr>
        <w:t xml:space="preserve"> </w:t>
      </w:r>
      <w:r w:rsidRPr="00070205">
        <w:rPr>
          <w:rFonts w:ascii="Times New Roman" w:hAnsi="Times New Roman"/>
          <w:sz w:val="24"/>
          <w:szCs w:val="24"/>
          <w:lang w:val="en-GB"/>
        </w:rPr>
        <w:t xml:space="preserve">one of the male Witnesses in the face. The incident </w:t>
      </w:r>
      <w:r w:rsidR="001976BE" w:rsidRPr="00070205">
        <w:rPr>
          <w:rFonts w:ascii="Times New Roman" w:hAnsi="Times New Roman"/>
          <w:sz w:val="24"/>
          <w:szCs w:val="24"/>
          <w:lang w:val="en-GB"/>
        </w:rPr>
        <w:t xml:space="preserve">was </w:t>
      </w:r>
      <w:r w:rsidRPr="00070205">
        <w:rPr>
          <w:rFonts w:ascii="Times New Roman" w:hAnsi="Times New Roman"/>
          <w:sz w:val="24"/>
          <w:szCs w:val="24"/>
          <w:lang w:val="en-GB"/>
        </w:rPr>
        <w:t>not reported to the police.</w:t>
      </w:r>
    </w:p>
    <w:p w14:paraId="72236729" w14:textId="4FBF727D" w:rsidR="00A07F2F" w:rsidRPr="00070205" w:rsidRDefault="00A07F2F" w:rsidP="00A07F2F">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005C17A0" w:rsidRPr="00070205">
        <w:rPr>
          <w:rFonts w:ascii="Times New Roman" w:hAnsi="Times New Roman"/>
          <w:b/>
          <w:sz w:val="24"/>
          <w:szCs w:val="24"/>
          <w:lang w:val="en-GB"/>
        </w:rPr>
        <w:t>27</w:t>
      </w:r>
      <w:r w:rsidR="005C17A0" w:rsidRPr="00070205">
        <w:rPr>
          <w:rFonts w:ascii="Times New Roman" w:hAnsi="Times New Roman"/>
          <w:sz w:val="24"/>
          <w:szCs w:val="24"/>
          <w:lang w:val="en-GB"/>
        </w:rPr>
        <w:t xml:space="preserve"> </w:t>
      </w:r>
      <w:r w:rsidRPr="00070205">
        <w:rPr>
          <w:rFonts w:ascii="Times New Roman" w:hAnsi="Times New Roman"/>
          <w:b/>
          <w:sz w:val="24"/>
          <w:szCs w:val="24"/>
          <w:lang w:val="en-GB"/>
        </w:rPr>
        <w:t>April 2024</w:t>
      </w:r>
      <w:r w:rsidRPr="001F693C">
        <w:rPr>
          <w:rFonts w:ascii="Times New Roman" w:hAnsi="Times New Roman"/>
          <w:b/>
          <w:sz w:val="24"/>
          <w:szCs w:val="24"/>
          <w:lang w:val="en-GB"/>
        </w:rPr>
        <w:t>,</w:t>
      </w:r>
      <w:r w:rsidRPr="00070205">
        <w:rPr>
          <w:rFonts w:ascii="Times New Roman" w:hAnsi="Times New Roman"/>
          <w:sz w:val="24"/>
          <w:szCs w:val="24"/>
          <w:lang w:val="en-GB"/>
        </w:rPr>
        <w:t xml:space="preserve"> </w:t>
      </w:r>
      <w:r w:rsidR="00CE36D4" w:rsidRPr="00070205">
        <w:rPr>
          <w:rFonts w:ascii="Times New Roman" w:hAnsi="Times New Roman"/>
          <w:sz w:val="24"/>
          <w:szCs w:val="24"/>
          <w:lang w:val="en-GB"/>
        </w:rPr>
        <w:t>two</w:t>
      </w:r>
      <w:r w:rsidRPr="00070205">
        <w:rPr>
          <w:rFonts w:ascii="Times New Roman" w:hAnsi="Times New Roman"/>
          <w:sz w:val="24"/>
          <w:szCs w:val="24"/>
          <w:lang w:val="en-GB"/>
        </w:rPr>
        <w:t xml:space="preserve"> </w:t>
      </w:r>
      <w:r w:rsidR="001976BE" w:rsidRPr="00070205">
        <w:rPr>
          <w:rFonts w:ascii="Times New Roman" w:hAnsi="Times New Roman"/>
          <w:sz w:val="24"/>
          <w:szCs w:val="24"/>
          <w:lang w:val="en-GB"/>
        </w:rPr>
        <w:t xml:space="preserve">Jehovah’s </w:t>
      </w:r>
      <w:r w:rsidRPr="00070205">
        <w:rPr>
          <w:rFonts w:ascii="Times New Roman" w:hAnsi="Times New Roman"/>
          <w:sz w:val="24"/>
          <w:szCs w:val="24"/>
          <w:lang w:val="en-GB"/>
        </w:rPr>
        <w:t>Witness</w:t>
      </w:r>
      <w:r w:rsidR="00CE36D4" w:rsidRPr="00070205">
        <w:rPr>
          <w:rFonts w:ascii="Times New Roman" w:hAnsi="Times New Roman"/>
          <w:sz w:val="24"/>
          <w:szCs w:val="24"/>
          <w:lang w:val="en-GB"/>
        </w:rPr>
        <w:t>es</w:t>
      </w:r>
      <w:r w:rsidRPr="00070205">
        <w:rPr>
          <w:rFonts w:ascii="Times New Roman" w:hAnsi="Times New Roman"/>
          <w:sz w:val="24"/>
          <w:szCs w:val="24"/>
          <w:lang w:val="en-GB"/>
        </w:rPr>
        <w:t xml:space="preserve"> in </w:t>
      </w:r>
      <w:proofErr w:type="spellStart"/>
      <w:r w:rsidRPr="00070205">
        <w:rPr>
          <w:rFonts w:ascii="Times New Roman" w:hAnsi="Times New Roman"/>
          <w:sz w:val="24"/>
          <w:szCs w:val="24"/>
          <w:lang w:val="en-GB"/>
        </w:rPr>
        <w:t>Skælskør</w:t>
      </w:r>
      <w:proofErr w:type="spellEnd"/>
      <w:r w:rsidR="00CE36D4" w:rsidRPr="00070205">
        <w:rPr>
          <w:rFonts w:ascii="Times New Roman" w:hAnsi="Times New Roman"/>
          <w:sz w:val="24"/>
          <w:szCs w:val="24"/>
          <w:lang w:val="en-GB"/>
        </w:rPr>
        <w:t xml:space="preserve"> were</w:t>
      </w:r>
      <w:r w:rsidR="001976BE" w:rsidRPr="00070205">
        <w:rPr>
          <w:rFonts w:ascii="Times New Roman" w:hAnsi="Times New Roman"/>
          <w:sz w:val="24"/>
          <w:szCs w:val="24"/>
          <w:lang w:val="en-GB"/>
        </w:rPr>
        <w:t xml:space="preserve"> peacefully</w:t>
      </w:r>
      <w:r w:rsidRPr="00070205">
        <w:rPr>
          <w:rFonts w:ascii="Times New Roman" w:hAnsi="Times New Roman"/>
          <w:sz w:val="24"/>
          <w:szCs w:val="24"/>
          <w:lang w:val="en-GB"/>
        </w:rPr>
        <w:t xml:space="preserve"> </w:t>
      </w:r>
      <w:r w:rsidR="00952C7D" w:rsidRPr="00070205">
        <w:rPr>
          <w:rFonts w:ascii="Times New Roman" w:hAnsi="Times New Roman"/>
          <w:sz w:val="24"/>
          <w:szCs w:val="24"/>
          <w:lang w:val="en-GB"/>
        </w:rPr>
        <w:t xml:space="preserve">sharing </w:t>
      </w:r>
      <w:r w:rsidR="001976BE" w:rsidRPr="00070205">
        <w:rPr>
          <w:rFonts w:ascii="Times New Roman" w:hAnsi="Times New Roman"/>
          <w:sz w:val="24"/>
          <w:szCs w:val="24"/>
          <w:lang w:val="en-GB"/>
        </w:rPr>
        <w:t>their beliefs from door to door with those who were willing to converse.</w:t>
      </w:r>
      <w:r w:rsidR="00CE36D4" w:rsidRPr="00070205">
        <w:rPr>
          <w:rFonts w:ascii="Times New Roman" w:hAnsi="Times New Roman"/>
          <w:sz w:val="24"/>
          <w:szCs w:val="24"/>
          <w:lang w:val="en-GB"/>
        </w:rPr>
        <w:t xml:space="preserve"> </w:t>
      </w:r>
      <w:r w:rsidR="001976BE" w:rsidRPr="00070205">
        <w:rPr>
          <w:rFonts w:ascii="Times New Roman" w:hAnsi="Times New Roman"/>
          <w:sz w:val="24"/>
          <w:szCs w:val="24"/>
          <w:lang w:val="en-GB"/>
        </w:rPr>
        <w:t xml:space="preserve">A </w:t>
      </w:r>
      <w:r w:rsidR="00952C7D" w:rsidRPr="00070205">
        <w:rPr>
          <w:rFonts w:ascii="Times New Roman" w:hAnsi="Times New Roman"/>
          <w:sz w:val="24"/>
          <w:szCs w:val="24"/>
          <w:lang w:val="en-GB"/>
        </w:rPr>
        <w:t xml:space="preserve">resident </w:t>
      </w:r>
      <w:r w:rsidR="001976BE" w:rsidRPr="00070205">
        <w:rPr>
          <w:rFonts w:ascii="Times New Roman" w:hAnsi="Times New Roman"/>
          <w:sz w:val="24"/>
          <w:szCs w:val="24"/>
          <w:lang w:val="en-GB"/>
        </w:rPr>
        <w:t xml:space="preserve">angrily </w:t>
      </w:r>
      <w:r w:rsidRPr="00070205">
        <w:rPr>
          <w:rFonts w:ascii="Times New Roman" w:hAnsi="Times New Roman"/>
          <w:sz w:val="24"/>
          <w:szCs w:val="24"/>
          <w:lang w:val="en-GB"/>
        </w:rPr>
        <w:t>told the Witness</w:t>
      </w:r>
      <w:r w:rsidR="005C4388" w:rsidRPr="00070205">
        <w:rPr>
          <w:rFonts w:ascii="Times New Roman" w:hAnsi="Times New Roman"/>
          <w:sz w:val="24"/>
          <w:szCs w:val="24"/>
          <w:lang w:val="en-GB"/>
        </w:rPr>
        <w:t>es</w:t>
      </w:r>
      <w:r w:rsidRPr="00070205">
        <w:rPr>
          <w:rFonts w:ascii="Times New Roman" w:hAnsi="Times New Roman"/>
          <w:sz w:val="24"/>
          <w:szCs w:val="24"/>
          <w:lang w:val="en-GB"/>
        </w:rPr>
        <w:t xml:space="preserve"> to leave his property. </w:t>
      </w:r>
      <w:r w:rsidR="00952C7D" w:rsidRPr="00070205">
        <w:rPr>
          <w:rFonts w:ascii="Times New Roman" w:hAnsi="Times New Roman"/>
          <w:sz w:val="24"/>
          <w:szCs w:val="24"/>
          <w:lang w:val="en-GB"/>
        </w:rPr>
        <w:t>As the</w:t>
      </w:r>
      <w:r w:rsidR="005C4388" w:rsidRPr="00070205">
        <w:rPr>
          <w:rFonts w:ascii="Times New Roman" w:hAnsi="Times New Roman"/>
          <w:sz w:val="24"/>
          <w:szCs w:val="24"/>
          <w:lang w:val="en-GB"/>
        </w:rPr>
        <w:t>y</w:t>
      </w:r>
      <w:r w:rsidR="00952C7D" w:rsidRPr="00070205">
        <w:rPr>
          <w:rFonts w:ascii="Times New Roman" w:hAnsi="Times New Roman"/>
          <w:sz w:val="24"/>
          <w:szCs w:val="24"/>
          <w:lang w:val="en-GB"/>
        </w:rPr>
        <w:t xml:space="preserve"> were leaving, the homeowner </w:t>
      </w:r>
      <w:r w:rsidRPr="00070205">
        <w:rPr>
          <w:rFonts w:ascii="Times New Roman" w:hAnsi="Times New Roman"/>
          <w:sz w:val="24"/>
          <w:szCs w:val="24"/>
          <w:lang w:val="en-GB"/>
        </w:rPr>
        <w:t xml:space="preserve">followed </w:t>
      </w:r>
      <w:r w:rsidR="00937995" w:rsidRPr="00070205">
        <w:rPr>
          <w:rFonts w:ascii="Times New Roman" w:hAnsi="Times New Roman"/>
          <w:sz w:val="24"/>
          <w:szCs w:val="24"/>
          <w:lang w:val="en-GB"/>
        </w:rPr>
        <w:t>them</w:t>
      </w:r>
      <w:r w:rsidR="001976BE" w:rsidRPr="00070205">
        <w:rPr>
          <w:rFonts w:ascii="Times New Roman" w:hAnsi="Times New Roman"/>
          <w:sz w:val="24"/>
          <w:szCs w:val="24"/>
          <w:lang w:val="en-GB"/>
        </w:rPr>
        <w:t>, punched</w:t>
      </w:r>
      <w:r w:rsidR="00937995" w:rsidRPr="00070205">
        <w:rPr>
          <w:rFonts w:ascii="Times New Roman" w:hAnsi="Times New Roman"/>
          <w:sz w:val="24"/>
          <w:szCs w:val="24"/>
          <w:lang w:val="en-GB"/>
        </w:rPr>
        <w:t xml:space="preserve"> </w:t>
      </w:r>
      <w:r w:rsidR="00952C7D" w:rsidRPr="00070205">
        <w:rPr>
          <w:rFonts w:ascii="Times New Roman" w:hAnsi="Times New Roman"/>
          <w:sz w:val="24"/>
          <w:szCs w:val="24"/>
          <w:lang w:val="en-GB"/>
        </w:rPr>
        <w:t xml:space="preserve">one of </w:t>
      </w:r>
      <w:r w:rsidRPr="00070205">
        <w:rPr>
          <w:rFonts w:ascii="Times New Roman" w:hAnsi="Times New Roman"/>
          <w:sz w:val="24"/>
          <w:szCs w:val="24"/>
          <w:lang w:val="en-GB"/>
        </w:rPr>
        <w:t>the</w:t>
      </w:r>
      <w:r w:rsidR="005C4388" w:rsidRPr="00070205">
        <w:rPr>
          <w:rFonts w:ascii="Times New Roman" w:hAnsi="Times New Roman"/>
          <w:sz w:val="24"/>
          <w:szCs w:val="24"/>
          <w:lang w:val="en-GB"/>
        </w:rPr>
        <w:t>m</w:t>
      </w:r>
      <w:r w:rsidRPr="00070205">
        <w:rPr>
          <w:rFonts w:ascii="Times New Roman" w:hAnsi="Times New Roman"/>
          <w:sz w:val="24"/>
          <w:szCs w:val="24"/>
          <w:lang w:val="en-GB"/>
        </w:rPr>
        <w:t xml:space="preserve"> twice and kicked him in </w:t>
      </w:r>
      <w:r w:rsidR="001976BE" w:rsidRPr="00070205">
        <w:rPr>
          <w:rFonts w:ascii="Times New Roman" w:hAnsi="Times New Roman"/>
          <w:sz w:val="24"/>
          <w:szCs w:val="24"/>
          <w:lang w:val="en-GB"/>
        </w:rPr>
        <w:t xml:space="preserve">the </w:t>
      </w:r>
      <w:r w:rsidRPr="00070205">
        <w:rPr>
          <w:rFonts w:ascii="Times New Roman" w:hAnsi="Times New Roman"/>
          <w:sz w:val="24"/>
          <w:szCs w:val="24"/>
          <w:lang w:val="en-GB"/>
        </w:rPr>
        <w:t xml:space="preserve">back. </w:t>
      </w:r>
      <w:r w:rsidR="00952C7D" w:rsidRPr="00070205">
        <w:rPr>
          <w:rFonts w:ascii="Times New Roman" w:hAnsi="Times New Roman"/>
          <w:sz w:val="24"/>
          <w:szCs w:val="24"/>
          <w:lang w:val="en-GB"/>
        </w:rPr>
        <w:t>T</w:t>
      </w:r>
      <w:r w:rsidRPr="00070205">
        <w:rPr>
          <w:rFonts w:ascii="Times New Roman" w:hAnsi="Times New Roman"/>
          <w:sz w:val="24"/>
          <w:szCs w:val="24"/>
          <w:lang w:val="en-GB"/>
        </w:rPr>
        <w:t xml:space="preserve">he </w:t>
      </w:r>
      <w:r w:rsidR="00952C7D" w:rsidRPr="00070205">
        <w:rPr>
          <w:rFonts w:ascii="Times New Roman" w:hAnsi="Times New Roman"/>
          <w:sz w:val="24"/>
          <w:szCs w:val="24"/>
          <w:lang w:val="en-GB"/>
        </w:rPr>
        <w:t>resident</w:t>
      </w:r>
      <w:r w:rsidRPr="00070205">
        <w:rPr>
          <w:rFonts w:ascii="Times New Roman" w:hAnsi="Times New Roman"/>
          <w:sz w:val="24"/>
          <w:szCs w:val="24"/>
          <w:lang w:val="en-GB"/>
        </w:rPr>
        <w:t xml:space="preserve"> threatened: “If you ever show up here again, I will kill you.” The incident was reported to the police.</w:t>
      </w:r>
    </w:p>
    <w:p w14:paraId="64F8A038" w14:textId="7E9803AB" w:rsidR="00957432" w:rsidRPr="00070205" w:rsidRDefault="00957432" w:rsidP="00957432">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005C17A0" w:rsidRPr="00070205">
        <w:rPr>
          <w:rFonts w:ascii="Times New Roman" w:hAnsi="Times New Roman"/>
          <w:b/>
          <w:sz w:val="24"/>
          <w:szCs w:val="24"/>
          <w:lang w:val="en-GB"/>
        </w:rPr>
        <w:t>6</w:t>
      </w:r>
      <w:r w:rsidR="005C17A0" w:rsidRPr="00070205">
        <w:rPr>
          <w:rFonts w:ascii="Times New Roman" w:hAnsi="Times New Roman"/>
          <w:sz w:val="24"/>
          <w:szCs w:val="24"/>
          <w:lang w:val="en-GB"/>
        </w:rPr>
        <w:t xml:space="preserve"> </w:t>
      </w:r>
      <w:r w:rsidRPr="00070205">
        <w:rPr>
          <w:rFonts w:ascii="Times New Roman" w:hAnsi="Times New Roman"/>
          <w:b/>
          <w:sz w:val="24"/>
          <w:szCs w:val="24"/>
          <w:lang w:val="en-GB"/>
        </w:rPr>
        <w:t>June 2024</w:t>
      </w:r>
      <w:r w:rsidRPr="001F693C">
        <w:rPr>
          <w:rFonts w:ascii="Times New Roman" w:hAnsi="Times New Roman"/>
          <w:b/>
          <w:sz w:val="24"/>
          <w:szCs w:val="24"/>
          <w:lang w:val="en-GB"/>
        </w:rPr>
        <w:t>,</w:t>
      </w:r>
      <w:r w:rsidRPr="00070205">
        <w:rPr>
          <w:rFonts w:ascii="Times New Roman" w:hAnsi="Times New Roman"/>
          <w:sz w:val="24"/>
          <w:szCs w:val="24"/>
          <w:lang w:val="en-GB"/>
        </w:rPr>
        <w:t xml:space="preserve"> in Aarhus, a man approache</w:t>
      </w:r>
      <w:r w:rsidR="00433007" w:rsidRPr="00070205">
        <w:rPr>
          <w:rFonts w:ascii="Times New Roman" w:hAnsi="Times New Roman"/>
          <w:sz w:val="24"/>
          <w:szCs w:val="24"/>
          <w:lang w:val="en-GB"/>
        </w:rPr>
        <w:t>d</w:t>
      </w:r>
      <w:r w:rsidRPr="00070205">
        <w:rPr>
          <w:rFonts w:ascii="Times New Roman" w:hAnsi="Times New Roman"/>
          <w:sz w:val="24"/>
          <w:szCs w:val="24"/>
          <w:lang w:val="en-GB"/>
        </w:rPr>
        <w:t xml:space="preserve"> two </w:t>
      </w:r>
      <w:r w:rsidR="001976BE" w:rsidRPr="00070205">
        <w:rPr>
          <w:rFonts w:ascii="Times New Roman" w:hAnsi="Times New Roman"/>
          <w:sz w:val="24"/>
          <w:szCs w:val="24"/>
          <w:lang w:val="en-GB"/>
        </w:rPr>
        <w:t xml:space="preserve">Jehovah’s </w:t>
      </w:r>
      <w:r w:rsidRPr="00070205">
        <w:rPr>
          <w:rFonts w:ascii="Times New Roman" w:hAnsi="Times New Roman"/>
          <w:sz w:val="24"/>
          <w:szCs w:val="24"/>
          <w:lang w:val="en-GB"/>
        </w:rPr>
        <w:t xml:space="preserve">Witnesses </w:t>
      </w:r>
      <w:r w:rsidR="001976BE" w:rsidRPr="00070205">
        <w:rPr>
          <w:rFonts w:ascii="Times New Roman" w:hAnsi="Times New Roman"/>
          <w:sz w:val="24"/>
          <w:szCs w:val="24"/>
          <w:lang w:val="en-GB"/>
        </w:rPr>
        <w:t xml:space="preserve">who were </w:t>
      </w:r>
      <w:r w:rsidRPr="00070205">
        <w:rPr>
          <w:rFonts w:ascii="Times New Roman" w:hAnsi="Times New Roman"/>
          <w:sz w:val="24"/>
          <w:szCs w:val="24"/>
          <w:lang w:val="en-GB"/>
        </w:rPr>
        <w:t>standing by a</w:t>
      </w:r>
      <w:r w:rsidR="001976BE" w:rsidRPr="00070205">
        <w:rPr>
          <w:rFonts w:ascii="Times New Roman" w:hAnsi="Times New Roman"/>
          <w:sz w:val="24"/>
          <w:szCs w:val="24"/>
          <w:lang w:val="en-GB"/>
        </w:rPr>
        <w:t xml:space="preserve"> portable</w:t>
      </w:r>
      <w:r w:rsidRPr="00070205">
        <w:rPr>
          <w:rFonts w:ascii="Times New Roman" w:hAnsi="Times New Roman"/>
          <w:sz w:val="24"/>
          <w:szCs w:val="24"/>
          <w:lang w:val="en-GB"/>
        </w:rPr>
        <w:t xml:space="preserve"> literature cart</w:t>
      </w:r>
      <w:r w:rsidR="00433007" w:rsidRPr="00070205">
        <w:rPr>
          <w:rFonts w:ascii="Times New Roman" w:hAnsi="Times New Roman"/>
          <w:sz w:val="24"/>
          <w:szCs w:val="24"/>
          <w:lang w:val="en-GB"/>
        </w:rPr>
        <w:t xml:space="preserve"> </w:t>
      </w:r>
      <w:r w:rsidR="00966721" w:rsidRPr="00070205">
        <w:rPr>
          <w:rFonts w:ascii="Times New Roman" w:hAnsi="Times New Roman"/>
          <w:sz w:val="24"/>
          <w:szCs w:val="24"/>
          <w:lang w:val="en-GB"/>
        </w:rPr>
        <w:t>display</w:t>
      </w:r>
      <w:r w:rsidR="001976BE" w:rsidRPr="00070205">
        <w:rPr>
          <w:rFonts w:ascii="Times New Roman" w:hAnsi="Times New Roman"/>
          <w:sz w:val="24"/>
          <w:szCs w:val="24"/>
          <w:lang w:val="en-GB"/>
        </w:rPr>
        <w:t>ing</w:t>
      </w:r>
      <w:r w:rsidR="00966721" w:rsidRPr="00070205">
        <w:rPr>
          <w:rFonts w:ascii="Times New Roman" w:hAnsi="Times New Roman"/>
          <w:sz w:val="24"/>
          <w:szCs w:val="24"/>
          <w:lang w:val="en-GB"/>
        </w:rPr>
        <w:t xml:space="preserve"> </w:t>
      </w:r>
      <w:r w:rsidR="001976BE" w:rsidRPr="00070205">
        <w:rPr>
          <w:rFonts w:ascii="Times New Roman" w:hAnsi="Times New Roman"/>
          <w:sz w:val="24"/>
          <w:szCs w:val="24"/>
          <w:lang w:val="en-GB"/>
        </w:rPr>
        <w:t>religious literature</w:t>
      </w:r>
      <w:r w:rsidRPr="00070205">
        <w:rPr>
          <w:rFonts w:ascii="Times New Roman" w:hAnsi="Times New Roman"/>
          <w:sz w:val="24"/>
          <w:szCs w:val="24"/>
          <w:lang w:val="en-GB"/>
        </w:rPr>
        <w:t>. The man shout</w:t>
      </w:r>
      <w:r w:rsidR="00E87678" w:rsidRPr="00070205">
        <w:rPr>
          <w:rFonts w:ascii="Times New Roman" w:hAnsi="Times New Roman"/>
          <w:sz w:val="24"/>
          <w:szCs w:val="24"/>
          <w:lang w:val="en-GB"/>
        </w:rPr>
        <w:t xml:space="preserve">ed </w:t>
      </w:r>
      <w:r w:rsidRPr="00070205">
        <w:rPr>
          <w:rFonts w:ascii="Times New Roman" w:hAnsi="Times New Roman"/>
          <w:sz w:val="24"/>
          <w:szCs w:val="24"/>
          <w:lang w:val="en-GB"/>
        </w:rPr>
        <w:t>and accuse</w:t>
      </w:r>
      <w:r w:rsidR="00E87678" w:rsidRPr="00070205">
        <w:rPr>
          <w:rFonts w:ascii="Times New Roman" w:hAnsi="Times New Roman"/>
          <w:sz w:val="24"/>
          <w:szCs w:val="24"/>
          <w:lang w:val="en-GB"/>
        </w:rPr>
        <w:t>d</w:t>
      </w:r>
      <w:r w:rsidRPr="00070205">
        <w:rPr>
          <w:rFonts w:ascii="Times New Roman" w:hAnsi="Times New Roman"/>
          <w:sz w:val="24"/>
          <w:szCs w:val="24"/>
          <w:lang w:val="en-GB"/>
        </w:rPr>
        <w:t xml:space="preserve"> them of </w:t>
      </w:r>
      <w:r w:rsidR="001976BE" w:rsidRPr="00070205">
        <w:rPr>
          <w:rFonts w:ascii="Times New Roman" w:hAnsi="Times New Roman"/>
          <w:sz w:val="24"/>
          <w:szCs w:val="24"/>
          <w:lang w:val="en-GB"/>
        </w:rPr>
        <w:t>“</w:t>
      </w:r>
      <w:r w:rsidRPr="00070205">
        <w:rPr>
          <w:rFonts w:ascii="Times New Roman" w:hAnsi="Times New Roman"/>
          <w:sz w:val="24"/>
          <w:szCs w:val="24"/>
          <w:lang w:val="en-GB"/>
        </w:rPr>
        <w:t>false beliefs</w:t>
      </w:r>
      <w:r w:rsidR="005C4388" w:rsidRPr="00070205">
        <w:rPr>
          <w:rFonts w:ascii="Times New Roman" w:hAnsi="Times New Roman"/>
          <w:sz w:val="24"/>
          <w:szCs w:val="24"/>
          <w:lang w:val="en-GB"/>
        </w:rPr>
        <w:t>,</w:t>
      </w:r>
      <w:r w:rsidR="001976BE" w:rsidRPr="00070205">
        <w:rPr>
          <w:rFonts w:ascii="Times New Roman" w:hAnsi="Times New Roman"/>
          <w:sz w:val="24"/>
          <w:szCs w:val="24"/>
          <w:lang w:val="en-GB"/>
        </w:rPr>
        <w:t>”</w:t>
      </w:r>
      <w:r w:rsidR="00E87678" w:rsidRPr="00070205">
        <w:rPr>
          <w:rFonts w:ascii="Times New Roman" w:hAnsi="Times New Roman"/>
          <w:sz w:val="24"/>
          <w:szCs w:val="24"/>
          <w:lang w:val="en-GB"/>
        </w:rPr>
        <w:t xml:space="preserve"> after which he</w:t>
      </w:r>
      <w:r w:rsidRPr="00070205">
        <w:rPr>
          <w:rFonts w:ascii="Times New Roman" w:hAnsi="Times New Roman"/>
          <w:sz w:val="24"/>
          <w:szCs w:val="24"/>
          <w:lang w:val="en-GB"/>
        </w:rPr>
        <w:t xml:space="preserve"> physically assault</w:t>
      </w:r>
      <w:r w:rsidR="00E87678" w:rsidRPr="00070205">
        <w:rPr>
          <w:rFonts w:ascii="Times New Roman" w:hAnsi="Times New Roman"/>
          <w:sz w:val="24"/>
          <w:szCs w:val="24"/>
          <w:lang w:val="en-GB"/>
        </w:rPr>
        <w:t>ed</w:t>
      </w:r>
      <w:r w:rsidRPr="00070205">
        <w:rPr>
          <w:rFonts w:ascii="Times New Roman" w:hAnsi="Times New Roman"/>
          <w:sz w:val="24"/>
          <w:szCs w:val="24"/>
          <w:lang w:val="en-GB"/>
        </w:rPr>
        <w:t xml:space="preserve"> one of the Witnesse</w:t>
      </w:r>
      <w:r w:rsidR="00E87678" w:rsidRPr="00070205">
        <w:rPr>
          <w:rFonts w:ascii="Times New Roman" w:hAnsi="Times New Roman"/>
          <w:sz w:val="24"/>
          <w:szCs w:val="24"/>
          <w:lang w:val="en-GB"/>
        </w:rPr>
        <w:t>s</w:t>
      </w:r>
      <w:r w:rsidRPr="00070205">
        <w:rPr>
          <w:rFonts w:ascii="Times New Roman" w:hAnsi="Times New Roman"/>
          <w:sz w:val="24"/>
          <w:szCs w:val="24"/>
          <w:lang w:val="en-GB"/>
        </w:rPr>
        <w:t xml:space="preserve">. The incident was reported to the police. </w:t>
      </w:r>
    </w:p>
    <w:p w14:paraId="52ECC2B1" w14:textId="28D1A44B" w:rsidR="00D025E8" w:rsidRPr="00070205" w:rsidRDefault="00993C16" w:rsidP="0030098D">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On</w:t>
      </w:r>
      <w:r w:rsidRPr="00070205">
        <w:rPr>
          <w:rFonts w:ascii="Times New Roman" w:hAnsi="Times New Roman"/>
          <w:b/>
          <w:sz w:val="24"/>
          <w:szCs w:val="24"/>
          <w:lang w:val="en-GB"/>
        </w:rPr>
        <w:t xml:space="preserve"> </w:t>
      </w:r>
      <w:r w:rsidR="005C17A0" w:rsidRPr="00070205">
        <w:rPr>
          <w:rFonts w:ascii="Times New Roman" w:hAnsi="Times New Roman"/>
          <w:b/>
          <w:sz w:val="24"/>
          <w:szCs w:val="24"/>
          <w:lang w:val="en-GB"/>
        </w:rPr>
        <w:t xml:space="preserve">8 </w:t>
      </w:r>
      <w:r w:rsidRPr="00070205">
        <w:rPr>
          <w:rFonts w:ascii="Times New Roman" w:hAnsi="Times New Roman"/>
          <w:b/>
          <w:sz w:val="24"/>
          <w:szCs w:val="24"/>
          <w:lang w:val="en-GB"/>
        </w:rPr>
        <w:t>June 2024</w:t>
      </w:r>
      <w:r w:rsidRPr="001F693C">
        <w:rPr>
          <w:rFonts w:ascii="Times New Roman" w:hAnsi="Times New Roman"/>
          <w:b/>
          <w:sz w:val="24"/>
          <w:szCs w:val="24"/>
          <w:lang w:val="en-GB"/>
        </w:rPr>
        <w:t>,</w:t>
      </w:r>
      <w:r w:rsidRPr="00070205">
        <w:rPr>
          <w:rFonts w:ascii="Times New Roman" w:hAnsi="Times New Roman"/>
          <w:sz w:val="24"/>
          <w:szCs w:val="24"/>
          <w:lang w:val="en-GB"/>
        </w:rPr>
        <w:t xml:space="preserve"> </w:t>
      </w:r>
      <w:r w:rsidR="00C2522C" w:rsidRPr="00070205">
        <w:rPr>
          <w:rFonts w:ascii="Times New Roman" w:hAnsi="Times New Roman"/>
          <w:sz w:val="24"/>
          <w:szCs w:val="24"/>
          <w:lang w:val="en-GB"/>
        </w:rPr>
        <w:t xml:space="preserve">in </w:t>
      </w:r>
      <w:proofErr w:type="spellStart"/>
      <w:r w:rsidR="00C2522C" w:rsidRPr="00070205">
        <w:rPr>
          <w:rFonts w:ascii="Times New Roman" w:hAnsi="Times New Roman"/>
          <w:sz w:val="24"/>
          <w:szCs w:val="24"/>
          <w:lang w:val="en-GB"/>
        </w:rPr>
        <w:t>Hobro</w:t>
      </w:r>
      <w:proofErr w:type="spellEnd"/>
      <w:r w:rsidR="00C2522C" w:rsidRPr="00070205">
        <w:rPr>
          <w:rFonts w:ascii="Times New Roman" w:hAnsi="Times New Roman"/>
          <w:sz w:val="24"/>
          <w:szCs w:val="24"/>
          <w:lang w:val="en-GB"/>
        </w:rPr>
        <w:t xml:space="preserve">, </w:t>
      </w:r>
      <w:r w:rsidR="001976BE" w:rsidRPr="00070205">
        <w:rPr>
          <w:rFonts w:ascii="Times New Roman" w:hAnsi="Times New Roman"/>
          <w:sz w:val="24"/>
          <w:szCs w:val="24"/>
          <w:lang w:val="en-GB"/>
        </w:rPr>
        <w:t xml:space="preserve">one of Jehovah’s </w:t>
      </w:r>
      <w:r w:rsidRPr="00070205">
        <w:rPr>
          <w:rFonts w:ascii="Times New Roman" w:hAnsi="Times New Roman"/>
          <w:sz w:val="24"/>
          <w:szCs w:val="24"/>
          <w:lang w:val="en-GB"/>
        </w:rPr>
        <w:t>Witness</w:t>
      </w:r>
      <w:r w:rsidR="001976BE" w:rsidRPr="00070205">
        <w:rPr>
          <w:rFonts w:ascii="Times New Roman" w:hAnsi="Times New Roman"/>
          <w:sz w:val="24"/>
          <w:szCs w:val="24"/>
          <w:lang w:val="en-GB"/>
        </w:rPr>
        <w:t xml:space="preserve">es who had made a telephone call to </w:t>
      </w:r>
      <w:r w:rsidRPr="00070205">
        <w:rPr>
          <w:rFonts w:ascii="Times New Roman" w:hAnsi="Times New Roman"/>
          <w:sz w:val="24"/>
          <w:szCs w:val="24"/>
          <w:lang w:val="en-GB"/>
        </w:rPr>
        <w:t>shar</w:t>
      </w:r>
      <w:r w:rsidR="001976BE" w:rsidRPr="00070205">
        <w:rPr>
          <w:rFonts w:ascii="Times New Roman" w:hAnsi="Times New Roman"/>
          <w:sz w:val="24"/>
          <w:szCs w:val="24"/>
          <w:lang w:val="en-GB"/>
        </w:rPr>
        <w:t>e</w:t>
      </w:r>
      <w:r w:rsidRPr="00070205">
        <w:rPr>
          <w:rFonts w:ascii="Times New Roman" w:hAnsi="Times New Roman"/>
          <w:sz w:val="24"/>
          <w:szCs w:val="24"/>
          <w:lang w:val="en-GB"/>
        </w:rPr>
        <w:t xml:space="preserve"> </w:t>
      </w:r>
      <w:r w:rsidR="00FB45A0" w:rsidRPr="00070205">
        <w:rPr>
          <w:rFonts w:ascii="Times New Roman" w:hAnsi="Times New Roman"/>
          <w:sz w:val="24"/>
          <w:szCs w:val="24"/>
          <w:lang w:val="en-GB"/>
        </w:rPr>
        <w:t>positive</w:t>
      </w:r>
      <w:r w:rsidRPr="00070205">
        <w:rPr>
          <w:rFonts w:ascii="Times New Roman" w:hAnsi="Times New Roman"/>
          <w:sz w:val="24"/>
          <w:szCs w:val="24"/>
          <w:lang w:val="en-GB"/>
        </w:rPr>
        <w:t xml:space="preserve"> thoughts from the Bible </w:t>
      </w:r>
      <w:r w:rsidR="0023087F" w:rsidRPr="00070205">
        <w:rPr>
          <w:rFonts w:ascii="Times New Roman" w:hAnsi="Times New Roman"/>
          <w:sz w:val="24"/>
          <w:szCs w:val="24"/>
          <w:lang w:val="en-GB"/>
        </w:rPr>
        <w:t>was</w:t>
      </w:r>
      <w:r w:rsidRPr="00070205">
        <w:rPr>
          <w:rFonts w:ascii="Times New Roman" w:hAnsi="Times New Roman"/>
          <w:sz w:val="24"/>
          <w:szCs w:val="24"/>
          <w:lang w:val="en-GB"/>
        </w:rPr>
        <w:t xml:space="preserve"> threatened </w:t>
      </w:r>
      <w:r w:rsidR="001E2F97" w:rsidRPr="00070205">
        <w:rPr>
          <w:rFonts w:ascii="Times New Roman" w:hAnsi="Times New Roman"/>
          <w:sz w:val="24"/>
          <w:szCs w:val="24"/>
          <w:lang w:val="en-GB"/>
        </w:rPr>
        <w:t xml:space="preserve">by the </w:t>
      </w:r>
      <w:r w:rsidR="001976BE" w:rsidRPr="00070205">
        <w:rPr>
          <w:rFonts w:ascii="Times New Roman" w:hAnsi="Times New Roman"/>
          <w:sz w:val="24"/>
          <w:szCs w:val="24"/>
          <w:lang w:val="en-GB"/>
        </w:rPr>
        <w:t>recipient</w:t>
      </w:r>
      <w:r w:rsidR="008B16DE">
        <w:rPr>
          <w:rFonts w:ascii="Times New Roman" w:hAnsi="Times New Roman"/>
          <w:sz w:val="24"/>
          <w:szCs w:val="24"/>
          <w:lang w:val="en-GB"/>
        </w:rPr>
        <w:t>,</w:t>
      </w:r>
      <w:r w:rsidR="001976BE" w:rsidRPr="00070205">
        <w:rPr>
          <w:rFonts w:ascii="Times New Roman" w:hAnsi="Times New Roman"/>
          <w:sz w:val="24"/>
          <w:szCs w:val="24"/>
          <w:lang w:val="en-GB"/>
        </w:rPr>
        <w:t xml:space="preserve"> </w:t>
      </w:r>
      <w:r w:rsidR="0023087F" w:rsidRPr="00070205">
        <w:rPr>
          <w:rFonts w:ascii="Times New Roman" w:hAnsi="Times New Roman"/>
          <w:sz w:val="24"/>
          <w:szCs w:val="24"/>
          <w:lang w:val="en-GB"/>
        </w:rPr>
        <w:t>who stated,</w:t>
      </w:r>
      <w:r w:rsidRPr="00070205">
        <w:rPr>
          <w:rFonts w:ascii="Times New Roman" w:hAnsi="Times New Roman"/>
          <w:sz w:val="24"/>
          <w:szCs w:val="24"/>
          <w:lang w:val="en-GB"/>
        </w:rPr>
        <w:t xml:space="preserve"> </w:t>
      </w:r>
      <w:r w:rsidR="005C4388" w:rsidRPr="00070205">
        <w:rPr>
          <w:rFonts w:ascii="Times New Roman" w:hAnsi="Times New Roman"/>
          <w:sz w:val="24"/>
          <w:szCs w:val="24"/>
          <w:lang w:val="en-GB"/>
        </w:rPr>
        <w:t>“</w:t>
      </w:r>
      <w:r w:rsidRPr="00070205">
        <w:rPr>
          <w:rFonts w:ascii="Times New Roman" w:hAnsi="Times New Roman"/>
          <w:sz w:val="24"/>
          <w:szCs w:val="24"/>
          <w:lang w:val="en-GB"/>
        </w:rPr>
        <w:t>If you call again, I</w:t>
      </w:r>
      <w:r w:rsidR="00AF7A54">
        <w:rPr>
          <w:rFonts w:ascii="Times New Roman" w:hAnsi="Times New Roman"/>
          <w:sz w:val="24"/>
          <w:szCs w:val="24"/>
          <w:lang w:val="en-GB"/>
        </w:rPr>
        <w:t>’</w:t>
      </w:r>
      <w:r w:rsidRPr="00070205">
        <w:rPr>
          <w:rFonts w:ascii="Times New Roman" w:hAnsi="Times New Roman"/>
          <w:sz w:val="24"/>
          <w:szCs w:val="24"/>
          <w:lang w:val="en-GB"/>
        </w:rPr>
        <w:t>ll cut your head off</w:t>
      </w:r>
      <w:r w:rsidR="00F01DEB" w:rsidRPr="00070205">
        <w:rPr>
          <w:rFonts w:ascii="Times New Roman" w:hAnsi="Times New Roman"/>
          <w:sz w:val="24"/>
          <w:szCs w:val="24"/>
          <w:lang w:val="en-GB"/>
        </w:rPr>
        <w:t>.</w:t>
      </w:r>
      <w:r w:rsidR="00D64E4E" w:rsidRPr="00070205">
        <w:rPr>
          <w:rFonts w:ascii="Times New Roman" w:hAnsi="Times New Roman"/>
          <w:sz w:val="24"/>
          <w:szCs w:val="24"/>
          <w:lang w:val="en-GB"/>
        </w:rPr>
        <w:t>”</w:t>
      </w:r>
      <w:r w:rsidR="002830E2" w:rsidRPr="00070205">
        <w:rPr>
          <w:rFonts w:ascii="Times New Roman" w:hAnsi="Times New Roman"/>
          <w:sz w:val="24"/>
          <w:szCs w:val="24"/>
          <w:lang w:val="en-GB"/>
        </w:rPr>
        <w:t xml:space="preserve"> </w:t>
      </w:r>
      <w:r w:rsidR="000C4D9C" w:rsidRPr="00070205">
        <w:rPr>
          <w:rFonts w:ascii="Times New Roman" w:hAnsi="Times New Roman"/>
          <w:sz w:val="24"/>
          <w:szCs w:val="24"/>
          <w:lang w:val="en-GB"/>
        </w:rPr>
        <w:t xml:space="preserve">The police </w:t>
      </w:r>
      <w:r w:rsidR="004C4D76" w:rsidRPr="00070205">
        <w:rPr>
          <w:rFonts w:ascii="Times New Roman" w:hAnsi="Times New Roman"/>
          <w:sz w:val="24"/>
          <w:szCs w:val="24"/>
          <w:lang w:val="en-GB"/>
        </w:rPr>
        <w:t>filed a report but did not initiate an investigation.</w:t>
      </w:r>
    </w:p>
    <w:p w14:paraId="000AB1EE" w14:textId="1F767E9D" w:rsidR="00DE2C1B" w:rsidRPr="00070205" w:rsidRDefault="00957432" w:rsidP="003C341D">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005C17A0" w:rsidRPr="00070205">
        <w:rPr>
          <w:rFonts w:ascii="Times New Roman" w:hAnsi="Times New Roman"/>
          <w:b/>
          <w:sz w:val="24"/>
          <w:szCs w:val="24"/>
          <w:lang w:val="en-GB"/>
        </w:rPr>
        <w:t xml:space="preserve">12 </w:t>
      </w:r>
      <w:r w:rsidRPr="00070205">
        <w:rPr>
          <w:rFonts w:ascii="Times New Roman" w:hAnsi="Times New Roman"/>
          <w:b/>
          <w:sz w:val="24"/>
          <w:szCs w:val="24"/>
          <w:lang w:val="en-GB"/>
        </w:rPr>
        <w:t>June 2024</w:t>
      </w:r>
      <w:r w:rsidRPr="001F693C">
        <w:rPr>
          <w:rFonts w:ascii="Times New Roman" w:hAnsi="Times New Roman"/>
          <w:b/>
          <w:sz w:val="24"/>
          <w:szCs w:val="24"/>
          <w:lang w:val="en-GB"/>
        </w:rPr>
        <w:t>,</w:t>
      </w:r>
      <w:r w:rsidRPr="00070205">
        <w:rPr>
          <w:rFonts w:ascii="Times New Roman" w:hAnsi="Times New Roman"/>
          <w:sz w:val="24"/>
          <w:szCs w:val="24"/>
          <w:lang w:val="en-GB"/>
        </w:rPr>
        <w:t xml:space="preserve"> the </w:t>
      </w:r>
      <w:r w:rsidR="00993C16" w:rsidRPr="00070205">
        <w:rPr>
          <w:rFonts w:ascii="Times New Roman" w:hAnsi="Times New Roman"/>
          <w:sz w:val="24"/>
          <w:szCs w:val="24"/>
          <w:lang w:val="en-GB"/>
        </w:rPr>
        <w:t>administrative</w:t>
      </w:r>
      <w:r w:rsidRPr="00070205">
        <w:rPr>
          <w:rFonts w:ascii="Times New Roman" w:hAnsi="Times New Roman"/>
          <w:sz w:val="24"/>
          <w:szCs w:val="24"/>
          <w:lang w:val="en-GB"/>
        </w:rPr>
        <w:t xml:space="preserve"> office of Jehovah</w:t>
      </w:r>
      <w:r w:rsidR="00AF7A54">
        <w:rPr>
          <w:rFonts w:ascii="Times New Roman" w:hAnsi="Times New Roman"/>
          <w:sz w:val="24"/>
          <w:szCs w:val="24"/>
          <w:lang w:val="en-GB"/>
        </w:rPr>
        <w:t>’</w:t>
      </w:r>
      <w:r w:rsidRPr="00070205">
        <w:rPr>
          <w:rFonts w:ascii="Times New Roman" w:hAnsi="Times New Roman"/>
          <w:sz w:val="24"/>
          <w:szCs w:val="24"/>
          <w:lang w:val="en-GB"/>
        </w:rPr>
        <w:t xml:space="preserve">s Witnesses in </w:t>
      </w:r>
      <w:proofErr w:type="spellStart"/>
      <w:r w:rsidRPr="00070205">
        <w:rPr>
          <w:rFonts w:ascii="Times New Roman" w:hAnsi="Times New Roman"/>
          <w:sz w:val="24"/>
          <w:szCs w:val="24"/>
          <w:lang w:val="en-GB"/>
        </w:rPr>
        <w:t>Holbæk</w:t>
      </w:r>
      <w:proofErr w:type="spellEnd"/>
      <w:r w:rsidRPr="00070205">
        <w:rPr>
          <w:rFonts w:ascii="Times New Roman" w:hAnsi="Times New Roman"/>
          <w:sz w:val="24"/>
          <w:szCs w:val="24"/>
          <w:lang w:val="en-GB"/>
        </w:rPr>
        <w:t xml:space="preserve"> </w:t>
      </w:r>
      <w:r w:rsidR="001976BE" w:rsidRPr="00070205">
        <w:rPr>
          <w:rFonts w:ascii="Times New Roman" w:hAnsi="Times New Roman"/>
          <w:sz w:val="24"/>
          <w:szCs w:val="24"/>
          <w:lang w:val="en-GB"/>
        </w:rPr>
        <w:t xml:space="preserve">was </w:t>
      </w:r>
      <w:r w:rsidRPr="00070205">
        <w:rPr>
          <w:rFonts w:ascii="Times New Roman" w:hAnsi="Times New Roman"/>
          <w:sz w:val="24"/>
          <w:szCs w:val="24"/>
          <w:lang w:val="en-GB"/>
        </w:rPr>
        <w:t>informed that a former Witness</w:t>
      </w:r>
      <w:r w:rsidR="001976BE" w:rsidRPr="00070205">
        <w:rPr>
          <w:rFonts w:ascii="Times New Roman" w:hAnsi="Times New Roman"/>
          <w:sz w:val="24"/>
          <w:szCs w:val="24"/>
          <w:lang w:val="en-GB"/>
        </w:rPr>
        <w:t xml:space="preserve"> had</w:t>
      </w:r>
      <w:r w:rsidRPr="00070205">
        <w:rPr>
          <w:rFonts w:ascii="Times New Roman" w:hAnsi="Times New Roman"/>
          <w:sz w:val="24"/>
          <w:szCs w:val="24"/>
          <w:lang w:val="en-GB"/>
        </w:rPr>
        <w:t xml:space="preserve"> sent messages to his </w:t>
      </w:r>
      <w:r w:rsidR="001976BE" w:rsidRPr="00070205">
        <w:rPr>
          <w:rFonts w:ascii="Times New Roman" w:hAnsi="Times New Roman"/>
          <w:sz w:val="24"/>
          <w:szCs w:val="24"/>
          <w:lang w:val="en-GB"/>
        </w:rPr>
        <w:t>ex-</w:t>
      </w:r>
      <w:r w:rsidRPr="00070205">
        <w:rPr>
          <w:rFonts w:ascii="Times New Roman" w:hAnsi="Times New Roman"/>
          <w:sz w:val="24"/>
          <w:szCs w:val="24"/>
          <w:lang w:val="en-GB"/>
        </w:rPr>
        <w:t xml:space="preserve">wife </w:t>
      </w:r>
      <w:r w:rsidR="00AF7A54">
        <w:rPr>
          <w:rFonts w:ascii="Times New Roman" w:hAnsi="Times New Roman"/>
          <w:sz w:val="24"/>
          <w:szCs w:val="24"/>
          <w:lang w:val="en-GB"/>
        </w:rPr>
        <w:t xml:space="preserve">in which he </w:t>
      </w:r>
      <w:r w:rsidR="003A1372" w:rsidRPr="00070205">
        <w:rPr>
          <w:rFonts w:ascii="Times New Roman" w:hAnsi="Times New Roman"/>
          <w:sz w:val="24"/>
          <w:szCs w:val="24"/>
          <w:lang w:val="en-GB"/>
        </w:rPr>
        <w:t>ma</w:t>
      </w:r>
      <w:r w:rsidR="00AF7A54">
        <w:rPr>
          <w:rFonts w:ascii="Times New Roman" w:hAnsi="Times New Roman"/>
          <w:sz w:val="24"/>
          <w:szCs w:val="24"/>
          <w:lang w:val="en-GB"/>
        </w:rPr>
        <w:t>de</w:t>
      </w:r>
      <w:r w:rsidRPr="00070205">
        <w:rPr>
          <w:rFonts w:ascii="Times New Roman" w:hAnsi="Times New Roman"/>
          <w:sz w:val="24"/>
          <w:szCs w:val="24"/>
          <w:lang w:val="en-GB"/>
        </w:rPr>
        <w:t xml:space="preserve"> death threats </w:t>
      </w:r>
      <w:r w:rsidR="001976BE" w:rsidRPr="00070205">
        <w:rPr>
          <w:rFonts w:ascii="Times New Roman" w:hAnsi="Times New Roman"/>
          <w:sz w:val="24"/>
          <w:szCs w:val="24"/>
          <w:lang w:val="en-GB"/>
        </w:rPr>
        <w:t xml:space="preserve">against </w:t>
      </w:r>
      <w:r w:rsidRPr="00070205">
        <w:rPr>
          <w:rFonts w:ascii="Times New Roman" w:hAnsi="Times New Roman"/>
          <w:sz w:val="24"/>
          <w:szCs w:val="24"/>
          <w:lang w:val="en-GB"/>
        </w:rPr>
        <w:t>a congregation elder</w:t>
      </w:r>
      <w:r w:rsidR="00993C16" w:rsidRPr="00070205">
        <w:rPr>
          <w:rFonts w:ascii="Times New Roman" w:hAnsi="Times New Roman"/>
          <w:sz w:val="24"/>
          <w:szCs w:val="24"/>
          <w:lang w:val="en-GB"/>
        </w:rPr>
        <w:t xml:space="preserve"> (pastor)</w:t>
      </w:r>
      <w:r w:rsidRPr="00070205">
        <w:rPr>
          <w:rFonts w:ascii="Times New Roman" w:hAnsi="Times New Roman"/>
          <w:sz w:val="24"/>
          <w:szCs w:val="24"/>
          <w:lang w:val="en-GB"/>
        </w:rPr>
        <w:t xml:space="preserve"> in Copenhagen. The former Witness also </w:t>
      </w:r>
      <w:r w:rsidR="001976BE" w:rsidRPr="00070205">
        <w:rPr>
          <w:rFonts w:ascii="Times New Roman" w:hAnsi="Times New Roman"/>
          <w:sz w:val="24"/>
          <w:szCs w:val="24"/>
          <w:lang w:val="en-GB"/>
        </w:rPr>
        <w:t>threatened to</w:t>
      </w:r>
      <w:r w:rsidRPr="00070205">
        <w:rPr>
          <w:rFonts w:ascii="Times New Roman" w:hAnsi="Times New Roman"/>
          <w:sz w:val="24"/>
          <w:szCs w:val="24"/>
          <w:lang w:val="en-GB"/>
        </w:rPr>
        <w:t xml:space="preserve"> visit the office</w:t>
      </w:r>
      <w:r w:rsidR="00993C16" w:rsidRPr="00070205">
        <w:rPr>
          <w:rFonts w:ascii="Times New Roman" w:hAnsi="Times New Roman"/>
          <w:sz w:val="24"/>
          <w:szCs w:val="24"/>
          <w:lang w:val="en-GB"/>
        </w:rPr>
        <w:t xml:space="preserve"> in </w:t>
      </w:r>
      <w:proofErr w:type="spellStart"/>
      <w:r w:rsidR="00993C16" w:rsidRPr="00070205">
        <w:rPr>
          <w:rFonts w:ascii="Times New Roman" w:hAnsi="Times New Roman"/>
          <w:sz w:val="24"/>
          <w:szCs w:val="24"/>
          <w:lang w:val="en-GB"/>
        </w:rPr>
        <w:t>Holbæk</w:t>
      </w:r>
      <w:proofErr w:type="spellEnd"/>
      <w:r w:rsidR="001976BE" w:rsidRPr="00070205">
        <w:rPr>
          <w:rFonts w:ascii="Times New Roman" w:hAnsi="Times New Roman"/>
          <w:sz w:val="24"/>
          <w:szCs w:val="24"/>
          <w:lang w:val="en-GB"/>
        </w:rPr>
        <w:t xml:space="preserve"> in order</w:t>
      </w:r>
      <w:r w:rsidRPr="00070205">
        <w:rPr>
          <w:rFonts w:ascii="Times New Roman" w:hAnsi="Times New Roman"/>
          <w:sz w:val="24"/>
          <w:szCs w:val="24"/>
          <w:lang w:val="en-GB"/>
        </w:rPr>
        <w:t xml:space="preserve"> to do </w:t>
      </w:r>
      <w:r w:rsidR="001976BE" w:rsidRPr="00070205">
        <w:rPr>
          <w:rFonts w:ascii="Times New Roman" w:hAnsi="Times New Roman"/>
          <w:sz w:val="24"/>
          <w:szCs w:val="24"/>
          <w:lang w:val="en-GB"/>
        </w:rPr>
        <w:t>“</w:t>
      </w:r>
      <w:r w:rsidRPr="00070205">
        <w:rPr>
          <w:rFonts w:ascii="Times New Roman" w:hAnsi="Times New Roman"/>
          <w:sz w:val="24"/>
          <w:szCs w:val="24"/>
          <w:lang w:val="en-GB"/>
        </w:rPr>
        <w:t>something bad”</w:t>
      </w:r>
      <w:r w:rsidR="004C4D76" w:rsidRPr="00070205">
        <w:rPr>
          <w:rFonts w:ascii="Times New Roman" w:hAnsi="Times New Roman"/>
          <w:sz w:val="24"/>
          <w:szCs w:val="24"/>
          <w:lang w:val="en-GB"/>
        </w:rPr>
        <w:t>.</w:t>
      </w:r>
      <w:r w:rsidR="00714523" w:rsidRPr="00070205">
        <w:rPr>
          <w:rFonts w:ascii="Times New Roman" w:hAnsi="Times New Roman"/>
          <w:sz w:val="24"/>
          <w:szCs w:val="24"/>
          <w:lang w:val="en-GB"/>
        </w:rPr>
        <w:t xml:space="preserve"> </w:t>
      </w:r>
      <w:r w:rsidR="0076500D" w:rsidRPr="00070205">
        <w:rPr>
          <w:rFonts w:ascii="Times New Roman" w:hAnsi="Times New Roman"/>
          <w:sz w:val="24"/>
          <w:szCs w:val="24"/>
          <w:lang w:val="en-GB"/>
        </w:rPr>
        <w:t>Jehovah’s Witnesses</w:t>
      </w:r>
      <w:r w:rsidR="00714523" w:rsidRPr="00070205">
        <w:rPr>
          <w:rFonts w:ascii="Times New Roman" w:hAnsi="Times New Roman"/>
          <w:sz w:val="24"/>
          <w:szCs w:val="24"/>
          <w:lang w:val="en-GB"/>
        </w:rPr>
        <w:t xml:space="preserve"> in Copenhagen have tried to report the </w:t>
      </w:r>
      <w:r w:rsidR="00D72150" w:rsidRPr="00070205">
        <w:rPr>
          <w:rFonts w:ascii="Times New Roman" w:hAnsi="Times New Roman"/>
          <w:sz w:val="24"/>
          <w:szCs w:val="24"/>
          <w:lang w:val="en-GB"/>
        </w:rPr>
        <w:t>perpetrator</w:t>
      </w:r>
      <w:r w:rsidR="00714523" w:rsidRPr="00070205">
        <w:rPr>
          <w:rFonts w:ascii="Times New Roman" w:hAnsi="Times New Roman"/>
          <w:sz w:val="24"/>
          <w:szCs w:val="24"/>
          <w:lang w:val="en-GB"/>
        </w:rPr>
        <w:t>, but the police referred them to the man</w:t>
      </w:r>
      <w:r w:rsidR="000C4D9C" w:rsidRPr="00070205">
        <w:rPr>
          <w:rFonts w:ascii="Times New Roman" w:hAnsi="Times New Roman"/>
          <w:sz w:val="24"/>
          <w:szCs w:val="24"/>
          <w:lang w:val="en-GB"/>
        </w:rPr>
        <w:t>’</w:t>
      </w:r>
      <w:r w:rsidR="00714523" w:rsidRPr="00070205">
        <w:rPr>
          <w:rFonts w:ascii="Times New Roman" w:hAnsi="Times New Roman"/>
          <w:sz w:val="24"/>
          <w:szCs w:val="24"/>
          <w:lang w:val="en-GB"/>
        </w:rPr>
        <w:t xml:space="preserve">s ex-wife, stating that </w:t>
      </w:r>
      <w:r w:rsidR="004E14E4" w:rsidRPr="00070205">
        <w:rPr>
          <w:rFonts w:ascii="Times New Roman" w:hAnsi="Times New Roman"/>
          <w:sz w:val="24"/>
          <w:szCs w:val="24"/>
          <w:lang w:val="en-GB"/>
        </w:rPr>
        <w:t>as the victim</w:t>
      </w:r>
      <w:r w:rsidR="000C4D9C" w:rsidRPr="00070205">
        <w:rPr>
          <w:rFonts w:ascii="Times New Roman" w:hAnsi="Times New Roman"/>
          <w:sz w:val="24"/>
          <w:szCs w:val="24"/>
          <w:lang w:val="en-GB"/>
        </w:rPr>
        <w:t>,</w:t>
      </w:r>
      <w:r w:rsidR="004E14E4" w:rsidRPr="00070205">
        <w:rPr>
          <w:rFonts w:ascii="Times New Roman" w:hAnsi="Times New Roman"/>
          <w:sz w:val="24"/>
          <w:szCs w:val="24"/>
          <w:lang w:val="en-GB"/>
        </w:rPr>
        <w:t xml:space="preserve"> </w:t>
      </w:r>
      <w:r w:rsidR="000C4D9C" w:rsidRPr="00070205">
        <w:rPr>
          <w:rFonts w:ascii="Times New Roman" w:hAnsi="Times New Roman"/>
          <w:sz w:val="24"/>
          <w:szCs w:val="24"/>
          <w:lang w:val="en-GB"/>
        </w:rPr>
        <w:t xml:space="preserve">she </w:t>
      </w:r>
      <w:r w:rsidR="00714523" w:rsidRPr="00070205">
        <w:rPr>
          <w:rFonts w:ascii="Times New Roman" w:hAnsi="Times New Roman"/>
          <w:sz w:val="24"/>
          <w:szCs w:val="24"/>
          <w:lang w:val="en-GB"/>
        </w:rPr>
        <w:t>must file the report.</w:t>
      </w:r>
    </w:p>
    <w:p w14:paraId="64CD6F8E" w14:textId="26D2787E" w:rsidR="007A63DF" w:rsidRPr="00070205" w:rsidRDefault="007A63DF" w:rsidP="007A63DF">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Pr="00070205">
        <w:rPr>
          <w:rFonts w:ascii="Times New Roman" w:hAnsi="Times New Roman"/>
          <w:b/>
          <w:sz w:val="24"/>
          <w:szCs w:val="24"/>
          <w:lang w:val="en-GB"/>
        </w:rPr>
        <w:t>18 July 2024</w:t>
      </w:r>
      <w:r w:rsidRPr="001F693C">
        <w:rPr>
          <w:rFonts w:ascii="Times New Roman" w:hAnsi="Times New Roman"/>
          <w:b/>
          <w:sz w:val="24"/>
          <w:szCs w:val="24"/>
          <w:lang w:val="en-GB"/>
        </w:rPr>
        <w:t>,</w:t>
      </w:r>
      <w:r w:rsidRPr="00070205">
        <w:rPr>
          <w:rFonts w:ascii="Times New Roman" w:hAnsi="Times New Roman"/>
          <w:sz w:val="24"/>
          <w:szCs w:val="24"/>
          <w:lang w:val="en-GB"/>
        </w:rPr>
        <w:t xml:space="preserve"> in </w:t>
      </w:r>
      <w:proofErr w:type="spellStart"/>
      <w:r w:rsidRPr="00070205">
        <w:rPr>
          <w:rFonts w:ascii="Times New Roman" w:hAnsi="Times New Roman"/>
          <w:sz w:val="24"/>
          <w:szCs w:val="24"/>
          <w:lang w:val="en-GB"/>
        </w:rPr>
        <w:t>Vejle</w:t>
      </w:r>
      <w:proofErr w:type="spellEnd"/>
      <w:r w:rsidRPr="00070205">
        <w:rPr>
          <w:rFonts w:ascii="Times New Roman" w:hAnsi="Times New Roman"/>
          <w:sz w:val="24"/>
          <w:szCs w:val="24"/>
          <w:lang w:val="en-GB"/>
        </w:rPr>
        <w:t xml:space="preserve">, two </w:t>
      </w:r>
      <w:r w:rsidR="007E74F9" w:rsidRPr="00070205">
        <w:rPr>
          <w:rFonts w:ascii="Times New Roman" w:hAnsi="Times New Roman"/>
          <w:sz w:val="24"/>
          <w:szCs w:val="24"/>
          <w:lang w:val="en-GB"/>
        </w:rPr>
        <w:t xml:space="preserve">of Jehovah’s </w:t>
      </w:r>
      <w:r w:rsidRPr="00070205">
        <w:rPr>
          <w:rFonts w:ascii="Times New Roman" w:hAnsi="Times New Roman"/>
          <w:sz w:val="24"/>
          <w:szCs w:val="24"/>
          <w:lang w:val="en-GB"/>
        </w:rPr>
        <w:t xml:space="preserve">Witnesses </w:t>
      </w:r>
      <w:r w:rsidR="000C4D9C" w:rsidRPr="00070205">
        <w:rPr>
          <w:rFonts w:ascii="Times New Roman" w:hAnsi="Times New Roman"/>
          <w:sz w:val="24"/>
          <w:szCs w:val="24"/>
          <w:lang w:val="en-GB"/>
        </w:rPr>
        <w:t>attempted</w:t>
      </w:r>
      <w:r w:rsidRPr="00070205">
        <w:rPr>
          <w:rFonts w:ascii="Times New Roman" w:hAnsi="Times New Roman"/>
          <w:sz w:val="24"/>
          <w:szCs w:val="24"/>
          <w:lang w:val="en-GB"/>
        </w:rPr>
        <w:t xml:space="preserve"> to share an encouraging thought from the Bible with </w:t>
      </w:r>
      <w:r w:rsidR="0076500D" w:rsidRPr="00070205">
        <w:rPr>
          <w:rFonts w:ascii="Times New Roman" w:hAnsi="Times New Roman"/>
          <w:sz w:val="24"/>
          <w:szCs w:val="24"/>
          <w:lang w:val="en-GB"/>
        </w:rPr>
        <w:t>a</w:t>
      </w:r>
      <w:r w:rsidRPr="00070205">
        <w:rPr>
          <w:rFonts w:ascii="Times New Roman" w:hAnsi="Times New Roman"/>
          <w:sz w:val="24"/>
          <w:szCs w:val="24"/>
          <w:lang w:val="en-GB"/>
        </w:rPr>
        <w:t xml:space="preserve"> householder</w:t>
      </w:r>
      <w:r w:rsidR="000C4D9C" w:rsidRPr="00070205">
        <w:rPr>
          <w:rFonts w:ascii="Times New Roman" w:hAnsi="Times New Roman"/>
          <w:sz w:val="24"/>
          <w:szCs w:val="24"/>
          <w:lang w:val="en-GB"/>
        </w:rPr>
        <w:t>, using a building intercom</w:t>
      </w:r>
      <w:r w:rsidRPr="00070205">
        <w:rPr>
          <w:rFonts w:ascii="Times New Roman" w:hAnsi="Times New Roman"/>
          <w:sz w:val="24"/>
          <w:szCs w:val="24"/>
          <w:lang w:val="en-GB"/>
        </w:rPr>
        <w:t xml:space="preserve">. The man </w:t>
      </w:r>
      <w:r w:rsidR="000C4D9C" w:rsidRPr="00070205">
        <w:rPr>
          <w:rFonts w:ascii="Times New Roman" w:hAnsi="Times New Roman"/>
          <w:sz w:val="24"/>
          <w:szCs w:val="24"/>
          <w:lang w:val="en-GB"/>
        </w:rPr>
        <w:t>who</w:t>
      </w:r>
      <w:r w:rsidRPr="00070205">
        <w:rPr>
          <w:rFonts w:ascii="Times New Roman" w:hAnsi="Times New Roman"/>
          <w:sz w:val="24"/>
          <w:szCs w:val="24"/>
          <w:lang w:val="en-GB"/>
        </w:rPr>
        <w:t xml:space="preserve"> answered threatened the Witnesses and shouted, </w:t>
      </w:r>
      <w:r w:rsidR="000C4D9C" w:rsidRPr="00070205">
        <w:rPr>
          <w:rFonts w:ascii="Times New Roman" w:hAnsi="Times New Roman"/>
          <w:sz w:val="24"/>
          <w:szCs w:val="24"/>
          <w:lang w:val="en-GB"/>
        </w:rPr>
        <w:t>“</w:t>
      </w:r>
      <w:r w:rsidRPr="00070205">
        <w:rPr>
          <w:rFonts w:ascii="Times New Roman" w:hAnsi="Times New Roman"/>
          <w:sz w:val="24"/>
          <w:szCs w:val="24"/>
          <w:lang w:val="en-GB"/>
        </w:rPr>
        <w:t>If someone visits me one more time, I will come to your Kingdom Hall</w:t>
      </w:r>
      <w:r w:rsidR="009C6983">
        <w:rPr>
          <w:rFonts w:ascii="Times New Roman" w:hAnsi="Times New Roman"/>
          <w:sz w:val="24"/>
          <w:szCs w:val="24"/>
          <w:lang w:val="en-GB"/>
        </w:rPr>
        <w:t xml:space="preserve"> [place of worship]</w:t>
      </w:r>
      <w:r w:rsidRPr="00070205">
        <w:rPr>
          <w:rFonts w:ascii="Times New Roman" w:hAnsi="Times New Roman"/>
          <w:sz w:val="24"/>
          <w:szCs w:val="24"/>
          <w:lang w:val="en-GB"/>
        </w:rPr>
        <w:t xml:space="preserve"> and [curse word] kill everyone!</w:t>
      </w:r>
      <w:r w:rsidR="000C4D9C" w:rsidRPr="00070205">
        <w:rPr>
          <w:rFonts w:ascii="Times New Roman" w:hAnsi="Times New Roman"/>
          <w:sz w:val="24"/>
          <w:szCs w:val="24"/>
          <w:lang w:val="en-GB"/>
        </w:rPr>
        <w:t>”</w:t>
      </w:r>
      <w:r w:rsidRPr="00070205">
        <w:rPr>
          <w:rFonts w:ascii="Times New Roman" w:hAnsi="Times New Roman"/>
          <w:sz w:val="24"/>
          <w:szCs w:val="24"/>
          <w:lang w:val="en-GB"/>
        </w:rPr>
        <w:t xml:space="preserve"> The </w:t>
      </w:r>
      <w:r w:rsidR="0076500D" w:rsidRPr="00070205">
        <w:rPr>
          <w:rFonts w:ascii="Times New Roman" w:hAnsi="Times New Roman"/>
          <w:sz w:val="24"/>
          <w:szCs w:val="24"/>
          <w:lang w:val="en-GB"/>
        </w:rPr>
        <w:t>incident</w:t>
      </w:r>
      <w:r w:rsidRPr="00070205">
        <w:rPr>
          <w:rFonts w:ascii="Times New Roman" w:hAnsi="Times New Roman"/>
          <w:sz w:val="24"/>
          <w:szCs w:val="24"/>
          <w:lang w:val="en-GB"/>
        </w:rPr>
        <w:t xml:space="preserve"> was </w:t>
      </w:r>
      <w:r w:rsidR="00D04FA2" w:rsidRPr="00070205">
        <w:rPr>
          <w:rFonts w:ascii="Times New Roman" w:hAnsi="Times New Roman"/>
          <w:sz w:val="24"/>
          <w:szCs w:val="24"/>
          <w:lang w:val="en-GB"/>
        </w:rPr>
        <w:t xml:space="preserve">not </w:t>
      </w:r>
      <w:r w:rsidRPr="00070205">
        <w:rPr>
          <w:rFonts w:ascii="Times New Roman" w:hAnsi="Times New Roman"/>
          <w:sz w:val="24"/>
          <w:szCs w:val="24"/>
          <w:lang w:val="en-GB"/>
        </w:rPr>
        <w:t>reported to the police</w:t>
      </w:r>
      <w:r w:rsidR="003745D2" w:rsidRPr="00070205">
        <w:rPr>
          <w:rFonts w:ascii="Times New Roman" w:hAnsi="Times New Roman"/>
          <w:sz w:val="24"/>
          <w:szCs w:val="24"/>
          <w:lang w:val="en-GB"/>
        </w:rPr>
        <w:t xml:space="preserve"> </w:t>
      </w:r>
      <w:r w:rsidR="000C4D9C" w:rsidRPr="00070205">
        <w:rPr>
          <w:rFonts w:ascii="Times New Roman" w:hAnsi="Times New Roman"/>
          <w:sz w:val="24"/>
          <w:szCs w:val="24"/>
          <w:lang w:val="en-GB"/>
        </w:rPr>
        <w:t>because the Witnesses learned that</w:t>
      </w:r>
      <w:r w:rsidR="003745D2" w:rsidRPr="00070205">
        <w:rPr>
          <w:rFonts w:ascii="Times New Roman" w:hAnsi="Times New Roman"/>
          <w:sz w:val="24"/>
          <w:szCs w:val="24"/>
          <w:lang w:val="en-GB"/>
        </w:rPr>
        <w:t xml:space="preserve"> the perpetrator </w:t>
      </w:r>
      <w:r w:rsidR="000C4D9C" w:rsidRPr="00070205">
        <w:rPr>
          <w:rFonts w:ascii="Times New Roman" w:hAnsi="Times New Roman"/>
          <w:sz w:val="24"/>
          <w:szCs w:val="24"/>
          <w:lang w:val="en-GB"/>
        </w:rPr>
        <w:t>had died</w:t>
      </w:r>
      <w:r w:rsidR="003745D2" w:rsidRPr="00070205">
        <w:rPr>
          <w:rFonts w:ascii="Times New Roman" w:hAnsi="Times New Roman"/>
          <w:sz w:val="24"/>
          <w:szCs w:val="24"/>
          <w:lang w:val="en-GB"/>
        </w:rPr>
        <w:t>.</w:t>
      </w:r>
    </w:p>
    <w:p w14:paraId="383D93E5" w14:textId="192FFB07" w:rsidR="007A63DF" w:rsidRPr="00070205" w:rsidRDefault="007A63DF" w:rsidP="007A63DF">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Pr="00070205">
        <w:rPr>
          <w:rFonts w:ascii="Times New Roman" w:hAnsi="Times New Roman"/>
          <w:b/>
          <w:sz w:val="24"/>
          <w:szCs w:val="24"/>
          <w:lang w:val="en-GB"/>
        </w:rPr>
        <w:t>6 September 2024,</w:t>
      </w:r>
      <w:r w:rsidRPr="00070205">
        <w:rPr>
          <w:rFonts w:ascii="Times New Roman" w:hAnsi="Times New Roman"/>
          <w:sz w:val="24"/>
          <w:szCs w:val="24"/>
          <w:lang w:val="en-GB"/>
        </w:rPr>
        <w:t xml:space="preserve"> in </w:t>
      </w:r>
      <w:proofErr w:type="spellStart"/>
      <w:r w:rsidRPr="00070205">
        <w:rPr>
          <w:rFonts w:ascii="Times New Roman" w:hAnsi="Times New Roman"/>
          <w:sz w:val="24"/>
          <w:szCs w:val="24"/>
          <w:lang w:val="en-GB"/>
        </w:rPr>
        <w:t>Vanløse</w:t>
      </w:r>
      <w:proofErr w:type="spellEnd"/>
      <w:r w:rsidRPr="00070205">
        <w:rPr>
          <w:rFonts w:ascii="Times New Roman" w:hAnsi="Times New Roman"/>
          <w:sz w:val="24"/>
          <w:szCs w:val="24"/>
          <w:lang w:val="en-GB"/>
        </w:rPr>
        <w:t xml:space="preserve">, </w:t>
      </w:r>
      <w:r w:rsidR="00951C92">
        <w:rPr>
          <w:rFonts w:ascii="Times New Roman" w:hAnsi="Times New Roman"/>
          <w:sz w:val="24"/>
          <w:szCs w:val="24"/>
          <w:lang w:val="en-GB"/>
        </w:rPr>
        <w:t xml:space="preserve">on two occasions </w:t>
      </w:r>
      <w:r w:rsidRPr="00070205">
        <w:rPr>
          <w:rFonts w:ascii="Times New Roman" w:hAnsi="Times New Roman"/>
          <w:sz w:val="24"/>
          <w:szCs w:val="24"/>
          <w:lang w:val="en-GB"/>
        </w:rPr>
        <w:t xml:space="preserve">a woman emptied a bottle of water over </w:t>
      </w:r>
      <w:r w:rsidR="00D04FA2" w:rsidRPr="00070205">
        <w:rPr>
          <w:rFonts w:ascii="Times New Roman" w:hAnsi="Times New Roman"/>
          <w:sz w:val="24"/>
          <w:szCs w:val="24"/>
          <w:lang w:val="en-GB"/>
        </w:rPr>
        <w:t>a</w:t>
      </w:r>
      <w:r w:rsidR="000C4D9C" w:rsidRPr="00070205">
        <w:rPr>
          <w:rFonts w:ascii="Times New Roman" w:hAnsi="Times New Roman"/>
          <w:sz w:val="24"/>
          <w:szCs w:val="24"/>
          <w:lang w:val="en-GB"/>
        </w:rPr>
        <w:t xml:space="preserve"> portable</w:t>
      </w:r>
      <w:r w:rsidRPr="00070205">
        <w:rPr>
          <w:rFonts w:ascii="Times New Roman" w:hAnsi="Times New Roman"/>
          <w:sz w:val="24"/>
          <w:szCs w:val="24"/>
          <w:lang w:val="en-GB"/>
        </w:rPr>
        <w:t xml:space="preserve"> literature cart</w:t>
      </w:r>
      <w:r w:rsidR="00D04FA2" w:rsidRPr="00070205">
        <w:rPr>
          <w:rFonts w:ascii="Times New Roman" w:hAnsi="Times New Roman"/>
          <w:sz w:val="24"/>
          <w:szCs w:val="24"/>
          <w:lang w:val="en-GB"/>
        </w:rPr>
        <w:t xml:space="preserve"> that was </w:t>
      </w:r>
      <w:r w:rsidR="00951C92">
        <w:rPr>
          <w:rFonts w:ascii="Times New Roman" w:hAnsi="Times New Roman"/>
          <w:sz w:val="24"/>
          <w:szCs w:val="24"/>
          <w:lang w:val="en-GB"/>
        </w:rPr>
        <w:t xml:space="preserve">being </w:t>
      </w:r>
      <w:r w:rsidR="00D04FA2" w:rsidRPr="00070205">
        <w:rPr>
          <w:rFonts w:ascii="Times New Roman" w:hAnsi="Times New Roman"/>
          <w:sz w:val="24"/>
          <w:szCs w:val="24"/>
          <w:lang w:val="en-GB"/>
        </w:rPr>
        <w:t xml:space="preserve">used to offer </w:t>
      </w:r>
      <w:r w:rsidR="00951C92">
        <w:rPr>
          <w:rFonts w:ascii="Times New Roman" w:hAnsi="Times New Roman"/>
          <w:sz w:val="24"/>
          <w:szCs w:val="24"/>
          <w:lang w:val="en-GB"/>
        </w:rPr>
        <w:t xml:space="preserve">members of </w:t>
      </w:r>
      <w:r w:rsidR="00D04FA2" w:rsidRPr="00070205">
        <w:rPr>
          <w:rFonts w:ascii="Times New Roman" w:hAnsi="Times New Roman"/>
          <w:sz w:val="24"/>
          <w:szCs w:val="24"/>
          <w:lang w:val="en-GB"/>
        </w:rPr>
        <w:t xml:space="preserve">the public free Bible-based </w:t>
      </w:r>
      <w:r w:rsidR="00506D83" w:rsidRPr="00070205">
        <w:rPr>
          <w:rFonts w:ascii="Times New Roman" w:hAnsi="Times New Roman"/>
          <w:sz w:val="24"/>
          <w:szCs w:val="24"/>
          <w:lang w:val="en-GB"/>
        </w:rPr>
        <w:t>literature</w:t>
      </w:r>
      <w:r w:rsidR="00A8428F" w:rsidRPr="00070205">
        <w:rPr>
          <w:rFonts w:ascii="Times New Roman" w:hAnsi="Times New Roman"/>
          <w:sz w:val="24"/>
          <w:szCs w:val="24"/>
          <w:lang w:val="en-GB"/>
        </w:rPr>
        <w:t>,</w:t>
      </w:r>
      <w:r w:rsidR="00D04FA2" w:rsidRPr="00070205">
        <w:rPr>
          <w:rFonts w:ascii="Times New Roman" w:hAnsi="Times New Roman"/>
          <w:sz w:val="24"/>
          <w:szCs w:val="24"/>
          <w:lang w:val="en-GB"/>
        </w:rPr>
        <w:t xml:space="preserve"> </w:t>
      </w:r>
      <w:r w:rsidR="00A8428F" w:rsidRPr="00070205">
        <w:rPr>
          <w:rFonts w:ascii="Times New Roman" w:hAnsi="Times New Roman"/>
          <w:sz w:val="24"/>
          <w:szCs w:val="24"/>
          <w:lang w:val="en-GB"/>
        </w:rPr>
        <w:t xml:space="preserve">damaging the </w:t>
      </w:r>
      <w:r w:rsidR="00D04FA2" w:rsidRPr="00070205">
        <w:rPr>
          <w:rFonts w:ascii="Times New Roman" w:hAnsi="Times New Roman"/>
          <w:sz w:val="24"/>
          <w:szCs w:val="24"/>
          <w:lang w:val="en-GB"/>
        </w:rPr>
        <w:t>literature</w:t>
      </w:r>
      <w:r w:rsidRPr="00070205">
        <w:rPr>
          <w:rFonts w:ascii="Times New Roman" w:hAnsi="Times New Roman"/>
          <w:sz w:val="24"/>
          <w:szCs w:val="24"/>
          <w:lang w:val="en-GB"/>
        </w:rPr>
        <w:t>.</w:t>
      </w:r>
      <w:r w:rsidR="00E86A1F" w:rsidRPr="00070205">
        <w:rPr>
          <w:rFonts w:ascii="Times New Roman" w:hAnsi="Times New Roman"/>
          <w:sz w:val="24"/>
          <w:szCs w:val="24"/>
          <w:lang w:val="en-GB"/>
        </w:rPr>
        <w:t xml:space="preserve"> </w:t>
      </w:r>
      <w:r w:rsidRPr="00070205">
        <w:rPr>
          <w:rFonts w:ascii="Times New Roman" w:hAnsi="Times New Roman"/>
          <w:sz w:val="24"/>
          <w:szCs w:val="24"/>
          <w:lang w:val="en-GB"/>
        </w:rPr>
        <w:t xml:space="preserve">A few days later, on </w:t>
      </w:r>
      <w:r w:rsidRPr="00070205">
        <w:rPr>
          <w:rFonts w:ascii="Times New Roman" w:hAnsi="Times New Roman"/>
          <w:b/>
          <w:sz w:val="24"/>
          <w:szCs w:val="24"/>
          <w:lang w:val="en-GB"/>
        </w:rPr>
        <w:t>13 September 2024</w:t>
      </w:r>
      <w:r w:rsidRPr="00951C92">
        <w:rPr>
          <w:rFonts w:ascii="Times New Roman" w:hAnsi="Times New Roman"/>
          <w:b/>
          <w:sz w:val="24"/>
          <w:szCs w:val="24"/>
          <w:lang w:val="en-GB"/>
        </w:rPr>
        <w:t>,</w:t>
      </w:r>
      <w:r w:rsidRPr="00070205">
        <w:rPr>
          <w:rFonts w:ascii="Times New Roman" w:hAnsi="Times New Roman"/>
          <w:sz w:val="24"/>
          <w:szCs w:val="24"/>
          <w:lang w:val="en-GB"/>
        </w:rPr>
        <w:t xml:space="preserve"> the same woman </w:t>
      </w:r>
      <w:r w:rsidRPr="00070205">
        <w:rPr>
          <w:rFonts w:ascii="Times New Roman" w:hAnsi="Times New Roman"/>
          <w:sz w:val="24"/>
          <w:szCs w:val="24"/>
          <w:lang w:val="en-GB"/>
        </w:rPr>
        <w:lastRenderedPageBreak/>
        <w:t xml:space="preserve">emptied a bottle of ketchup over the literature cart and said, </w:t>
      </w:r>
      <w:r w:rsidR="00A8428F" w:rsidRPr="00070205">
        <w:rPr>
          <w:rFonts w:ascii="Times New Roman" w:hAnsi="Times New Roman"/>
          <w:sz w:val="24"/>
          <w:szCs w:val="24"/>
          <w:lang w:val="en-GB"/>
        </w:rPr>
        <w:t>“</w:t>
      </w:r>
      <w:r w:rsidRPr="00070205">
        <w:rPr>
          <w:rFonts w:ascii="Times New Roman" w:hAnsi="Times New Roman"/>
          <w:sz w:val="24"/>
          <w:szCs w:val="24"/>
          <w:lang w:val="en-GB"/>
        </w:rPr>
        <w:t>Do you want to see blood?</w:t>
      </w:r>
      <w:r w:rsidR="00A8428F" w:rsidRPr="00070205">
        <w:rPr>
          <w:rFonts w:ascii="Times New Roman" w:hAnsi="Times New Roman"/>
          <w:sz w:val="24"/>
          <w:szCs w:val="24"/>
          <w:lang w:val="en-GB"/>
        </w:rPr>
        <w:t>”</w:t>
      </w:r>
      <w:r w:rsidRPr="00070205">
        <w:rPr>
          <w:rFonts w:ascii="Times New Roman" w:hAnsi="Times New Roman"/>
          <w:sz w:val="24"/>
          <w:szCs w:val="24"/>
          <w:lang w:val="en-GB"/>
        </w:rPr>
        <w:t xml:space="preserve"> The police did not file a report but </w:t>
      </w:r>
      <w:r w:rsidR="00A8428F" w:rsidRPr="00070205">
        <w:rPr>
          <w:rFonts w:ascii="Times New Roman" w:hAnsi="Times New Roman"/>
          <w:sz w:val="24"/>
          <w:szCs w:val="24"/>
          <w:lang w:val="en-GB"/>
        </w:rPr>
        <w:t>said</w:t>
      </w:r>
      <w:r w:rsidRPr="00070205">
        <w:rPr>
          <w:rFonts w:ascii="Times New Roman" w:hAnsi="Times New Roman"/>
          <w:sz w:val="24"/>
          <w:szCs w:val="24"/>
          <w:lang w:val="en-GB"/>
        </w:rPr>
        <w:t xml:space="preserve"> that they would patrol the area more frequently.</w:t>
      </w:r>
    </w:p>
    <w:p w14:paraId="5A194A47" w14:textId="680655B6" w:rsidR="00BE7CEB" w:rsidRPr="00070205" w:rsidRDefault="00BE7CEB">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Pr="00070205">
        <w:rPr>
          <w:rFonts w:ascii="Times New Roman" w:hAnsi="Times New Roman"/>
          <w:b/>
          <w:sz w:val="24"/>
          <w:szCs w:val="24"/>
          <w:lang w:val="en-GB"/>
        </w:rPr>
        <w:t>23 September 2024</w:t>
      </w:r>
      <w:r w:rsidRPr="001F693C">
        <w:rPr>
          <w:rFonts w:ascii="Times New Roman" w:hAnsi="Times New Roman"/>
          <w:b/>
          <w:sz w:val="24"/>
          <w:szCs w:val="24"/>
          <w:lang w:val="en-GB"/>
        </w:rPr>
        <w:t>,</w:t>
      </w:r>
      <w:r w:rsidR="00EE085C" w:rsidRPr="00070205">
        <w:rPr>
          <w:rFonts w:ascii="Times New Roman" w:hAnsi="Times New Roman"/>
          <w:sz w:val="24"/>
          <w:szCs w:val="24"/>
          <w:lang w:val="en-GB"/>
        </w:rPr>
        <w:t xml:space="preserve"> in Roskilde, a man approached </w:t>
      </w:r>
      <w:r w:rsidR="000E49E7" w:rsidRPr="00070205">
        <w:rPr>
          <w:rFonts w:ascii="Times New Roman" w:hAnsi="Times New Roman"/>
          <w:sz w:val="24"/>
          <w:szCs w:val="24"/>
          <w:lang w:val="en-GB"/>
        </w:rPr>
        <w:t xml:space="preserve">Jehovah’s Witnesses </w:t>
      </w:r>
      <w:r w:rsidR="00A8428F" w:rsidRPr="00070205">
        <w:rPr>
          <w:rFonts w:ascii="Times New Roman" w:hAnsi="Times New Roman"/>
          <w:sz w:val="24"/>
          <w:szCs w:val="24"/>
          <w:lang w:val="en-GB"/>
        </w:rPr>
        <w:t xml:space="preserve">who were </w:t>
      </w:r>
      <w:r w:rsidR="00556A50">
        <w:rPr>
          <w:rFonts w:ascii="Times New Roman" w:hAnsi="Times New Roman"/>
          <w:sz w:val="24"/>
          <w:szCs w:val="24"/>
          <w:lang w:val="en-GB"/>
        </w:rPr>
        <w:t xml:space="preserve">using literature carts to </w:t>
      </w:r>
      <w:r w:rsidR="00A8428F" w:rsidRPr="00070205">
        <w:rPr>
          <w:rFonts w:ascii="Times New Roman" w:hAnsi="Times New Roman"/>
          <w:sz w:val="24"/>
          <w:szCs w:val="24"/>
          <w:lang w:val="en-GB"/>
        </w:rPr>
        <w:t>peacefully</w:t>
      </w:r>
      <w:r w:rsidR="000E49E7" w:rsidRPr="00070205">
        <w:rPr>
          <w:rFonts w:ascii="Times New Roman" w:hAnsi="Times New Roman"/>
          <w:sz w:val="24"/>
          <w:szCs w:val="24"/>
          <w:lang w:val="en-GB"/>
        </w:rPr>
        <w:t xml:space="preserve"> offer free Bible-base</w:t>
      </w:r>
      <w:r w:rsidR="00F345B1" w:rsidRPr="00070205">
        <w:rPr>
          <w:rFonts w:ascii="Times New Roman" w:hAnsi="Times New Roman"/>
          <w:sz w:val="24"/>
          <w:szCs w:val="24"/>
          <w:lang w:val="en-GB"/>
        </w:rPr>
        <w:t>d</w:t>
      </w:r>
      <w:r w:rsidR="00EE085C" w:rsidRPr="00070205">
        <w:rPr>
          <w:rFonts w:ascii="Times New Roman" w:hAnsi="Times New Roman"/>
          <w:sz w:val="24"/>
          <w:szCs w:val="24"/>
          <w:lang w:val="en-GB"/>
        </w:rPr>
        <w:t xml:space="preserve"> literature </w:t>
      </w:r>
      <w:r w:rsidR="00835200" w:rsidRPr="00070205">
        <w:rPr>
          <w:rFonts w:ascii="Times New Roman" w:hAnsi="Times New Roman"/>
          <w:sz w:val="24"/>
          <w:szCs w:val="24"/>
          <w:lang w:val="en-GB"/>
        </w:rPr>
        <w:t>to the public</w:t>
      </w:r>
      <w:r w:rsidR="00A8428F" w:rsidRPr="00070205">
        <w:rPr>
          <w:rFonts w:ascii="Times New Roman" w:hAnsi="Times New Roman"/>
          <w:sz w:val="24"/>
          <w:szCs w:val="24"/>
          <w:lang w:val="en-GB"/>
        </w:rPr>
        <w:t>.</w:t>
      </w:r>
      <w:r w:rsidR="00EE085C" w:rsidRPr="00070205">
        <w:rPr>
          <w:rFonts w:ascii="Times New Roman" w:hAnsi="Times New Roman"/>
          <w:sz w:val="24"/>
          <w:szCs w:val="24"/>
          <w:lang w:val="en-GB"/>
        </w:rPr>
        <w:t xml:space="preserve"> </w:t>
      </w:r>
      <w:r w:rsidR="00A8428F" w:rsidRPr="00070205">
        <w:rPr>
          <w:rFonts w:ascii="Times New Roman" w:hAnsi="Times New Roman"/>
          <w:sz w:val="24"/>
          <w:szCs w:val="24"/>
          <w:lang w:val="en-GB"/>
        </w:rPr>
        <w:t>He shouted, screamed and</w:t>
      </w:r>
      <w:r w:rsidR="00835200" w:rsidRPr="00070205">
        <w:rPr>
          <w:rFonts w:ascii="Times New Roman" w:hAnsi="Times New Roman"/>
          <w:sz w:val="24"/>
          <w:szCs w:val="24"/>
          <w:lang w:val="en-GB"/>
        </w:rPr>
        <w:t xml:space="preserve"> vandalized the carts</w:t>
      </w:r>
      <w:r w:rsidR="00EE085C" w:rsidRPr="00070205">
        <w:rPr>
          <w:rFonts w:ascii="Times New Roman" w:hAnsi="Times New Roman"/>
          <w:sz w:val="24"/>
          <w:szCs w:val="24"/>
          <w:lang w:val="en-GB"/>
        </w:rPr>
        <w:t xml:space="preserve">. The </w:t>
      </w:r>
      <w:r w:rsidR="006222B1" w:rsidRPr="00070205">
        <w:rPr>
          <w:rFonts w:ascii="Times New Roman" w:hAnsi="Times New Roman"/>
          <w:sz w:val="24"/>
          <w:szCs w:val="24"/>
          <w:lang w:val="en-GB"/>
        </w:rPr>
        <w:t xml:space="preserve">police </w:t>
      </w:r>
      <w:r w:rsidR="00A8428F" w:rsidRPr="00070205">
        <w:rPr>
          <w:rFonts w:ascii="Times New Roman" w:hAnsi="Times New Roman"/>
          <w:sz w:val="24"/>
          <w:szCs w:val="24"/>
          <w:lang w:val="en-GB"/>
        </w:rPr>
        <w:t>were</w:t>
      </w:r>
      <w:r w:rsidR="006222B1" w:rsidRPr="00070205">
        <w:rPr>
          <w:rFonts w:ascii="Times New Roman" w:hAnsi="Times New Roman"/>
          <w:sz w:val="24"/>
          <w:szCs w:val="24"/>
          <w:lang w:val="en-GB"/>
        </w:rPr>
        <w:t xml:space="preserve"> informed</w:t>
      </w:r>
      <w:r w:rsidR="00EE085C" w:rsidRPr="00070205">
        <w:rPr>
          <w:rFonts w:ascii="Times New Roman" w:hAnsi="Times New Roman"/>
          <w:sz w:val="24"/>
          <w:szCs w:val="24"/>
          <w:lang w:val="en-GB"/>
        </w:rPr>
        <w:t>.</w:t>
      </w:r>
    </w:p>
    <w:p w14:paraId="547F6E47" w14:textId="56130ED1" w:rsidR="00BE7CEB" w:rsidRPr="00070205" w:rsidRDefault="00BE7CEB">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Pr="00070205">
        <w:rPr>
          <w:rFonts w:ascii="Times New Roman" w:hAnsi="Times New Roman"/>
          <w:b/>
          <w:sz w:val="24"/>
          <w:szCs w:val="24"/>
          <w:lang w:val="en-GB"/>
        </w:rPr>
        <w:t>12 October 2024</w:t>
      </w:r>
      <w:r w:rsidRPr="001F693C">
        <w:rPr>
          <w:rFonts w:ascii="Times New Roman" w:hAnsi="Times New Roman"/>
          <w:b/>
          <w:sz w:val="24"/>
          <w:szCs w:val="24"/>
          <w:lang w:val="en-GB"/>
        </w:rPr>
        <w:t>,</w:t>
      </w:r>
      <w:r w:rsidR="00B514B7" w:rsidRPr="00070205">
        <w:rPr>
          <w:rFonts w:ascii="Times New Roman" w:hAnsi="Times New Roman"/>
          <w:sz w:val="24"/>
          <w:szCs w:val="24"/>
          <w:lang w:val="en-GB"/>
        </w:rPr>
        <w:t xml:space="preserve"> in </w:t>
      </w:r>
      <w:proofErr w:type="spellStart"/>
      <w:r w:rsidR="00B514B7" w:rsidRPr="00070205">
        <w:rPr>
          <w:rFonts w:ascii="Times New Roman" w:hAnsi="Times New Roman"/>
          <w:sz w:val="24"/>
          <w:szCs w:val="24"/>
          <w:lang w:val="en-GB"/>
        </w:rPr>
        <w:t>Brøndby</w:t>
      </w:r>
      <w:proofErr w:type="spellEnd"/>
      <w:r w:rsidR="00B514B7" w:rsidRPr="00070205">
        <w:rPr>
          <w:rFonts w:ascii="Times New Roman" w:hAnsi="Times New Roman"/>
          <w:sz w:val="24"/>
          <w:szCs w:val="24"/>
          <w:lang w:val="en-GB"/>
        </w:rPr>
        <w:t xml:space="preserve">, </w:t>
      </w:r>
      <w:r w:rsidR="00D90032" w:rsidRPr="00070205">
        <w:rPr>
          <w:rFonts w:ascii="Times New Roman" w:hAnsi="Times New Roman"/>
          <w:sz w:val="24"/>
          <w:szCs w:val="24"/>
          <w:lang w:val="en-GB"/>
        </w:rPr>
        <w:t xml:space="preserve">two </w:t>
      </w:r>
      <w:r w:rsidR="00835200" w:rsidRPr="00070205">
        <w:rPr>
          <w:rFonts w:ascii="Times New Roman" w:hAnsi="Times New Roman"/>
          <w:sz w:val="24"/>
          <w:szCs w:val="24"/>
          <w:lang w:val="en-GB"/>
        </w:rPr>
        <w:t xml:space="preserve">of Jehovah’s </w:t>
      </w:r>
      <w:r w:rsidR="007F1607" w:rsidRPr="00070205">
        <w:rPr>
          <w:rFonts w:ascii="Times New Roman" w:hAnsi="Times New Roman"/>
          <w:sz w:val="24"/>
          <w:szCs w:val="24"/>
          <w:lang w:val="en-GB"/>
        </w:rPr>
        <w:t>Witnesses rang</w:t>
      </w:r>
      <w:r w:rsidR="00D90032" w:rsidRPr="00070205">
        <w:rPr>
          <w:rFonts w:ascii="Times New Roman" w:hAnsi="Times New Roman"/>
          <w:sz w:val="24"/>
          <w:szCs w:val="24"/>
          <w:lang w:val="en-GB"/>
        </w:rPr>
        <w:t xml:space="preserve"> </w:t>
      </w:r>
      <w:r w:rsidR="007F1607" w:rsidRPr="00070205">
        <w:rPr>
          <w:rFonts w:ascii="Times New Roman" w:hAnsi="Times New Roman"/>
          <w:sz w:val="24"/>
          <w:szCs w:val="24"/>
          <w:lang w:val="en-GB"/>
        </w:rPr>
        <w:t>a</w:t>
      </w:r>
      <w:r w:rsidR="00D90032" w:rsidRPr="00070205">
        <w:rPr>
          <w:rFonts w:ascii="Times New Roman" w:hAnsi="Times New Roman"/>
          <w:sz w:val="24"/>
          <w:szCs w:val="24"/>
          <w:lang w:val="en-GB"/>
        </w:rPr>
        <w:t xml:space="preserve"> doorbell</w:t>
      </w:r>
      <w:r w:rsidR="007F1607" w:rsidRPr="00070205">
        <w:rPr>
          <w:rFonts w:ascii="Times New Roman" w:hAnsi="Times New Roman"/>
          <w:sz w:val="24"/>
          <w:szCs w:val="24"/>
          <w:lang w:val="en-GB"/>
        </w:rPr>
        <w:t xml:space="preserve"> while shar</w:t>
      </w:r>
      <w:r w:rsidR="00237E13">
        <w:rPr>
          <w:rFonts w:ascii="Times New Roman" w:hAnsi="Times New Roman"/>
          <w:sz w:val="24"/>
          <w:szCs w:val="24"/>
          <w:lang w:val="en-GB"/>
        </w:rPr>
        <w:t>ing</w:t>
      </w:r>
      <w:r w:rsidR="007F1607" w:rsidRPr="00070205">
        <w:rPr>
          <w:rFonts w:ascii="Times New Roman" w:hAnsi="Times New Roman"/>
          <w:sz w:val="24"/>
          <w:szCs w:val="24"/>
          <w:lang w:val="en-GB"/>
        </w:rPr>
        <w:t xml:space="preserve"> their beliefs</w:t>
      </w:r>
      <w:r w:rsidR="00A8428F" w:rsidRPr="00070205">
        <w:rPr>
          <w:rFonts w:ascii="Times New Roman" w:hAnsi="Times New Roman"/>
          <w:sz w:val="24"/>
          <w:szCs w:val="24"/>
          <w:lang w:val="en-GB"/>
        </w:rPr>
        <w:t xml:space="preserve"> with people who were willing to converse.</w:t>
      </w:r>
      <w:r w:rsidR="00B9626C" w:rsidRPr="00070205">
        <w:rPr>
          <w:rFonts w:ascii="Times New Roman" w:hAnsi="Times New Roman"/>
          <w:sz w:val="24"/>
          <w:szCs w:val="24"/>
          <w:lang w:val="en-GB"/>
        </w:rPr>
        <w:t xml:space="preserve"> </w:t>
      </w:r>
      <w:r w:rsidR="00A8428F" w:rsidRPr="00070205">
        <w:rPr>
          <w:rFonts w:ascii="Times New Roman" w:hAnsi="Times New Roman"/>
          <w:sz w:val="24"/>
          <w:szCs w:val="24"/>
          <w:lang w:val="en-GB"/>
        </w:rPr>
        <w:t xml:space="preserve">Someone </w:t>
      </w:r>
      <w:r w:rsidR="00D90032" w:rsidRPr="00070205">
        <w:rPr>
          <w:rFonts w:ascii="Times New Roman" w:hAnsi="Times New Roman"/>
          <w:sz w:val="24"/>
          <w:szCs w:val="24"/>
          <w:lang w:val="en-GB"/>
        </w:rPr>
        <w:t>threw a glass object from an apartment above</w:t>
      </w:r>
      <w:r w:rsidR="00A8428F" w:rsidRPr="00070205">
        <w:rPr>
          <w:rFonts w:ascii="Times New Roman" w:hAnsi="Times New Roman"/>
          <w:sz w:val="24"/>
          <w:szCs w:val="24"/>
          <w:lang w:val="en-GB"/>
        </w:rPr>
        <w:t>, which</w:t>
      </w:r>
      <w:r w:rsidR="00D90032" w:rsidRPr="00070205">
        <w:rPr>
          <w:rFonts w:ascii="Times New Roman" w:hAnsi="Times New Roman"/>
          <w:sz w:val="24"/>
          <w:szCs w:val="24"/>
          <w:lang w:val="en-GB"/>
        </w:rPr>
        <w:t xml:space="preserve"> hit a 65-year-old </w:t>
      </w:r>
      <w:r w:rsidR="00BD0C72">
        <w:rPr>
          <w:rFonts w:ascii="Times New Roman" w:hAnsi="Times New Roman"/>
          <w:sz w:val="24"/>
          <w:szCs w:val="24"/>
          <w:lang w:val="en-GB" w:eastAsia="ja-JP"/>
        </w:rPr>
        <w:t xml:space="preserve">female </w:t>
      </w:r>
      <w:r w:rsidR="00A8428F" w:rsidRPr="00070205">
        <w:rPr>
          <w:rFonts w:ascii="Times New Roman" w:hAnsi="Times New Roman"/>
          <w:sz w:val="24"/>
          <w:szCs w:val="24"/>
          <w:lang w:val="en-GB"/>
        </w:rPr>
        <w:t>Witness</w:t>
      </w:r>
      <w:r w:rsidR="00D90032" w:rsidRPr="00070205">
        <w:rPr>
          <w:rFonts w:ascii="Times New Roman" w:hAnsi="Times New Roman"/>
          <w:sz w:val="24"/>
          <w:szCs w:val="24"/>
          <w:lang w:val="en-GB"/>
        </w:rPr>
        <w:t xml:space="preserve">. The </w:t>
      </w:r>
      <w:r w:rsidR="00B9626C" w:rsidRPr="00070205">
        <w:rPr>
          <w:rFonts w:ascii="Times New Roman" w:hAnsi="Times New Roman"/>
          <w:sz w:val="24"/>
          <w:szCs w:val="24"/>
          <w:lang w:val="en-GB"/>
        </w:rPr>
        <w:t>incident</w:t>
      </w:r>
      <w:r w:rsidR="00D90032" w:rsidRPr="00070205">
        <w:rPr>
          <w:rFonts w:ascii="Times New Roman" w:hAnsi="Times New Roman"/>
          <w:sz w:val="24"/>
          <w:szCs w:val="24"/>
          <w:lang w:val="en-GB"/>
        </w:rPr>
        <w:t xml:space="preserve"> was not reported to the police.</w:t>
      </w:r>
    </w:p>
    <w:p w14:paraId="1525B221" w14:textId="341C271B" w:rsidR="00BE7CEB" w:rsidRPr="00070205" w:rsidRDefault="00BE7CEB">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004424CD" w:rsidRPr="00070205">
        <w:rPr>
          <w:rFonts w:ascii="Times New Roman" w:hAnsi="Times New Roman"/>
          <w:b/>
          <w:sz w:val="24"/>
          <w:szCs w:val="24"/>
          <w:lang w:val="en-GB"/>
        </w:rPr>
        <w:t>2</w:t>
      </w:r>
      <w:r w:rsidRPr="00070205">
        <w:rPr>
          <w:rFonts w:ascii="Times New Roman" w:hAnsi="Times New Roman"/>
          <w:b/>
          <w:sz w:val="24"/>
          <w:szCs w:val="24"/>
          <w:lang w:val="en-GB"/>
        </w:rPr>
        <w:t xml:space="preserve"> November 2024</w:t>
      </w:r>
      <w:r w:rsidRPr="001F693C">
        <w:rPr>
          <w:rFonts w:ascii="Times New Roman" w:hAnsi="Times New Roman"/>
          <w:b/>
          <w:sz w:val="24"/>
          <w:szCs w:val="24"/>
          <w:lang w:val="en-GB"/>
        </w:rPr>
        <w:t>,</w:t>
      </w:r>
      <w:r w:rsidR="004631F2" w:rsidRPr="00070205">
        <w:rPr>
          <w:rFonts w:ascii="Times New Roman" w:hAnsi="Times New Roman"/>
          <w:sz w:val="24"/>
          <w:szCs w:val="24"/>
          <w:lang w:val="en-GB"/>
        </w:rPr>
        <w:t xml:space="preserve"> </w:t>
      </w:r>
      <w:r w:rsidR="0057444E" w:rsidRPr="00070205">
        <w:rPr>
          <w:rFonts w:ascii="Times New Roman" w:hAnsi="Times New Roman"/>
          <w:sz w:val="24"/>
          <w:szCs w:val="24"/>
          <w:lang w:val="en-GB"/>
        </w:rPr>
        <w:t xml:space="preserve">in Kolding, a man </w:t>
      </w:r>
      <w:r w:rsidR="00A8428F" w:rsidRPr="00070205">
        <w:rPr>
          <w:rFonts w:ascii="Times New Roman" w:hAnsi="Times New Roman"/>
          <w:sz w:val="24"/>
          <w:szCs w:val="24"/>
          <w:lang w:val="en-GB"/>
        </w:rPr>
        <w:t>attempted</w:t>
      </w:r>
      <w:r w:rsidR="007F1607" w:rsidRPr="00070205">
        <w:rPr>
          <w:rFonts w:ascii="Times New Roman" w:hAnsi="Times New Roman"/>
          <w:sz w:val="24"/>
          <w:szCs w:val="24"/>
          <w:lang w:val="en-GB"/>
        </w:rPr>
        <w:t xml:space="preserve"> to </w:t>
      </w:r>
      <w:r w:rsidR="00B9626C" w:rsidRPr="00070205">
        <w:rPr>
          <w:rFonts w:ascii="Times New Roman" w:hAnsi="Times New Roman"/>
          <w:sz w:val="24"/>
          <w:szCs w:val="24"/>
          <w:lang w:val="en-GB"/>
        </w:rPr>
        <w:t>hit one</w:t>
      </w:r>
      <w:r w:rsidR="0057444E" w:rsidRPr="00070205">
        <w:rPr>
          <w:rFonts w:ascii="Times New Roman" w:hAnsi="Times New Roman"/>
          <w:sz w:val="24"/>
          <w:szCs w:val="24"/>
          <w:lang w:val="en-GB"/>
        </w:rPr>
        <w:t xml:space="preserve"> of </w:t>
      </w:r>
      <w:r w:rsidR="007F1607" w:rsidRPr="00070205">
        <w:rPr>
          <w:rFonts w:ascii="Times New Roman" w:hAnsi="Times New Roman"/>
          <w:sz w:val="24"/>
          <w:szCs w:val="24"/>
          <w:lang w:val="en-GB"/>
        </w:rPr>
        <w:t xml:space="preserve">two Witnesses </w:t>
      </w:r>
      <w:r w:rsidR="00A8428F" w:rsidRPr="00070205">
        <w:rPr>
          <w:rFonts w:ascii="Times New Roman" w:hAnsi="Times New Roman"/>
          <w:sz w:val="24"/>
          <w:szCs w:val="24"/>
          <w:lang w:val="en-GB"/>
        </w:rPr>
        <w:t>who</w:t>
      </w:r>
      <w:r w:rsidR="007F1607" w:rsidRPr="00070205">
        <w:rPr>
          <w:rFonts w:ascii="Times New Roman" w:hAnsi="Times New Roman"/>
          <w:sz w:val="24"/>
          <w:szCs w:val="24"/>
          <w:lang w:val="en-GB"/>
        </w:rPr>
        <w:t xml:space="preserve"> had knocked on his door</w:t>
      </w:r>
      <w:r w:rsidR="00237E13">
        <w:rPr>
          <w:rFonts w:ascii="Times New Roman" w:hAnsi="Times New Roman"/>
          <w:sz w:val="24"/>
          <w:szCs w:val="24"/>
          <w:lang w:val="en-GB"/>
        </w:rPr>
        <w:t xml:space="preserve"> and</w:t>
      </w:r>
      <w:r w:rsidR="00A8428F" w:rsidRPr="00070205">
        <w:rPr>
          <w:rFonts w:ascii="Times New Roman" w:hAnsi="Times New Roman"/>
          <w:sz w:val="24"/>
          <w:szCs w:val="24"/>
          <w:lang w:val="en-GB"/>
        </w:rPr>
        <w:t xml:space="preserve"> </w:t>
      </w:r>
      <w:r w:rsidR="00237E13">
        <w:rPr>
          <w:rFonts w:ascii="Times New Roman" w:hAnsi="Times New Roman"/>
          <w:sz w:val="24"/>
          <w:szCs w:val="24"/>
          <w:lang w:val="en-GB"/>
        </w:rPr>
        <w:t xml:space="preserve">who </w:t>
      </w:r>
      <w:r w:rsidR="00A8428F" w:rsidRPr="00070205">
        <w:rPr>
          <w:rFonts w:ascii="Times New Roman" w:hAnsi="Times New Roman"/>
          <w:sz w:val="24"/>
          <w:szCs w:val="24"/>
          <w:lang w:val="en-GB"/>
        </w:rPr>
        <w:t>offer</w:t>
      </w:r>
      <w:r w:rsidR="00237E13">
        <w:rPr>
          <w:rFonts w:ascii="Times New Roman" w:hAnsi="Times New Roman"/>
          <w:sz w:val="24"/>
          <w:szCs w:val="24"/>
          <w:lang w:val="en-GB"/>
        </w:rPr>
        <w:t>ed</w:t>
      </w:r>
      <w:r w:rsidR="007F1607" w:rsidRPr="00070205">
        <w:rPr>
          <w:rFonts w:ascii="Times New Roman" w:hAnsi="Times New Roman"/>
          <w:sz w:val="24"/>
          <w:szCs w:val="24"/>
          <w:lang w:val="en-GB"/>
        </w:rPr>
        <w:t xml:space="preserve"> to </w:t>
      </w:r>
      <w:r w:rsidR="00B9626C" w:rsidRPr="00070205">
        <w:rPr>
          <w:rFonts w:ascii="Times New Roman" w:hAnsi="Times New Roman"/>
          <w:sz w:val="24"/>
          <w:szCs w:val="24"/>
          <w:lang w:val="en-GB"/>
        </w:rPr>
        <w:t>share</w:t>
      </w:r>
      <w:r w:rsidR="007F1607" w:rsidRPr="00070205">
        <w:rPr>
          <w:rFonts w:ascii="Times New Roman" w:hAnsi="Times New Roman"/>
          <w:sz w:val="24"/>
          <w:szCs w:val="24"/>
          <w:lang w:val="en-GB"/>
        </w:rPr>
        <w:t xml:space="preserve"> an encouraging thought from the Bible</w:t>
      </w:r>
      <w:r w:rsidR="00237E13">
        <w:rPr>
          <w:rFonts w:ascii="Times New Roman" w:hAnsi="Times New Roman"/>
          <w:sz w:val="24"/>
          <w:szCs w:val="24"/>
          <w:lang w:val="en-GB"/>
        </w:rPr>
        <w:t xml:space="preserve">. He </w:t>
      </w:r>
      <w:r w:rsidR="00A8428F" w:rsidRPr="00070205">
        <w:rPr>
          <w:rFonts w:ascii="Times New Roman" w:hAnsi="Times New Roman"/>
          <w:sz w:val="24"/>
          <w:szCs w:val="24"/>
          <w:lang w:val="en-GB"/>
        </w:rPr>
        <w:t>threatened to kill them</w:t>
      </w:r>
      <w:r w:rsidR="007F1607" w:rsidRPr="00070205">
        <w:rPr>
          <w:rFonts w:ascii="Times New Roman" w:hAnsi="Times New Roman"/>
          <w:sz w:val="24"/>
          <w:szCs w:val="24"/>
          <w:lang w:val="en-GB"/>
        </w:rPr>
        <w:t xml:space="preserve">. </w:t>
      </w:r>
      <w:r w:rsidR="0057444E" w:rsidRPr="00070205">
        <w:rPr>
          <w:rFonts w:ascii="Times New Roman" w:hAnsi="Times New Roman"/>
          <w:sz w:val="24"/>
          <w:szCs w:val="24"/>
          <w:lang w:val="en-GB"/>
        </w:rPr>
        <w:t>The police were contacted</w:t>
      </w:r>
      <w:r w:rsidR="00237E13">
        <w:rPr>
          <w:rFonts w:ascii="Times New Roman" w:hAnsi="Times New Roman"/>
          <w:sz w:val="24"/>
          <w:szCs w:val="24"/>
          <w:lang w:val="en-GB"/>
        </w:rPr>
        <w:t>, but t</w:t>
      </w:r>
      <w:r w:rsidR="00A8428F" w:rsidRPr="00070205">
        <w:rPr>
          <w:rFonts w:ascii="Times New Roman" w:hAnsi="Times New Roman"/>
          <w:sz w:val="24"/>
          <w:szCs w:val="24"/>
          <w:lang w:val="en-GB"/>
        </w:rPr>
        <w:t>hey</w:t>
      </w:r>
      <w:r w:rsidR="0057444E" w:rsidRPr="00070205">
        <w:rPr>
          <w:rFonts w:ascii="Times New Roman" w:hAnsi="Times New Roman"/>
          <w:sz w:val="24"/>
          <w:szCs w:val="24"/>
          <w:lang w:val="en-GB"/>
        </w:rPr>
        <w:t xml:space="preserve"> </w:t>
      </w:r>
      <w:r w:rsidR="00A8428F" w:rsidRPr="00070205">
        <w:rPr>
          <w:rFonts w:ascii="Times New Roman" w:hAnsi="Times New Roman"/>
          <w:sz w:val="24"/>
          <w:szCs w:val="24"/>
          <w:lang w:val="en-GB"/>
        </w:rPr>
        <w:t>stated</w:t>
      </w:r>
      <w:r w:rsidR="0057444E" w:rsidRPr="00070205">
        <w:rPr>
          <w:rFonts w:ascii="Times New Roman" w:hAnsi="Times New Roman"/>
          <w:sz w:val="24"/>
          <w:szCs w:val="24"/>
          <w:lang w:val="en-GB"/>
        </w:rPr>
        <w:t xml:space="preserve"> that they were already familiar with the perpetrator</w:t>
      </w:r>
      <w:r w:rsidR="00237E13">
        <w:rPr>
          <w:rFonts w:ascii="Times New Roman" w:hAnsi="Times New Roman"/>
          <w:sz w:val="24"/>
          <w:szCs w:val="24"/>
          <w:lang w:val="en-GB"/>
        </w:rPr>
        <w:t>.</w:t>
      </w:r>
      <w:r w:rsidR="0057444E" w:rsidRPr="00070205">
        <w:rPr>
          <w:rFonts w:ascii="Times New Roman" w:hAnsi="Times New Roman"/>
          <w:sz w:val="24"/>
          <w:szCs w:val="24"/>
          <w:lang w:val="en-GB"/>
        </w:rPr>
        <w:t xml:space="preserve"> </w:t>
      </w:r>
      <w:r w:rsidR="00237E13">
        <w:rPr>
          <w:rFonts w:ascii="Times New Roman" w:hAnsi="Times New Roman"/>
          <w:sz w:val="24"/>
          <w:szCs w:val="24"/>
          <w:lang w:val="en-GB"/>
        </w:rPr>
        <w:t>N</w:t>
      </w:r>
      <w:r w:rsidR="0057444E" w:rsidRPr="00070205">
        <w:rPr>
          <w:rFonts w:ascii="Times New Roman" w:hAnsi="Times New Roman"/>
          <w:sz w:val="24"/>
          <w:szCs w:val="24"/>
          <w:lang w:val="en-GB"/>
        </w:rPr>
        <w:t>o formal report was filed.</w:t>
      </w:r>
    </w:p>
    <w:p w14:paraId="63AF4F31" w14:textId="3107F88F" w:rsidR="000A0F29" w:rsidRPr="00070205" w:rsidRDefault="0044383A" w:rsidP="00F93AEA">
      <w:pPr>
        <w:pStyle w:val="ListParagraph"/>
        <w:numPr>
          <w:ilvl w:val="0"/>
          <w:numId w:val="16"/>
        </w:numPr>
        <w:topLinePunct/>
        <w:spacing w:after="240"/>
        <w:ind w:right="181"/>
        <w:rPr>
          <w:rFonts w:ascii="Times New Roman" w:hAnsi="Times New Roman"/>
          <w:b/>
          <w:sz w:val="24"/>
          <w:szCs w:val="24"/>
          <w:lang w:val="en-GB"/>
        </w:rPr>
      </w:pPr>
      <w:r w:rsidRPr="00070205">
        <w:rPr>
          <w:rFonts w:ascii="Times New Roman" w:hAnsi="Times New Roman"/>
          <w:b/>
          <w:sz w:val="24"/>
          <w:szCs w:val="24"/>
          <w:lang w:val="en-GB"/>
        </w:rPr>
        <w:t>Defamatory</w:t>
      </w:r>
      <w:r w:rsidR="00957432" w:rsidRPr="00070205">
        <w:rPr>
          <w:rFonts w:ascii="Times New Roman" w:hAnsi="Times New Roman"/>
          <w:b/>
          <w:sz w:val="24"/>
          <w:szCs w:val="24"/>
          <w:lang w:val="en-GB"/>
        </w:rPr>
        <w:t xml:space="preserve"> </w:t>
      </w:r>
      <w:r w:rsidRPr="00070205">
        <w:rPr>
          <w:rFonts w:ascii="Times New Roman" w:hAnsi="Times New Roman"/>
          <w:b/>
          <w:sz w:val="24"/>
          <w:szCs w:val="24"/>
          <w:lang w:val="en-GB"/>
        </w:rPr>
        <w:t>M</w:t>
      </w:r>
      <w:r w:rsidR="00957432" w:rsidRPr="00070205">
        <w:rPr>
          <w:rFonts w:ascii="Times New Roman" w:hAnsi="Times New Roman"/>
          <w:b/>
          <w:sz w:val="24"/>
          <w:szCs w:val="24"/>
          <w:lang w:val="en-GB"/>
        </w:rPr>
        <w:t>edia</w:t>
      </w:r>
      <w:r w:rsidRPr="00070205">
        <w:rPr>
          <w:rFonts w:ascii="Times New Roman" w:hAnsi="Times New Roman"/>
          <w:b/>
          <w:sz w:val="24"/>
          <w:szCs w:val="24"/>
          <w:lang w:val="en-GB"/>
        </w:rPr>
        <w:t xml:space="preserve"> Reports</w:t>
      </w:r>
    </w:p>
    <w:p w14:paraId="65FDC6F5" w14:textId="1E2D013E" w:rsidR="005C17A0" w:rsidRPr="00070205" w:rsidRDefault="005C17A0" w:rsidP="005C17A0">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Pr="00070205">
        <w:rPr>
          <w:rFonts w:ascii="Times New Roman" w:hAnsi="Times New Roman"/>
          <w:b/>
          <w:sz w:val="24"/>
          <w:szCs w:val="24"/>
          <w:lang w:val="en-GB"/>
        </w:rPr>
        <w:t>29 January 2024,</w:t>
      </w:r>
      <w:r w:rsidRPr="00070205">
        <w:rPr>
          <w:rFonts w:ascii="Times New Roman" w:hAnsi="Times New Roman"/>
          <w:sz w:val="24"/>
          <w:szCs w:val="24"/>
          <w:lang w:val="en-GB"/>
        </w:rPr>
        <w:t xml:space="preserve"> </w:t>
      </w:r>
      <w:r w:rsidR="006555CC" w:rsidRPr="00070205">
        <w:rPr>
          <w:rFonts w:ascii="Times New Roman" w:hAnsi="Times New Roman"/>
          <w:sz w:val="24"/>
          <w:szCs w:val="24"/>
          <w:lang w:val="en-GB"/>
        </w:rPr>
        <w:t>i</w:t>
      </w:r>
      <w:r w:rsidRPr="00070205">
        <w:rPr>
          <w:rFonts w:ascii="Times New Roman" w:hAnsi="Times New Roman"/>
          <w:sz w:val="24"/>
          <w:szCs w:val="24"/>
          <w:lang w:val="en-GB"/>
        </w:rPr>
        <w:t xml:space="preserve">n a report on the web page of </w:t>
      </w:r>
      <w:r w:rsidRPr="00070205">
        <w:rPr>
          <w:rFonts w:ascii="Times New Roman" w:hAnsi="Times New Roman"/>
          <w:i/>
          <w:sz w:val="24"/>
          <w:szCs w:val="24"/>
          <w:lang w:val="en-GB"/>
        </w:rPr>
        <w:t xml:space="preserve">TV2 </w:t>
      </w:r>
      <w:proofErr w:type="spellStart"/>
      <w:r w:rsidRPr="00070205">
        <w:rPr>
          <w:rFonts w:ascii="Times New Roman" w:hAnsi="Times New Roman"/>
          <w:i/>
          <w:sz w:val="24"/>
          <w:szCs w:val="24"/>
          <w:lang w:val="en-GB"/>
        </w:rPr>
        <w:t>Østjylland</w:t>
      </w:r>
      <w:proofErr w:type="spellEnd"/>
      <w:r w:rsidRPr="00D92E2B">
        <w:rPr>
          <w:rFonts w:ascii="Times New Roman" w:hAnsi="Times New Roman"/>
          <w:i/>
          <w:sz w:val="24"/>
          <w:szCs w:val="24"/>
          <w:lang w:val="en-GB"/>
        </w:rPr>
        <w:t xml:space="preserve">, </w:t>
      </w:r>
      <w:r w:rsidRPr="00070205">
        <w:rPr>
          <w:rFonts w:ascii="Times New Roman" w:hAnsi="Times New Roman"/>
          <w:sz w:val="24"/>
          <w:szCs w:val="24"/>
          <w:lang w:val="en-GB"/>
        </w:rPr>
        <w:t xml:space="preserve">a former </w:t>
      </w:r>
      <w:r w:rsidR="001976BE" w:rsidRPr="00070205">
        <w:rPr>
          <w:rFonts w:ascii="Times New Roman" w:hAnsi="Times New Roman"/>
          <w:sz w:val="24"/>
          <w:szCs w:val="24"/>
          <w:lang w:val="en-GB"/>
        </w:rPr>
        <w:t xml:space="preserve">Witness </w:t>
      </w:r>
      <w:r w:rsidRPr="00070205">
        <w:rPr>
          <w:rFonts w:ascii="Times New Roman" w:hAnsi="Times New Roman"/>
          <w:sz w:val="24"/>
          <w:szCs w:val="24"/>
          <w:lang w:val="en-GB"/>
        </w:rPr>
        <w:t>stated that she</w:t>
      </w:r>
      <w:r w:rsidR="00A8428F" w:rsidRPr="00070205">
        <w:rPr>
          <w:rFonts w:ascii="Times New Roman" w:hAnsi="Times New Roman"/>
          <w:sz w:val="24"/>
          <w:szCs w:val="24"/>
          <w:lang w:val="en-GB"/>
        </w:rPr>
        <w:t xml:space="preserve"> had</w:t>
      </w:r>
      <w:r w:rsidRPr="00070205">
        <w:rPr>
          <w:rFonts w:ascii="Times New Roman" w:hAnsi="Times New Roman"/>
          <w:sz w:val="24"/>
          <w:szCs w:val="24"/>
          <w:lang w:val="en-GB"/>
        </w:rPr>
        <w:t xml:space="preserve"> started </w:t>
      </w:r>
      <w:r w:rsidR="004471F8" w:rsidRPr="00070205">
        <w:rPr>
          <w:rFonts w:ascii="Times New Roman" w:hAnsi="Times New Roman"/>
          <w:sz w:val="24"/>
          <w:szCs w:val="24"/>
          <w:lang w:val="en-GB"/>
        </w:rPr>
        <w:t>an</w:t>
      </w:r>
      <w:r w:rsidRPr="00070205">
        <w:rPr>
          <w:rFonts w:ascii="Times New Roman" w:hAnsi="Times New Roman"/>
          <w:sz w:val="24"/>
          <w:szCs w:val="24"/>
          <w:lang w:val="en-GB"/>
        </w:rPr>
        <w:t xml:space="preserve"> association</w:t>
      </w:r>
      <w:r w:rsidR="007D54D5" w:rsidRPr="00070205">
        <w:rPr>
          <w:rFonts w:ascii="Times New Roman" w:hAnsi="Times New Roman"/>
          <w:sz w:val="24"/>
          <w:szCs w:val="24"/>
          <w:lang w:val="en-GB"/>
        </w:rPr>
        <w:t xml:space="preserve"> called</w:t>
      </w:r>
      <w:r w:rsidRPr="00070205">
        <w:rPr>
          <w:rFonts w:ascii="Times New Roman" w:hAnsi="Times New Roman"/>
          <w:sz w:val="24"/>
          <w:szCs w:val="24"/>
          <w:lang w:val="en-GB"/>
        </w:rPr>
        <w:t xml:space="preserve"> </w:t>
      </w:r>
      <w:proofErr w:type="spellStart"/>
      <w:r w:rsidRPr="00070205">
        <w:rPr>
          <w:rFonts w:ascii="Times New Roman" w:hAnsi="Times New Roman"/>
          <w:i/>
          <w:sz w:val="24"/>
          <w:szCs w:val="24"/>
          <w:lang w:val="en-GB"/>
        </w:rPr>
        <w:t>Livs</w:t>
      </w:r>
      <w:proofErr w:type="spellEnd"/>
      <w:r w:rsidRPr="00070205">
        <w:rPr>
          <w:rFonts w:ascii="Times New Roman" w:hAnsi="Times New Roman"/>
          <w:i/>
          <w:sz w:val="24"/>
          <w:szCs w:val="24"/>
          <w:lang w:val="en-GB"/>
        </w:rPr>
        <w:t xml:space="preserve"> Anker</w:t>
      </w:r>
      <w:r w:rsidRPr="00070205">
        <w:rPr>
          <w:rFonts w:ascii="Times New Roman" w:hAnsi="Times New Roman"/>
          <w:sz w:val="24"/>
          <w:szCs w:val="24"/>
          <w:lang w:val="en-GB"/>
        </w:rPr>
        <w:t xml:space="preserve"> (</w:t>
      </w:r>
      <w:r w:rsidRPr="00D92E2B">
        <w:rPr>
          <w:rFonts w:ascii="Times New Roman" w:hAnsi="Times New Roman"/>
          <w:sz w:val="24"/>
          <w:szCs w:val="24"/>
          <w:lang w:val="en-GB"/>
        </w:rPr>
        <w:t>Life Anchor</w:t>
      </w:r>
      <w:r w:rsidRPr="00070205">
        <w:rPr>
          <w:rFonts w:ascii="Times New Roman" w:hAnsi="Times New Roman"/>
          <w:sz w:val="24"/>
          <w:szCs w:val="24"/>
          <w:lang w:val="en-GB"/>
        </w:rPr>
        <w:t>) to help others who have broken out of “controlling communities”</w:t>
      </w:r>
      <w:r w:rsidR="00287620" w:rsidRPr="00070205">
        <w:rPr>
          <w:rFonts w:ascii="Times New Roman" w:hAnsi="Times New Roman"/>
          <w:sz w:val="24"/>
          <w:szCs w:val="24"/>
          <w:lang w:val="en-GB"/>
        </w:rPr>
        <w:t>.</w:t>
      </w:r>
      <w:r w:rsidR="00087638" w:rsidRPr="00070205">
        <w:rPr>
          <w:rFonts w:ascii="Times New Roman" w:hAnsi="Times New Roman"/>
          <w:sz w:val="24"/>
          <w:szCs w:val="24"/>
          <w:lang w:val="en-GB"/>
        </w:rPr>
        <w:t xml:space="preserve"> The interviewee</w:t>
      </w:r>
      <w:r w:rsidR="002A3A94" w:rsidRPr="00070205">
        <w:rPr>
          <w:rFonts w:ascii="Times New Roman" w:hAnsi="Times New Roman"/>
          <w:sz w:val="24"/>
          <w:szCs w:val="24"/>
          <w:lang w:val="en-GB"/>
        </w:rPr>
        <w:t xml:space="preserve">, </w:t>
      </w:r>
      <w:r w:rsidR="00A8428F" w:rsidRPr="00070205">
        <w:rPr>
          <w:rFonts w:ascii="Times New Roman" w:hAnsi="Times New Roman"/>
          <w:sz w:val="24"/>
          <w:szCs w:val="24"/>
          <w:lang w:val="en-GB"/>
        </w:rPr>
        <w:t>who</w:t>
      </w:r>
      <w:r w:rsidR="002A3A94" w:rsidRPr="00070205">
        <w:rPr>
          <w:rFonts w:ascii="Times New Roman" w:hAnsi="Times New Roman"/>
          <w:sz w:val="24"/>
          <w:szCs w:val="24"/>
          <w:lang w:val="en-GB"/>
        </w:rPr>
        <w:t xml:space="preserve"> has not been one of Jehovah’s Witnesses for </w:t>
      </w:r>
      <w:r w:rsidR="00A8428F" w:rsidRPr="00070205">
        <w:rPr>
          <w:rFonts w:ascii="Times New Roman" w:hAnsi="Times New Roman"/>
          <w:sz w:val="24"/>
          <w:szCs w:val="24"/>
          <w:lang w:val="en-GB"/>
        </w:rPr>
        <w:t>some</w:t>
      </w:r>
      <w:r w:rsidR="002A3A94" w:rsidRPr="00070205">
        <w:rPr>
          <w:rFonts w:ascii="Times New Roman" w:hAnsi="Times New Roman"/>
          <w:sz w:val="24"/>
          <w:szCs w:val="24"/>
          <w:lang w:val="en-GB"/>
        </w:rPr>
        <w:t xml:space="preserve"> 26 years, </w:t>
      </w:r>
      <w:r w:rsidR="00A8428F" w:rsidRPr="00070205">
        <w:rPr>
          <w:rFonts w:ascii="Times New Roman" w:hAnsi="Times New Roman"/>
          <w:sz w:val="24"/>
          <w:szCs w:val="24"/>
          <w:lang w:val="en-GB"/>
        </w:rPr>
        <w:t>misrepresented their</w:t>
      </w:r>
      <w:r w:rsidR="002A3A94" w:rsidRPr="00070205">
        <w:rPr>
          <w:rFonts w:ascii="Times New Roman" w:hAnsi="Times New Roman"/>
          <w:sz w:val="24"/>
          <w:szCs w:val="24"/>
          <w:lang w:val="en-GB"/>
        </w:rPr>
        <w:t xml:space="preserve"> Bible-based practice of removing unrepentant wrongdoers</w:t>
      </w:r>
      <w:r w:rsidR="00A8428F" w:rsidRPr="00070205">
        <w:rPr>
          <w:rFonts w:ascii="Times New Roman" w:hAnsi="Times New Roman"/>
          <w:sz w:val="24"/>
          <w:szCs w:val="24"/>
          <w:lang w:val="en-GB"/>
        </w:rPr>
        <w:t xml:space="preserve"> from the faith</w:t>
      </w:r>
      <w:r w:rsidR="002A3A94" w:rsidRPr="00070205">
        <w:rPr>
          <w:rFonts w:ascii="Times New Roman" w:hAnsi="Times New Roman"/>
          <w:sz w:val="24"/>
          <w:szCs w:val="24"/>
          <w:lang w:val="en-GB"/>
        </w:rPr>
        <w:t xml:space="preserve"> and </w:t>
      </w:r>
      <w:r w:rsidR="00A8428F" w:rsidRPr="00070205">
        <w:rPr>
          <w:rFonts w:ascii="Times New Roman" w:hAnsi="Times New Roman"/>
          <w:sz w:val="24"/>
          <w:szCs w:val="24"/>
          <w:lang w:val="en-GB"/>
        </w:rPr>
        <w:t>falsely claimed</w:t>
      </w:r>
      <w:r w:rsidR="00070205">
        <w:rPr>
          <w:rFonts w:ascii="Times New Roman" w:hAnsi="Times New Roman"/>
          <w:sz w:val="24"/>
          <w:szCs w:val="24"/>
          <w:lang w:val="en-GB"/>
        </w:rPr>
        <w:t>:</w:t>
      </w:r>
      <w:r w:rsidR="002A3A94" w:rsidRPr="00070205">
        <w:rPr>
          <w:rFonts w:ascii="Times New Roman" w:hAnsi="Times New Roman"/>
          <w:sz w:val="24"/>
          <w:szCs w:val="24"/>
          <w:lang w:val="en-GB"/>
        </w:rPr>
        <w:t xml:space="preserve"> </w:t>
      </w:r>
      <w:r w:rsidR="00A8428F" w:rsidRPr="00070205">
        <w:rPr>
          <w:rFonts w:ascii="Times New Roman" w:hAnsi="Times New Roman"/>
          <w:sz w:val="24"/>
          <w:szCs w:val="24"/>
          <w:lang w:val="en-GB"/>
        </w:rPr>
        <w:t>“</w:t>
      </w:r>
      <w:r w:rsidR="002A3A94" w:rsidRPr="00070205">
        <w:rPr>
          <w:rFonts w:ascii="Times New Roman" w:hAnsi="Times New Roman"/>
          <w:sz w:val="24"/>
          <w:szCs w:val="24"/>
          <w:lang w:val="en-GB"/>
        </w:rPr>
        <w:t>It is everything from taking an education to being properly implemented in the labo</w:t>
      </w:r>
      <w:r w:rsidR="00A8428F" w:rsidRPr="00070205">
        <w:rPr>
          <w:rFonts w:ascii="Times New Roman" w:hAnsi="Times New Roman"/>
          <w:sz w:val="24"/>
          <w:szCs w:val="24"/>
          <w:lang w:val="en-GB"/>
        </w:rPr>
        <w:t>u</w:t>
      </w:r>
      <w:r w:rsidR="002A3A94" w:rsidRPr="00070205">
        <w:rPr>
          <w:rFonts w:ascii="Times New Roman" w:hAnsi="Times New Roman"/>
          <w:sz w:val="24"/>
          <w:szCs w:val="24"/>
          <w:lang w:val="en-GB"/>
        </w:rPr>
        <w:t>r market, or taking care of your children. You lack a network to be a family around</w:t>
      </w:r>
      <w:r w:rsidR="00D92E2B">
        <w:rPr>
          <w:rFonts w:ascii="Times New Roman" w:hAnsi="Times New Roman"/>
          <w:sz w:val="24"/>
          <w:szCs w:val="24"/>
          <w:lang w:val="en-GB"/>
        </w:rPr>
        <w:t>;</w:t>
      </w:r>
      <w:r w:rsidR="002A3A94" w:rsidRPr="00070205">
        <w:rPr>
          <w:rFonts w:ascii="Times New Roman" w:hAnsi="Times New Roman"/>
          <w:sz w:val="24"/>
          <w:szCs w:val="24"/>
          <w:lang w:val="en-GB"/>
        </w:rPr>
        <w:t xml:space="preserve"> it has an impact on a lot of things.</w:t>
      </w:r>
      <w:r w:rsidR="00A8428F" w:rsidRPr="00070205">
        <w:rPr>
          <w:rFonts w:ascii="Times New Roman" w:hAnsi="Times New Roman"/>
          <w:sz w:val="24"/>
          <w:szCs w:val="24"/>
          <w:lang w:val="en-GB"/>
        </w:rPr>
        <w:t>”</w:t>
      </w:r>
    </w:p>
    <w:p w14:paraId="7742CC13" w14:textId="156367DB" w:rsidR="001F35D3" w:rsidRPr="00070205" w:rsidRDefault="001F35D3" w:rsidP="001F35D3">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Pr="00070205">
        <w:rPr>
          <w:rFonts w:ascii="Times New Roman" w:hAnsi="Times New Roman"/>
          <w:b/>
          <w:sz w:val="24"/>
          <w:szCs w:val="24"/>
          <w:lang w:val="en-GB"/>
        </w:rPr>
        <w:t xml:space="preserve">5 March 2024, </w:t>
      </w:r>
      <w:r w:rsidRPr="00070205">
        <w:rPr>
          <w:rFonts w:ascii="Times New Roman" w:hAnsi="Times New Roman"/>
          <w:sz w:val="24"/>
          <w:szCs w:val="24"/>
          <w:lang w:val="en-GB"/>
        </w:rPr>
        <w:t xml:space="preserve">an article published in the Danish newspaper </w:t>
      </w:r>
      <w:proofErr w:type="spellStart"/>
      <w:r w:rsidRPr="00070205">
        <w:rPr>
          <w:rFonts w:ascii="Times New Roman" w:hAnsi="Times New Roman"/>
          <w:i/>
          <w:sz w:val="24"/>
          <w:szCs w:val="24"/>
          <w:lang w:val="en-GB"/>
        </w:rPr>
        <w:t>Kristeligt</w:t>
      </w:r>
      <w:proofErr w:type="spellEnd"/>
      <w:r w:rsidRPr="00070205">
        <w:rPr>
          <w:rFonts w:ascii="Times New Roman" w:hAnsi="Times New Roman"/>
          <w:i/>
          <w:sz w:val="24"/>
          <w:szCs w:val="24"/>
          <w:lang w:val="en-GB"/>
        </w:rPr>
        <w:t xml:space="preserve"> </w:t>
      </w:r>
      <w:proofErr w:type="spellStart"/>
      <w:r w:rsidRPr="00070205">
        <w:rPr>
          <w:rFonts w:ascii="Times New Roman" w:hAnsi="Times New Roman"/>
          <w:i/>
          <w:sz w:val="24"/>
          <w:szCs w:val="24"/>
          <w:lang w:val="en-GB"/>
        </w:rPr>
        <w:t>Dagblad</w:t>
      </w:r>
      <w:proofErr w:type="spellEnd"/>
      <w:r w:rsidRPr="00070205">
        <w:rPr>
          <w:rFonts w:ascii="Times New Roman" w:hAnsi="Times New Roman"/>
          <w:sz w:val="24"/>
          <w:szCs w:val="24"/>
          <w:lang w:val="en-GB"/>
        </w:rPr>
        <w:t xml:space="preserve"> </w:t>
      </w:r>
      <w:r w:rsidR="003009B9" w:rsidRPr="00070205">
        <w:rPr>
          <w:rFonts w:ascii="Times New Roman" w:hAnsi="Times New Roman"/>
          <w:sz w:val="24"/>
          <w:szCs w:val="24"/>
          <w:lang w:val="en-GB"/>
        </w:rPr>
        <w:t>featured</w:t>
      </w:r>
      <w:r w:rsidR="00556754" w:rsidRPr="00070205">
        <w:rPr>
          <w:rFonts w:ascii="Times New Roman" w:hAnsi="Times New Roman"/>
          <w:sz w:val="24"/>
          <w:szCs w:val="24"/>
          <w:lang w:val="en-GB"/>
        </w:rPr>
        <w:t xml:space="preserve"> comments </w:t>
      </w:r>
      <w:r w:rsidR="003009B9" w:rsidRPr="00070205">
        <w:rPr>
          <w:rFonts w:ascii="Times New Roman" w:hAnsi="Times New Roman"/>
          <w:sz w:val="24"/>
          <w:szCs w:val="24"/>
          <w:lang w:val="en-GB"/>
        </w:rPr>
        <w:t>from</w:t>
      </w:r>
      <w:r w:rsidRPr="00070205">
        <w:rPr>
          <w:rFonts w:ascii="Times New Roman" w:hAnsi="Times New Roman"/>
          <w:sz w:val="24"/>
          <w:szCs w:val="24"/>
          <w:lang w:val="en-GB"/>
        </w:rPr>
        <w:t xml:space="preserve"> a former </w:t>
      </w:r>
      <w:r w:rsidR="003009B9" w:rsidRPr="00070205">
        <w:rPr>
          <w:rFonts w:ascii="Times New Roman" w:hAnsi="Times New Roman"/>
          <w:sz w:val="24"/>
          <w:szCs w:val="24"/>
          <w:lang w:val="en-GB"/>
        </w:rPr>
        <w:t xml:space="preserve">Witness </w:t>
      </w:r>
      <w:r w:rsidR="00556754" w:rsidRPr="00070205">
        <w:rPr>
          <w:rFonts w:ascii="Times New Roman" w:hAnsi="Times New Roman"/>
          <w:sz w:val="24"/>
          <w:szCs w:val="24"/>
          <w:lang w:val="en-GB"/>
        </w:rPr>
        <w:t>in connection with</w:t>
      </w:r>
      <w:r w:rsidRPr="00070205">
        <w:rPr>
          <w:rFonts w:ascii="Times New Roman" w:hAnsi="Times New Roman"/>
          <w:sz w:val="24"/>
          <w:szCs w:val="24"/>
          <w:lang w:val="en-GB"/>
        </w:rPr>
        <w:t xml:space="preserve"> the Oslo District </w:t>
      </w:r>
      <w:r w:rsidR="00D64E4E" w:rsidRPr="00070205">
        <w:rPr>
          <w:rFonts w:ascii="Times New Roman" w:hAnsi="Times New Roman"/>
          <w:sz w:val="24"/>
          <w:szCs w:val="24"/>
          <w:lang w:val="en-GB"/>
        </w:rPr>
        <w:t xml:space="preserve">Court </w:t>
      </w:r>
      <w:r w:rsidRPr="00070205">
        <w:rPr>
          <w:rFonts w:ascii="Times New Roman" w:hAnsi="Times New Roman"/>
          <w:sz w:val="24"/>
          <w:szCs w:val="24"/>
          <w:lang w:val="en-GB"/>
        </w:rPr>
        <w:t xml:space="preserve">decision </w:t>
      </w:r>
      <w:r w:rsidR="003009B9" w:rsidRPr="00070205">
        <w:rPr>
          <w:rFonts w:ascii="Times New Roman" w:hAnsi="Times New Roman"/>
          <w:sz w:val="24"/>
          <w:szCs w:val="24"/>
          <w:lang w:val="en-GB"/>
        </w:rPr>
        <w:t>confirming</w:t>
      </w:r>
      <w:r w:rsidRPr="00070205">
        <w:rPr>
          <w:rFonts w:ascii="Times New Roman" w:hAnsi="Times New Roman"/>
          <w:sz w:val="24"/>
          <w:szCs w:val="24"/>
          <w:lang w:val="en-GB"/>
        </w:rPr>
        <w:t xml:space="preserve"> loss of </w:t>
      </w:r>
      <w:r w:rsidR="00D64E4E" w:rsidRPr="00070205">
        <w:rPr>
          <w:rFonts w:ascii="Times New Roman" w:hAnsi="Times New Roman"/>
          <w:sz w:val="24"/>
          <w:szCs w:val="24"/>
          <w:lang w:val="en-GB"/>
        </w:rPr>
        <w:t xml:space="preserve">both </w:t>
      </w:r>
      <w:r w:rsidRPr="00070205">
        <w:rPr>
          <w:rFonts w:ascii="Times New Roman" w:hAnsi="Times New Roman"/>
          <w:sz w:val="24"/>
          <w:szCs w:val="24"/>
          <w:lang w:val="en-GB"/>
        </w:rPr>
        <w:t xml:space="preserve">registration and </w:t>
      </w:r>
      <w:r w:rsidR="0026198E">
        <w:rPr>
          <w:rFonts w:ascii="Times New Roman" w:hAnsi="Times New Roman"/>
          <w:sz w:val="24"/>
          <w:szCs w:val="24"/>
          <w:lang w:val="en-GB"/>
        </w:rPr>
        <w:t>S</w:t>
      </w:r>
      <w:r w:rsidRPr="00070205">
        <w:rPr>
          <w:rFonts w:ascii="Times New Roman" w:hAnsi="Times New Roman"/>
          <w:sz w:val="24"/>
          <w:szCs w:val="24"/>
          <w:lang w:val="en-GB"/>
        </w:rPr>
        <w:t>tate grants for Jehovah</w:t>
      </w:r>
      <w:r w:rsidR="0026198E">
        <w:rPr>
          <w:rFonts w:ascii="Times New Roman" w:hAnsi="Times New Roman"/>
          <w:sz w:val="24"/>
          <w:szCs w:val="24"/>
          <w:lang w:val="en-GB"/>
        </w:rPr>
        <w:t>’</w:t>
      </w:r>
      <w:r w:rsidRPr="00070205">
        <w:rPr>
          <w:rFonts w:ascii="Times New Roman" w:hAnsi="Times New Roman"/>
          <w:sz w:val="24"/>
          <w:szCs w:val="24"/>
          <w:lang w:val="en-GB"/>
        </w:rPr>
        <w:t>s Witnesses in Norway.</w:t>
      </w:r>
      <w:r w:rsidR="003009B9" w:rsidRPr="00070205">
        <w:rPr>
          <w:rStyle w:val="FootnoteReference"/>
          <w:rFonts w:ascii="Times New Roman" w:hAnsi="Times New Roman"/>
          <w:sz w:val="24"/>
          <w:szCs w:val="24"/>
          <w:lang w:val="en-GB"/>
        </w:rPr>
        <w:footnoteReference w:id="1"/>
      </w:r>
      <w:r w:rsidRPr="00070205">
        <w:rPr>
          <w:rFonts w:ascii="Times New Roman" w:hAnsi="Times New Roman"/>
          <w:sz w:val="24"/>
          <w:szCs w:val="24"/>
          <w:lang w:val="en-GB"/>
        </w:rPr>
        <w:t xml:space="preserve"> The article </w:t>
      </w:r>
      <w:r w:rsidR="00D64E4E" w:rsidRPr="00070205">
        <w:rPr>
          <w:rFonts w:ascii="Times New Roman" w:hAnsi="Times New Roman"/>
          <w:sz w:val="24"/>
          <w:szCs w:val="24"/>
          <w:lang w:val="en-GB"/>
        </w:rPr>
        <w:t>alleged</w:t>
      </w:r>
      <w:r w:rsidRPr="00070205">
        <w:rPr>
          <w:rFonts w:ascii="Times New Roman" w:hAnsi="Times New Roman"/>
          <w:sz w:val="24"/>
          <w:szCs w:val="24"/>
          <w:lang w:val="en-GB"/>
        </w:rPr>
        <w:t>: “[A] steering committee has already been set up in Denmark to work to ensure that Jehovah</w:t>
      </w:r>
      <w:r w:rsidR="0026198E">
        <w:rPr>
          <w:rFonts w:ascii="Times New Roman" w:hAnsi="Times New Roman"/>
          <w:sz w:val="24"/>
          <w:szCs w:val="24"/>
          <w:lang w:val="en-GB"/>
        </w:rPr>
        <w:t>’</w:t>
      </w:r>
      <w:r w:rsidRPr="00070205">
        <w:rPr>
          <w:rFonts w:ascii="Times New Roman" w:hAnsi="Times New Roman"/>
          <w:sz w:val="24"/>
          <w:szCs w:val="24"/>
          <w:lang w:val="en-GB"/>
        </w:rPr>
        <w:t>s Witnesses also lose their approval in our country for the same reason that the judge in Norway has reached</w:t>
      </w:r>
      <w:r w:rsidR="00D64E4E" w:rsidRPr="00070205">
        <w:rPr>
          <w:rFonts w:ascii="Times New Roman" w:hAnsi="Times New Roman"/>
          <w:sz w:val="24"/>
          <w:szCs w:val="24"/>
          <w:lang w:val="en-GB"/>
        </w:rPr>
        <w:t>.</w:t>
      </w:r>
      <w:r w:rsidRPr="00070205">
        <w:rPr>
          <w:rFonts w:ascii="Times New Roman" w:hAnsi="Times New Roman"/>
          <w:sz w:val="24"/>
          <w:szCs w:val="24"/>
          <w:lang w:val="en-GB"/>
        </w:rPr>
        <w:t>”</w:t>
      </w:r>
    </w:p>
    <w:p w14:paraId="3AB523AE" w14:textId="2D463888" w:rsidR="00850A05" w:rsidRPr="00070205" w:rsidRDefault="00957432" w:rsidP="008B21C2">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006555CC" w:rsidRPr="00070205">
        <w:rPr>
          <w:rFonts w:ascii="Times New Roman" w:hAnsi="Times New Roman"/>
          <w:b/>
          <w:sz w:val="24"/>
          <w:szCs w:val="24"/>
          <w:lang w:val="en-GB"/>
        </w:rPr>
        <w:t xml:space="preserve">11 </w:t>
      </w:r>
      <w:r w:rsidRPr="00070205">
        <w:rPr>
          <w:rFonts w:ascii="Times New Roman" w:hAnsi="Times New Roman"/>
          <w:b/>
          <w:sz w:val="24"/>
          <w:szCs w:val="24"/>
          <w:lang w:val="en-GB"/>
        </w:rPr>
        <w:t>March 2024</w:t>
      </w:r>
      <w:r w:rsidRPr="00D92E2B">
        <w:rPr>
          <w:rFonts w:ascii="Times New Roman" w:hAnsi="Times New Roman"/>
          <w:b/>
          <w:sz w:val="24"/>
          <w:szCs w:val="24"/>
          <w:lang w:val="en-GB"/>
        </w:rPr>
        <w:t>,</w:t>
      </w:r>
      <w:r w:rsidRPr="00070205">
        <w:rPr>
          <w:rFonts w:ascii="Times New Roman" w:hAnsi="Times New Roman"/>
          <w:sz w:val="24"/>
          <w:szCs w:val="24"/>
          <w:lang w:val="en-GB"/>
        </w:rPr>
        <w:t xml:space="preserve"> a live program</w:t>
      </w:r>
      <w:r w:rsidR="003009B9" w:rsidRPr="00070205">
        <w:rPr>
          <w:rFonts w:ascii="Times New Roman" w:hAnsi="Times New Roman"/>
          <w:sz w:val="24"/>
          <w:szCs w:val="24"/>
          <w:lang w:val="en-GB"/>
        </w:rPr>
        <w:t>me</w:t>
      </w:r>
      <w:r w:rsidR="001B0E21" w:rsidRPr="00070205">
        <w:rPr>
          <w:rFonts w:ascii="Times New Roman" w:hAnsi="Times New Roman"/>
          <w:sz w:val="24"/>
          <w:szCs w:val="24"/>
          <w:lang w:val="en-GB"/>
        </w:rPr>
        <w:t xml:space="preserve"> entitled </w:t>
      </w:r>
      <w:r w:rsidR="001B0E21" w:rsidRPr="00070205">
        <w:rPr>
          <w:rFonts w:ascii="Times New Roman" w:hAnsi="Times New Roman"/>
          <w:i/>
          <w:sz w:val="24"/>
          <w:szCs w:val="24"/>
          <w:lang w:val="en-GB"/>
        </w:rPr>
        <w:t xml:space="preserve">Ring </w:t>
      </w:r>
      <w:proofErr w:type="spellStart"/>
      <w:r w:rsidR="001B0E21" w:rsidRPr="00070205">
        <w:rPr>
          <w:rFonts w:ascii="Times New Roman" w:hAnsi="Times New Roman"/>
          <w:i/>
          <w:sz w:val="24"/>
          <w:szCs w:val="24"/>
          <w:lang w:val="en-GB"/>
        </w:rPr>
        <w:t>til</w:t>
      </w:r>
      <w:proofErr w:type="spellEnd"/>
      <w:r w:rsidR="001B0E21" w:rsidRPr="00070205">
        <w:rPr>
          <w:rFonts w:ascii="Times New Roman" w:hAnsi="Times New Roman"/>
          <w:i/>
          <w:sz w:val="24"/>
          <w:szCs w:val="24"/>
          <w:lang w:val="en-GB"/>
        </w:rPr>
        <w:t xml:space="preserve"> </w:t>
      </w:r>
      <w:proofErr w:type="spellStart"/>
      <w:r w:rsidR="001B0E21" w:rsidRPr="00070205">
        <w:rPr>
          <w:rFonts w:ascii="Times New Roman" w:hAnsi="Times New Roman"/>
          <w:i/>
          <w:sz w:val="24"/>
          <w:szCs w:val="24"/>
          <w:lang w:val="en-GB"/>
        </w:rPr>
        <w:t>regeringen</w:t>
      </w:r>
      <w:proofErr w:type="spellEnd"/>
      <w:r w:rsidR="001B0E21" w:rsidRPr="00070205">
        <w:rPr>
          <w:rFonts w:ascii="Times New Roman" w:hAnsi="Times New Roman"/>
          <w:sz w:val="24"/>
          <w:szCs w:val="24"/>
          <w:lang w:val="en-GB"/>
        </w:rPr>
        <w:t xml:space="preserve"> (</w:t>
      </w:r>
      <w:r w:rsidR="001B0E21" w:rsidRPr="00AD23E2">
        <w:rPr>
          <w:rFonts w:ascii="Times New Roman" w:hAnsi="Times New Roman"/>
          <w:sz w:val="24"/>
          <w:szCs w:val="24"/>
          <w:lang w:val="en-GB"/>
        </w:rPr>
        <w:t xml:space="preserve">Call the </w:t>
      </w:r>
      <w:r w:rsidR="00AD23E2">
        <w:rPr>
          <w:rFonts w:ascii="Times New Roman" w:hAnsi="Times New Roman"/>
          <w:sz w:val="24"/>
          <w:szCs w:val="24"/>
          <w:lang w:val="en-GB"/>
        </w:rPr>
        <w:t>G</w:t>
      </w:r>
      <w:r w:rsidR="001B0E21" w:rsidRPr="00AD23E2">
        <w:rPr>
          <w:rFonts w:ascii="Times New Roman" w:hAnsi="Times New Roman"/>
          <w:sz w:val="24"/>
          <w:szCs w:val="24"/>
          <w:lang w:val="en-GB"/>
        </w:rPr>
        <w:t>overnment</w:t>
      </w:r>
      <w:r w:rsidR="001B0E21" w:rsidRPr="00070205">
        <w:rPr>
          <w:rFonts w:ascii="Times New Roman" w:hAnsi="Times New Roman"/>
          <w:sz w:val="24"/>
          <w:szCs w:val="24"/>
          <w:lang w:val="en-GB"/>
        </w:rPr>
        <w:t xml:space="preserve">) </w:t>
      </w:r>
      <w:r w:rsidRPr="00070205">
        <w:rPr>
          <w:rFonts w:ascii="Times New Roman" w:hAnsi="Times New Roman"/>
          <w:sz w:val="24"/>
          <w:szCs w:val="24"/>
          <w:lang w:val="en-GB"/>
        </w:rPr>
        <w:t xml:space="preserve">was aired on </w:t>
      </w:r>
      <w:r w:rsidRPr="00070205">
        <w:rPr>
          <w:rFonts w:ascii="Times New Roman" w:hAnsi="Times New Roman"/>
          <w:i/>
          <w:sz w:val="24"/>
          <w:szCs w:val="24"/>
          <w:lang w:val="en-GB"/>
        </w:rPr>
        <w:t>DR P1</w:t>
      </w:r>
      <w:r w:rsidRPr="00070205">
        <w:rPr>
          <w:rFonts w:ascii="Times New Roman" w:hAnsi="Times New Roman"/>
          <w:sz w:val="24"/>
          <w:szCs w:val="24"/>
          <w:lang w:val="en-GB"/>
        </w:rPr>
        <w:t xml:space="preserve">, the Danish National Broadcaster’s main radio channel. </w:t>
      </w:r>
      <w:r w:rsidR="001B0E21" w:rsidRPr="00070205">
        <w:rPr>
          <w:rFonts w:ascii="Times New Roman" w:hAnsi="Times New Roman"/>
          <w:sz w:val="24"/>
          <w:szCs w:val="24"/>
          <w:lang w:val="en-GB"/>
        </w:rPr>
        <w:t>T</w:t>
      </w:r>
      <w:r w:rsidRPr="00070205">
        <w:rPr>
          <w:rFonts w:ascii="Times New Roman" w:hAnsi="Times New Roman"/>
          <w:sz w:val="24"/>
          <w:szCs w:val="24"/>
          <w:lang w:val="en-GB"/>
        </w:rPr>
        <w:t xml:space="preserve">he Minister for Cities and Rural Areas, Ecclesiastical Affairs and Nordic Cooperation, Mr. Morten Dahlin, </w:t>
      </w:r>
      <w:r w:rsidR="00875934" w:rsidRPr="00070205">
        <w:rPr>
          <w:rFonts w:ascii="Times New Roman" w:hAnsi="Times New Roman"/>
          <w:sz w:val="24"/>
          <w:szCs w:val="24"/>
          <w:lang w:val="en-GB"/>
        </w:rPr>
        <w:t xml:space="preserve">was </w:t>
      </w:r>
      <w:r w:rsidR="00D64E4E" w:rsidRPr="00070205">
        <w:rPr>
          <w:rFonts w:ascii="Times New Roman" w:hAnsi="Times New Roman"/>
          <w:sz w:val="24"/>
          <w:szCs w:val="24"/>
          <w:lang w:val="en-GB"/>
        </w:rPr>
        <w:t>available</w:t>
      </w:r>
      <w:r w:rsidR="00875934" w:rsidRPr="00070205">
        <w:rPr>
          <w:rFonts w:ascii="Times New Roman" w:hAnsi="Times New Roman"/>
          <w:sz w:val="24"/>
          <w:szCs w:val="24"/>
          <w:lang w:val="en-GB"/>
        </w:rPr>
        <w:t xml:space="preserve"> </w:t>
      </w:r>
      <w:r w:rsidR="001B0E21" w:rsidRPr="00070205">
        <w:rPr>
          <w:rFonts w:ascii="Times New Roman" w:hAnsi="Times New Roman"/>
          <w:sz w:val="24"/>
          <w:szCs w:val="24"/>
          <w:lang w:val="en-GB"/>
        </w:rPr>
        <w:t xml:space="preserve">to answer questions from </w:t>
      </w:r>
      <w:r w:rsidRPr="00070205">
        <w:rPr>
          <w:rFonts w:ascii="Times New Roman" w:hAnsi="Times New Roman"/>
          <w:sz w:val="24"/>
          <w:szCs w:val="24"/>
          <w:lang w:val="en-GB"/>
        </w:rPr>
        <w:t xml:space="preserve">listeners. A </w:t>
      </w:r>
      <w:r w:rsidR="001B0E21" w:rsidRPr="00070205">
        <w:rPr>
          <w:rFonts w:ascii="Times New Roman" w:hAnsi="Times New Roman"/>
          <w:sz w:val="24"/>
          <w:szCs w:val="24"/>
          <w:lang w:val="en-GB"/>
        </w:rPr>
        <w:t>former Witness</w:t>
      </w:r>
      <w:r w:rsidRPr="00070205">
        <w:rPr>
          <w:rFonts w:ascii="Times New Roman" w:hAnsi="Times New Roman"/>
          <w:sz w:val="24"/>
          <w:szCs w:val="24"/>
          <w:lang w:val="en-GB"/>
        </w:rPr>
        <w:t xml:space="preserve"> called </w:t>
      </w:r>
      <w:r w:rsidR="00EC4433" w:rsidRPr="00070205">
        <w:rPr>
          <w:rFonts w:ascii="Times New Roman" w:hAnsi="Times New Roman"/>
          <w:sz w:val="24"/>
          <w:szCs w:val="24"/>
          <w:lang w:val="en-GB"/>
        </w:rPr>
        <w:t>and</w:t>
      </w:r>
      <w:r w:rsidRPr="00070205">
        <w:rPr>
          <w:rFonts w:ascii="Times New Roman" w:hAnsi="Times New Roman"/>
          <w:sz w:val="24"/>
          <w:szCs w:val="24"/>
          <w:lang w:val="en-GB"/>
        </w:rPr>
        <w:t xml:space="preserve"> </w:t>
      </w:r>
      <w:r w:rsidR="001B0E21" w:rsidRPr="00070205">
        <w:rPr>
          <w:rFonts w:ascii="Times New Roman" w:hAnsi="Times New Roman"/>
          <w:sz w:val="24"/>
          <w:szCs w:val="24"/>
          <w:lang w:val="en-GB"/>
        </w:rPr>
        <w:t>ma</w:t>
      </w:r>
      <w:r w:rsidR="00EC4433" w:rsidRPr="00070205">
        <w:rPr>
          <w:rFonts w:ascii="Times New Roman" w:hAnsi="Times New Roman"/>
          <w:sz w:val="24"/>
          <w:szCs w:val="24"/>
          <w:lang w:val="en-GB"/>
        </w:rPr>
        <w:t>de</w:t>
      </w:r>
      <w:r w:rsidRPr="00070205">
        <w:rPr>
          <w:rFonts w:ascii="Times New Roman" w:hAnsi="Times New Roman"/>
          <w:sz w:val="24"/>
          <w:szCs w:val="24"/>
          <w:lang w:val="en-GB"/>
        </w:rPr>
        <w:t xml:space="preserve"> </w:t>
      </w:r>
      <w:r w:rsidR="001B0E21" w:rsidRPr="00070205">
        <w:rPr>
          <w:rFonts w:ascii="Times New Roman" w:hAnsi="Times New Roman"/>
          <w:sz w:val="24"/>
          <w:szCs w:val="24"/>
          <w:lang w:val="en-GB"/>
        </w:rPr>
        <w:t>a number of</w:t>
      </w:r>
      <w:r w:rsidR="003009B9" w:rsidRPr="00070205">
        <w:rPr>
          <w:rFonts w:ascii="Times New Roman" w:hAnsi="Times New Roman"/>
          <w:sz w:val="24"/>
          <w:szCs w:val="24"/>
          <w:lang w:val="en-GB"/>
        </w:rPr>
        <w:t xml:space="preserve"> false and </w:t>
      </w:r>
      <w:r w:rsidRPr="00070205">
        <w:rPr>
          <w:rFonts w:ascii="Times New Roman" w:hAnsi="Times New Roman"/>
          <w:sz w:val="24"/>
          <w:szCs w:val="24"/>
          <w:lang w:val="en-GB"/>
        </w:rPr>
        <w:t>defamatory accusations a</w:t>
      </w:r>
      <w:r w:rsidR="001B0E21" w:rsidRPr="00070205">
        <w:rPr>
          <w:rFonts w:ascii="Times New Roman" w:hAnsi="Times New Roman"/>
          <w:sz w:val="24"/>
          <w:szCs w:val="24"/>
          <w:lang w:val="en-GB"/>
        </w:rPr>
        <w:t xml:space="preserve">gainst </w:t>
      </w:r>
      <w:r w:rsidRPr="00070205">
        <w:rPr>
          <w:rFonts w:ascii="Times New Roman" w:hAnsi="Times New Roman"/>
          <w:sz w:val="24"/>
          <w:szCs w:val="24"/>
          <w:lang w:val="en-GB"/>
        </w:rPr>
        <w:t>Jehovah</w:t>
      </w:r>
      <w:r w:rsidR="00AD23E2">
        <w:rPr>
          <w:rFonts w:ascii="Times New Roman" w:hAnsi="Times New Roman"/>
          <w:sz w:val="24"/>
          <w:szCs w:val="24"/>
          <w:lang w:val="en-GB"/>
        </w:rPr>
        <w:t>’</w:t>
      </w:r>
      <w:r w:rsidRPr="00070205">
        <w:rPr>
          <w:rFonts w:ascii="Times New Roman" w:hAnsi="Times New Roman"/>
          <w:sz w:val="24"/>
          <w:szCs w:val="24"/>
          <w:lang w:val="en-GB"/>
        </w:rPr>
        <w:t>s Witnesses</w:t>
      </w:r>
      <w:r w:rsidR="00D64E4E" w:rsidRPr="00070205">
        <w:rPr>
          <w:rFonts w:ascii="Times New Roman" w:hAnsi="Times New Roman"/>
          <w:sz w:val="24"/>
          <w:szCs w:val="24"/>
          <w:lang w:val="en-GB"/>
        </w:rPr>
        <w:t>,</w:t>
      </w:r>
      <w:r w:rsidRPr="00070205">
        <w:rPr>
          <w:rFonts w:ascii="Times New Roman" w:hAnsi="Times New Roman"/>
          <w:sz w:val="24"/>
          <w:szCs w:val="24"/>
          <w:lang w:val="en-GB"/>
        </w:rPr>
        <w:t xml:space="preserve"> </w:t>
      </w:r>
      <w:r w:rsidR="003009B9" w:rsidRPr="00070205">
        <w:rPr>
          <w:rFonts w:ascii="Times New Roman" w:hAnsi="Times New Roman"/>
          <w:sz w:val="24"/>
          <w:szCs w:val="24"/>
          <w:lang w:val="en-GB"/>
        </w:rPr>
        <w:t>prompting</w:t>
      </w:r>
      <w:r w:rsidRPr="00070205">
        <w:rPr>
          <w:rFonts w:ascii="Times New Roman" w:hAnsi="Times New Roman"/>
          <w:sz w:val="24"/>
          <w:szCs w:val="24"/>
          <w:lang w:val="en-GB"/>
        </w:rPr>
        <w:t xml:space="preserve"> negative comments </w:t>
      </w:r>
      <w:r w:rsidR="003009B9" w:rsidRPr="00070205">
        <w:rPr>
          <w:rFonts w:ascii="Times New Roman" w:hAnsi="Times New Roman"/>
          <w:sz w:val="24"/>
          <w:szCs w:val="24"/>
          <w:lang w:val="en-GB"/>
        </w:rPr>
        <w:t>from</w:t>
      </w:r>
      <w:r w:rsidRPr="00070205">
        <w:rPr>
          <w:rFonts w:ascii="Times New Roman" w:hAnsi="Times New Roman"/>
          <w:sz w:val="24"/>
          <w:szCs w:val="24"/>
          <w:lang w:val="en-GB"/>
        </w:rPr>
        <w:t xml:space="preserve"> the Minister. </w:t>
      </w:r>
      <w:r w:rsidR="00CE381D" w:rsidRPr="00070205">
        <w:rPr>
          <w:rFonts w:ascii="Times New Roman" w:hAnsi="Times New Roman"/>
          <w:sz w:val="24"/>
          <w:szCs w:val="24"/>
          <w:lang w:val="en-GB"/>
        </w:rPr>
        <w:t xml:space="preserve">The </w:t>
      </w:r>
      <w:r w:rsidR="008276C0" w:rsidRPr="00070205">
        <w:rPr>
          <w:rFonts w:ascii="Times New Roman" w:hAnsi="Times New Roman"/>
          <w:sz w:val="24"/>
          <w:szCs w:val="24"/>
          <w:lang w:val="en-GB"/>
        </w:rPr>
        <w:t>program</w:t>
      </w:r>
      <w:r w:rsidR="003009B9" w:rsidRPr="00070205">
        <w:rPr>
          <w:rFonts w:ascii="Times New Roman" w:hAnsi="Times New Roman"/>
          <w:sz w:val="24"/>
          <w:szCs w:val="24"/>
          <w:lang w:val="en-GB"/>
        </w:rPr>
        <w:t>me</w:t>
      </w:r>
      <w:r w:rsidR="008276C0" w:rsidRPr="00070205">
        <w:rPr>
          <w:rFonts w:ascii="Times New Roman" w:hAnsi="Times New Roman"/>
          <w:sz w:val="24"/>
          <w:szCs w:val="24"/>
          <w:lang w:val="en-GB"/>
        </w:rPr>
        <w:t xml:space="preserve"> </w:t>
      </w:r>
      <w:r w:rsidR="00CE381D" w:rsidRPr="00070205">
        <w:rPr>
          <w:rFonts w:ascii="Times New Roman" w:hAnsi="Times New Roman"/>
          <w:sz w:val="24"/>
          <w:szCs w:val="24"/>
          <w:lang w:val="en-GB"/>
        </w:rPr>
        <w:t xml:space="preserve">host </w:t>
      </w:r>
      <w:r w:rsidR="003009B9" w:rsidRPr="00070205">
        <w:rPr>
          <w:rFonts w:ascii="Times New Roman" w:hAnsi="Times New Roman"/>
          <w:sz w:val="24"/>
          <w:szCs w:val="24"/>
          <w:lang w:val="en-GB"/>
        </w:rPr>
        <w:t>then stated</w:t>
      </w:r>
      <w:r w:rsidR="00AD23E2">
        <w:rPr>
          <w:rFonts w:ascii="Times New Roman" w:hAnsi="Times New Roman"/>
          <w:sz w:val="24"/>
          <w:szCs w:val="24"/>
          <w:lang w:val="en-GB"/>
        </w:rPr>
        <w:t>:</w:t>
      </w:r>
      <w:r w:rsidR="00CE381D" w:rsidRPr="00070205">
        <w:rPr>
          <w:rFonts w:ascii="Times New Roman" w:hAnsi="Times New Roman"/>
          <w:sz w:val="24"/>
          <w:szCs w:val="24"/>
          <w:lang w:val="en-GB"/>
        </w:rPr>
        <w:t xml:space="preserve"> “It sounds like Jehovah</w:t>
      </w:r>
      <w:r w:rsidR="00AD23E2">
        <w:rPr>
          <w:rFonts w:ascii="Times New Roman" w:hAnsi="Times New Roman"/>
          <w:sz w:val="24"/>
          <w:szCs w:val="24"/>
          <w:lang w:val="en-GB"/>
        </w:rPr>
        <w:t>’</w:t>
      </w:r>
      <w:r w:rsidR="00CE381D" w:rsidRPr="00070205">
        <w:rPr>
          <w:rFonts w:ascii="Times New Roman" w:hAnsi="Times New Roman"/>
          <w:sz w:val="24"/>
          <w:szCs w:val="24"/>
          <w:lang w:val="en-GB"/>
        </w:rPr>
        <w:t>s Witnesses can look forward to not being recognized</w:t>
      </w:r>
      <w:r w:rsidR="003009B9" w:rsidRPr="00070205">
        <w:rPr>
          <w:rFonts w:ascii="Times New Roman" w:hAnsi="Times New Roman"/>
          <w:sz w:val="24"/>
          <w:szCs w:val="24"/>
          <w:lang w:val="en-GB"/>
        </w:rPr>
        <w:t xml:space="preserve"> </w:t>
      </w:r>
      <w:r w:rsidR="00CE381D" w:rsidRPr="00070205">
        <w:rPr>
          <w:rFonts w:ascii="Times New Roman" w:hAnsi="Times New Roman"/>
          <w:sz w:val="24"/>
          <w:szCs w:val="24"/>
          <w:lang w:val="en-GB"/>
        </w:rPr>
        <w:t>… if you mean that, then you have also said that Jehovah</w:t>
      </w:r>
      <w:r w:rsidR="00AD23E2">
        <w:rPr>
          <w:rFonts w:ascii="Times New Roman" w:hAnsi="Times New Roman"/>
          <w:sz w:val="24"/>
          <w:szCs w:val="24"/>
          <w:lang w:val="en-GB"/>
        </w:rPr>
        <w:t>’</w:t>
      </w:r>
      <w:r w:rsidR="00CE381D" w:rsidRPr="00070205">
        <w:rPr>
          <w:rFonts w:ascii="Times New Roman" w:hAnsi="Times New Roman"/>
          <w:sz w:val="24"/>
          <w:szCs w:val="24"/>
          <w:lang w:val="en-GB"/>
        </w:rPr>
        <w:t>s Witnesses do not have a place as a recognized religious community</w:t>
      </w:r>
      <w:r w:rsidR="003009B9" w:rsidRPr="00070205">
        <w:rPr>
          <w:rFonts w:ascii="Times New Roman" w:hAnsi="Times New Roman"/>
          <w:sz w:val="24"/>
          <w:szCs w:val="24"/>
          <w:lang w:val="en-GB"/>
        </w:rPr>
        <w:t>.</w:t>
      </w:r>
      <w:r w:rsidR="00CE381D" w:rsidRPr="00070205">
        <w:rPr>
          <w:rFonts w:ascii="Times New Roman" w:hAnsi="Times New Roman"/>
          <w:sz w:val="24"/>
          <w:szCs w:val="24"/>
          <w:lang w:val="en-GB"/>
        </w:rPr>
        <w:t xml:space="preserve">” The Minister </w:t>
      </w:r>
      <w:r w:rsidR="00850A05" w:rsidRPr="00070205">
        <w:rPr>
          <w:rFonts w:ascii="Times New Roman" w:hAnsi="Times New Roman"/>
          <w:sz w:val="24"/>
          <w:szCs w:val="24"/>
          <w:lang w:val="en-GB"/>
        </w:rPr>
        <w:t>responded</w:t>
      </w:r>
      <w:r w:rsidR="003009B9" w:rsidRPr="00070205">
        <w:rPr>
          <w:rFonts w:ascii="Times New Roman" w:hAnsi="Times New Roman"/>
          <w:sz w:val="24"/>
          <w:szCs w:val="24"/>
          <w:lang w:val="en-GB"/>
        </w:rPr>
        <w:t>:</w:t>
      </w:r>
      <w:r w:rsidR="00CE381D" w:rsidRPr="00070205">
        <w:rPr>
          <w:rFonts w:ascii="Times New Roman" w:hAnsi="Times New Roman"/>
          <w:sz w:val="24"/>
          <w:szCs w:val="24"/>
          <w:lang w:val="en-GB"/>
        </w:rPr>
        <w:t xml:space="preserve"> “</w:t>
      </w:r>
      <w:r w:rsidR="003009B9" w:rsidRPr="00070205">
        <w:rPr>
          <w:rFonts w:ascii="Times New Roman" w:hAnsi="Times New Roman"/>
          <w:sz w:val="24"/>
          <w:szCs w:val="24"/>
          <w:lang w:val="en-GB"/>
        </w:rPr>
        <w:t xml:space="preserve">It </w:t>
      </w:r>
      <w:r w:rsidR="00CE381D" w:rsidRPr="00070205">
        <w:rPr>
          <w:rFonts w:ascii="Times New Roman" w:hAnsi="Times New Roman"/>
          <w:sz w:val="24"/>
          <w:szCs w:val="24"/>
          <w:lang w:val="en-GB"/>
        </w:rPr>
        <w:t>is an administrative law decision that I cannot make on the radio</w:t>
      </w:r>
      <w:r w:rsidR="001A75D0">
        <w:rPr>
          <w:rFonts w:ascii="Times New Roman" w:hAnsi="Times New Roman"/>
          <w:sz w:val="24"/>
          <w:szCs w:val="24"/>
          <w:lang w:val="en-GB"/>
        </w:rPr>
        <w:t>.</w:t>
      </w:r>
      <w:r w:rsidR="00CE381D" w:rsidRPr="00070205">
        <w:rPr>
          <w:rFonts w:ascii="Times New Roman" w:hAnsi="Times New Roman"/>
          <w:sz w:val="24"/>
          <w:szCs w:val="24"/>
          <w:lang w:val="en-GB"/>
        </w:rPr>
        <w:t xml:space="preserve">” </w:t>
      </w:r>
      <w:r w:rsidR="001A75D0">
        <w:rPr>
          <w:rFonts w:ascii="Times New Roman" w:hAnsi="Times New Roman"/>
          <w:sz w:val="24"/>
          <w:szCs w:val="24"/>
          <w:lang w:val="en-GB"/>
        </w:rPr>
        <w:t>He then</w:t>
      </w:r>
      <w:r w:rsidR="00CE381D" w:rsidRPr="00070205">
        <w:rPr>
          <w:rFonts w:ascii="Times New Roman" w:hAnsi="Times New Roman"/>
          <w:sz w:val="24"/>
          <w:szCs w:val="24"/>
          <w:lang w:val="en-GB"/>
        </w:rPr>
        <w:t xml:space="preserve"> further </w:t>
      </w:r>
      <w:r w:rsidR="003009B9" w:rsidRPr="00070205">
        <w:rPr>
          <w:rFonts w:ascii="Times New Roman" w:hAnsi="Times New Roman"/>
          <w:sz w:val="24"/>
          <w:szCs w:val="24"/>
          <w:lang w:val="en-GB"/>
        </w:rPr>
        <w:t>commented</w:t>
      </w:r>
      <w:r w:rsidR="00AD23E2">
        <w:rPr>
          <w:rFonts w:ascii="Times New Roman" w:hAnsi="Times New Roman"/>
          <w:sz w:val="24"/>
          <w:szCs w:val="24"/>
          <w:lang w:val="en-GB"/>
        </w:rPr>
        <w:t>:</w:t>
      </w:r>
      <w:r w:rsidR="00CE381D" w:rsidRPr="00070205">
        <w:rPr>
          <w:rFonts w:ascii="Times New Roman" w:hAnsi="Times New Roman"/>
          <w:sz w:val="24"/>
          <w:szCs w:val="24"/>
          <w:lang w:val="en-GB"/>
        </w:rPr>
        <w:t xml:space="preserve"> “I will tighten up the requirements… I also believe that some unhealthy religious life takes place, and I don</w:t>
      </w:r>
      <w:r w:rsidR="00AD23E2">
        <w:rPr>
          <w:rFonts w:ascii="Times New Roman" w:hAnsi="Times New Roman"/>
          <w:sz w:val="24"/>
          <w:szCs w:val="24"/>
          <w:lang w:val="en-GB"/>
        </w:rPr>
        <w:t>’</w:t>
      </w:r>
      <w:r w:rsidR="00CE381D" w:rsidRPr="00070205">
        <w:rPr>
          <w:rFonts w:ascii="Times New Roman" w:hAnsi="Times New Roman"/>
          <w:sz w:val="24"/>
          <w:szCs w:val="24"/>
          <w:lang w:val="en-GB"/>
        </w:rPr>
        <w:t>t think they should be allowed to do that with the State behind them</w:t>
      </w:r>
      <w:r w:rsidR="003009B9" w:rsidRPr="00070205">
        <w:rPr>
          <w:rFonts w:ascii="Times New Roman" w:hAnsi="Times New Roman"/>
          <w:sz w:val="24"/>
          <w:szCs w:val="24"/>
          <w:lang w:val="en-GB"/>
        </w:rPr>
        <w:t>.</w:t>
      </w:r>
      <w:r w:rsidR="00CE381D" w:rsidRPr="00070205">
        <w:rPr>
          <w:rFonts w:ascii="Times New Roman" w:hAnsi="Times New Roman"/>
          <w:sz w:val="24"/>
          <w:szCs w:val="24"/>
          <w:lang w:val="en-GB"/>
        </w:rPr>
        <w:t xml:space="preserve">” </w:t>
      </w:r>
    </w:p>
    <w:p w14:paraId="63C359D4" w14:textId="79F38E72" w:rsidR="00EE52EA" w:rsidRPr="00070205" w:rsidRDefault="00EE52EA" w:rsidP="00EE52EA">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lastRenderedPageBreak/>
        <w:t xml:space="preserve">During the </w:t>
      </w:r>
      <w:r w:rsidR="003009B9" w:rsidRPr="00070205">
        <w:rPr>
          <w:rFonts w:ascii="Times New Roman" w:hAnsi="Times New Roman"/>
          <w:sz w:val="24"/>
          <w:szCs w:val="24"/>
          <w:lang w:val="en-GB"/>
        </w:rPr>
        <w:t xml:space="preserve">same </w:t>
      </w:r>
      <w:r w:rsidRPr="00070205">
        <w:rPr>
          <w:rFonts w:ascii="Times New Roman" w:hAnsi="Times New Roman"/>
          <w:sz w:val="24"/>
          <w:szCs w:val="24"/>
          <w:lang w:val="en-GB"/>
        </w:rPr>
        <w:t>program</w:t>
      </w:r>
      <w:r w:rsidR="003009B9" w:rsidRPr="00070205">
        <w:rPr>
          <w:rFonts w:ascii="Times New Roman" w:hAnsi="Times New Roman"/>
          <w:sz w:val="24"/>
          <w:szCs w:val="24"/>
          <w:lang w:val="en-GB"/>
        </w:rPr>
        <w:t>me</w:t>
      </w:r>
      <w:r w:rsidR="00D64E4E" w:rsidRPr="00070205">
        <w:rPr>
          <w:rFonts w:ascii="Times New Roman" w:hAnsi="Times New Roman"/>
          <w:sz w:val="24"/>
          <w:szCs w:val="24"/>
          <w:lang w:val="en-GB"/>
        </w:rPr>
        <w:t>,</w:t>
      </w:r>
      <w:r w:rsidRPr="00070205">
        <w:rPr>
          <w:rFonts w:ascii="Times New Roman" w:hAnsi="Times New Roman"/>
          <w:sz w:val="24"/>
          <w:szCs w:val="24"/>
          <w:lang w:val="en-GB"/>
        </w:rPr>
        <w:t xml:space="preserve"> another former </w:t>
      </w:r>
      <w:r w:rsidR="003009B9" w:rsidRPr="00070205">
        <w:rPr>
          <w:rFonts w:ascii="Times New Roman" w:hAnsi="Times New Roman"/>
          <w:sz w:val="24"/>
          <w:szCs w:val="24"/>
          <w:lang w:val="en-GB"/>
        </w:rPr>
        <w:t xml:space="preserve">Witness stated that </w:t>
      </w:r>
      <w:r w:rsidRPr="00070205">
        <w:rPr>
          <w:rFonts w:ascii="Times New Roman" w:hAnsi="Times New Roman"/>
          <w:sz w:val="24"/>
          <w:szCs w:val="24"/>
          <w:lang w:val="en-GB"/>
        </w:rPr>
        <w:t xml:space="preserve">he was involved “in setting up an association called </w:t>
      </w:r>
      <w:proofErr w:type="spellStart"/>
      <w:r w:rsidRPr="00070205">
        <w:rPr>
          <w:rFonts w:ascii="Times New Roman" w:hAnsi="Times New Roman"/>
          <w:i/>
          <w:sz w:val="24"/>
          <w:szCs w:val="24"/>
          <w:lang w:val="en-GB"/>
        </w:rPr>
        <w:t>Eftertro</w:t>
      </w:r>
      <w:proofErr w:type="spellEnd"/>
      <w:r w:rsidRPr="00070205">
        <w:rPr>
          <w:rFonts w:ascii="Times New Roman" w:hAnsi="Times New Roman"/>
          <w:sz w:val="24"/>
          <w:szCs w:val="24"/>
          <w:lang w:val="en-GB"/>
        </w:rPr>
        <w:t xml:space="preserve"> (</w:t>
      </w:r>
      <w:r w:rsidRPr="00406C12">
        <w:rPr>
          <w:rFonts w:ascii="Times New Roman" w:hAnsi="Times New Roman"/>
          <w:sz w:val="24"/>
          <w:szCs w:val="24"/>
          <w:lang w:val="en-GB"/>
        </w:rPr>
        <w:t xml:space="preserve">After </w:t>
      </w:r>
      <w:r w:rsidR="0055137F">
        <w:rPr>
          <w:rFonts w:ascii="Times New Roman" w:hAnsi="Times New Roman"/>
          <w:sz w:val="24"/>
          <w:szCs w:val="24"/>
          <w:lang w:val="en-GB"/>
        </w:rPr>
        <w:t>F</w:t>
      </w:r>
      <w:r w:rsidRPr="00406C12">
        <w:rPr>
          <w:rFonts w:ascii="Times New Roman" w:hAnsi="Times New Roman"/>
          <w:sz w:val="24"/>
          <w:szCs w:val="24"/>
          <w:lang w:val="en-GB"/>
        </w:rPr>
        <w:t>aith</w:t>
      </w:r>
      <w:r w:rsidRPr="00070205">
        <w:rPr>
          <w:rFonts w:ascii="Times New Roman" w:hAnsi="Times New Roman"/>
          <w:sz w:val="24"/>
          <w:szCs w:val="24"/>
          <w:lang w:val="en-GB"/>
        </w:rPr>
        <w:t>) to support individuals leaving religious organizations.</w:t>
      </w:r>
      <w:r w:rsidR="00124AB8" w:rsidRPr="00070205">
        <w:rPr>
          <w:rFonts w:ascii="Times New Roman" w:hAnsi="Times New Roman"/>
          <w:sz w:val="24"/>
          <w:szCs w:val="24"/>
          <w:lang w:val="en-GB"/>
        </w:rPr>
        <w:t>”</w:t>
      </w:r>
      <w:r w:rsidRPr="00070205">
        <w:rPr>
          <w:rFonts w:ascii="Times New Roman" w:hAnsi="Times New Roman"/>
          <w:sz w:val="24"/>
          <w:szCs w:val="24"/>
          <w:lang w:val="en-GB"/>
        </w:rPr>
        <w:t xml:space="preserve"> </w:t>
      </w:r>
    </w:p>
    <w:p w14:paraId="1F42E6A2" w14:textId="0FACB1D7" w:rsidR="005C17A0" w:rsidRPr="00070205" w:rsidRDefault="005C17A0" w:rsidP="00CE381D">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The</w:t>
      </w:r>
      <w:r w:rsidR="002C20E4" w:rsidRPr="00070205">
        <w:rPr>
          <w:rFonts w:ascii="Times New Roman" w:hAnsi="Times New Roman"/>
          <w:sz w:val="24"/>
          <w:szCs w:val="24"/>
          <w:lang w:val="en-GB"/>
        </w:rPr>
        <w:t xml:space="preserve"> above</w:t>
      </w:r>
      <w:r w:rsidRPr="00070205">
        <w:rPr>
          <w:rFonts w:ascii="Times New Roman" w:hAnsi="Times New Roman"/>
          <w:sz w:val="24"/>
          <w:szCs w:val="24"/>
          <w:lang w:val="en-GB"/>
        </w:rPr>
        <w:t xml:space="preserve"> comments </w:t>
      </w:r>
      <w:r w:rsidR="00124AB8" w:rsidRPr="00070205">
        <w:rPr>
          <w:rFonts w:ascii="Times New Roman" w:hAnsi="Times New Roman"/>
          <w:sz w:val="24"/>
          <w:szCs w:val="24"/>
          <w:lang w:val="en-GB"/>
        </w:rPr>
        <w:t>from</w:t>
      </w:r>
      <w:r w:rsidR="00C247F1" w:rsidRPr="00070205">
        <w:rPr>
          <w:rFonts w:ascii="Times New Roman" w:hAnsi="Times New Roman"/>
          <w:sz w:val="24"/>
          <w:szCs w:val="24"/>
          <w:lang w:val="en-GB"/>
        </w:rPr>
        <w:t xml:space="preserve"> former Witnesses and the Minister </w:t>
      </w:r>
      <w:r w:rsidRPr="00070205">
        <w:rPr>
          <w:rFonts w:ascii="Times New Roman" w:hAnsi="Times New Roman"/>
          <w:sz w:val="24"/>
          <w:szCs w:val="24"/>
          <w:lang w:val="en-GB"/>
        </w:rPr>
        <w:t xml:space="preserve">were </w:t>
      </w:r>
      <w:r w:rsidR="00124AB8" w:rsidRPr="00070205">
        <w:rPr>
          <w:rFonts w:ascii="Times New Roman" w:hAnsi="Times New Roman"/>
          <w:sz w:val="24"/>
          <w:szCs w:val="24"/>
          <w:lang w:val="en-GB"/>
        </w:rPr>
        <w:t>publici</w:t>
      </w:r>
      <w:r w:rsidR="0055137F">
        <w:rPr>
          <w:rFonts w:ascii="Times New Roman" w:hAnsi="Times New Roman"/>
          <w:sz w:val="24"/>
          <w:szCs w:val="24"/>
          <w:lang w:val="en-GB"/>
        </w:rPr>
        <w:t>z</w:t>
      </w:r>
      <w:r w:rsidR="00124AB8" w:rsidRPr="00070205">
        <w:rPr>
          <w:rFonts w:ascii="Times New Roman" w:hAnsi="Times New Roman"/>
          <w:sz w:val="24"/>
          <w:szCs w:val="24"/>
          <w:lang w:val="en-GB"/>
        </w:rPr>
        <w:t xml:space="preserve">ed </w:t>
      </w:r>
      <w:r w:rsidRPr="00070205">
        <w:rPr>
          <w:rFonts w:ascii="Times New Roman" w:hAnsi="Times New Roman"/>
          <w:sz w:val="24"/>
          <w:szCs w:val="24"/>
          <w:lang w:val="en-GB"/>
        </w:rPr>
        <w:t xml:space="preserve">by several other media outlets </w:t>
      </w:r>
      <w:r w:rsidR="00124AB8" w:rsidRPr="00070205">
        <w:rPr>
          <w:rFonts w:ascii="Times New Roman" w:hAnsi="Times New Roman"/>
          <w:sz w:val="24"/>
          <w:szCs w:val="24"/>
          <w:lang w:val="en-GB"/>
        </w:rPr>
        <w:t xml:space="preserve">in </w:t>
      </w:r>
      <w:r w:rsidRPr="00070205">
        <w:rPr>
          <w:rFonts w:ascii="Times New Roman" w:hAnsi="Times New Roman"/>
          <w:sz w:val="24"/>
          <w:szCs w:val="24"/>
          <w:lang w:val="en-GB"/>
        </w:rPr>
        <w:t>Denmark.</w:t>
      </w:r>
    </w:p>
    <w:p w14:paraId="7628FDF9" w14:textId="6E0E48F4" w:rsidR="00124AB8" w:rsidRPr="00070205" w:rsidRDefault="00850A05" w:rsidP="00CE381D">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006555CC" w:rsidRPr="00070205">
        <w:rPr>
          <w:rFonts w:ascii="Times New Roman" w:hAnsi="Times New Roman"/>
          <w:b/>
          <w:sz w:val="24"/>
          <w:szCs w:val="24"/>
          <w:lang w:val="en-GB"/>
        </w:rPr>
        <w:t xml:space="preserve">14 </w:t>
      </w:r>
      <w:r w:rsidRPr="00070205">
        <w:rPr>
          <w:rFonts w:ascii="Times New Roman" w:hAnsi="Times New Roman"/>
          <w:b/>
          <w:sz w:val="24"/>
          <w:szCs w:val="24"/>
          <w:lang w:val="en-GB"/>
        </w:rPr>
        <w:t>March</w:t>
      </w:r>
      <w:r w:rsidR="006555CC" w:rsidRPr="00070205">
        <w:rPr>
          <w:rFonts w:ascii="Times New Roman" w:hAnsi="Times New Roman"/>
          <w:b/>
          <w:sz w:val="24"/>
          <w:szCs w:val="24"/>
          <w:lang w:val="en-GB"/>
        </w:rPr>
        <w:t xml:space="preserve"> 2024</w:t>
      </w:r>
      <w:r w:rsidR="006555CC" w:rsidRPr="00D92E2B">
        <w:rPr>
          <w:rFonts w:ascii="Times New Roman" w:hAnsi="Times New Roman"/>
          <w:b/>
          <w:sz w:val="24"/>
          <w:szCs w:val="24"/>
          <w:lang w:val="en-GB"/>
        </w:rPr>
        <w:t>,</w:t>
      </w:r>
      <w:r w:rsidRPr="00D92E2B">
        <w:rPr>
          <w:rFonts w:ascii="Times New Roman" w:hAnsi="Times New Roman"/>
          <w:b/>
          <w:sz w:val="24"/>
          <w:szCs w:val="24"/>
          <w:lang w:val="en-GB"/>
        </w:rPr>
        <w:t xml:space="preserve"> </w:t>
      </w:r>
      <w:r w:rsidRPr="00070205">
        <w:rPr>
          <w:rFonts w:ascii="Times New Roman" w:hAnsi="Times New Roman"/>
          <w:sz w:val="24"/>
          <w:szCs w:val="24"/>
          <w:lang w:val="en-GB"/>
        </w:rPr>
        <w:t>a</w:t>
      </w:r>
      <w:r w:rsidR="00CE381D" w:rsidRPr="00070205">
        <w:rPr>
          <w:rFonts w:ascii="Times New Roman" w:hAnsi="Times New Roman"/>
          <w:sz w:val="24"/>
          <w:szCs w:val="24"/>
          <w:lang w:val="en-GB"/>
        </w:rPr>
        <w:t xml:space="preserve"> follow-up article was published</w:t>
      </w:r>
      <w:r w:rsidR="00124AB8" w:rsidRPr="00070205">
        <w:rPr>
          <w:rFonts w:ascii="Times New Roman" w:hAnsi="Times New Roman"/>
          <w:sz w:val="24"/>
          <w:szCs w:val="24"/>
          <w:lang w:val="en-GB"/>
        </w:rPr>
        <w:t xml:space="preserve"> on </w:t>
      </w:r>
      <w:r w:rsidR="00124AB8" w:rsidRPr="00070205">
        <w:rPr>
          <w:rFonts w:ascii="Times New Roman" w:hAnsi="Times New Roman"/>
          <w:i/>
          <w:sz w:val="24"/>
          <w:szCs w:val="24"/>
          <w:lang w:val="en-GB"/>
        </w:rPr>
        <w:t>DR’s</w:t>
      </w:r>
      <w:r w:rsidR="00124AB8" w:rsidRPr="00070205">
        <w:rPr>
          <w:rFonts w:ascii="Times New Roman" w:hAnsi="Times New Roman"/>
          <w:sz w:val="24"/>
          <w:szCs w:val="24"/>
          <w:lang w:val="en-GB"/>
        </w:rPr>
        <w:t xml:space="preserve"> news section</w:t>
      </w:r>
      <w:r w:rsidR="00CE381D" w:rsidRPr="00070205">
        <w:rPr>
          <w:rFonts w:ascii="Times New Roman" w:hAnsi="Times New Roman"/>
          <w:sz w:val="24"/>
          <w:szCs w:val="24"/>
          <w:lang w:val="en-GB"/>
        </w:rPr>
        <w:t xml:space="preserve">. </w:t>
      </w:r>
    </w:p>
    <w:p w14:paraId="6A92E3A5" w14:textId="6F2F337C" w:rsidR="00CE381D" w:rsidRPr="00070205" w:rsidRDefault="00124AB8" w:rsidP="00CE381D">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In an effort to </w:t>
      </w:r>
      <w:r w:rsidR="00CE381D" w:rsidRPr="00070205">
        <w:rPr>
          <w:rFonts w:ascii="Times New Roman" w:hAnsi="Times New Roman"/>
          <w:sz w:val="24"/>
          <w:szCs w:val="24"/>
          <w:lang w:val="en-GB"/>
        </w:rPr>
        <w:t>correct the disinformation, Jehovah</w:t>
      </w:r>
      <w:r w:rsidR="0055137F">
        <w:rPr>
          <w:rFonts w:ascii="Times New Roman" w:hAnsi="Times New Roman"/>
          <w:sz w:val="24"/>
          <w:szCs w:val="24"/>
          <w:lang w:val="en-GB"/>
        </w:rPr>
        <w:t>’</w:t>
      </w:r>
      <w:r w:rsidR="00CE381D" w:rsidRPr="00070205">
        <w:rPr>
          <w:rFonts w:ascii="Times New Roman" w:hAnsi="Times New Roman"/>
          <w:sz w:val="24"/>
          <w:szCs w:val="24"/>
          <w:lang w:val="en-GB"/>
        </w:rPr>
        <w:t xml:space="preserve">s Witnesses </w:t>
      </w:r>
      <w:r w:rsidR="00D64E4E" w:rsidRPr="00070205">
        <w:rPr>
          <w:rFonts w:ascii="Times New Roman" w:hAnsi="Times New Roman"/>
          <w:sz w:val="24"/>
          <w:szCs w:val="24"/>
          <w:lang w:val="en-GB"/>
        </w:rPr>
        <w:t xml:space="preserve">requested </w:t>
      </w:r>
      <w:r w:rsidR="00CE381D" w:rsidRPr="00070205">
        <w:rPr>
          <w:rFonts w:ascii="Times New Roman" w:hAnsi="Times New Roman"/>
          <w:sz w:val="24"/>
          <w:szCs w:val="24"/>
          <w:lang w:val="en-GB"/>
        </w:rPr>
        <w:t xml:space="preserve">a meeting </w:t>
      </w:r>
      <w:r w:rsidR="00D64E4E" w:rsidRPr="00070205">
        <w:rPr>
          <w:rFonts w:ascii="Times New Roman" w:hAnsi="Times New Roman"/>
          <w:sz w:val="24"/>
          <w:szCs w:val="24"/>
          <w:lang w:val="en-GB"/>
        </w:rPr>
        <w:t>with</w:t>
      </w:r>
      <w:r w:rsidR="00CE381D" w:rsidRPr="00070205">
        <w:rPr>
          <w:rFonts w:ascii="Times New Roman" w:hAnsi="Times New Roman"/>
          <w:sz w:val="24"/>
          <w:szCs w:val="24"/>
          <w:lang w:val="en-GB"/>
        </w:rPr>
        <w:t xml:space="preserve"> Minister Dahlin</w:t>
      </w:r>
      <w:r w:rsidRPr="00070205">
        <w:rPr>
          <w:rFonts w:ascii="Times New Roman" w:hAnsi="Times New Roman"/>
          <w:sz w:val="24"/>
          <w:szCs w:val="24"/>
          <w:lang w:val="en-GB"/>
        </w:rPr>
        <w:t>, who had not received objective input</w:t>
      </w:r>
      <w:r w:rsidR="00B8795D" w:rsidRPr="00070205">
        <w:rPr>
          <w:rFonts w:ascii="Times New Roman" w:hAnsi="Times New Roman"/>
          <w:sz w:val="24"/>
          <w:szCs w:val="24"/>
          <w:lang w:val="en-GB"/>
        </w:rPr>
        <w:t xml:space="preserve">. </w:t>
      </w:r>
      <w:r w:rsidR="00070205" w:rsidRPr="00070205">
        <w:rPr>
          <w:rFonts w:ascii="Times New Roman" w:hAnsi="Times New Roman"/>
          <w:sz w:val="24"/>
          <w:szCs w:val="24"/>
          <w:lang w:val="en-GB"/>
        </w:rPr>
        <w:t xml:space="preserve">This </w:t>
      </w:r>
      <w:r w:rsidR="00CE381D" w:rsidRPr="00070205">
        <w:rPr>
          <w:rFonts w:ascii="Times New Roman" w:hAnsi="Times New Roman"/>
          <w:sz w:val="24"/>
          <w:szCs w:val="24"/>
          <w:lang w:val="en-GB"/>
        </w:rPr>
        <w:t xml:space="preserve">was declined on </w:t>
      </w:r>
      <w:r w:rsidRPr="00070205">
        <w:rPr>
          <w:rFonts w:ascii="Times New Roman" w:hAnsi="Times New Roman"/>
          <w:sz w:val="24"/>
          <w:szCs w:val="24"/>
          <w:lang w:val="en-GB"/>
        </w:rPr>
        <w:t>10 </w:t>
      </w:r>
      <w:r w:rsidR="00CE381D" w:rsidRPr="00070205">
        <w:rPr>
          <w:rFonts w:ascii="Times New Roman" w:hAnsi="Times New Roman"/>
          <w:sz w:val="24"/>
          <w:szCs w:val="24"/>
          <w:lang w:val="en-GB"/>
        </w:rPr>
        <w:t>April 2024.</w:t>
      </w:r>
    </w:p>
    <w:p w14:paraId="47106B06" w14:textId="22BDB230" w:rsidR="00B548AC" w:rsidRPr="00070205" w:rsidRDefault="00B548AC" w:rsidP="00CE381D">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 </w:t>
      </w:r>
      <w:r w:rsidR="002738E8" w:rsidRPr="00070205">
        <w:rPr>
          <w:rFonts w:ascii="Times New Roman" w:hAnsi="Times New Roman"/>
          <w:sz w:val="24"/>
          <w:szCs w:val="24"/>
          <w:lang w:val="en-GB"/>
        </w:rPr>
        <w:t xml:space="preserve">Between </w:t>
      </w:r>
      <w:r w:rsidR="00070205" w:rsidRPr="00070205">
        <w:rPr>
          <w:rFonts w:ascii="Times New Roman" w:hAnsi="Times New Roman"/>
          <w:b/>
          <w:sz w:val="24"/>
          <w:szCs w:val="24"/>
          <w:lang w:val="en-GB"/>
        </w:rPr>
        <w:t xml:space="preserve">14 </w:t>
      </w:r>
      <w:r w:rsidR="002738E8" w:rsidRPr="00070205">
        <w:rPr>
          <w:rFonts w:ascii="Times New Roman" w:hAnsi="Times New Roman"/>
          <w:b/>
          <w:sz w:val="24"/>
          <w:szCs w:val="24"/>
          <w:lang w:val="en-GB"/>
        </w:rPr>
        <w:t xml:space="preserve">August </w:t>
      </w:r>
      <w:r w:rsidR="00E065C0" w:rsidRPr="00070205">
        <w:rPr>
          <w:rFonts w:ascii="Times New Roman" w:hAnsi="Times New Roman"/>
          <w:b/>
          <w:sz w:val="24"/>
          <w:szCs w:val="24"/>
          <w:lang w:val="en-GB"/>
        </w:rPr>
        <w:t>2024</w:t>
      </w:r>
      <w:r w:rsidR="002738E8" w:rsidRPr="00070205">
        <w:rPr>
          <w:rFonts w:ascii="Times New Roman" w:hAnsi="Times New Roman"/>
          <w:b/>
          <w:sz w:val="24"/>
          <w:szCs w:val="24"/>
          <w:lang w:val="en-GB"/>
        </w:rPr>
        <w:t xml:space="preserve"> </w:t>
      </w:r>
      <w:r w:rsidR="002738E8" w:rsidRPr="00070205">
        <w:rPr>
          <w:rFonts w:ascii="Times New Roman" w:hAnsi="Times New Roman"/>
          <w:sz w:val="24"/>
          <w:szCs w:val="24"/>
          <w:lang w:val="en-GB"/>
        </w:rPr>
        <w:t>and</w:t>
      </w:r>
      <w:r w:rsidR="002738E8" w:rsidRPr="00070205">
        <w:rPr>
          <w:rFonts w:ascii="Times New Roman" w:hAnsi="Times New Roman"/>
          <w:b/>
          <w:sz w:val="24"/>
          <w:szCs w:val="24"/>
          <w:lang w:val="en-GB"/>
        </w:rPr>
        <w:t xml:space="preserve"> </w:t>
      </w:r>
      <w:r w:rsidR="00070205" w:rsidRPr="00070205">
        <w:rPr>
          <w:rFonts w:ascii="Times New Roman" w:hAnsi="Times New Roman"/>
          <w:b/>
          <w:sz w:val="24"/>
          <w:szCs w:val="24"/>
          <w:lang w:val="en-GB"/>
        </w:rPr>
        <w:t xml:space="preserve">28 </w:t>
      </w:r>
      <w:r w:rsidR="002738E8" w:rsidRPr="00070205">
        <w:rPr>
          <w:rFonts w:ascii="Times New Roman" w:hAnsi="Times New Roman"/>
          <w:b/>
          <w:sz w:val="24"/>
          <w:szCs w:val="24"/>
          <w:lang w:val="en-GB"/>
        </w:rPr>
        <w:t xml:space="preserve">January </w:t>
      </w:r>
      <w:r w:rsidR="00E065C0" w:rsidRPr="00070205">
        <w:rPr>
          <w:rFonts w:ascii="Times New Roman" w:hAnsi="Times New Roman"/>
          <w:b/>
          <w:sz w:val="24"/>
          <w:szCs w:val="24"/>
          <w:lang w:val="en-GB"/>
        </w:rPr>
        <w:t>2025,</w:t>
      </w:r>
      <w:r w:rsidR="002738E8" w:rsidRPr="00070205">
        <w:rPr>
          <w:rFonts w:ascii="Times New Roman" w:hAnsi="Times New Roman"/>
          <w:sz w:val="24"/>
          <w:szCs w:val="24"/>
          <w:lang w:val="en-GB"/>
        </w:rPr>
        <w:t xml:space="preserve"> the </w:t>
      </w:r>
      <w:r w:rsidR="00070205" w:rsidRPr="00070205">
        <w:rPr>
          <w:rFonts w:ascii="Times New Roman" w:hAnsi="Times New Roman"/>
          <w:sz w:val="24"/>
          <w:szCs w:val="24"/>
          <w:lang w:val="en-GB"/>
        </w:rPr>
        <w:t xml:space="preserve">popular </w:t>
      </w:r>
      <w:r w:rsidR="00932C7E" w:rsidRPr="00070205">
        <w:rPr>
          <w:rFonts w:ascii="Times New Roman" w:hAnsi="Times New Roman"/>
          <w:sz w:val="24"/>
          <w:szCs w:val="24"/>
          <w:lang w:val="en-GB"/>
        </w:rPr>
        <w:t>nation</w:t>
      </w:r>
      <w:r w:rsidR="00070205">
        <w:rPr>
          <w:rFonts w:ascii="Times New Roman" w:hAnsi="Times New Roman"/>
          <w:sz w:val="24"/>
          <w:szCs w:val="24"/>
          <w:lang w:val="en-GB"/>
        </w:rPr>
        <w:t>al</w:t>
      </w:r>
      <w:r w:rsidR="00932C7E" w:rsidRPr="00070205">
        <w:rPr>
          <w:rFonts w:ascii="Times New Roman" w:hAnsi="Times New Roman"/>
          <w:sz w:val="24"/>
          <w:szCs w:val="24"/>
          <w:lang w:val="en-GB"/>
        </w:rPr>
        <w:t xml:space="preserve"> </w:t>
      </w:r>
      <w:r w:rsidR="002738E8" w:rsidRPr="00070205">
        <w:rPr>
          <w:rFonts w:ascii="Times New Roman" w:hAnsi="Times New Roman"/>
          <w:sz w:val="24"/>
          <w:szCs w:val="24"/>
          <w:lang w:val="en-GB"/>
        </w:rPr>
        <w:t xml:space="preserve">tabloid </w:t>
      </w:r>
      <w:proofErr w:type="spellStart"/>
      <w:r w:rsidR="002738E8" w:rsidRPr="00070205">
        <w:rPr>
          <w:rFonts w:ascii="Times New Roman" w:hAnsi="Times New Roman"/>
          <w:i/>
          <w:sz w:val="24"/>
          <w:szCs w:val="24"/>
          <w:lang w:val="en-GB"/>
        </w:rPr>
        <w:t>Ekstra</w:t>
      </w:r>
      <w:proofErr w:type="spellEnd"/>
      <w:r w:rsidR="002738E8" w:rsidRPr="00070205">
        <w:rPr>
          <w:rFonts w:ascii="Times New Roman" w:hAnsi="Times New Roman"/>
          <w:i/>
          <w:sz w:val="24"/>
          <w:szCs w:val="24"/>
          <w:lang w:val="en-GB"/>
        </w:rPr>
        <w:t xml:space="preserve"> </w:t>
      </w:r>
      <w:proofErr w:type="spellStart"/>
      <w:r w:rsidR="002738E8" w:rsidRPr="00070205">
        <w:rPr>
          <w:rFonts w:ascii="Times New Roman" w:hAnsi="Times New Roman"/>
          <w:i/>
          <w:sz w:val="24"/>
          <w:szCs w:val="24"/>
          <w:lang w:val="en-GB"/>
        </w:rPr>
        <w:t>Bladet</w:t>
      </w:r>
      <w:proofErr w:type="spellEnd"/>
      <w:r w:rsidR="002738E8" w:rsidRPr="00070205">
        <w:rPr>
          <w:rFonts w:ascii="Times New Roman" w:hAnsi="Times New Roman"/>
          <w:sz w:val="24"/>
          <w:szCs w:val="24"/>
          <w:lang w:val="en-GB"/>
        </w:rPr>
        <w:t xml:space="preserve"> published at least 31 defamatory articles about </w:t>
      </w:r>
      <w:r w:rsidR="001C6564" w:rsidRPr="00070205">
        <w:rPr>
          <w:rFonts w:ascii="Times New Roman" w:hAnsi="Times New Roman"/>
          <w:sz w:val="24"/>
          <w:szCs w:val="24"/>
          <w:lang w:val="en-GB"/>
        </w:rPr>
        <w:t>Jehovah’s Witnesses</w:t>
      </w:r>
      <w:r w:rsidR="002738E8" w:rsidRPr="00070205">
        <w:rPr>
          <w:rFonts w:ascii="Times New Roman" w:hAnsi="Times New Roman"/>
          <w:sz w:val="24"/>
          <w:szCs w:val="24"/>
          <w:lang w:val="en-GB"/>
        </w:rPr>
        <w:t xml:space="preserve">. The articles contained serious </w:t>
      </w:r>
      <w:r w:rsidR="00070205">
        <w:rPr>
          <w:rFonts w:ascii="Times New Roman" w:hAnsi="Times New Roman"/>
          <w:sz w:val="24"/>
          <w:szCs w:val="24"/>
          <w:lang w:val="en-GB"/>
        </w:rPr>
        <w:t xml:space="preserve">false </w:t>
      </w:r>
      <w:r w:rsidR="002738E8" w:rsidRPr="00070205">
        <w:rPr>
          <w:rFonts w:ascii="Times New Roman" w:hAnsi="Times New Roman"/>
          <w:sz w:val="24"/>
          <w:szCs w:val="24"/>
          <w:lang w:val="en-GB"/>
        </w:rPr>
        <w:t>accusations</w:t>
      </w:r>
      <w:r w:rsidR="006678AA">
        <w:rPr>
          <w:rFonts w:ascii="Times New Roman" w:hAnsi="Times New Roman"/>
          <w:sz w:val="24"/>
          <w:szCs w:val="24"/>
          <w:lang w:val="en-GB"/>
        </w:rPr>
        <w:t>,</w:t>
      </w:r>
      <w:r w:rsidR="002738E8" w:rsidRPr="00070205">
        <w:rPr>
          <w:rFonts w:ascii="Times New Roman" w:hAnsi="Times New Roman"/>
          <w:sz w:val="24"/>
          <w:szCs w:val="24"/>
          <w:lang w:val="en-GB"/>
        </w:rPr>
        <w:t xml:space="preserve"> </w:t>
      </w:r>
      <w:r w:rsidR="00070205">
        <w:rPr>
          <w:rFonts w:ascii="Times New Roman" w:hAnsi="Times New Roman"/>
          <w:sz w:val="24"/>
          <w:szCs w:val="24"/>
          <w:lang w:val="en-GB"/>
        </w:rPr>
        <w:t>including</w:t>
      </w:r>
      <w:r w:rsidR="002738E8" w:rsidRPr="00070205">
        <w:rPr>
          <w:rFonts w:ascii="Times New Roman" w:hAnsi="Times New Roman"/>
          <w:sz w:val="24"/>
          <w:szCs w:val="24"/>
          <w:lang w:val="en-GB"/>
        </w:rPr>
        <w:t xml:space="preserve"> claims that </w:t>
      </w:r>
      <w:r w:rsidR="00E065C0" w:rsidRPr="00070205">
        <w:rPr>
          <w:rFonts w:ascii="Times New Roman" w:hAnsi="Times New Roman"/>
          <w:sz w:val="24"/>
          <w:szCs w:val="24"/>
          <w:lang w:val="en-GB"/>
        </w:rPr>
        <w:t>paedophiles</w:t>
      </w:r>
      <w:r w:rsidR="002738E8" w:rsidRPr="00070205">
        <w:rPr>
          <w:rFonts w:ascii="Times New Roman" w:hAnsi="Times New Roman"/>
          <w:sz w:val="24"/>
          <w:szCs w:val="24"/>
          <w:lang w:val="en-GB"/>
        </w:rPr>
        <w:t xml:space="preserve"> are protected within the congregation of Jehovah</w:t>
      </w:r>
      <w:r w:rsidR="00070205">
        <w:rPr>
          <w:rFonts w:ascii="Times New Roman" w:hAnsi="Times New Roman"/>
          <w:sz w:val="24"/>
          <w:szCs w:val="24"/>
          <w:lang w:val="en-GB"/>
        </w:rPr>
        <w:t>’</w:t>
      </w:r>
      <w:r w:rsidR="002738E8" w:rsidRPr="00070205">
        <w:rPr>
          <w:rFonts w:ascii="Times New Roman" w:hAnsi="Times New Roman"/>
          <w:sz w:val="24"/>
          <w:szCs w:val="24"/>
          <w:lang w:val="en-GB"/>
        </w:rPr>
        <w:t xml:space="preserve">s Witnesses, </w:t>
      </w:r>
      <w:r w:rsidR="008651FF" w:rsidRPr="00070205">
        <w:rPr>
          <w:rFonts w:ascii="Times New Roman" w:hAnsi="Times New Roman"/>
          <w:sz w:val="24"/>
          <w:szCs w:val="24"/>
          <w:lang w:val="en-GB"/>
        </w:rPr>
        <w:t>that the religious community do</w:t>
      </w:r>
      <w:r w:rsidR="00070205">
        <w:rPr>
          <w:rFonts w:ascii="Times New Roman" w:hAnsi="Times New Roman"/>
          <w:sz w:val="24"/>
          <w:szCs w:val="24"/>
          <w:lang w:val="en-GB"/>
        </w:rPr>
        <w:t>es</w:t>
      </w:r>
      <w:r w:rsidR="008651FF" w:rsidRPr="00070205">
        <w:rPr>
          <w:rFonts w:ascii="Times New Roman" w:hAnsi="Times New Roman"/>
          <w:sz w:val="24"/>
          <w:szCs w:val="24"/>
          <w:lang w:val="en-GB"/>
        </w:rPr>
        <w:t xml:space="preserve"> not comply with Danish legislation</w:t>
      </w:r>
      <w:r w:rsidR="00932C7E" w:rsidRPr="00070205">
        <w:rPr>
          <w:rFonts w:ascii="Times New Roman" w:hAnsi="Times New Roman"/>
          <w:sz w:val="24"/>
          <w:szCs w:val="24"/>
          <w:lang w:val="en-GB"/>
        </w:rPr>
        <w:t>, that Jehovah’s Witnesses</w:t>
      </w:r>
      <w:r w:rsidR="008651FF" w:rsidRPr="00070205">
        <w:rPr>
          <w:rFonts w:ascii="Times New Roman" w:hAnsi="Times New Roman"/>
          <w:sz w:val="24"/>
          <w:szCs w:val="24"/>
          <w:lang w:val="en-GB"/>
        </w:rPr>
        <w:t xml:space="preserve"> </w:t>
      </w:r>
      <w:r w:rsidR="002738E8" w:rsidRPr="00070205">
        <w:rPr>
          <w:rFonts w:ascii="Times New Roman" w:hAnsi="Times New Roman"/>
          <w:sz w:val="24"/>
          <w:szCs w:val="24"/>
          <w:lang w:val="en-GB"/>
        </w:rPr>
        <w:t xml:space="preserve">fail </w:t>
      </w:r>
      <w:r w:rsidR="00CF26B2" w:rsidRPr="00070205">
        <w:rPr>
          <w:rFonts w:ascii="Times New Roman" w:hAnsi="Times New Roman"/>
          <w:sz w:val="24"/>
          <w:szCs w:val="24"/>
          <w:lang w:val="en-GB"/>
        </w:rPr>
        <w:t>to meet</w:t>
      </w:r>
      <w:r w:rsidR="008651FF" w:rsidRPr="00070205">
        <w:rPr>
          <w:rFonts w:ascii="Times New Roman" w:hAnsi="Times New Roman"/>
          <w:sz w:val="24"/>
          <w:szCs w:val="24"/>
          <w:lang w:val="en-GB"/>
        </w:rPr>
        <w:t xml:space="preserve"> the</w:t>
      </w:r>
      <w:r w:rsidR="00070205">
        <w:rPr>
          <w:rFonts w:ascii="Times New Roman" w:hAnsi="Times New Roman"/>
          <w:sz w:val="24"/>
          <w:szCs w:val="24"/>
          <w:lang w:val="en-GB"/>
        </w:rPr>
        <w:t xml:space="preserve"> legal</w:t>
      </w:r>
      <w:r w:rsidR="008651FF" w:rsidRPr="00070205">
        <w:rPr>
          <w:rFonts w:ascii="Times New Roman" w:hAnsi="Times New Roman"/>
          <w:sz w:val="24"/>
          <w:szCs w:val="24"/>
          <w:lang w:val="en-GB"/>
        </w:rPr>
        <w:t xml:space="preserve"> duty to </w:t>
      </w:r>
      <w:r w:rsidR="00070205">
        <w:rPr>
          <w:rFonts w:ascii="Times New Roman" w:hAnsi="Times New Roman"/>
          <w:sz w:val="24"/>
          <w:szCs w:val="24"/>
          <w:lang w:val="en-GB"/>
        </w:rPr>
        <w:t>report</w:t>
      </w:r>
      <w:r w:rsidR="008651FF" w:rsidRPr="00070205">
        <w:rPr>
          <w:rFonts w:ascii="Times New Roman" w:hAnsi="Times New Roman"/>
          <w:sz w:val="24"/>
          <w:szCs w:val="24"/>
          <w:lang w:val="en-GB"/>
        </w:rPr>
        <w:t xml:space="preserve"> certain criminal acts</w:t>
      </w:r>
      <w:r w:rsidR="002738E8" w:rsidRPr="00070205">
        <w:rPr>
          <w:rFonts w:ascii="Times New Roman" w:hAnsi="Times New Roman"/>
          <w:sz w:val="24"/>
          <w:szCs w:val="24"/>
          <w:lang w:val="en-GB"/>
        </w:rPr>
        <w:t>,</w:t>
      </w:r>
      <w:r w:rsidR="008651FF" w:rsidRPr="00070205">
        <w:rPr>
          <w:rFonts w:ascii="Times New Roman" w:hAnsi="Times New Roman"/>
          <w:sz w:val="24"/>
          <w:szCs w:val="24"/>
          <w:lang w:val="en-GB"/>
        </w:rPr>
        <w:t xml:space="preserve"> that the </w:t>
      </w:r>
      <w:r w:rsidR="00932C7E" w:rsidRPr="00070205">
        <w:rPr>
          <w:rFonts w:ascii="Times New Roman" w:hAnsi="Times New Roman"/>
          <w:sz w:val="24"/>
          <w:szCs w:val="24"/>
          <w:lang w:val="en-GB"/>
        </w:rPr>
        <w:t>faith</w:t>
      </w:r>
      <w:r w:rsidR="008651FF" w:rsidRPr="00070205">
        <w:rPr>
          <w:rFonts w:ascii="Times New Roman" w:hAnsi="Times New Roman"/>
          <w:sz w:val="24"/>
          <w:szCs w:val="24"/>
          <w:lang w:val="en-GB"/>
        </w:rPr>
        <w:t xml:space="preserve"> community exercises </w:t>
      </w:r>
      <w:r w:rsidR="00070205">
        <w:rPr>
          <w:rFonts w:ascii="Times New Roman" w:hAnsi="Times New Roman"/>
          <w:sz w:val="24"/>
          <w:szCs w:val="24"/>
          <w:lang w:val="en-GB"/>
        </w:rPr>
        <w:t>“</w:t>
      </w:r>
      <w:r w:rsidR="008651FF" w:rsidRPr="00070205">
        <w:rPr>
          <w:rFonts w:ascii="Times New Roman" w:hAnsi="Times New Roman"/>
          <w:sz w:val="24"/>
          <w:szCs w:val="24"/>
          <w:lang w:val="en-GB"/>
        </w:rPr>
        <w:t>negative social control</w:t>
      </w:r>
      <w:r w:rsidR="00070205">
        <w:rPr>
          <w:rFonts w:ascii="Times New Roman" w:hAnsi="Times New Roman"/>
          <w:sz w:val="24"/>
          <w:szCs w:val="24"/>
          <w:lang w:val="en-GB"/>
        </w:rPr>
        <w:t>”</w:t>
      </w:r>
      <w:r w:rsidR="002738E8" w:rsidRPr="00070205">
        <w:rPr>
          <w:rFonts w:ascii="Times New Roman" w:hAnsi="Times New Roman"/>
          <w:sz w:val="24"/>
          <w:szCs w:val="24"/>
          <w:lang w:val="en-GB"/>
        </w:rPr>
        <w:t xml:space="preserve"> and that Jehovah</w:t>
      </w:r>
      <w:r w:rsidR="00BE5171">
        <w:rPr>
          <w:rFonts w:ascii="Times New Roman" w:hAnsi="Times New Roman"/>
          <w:sz w:val="24"/>
          <w:szCs w:val="24"/>
          <w:lang w:val="en-GB"/>
        </w:rPr>
        <w:t>’</w:t>
      </w:r>
      <w:r w:rsidR="002738E8" w:rsidRPr="00070205">
        <w:rPr>
          <w:rFonts w:ascii="Times New Roman" w:hAnsi="Times New Roman"/>
          <w:sz w:val="24"/>
          <w:szCs w:val="24"/>
          <w:lang w:val="en-GB"/>
        </w:rPr>
        <w:t>s Witnesses have a parallel legal system. The articles present a</w:t>
      </w:r>
      <w:r w:rsidR="00070205">
        <w:rPr>
          <w:rFonts w:ascii="Times New Roman" w:hAnsi="Times New Roman"/>
          <w:sz w:val="24"/>
          <w:szCs w:val="24"/>
          <w:lang w:val="en-GB"/>
        </w:rPr>
        <w:t xml:space="preserve"> seriously</w:t>
      </w:r>
      <w:r w:rsidR="002738E8" w:rsidRPr="00070205">
        <w:rPr>
          <w:rFonts w:ascii="Times New Roman" w:hAnsi="Times New Roman"/>
          <w:sz w:val="24"/>
          <w:szCs w:val="24"/>
          <w:lang w:val="en-GB"/>
        </w:rPr>
        <w:t xml:space="preserve"> disto</w:t>
      </w:r>
      <w:r w:rsidR="001D484A" w:rsidRPr="00070205">
        <w:rPr>
          <w:rFonts w:ascii="Times New Roman" w:hAnsi="Times New Roman"/>
          <w:sz w:val="24"/>
          <w:szCs w:val="24"/>
          <w:lang w:val="en-GB"/>
        </w:rPr>
        <w:t xml:space="preserve">rted image </w:t>
      </w:r>
      <w:r w:rsidR="002738E8" w:rsidRPr="00070205">
        <w:rPr>
          <w:rFonts w:ascii="Times New Roman" w:hAnsi="Times New Roman"/>
          <w:sz w:val="24"/>
          <w:szCs w:val="24"/>
          <w:lang w:val="en-GB"/>
        </w:rPr>
        <w:t>o</w:t>
      </w:r>
      <w:r w:rsidR="00070205">
        <w:rPr>
          <w:rFonts w:ascii="Times New Roman" w:hAnsi="Times New Roman"/>
          <w:sz w:val="24"/>
          <w:szCs w:val="24"/>
          <w:lang w:val="en-GB"/>
        </w:rPr>
        <w:t>f</w:t>
      </w:r>
      <w:r w:rsidR="002738E8" w:rsidRPr="00070205">
        <w:rPr>
          <w:rFonts w:ascii="Times New Roman" w:hAnsi="Times New Roman"/>
          <w:sz w:val="24"/>
          <w:szCs w:val="24"/>
          <w:lang w:val="en-GB"/>
        </w:rPr>
        <w:t xml:space="preserve"> </w:t>
      </w:r>
      <w:r w:rsidR="00BE5171">
        <w:rPr>
          <w:rFonts w:ascii="Times New Roman" w:hAnsi="Times New Roman"/>
          <w:sz w:val="24"/>
          <w:szCs w:val="24"/>
          <w:lang w:val="en-GB"/>
        </w:rPr>
        <w:t xml:space="preserve">the view of </w:t>
      </w:r>
      <w:r w:rsidR="001D484A" w:rsidRPr="00070205">
        <w:rPr>
          <w:rFonts w:ascii="Times New Roman" w:hAnsi="Times New Roman"/>
          <w:sz w:val="24"/>
          <w:szCs w:val="24"/>
          <w:lang w:val="en-GB"/>
        </w:rPr>
        <w:t xml:space="preserve">Jehovah’s Witnesses </w:t>
      </w:r>
      <w:r w:rsidR="00BE5171">
        <w:rPr>
          <w:rFonts w:ascii="Times New Roman" w:hAnsi="Times New Roman"/>
          <w:sz w:val="24"/>
          <w:szCs w:val="24"/>
          <w:lang w:val="en-GB"/>
        </w:rPr>
        <w:t>toward</w:t>
      </w:r>
      <w:r w:rsidR="001D484A" w:rsidRPr="00070205">
        <w:rPr>
          <w:rFonts w:ascii="Times New Roman" w:hAnsi="Times New Roman"/>
          <w:sz w:val="24"/>
          <w:szCs w:val="24"/>
          <w:lang w:val="en-GB"/>
        </w:rPr>
        <w:t xml:space="preserve"> </w:t>
      </w:r>
      <w:r w:rsidR="00070205">
        <w:rPr>
          <w:rFonts w:ascii="Times New Roman" w:hAnsi="Times New Roman"/>
          <w:sz w:val="24"/>
          <w:szCs w:val="24"/>
          <w:lang w:val="en-GB"/>
        </w:rPr>
        <w:t>sexual orientation</w:t>
      </w:r>
      <w:r w:rsidR="002738E8" w:rsidRPr="00070205">
        <w:rPr>
          <w:rFonts w:ascii="Times New Roman" w:hAnsi="Times New Roman"/>
          <w:sz w:val="24"/>
          <w:szCs w:val="24"/>
          <w:lang w:val="en-GB"/>
        </w:rPr>
        <w:t>, marriage and divorce, child</w:t>
      </w:r>
      <w:r w:rsidR="00BE5171">
        <w:rPr>
          <w:rFonts w:ascii="Times New Roman" w:hAnsi="Times New Roman"/>
          <w:sz w:val="24"/>
          <w:szCs w:val="24"/>
          <w:lang w:val="en-GB"/>
        </w:rPr>
        <w:t xml:space="preserve"> </w:t>
      </w:r>
      <w:r w:rsidR="002738E8" w:rsidRPr="00070205">
        <w:rPr>
          <w:rFonts w:ascii="Times New Roman" w:hAnsi="Times New Roman"/>
          <w:sz w:val="24"/>
          <w:szCs w:val="24"/>
          <w:lang w:val="en-GB"/>
        </w:rPr>
        <w:t>rearing, blood transfusions</w:t>
      </w:r>
      <w:r w:rsidR="001D484A" w:rsidRPr="00070205">
        <w:rPr>
          <w:rFonts w:ascii="Times New Roman" w:hAnsi="Times New Roman"/>
          <w:sz w:val="24"/>
          <w:szCs w:val="24"/>
          <w:lang w:val="en-GB"/>
        </w:rPr>
        <w:t>, the handling of donated funds</w:t>
      </w:r>
      <w:r w:rsidR="00E71575" w:rsidRPr="00070205">
        <w:rPr>
          <w:rFonts w:ascii="Times New Roman" w:hAnsi="Times New Roman"/>
          <w:sz w:val="24"/>
          <w:szCs w:val="24"/>
          <w:lang w:val="en-GB"/>
        </w:rPr>
        <w:t>, and more</w:t>
      </w:r>
      <w:r w:rsidR="002738E8" w:rsidRPr="00070205">
        <w:rPr>
          <w:rFonts w:ascii="Times New Roman" w:hAnsi="Times New Roman"/>
          <w:sz w:val="24"/>
          <w:szCs w:val="24"/>
          <w:lang w:val="en-GB"/>
        </w:rPr>
        <w:t>.</w:t>
      </w:r>
    </w:p>
    <w:p w14:paraId="597C60A2" w14:textId="6269AA09" w:rsidR="004E2C51" w:rsidRPr="00070205" w:rsidRDefault="00070205" w:rsidP="001D484A">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Articles </w:t>
      </w:r>
      <w:r>
        <w:rPr>
          <w:rFonts w:ascii="Times New Roman" w:hAnsi="Times New Roman"/>
          <w:sz w:val="24"/>
          <w:szCs w:val="24"/>
          <w:lang w:val="en-GB"/>
        </w:rPr>
        <w:t>that appeared</w:t>
      </w:r>
      <w:r w:rsidR="002738E8" w:rsidRPr="00070205">
        <w:rPr>
          <w:rFonts w:ascii="Times New Roman" w:hAnsi="Times New Roman"/>
          <w:sz w:val="24"/>
          <w:szCs w:val="24"/>
          <w:lang w:val="en-GB"/>
        </w:rPr>
        <w:t xml:space="preserve"> in September 2024 led the Minis</w:t>
      </w:r>
      <w:r w:rsidR="0082584D" w:rsidRPr="00070205">
        <w:rPr>
          <w:rFonts w:ascii="Times New Roman" w:hAnsi="Times New Roman"/>
          <w:sz w:val="24"/>
          <w:szCs w:val="24"/>
          <w:lang w:val="en-GB"/>
        </w:rPr>
        <w:t xml:space="preserve">ter of Ecclesiastical </w:t>
      </w:r>
      <w:r w:rsidR="00335D54" w:rsidRPr="00070205">
        <w:rPr>
          <w:rFonts w:ascii="Times New Roman" w:hAnsi="Times New Roman"/>
          <w:sz w:val="24"/>
          <w:szCs w:val="24"/>
          <w:lang w:val="en-GB"/>
        </w:rPr>
        <w:t>Affairs</w:t>
      </w:r>
      <w:r w:rsidR="0082584D" w:rsidRPr="00070205">
        <w:rPr>
          <w:rFonts w:ascii="Times New Roman" w:hAnsi="Times New Roman"/>
          <w:sz w:val="24"/>
          <w:szCs w:val="24"/>
          <w:lang w:val="en-GB"/>
        </w:rPr>
        <w:t xml:space="preserve"> to initiate a supervisory investigation </w:t>
      </w:r>
      <w:r>
        <w:rPr>
          <w:rFonts w:ascii="Times New Roman" w:hAnsi="Times New Roman"/>
          <w:sz w:val="24"/>
          <w:szCs w:val="24"/>
          <w:lang w:val="en-GB"/>
        </w:rPr>
        <w:t>of</w:t>
      </w:r>
      <w:r w:rsidR="004E2C51" w:rsidRPr="00070205">
        <w:rPr>
          <w:rFonts w:ascii="Times New Roman" w:hAnsi="Times New Roman"/>
          <w:sz w:val="24"/>
          <w:szCs w:val="24"/>
          <w:lang w:val="en-GB"/>
        </w:rPr>
        <w:t xml:space="preserve"> Jehovah’s Witnesses on 25 September 202</w:t>
      </w:r>
      <w:r>
        <w:rPr>
          <w:rFonts w:ascii="Times New Roman" w:hAnsi="Times New Roman"/>
          <w:sz w:val="24"/>
          <w:szCs w:val="24"/>
          <w:lang w:val="en-GB"/>
        </w:rPr>
        <w:t>4</w:t>
      </w:r>
      <w:r w:rsidR="004E2C51" w:rsidRPr="00070205">
        <w:rPr>
          <w:rFonts w:ascii="Times New Roman" w:hAnsi="Times New Roman"/>
          <w:sz w:val="24"/>
          <w:szCs w:val="24"/>
          <w:lang w:val="en-GB"/>
        </w:rPr>
        <w:t xml:space="preserve">. </w:t>
      </w:r>
      <w:r>
        <w:rPr>
          <w:rFonts w:ascii="Times New Roman" w:hAnsi="Times New Roman"/>
          <w:sz w:val="24"/>
          <w:szCs w:val="24"/>
          <w:lang w:val="en-GB"/>
        </w:rPr>
        <w:t>The</w:t>
      </w:r>
      <w:r w:rsidR="00EE7CEF" w:rsidRPr="00070205">
        <w:rPr>
          <w:rFonts w:ascii="Times New Roman" w:hAnsi="Times New Roman"/>
          <w:sz w:val="24"/>
          <w:szCs w:val="24"/>
          <w:lang w:val="en-GB"/>
        </w:rPr>
        <w:t xml:space="preserve"> Witnesses</w:t>
      </w:r>
      <w:r w:rsidR="004E2C51" w:rsidRPr="00070205">
        <w:rPr>
          <w:rFonts w:ascii="Times New Roman" w:hAnsi="Times New Roman"/>
          <w:sz w:val="24"/>
          <w:szCs w:val="24"/>
          <w:lang w:val="en-GB"/>
        </w:rPr>
        <w:t xml:space="preserve"> </w:t>
      </w:r>
      <w:r>
        <w:rPr>
          <w:rFonts w:ascii="Times New Roman" w:hAnsi="Times New Roman"/>
          <w:sz w:val="24"/>
          <w:szCs w:val="24"/>
          <w:lang w:val="en-GB"/>
        </w:rPr>
        <w:t>first learned</w:t>
      </w:r>
      <w:r w:rsidR="004E2C51" w:rsidRPr="00070205">
        <w:rPr>
          <w:rFonts w:ascii="Times New Roman" w:hAnsi="Times New Roman"/>
          <w:sz w:val="24"/>
          <w:szCs w:val="24"/>
          <w:lang w:val="en-GB"/>
        </w:rPr>
        <w:t xml:space="preserve"> of </w:t>
      </w:r>
      <w:r>
        <w:rPr>
          <w:rFonts w:ascii="Times New Roman" w:hAnsi="Times New Roman"/>
          <w:sz w:val="24"/>
          <w:szCs w:val="24"/>
          <w:lang w:val="en-GB"/>
        </w:rPr>
        <w:t>this in the</w:t>
      </w:r>
      <w:r w:rsidR="004E2C51" w:rsidRPr="00070205">
        <w:rPr>
          <w:rFonts w:ascii="Times New Roman" w:hAnsi="Times New Roman"/>
          <w:sz w:val="24"/>
          <w:szCs w:val="24"/>
          <w:lang w:val="en-GB"/>
        </w:rPr>
        <w:t xml:space="preserve"> media.</w:t>
      </w:r>
      <w:r w:rsidR="00E065C0" w:rsidRPr="00070205">
        <w:rPr>
          <w:rFonts w:ascii="Times New Roman" w:hAnsi="Times New Roman"/>
          <w:sz w:val="24"/>
          <w:szCs w:val="24"/>
          <w:lang w:val="en-GB"/>
        </w:rPr>
        <w:t xml:space="preserve"> </w:t>
      </w:r>
      <w:r w:rsidRPr="00070205">
        <w:rPr>
          <w:rFonts w:ascii="Times New Roman" w:hAnsi="Times New Roman"/>
          <w:sz w:val="24"/>
          <w:szCs w:val="24"/>
          <w:lang w:val="en-GB"/>
        </w:rPr>
        <w:t>On 3 and 25 October 2024</w:t>
      </w:r>
      <w:r>
        <w:rPr>
          <w:rFonts w:ascii="Times New Roman" w:hAnsi="Times New Roman"/>
          <w:sz w:val="24"/>
          <w:szCs w:val="24"/>
          <w:lang w:val="en-GB"/>
        </w:rPr>
        <w:t>, they</w:t>
      </w:r>
      <w:r w:rsidRPr="00070205">
        <w:rPr>
          <w:rFonts w:ascii="Times New Roman" w:hAnsi="Times New Roman"/>
          <w:sz w:val="24"/>
          <w:szCs w:val="24"/>
          <w:lang w:val="en-GB"/>
        </w:rPr>
        <w:t xml:space="preserve"> </w:t>
      </w:r>
      <w:r w:rsidR="00E065C0" w:rsidRPr="00070205">
        <w:rPr>
          <w:rFonts w:ascii="Times New Roman" w:hAnsi="Times New Roman"/>
          <w:sz w:val="24"/>
          <w:szCs w:val="24"/>
          <w:lang w:val="en-GB"/>
        </w:rPr>
        <w:t xml:space="preserve">requested </w:t>
      </w:r>
      <w:r>
        <w:rPr>
          <w:rFonts w:ascii="Times New Roman" w:hAnsi="Times New Roman"/>
          <w:sz w:val="24"/>
          <w:szCs w:val="24"/>
          <w:lang w:val="en-GB"/>
        </w:rPr>
        <w:t>a</w:t>
      </w:r>
      <w:r w:rsidR="001D484A" w:rsidRPr="00070205">
        <w:rPr>
          <w:rFonts w:ascii="Times New Roman" w:hAnsi="Times New Roman"/>
          <w:sz w:val="24"/>
          <w:szCs w:val="24"/>
          <w:lang w:val="en-GB"/>
        </w:rPr>
        <w:t xml:space="preserve"> </w:t>
      </w:r>
      <w:r w:rsidR="00E065C0" w:rsidRPr="00070205">
        <w:rPr>
          <w:rFonts w:ascii="Times New Roman" w:hAnsi="Times New Roman"/>
          <w:sz w:val="24"/>
          <w:szCs w:val="24"/>
          <w:lang w:val="en-GB"/>
        </w:rPr>
        <w:t>meet</w:t>
      </w:r>
      <w:r>
        <w:rPr>
          <w:rFonts w:ascii="Times New Roman" w:hAnsi="Times New Roman"/>
          <w:sz w:val="24"/>
          <w:szCs w:val="24"/>
          <w:lang w:val="en-GB"/>
        </w:rPr>
        <w:t>ing</w:t>
      </w:r>
      <w:r w:rsidR="00E065C0" w:rsidRPr="00070205">
        <w:rPr>
          <w:rFonts w:ascii="Times New Roman" w:hAnsi="Times New Roman"/>
          <w:sz w:val="24"/>
          <w:szCs w:val="24"/>
          <w:lang w:val="en-GB"/>
        </w:rPr>
        <w:t xml:space="preserve"> with Minister Dahlin</w:t>
      </w:r>
      <w:r w:rsidR="004E4D8C">
        <w:rPr>
          <w:rFonts w:ascii="Times New Roman" w:hAnsi="Times New Roman"/>
          <w:sz w:val="24"/>
          <w:szCs w:val="24"/>
          <w:lang w:val="en-GB"/>
        </w:rPr>
        <w:t>,</w:t>
      </w:r>
      <w:r>
        <w:rPr>
          <w:rFonts w:ascii="Times New Roman" w:hAnsi="Times New Roman"/>
          <w:sz w:val="24"/>
          <w:szCs w:val="24"/>
          <w:lang w:val="en-GB"/>
        </w:rPr>
        <w:t xml:space="preserve"> but the request</w:t>
      </w:r>
      <w:r w:rsidR="00E065C0" w:rsidRPr="00070205">
        <w:rPr>
          <w:rFonts w:ascii="Times New Roman" w:hAnsi="Times New Roman"/>
          <w:sz w:val="24"/>
          <w:szCs w:val="24"/>
          <w:lang w:val="en-GB"/>
        </w:rPr>
        <w:t xml:space="preserve"> </w:t>
      </w:r>
      <w:r>
        <w:rPr>
          <w:rFonts w:ascii="Times New Roman" w:hAnsi="Times New Roman"/>
          <w:sz w:val="24"/>
          <w:szCs w:val="24"/>
          <w:lang w:val="en-GB"/>
        </w:rPr>
        <w:t>was</w:t>
      </w:r>
      <w:r w:rsidR="00E065C0" w:rsidRPr="00070205">
        <w:rPr>
          <w:rFonts w:ascii="Times New Roman" w:hAnsi="Times New Roman"/>
          <w:sz w:val="24"/>
          <w:szCs w:val="24"/>
          <w:lang w:val="en-GB"/>
        </w:rPr>
        <w:t xml:space="preserve"> declined on 8 November</w:t>
      </w:r>
      <w:r>
        <w:rPr>
          <w:rFonts w:ascii="Times New Roman" w:hAnsi="Times New Roman"/>
          <w:sz w:val="24"/>
          <w:szCs w:val="24"/>
          <w:lang w:val="en-GB"/>
        </w:rPr>
        <w:t>.</w:t>
      </w:r>
      <w:r w:rsidR="00335D54" w:rsidRPr="00070205">
        <w:rPr>
          <w:rFonts w:ascii="Times New Roman" w:hAnsi="Times New Roman"/>
          <w:sz w:val="24"/>
          <w:szCs w:val="24"/>
          <w:lang w:val="en-GB"/>
        </w:rPr>
        <w:t xml:space="preserve"> </w:t>
      </w:r>
      <w:r w:rsidR="00932C7E" w:rsidRPr="00070205">
        <w:rPr>
          <w:rFonts w:ascii="Times New Roman" w:hAnsi="Times New Roman"/>
          <w:sz w:val="24"/>
          <w:szCs w:val="24"/>
          <w:lang w:val="en-GB"/>
        </w:rPr>
        <w:t>Jehovah’s Witnesses</w:t>
      </w:r>
      <w:r w:rsidR="00E17F87" w:rsidRPr="00070205">
        <w:rPr>
          <w:rFonts w:ascii="Times New Roman" w:hAnsi="Times New Roman"/>
          <w:sz w:val="24"/>
          <w:szCs w:val="24"/>
          <w:lang w:val="en-GB"/>
        </w:rPr>
        <w:t xml:space="preserve"> </w:t>
      </w:r>
      <w:r w:rsidR="00335D54" w:rsidRPr="00070205">
        <w:rPr>
          <w:rFonts w:ascii="Times New Roman" w:hAnsi="Times New Roman"/>
          <w:sz w:val="24"/>
          <w:szCs w:val="24"/>
          <w:lang w:val="en-GB"/>
        </w:rPr>
        <w:t>ha</w:t>
      </w:r>
      <w:r>
        <w:rPr>
          <w:rFonts w:ascii="Times New Roman" w:hAnsi="Times New Roman"/>
          <w:sz w:val="24"/>
          <w:szCs w:val="24"/>
          <w:lang w:val="en-GB"/>
        </w:rPr>
        <w:t>ve</w:t>
      </w:r>
      <w:r w:rsidR="00335D54" w:rsidRPr="00070205">
        <w:rPr>
          <w:rFonts w:ascii="Times New Roman" w:hAnsi="Times New Roman"/>
          <w:sz w:val="24"/>
          <w:szCs w:val="24"/>
          <w:lang w:val="en-GB"/>
        </w:rPr>
        <w:t xml:space="preserve"> not received any additional information </w:t>
      </w:r>
      <w:r w:rsidR="00932C7E" w:rsidRPr="00070205">
        <w:rPr>
          <w:rFonts w:ascii="Times New Roman" w:hAnsi="Times New Roman"/>
          <w:sz w:val="24"/>
          <w:szCs w:val="24"/>
          <w:lang w:val="en-GB"/>
        </w:rPr>
        <w:t xml:space="preserve">on the </w:t>
      </w:r>
      <w:r>
        <w:rPr>
          <w:rFonts w:ascii="Times New Roman" w:hAnsi="Times New Roman"/>
          <w:sz w:val="24"/>
          <w:szCs w:val="24"/>
          <w:lang w:val="en-GB"/>
        </w:rPr>
        <w:t>progress of the investigation</w:t>
      </w:r>
      <w:r w:rsidR="00335D54" w:rsidRPr="00070205">
        <w:rPr>
          <w:rFonts w:ascii="Times New Roman" w:hAnsi="Times New Roman"/>
          <w:sz w:val="24"/>
          <w:szCs w:val="24"/>
          <w:lang w:val="en-GB"/>
        </w:rPr>
        <w:t>.</w:t>
      </w:r>
    </w:p>
    <w:p w14:paraId="5774668F" w14:textId="22A4056A" w:rsidR="002738E8" w:rsidRPr="00070205" w:rsidRDefault="002738E8" w:rsidP="002738E8">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The</w:t>
      </w:r>
      <w:r w:rsidR="00070205">
        <w:rPr>
          <w:rFonts w:ascii="Times New Roman" w:hAnsi="Times New Roman"/>
          <w:sz w:val="24"/>
          <w:szCs w:val="24"/>
          <w:lang w:val="en-GB"/>
        </w:rPr>
        <w:t xml:space="preserve"> inaccurate</w:t>
      </w:r>
      <w:r w:rsidRPr="00070205">
        <w:rPr>
          <w:rFonts w:ascii="Times New Roman" w:hAnsi="Times New Roman"/>
          <w:sz w:val="24"/>
          <w:szCs w:val="24"/>
          <w:lang w:val="en-GB"/>
        </w:rPr>
        <w:t xml:space="preserve"> reporting</w:t>
      </w:r>
      <w:r w:rsidR="00070205">
        <w:rPr>
          <w:rFonts w:ascii="Times New Roman" w:hAnsi="Times New Roman"/>
          <w:sz w:val="24"/>
          <w:szCs w:val="24"/>
          <w:lang w:val="en-GB"/>
        </w:rPr>
        <w:t xml:space="preserve"> received wide circulation</w:t>
      </w:r>
      <w:r w:rsidR="004E4D8C">
        <w:rPr>
          <w:rFonts w:ascii="Times New Roman" w:hAnsi="Times New Roman"/>
          <w:sz w:val="24"/>
          <w:szCs w:val="24"/>
          <w:lang w:val="en-GB"/>
        </w:rPr>
        <w:t>,</w:t>
      </w:r>
      <w:r w:rsidRPr="00070205">
        <w:rPr>
          <w:rFonts w:ascii="Times New Roman" w:hAnsi="Times New Roman"/>
          <w:sz w:val="24"/>
          <w:szCs w:val="24"/>
          <w:lang w:val="en-GB"/>
        </w:rPr>
        <w:t xml:space="preserve"> and </w:t>
      </w:r>
      <w:r w:rsidR="0077575F" w:rsidRPr="00070205">
        <w:rPr>
          <w:rFonts w:ascii="Times New Roman" w:hAnsi="Times New Roman"/>
          <w:sz w:val="24"/>
          <w:szCs w:val="24"/>
          <w:lang w:val="en-GB"/>
        </w:rPr>
        <w:t xml:space="preserve">the false allegations </w:t>
      </w:r>
      <w:r w:rsidR="00070205">
        <w:rPr>
          <w:rFonts w:ascii="Times New Roman" w:hAnsi="Times New Roman"/>
          <w:sz w:val="24"/>
          <w:szCs w:val="24"/>
          <w:lang w:val="en-GB"/>
        </w:rPr>
        <w:t>were</w:t>
      </w:r>
      <w:r w:rsidR="0077575F" w:rsidRPr="00070205">
        <w:rPr>
          <w:rFonts w:ascii="Times New Roman" w:hAnsi="Times New Roman"/>
          <w:sz w:val="24"/>
          <w:szCs w:val="24"/>
          <w:lang w:val="en-GB"/>
        </w:rPr>
        <w:t xml:space="preserve"> </w:t>
      </w:r>
      <w:r w:rsidRPr="00070205">
        <w:rPr>
          <w:rFonts w:ascii="Times New Roman" w:hAnsi="Times New Roman"/>
          <w:sz w:val="24"/>
          <w:szCs w:val="24"/>
          <w:lang w:val="en-GB"/>
        </w:rPr>
        <w:t xml:space="preserve">echoed by </w:t>
      </w:r>
      <w:r w:rsidR="00932C7E" w:rsidRPr="00070205">
        <w:rPr>
          <w:rFonts w:ascii="Times New Roman" w:hAnsi="Times New Roman"/>
          <w:sz w:val="24"/>
          <w:szCs w:val="24"/>
          <w:lang w:val="en-GB"/>
        </w:rPr>
        <w:t xml:space="preserve">reputable </w:t>
      </w:r>
      <w:r w:rsidR="000D2BDD" w:rsidRPr="00070205">
        <w:rPr>
          <w:rFonts w:ascii="Times New Roman" w:hAnsi="Times New Roman"/>
          <w:sz w:val="24"/>
          <w:szCs w:val="24"/>
          <w:lang w:val="en-GB"/>
        </w:rPr>
        <w:t>nation</w:t>
      </w:r>
      <w:r w:rsidR="00070205">
        <w:rPr>
          <w:rFonts w:ascii="Times New Roman" w:hAnsi="Times New Roman"/>
          <w:sz w:val="24"/>
          <w:szCs w:val="24"/>
          <w:lang w:val="en-GB"/>
        </w:rPr>
        <w:t>al</w:t>
      </w:r>
      <w:r w:rsidR="000D2BDD" w:rsidRPr="00070205">
        <w:rPr>
          <w:rFonts w:ascii="Times New Roman" w:hAnsi="Times New Roman"/>
          <w:sz w:val="24"/>
          <w:szCs w:val="24"/>
          <w:lang w:val="en-GB"/>
        </w:rPr>
        <w:t xml:space="preserve"> </w:t>
      </w:r>
      <w:r w:rsidRPr="00070205">
        <w:rPr>
          <w:rFonts w:ascii="Times New Roman" w:hAnsi="Times New Roman"/>
          <w:sz w:val="24"/>
          <w:szCs w:val="24"/>
          <w:lang w:val="en-GB"/>
        </w:rPr>
        <w:t xml:space="preserve">outlets such as </w:t>
      </w:r>
      <w:r w:rsidRPr="00070205">
        <w:rPr>
          <w:rFonts w:ascii="Times New Roman" w:hAnsi="Times New Roman"/>
          <w:i/>
          <w:sz w:val="24"/>
          <w:szCs w:val="24"/>
          <w:lang w:val="en-GB"/>
        </w:rPr>
        <w:t>DR</w:t>
      </w:r>
      <w:r w:rsidRPr="00070205">
        <w:rPr>
          <w:rFonts w:ascii="Times New Roman" w:hAnsi="Times New Roman"/>
          <w:sz w:val="24"/>
          <w:szCs w:val="24"/>
          <w:lang w:val="en-GB"/>
        </w:rPr>
        <w:t xml:space="preserve">, </w:t>
      </w:r>
      <w:r w:rsidRPr="00070205">
        <w:rPr>
          <w:rFonts w:ascii="Times New Roman" w:hAnsi="Times New Roman"/>
          <w:i/>
          <w:sz w:val="24"/>
          <w:szCs w:val="24"/>
          <w:lang w:val="en-GB"/>
        </w:rPr>
        <w:t>TV2</w:t>
      </w:r>
      <w:r w:rsidRPr="00070205">
        <w:rPr>
          <w:rFonts w:ascii="Times New Roman" w:hAnsi="Times New Roman"/>
          <w:sz w:val="24"/>
          <w:szCs w:val="24"/>
          <w:lang w:val="en-GB"/>
        </w:rPr>
        <w:t xml:space="preserve"> and </w:t>
      </w:r>
      <w:proofErr w:type="spellStart"/>
      <w:r w:rsidRPr="00070205">
        <w:rPr>
          <w:rFonts w:ascii="Times New Roman" w:hAnsi="Times New Roman"/>
          <w:i/>
          <w:sz w:val="24"/>
          <w:szCs w:val="24"/>
          <w:lang w:val="en-GB"/>
        </w:rPr>
        <w:t>Kristeligt</w:t>
      </w:r>
      <w:proofErr w:type="spellEnd"/>
      <w:r w:rsidRPr="00070205">
        <w:rPr>
          <w:rFonts w:ascii="Times New Roman" w:hAnsi="Times New Roman"/>
          <w:i/>
          <w:sz w:val="24"/>
          <w:szCs w:val="24"/>
          <w:lang w:val="en-GB"/>
        </w:rPr>
        <w:t xml:space="preserve"> </w:t>
      </w:r>
      <w:proofErr w:type="spellStart"/>
      <w:r w:rsidRPr="00070205">
        <w:rPr>
          <w:rFonts w:ascii="Times New Roman" w:hAnsi="Times New Roman"/>
          <w:i/>
          <w:sz w:val="24"/>
          <w:szCs w:val="24"/>
          <w:lang w:val="en-GB"/>
        </w:rPr>
        <w:t>Dagblad</w:t>
      </w:r>
      <w:proofErr w:type="spellEnd"/>
      <w:r w:rsidRPr="00070205">
        <w:rPr>
          <w:rFonts w:ascii="Times New Roman" w:hAnsi="Times New Roman"/>
          <w:i/>
          <w:sz w:val="24"/>
          <w:szCs w:val="24"/>
          <w:lang w:val="en-GB"/>
        </w:rPr>
        <w:t>.</w:t>
      </w:r>
    </w:p>
    <w:p w14:paraId="6D9C3D26" w14:textId="062CEF72" w:rsidR="002738E8" w:rsidRPr="00070205" w:rsidRDefault="002738E8" w:rsidP="00DE2C1B">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The reporting </w:t>
      </w:r>
      <w:r w:rsidR="00070205">
        <w:rPr>
          <w:rFonts w:ascii="Times New Roman" w:hAnsi="Times New Roman"/>
          <w:sz w:val="24"/>
          <w:szCs w:val="24"/>
          <w:lang w:val="en-GB"/>
        </w:rPr>
        <w:t>attracted the</w:t>
      </w:r>
      <w:r w:rsidRPr="00070205">
        <w:rPr>
          <w:rFonts w:ascii="Times New Roman" w:hAnsi="Times New Roman"/>
          <w:sz w:val="24"/>
          <w:szCs w:val="24"/>
          <w:lang w:val="en-GB"/>
        </w:rPr>
        <w:t xml:space="preserve"> attention </w:t>
      </w:r>
      <w:r w:rsidR="00070205">
        <w:rPr>
          <w:rFonts w:ascii="Times New Roman" w:hAnsi="Times New Roman"/>
          <w:sz w:val="24"/>
          <w:szCs w:val="24"/>
          <w:lang w:val="en-GB"/>
        </w:rPr>
        <w:t>of</w:t>
      </w:r>
      <w:r w:rsidRPr="00070205">
        <w:rPr>
          <w:rFonts w:ascii="Times New Roman" w:hAnsi="Times New Roman"/>
          <w:sz w:val="24"/>
          <w:szCs w:val="24"/>
          <w:lang w:val="en-GB"/>
        </w:rPr>
        <w:t xml:space="preserve"> Government officials. On </w:t>
      </w:r>
      <w:r w:rsidR="0082584D" w:rsidRPr="00070205">
        <w:rPr>
          <w:rFonts w:ascii="Times New Roman" w:hAnsi="Times New Roman"/>
          <w:b/>
          <w:sz w:val="24"/>
          <w:szCs w:val="24"/>
          <w:lang w:val="en-GB"/>
        </w:rPr>
        <w:t>25 S</w:t>
      </w:r>
      <w:r w:rsidRPr="00070205">
        <w:rPr>
          <w:rFonts w:ascii="Times New Roman" w:hAnsi="Times New Roman"/>
          <w:b/>
          <w:sz w:val="24"/>
          <w:szCs w:val="24"/>
          <w:lang w:val="en-GB"/>
        </w:rPr>
        <w:t>eptember 202</w:t>
      </w:r>
      <w:r w:rsidR="0082584D" w:rsidRPr="00070205">
        <w:rPr>
          <w:rFonts w:ascii="Times New Roman" w:hAnsi="Times New Roman"/>
          <w:b/>
          <w:sz w:val="24"/>
          <w:szCs w:val="24"/>
          <w:lang w:val="en-GB"/>
        </w:rPr>
        <w:t>4</w:t>
      </w:r>
      <w:r w:rsidRPr="008B1A3F">
        <w:rPr>
          <w:rFonts w:ascii="Times New Roman" w:hAnsi="Times New Roman"/>
          <w:b/>
          <w:sz w:val="24"/>
          <w:szCs w:val="24"/>
          <w:lang w:val="en-GB"/>
        </w:rPr>
        <w:t>,</w:t>
      </w:r>
      <w:r w:rsidRPr="00070205">
        <w:rPr>
          <w:rFonts w:ascii="Times New Roman" w:hAnsi="Times New Roman"/>
          <w:sz w:val="24"/>
          <w:szCs w:val="24"/>
          <w:lang w:val="en-GB"/>
        </w:rPr>
        <w:t xml:space="preserve"> the standing Committee on Social Affairs asked the Minister of Justice: “</w:t>
      </w:r>
      <w:r w:rsidR="00B82F97" w:rsidRPr="00070205">
        <w:rPr>
          <w:rFonts w:ascii="Times New Roman" w:hAnsi="Times New Roman"/>
          <w:sz w:val="24"/>
          <w:szCs w:val="24"/>
          <w:lang w:val="en-GB"/>
        </w:rPr>
        <w:t>Will the Minister explain what knowledge we have about Jehovah</w:t>
      </w:r>
      <w:r w:rsidR="004E4D8C">
        <w:rPr>
          <w:rFonts w:ascii="Times New Roman" w:hAnsi="Times New Roman"/>
          <w:sz w:val="24"/>
          <w:szCs w:val="24"/>
          <w:lang w:val="en-GB"/>
        </w:rPr>
        <w:t>’</w:t>
      </w:r>
      <w:r w:rsidR="00B82F97" w:rsidRPr="00070205">
        <w:rPr>
          <w:rFonts w:ascii="Times New Roman" w:hAnsi="Times New Roman"/>
          <w:sz w:val="24"/>
          <w:szCs w:val="24"/>
          <w:lang w:val="en-GB"/>
        </w:rPr>
        <w:t xml:space="preserve">s Witnesses in relation to reporting child abuse, cf. the article </w:t>
      </w:r>
      <w:r w:rsidR="00256C0F">
        <w:rPr>
          <w:rFonts w:ascii="Times New Roman" w:hAnsi="Times New Roman"/>
          <w:sz w:val="24"/>
          <w:szCs w:val="24"/>
          <w:lang w:val="en-GB"/>
        </w:rPr>
        <w:t>‘</w:t>
      </w:r>
      <w:r w:rsidR="00B82F97" w:rsidRPr="00070205">
        <w:rPr>
          <w:rFonts w:ascii="Times New Roman" w:hAnsi="Times New Roman"/>
          <w:sz w:val="24"/>
          <w:szCs w:val="24"/>
          <w:lang w:val="en-GB"/>
        </w:rPr>
        <w:t>Expert on Jehovah</w:t>
      </w:r>
      <w:r w:rsidR="004E4D8C">
        <w:rPr>
          <w:rFonts w:ascii="Times New Roman" w:hAnsi="Times New Roman"/>
          <w:sz w:val="24"/>
          <w:szCs w:val="24"/>
          <w:lang w:val="en-GB"/>
        </w:rPr>
        <w:t>’</w:t>
      </w:r>
      <w:r w:rsidR="00B82F97" w:rsidRPr="00070205">
        <w:rPr>
          <w:rFonts w:ascii="Times New Roman" w:hAnsi="Times New Roman"/>
          <w:sz w:val="24"/>
          <w:szCs w:val="24"/>
          <w:lang w:val="en-GB"/>
        </w:rPr>
        <w:t xml:space="preserve">s </w:t>
      </w:r>
      <w:proofErr w:type="gramStart"/>
      <w:r w:rsidR="00B82F97" w:rsidRPr="00070205">
        <w:rPr>
          <w:rFonts w:ascii="Times New Roman" w:hAnsi="Times New Roman"/>
          <w:sz w:val="24"/>
          <w:szCs w:val="24"/>
          <w:lang w:val="en-GB"/>
        </w:rPr>
        <w:t>Witnesses:</w:t>
      </w:r>
      <w:r w:rsidR="00256C0F">
        <w:rPr>
          <w:rFonts w:ascii="Times New Roman" w:hAnsi="Times New Roman"/>
          <w:sz w:val="24"/>
          <w:szCs w:val="24"/>
          <w:lang w:val="en-GB"/>
        </w:rPr>
        <w:t>–</w:t>
      </w:r>
      <w:proofErr w:type="gramEnd"/>
      <w:r w:rsidR="00B82F97" w:rsidRPr="00070205">
        <w:rPr>
          <w:rFonts w:ascii="Times New Roman" w:hAnsi="Times New Roman"/>
          <w:sz w:val="24"/>
          <w:szCs w:val="24"/>
          <w:lang w:val="en-GB"/>
        </w:rPr>
        <w:t xml:space="preserve"> They should not be a recognized religious community,</w:t>
      </w:r>
      <w:r w:rsidR="00256C0F">
        <w:rPr>
          <w:rFonts w:ascii="Times New Roman" w:hAnsi="Times New Roman"/>
          <w:sz w:val="24"/>
          <w:szCs w:val="24"/>
          <w:lang w:val="en-GB"/>
        </w:rPr>
        <w:t>’</w:t>
      </w:r>
      <w:r w:rsidR="00B82F97" w:rsidRPr="00070205">
        <w:rPr>
          <w:rFonts w:ascii="Times New Roman" w:hAnsi="Times New Roman"/>
          <w:sz w:val="24"/>
          <w:szCs w:val="24"/>
          <w:lang w:val="en-GB"/>
        </w:rPr>
        <w:t xml:space="preserve"> published in </w:t>
      </w:r>
      <w:proofErr w:type="spellStart"/>
      <w:r w:rsidR="00B82F97" w:rsidRPr="008E6B60">
        <w:rPr>
          <w:rFonts w:ascii="Times New Roman" w:hAnsi="Times New Roman"/>
          <w:i/>
          <w:sz w:val="24"/>
          <w:szCs w:val="24"/>
          <w:lang w:val="en-GB"/>
        </w:rPr>
        <w:t>Ekstra</w:t>
      </w:r>
      <w:proofErr w:type="spellEnd"/>
      <w:r w:rsidR="00B82F97" w:rsidRPr="008E6B60">
        <w:rPr>
          <w:rFonts w:ascii="Times New Roman" w:hAnsi="Times New Roman"/>
          <w:i/>
          <w:sz w:val="24"/>
          <w:szCs w:val="24"/>
          <w:lang w:val="en-GB"/>
        </w:rPr>
        <w:t xml:space="preserve"> </w:t>
      </w:r>
      <w:proofErr w:type="spellStart"/>
      <w:r w:rsidR="00B82F97" w:rsidRPr="008E6B60">
        <w:rPr>
          <w:rFonts w:ascii="Times New Roman" w:hAnsi="Times New Roman"/>
          <w:i/>
          <w:sz w:val="24"/>
          <w:szCs w:val="24"/>
          <w:lang w:val="en-GB"/>
        </w:rPr>
        <w:t>Bladet</w:t>
      </w:r>
      <w:proofErr w:type="spellEnd"/>
      <w:r w:rsidR="00B82F97" w:rsidRPr="00070205">
        <w:rPr>
          <w:rFonts w:ascii="Times New Roman" w:hAnsi="Times New Roman"/>
          <w:sz w:val="24"/>
          <w:szCs w:val="24"/>
          <w:lang w:val="en-GB"/>
        </w:rPr>
        <w:t xml:space="preserve"> on 23 September 2024?”</w:t>
      </w:r>
      <w:r w:rsidR="00B803F2">
        <w:rPr>
          <w:rStyle w:val="FootnoteReference"/>
          <w:rFonts w:ascii="Times New Roman" w:hAnsi="Times New Roman"/>
          <w:sz w:val="24"/>
          <w:szCs w:val="24"/>
          <w:lang w:val="en-GB"/>
        </w:rPr>
        <w:footnoteReference w:id="2"/>
      </w:r>
    </w:p>
    <w:p w14:paraId="3FF8C95B" w14:textId="133D1231" w:rsidR="00A76B47" w:rsidRPr="00070205" w:rsidRDefault="002738E8" w:rsidP="005147BB">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0082584D" w:rsidRPr="00070205">
        <w:rPr>
          <w:rFonts w:ascii="Times New Roman" w:hAnsi="Times New Roman"/>
          <w:b/>
          <w:sz w:val="24"/>
          <w:szCs w:val="24"/>
          <w:lang w:val="en-GB"/>
        </w:rPr>
        <w:t>27 September 2024,</w:t>
      </w:r>
      <w:r w:rsidR="0082584D" w:rsidRPr="00070205">
        <w:rPr>
          <w:rFonts w:ascii="Times New Roman" w:hAnsi="Times New Roman"/>
          <w:sz w:val="24"/>
          <w:szCs w:val="24"/>
          <w:lang w:val="en-GB"/>
        </w:rPr>
        <w:t xml:space="preserve"> Member of Parliament Ms. Theresa Berg Andersen asked the Minister of Ecclesiastical Affairs: </w:t>
      </w:r>
      <w:bookmarkStart w:id="24" w:name="_Hlk195015115"/>
      <w:r w:rsidR="00256C0F">
        <w:rPr>
          <w:rFonts w:ascii="Times New Roman" w:hAnsi="Times New Roman"/>
          <w:sz w:val="24"/>
          <w:szCs w:val="24"/>
          <w:lang w:val="en-GB"/>
        </w:rPr>
        <w:t>“</w:t>
      </w:r>
      <w:r w:rsidR="001C1761" w:rsidRPr="00070205">
        <w:rPr>
          <w:rFonts w:ascii="Times New Roman" w:hAnsi="Times New Roman"/>
          <w:sz w:val="24"/>
          <w:szCs w:val="24"/>
          <w:lang w:val="en-GB"/>
        </w:rPr>
        <w:t xml:space="preserve">Does the </w:t>
      </w:r>
      <w:r w:rsidR="008B1A3F">
        <w:rPr>
          <w:rFonts w:ascii="Times New Roman" w:hAnsi="Times New Roman"/>
          <w:sz w:val="24"/>
          <w:szCs w:val="24"/>
          <w:lang w:val="en-GB"/>
        </w:rPr>
        <w:t>M</w:t>
      </w:r>
      <w:r w:rsidR="001C1761" w:rsidRPr="00070205">
        <w:rPr>
          <w:rFonts w:ascii="Times New Roman" w:hAnsi="Times New Roman"/>
          <w:sz w:val="24"/>
          <w:szCs w:val="24"/>
          <w:lang w:val="en-GB"/>
        </w:rPr>
        <w:t>inister consider it acceptable that parallel legal systems exist, as is the case with Jehovah</w:t>
      </w:r>
      <w:r w:rsidR="00256C0F">
        <w:rPr>
          <w:rFonts w:ascii="Times New Roman" w:hAnsi="Times New Roman"/>
          <w:sz w:val="24"/>
          <w:szCs w:val="24"/>
          <w:lang w:val="en-GB"/>
        </w:rPr>
        <w:t>’</w:t>
      </w:r>
      <w:r w:rsidR="001C1761" w:rsidRPr="00070205">
        <w:rPr>
          <w:rFonts w:ascii="Times New Roman" w:hAnsi="Times New Roman"/>
          <w:sz w:val="24"/>
          <w:szCs w:val="24"/>
          <w:lang w:val="en-GB"/>
        </w:rPr>
        <w:t xml:space="preserve">s Witnesses, according to the article </w:t>
      </w:r>
      <w:r w:rsidR="00256C0F">
        <w:rPr>
          <w:rFonts w:ascii="Times New Roman" w:hAnsi="Times New Roman"/>
          <w:sz w:val="24"/>
          <w:szCs w:val="24"/>
          <w:lang w:val="en-GB"/>
        </w:rPr>
        <w:t>‘</w:t>
      </w:r>
      <w:r w:rsidR="001C1761" w:rsidRPr="00070205">
        <w:rPr>
          <w:rFonts w:ascii="Times New Roman" w:hAnsi="Times New Roman"/>
          <w:sz w:val="24"/>
          <w:szCs w:val="24"/>
          <w:lang w:val="en-GB"/>
        </w:rPr>
        <w:t xml:space="preserve">Anita subjected to domestic violence: </w:t>
      </w:r>
      <w:r w:rsidR="00256C0F">
        <w:rPr>
          <w:rFonts w:ascii="Times New Roman" w:hAnsi="Times New Roman"/>
          <w:sz w:val="24"/>
          <w:szCs w:val="24"/>
          <w:lang w:val="en-GB"/>
        </w:rPr>
        <w:t>“</w:t>
      </w:r>
      <w:r w:rsidR="001C1761" w:rsidRPr="00070205">
        <w:rPr>
          <w:rFonts w:ascii="Times New Roman" w:hAnsi="Times New Roman"/>
          <w:sz w:val="24"/>
          <w:szCs w:val="24"/>
          <w:lang w:val="en-GB"/>
        </w:rPr>
        <w:t>Court</w:t>
      </w:r>
      <w:r w:rsidR="00256C0F">
        <w:rPr>
          <w:rFonts w:ascii="Times New Roman" w:hAnsi="Times New Roman"/>
          <w:sz w:val="24"/>
          <w:szCs w:val="24"/>
          <w:lang w:val="en-GB"/>
        </w:rPr>
        <w:t>”</w:t>
      </w:r>
      <w:r w:rsidR="001C1761" w:rsidRPr="00070205">
        <w:rPr>
          <w:rFonts w:ascii="Times New Roman" w:hAnsi="Times New Roman"/>
          <w:sz w:val="24"/>
          <w:szCs w:val="24"/>
          <w:lang w:val="en-GB"/>
        </w:rPr>
        <w:t xml:space="preserve"> of Jehovah rejected reporting to the </w:t>
      </w:r>
      <w:r w:rsidR="0043143C" w:rsidRPr="00070205">
        <w:rPr>
          <w:rFonts w:ascii="Times New Roman" w:hAnsi="Times New Roman"/>
          <w:sz w:val="24"/>
          <w:szCs w:val="24"/>
          <w:lang w:val="en-GB"/>
        </w:rPr>
        <w:t>p</w:t>
      </w:r>
      <w:r w:rsidR="001C1761" w:rsidRPr="00070205">
        <w:rPr>
          <w:rFonts w:ascii="Times New Roman" w:hAnsi="Times New Roman"/>
          <w:sz w:val="24"/>
          <w:szCs w:val="24"/>
          <w:lang w:val="en-GB"/>
        </w:rPr>
        <w:t>olice,</w:t>
      </w:r>
      <w:r w:rsidR="00256C0F">
        <w:rPr>
          <w:rFonts w:ascii="Times New Roman" w:hAnsi="Times New Roman"/>
          <w:sz w:val="24"/>
          <w:szCs w:val="24"/>
          <w:lang w:val="en-GB"/>
        </w:rPr>
        <w:t>’</w:t>
      </w:r>
      <w:r w:rsidR="001C1761" w:rsidRPr="00070205">
        <w:rPr>
          <w:rFonts w:ascii="Times New Roman" w:hAnsi="Times New Roman"/>
          <w:sz w:val="24"/>
          <w:szCs w:val="24"/>
          <w:lang w:val="en-GB"/>
        </w:rPr>
        <w:t xml:space="preserve"> </w:t>
      </w:r>
      <w:proofErr w:type="spellStart"/>
      <w:r w:rsidR="001C1761" w:rsidRPr="008E6B60">
        <w:rPr>
          <w:rFonts w:ascii="Times New Roman" w:hAnsi="Times New Roman"/>
          <w:i/>
          <w:sz w:val="24"/>
          <w:szCs w:val="24"/>
          <w:lang w:val="en-GB"/>
        </w:rPr>
        <w:t>Ekstra</w:t>
      </w:r>
      <w:proofErr w:type="spellEnd"/>
      <w:r w:rsidR="001C1761" w:rsidRPr="008E6B60">
        <w:rPr>
          <w:rFonts w:ascii="Times New Roman" w:hAnsi="Times New Roman"/>
          <w:i/>
          <w:sz w:val="24"/>
          <w:szCs w:val="24"/>
          <w:lang w:val="en-GB"/>
        </w:rPr>
        <w:t xml:space="preserve"> </w:t>
      </w:r>
      <w:proofErr w:type="spellStart"/>
      <w:r w:rsidR="001C1761" w:rsidRPr="008E6B60">
        <w:rPr>
          <w:rFonts w:ascii="Times New Roman" w:hAnsi="Times New Roman"/>
          <w:i/>
          <w:sz w:val="24"/>
          <w:szCs w:val="24"/>
          <w:lang w:val="en-GB"/>
        </w:rPr>
        <w:t>Bladet</w:t>
      </w:r>
      <w:proofErr w:type="spellEnd"/>
      <w:r w:rsidR="001C1761" w:rsidRPr="008E6B60">
        <w:rPr>
          <w:rFonts w:ascii="Times New Roman" w:hAnsi="Times New Roman"/>
          <w:i/>
          <w:sz w:val="24"/>
          <w:szCs w:val="24"/>
          <w:lang w:val="en-GB"/>
        </w:rPr>
        <w:t>,</w:t>
      </w:r>
      <w:r w:rsidR="001C1761" w:rsidRPr="00070205">
        <w:rPr>
          <w:rFonts w:ascii="Times New Roman" w:hAnsi="Times New Roman"/>
          <w:sz w:val="24"/>
          <w:szCs w:val="24"/>
          <w:lang w:val="en-GB"/>
        </w:rPr>
        <w:t xml:space="preserve"> September 23, 2024?</w:t>
      </w:r>
      <w:r w:rsidR="008B1A3F">
        <w:rPr>
          <w:rFonts w:ascii="Times New Roman" w:hAnsi="Times New Roman"/>
          <w:sz w:val="24"/>
          <w:szCs w:val="24"/>
          <w:lang w:val="en-GB"/>
        </w:rPr>
        <w:t xml:space="preserve"> . . .</w:t>
      </w:r>
      <w:r w:rsidR="001C1761" w:rsidRPr="00070205">
        <w:rPr>
          <w:rFonts w:ascii="Times New Roman" w:hAnsi="Times New Roman"/>
          <w:sz w:val="24"/>
          <w:szCs w:val="24"/>
          <w:lang w:val="en-GB"/>
        </w:rPr>
        <w:t xml:space="preserve"> </w:t>
      </w:r>
      <w:proofErr w:type="spellStart"/>
      <w:r w:rsidR="001C1761" w:rsidRPr="008E6B60">
        <w:rPr>
          <w:rFonts w:ascii="Times New Roman" w:hAnsi="Times New Roman"/>
          <w:i/>
          <w:sz w:val="24"/>
          <w:szCs w:val="24"/>
          <w:lang w:val="en-GB"/>
        </w:rPr>
        <w:t>Ekstra</w:t>
      </w:r>
      <w:proofErr w:type="spellEnd"/>
      <w:r w:rsidR="001C1761" w:rsidRPr="008E6B60">
        <w:rPr>
          <w:rFonts w:ascii="Times New Roman" w:hAnsi="Times New Roman"/>
          <w:i/>
          <w:sz w:val="24"/>
          <w:szCs w:val="24"/>
          <w:lang w:val="en-GB"/>
        </w:rPr>
        <w:t xml:space="preserve"> </w:t>
      </w:r>
      <w:proofErr w:type="spellStart"/>
      <w:r w:rsidR="001C1761" w:rsidRPr="008E6B60">
        <w:rPr>
          <w:rFonts w:ascii="Times New Roman" w:hAnsi="Times New Roman"/>
          <w:i/>
          <w:sz w:val="24"/>
          <w:szCs w:val="24"/>
          <w:lang w:val="en-GB"/>
        </w:rPr>
        <w:t>Bladet</w:t>
      </w:r>
      <w:proofErr w:type="spellEnd"/>
      <w:r w:rsidR="001C1761" w:rsidRPr="00070205">
        <w:rPr>
          <w:rFonts w:ascii="Times New Roman" w:hAnsi="Times New Roman"/>
          <w:sz w:val="24"/>
          <w:szCs w:val="24"/>
          <w:lang w:val="en-GB"/>
        </w:rPr>
        <w:t xml:space="preserve"> reports that Jehovah</w:t>
      </w:r>
      <w:r w:rsidR="008B1A3F">
        <w:rPr>
          <w:rFonts w:ascii="Times New Roman" w:hAnsi="Times New Roman"/>
          <w:sz w:val="24"/>
          <w:szCs w:val="24"/>
          <w:lang w:val="en-GB"/>
        </w:rPr>
        <w:t>’</w:t>
      </w:r>
      <w:r w:rsidR="001C1761" w:rsidRPr="00070205">
        <w:rPr>
          <w:rFonts w:ascii="Times New Roman" w:hAnsi="Times New Roman"/>
          <w:sz w:val="24"/>
          <w:szCs w:val="24"/>
          <w:lang w:val="en-GB"/>
        </w:rPr>
        <w:t xml:space="preserve">s Witnesses have their own internal court, and that a victim in a case of domestic violence was advised against contacting the </w:t>
      </w:r>
      <w:r w:rsidR="0043143C" w:rsidRPr="00070205">
        <w:rPr>
          <w:rFonts w:ascii="Times New Roman" w:hAnsi="Times New Roman"/>
          <w:sz w:val="24"/>
          <w:szCs w:val="24"/>
          <w:lang w:val="en-GB"/>
        </w:rPr>
        <w:t>p</w:t>
      </w:r>
      <w:r w:rsidR="001C1761" w:rsidRPr="00070205">
        <w:rPr>
          <w:rFonts w:ascii="Times New Roman" w:hAnsi="Times New Roman"/>
          <w:sz w:val="24"/>
          <w:szCs w:val="24"/>
          <w:lang w:val="en-GB"/>
        </w:rPr>
        <w:t xml:space="preserve">olice. Instead, the person was recommended to read Bible verses aloud, according to </w:t>
      </w:r>
      <w:r w:rsidR="00256C0F">
        <w:rPr>
          <w:rFonts w:ascii="Times New Roman" w:hAnsi="Times New Roman"/>
          <w:sz w:val="24"/>
          <w:szCs w:val="24"/>
          <w:lang w:val="en-GB"/>
        </w:rPr>
        <w:t>‘</w:t>
      </w:r>
      <w:r w:rsidR="001C1761" w:rsidRPr="00070205">
        <w:rPr>
          <w:rFonts w:ascii="Times New Roman" w:hAnsi="Times New Roman"/>
          <w:sz w:val="24"/>
          <w:szCs w:val="24"/>
          <w:lang w:val="en-GB"/>
        </w:rPr>
        <w:t xml:space="preserve">Anita subjected to domestic violence: </w:t>
      </w:r>
      <w:r w:rsidR="00256C0F">
        <w:rPr>
          <w:rFonts w:ascii="Times New Roman" w:hAnsi="Times New Roman"/>
          <w:sz w:val="24"/>
          <w:szCs w:val="24"/>
          <w:lang w:val="en-GB"/>
        </w:rPr>
        <w:t>“</w:t>
      </w:r>
      <w:r w:rsidR="001C1761" w:rsidRPr="00070205">
        <w:rPr>
          <w:rFonts w:ascii="Times New Roman" w:hAnsi="Times New Roman"/>
          <w:sz w:val="24"/>
          <w:szCs w:val="24"/>
          <w:lang w:val="en-GB"/>
        </w:rPr>
        <w:t>Court</w:t>
      </w:r>
      <w:r w:rsidR="00256C0F">
        <w:rPr>
          <w:rFonts w:ascii="Times New Roman" w:hAnsi="Times New Roman"/>
          <w:sz w:val="24"/>
          <w:szCs w:val="24"/>
          <w:lang w:val="en-GB"/>
        </w:rPr>
        <w:t>”</w:t>
      </w:r>
      <w:r w:rsidR="001C1761" w:rsidRPr="00070205">
        <w:rPr>
          <w:rFonts w:ascii="Times New Roman" w:hAnsi="Times New Roman"/>
          <w:sz w:val="24"/>
          <w:szCs w:val="24"/>
          <w:lang w:val="en-GB"/>
        </w:rPr>
        <w:t xml:space="preserve"> of Jehovah rejected reporting to the </w:t>
      </w:r>
      <w:r w:rsidR="0043143C" w:rsidRPr="00070205">
        <w:rPr>
          <w:rFonts w:ascii="Times New Roman" w:hAnsi="Times New Roman"/>
          <w:sz w:val="24"/>
          <w:szCs w:val="24"/>
          <w:lang w:val="en-GB"/>
        </w:rPr>
        <w:t>p</w:t>
      </w:r>
      <w:r w:rsidR="001C1761" w:rsidRPr="00070205">
        <w:rPr>
          <w:rFonts w:ascii="Times New Roman" w:hAnsi="Times New Roman"/>
          <w:sz w:val="24"/>
          <w:szCs w:val="24"/>
          <w:lang w:val="en-GB"/>
        </w:rPr>
        <w:t>olice,</w:t>
      </w:r>
      <w:r w:rsidR="00256C0F">
        <w:rPr>
          <w:rFonts w:ascii="Times New Roman" w:hAnsi="Times New Roman"/>
          <w:sz w:val="24"/>
          <w:szCs w:val="24"/>
          <w:lang w:val="en-GB"/>
        </w:rPr>
        <w:t>’</w:t>
      </w:r>
      <w:r w:rsidR="001C1761" w:rsidRPr="00070205">
        <w:rPr>
          <w:rFonts w:ascii="Times New Roman" w:hAnsi="Times New Roman"/>
          <w:sz w:val="24"/>
          <w:szCs w:val="24"/>
          <w:lang w:val="en-GB"/>
        </w:rPr>
        <w:t xml:space="preserve"> </w:t>
      </w:r>
      <w:proofErr w:type="spellStart"/>
      <w:r w:rsidR="001C1761" w:rsidRPr="008E6B60">
        <w:rPr>
          <w:rFonts w:ascii="Times New Roman" w:hAnsi="Times New Roman"/>
          <w:i/>
          <w:sz w:val="24"/>
          <w:szCs w:val="24"/>
          <w:lang w:val="en-GB"/>
        </w:rPr>
        <w:t>Ekstra</w:t>
      </w:r>
      <w:proofErr w:type="spellEnd"/>
      <w:r w:rsidR="001C1761" w:rsidRPr="008E6B60">
        <w:rPr>
          <w:rFonts w:ascii="Times New Roman" w:hAnsi="Times New Roman"/>
          <w:i/>
          <w:sz w:val="24"/>
          <w:szCs w:val="24"/>
          <w:lang w:val="en-GB"/>
        </w:rPr>
        <w:t xml:space="preserve"> </w:t>
      </w:r>
      <w:proofErr w:type="spellStart"/>
      <w:r w:rsidR="001C1761" w:rsidRPr="008E6B60">
        <w:rPr>
          <w:rFonts w:ascii="Times New Roman" w:hAnsi="Times New Roman"/>
          <w:i/>
          <w:sz w:val="24"/>
          <w:szCs w:val="24"/>
          <w:lang w:val="en-GB"/>
        </w:rPr>
        <w:t>Bladet</w:t>
      </w:r>
      <w:proofErr w:type="spellEnd"/>
      <w:r w:rsidR="001C1761" w:rsidRPr="008E6B60">
        <w:rPr>
          <w:rFonts w:ascii="Times New Roman" w:hAnsi="Times New Roman"/>
          <w:i/>
          <w:sz w:val="24"/>
          <w:szCs w:val="24"/>
          <w:lang w:val="en-GB"/>
        </w:rPr>
        <w:t>,</w:t>
      </w:r>
      <w:r w:rsidR="001C1761" w:rsidRPr="00070205">
        <w:rPr>
          <w:rFonts w:ascii="Times New Roman" w:hAnsi="Times New Roman"/>
          <w:sz w:val="24"/>
          <w:szCs w:val="24"/>
          <w:lang w:val="en-GB"/>
        </w:rPr>
        <w:t xml:space="preserve"> September 23, 2024. Will the </w:t>
      </w:r>
      <w:r w:rsidR="00F57CD2" w:rsidRPr="00070205">
        <w:rPr>
          <w:rFonts w:ascii="Times New Roman" w:hAnsi="Times New Roman"/>
          <w:sz w:val="24"/>
          <w:szCs w:val="24"/>
          <w:lang w:val="en-GB"/>
        </w:rPr>
        <w:t>M</w:t>
      </w:r>
      <w:r w:rsidR="001C1761" w:rsidRPr="00070205">
        <w:rPr>
          <w:rFonts w:ascii="Times New Roman" w:hAnsi="Times New Roman"/>
          <w:sz w:val="24"/>
          <w:szCs w:val="24"/>
          <w:lang w:val="en-GB"/>
        </w:rPr>
        <w:t xml:space="preserve">inister, based on </w:t>
      </w:r>
      <w:proofErr w:type="spellStart"/>
      <w:r w:rsidR="001C1761" w:rsidRPr="008E6B60">
        <w:rPr>
          <w:rFonts w:ascii="Times New Roman" w:hAnsi="Times New Roman"/>
          <w:i/>
          <w:sz w:val="24"/>
          <w:szCs w:val="24"/>
          <w:lang w:val="en-GB"/>
        </w:rPr>
        <w:t>Ekstra</w:t>
      </w:r>
      <w:proofErr w:type="spellEnd"/>
      <w:r w:rsidR="001C1761" w:rsidRPr="008E6B60">
        <w:rPr>
          <w:rFonts w:ascii="Times New Roman" w:hAnsi="Times New Roman"/>
          <w:i/>
          <w:sz w:val="24"/>
          <w:szCs w:val="24"/>
          <w:lang w:val="en-GB"/>
        </w:rPr>
        <w:t xml:space="preserve"> </w:t>
      </w:r>
      <w:proofErr w:type="spellStart"/>
      <w:r w:rsidR="001C1761" w:rsidRPr="008E6B60">
        <w:rPr>
          <w:rFonts w:ascii="Times New Roman" w:hAnsi="Times New Roman"/>
          <w:i/>
          <w:sz w:val="24"/>
          <w:szCs w:val="24"/>
          <w:lang w:val="en-GB"/>
        </w:rPr>
        <w:t>Bladet</w:t>
      </w:r>
      <w:r w:rsidR="00256C0F">
        <w:rPr>
          <w:rFonts w:ascii="Times New Roman" w:hAnsi="Times New Roman"/>
          <w:i/>
          <w:sz w:val="24"/>
          <w:szCs w:val="24"/>
          <w:lang w:val="en-GB"/>
        </w:rPr>
        <w:t>’</w:t>
      </w:r>
      <w:r w:rsidR="001C1761" w:rsidRPr="008E6B60">
        <w:rPr>
          <w:rFonts w:ascii="Times New Roman" w:hAnsi="Times New Roman"/>
          <w:i/>
          <w:sz w:val="24"/>
          <w:szCs w:val="24"/>
          <w:lang w:val="en-GB"/>
        </w:rPr>
        <w:t>s</w:t>
      </w:r>
      <w:proofErr w:type="spellEnd"/>
      <w:r w:rsidR="001C1761" w:rsidRPr="00070205">
        <w:rPr>
          <w:rFonts w:ascii="Times New Roman" w:hAnsi="Times New Roman"/>
          <w:sz w:val="24"/>
          <w:szCs w:val="24"/>
          <w:lang w:val="en-GB"/>
        </w:rPr>
        <w:t xml:space="preserve"> revelations about Jehovah</w:t>
      </w:r>
      <w:r w:rsidR="00256C0F">
        <w:rPr>
          <w:rFonts w:ascii="Times New Roman" w:hAnsi="Times New Roman"/>
          <w:sz w:val="24"/>
          <w:szCs w:val="24"/>
          <w:lang w:val="en-GB"/>
        </w:rPr>
        <w:t>’</w:t>
      </w:r>
      <w:r w:rsidR="001C1761" w:rsidRPr="00070205">
        <w:rPr>
          <w:rFonts w:ascii="Times New Roman" w:hAnsi="Times New Roman"/>
          <w:sz w:val="24"/>
          <w:szCs w:val="24"/>
          <w:lang w:val="en-GB"/>
        </w:rPr>
        <w:t>s Witnesses, initiate a concrete investigation?</w:t>
      </w:r>
      <w:r w:rsidR="00256C0F">
        <w:rPr>
          <w:rFonts w:ascii="Times New Roman" w:hAnsi="Times New Roman"/>
          <w:sz w:val="24"/>
          <w:szCs w:val="24"/>
          <w:lang w:val="en-GB"/>
        </w:rPr>
        <w:t>”</w:t>
      </w:r>
      <w:r w:rsidR="001C1761" w:rsidRPr="00070205" w:rsidDel="001C1761">
        <w:rPr>
          <w:rFonts w:ascii="Times New Roman" w:hAnsi="Times New Roman"/>
          <w:sz w:val="24"/>
          <w:szCs w:val="24"/>
          <w:lang w:val="en-GB"/>
        </w:rPr>
        <w:t xml:space="preserve"> </w:t>
      </w:r>
      <w:bookmarkEnd w:id="24"/>
      <w:r w:rsidR="00256C0F">
        <w:rPr>
          <w:rFonts w:ascii="Times New Roman" w:hAnsi="Times New Roman"/>
          <w:sz w:val="24"/>
          <w:szCs w:val="24"/>
          <w:lang w:val="en-GB"/>
        </w:rPr>
        <w:t xml:space="preserve">None of those concerned had contacted </w:t>
      </w:r>
      <w:r w:rsidR="00256C0F" w:rsidRPr="00256C0F">
        <w:rPr>
          <w:rFonts w:ascii="Times New Roman" w:hAnsi="Times New Roman"/>
          <w:sz w:val="24"/>
          <w:szCs w:val="24"/>
          <w:lang w:val="en-GB"/>
        </w:rPr>
        <w:t xml:space="preserve">Jehovah’s Witnesses </w:t>
      </w:r>
      <w:r w:rsidR="00256C0F">
        <w:rPr>
          <w:rFonts w:ascii="Times New Roman" w:hAnsi="Times New Roman"/>
          <w:sz w:val="24"/>
          <w:szCs w:val="24"/>
          <w:lang w:val="en-GB"/>
        </w:rPr>
        <w:t>to ascertain whether there was a factual basis to the allegations.</w:t>
      </w:r>
    </w:p>
    <w:p w14:paraId="26738EF0" w14:textId="20950107" w:rsidR="00727C2E" w:rsidRPr="00070205" w:rsidRDefault="00727C2E" w:rsidP="00727C2E">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lastRenderedPageBreak/>
        <w:t xml:space="preserve">On </w:t>
      </w:r>
      <w:r w:rsidRPr="00070205">
        <w:rPr>
          <w:rFonts w:ascii="Times New Roman" w:hAnsi="Times New Roman"/>
          <w:b/>
          <w:sz w:val="24"/>
          <w:szCs w:val="24"/>
          <w:lang w:val="en-GB"/>
        </w:rPr>
        <w:t>30 October 2024,</w:t>
      </w:r>
      <w:r w:rsidRPr="00070205">
        <w:rPr>
          <w:rFonts w:ascii="Times New Roman" w:hAnsi="Times New Roman"/>
          <w:sz w:val="24"/>
          <w:szCs w:val="24"/>
          <w:lang w:val="en-GB"/>
        </w:rPr>
        <w:t xml:space="preserve"> </w:t>
      </w:r>
      <w:r w:rsidR="008B1A3F" w:rsidRPr="00070205">
        <w:rPr>
          <w:rFonts w:ascii="Times New Roman" w:hAnsi="Times New Roman"/>
          <w:sz w:val="24"/>
          <w:szCs w:val="24"/>
          <w:lang w:val="en-GB"/>
        </w:rPr>
        <w:t xml:space="preserve">after a distorted and highly defamatory article was published in </w:t>
      </w:r>
      <w:proofErr w:type="spellStart"/>
      <w:r w:rsidR="008B1A3F" w:rsidRPr="00070205">
        <w:rPr>
          <w:rFonts w:ascii="Times New Roman" w:hAnsi="Times New Roman"/>
          <w:i/>
          <w:sz w:val="24"/>
          <w:szCs w:val="24"/>
          <w:lang w:val="en-GB"/>
        </w:rPr>
        <w:t>Ekstra</w:t>
      </w:r>
      <w:proofErr w:type="spellEnd"/>
      <w:r w:rsidR="008B1A3F" w:rsidRPr="00070205">
        <w:rPr>
          <w:rFonts w:ascii="Times New Roman" w:hAnsi="Times New Roman"/>
          <w:i/>
          <w:sz w:val="24"/>
          <w:szCs w:val="24"/>
          <w:lang w:val="en-GB"/>
        </w:rPr>
        <w:t xml:space="preserve"> </w:t>
      </w:r>
      <w:proofErr w:type="spellStart"/>
      <w:r w:rsidR="008B1A3F" w:rsidRPr="00070205">
        <w:rPr>
          <w:rFonts w:ascii="Times New Roman" w:hAnsi="Times New Roman"/>
          <w:i/>
          <w:sz w:val="24"/>
          <w:szCs w:val="24"/>
          <w:lang w:val="en-GB"/>
        </w:rPr>
        <w:t>Bladet</w:t>
      </w:r>
      <w:proofErr w:type="spellEnd"/>
      <w:r w:rsidR="008B1A3F">
        <w:rPr>
          <w:rFonts w:ascii="Times New Roman" w:hAnsi="Times New Roman"/>
          <w:i/>
          <w:sz w:val="24"/>
          <w:szCs w:val="24"/>
          <w:lang w:val="en-GB"/>
        </w:rPr>
        <w:t>,</w:t>
      </w:r>
      <w:r w:rsidR="008B1A3F" w:rsidRPr="00070205">
        <w:rPr>
          <w:rFonts w:ascii="Times New Roman" w:hAnsi="Times New Roman"/>
          <w:sz w:val="24"/>
          <w:szCs w:val="24"/>
          <w:lang w:val="en-GB"/>
        </w:rPr>
        <w:t xml:space="preserve"> </w:t>
      </w:r>
      <w:r w:rsidRPr="00070205">
        <w:rPr>
          <w:rFonts w:ascii="Times New Roman" w:hAnsi="Times New Roman"/>
          <w:sz w:val="24"/>
          <w:szCs w:val="24"/>
          <w:lang w:val="en-GB"/>
        </w:rPr>
        <w:t xml:space="preserve">the standing Committee on Social Affairs sent to the Minister of the Interior and Health </w:t>
      </w:r>
      <w:r w:rsidR="008B1A3F">
        <w:rPr>
          <w:rFonts w:ascii="Times New Roman" w:hAnsi="Times New Roman"/>
          <w:sz w:val="24"/>
          <w:szCs w:val="24"/>
          <w:lang w:val="en-GB"/>
        </w:rPr>
        <w:t xml:space="preserve">three </w:t>
      </w:r>
      <w:r w:rsidRPr="00070205">
        <w:rPr>
          <w:rFonts w:ascii="Times New Roman" w:hAnsi="Times New Roman"/>
          <w:sz w:val="24"/>
          <w:szCs w:val="24"/>
          <w:lang w:val="en-GB"/>
        </w:rPr>
        <w:t xml:space="preserve">questions </w:t>
      </w:r>
      <w:r w:rsidR="00256C0F">
        <w:rPr>
          <w:rFonts w:ascii="Times New Roman" w:hAnsi="Times New Roman"/>
          <w:sz w:val="24"/>
          <w:szCs w:val="24"/>
          <w:lang w:val="en-GB"/>
        </w:rPr>
        <w:t>regarding</w:t>
      </w:r>
      <w:r w:rsidRPr="00070205">
        <w:rPr>
          <w:rFonts w:ascii="Times New Roman" w:hAnsi="Times New Roman"/>
          <w:sz w:val="24"/>
          <w:szCs w:val="24"/>
          <w:lang w:val="en-GB"/>
        </w:rPr>
        <w:t xml:space="preserve"> blood transfusion and Jehovah’s Witnesses. For example, the Committee asks</w:t>
      </w:r>
      <w:r w:rsidR="00256C0F">
        <w:rPr>
          <w:rFonts w:ascii="Times New Roman" w:hAnsi="Times New Roman"/>
          <w:sz w:val="24"/>
          <w:szCs w:val="24"/>
          <w:lang w:val="en-GB"/>
        </w:rPr>
        <w:t>:</w:t>
      </w:r>
      <w:r w:rsidRPr="00070205">
        <w:rPr>
          <w:rFonts w:ascii="Times New Roman" w:hAnsi="Times New Roman"/>
          <w:sz w:val="24"/>
          <w:szCs w:val="24"/>
          <w:lang w:val="en-GB"/>
        </w:rPr>
        <w:t xml:space="preserve"> </w:t>
      </w:r>
      <w:r w:rsidR="00256C0F">
        <w:rPr>
          <w:rFonts w:ascii="Times New Roman" w:hAnsi="Times New Roman"/>
          <w:sz w:val="24"/>
          <w:szCs w:val="24"/>
          <w:lang w:val="en-GB"/>
        </w:rPr>
        <w:t>“</w:t>
      </w:r>
      <w:r w:rsidR="00427C16" w:rsidRPr="00070205">
        <w:rPr>
          <w:rFonts w:ascii="Times New Roman" w:hAnsi="Times New Roman"/>
          <w:sz w:val="24"/>
          <w:szCs w:val="24"/>
          <w:lang w:val="en-GB"/>
        </w:rPr>
        <w:t>The Minister is asked to clarify whether the Minister is aware of any cases where children who are part of the Jehovah</w:t>
      </w:r>
      <w:r w:rsidR="006D19EE">
        <w:rPr>
          <w:rFonts w:ascii="Times New Roman" w:hAnsi="Times New Roman"/>
          <w:sz w:val="24"/>
          <w:szCs w:val="24"/>
          <w:lang w:val="en-GB"/>
        </w:rPr>
        <w:t>’</w:t>
      </w:r>
      <w:r w:rsidR="00427C16" w:rsidRPr="00070205">
        <w:rPr>
          <w:rFonts w:ascii="Times New Roman" w:hAnsi="Times New Roman"/>
          <w:sz w:val="24"/>
          <w:szCs w:val="24"/>
          <w:lang w:val="en-GB"/>
        </w:rPr>
        <w:t xml:space="preserve">s Witnesses community in Denmark have refused to receive blood from another person despite the recommendations of healthcare professionals? Reference is made to the article </w:t>
      </w:r>
      <w:r w:rsidR="00256C0F">
        <w:rPr>
          <w:rFonts w:ascii="Times New Roman" w:hAnsi="Times New Roman"/>
          <w:sz w:val="24"/>
          <w:szCs w:val="24"/>
          <w:lang w:val="en-GB"/>
        </w:rPr>
        <w:t>‘</w:t>
      </w:r>
      <w:r w:rsidR="00427C16" w:rsidRPr="00070205">
        <w:rPr>
          <w:rFonts w:ascii="Times New Roman" w:hAnsi="Times New Roman"/>
          <w:sz w:val="24"/>
          <w:szCs w:val="24"/>
          <w:lang w:val="en-GB"/>
        </w:rPr>
        <w:t>JEHOVAS VIDNER HYLDEDE DØD DRENG</w:t>
      </w:r>
      <w:r w:rsidR="006D19EE">
        <w:rPr>
          <w:rFonts w:ascii="Times New Roman" w:hAnsi="Times New Roman"/>
          <w:sz w:val="24"/>
          <w:szCs w:val="24"/>
          <w:lang w:val="en-GB"/>
        </w:rPr>
        <w:t>’</w:t>
      </w:r>
      <w:r w:rsidR="00334AB4" w:rsidRPr="00070205">
        <w:rPr>
          <w:rFonts w:ascii="Times New Roman" w:hAnsi="Times New Roman"/>
          <w:sz w:val="24"/>
          <w:szCs w:val="24"/>
          <w:lang w:val="en-GB"/>
        </w:rPr>
        <w:t xml:space="preserve"> [English: ’JEHOVAH’S WITNESSES PRAISED DEAD BOY</w:t>
      </w:r>
      <w:r w:rsidR="00E76AF1">
        <w:rPr>
          <w:rFonts w:ascii="Times New Roman" w:hAnsi="Times New Roman"/>
          <w:sz w:val="24"/>
          <w:szCs w:val="24"/>
          <w:lang w:val="en-GB"/>
        </w:rPr>
        <w:t>]</w:t>
      </w:r>
      <w:r w:rsidR="00427C16" w:rsidRPr="00070205">
        <w:rPr>
          <w:rFonts w:ascii="Times New Roman" w:hAnsi="Times New Roman"/>
          <w:sz w:val="24"/>
          <w:szCs w:val="24"/>
          <w:lang w:val="en-GB"/>
        </w:rPr>
        <w:t>,</w:t>
      </w:r>
      <w:r w:rsidR="00256C0F">
        <w:rPr>
          <w:rFonts w:ascii="Times New Roman" w:hAnsi="Times New Roman"/>
          <w:sz w:val="24"/>
          <w:szCs w:val="24"/>
          <w:lang w:val="en-GB"/>
        </w:rPr>
        <w:t>’</w:t>
      </w:r>
      <w:r w:rsidR="00427C16" w:rsidRPr="00070205">
        <w:rPr>
          <w:rFonts w:ascii="Times New Roman" w:hAnsi="Times New Roman"/>
          <w:sz w:val="24"/>
          <w:szCs w:val="24"/>
          <w:lang w:val="en-GB"/>
        </w:rPr>
        <w:t xml:space="preserve"> </w:t>
      </w:r>
      <w:proofErr w:type="spellStart"/>
      <w:r w:rsidR="00427C16" w:rsidRPr="008E6B60">
        <w:rPr>
          <w:rFonts w:ascii="Times New Roman" w:hAnsi="Times New Roman"/>
          <w:i/>
          <w:sz w:val="24"/>
          <w:szCs w:val="24"/>
          <w:lang w:val="en-GB"/>
        </w:rPr>
        <w:t>Ekstra</w:t>
      </w:r>
      <w:proofErr w:type="spellEnd"/>
      <w:r w:rsidR="00427C16" w:rsidRPr="008E6B60">
        <w:rPr>
          <w:rFonts w:ascii="Times New Roman" w:hAnsi="Times New Roman"/>
          <w:i/>
          <w:sz w:val="24"/>
          <w:szCs w:val="24"/>
          <w:lang w:val="en-GB"/>
        </w:rPr>
        <w:t xml:space="preserve"> </w:t>
      </w:r>
      <w:proofErr w:type="spellStart"/>
      <w:r w:rsidR="00427C16" w:rsidRPr="008E6B60">
        <w:rPr>
          <w:rFonts w:ascii="Times New Roman" w:hAnsi="Times New Roman"/>
          <w:i/>
          <w:sz w:val="24"/>
          <w:szCs w:val="24"/>
          <w:lang w:val="en-GB"/>
        </w:rPr>
        <w:t>Bladet</w:t>
      </w:r>
      <w:proofErr w:type="spellEnd"/>
      <w:r w:rsidR="00427C16" w:rsidRPr="008E6B60">
        <w:rPr>
          <w:rFonts w:ascii="Times New Roman" w:hAnsi="Times New Roman"/>
          <w:i/>
          <w:sz w:val="24"/>
          <w:szCs w:val="24"/>
          <w:lang w:val="en-GB"/>
        </w:rPr>
        <w:t>,</w:t>
      </w:r>
      <w:r w:rsidR="00427C16" w:rsidRPr="00070205">
        <w:rPr>
          <w:rFonts w:ascii="Times New Roman" w:hAnsi="Times New Roman"/>
          <w:sz w:val="24"/>
          <w:szCs w:val="24"/>
          <w:lang w:val="en-GB"/>
        </w:rPr>
        <w:t xml:space="preserve"> October 28, 2024.</w:t>
      </w:r>
      <w:r w:rsidR="00256C0F">
        <w:rPr>
          <w:rFonts w:ascii="Times New Roman" w:hAnsi="Times New Roman"/>
          <w:sz w:val="24"/>
          <w:szCs w:val="24"/>
          <w:lang w:val="en-GB"/>
        </w:rPr>
        <w:t>”</w:t>
      </w:r>
      <w:r w:rsidR="00427C16" w:rsidRPr="00070205">
        <w:rPr>
          <w:rFonts w:ascii="Times New Roman" w:hAnsi="Times New Roman"/>
          <w:sz w:val="24"/>
          <w:szCs w:val="24"/>
          <w:lang w:val="en-GB"/>
        </w:rPr>
        <w:t xml:space="preserve"> The Minister replie</w:t>
      </w:r>
      <w:r w:rsidR="00256C0F">
        <w:rPr>
          <w:rFonts w:ascii="Times New Roman" w:hAnsi="Times New Roman"/>
          <w:sz w:val="24"/>
          <w:szCs w:val="24"/>
          <w:lang w:val="en-GB"/>
        </w:rPr>
        <w:t>d</w:t>
      </w:r>
      <w:r w:rsidR="00D17C4B">
        <w:rPr>
          <w:rFonts w:ascii="Times New Roman" w:hAnsi="Times New Roman"/>
          <w:sz w:val="24"/>
          <w:szCs w:val="24"/>
          <w:lang w:val="en-GB"/>
        </w:rPr>
        <w:t>:</w:t>
      </w:r>
      <w:r w:rsidR="00427C16" w:rsidRPr="00070205">
        <w:rPr>
          <w:rFonts w:ascii="Times New Roman" w:hAnsi="Times New Roman"/>
          <w:sz w:val="24"/>
          <w:szCs w:val="24"/>
          <w:lang w:val="en-GB"/>
        </w:rPr>
        <w:t xml:space="preserve"> </w:t>
      </w:r>
      <w:r w:rsidR="00256C0F">
        <w:rPr>
          <w:rFonts w:ascii="Times New Roman" w:hAnsi="Times New Roman"/>
          <w:sz w:val="24"/>
          <w:szCs w:val="24"/>
          <w:lang w:val="en-GB"/>
        </w:rPr>
        <w:t>“</w:t>
      </w:r>
      <w:r w:rsidR="00427C16" w:rsidRPr="00070205">
        <w:rPr>
          <w:rFonts w:ascii="Times New Roman" w:hAnsi="Times New Roman"/>
          <w:sz w:val="24"/>
          <w:szCs w:val="24"/>
          <w:lang w:val="en-GB"/>
        </w:rPr>
        <w:t>I am not aware of any specific cases where children have refused to receive blood, other than the case mentioned in the article.</w:t>
      </w:r>
      <w:r w:rsidR="00334AB4" w:rsidRPr="00070205">
        <w:rPr>
          <w:rFonts w:ascii="Times New Roman" w:hAnsi="Times New Roman"/>
          <w:sz w:val="24"/>
          <w:szCs w:val="24"/>
          <w:lang w:val="en-GB"/>
        </w:rPr>
        <w:t xml:space="preserve">” </w:t>
      </w:r>
      <w:r w:rsidRPr="00070205">
        <w:rPr>
          <w:rFonts w:ascii="Times New Roman" w:hAnsi="Times New Roman"/>
          <w:sz w:val="24"/>
          <w:szCs w:val="24"/>
          <w:lang w:val="en-GB"/>
        </w:rPr>
        <w:t xml:space="preserve">Both the Committee and the Minister </w:t>
      </w:r>
      <w:r w:rsidR="00256C0F">
        <w:rPr>
          <w:rFonts w:ascii="Times New Roman" w:hAnsi="Times New Roman"/>
          <w:sz w:val="24"/>
          <w:szCs w:val="24"/>
          <w:lang w:val="en-GB"/>
        </w:rPr>
        <w:t>manifestly relied on</w:t>
      </w:r>
      <w:r w:rsidRPr="00070205">
        <w:rPr>
          <w:rFonts w:ascii="Times New Roman" w:hAnsi="Times New Roman"/>
          <w:sz w:val="24"/>
          <w:szCs w:val="24"/>
          <w:lang w:val="en-GB"/>
        </w:rPr>
        <w:t xml:space="preserve"> </w:t>
      </w:r>
      <w:r w:rsidR="00256C0F">
        <w:rPr>
          <w:rFonts w:ascii="Times New Roman" w:hAnsi="Times New Roman"/>
          <w:sz w:val="24"/>
          <w:szCs w:val="24"/>
          <w:lang w:val="en-GB"/>
        </w:rPr>
        <w:t>sensationalised</w:t>
      </w:r>
      <w:r w:rsidRPr="00070205">
        <w:rPr>
          <w:rFonts w:ascii="Times New Roman" w:hAnsi="Times New Roman"/>
          <w:sz w:val="24"/>
          <w:szCs w:val="24"/>
          <w:lang w:val="en-GB"/>
        </w:rPr>
        <w:t xml:space="preserve"> reporting </w:t>
      </w:r>
      <w:r w:rsidR="00771D24" w:rsidRPr="00070205">
        <w:rPr>
          <w:rFonts w:ascii="Times New Roman" w:hAnsi="Times New Roman"/>
          <w:sz w:val="24"/>
          <w:szCs w:val="24"/>
          <w:lang w:val="en-GB"/>
        </w:rPr>
        <w:t>found in a tabloid</w:t>
      </w:r>
      <w:r w:rsidR="00256C0F">
        <w:rPr>
          <w:rFonts w:ascii="Times New Roman" w:hAnsi="Times New Roman"/>
          <w:sz w:val="24"/>
          <w:szCs w:val="24"/>
          <w:lang w:val="en-GB"/>
        </w:rPr>
        <w:t xml:space="preserve"> newspaper</w:t>
      </w:r>
      <w:r w:rsidR="00771D24" w:rsidRPr="00070205">
        <w:rPr>
          <w:rFonts w:ascii="Times New Roman" w:hAnsi="Times New Roman"/>
          <w:sz w:val="24"/>
          <w:szCs w:val="24"/>
          <w:lang w:val="en-GB"/>
        </w:rPr>
        <w:t xml:space="preserve"> as a basis for </w:t>
      </w:r>
      <w:r w:rsidR="00256C0F">
        <w:rPr>
          <w:rFonts w:ascii="Times New Roman" w:hAnsi="Times New Roman"/>
          <w:sz w:val="24"/>
          <w:szCs w:val="24"/>
          <w:lang w:val="en-GB"/>
        </w:rPr>
        <w:t>their</w:t>
      </w:r>
      <w:r w:rsidR="00771D24" w:rsidRPr="00070205">
        <w:rPr>
          <w:rFonts w:ascii="Times New Roman" w:hAnsi="Times New Roman"/>
          <w:sz w:val="24"/>
          <w:szCs w:val="24"/>
          <w:lang w:val="en-GB"/>
        </w:rPr>
        <w:t xml:space="preserve"> information. Jehovah’s Witnesses </w:t>
      </w:r>
      <w:r w:rsidR="00256C0F">
        <w:rPr>
          <w:rFonts w:ascii="Times New Roman" w:hAnsi="Times New Roman"/>
          <w:sz w:val="24"/>
          <w:szCs w:val="24"/>
          <w:lang w:val="en-GB"/>
        </w:rPr>
        <w:t>were</w:t>
      </w:r>
      <w:r w:rsidR="00771D24" w:rsidRPr="00070205">
        <w:rPr>
          <w:rFonts w:ascii="Times New Roman" w:hAnsi="Times New Roman"/>
          <w:sz w:val="24"/>
          <w:szCs w:val="24"/>
          <w:lang w:val="en-GB"/>
        </w:rPr>
        <w:t xml:space="preserve"> not contacted by either the Committee or the Minister.</w:t>
      </w:r>
    </w:p>
    <w:p w14:paraId="5466FE47" w14:textId="4DDB44D3" w:rsidR="00A170FB" w:rsidRPr="00070205" w:rsidRDefault="00256C0F" w:rsidP="005147BB">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On 13 December 2024</w:t>
      </w:r>
      <w:r w:rsidR="004D1A2D">
        <w:rPr>
          <w:rFonts w:ascii="Times New Roman" w:hAnsi="Times New Roman"/>
          <w:sz w:val="24"/>
          <w:szCs w:val="24"/>
          <w:lang w:val="en-GB"/>
        </w:rPr>
        <w:t xml:space="preserve">, </w:t>
      </w:r>
      <w:r w:rsidR="00A170FB" w:rsidRPr="00070205">
        <w:rPr>
          <w:rFonts w:ascii="Times New Roman" w:hAnsi="Times New Roman"/>
          <w:sz w:val="24"/>
          <w:szCs w:val="24"/>
          <w:lang w:val="en-GB"/>
        </w:rPr>
        <w:t xml:space="preserve">Jehovah’s Witnesses in Denmark sent a complaint </w:t>
      </w:r>
      <w:r>
        <w:rPr>
          <w:rFonts w:ascii="Times New Roman" w:hAnsi="Times New Roman"/>
          <w:sz w:val="24"/>
          <w:szCs w:val="24"/>
          <w:lang w:val="en-GB"/>
        </w:rPr>
        <w:t>about</w:t>
      </w:r>
      <w:r w:rsidR="00A170FB" w:rsidRPr="00070205">
        <w:rPr>
          <w:rFonts w:ascii="Times New Roman" w:hAnsi="Times New Roman"/>
          <w:sz w:val="24"/>
          <w:szCs w:val="24"/>
          <w:lang w:val="en-GB"/>
        </w:rPr>
        <w:t xml:space="preserve"> a selection of articles published in </w:t>
      </w:r>
      <w:proofErr w:type="spellStart"/>
      <w:r w:rsidR="00A170FB" w:rsidRPr="00070205">
        <w:rPr>
          <w:rFonts w:ascii="Times New Roman" w:hAnsi="Times New Roman"/>
          <w:i/>
          <w:sz w:val="24"/>
          <w:szCs w:val="24"/>
          <w:lang w:val="en-GB"/>
        </w:rPr>
        <w:t>Ekstra</w:t>
      </w:r>
      <w:proofErr w:type="spellEnd"/>
      <w:r w:rsidR="00A170FB" w:rsidRPr="00070205">
        <w:rPr>
          <w:rFonts w:ascii="Times New Roman" w:hAnsi="Times New Roman"/>
          <w:i/>
          <w:sz w:val="24"/>
          <w:szCs w:val="24"/>
          <w:lang w:val="en-GB"/>
        </w:rPr>
        <w:t xml:space="preserve"> </w:t>
      </w:r>
      <w:proofErr w:type="spellStart"/>
      <w:r w:rsidR="00A170FB" w:rsidRPr="00070205">
        <w:rPr>
          <w:rFonts w:ascii="Times New Roman" w:hAnsi="Times New Roman"/>
          <w:i/>
          <w:sz w:val="24"/>
          <w:szCs w:val="24"/>
          <w:lang w:val="en-GB"/>
        </w:rPr>
        <w:t>Bladet</w:t>
      </w:r>
      <w:proofErr w:type="spellEnd"/>
      <w:r w:rsidR="004D1A2D" w:rsidRPr="004D1A2D">
        <w:rPr>
          <w:rFonts w:ascii="Times New Roman" w:hAnsi="Times New Roman"/>
          <w:sz w:val="24"/>
          <w:szCs w:val="24"/>
          <w:lang w:val="en-GB"/>
        </w:rPr>
        <w:t xml:space="preserve"> </w:t>
      </w:r>
      <w:r w:rsidR="004D1A2D">
        <w:rPr>
          <w:rFonts w:ascii="Times New Roman" w:hAnsi="Times New Roman"/>
          <w:sz w:val="24"/>
          <w:szCs w:val="24"/>
          <w:lang w:val="en-GB"/>
        </w:rPr>
        <w:t xml:space="preserve">to </w:t>
      </w:r>
      <w:r w:rsidR="004D1A2D" w:rsidRPr="00070205">
        <w:rPr>
          <w:rFonts w:ascii="Times New Roman" w:hAnsi="Times New Roman"/>
          <w:sz w:val="24"/>
          <w:szCs w:val="24"/>
          <w:lang w:val="en-GB"/>
        </w:rPr>
        <w:t>the Danish Media Coun</w:t>
      </w:r>
      <w:r w:rsidR="004D1A2D">
        <w:rPr>
          <w:rFonts w:ascii="Times New Roman" w:hAnsi="Times New Roman"/>
          <w:sz w:val="24"/>
          <w:szCs w:val="24"/>
          <w:lang w:val="en-GB"/>
        </w:rPr>
        <w:t>cil</w:t>
      </w:r>
      <w:r w:rsidR="00A170FB" w:rsidRPr="00070205">
        <w:rPr>
          <w:rFonts w:ascii="Times New Roman" w:hAnsi="Times New Roman"/>
          <w:sz w:val="24"/>
          <w:szCs w:val="24"/>
          <w:lang w:val="en-GB"/>
        </w:rPr>
        <w:t>. The</w:t>
      </w:r>
      <w:r w:rsidR="00440CD6">
        <w:rPr>
          <w:rFonts w:ascii="Times New Roman" w:hAnsi="Times New Roman"/>
          <w:sz w:val="24"/>
          <w:szCs w:val="24"/>
          <w:lang w:val="en-GB"/>
        </w:rPr>
        <w:t>ir</w:t>
      </w:r>
      <w:r w:rsidR="00A76B47" w:rsidRPr="00070205">
        <w:rPr>
          <w:rFonts w:ascii="Times New Roman" w:hAnsi="Times New Roman"/>
          <w:sz w:val="24"/>
          <w:szCs w:val="24"/>
          <w:lang w:val="en-GB"/>
        </w:rPr>
        <w:t xml:space="preserve"> decision</w:t>
      </w:r>
      <w:r w:rsidR="00A170FB" w:rsidRPr="00070205">
        <w:rPr>
          <w:rFonts w:ascii="Times New Roman" w:hAnsi="Times New Roman"/>
          <w:sz w:val="24"/>
          <w:szCs w:val="24"/>
          <w:lang w:val="en-GB"/>
        </w:rPr>
        <w:t xml:space="preserve"> is still pending.</w:t>
      </w:r>
    </w:p>
    <w:p w14:paraId="62B68557" w14:textId="5223A64A" w:rsidR="00A170FB" w:rsidRPr="00070205" w:rsidRDefault="0077575F" w:rsidP="00CE381D">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The supervisory investigation conducted by t</w:t>
      </w:r>
      <w:r w:rsidR="00A170FB" w:rsidRPr="00070205">
        <w:rPr>
          <w:rFonts w:ascii="Times New Roman" w:hAnsi="Times New Roman"/>
          <w:sz w:val="24"/>
          <w:szCs w:val="24"/>
          <w:lang w:val="en-GB"/>
        </w:rPr>
        <w:t xml:space="preserve">he Ministry for Cities and Rural Areas, Ecclesiastical Affairs and Nordic Cooperation </w:t>
      </w:r>
      <w:r w:rsidR="004D1A2D">
        <w:rPr>
          <w:rFonts w:ascii="Times New Roman" w:hAnsi="Times New Roman"/>
          <w:sz w:val="24"/>
          <w:szCs w:val="24"/>
          <w:lang w:val="en-GB"/>
        </w:rPr>
        <w:t>remains</w:t>
      </w:r>
      <w:r w:rsidRPr="00070205">
        <w:rPr>
          <w:rFonts w:ascii="Times New Roman" w:hAnsi="Times New Roman"/>
          <w:sz w:val="24"/>
          <w:szCs w:val="24"/>
          <w:lang w:val="en-GB"/>
        </w:rPr>
        <w:t xml:space="preserve"> pending. </w:t>
      </w:r>
      <w:r w:rsidR="00A170FB" w:rsidRPr="00070205">
        <w:rPr>
          <w:rFonts w:ascii="Times New Roman" w:hAnsi="Times New Roman"/>
          <w:sz w:val="24"/>
          <w:szCs w:val="24"/>
          <w:lang w:val="en-GB"/>
        </w:rPr>
        <w:t xml:space="preserve">Jehovah’s Witnesses </w:t>
      </w:r>
      <w:r w:rsidRPr="00070205">
        <w:rPr>
          <w:rFonts w:ascii="Times New Roman" w:hAnsi="Times New Roman"/>
          <w:sz w:val="24"/>
          <w:szCs w:val="24"/>
          <w:lang w:val="en-GB"/>
        </w:rPr>
        <w:t>ha</w:t>
      </w:r>
      <w:r w:rsidR="004D1A2D">
        <w:rPr>
          <w:rFonts w:ascii="Times New Roman" w:hAnsi="Times New Roman"/>
          <w:sz w:val="24"/>
          <w:szCs w:val="24"/>
          <w:lang w:val="en-GB"/>
        </w:rPr>
        <w:t>ve</w:t>
      </w:r>
      <w:r w:rsidRPr="00070205">
        <w:rPr>
          <w:rFonts w:ascii="Times New Roman" w:hAnsi="Times New Roman"/>
          <w:sz w:val="24"/>
          <w:szCs w:val="24"/>
          <w:lang w:val="en-GB"/>
        </w:rPr>
        <w:t xml:space="preserve"> not been informed </w:t>
      </w:r>
      <w:r w:rsidR="00A170FB" w:rsidRPr="00070205">
        <w:rPr>
          <w:rFonts w:ascii="Times New Roman" w:hAnsi="Times New Roman"/>
          <w:sz w:val="24"/>
          <w:szCs w:val="24"/>
          <w:lang w:val="en-GB"/>
        </w:rPr>
        <w:t xml:space="preserve">when </w:t>
      </w:r>
      <w:r w:rsidR="004D1A2D">
        <w:rPr>
          <w:rFonts w:ascii="Times New Roman" w:hAnsi="Times New Roman"/>
          <w:sz w:val="24"/>
          <w:szCs w:val="24"/>
          <w:lang w:val="en-GB"/>
        </w:rPr>
        <w:t>a</w:t>
      </w:r>
      <w:r w:rsidR="00A170FB" w:rsidRPr="00070205">
        <w:rPr>
          <w:rFonts w:ascii="Times New Roman" w:hAnsi="Times New Roman"/>
          <w:sz w:val="24"/>
          <w:szCs w:val="24"/>
          <w:lang w:val="en-GB"/>
        </w:rPr>
        <w:t xml:space="preserve"> decision will be made public.</w:t>
      </w:r>
    </w:p>
    <w:p w14:paraId="74F0F85B" w14:textId="6FEC3B06" w:rsidR="00A07F2F" w:rsidRPr="00070205" w:rsidRDefault="00A07F2F" w:rsidP="005708B7">
      <w:pPr>
        <w:pStyle w:val="ListParagraph"/>
        <w:numPr>
          <w:ilvl w:val="0"/>
          <w:numId w:val="16"/>
        </w:numPr>
        <w:topLinePunct/>
        <w:spacing w:after="240"/>
        <w:ind w:right="181"/>
        <w:rPr>
          <w:rFonts w:ascii="Times New Roman" w:hAnsi="Times New Roman"/>
          <w:b/>
          <w:sz w:val="24"/>
          <w:szCs w:val="24"/>
          <w:lang w:val="en-GB"/>
        </w:rPr>
      </w:pPr>
      <w:r w:rsidRPr="00070205">
        <w:rPr>
          <w:rFonts w:ascii="Times New Roman" w:hAnsi="Times New Roman"/>
          <w:b/>
          <w:sz w:val="24"/>
          <w:szCs w:val="24"/>
          <w:lang w:val="en-GB"/>
        </w:rPr>
        <w:t xml:space="preserve">Vandalism and </w:t>
      </w:r>
      <w:r w:rsidR="00582314">
        <w:rPr>
          <w:rFonts w:ascii="Times New Roman" w:hAnsi="Times New Roman"/>
          <w:b/>
          <w:sz w:val="24"/>
          <w:szCs w:val="24"/>
          <w:lang w:val="en-GB"/>
        </w:rPr>
        <w:t>A</w:t>
      </w:r>
      <w:r w:rsidRPr="00070205">
        <w:rPr>
          <w:rFonts w:ascii="Times New Roman" w:hAnsi="Times New Roman"/>
          <w:b/>
          <w:sz w:val="24"/>
          <w:szCs w:val="24"/>
          <w:lang w:val="en-GB"/>
        </w:rPr>
        <w:t>rson</w:t>
      </w:r>
    </w:p>
    <w:p w14:paraId="3FE219A9" w14:textId="54A1565B" w:rsidR="00A07F2F" w:rsidRPr="00070205" w:rsidRDefault="00A07F2F" w:rsidP="00A07F2F">
      <w:pPr>
        <w:pStyle w:val="ListParagraph"/>
        <w:numPr>
          <w:ilvl w:val="1"/>
          <w:numId w:val="4"/>
        </w:numPr>
        <w:topLinePunct/>
        <w:spacing w:after="240"/>
        <w:ind w:right="181"/>
        <w:jc w:val="both"/>
        <w:rPr>
          <w:rFonts w:ascii="Times New Roman" w:hAnsi="Times New Roman"/>
          <w:sz w:val="24"/>
          <w:szCs w:val="24"/>
          <w:lang w:val="en-GB"/>
        </w:rPr>
      </w:pPr>
      <w:bookmarkStart w:id="25" w:name="_Toc92095994"/>
      <w:bookmarkStart w:id="26" w:name="_Toc92096010"/>
      <w:bookmarkStart w:id="27" w:name="_Toc92098574"/>
      <w:bookmarkStart w:id="28" w:name="_Toc92100984"/>
      <w:r w:rsidRPr="00070205">
        <w:rPr>
          <w:rFonts w:ascii="Times New Roman" w:hAnsi="Times New Roman"/>
          <w:sz w:val="24"/>
          <w:szCs w:val="24"/>
          <w:lang w:val="en-GB"/>
        </w:rPr>
        <w:t xml:space="preserve">On </w:t>
      </w:r>
      <w:r w:rsidR="006555CC" w:rsidRPr="00070205">
        <w:rPr>
          <w:rFonts w:ascii="Times New Roman" w:hAnsi="Times New Roman"/>
          <w:b/>
          <w:sz w:val="24"/>
          <w:szCs w:val="24"/>
          <w:lang w:val="en-GB"/>
        </w:rPr>
        <w:t>26</w:t>
      </w:r>
      <w:r w:rsidR="006555CC" w:rsidRPr="00070205">
        <w:rPr>
          <w:rFonts w:ascii="Times New Roman" w:hAnsi="Times New Roman"/>
          <w:sz w:val="24"/>
          <w:szCs w:val="24"/>
          <w:lang w:val="en-GB"/>
        </w:rPr>
        <w:t xml:space="preserve"> </w:t>
      </w:r>
      <w:r w:rsidRPr="00070205">
        <w:rPr>
          <w:rFonts w:ascii="Times New Roman" w:hAnsi="Times New Roman"/>
          <w:b/>
          <w:sz w:val="24"/>
          <w:szCs w:val="24"/>
          <w:lang w:val="en-GB"/>
        </w:rPr>
        <w:t>December 2023</w:t>
      </w:r>
      <w:r w:rsidRPr="00DA1BD3">
        <w:rPr>
          <w:rFonts w:ascii="Times New Roman" w:hAnsi="Times New Roman"/>
          <w:b/>
          <w:sz w:val="24"/>
          <w:szCs w:val="24"/>
          <w:lang w:val="en-GB"/>
        </w:rPr>
        <w:t xml:space="preserve">, </w:t>
      </w:r>
      <w:r w:rsidR="00124AB8" w:rsidRPr="00070205">
        <w:rPr>
          <w:rFonts w:ascii="Times New Roman" w:hAnsi="Times New Roman"/>
          <w:sz w:val="24"/>
          <w:szCs w:val="24"/>
          <w:lang w:val="en-GB"/>
        </w:rPr>
        <w:t xml:space="preserve">one of Jehovah’s </w:t>
      </w:r>
      <w:r w:rsidRPr="00070205">
        <w:rPr>
          <w:rFonts w:ascii="Times New Roman" w:hAnsi="Times New Roman"/>
          <w:sz w:val="24"/>
          <w:szCs w:val="24"/>
          <w:lang w:val="en-GB"/>
        </w:rPr>
        <w:t>Witness</w:t>
      </w:r>
      <w:r w:rsidR="00124AB8" w:rsidRPr="00070205">
        <w:rPr>
          <w:rFonts w:ascii="Times New Roman" w:hAnsi="Times New Roman"/>
          <w:sz w:val="24"/>
          <w:szCs w:val="24"/>
          <w:lang w:val="en-GB"/>
        </w:rPr>
        <w:t>es</w:t>
      </w:r>
      <w:r w:rsidRPr="00070205">
        <w:rPr>
          <w:rFonts w:ascii="Times New Roman" w:hAnsi="Times New Roman"/>
          <w:sz w:val="24"/>
          <w:szCs w:val="24"/>
          <w:lang w:val="en-GB"/>
        </w:rPr>
        <w:t xml:space="preserve"> receive</w:t>
      </w:r>
      <w:r w:rsidR="00291CE8" w:rsidRPr="00070205">
        <w:rPr>
          <w:rFonts w:ascii="Times New Roman" w:hAnsi="Times New Roman"/>
          <w:sz w:val="24"/>
          <w:szCs w:val="24"/>
          <w:lang w:val="en-GB"/>
        </w:rPr>
        <w:t>d</w:t>
      </w:r>
      <w:r w:rsidRPr="00070205">
        <w:rPr>
          <w:rFonts w:ascii="Times New Roman" w:hAnsi="Times New Roman"/>
          <w:sz w:val="24"/>
          <w:szCs w:val="24"/>
          <w:lang w:val="en-GB"/>
        </w:rPr>
        <w:t xml:space="preserve"> a </w:t>
      </w:r>
      <w:r w:rsidR="00291CE8" w:rsidRPr="00070205">
        <w:rPr>
          <w:rFonts w:ascii="Times New Roman" w:hAnsi="Times New Roman"/>
          <w:sz w:val="24"/>
          <w:szCs w:val="24"/>
          <w:lang w:val="en-GB"/>
        </w:rPr>
        <w:t xml:space="preserve">threatening </w:t>
      </w:r>
      <w:r w:rsidRPr="00070205">
        <w:rPr>
          <w:rFonts w:ascii="Times New Roman" w:hAnsi="Times New Roman"/>
          <w:sz w:val="24"/>
          <w:szCs w:val="24"/>
          <w:lang w:val="en-GB"/>
        </w:rPr>
        <w:t xml:space="preserve">text message from an unknown </w:t>
      </w:r>
      <w:r w:rsidR="00D64E4E" w:rsidRPr="00070205">
        <w:rPr>
          <w:rFonts w:ascii="Times New Roman" w:hAnsi="Times New Roman"/>
          <w:sz w:val="24"/>
          <w:szCs w:val="24"/>
          <w:lang w:val="en-GB"/>
        </w:rPr>
        <w:t>number</w:t>
      </w:r>
      <w:r w:rsidR="00291CE8" w:rsidRPr="00070205">
        <w:rPr>
          <w:rFonts w:ascii="Times New Roman" w:hAnsi="Times New Roman"/>
          <w:sz w:val="24"/>
          <w:szCs w:val="24"/>
          <w:lang w:val="en-GB"/>
        </w:rPr>
        <w:t xml:space="preserve">. </w:t>
      </w:r>
      <w:r w:rsidRPr="00070205">
        <w:rPr>
          <w:rFonts w:ascii="Times New Roman" w:hAnsi="Times New Roman"/>
          <w:sz w:val="24"/>
          <w:szCs w:val="24"/>
          <w:lang w:val="en-GB"/>
        </w:rPr>
        <w:t xml:space="preserve">During </w:t>
      </w:r>
      <w:r w:rsidR="009D3616" w:rsidRPr="00070205">
        <w:rPr>
          <w:rFonts w:ascii="Times New Roman" w:hAnsi="Times New Roman"/>
          <w:sz w:val="24"/>
          <w:szCs w:val="24"/>
          <w:lang w:val="en-GB"/>
        </w:rPr>
        <w:t xml:space="preserve">the next </w:t>
      </w:r>
      <w:r w:rsidRPr="00070205">
        <w:rPr>
          <w:rFonts w:ascii="Times New Roman" w:hAnsi="Times New Roman"/>
          <w:sz w:val="24"/>
          <w:szCs w:val="24"/>
          <w:lang w:val="en-GB"/>
        </w:rPr>
        <w:t>four weeks</w:t>
      </w:r>
      <w:r w:rsidR="00291CE8" w:rsidRPr="00070205">
        <w:rPr>
          <w:rFonts w:ascii="Times New Roman" w:hAnsi="Times New Roman"/>
          <w:sz w:val="24"/>
          <w:szCs w:val="24"/>
          <w:lang w:val="en-GB"/>
        </w:rPr>
        <w:t xml:space="preserve">, </w:t>
      </w:r>
      <w:r w:rsidR="009D3616" w:rsidRPr="00070205">
        <w:rPr>
          <w:rFonts w:ascii="Times New Roman" w:hAnsi="Times New Roman"/>
          <w:sz w:val="24"/>
          <w:szCs w:val="24"/>
          <w:lang w:val="en-GB"/>
        </w:rPr>
        <w:t xml:space="preserve">the </w:t>
      </w:r>
      <w:r w:rsidR="00291CE8" w:rsidRPr="00070205">
        <w:rPr>
          <w:rFonts w:ascii="Times New Roman" w:hAnsi="Times New Roman"/>
          <w:sz w:val="24"/>
          <w:szCs w:val="24"/>
          <w:lang w:val="en-GB"/>
        </w:rPr>
        <w:t>family</w:t>
      </w:r>
      <w:r w:rsidR="00124AB8" w:rsidRPr="00070205">
        <w:rPr>
          <w:rFonts w:ascii="Times New Roman" w:hAnsi="Times New Roman"/>
          <w:sz w:val="24"/>
          <w:szCs w:val="24"/>
          <w:lang w:val="en-GB"/>
        </w:rPr>
        <w:t xml:space="preserve"> of this Witness</w:t>
      </w:r>
      <w:r w:rsidR="00291CE8" w:rsidRPr="00070205">
        <w:rPr>
          <w:rFonts w:ascii="Times New Roman" w:hAnsi="Times New Roman"/>
          <w:sz w:val="24"/>
          <w:szCs w:val="24"/>
          <w:lang w:val="en-GB"/>
        </w:rPr>
        <w:t xml:space="preserve"> found</w:t>
      </w:r>
      <w:r w:rsidR="00124AB8" w:rsidRPr="00070205">
        <w:rPr>
          <w:rFonts w:ascii="Times New Roman" w:hAnsi="Times New Roman"/>
          <w:sz w:val="24"/>
          <w:szCs w:val="24"/>
          <w:lang w:val="en-GB"/>
        </w:rPr>
        <w:t xml:space="preserve"> the</w:t>
      </w:r>
      <w:r w:rsidR="00291CE8" w:rsidRPr="00070205">
        <w:rPr>
          <w:rFonts w:ascii="Times New Roman" w:hAnsi="Times New Roman"/>
          <w:sz w:val="24"/>
          <w:szCs w:val="24"/>
          <w:lang w:val="en-GB"/>
        </w:rPr>
        <w:t xml:space="preserve"> </w:t>
      </w:r>
      <w:r w:rsidR="00124AB8" w:rsidRPr="00070205">
        <w:rPr>
          <w:rFonts w:ascii="Times New Roman" w:hAnsi="Times New Roman"/>
          <w:sz w:val="24"/>
          <w:szCs w:val="24"/>
          <w:lang w:val="en-GB"/>
        </w:rPr>
        <w:t xml:space="preserve">tyres of </w:t>
      </w:r>
      <w:r w:rsidR="00291CE8" w:rsidRPr="00070205">
        <w:rPr>
          <w:rFonts w:ascii="Times New Roman" w:hAnsi="Times New Roman"/>
          <w:sz w:val="24"/>
          <w:szCs w:val="24"/>
          <w:lang w:val="en-GB"/>
        </w:rPr>
        <w:t xml:space="preserve">their car </w:t>
      </w:r>
      <w:r w:rsidR="00124AB8" w:rsidRPr="00070205">
        <w:rPr>
          <w:rFonts w:ascii="Times New Roman" w:hAnsi="Times New Roman"/>
          <w:sz w:val="24"/>
          <w:szCs w:val="24"/>
          <w:lang w:val="en-GB"/>
        </w:rPr>
        <w:t xml:space="preserve">deliberately </w:t>
      </w:r>
      <w:r w:rsidRPr="00070205">
        <w:rPr>
          <w:rFonts w:ascii="Times New Roman" w:hAnsi="Times New Roman"/>
          <w:sz w:val="24"/>
          <w:szCs w:val="24"/>
          <w:lang w:val="en-GB"/>
        </w:rPr>
        <w:t>puncture</w:t>
      </w:r>
      <w:r w:rsidR="00291CE8" w:rsidRPr="00070205">
        <w:rPr>
          <w:rFonts w:ascii="Times New Roman" w:hAnsi="Times New Roman"/>
          <w:sz w:val="24"/>
          <w:szCs w:val="24"/>
          <w:lang w:val="en-GB"/>
        </w:rPr>
        <w:t>d</w:t>
      </w:r>
      <w:r w:rsidRPr="00070205">
        <w:rPr>
          <w:rFonts w:ascii="Times New Roman" w:hAnsi="Times New Roman"/>
          <w:sz w:val="24"/>
          <w:szCs w:val="24"/>
          <w:lang w:val="en-GB"/>
        </w:rPr>
        <w:t xml:space="preserve"> on three different occa</w:t>
      </w:r>
      <w:r w:rsidR="00291CE8" w:rsidRPr="00070205">
        <w:rPr>
          <w:rFonts w:ascii="Times New Roman" w:hAnsi="Times New Roman"/>
          <w:sz w:val="24"/>
          <w:szCs w:val="24"/>
          <w:lang w:val="en-GB"/>
        </w:rPr>
        <w:t>s</w:t>
      </w:r>
      <w:r w:rsidRPr="00070205">
        <w:rPr>
          <w:rFonts w:ascii="Times New Roman" w:hAnsi="Times New Roman"/>
          <w:sz w:val="24"/>
          <w:szCs w:val="24"/>
          <w:lang w:val="en-GB"/>
        </w:rPr>
        <w:t xml:space="preserve">ions. </w:t>
      </w:r>
      <w:r w:rsidR="009D3616" w:rsidRPr="00070205">
        <w:rPr>
          <w:rFonts w:ascii="Times New Roman" w:hAnsi="Times New Roman"/>
          <w:sz w:val="24"/>
          <w:szCs w:val="24"/>
          <w:lang w:val="en-GB"/>
        </w:rPr>
        <w:t>Using</w:t>
      </w:r>
      <w:r w:rsidR="00BC274E" w:rsidRPr="00070205">
        <w:rPr>
          <w:rFonts w:ascii="Times New Roman" w:hAnsi="Times New Roman"/>
          <w:sz w:val="24"/>
          <w:szCs w:val="24"/>
          <w:lang w:val="en-GB"/>
        </w:rPr>
        <w:t xml:space="preserve"> the phone number </w:t>
      </w:r>
      <w:r w:rsidR="00124AB8" w:rsidRPr="00070205">
        <w:rPr>
          <w:rFonts w:ascii="Times New Roman" w:hAnsi="Times New Roman"/>
          <w:sz w:val="24"/>
          <w:szCs w:val="24"/>
          <w:lang w:val="en-GB"/>
        </w:rPr>
        <w:t>from which</w:t>
      </w:r>
      <w:r w:rsidR="00BC274E" w:rsidRPr="00070205">
        <w:rPr>
          <w:rFonts w:ascii="Times New Roman" w:hAnsi="Times New Roman"/>
          <w:sz w:val="24"/>
          <w:szCs w:val="24"/>
          <w:lang w:val="en-GB"/>
        </w:rPr>
        <w:t xml:space="preserve"> the text message</w:t>
      </w:r>
      <w:r w:rsidR="00124AB8" w:rsidRPr="00070205">
        <w:rPr>
          <w:rFonts w:ascii="Times New Roman" w:hAnsi="Times New Roman"/>
          <w:sz w:val="24"/>
          <w:szCs w:val="24"/>
          <w:lang w:val="en-GB"/>
        </w:rPr>
        <w:t xml:space="preserve"> originated</w:t>
      </w:r>
      <w:r w:rsidR="00BC274E" w:rsidRPr="00070205">
        <w:rPr>
          <w:rFonts w:ascii="Times New Roman" w:hAnsi="Times New Roman"/>
          <w:sz w:val="24"/>
          <w:szCs w:val="24"/>
          <w:lang w:val="en-GB"/>
        </w:rPr>
        <w:t xml:space="preserve">, the </w:t>
      </w:r>
      <w:r w:rsidR="00916A68" w:rsidRPr="00070205">
        <w:rPr>
          <w:rFonts w:ascii="Times New Roman" w:hAnsi="Times New Roman"/>
          <w:sz w:val="24"/>
          <w:szCs w:val="24"/>
          <w:lang w:val="en-GB"/>
        </w:rPr>
        <w:t>family found the following comments on</w:t>
      </w:r>
      <w:r w:rsidR="00D64E4E" w:rsidRPr="00070205">
        <w:rPr>
          <w:rFonts w:ascii="Times New Roman" w:hAnsi="Times New Roman"/>
          <w:sz w:val="24"/>
          <w:szCs w:val="24"/>
          <w:lang w:val="en-GB"/>
        </w:rPr>
        <w:t xml:space="preserve"> </w:t>
      </w:r>
      <w:r w:rsidR="00916A68" w:rsidRPr="00070205">
        <w:rPr>
          <w:rFonts w:ascii="Times New Roman" w:hAnsi="Times New Roman"/>
          <w:sz w:val="24"/>
          <w:szCs w:val="24"/>
          <w:lang w:val="en-GB"/>
        </w:rPr>
        <w:t xml:space="preserve">the </w:t>
      </w:r>
      <w:r w:rsidR="00D64E4E" w:rsidRPr="00070205">
        <w:rPr>
          <w:rFonts w:ascii="Times New Roman" w:hAnsi="Times New Roman"/>
          <w:sz w:val="24"/>
          <w:szCs w:val="24"/>
          <w:lang w:val="en-GB"/>
        </w:rPr>
        <w:t xml:space="preserve">apparent </w:t>
      </w:r>
      <w:r w:rsidR="00BC274E" w:rsidRPr="00070205">
        <w:rPr>
          <w:rFonts w:ascii="Times New Roman" w:hAnsi="Times New Roman"/>
          <w:sz w:val="24"/>
          <w:szCs w:val="24"/>
          <w:lang w:val="en-GB"/>
        </w:rPr>
        <w:t>perpetrator</w:t>
      </w:r>
      <w:r w:rsidR="00124AB8" w:rsidRPr="00070205">
        <w:rPr>
          <w:rFonts w:ascii="Times New Roman" w:hAnsi="Times New Roman"/>
          <w:sz w:val="24"/>
          <w:szCs w:val="24"/>
          <w:lang w:val="en-GB"/>
        </w:rPr>
        <w:t>’</w:t>
      </w:r>
      <w:r w:rsidR="00BC274E" w:rsidRPr="00070205">
        <w:rPr>
          <w:rFonts w:ascii="Times New Roman" w:hAnsi="Times New Roman"/>
          <w:sz w:val="24"/>
          <w:szCs w:val="24"/>
          <w:lang w:val="en-GB"/>
        </w:rPr>
        <w:t>s Facebook account:</w:t>
      </w:r>
      <w:r w:rsidRPr="00070205">
        <w:rPr>
          <w:rFonts w:ascii="Times New Roman" w:hAnsi="Times New Roman"/>
          <w:sz w:val="24"/>
          <w:szCs w:val="24"/>
          <w:lang w:val="en-GB"/>
        </w:rPr>
        <w:t xml:space="preserve"> </w:t>
      </w:r>
      <w:r w:rsidR="00124AB8" w:rsidRPr="00070205">
        <w:rPr>
          <w:rFonts w:ascii="Times New Roman" w:hAnsi="Times New Roman"/>
          <w:sz w:val="24"/>
          <w:szCs w:val="24"/>
          <w:lang w:val="en-GB"/>
        </w:rPr>
        <w:t xml:space="preserve">“The </w:t>
      </w:r>
      <w:r w:rsidRPr="00070205">
        <w:rPr>
          <w:rFonts w:ascii="Times New Roman" w:hAnsi="Times New Roman"/>
          <w:sz w:val="24"/>
          <w:szCs w:val="24"/>
          <w:lang w:val="en-GB"/>
        </w:rPr>
        <w:t>next time the Jehovah</w:t>
      </w:r>
      <w:r w:rsidR="00DA1BD3">
        <w:rPr>
          <w:rFonts w:ascii="Times New Roman" w:hAnsi="Times New Roman"/>
          <w:sz w:val="24"/>
          <w:szCs w:val="24"/>
          <w:lang w:val="en-GB"/>
        </w:rPr>
        <w:t>’</w:t>
      </w:r>
      <w:r w:rsidRPr="00070205">
        <w:rPr>
          <w:rFonts w:ascii="Times New Roman" w:hAnsi="Times New Roman"/>
          <w:sz w:val="24"/>
          <w:szCs w:val="24"/>
          <w:lang w:val="en-GB"/>
        </w:rPr>
        <w:t>s Witnesses come, someone will die</w:t>
      </w:r>
      <w:r w:rsidR="00234C36" w:rsidRPr="00070205">
        <w:rPr>
          <w:rFonts w:ascii="Times New Roman" w:hAnsi="Times New Roman"/>
          <w:sz w:val="24"/>
          <w:szCs w:val="24"/>
          <w:lang w:val="en-GB"/>
        </w:rPr>
        <w:t>.</w:t>
      </w:r>
      <w:r w:rsidR="00BC274E" w:rsidRPr="00070205">
        <w:rPr>
          <w:rFonts w:ascii="Times New Roman" w:hAnsi="Times New Roman"/>
          <w:sz w:val="24"/>
          <w:szCs w:val="24"/>
          <w:lang w:val="en-GB"/>
        </w:rPr>
        <w:t>”</w:t>
      </w:r>
      <w:r w:rsidRPr="00070205">
        <w:rPr>
          <w:rFonts w:ascii="Times New Roman" w:hAnsi="Times New Roman"/>
          <w:sz w:val="24"/>
          <w:szCs w:val="24"/>
          <w:lang w:val="en-GB"/>
        </w:rPr>
        <w:t xml:space="preserve"> The incident was reported to police.</w:t>
      </w:r>
    </w:p>
    <w:p w14:paraId="18716D93" w14:textId="4C7AC097" w:rsidR="00A07F2F" w:rsidRPr="00070205" w:rsidRDefault="00A07F2F" w:rsidP="00A07F2F">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006555CC" w:rsidRPr="00070205">
        <w:rPr>
          <w:rFonts w:ascii="Times New Roman" w:hAnsi="Times New Roman"/>
          <w:b/>
          <w:sz w:val="24"/>
          <w:szCs w:val="24"/>
          <w:lang w:val="en-GB"/>
        </w:rPr>
        <w:t xml:space="preserve">31 </w:t>
      </w:r>
      <w:r w:rsidRPr="00070205">
        <w:rPr>
          <w:rFonts w:ascii="Times New Roman" w:hAnsi="Times New Roman"/>
          <w:b/>
          <w:sz w:val="24"/>
          <w:szCs w:val="24"/>
          <w:lang w:val="en-GB"/>
        </w:rPr>
        <w:t>December 2023</w:t>
      </w:r>
      <w:r w:rsidRPr="00DA1BD3">
        <w:rPr>
          <w:rFonts w:ascii="Times New Roman" w:hAnsi="Times New Roman"/>
          <w:b/>
          <w:sz w:val="24"/>
          <w:szCs w:val="24"/>
          <w:lang w:val="en-GB"/>
        </w:rPr>
        <w:t>,</w:t>
      </w:r>
      <w:r w:rsidRPr="00070205">
        <w:rPr>
          <w:rFonts w:ascii="Times New Roman" w:hAnsi="Times New Roman"/>
          <w:sz w:val="24"/>
          <w:szCs w:val="24"/>
          <w:lang w:val="en-GB"/>
        </w:rPr>
        <w:t xml:space="preserve"> </w:t>
      </w:r>
      <w:r w:rsidR="00124AB8" w:rsidRPr="00070205">
        <w:rPr>
          <w:rFonts w:ascii="Times New Roman" w:hAnsi="Times New Roman"/>
          <w:sz w:val="24"/>
          <w:szCs w:val="24"/>
          <w:lang w:val="en-GB"/>
        </w:rPr>
        <w:t xml:space="preserve">an </w:t>
      </w:r>
      <w:r w:rsidRPr="00070205">
        <w:rPr>
          <w:rFonts w:ascii="Times New Roman" w:hAnsi="Times New Roman"/>
          <w:sz w:val="24"/>
          <w:szCs w:val="24"/>
          <w:lang w:val="en-GB"/>
        </w:rPr>
        <w:t>explosive</w:t>
      </w:r>
      <w:r w:rsidR="00124AB8" w:rsidRPr="00070205">
        <w:rPr>
          <w:rFonts w:ascii="Times New Roman" w:hAnsi="Times New Roman"/>
          <w:sz w:val="24"/>
          <w:szCs w:val="24"/>
          <w:lang w:val="en-GB"/>
        </w:rPr>
        <w:t xml:space="preserve"> device</w:t>
      </w:r>
      <w:r w:rsidRPr="00070205">
        <w:rPr>
          <w:rFonts w:ascii="Times New Roman" w:hAnsi="Times New Roman"/>
          <w:sz w:val="24"/>
          <w:szCs w:val="24"/>
          <w:lang w:val="en-GB"/>
        </w:rPr>
        <w:t xml:space="preserve"> </w:t>
      </w:r>
      <w:r w:rsidR="004D7681" w:rsidRPr="00070205">
        <w:rPr>
          <w:rFonts w:ascii="Times New Roman" w:hAnsi="Times New Roman"/>
          <w:sz w:val="24"/>
          <w:szCs w:val="24"/>
          <w:lang w:val="en-GB"/>
        </w:rPr>
        <w:t xml:space="preserve">destroyed the mailbox and damaged the entrance gate </w:t>
      </w:r>
      <w:r w:rsidRPr="00070205">
        <w:rPr>
          <w:rFonts w:ascii="Times New Roman" w:hAnsi="Times New Roman"/>
          <w:sz w:val="24"/>
          <w:szCs w:val="24"/>
          <w:lang w:val="en-GB"/>
        </w:rPr>
        <w:t xml:space="preserve">of the </w:t>
      </w:r>
      <w:r w:rsidR="00BC274E" w:rsidRPr="00070205">
        <w:rPr>
          <w:rFonts w:ascii="Times New Roman" w:hAnsi="Times New Roman"/>
          <w:sz w:val="24"/>
          <w:szCs w:val="24"/>
          <w:lang w:val="en-GB"/>
        </w:rPr>
        <w:t>administrative</w:t>
      </w:r>
      <w:r w:rsidRPr="00070205">
        <w:rPr>
          <w:rFonts w:ascii="Times New Roman" w:hAnsi="Times New Roman"/>
          <w:sz w:val="24"/>
          <w:szCs w:val="24"/>
          <w:lang w:val="en-GB"/>
        </w:rPr>
        <w:t xml:space="preserve"> office of Jehovah</w:t>
      </w:r>
      <w:r w:rsidR="001476CF">
        <w:rPr>
          <w:rFonts w:ascii="Times New Roman" w:hAnsi="Times New Roman"/>
          <w:sz w:val="24"/>
          <w:szCs w:val="24"/>
          <w:lang w:val="en-GB"/>
        </w:rPr>
        <w:t>’</w:t>
      </w:r>
      <w:r w:rsidRPr="00070205">
        <w:rPr>
          <w:rFonts w:ascii="Times New Roman" w:hAnsi="Times New Roman"/>
          <w:sz w:val="24"/>
          <w:szCs w:val="24"/>
          <w:lang w:val="en-GB"/>
        </w:rPr>
        <w:t xml:space="preserve">s Witnesses in </w:t>
      </w:r>
      <w:proofErr w:type="spellStart"/>
      <w:r w:rsidRPr="00070205">
        <w:rPr>
          <w:rFonts w:ascii="Times New Roman" w:hAnsi="Times New Roman"/>
          <w:sz w:val="24"/>
          <w:szCs w:val="24"/>
          <w:lang w:val="en-GB"/>
        </w:rPr>
        <w:t>Holbæk</w:t>
      </w:r>
      <w:proofErr w:type="spellEnd"/>
      <w:r w:rsidRPr="00070205">
        <w:rPr>
          <w:rFonts w:ascii="Times New Roman" w:hAnsi="Times New Roman"/>
          <w:sz w:val="24"/>
          <w:szCs w:val="24"/>
          <w:lang w:val="en-GB"/>
        </w:rPr>
        <w:t>.</w:t>
      </w:r>
      <w:r w:rsidR="004D7681" w:rsidRPr="00070205">
        <w:rPr>
          <w:rFonts w:ascii="Times New Roman" w:hAnsi="Times New Roman"/>
          <w:sz w:val="24"/>
          <w:szCs w:val="24"/>
          <w:lang w:val="en-GB"/>
        </w:rPr>
        <w:t xml:space="preserve"> </w:t>
      </w:r>
      <w:r w:rsidR="001836E2" w:rsidRPr="00070205">
        <w:rPr>
          <w:rFonts w:ascii="Times New Roman" w:hAnsi="Times New Roman"/>
          <w:sz w:val="24"/>
          <w:szCs w:val="24"/>
          <w:lang w:val="en-GB"/>
        </w:rPr>
        <w:t>A</w:t>
      </w:r>
      <w:r w:rsidR="00BC274E" w:rsidRPr="00070205">
        <w:rPr>
          <w:rFonts w:ascii="Times New Roman" w:hAnsi="Times New Roman"/>
          <w:sz w:val="24"/>
          <w:szCs w:val="24"/>
          <w:lang w:val="en-GB"/>
        </w:rPr>
        <w:t>dditional</w:t>
      </w:r>
      <w:r w:rsidRPr="00070205">
        <w:rPr>
          <w:rFonts w:ascii="Times New Roman" w:hAnsi="Times New Roman"/>
          <w:sz w:val="24"/>
          <w:szCs w:val="24"/>
          <w:lang w:val="en-GB"/>
        </w:rPr>
        <w:t xml:space="preserve"> explosives </w:t>
      </w:r>
      <w:r w:rsidR="00D03E70" w:rsidRPr="00070205">
        <w:rPr>
          <w:rFonts w:ascii="Times New Roman" w:hAnsi="Times New Roman"/>
          <w:sz w:val="24"/>
          <w:szCs w:val="24"/>
          <w:lang w:val="en-GB"/>
        </w:rPr>
        <w:t>were</w:t>
      </w:r>
      <w:r w:rsidR="001836E2" w:rsidRPr="00070205">
        <w:rPr>
          <w:rFonts w:ascii="Times New Roman" w:hAnsi="Times New Roman"/>
          <w:sz w:val="24"/>
          <w:szCs w:val="24"/>
          <w:lang w:val="en-GB"/>
        </w:rPr>
        <w:t xml:space="preserve"> also</w:t>
      </w:r>
      <w:r w:rsidR="00BC274E" w:rsidRPr="00070205">
        <w:rPr>
          <w:rFonts w:ascii="Times New Roman" w:hAnsi="Times New Roman"/>
          <w:sz w:val="24"/>
          <w:szCs w:val="24"/>
          <w:lang w:val="en-GB"/>
        </w:rPr>
        <w:t xml:space="preserve"> </w:t>
      </w:r>
      <w:r w:rsidRPr="00070205">
        <w:rPr>
          <w:rFonts w:ascii="Times New Roman" w:hAnsi="Times New Roman"/>
          <w:sz w:val="24"/>
          <w:szCs w:val="24"/>
          <w:lang w:val="en-GB"/>
        </w:rPr>
        <w:t>found</w:t>
      </w:r>
      <w:r w:rsidR="001476CF">
        <w:rPr>
          <w:rFonts w:ascii="Times New Roman" w:hAnsi="Times New Roman"/>
          <w:sz w:val="24"/>
          <w:szCs w:val="24"/>
          <w:lang w:val="en-GB"/>
        </w:rPr>
        <w:t>,</w:t>
      </w:r>
      <w:r w:rsidRPr="00070205">
        <w:rPr>
          <w:rFonts w:ascii="Times New Roman" w:hAnsi="Times New Roman"/>
          <w:sz w:val="24"/>
          <w:szCs w:val="24"/>
          <w:lang w:val="en-GB"/>
        </w:rPr>
        <w:t xml:space="preserve"> </w:t>
      </w:r>
      <w:r w:rsidR="00BC274E" w:rsidRPr="00070205">
        <w:rPr>
          <w:rFonts w:ascii="Times New Roman" w:hAnsi="Times New Roman"/>
          <w:sz w:val="24"/>
          <w:szCs w:val="24"/>
          <w:lang w:val="en-GB"/>
        </w:rPr>
        <w:t>and</w:t>
      </w:r>
      <w:r w:rsidRPr="00070205">
        <w:rPr>
          <w:rFonts w:ascii="Times New Roman" w:hAnsi="Times New Roman"/>
          <w:sz w:val="24"/>
          <w:szCs w:val="24"/>
          <w:lang w:val="en-GB"/>
        </w:rPr>
        <w:t xml:space="preserve"> the incident </w:t>
      </w:r>
      <w:r w:rsidR="008F6457" w:rsidRPr="00070205">
        <w:rPr>
          <w:rFonts w:ascii="Times New Roman" w:hAnsi="Times New Roman"/>
          <w:sz w:val="24"/>
          <w:szCs w:val="24"/>
          <w:lang w:val="en-GB"/>
        </w:rPr>
        <w:t>was</w:t>
      </w:r>
      <w:r w:rsidRPr="00070205">
        <w:rPr>
          <w:rFonts w:ascii="Times New Roman" w:hAnsi="Times New Roman"/>
          <w:sz w:val="24"/>
          <w:szCs w:val="24"/>
          <w:lang w:val="en-GB"/>
        </w:rPr>
        <w:t xml:space="preserve"> reported to police.</w:t>
      </w:r>
    </w:p>
    <w:p w14:paraId="79DBCA46" w14:textId="3F0E0B82" w:rsidR="004E1928" w:rsidRPr="00070205" w:rsidRDefault="0059522D" w:rsidP="00474602">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On </w:t>
      </w:r>
      <w:r w:rsidRPr="00070205">
        <w:rPr>
          <w:rFonts w:ascii="Times New Roman" w:hAnsi="Times New Roman"/>
          <w:b/>
          <w:sz w:val="24"/>
          <w:szCs w:val="24"/>
          <w:lang w:val="en-GB"/>
        </w:rPr>
        <w:t>9 November 2024</w:t>
      </w:r>
      <w:r w:rsidRPr="00DA1BD3">
        <w:rPr>
          <w:rFonts w:ascii="Times New Roman" w:hAnsi="Times New Roman"/>
          <w:b/>
          <w:sz w:val="24"/>
          <w:szCs w:val="24"/>
          <w:lang w:val="en-GB"/>
        </w:rPr>
        <w:t>,</w:t>
      </w:r>
      <w:r w:rsidRPr="00070205">
        <w:rPr>
          <w:rFonts w:ascii="Times New Roman" w:hAnsi="Times New Roman"/>
          <w:sz w:val="24"/>
          <w:szCs w:val="24"/>
          <w:lang w:val="en-GB"/>
        </w:rPr>
        <w:t xml:space="preserve"> </w:t>
      </w:r>
      <w:r w:rsidR="00C92740">
        <w:rPr>
          <w:rFonts w:ascii="Times New Roman" w:hAnsi="Times New Roman"/>
          <w:sz w:val="24"/>
          <w:szCs w:val="24"/>
          <w:lang w:val="en-GB"/>
        </w:rPr>
        <w:t>at the Kingdom Hall</w:t>
      </w:r>
      <w:r w:rsidR="009C6983">
        <w:rPr>
          <w:rFonts w:ascii="Times New Roman" w:hAnsi="Times New Roman"/>
          <w:sz w:val="24"/>
          <w:szCs w:val="24"/>
          <w:lang w:val="en-GB"/>
        </w:rPr>
        <w:t xml:space="preserve"> of </w:t>
      </w:r>
      <w:r w:rsidR="009C6983" w:rsidRPr="009C6983">
        <w:rPr>
          <w:rFonts w:ascii="Times New Roman" w:hAnsi="Times New Roman"/>
          <w:sz w:val="24"/>
          <w:szCs w:val="24"/>
          <w:lang w:val="en-GB"/>
        </w:rPr>
        <w:t>Jehovah’s Witnesses</w:t>
      </w:r>
      <w:r w:rsidR="00C92740">
        <w:rPr>
          <w:rFonts w:ascii="Times New Roman" w:hAnsi="Times New Roman"/>
          <w:sz w:val="24"/>
          <w:szCs w:val="24"/>
          <w:lang w:val="en-GB"/>
        </w:rPr>
        <w:t xml:space="preserve"> </w:t>
      </w:r>
      <w:r w:rsidRPr="00070205">
        <w:rPr>
          <w:rFonts w:ascii="Times New Roman" w:hAnsi="Times New Roman"/>
          <w:sz w:val="24"/>
          <w:szCs w:val="24"/>
          <w:lang w:val="en-GB"/>
        </w:rPr>
        <w:t xml:space="preserve">in </w:t>
      </w:r>
      <w:proofErr w:type="spellStart"/>
      <w:r w:rsidRPr="00070205">
        <w:rPr>
          <w:rFonts w:ascii="Times New Roman" w:hAnsi="Times New Roman"/>
          <w:sz w:val="24"/>
          <w:szCs w:val="24"/>
          <w:lang w:val="en-GB"/>
        </w:rPr>
        <w:t>Nakskov</w:t>
      </w:r>
      <w:proofErr w:type="spellEnd"/>
      <w:r w:rsidRPr="00070205">
        <w:rPr>
          <w:rFonts w:ascii="Times New Roman" w:hAnsi="Times New Roman"/>
          <w:sz w:val="24"/>
          <w:szCs w:val="24"/>
          <w:lang w:val="en-GB"/>
        </w:rPr>
        <w:t xml:space="preserve">, an unknown perpetrator shattered glass and damaged an emergency exit by throwing a paving stone. The incident was reported to the police, </w:t>
      </w:r>
      <w:r w:rsidR="004D1A2D">
        <w:rPr>
          <w:rFonts w:ascii="Times New Roman" w:hAnsi="Times New Roman"/>
          <w:sz w:val="24"/>
          <w:szCs w:val="24"/>
          <w:lang w:val="en-GB"/>
        </w:rPr>
        <w:t>but they</w:t>
      </w:r>
      <w:r w:rsidRPr="00070205">
        <w:rPr>
          <w:rFonts w:ascii="Times New Roman" w:hAnsi="Times New Roman"/>
          <w:sz w:val="24"/>
          <w:szCs w:val="24"/>
          <w:lang w:val="en-GB"/>
        </w:rPr>
        <w:t xml:space="preserve"> later closed the investigation </w:t>
      </w:r>
      <w:r w:rsidR="001476CF">
        <w:rPr>
          <w:rFonts w:ascii="Times New Roman" w:hAnsi="Times New Roman"/>
          <w:sz w:val="24"/>
          <w:szCs w:val="24"/>
          <w:lang w:val="en-GB"/>
        </w:rPr>
        <w:t>because of</w:t>
      </w:r>
      <w:r w:rsidRPr="00070205">
        <w:rPr>
          <w:rFonts w:ascii="Times New Roman" w:hAnsi="Times New Roman"/>
          <w:sz w:val="24"/>
          <w:szCs w:val="24"/>
          <w:lang w:val="en-GB"/>
        </w:rPr>
        <w:t xml:space="preserve"> lack of evidence</w:t>
      </w:r>
      <w:r w:rsidR="00C4320E" w:rsidRPr="00070205">
        <w:rPr>
          <w:rFonts w:ascii="Times New Roman" w:hAnsi="Times New Roman"/>
          <w:sz w:val="24"/>
          <w:szCs w:val="24"/>
          <w:lang w:val="en-GB"/>
        </w:rPr>
        <w:t>.</w:t>
      </w:r>
    </w:p>
    <w:p w14:paraId="0F6A84DC" w14:textId="77777777" w:rsidR="00DB72EA" w:rsidRPr="00070205" w:rsidRDefault="00B757F4" w:rsidP="002A1D85">
      <w:pPr>
        <w:pStyle w:val="Heading1"/>
        <w:numPr>
          <w:ilvl w:val="0"/>
          <w:numId w:val="3"/>
        </w:numPr>
        <w:jc w:val="both"/>
        <w:rPr>
          <w:rFonts w:ascii="Times New Roman" w:hAnsi="Times New Roman" w:cs="Times New Roman"/>
          <w:color w:val="auto"/>
          <w:szCs w:val="24"/>
          <w:lang w:val="en-GB"/>
        </w:rPr>
      </w:pPr>
      <w:r w:rsidRPr="00070205">
        <w:rPr>
          <w:rFonts w:ascii="Times New Roman" w:hAnsi="Times New Roman" w:cs="Times New Roman"/>
          <w:color w:val="auto"/>
          <w:szCs w:val="24"/>
          <w:lang w:val="en-GB"/>
        </w:rPr>
        <w:t>CONCLUSION AND</w:t>
      </w:r>
      <w:r w:rsidR="00DB72EA" w:rsidRPr="00070205">
        <w:rPr>
          <w:rFonts w:ascii="Times New Roman" w:hAnsi="Times New Roman" w:cs="Times New Roman"/>
          <w:color w:val="auto"/>
          <w:szCs w:val="24"/>
          <w:lang w:val="en-GB"/>
        </w:rPr>
        <w:t xml:space="preserve"> RECOMMENDATIONS</w:t>
      </w:r>
      <w:bookmarkEnd w:id="25"/>
      <w:bookmarkEnd w:id="26"/>
      <w:bookmarkEnd w:id="27"/>
      <w:bookmarkEnd w:id="28"/>
    </w:p>
    <w:p w14:paraId="0477B009" w14:textId="469B8167" w:rsidR="00B757F4" w:rsidRPr="00070205" w:rsidRDefault="00DB72EA" w:rsidP="002A1D85">
      <w:pPr>
        <w:pStyle w:val="ListParagraph"/>
        <w:numPr>
          <w:ilvl w:val="1"/>
          <w:numId w:val="4"/>
        </w:numPr>
        <w:topLinePunct/>
        <w:spacing w:after="240"/>
        <w:ind w:right="181"/>
        <w:jc w:val="both"/>
        <w:rPr>
          <w:rFonts w:ascii="Times New Roman" w:hAnsi="Times New Roman"/>
          <w:sz w:val="24"/>
          <w:szCs w:val="24"/>
          <w:lang w:val="en-GB"/>
        </w:rPr>
      </w:pPr>
      <w:r w:rsidRPr="00070205">
        <w:rPr>
          <w:rFonts w:ascii="Times New Roman" w:hAnsi="Times New Roman"/>
          <w:sz w:val="24"/>
          <w:szCs w:val="24"/>
          <w:lang w:val="en-GB"/>
        </w:rPr>
        <w:t xml:space="preserve">Jehovah’s Witnesses in </w:t>
      </w:r>
      <w:r w:rsidR="00073B3A" w:rsidRPr="00070205">
        <w:rPr>
          <w:rFonts w:ascii="Times New Roman" w:eastAsia="Malgun Gothic" w:hAnsi="Times New Roman"/>
          <w:bCs/>
          <w:kern w:val="2"/>
          <w:sz w:val="24"/>
          <w:szCs w:val="24"/>
          <w:lang w:val="en-GB"/>
        </w:rPr>
        <w:t>Denmark</w:t>
      </w:r>
      <w:r w:rsidRPr="00070205">
        <w:rPr>
          <w:rFonts w:ascii="Times New Roman" w:hAnsi="Times New Roman"/>
          <w:sz w:val="24"/>
          <w:szCs w:val="24"/>
          <w:lang w:val="en-GB"/>
        </w:rPr>
        <w:t xml:space="preserve"> and as a worldwide organization express concern </w:t>
      </w:r>
      <w:r w:rsidR="00124AB8" w:rsidRPr="00070205">
        <w:rPr>
          <w:rFonts w:ascii="Times New Roman" w:hAnsi="Times New Roman"/>
          <w:sz w:val="24"/>
          <w:szCs w:val="24"/>
          <w:lang w:val="en-GB"/>
        </w:rPr>
        <w:t xml:space="preserve">about </w:t>
      </w:r>
      <w:r w:rsidR="0010470D" w:rsidRPr="00070205">
        <w:rPr>
          <w:rFonts w:ascii="Times New Roman" w:hAnsi="Times New Roman"/>
          <w:sz w:val="24"/>
          <w:szCs w:val="24"/>
          <w:lang w:val="en-GB"/>
        </w:rPr>
        <w:t xml:space="preserve">the human rights </w:t>
      </w:r>
      <w:r w:rsidR="0074192E" w:rsidRPr="00070205">
        <w:rPr>
          <w:rFonts w:ascii="Times New Roman" w:hAnsi="Times New Roman"/>
          <w:sz w:val="24"/>
          <w:szCs w:val="24"/>
          <w:lang w:val="en-GB"/>
        </w:rPr>
        <w:t>violations</w:t>
      </w:r>
      <w:r w:rsidR="0010470D" w:rsidRPr="00070205">
        <w:rPr>
          <w:rFonts w:ascii="Times New Roman" w:hAnsi="Times New Roman"/>
          <w:sz w:val="24"/>
          <w:szCs w:val="24"/>
          <w:lang w:val="en-GB"/>
        </w:rPr>
        <w:t xml:space="preserve"> exposed in th</w:t>
      </w:r>
      <w:r w:rsidR="00124AB8" w:rsidRPr="00070205">
        <w:rPr>
          <w:rFonts w:ascii="Times New Roman" w:hAnsi="Times New Roman"/>
          <w:sz w:val="24"/>
          <w:szCs w:val="24"/>
          <w:lang w:val="en-GB"/>
        </w:rPr>
        <w:t>is</w:t>
      </w:r>
      <w:r w:rsidR="0010470D" w:rsidRPr="00070205">
        <w:rPr>
          <w:rFonts w:ascii="Times New Roman" w:hAnsi="Times New Roman"/>
          <w:sz w:val="24"/>
          <w:szCs w:val="24"/>
          <w:lang w:val="en-GB"/>
        </w:rPr>
        <w:t xml:space="preserve"> submission</w:t>
      </w:r>
      <w:r w:rsidRPr="00070205">
        <w:rPr>
          <w:rFonts w:ascii="Times New Roman" w:hAnsi="Times New Roman"/>
          <w:sz w:val="24"/>
          <w:szCs w:val="24"/>
          <w:lang w:val="en-GB"/>
        </w:rPr>
        <w:t xml:space="preserve">. They respectfully request the </w:t>
      </w:r>
      <w:r w:rsidR="00243F2E" w:rsidRPr="00070205">
        <w:rPr>
          <w:rFonts w:ascii="Times New Roman" w:hAnsi="Times New Roman"/>
          <w:sz w:val="24"/>
          <w:szCs w:val="24"/>
          <w:lang w:val="en-GB"/>
        </w:rPr>
        <w:t>G</w:t>
      </w:r>
      <w:r w:rsidRPr="00070205">
        <w:rPr>
          <w:rFonts w:ascii="Times New Roman" w:hAnsi="Times New Roman"/>
          <w:sz w:val="24"/>
          <w:szCs w:val="24"/>
          <w:lang w:val="en-GB"/>
        </w:rPr>
        <w:t xml:space="preserve">overnment of </w:t>
      </w:r>
      <w:r w:rsidR="00073B3A" w:rsidRPr="00070205">
        <w:rPr>
          <w:rFonts w:ascii="Times New Roman" w:eastAsia="Malgun Gothic" w:hAnsi="Times New Roman"/>
          <w:bCs/>
          <w:kern w:val="2"/>
          <w:sz w:val="24"/>
          <w:szCs w:val="24"/>
          <w:lang w:val="en-GB"/>
        </w:rPr>
        <w:t>Denmark</w:t>
      </w:r>
      <w:r w:rsidR="00B757F4" w:rsidRPr="00070205">
        <w:rPr>
          <w:rFonts w:ascii="Times New Roman" w:hAnsi="Times New Roman"/>
          <w:sz w:val="24"/>
          <w:szCs w:val="24"/>
          <w:lang w:val="en-GB"/>
        </w:rPr>
        <w:t xml:space="preserve"> </w:t>
      </w:r>
      <w:r w:rsidRPr="00070205">
        <w:rPr>
          <w:rFonts w:ascii="Times New Roman" w:hAnsi="Times New Roman"/>
          <w:sz w:val="24"/>
          <w:szCs w:val="24"/>
          <w:lang w:val="en-GB"/>
        </w:rPr>
        <w:t>to take the necessary steps to</w:t>
      </w:r>
      <w:r w:rsidR="00B757F4" w:rsidRPr="00070205">
        <w:rPr>
          <w:rFonts w:ascii="Times New Roman" w:hAnsi="Times New Roman"/>
          <w:sz w:val="24"/>
          <w:szCs w:val="24"/>
          <w:lang w:val="en-GB"/>
        </w:rPr>
        <w:t>:</w:t>
      </w:r>
    </w:p>
    <w:p w14:paraId="4D80D28E" w14:textId="56C02A27" w:rsidR="00073B3A" w:rsidRPr="00070205" w:rsidRDefault="00073B3A" w:rsidP="00073B3A">
      <w:pPr>
        <w:pStyle w:val="ListParagraph"/>
        <w:numPr>
          <w:ilvl w:val="0"/>
          <w:numId w:val="17"/>
        </w:numPr>
        <w:topLinePunct/>
        <w:spacing w:after="240"/>
        <w:jc w:val="both"/>
        <w:rPr>
          <w:rFonts w:ascii="Times New Roman" w:eastAsia="Malgun Gothic" w:hAnsi="Times New Roman"/>
          <w:bCs/>
          <w:kern w:val="2"/>
          <w:sz w:val="24"/>
          <w:szCs w:val="24"/>
          <w:lang w:val="en-GB"/>
        </w:rPr>
      </w:pPr>
      <w:r w:rsidRPr="00070205">
        <w:rPr>
          <w:rFonts w:ascii="Times New Roman" w:eastAsia="Malgun Gothic" w:hAnsi="Times New Roman"/>
          <w:bCs/>
          <w:kern w:val="2"/>
          <w:sz w:val="24"/>
          <w:szCs w:val="24"/>
          <w:lang w:val="en-GB"/>
        </w:rPr>
        <w:t xml:space="preserve">Ensure that competent individuals can exercise the right to make personal medical decisions without </w:t>
      </w:r>
      <w:r w:rsidR="003D6BB4" w:rsidRPr="00070205">
        <w:rPr>
          <w:rFonts w:ascii="Times New Roman" w:eastAsia="Malgun Gothic" w:hAnsi="Times New Roman"/>
          <w:bCs/>
          <w:kern w:val="2"/>
          <w:sz w:val="24"/>
          <w:szCs w:val="24"/>
          <w:lang w:val="en-GB"/>
        </w:rPr>
        <w:t>imposition of unwanted interventions</w:t>
      </w:r>
      <w:r w:rsidRPr="00070205">
        <w:rPr>
          <w:rFonts w:ascii="Times New Roman" w:eastAsia="Malgun Gothic" w:hAnsi="Times New Roman"/>
          <w:bCs/>
          <w:kern w:val="2"/>
          <w:sz w:val="24"/>
          <w:szCs w:val="24"/>
          <w:lang w:val="en-GB"/>
        </w:rPr>
        <w:t>;</w:t>
      </w:r>
    </w:p>
    <w:p w14:paraId="621A7769" w14:textId="77777777" w:rsidR="00073B3A" w:rsidRPr="00070205" w:rsidRDefault="00073B3A" w:rsidP="00073B3A">
      <w:pPr>
        <w:pStyle w:val="ListParagraph"/>
        <w:numPr>
          <w:ilvl w:val="0"/>
          <w:numId w:val="17"/>
        </w:numPr>
        <w:topLinePunct/>
        <w:spacing w:after="240"/>
        <w:ind w:left="714" w:hanging="357"/>
        <w:jc w:val="both"/>
        <w:rPr>
          <w:rFonts w:ascii="Times New Roman" w:eastAsia="Malgun Gothic" w:hAnsi="Times New Roman"/>
          <w:bCs/>
          <w:kern w:val="2"/>
          <w:sz w:val="24"/>
          <w:szCs w:val="24"/>
          <w:lang w:val="en-GB"/>
        </w:rPr>
      </w:pPr>
      <w:r w:rsidRPr="00070205">
        <w:rPr>
          <w:rFonts w:ascii="Times New Roman" w:eastAsia="Malgun Gothic" w:hAnsi="Times New Roman"/>
          <w:bCs/>
          <w:kern w:val="2"/>
          <w:sz w:val="24"/>
          <w:szCs w:val="24"/>
          <w:lang w:val="en-GB"/>
        </w:rPr>
        <w:t>Ensure that religious freedom is protected by increasing efforts to reduce threats, physical attacks, verbal abuse and acts of vandalism against Jehovah’s Witnesses and their properties;</w:t>
      </w:r>
    </w:p>
    <w:p w14:paraId="2C63F194" w14:textId="251DFCED" w:rsidR="00073B3A" w:rsidRPr="00070205" w:rsidRDefault="00073B3A" w:rsidP="00073B3A">
      <w:pPr>
        <w:pStyle w:val="ListParagraph"/>
        <w:numPr>
          <w:ilvl w:val="0"/>
          <w:numId w:val="17"/>
        </w:numPr>
        <w:topLinePunct/>
        <w:spacing w:after="240"/>
        <w:ind w:left="714" w:hanging="357"/>
        <w:jc w:val="both"/>
        <w:rPr>
          <w:rFonts w:ascii="Times New Roman" w:eastAsia="Malgun Gothic" w:hAnsi="Times New Roman"/>
          <w:bCs/>
          <w:kern w:val="2"/>
          <w:sz w:val="24"/>
          <w:szCs w:val="24"/>
          <w:lang w:val="en-GB"/>
        </w:rPr>
      </w:pPr>
      <w:r w:rsidRPr="00070205">
        <w:rPr>
          <w:rFonts w:ascii="Times New Roman" w:eastAsia="Malgun Gothic" w:hAnsi="Times New Roman"/>
          <w:bCs/>
          <w:kern w:val="2"/>
          <w:sz w:val="24"/>
          <w:szCs w:val="24"/>
          <w:lang w:val="en-GB"/>
        </w:rPr>
        <w:lastRenderedPageBreak/>
        <w:t xml:space="preserve">Ensure </w:t>
      </w:r>
      <w:r w:rsidR="009057CA" w:rsidRPr="00070205">
        <w:rPr>
          <w:rFonts w:ascii="Times New Roman" w:eastAsia="Malgun Gothic" w:hAnsi="Times New Roman"/>
          <w:bCs/>
          <w:kern w:val="2"/>
          <w:sz w:val="24"/>
          <w:szCs w:val="24"/>
          <w:lang w:val="en-GB"/>
        </w:rPr>
        <w:t>media outlets and organizations that oppose religious minorities are held accountable for</w:t>
      </w:r>
      <w:r w:rsidR="003D6BB4" w:rsidRPr="00070205">
        <w:rPr>
          <w:rFonts w:ascii="Times New Roman" w:eastAsia="Malgun Gothic" w:hAnsi="Times New Roman"/>
          <w:bCs/>
          <w:kern w:val="2"/>
          <w:sz w:val="24"/>
          <w:szCs w:val="24"/>
          <w:lang w:val="en-GB"/>
        </w:rPr>
        <w:t xml:space="preserve"> hate speech spread by</w:t>
      </w:r>
      <w:r w:rsidR="009057CA" w:rsidRPr="00070205">
        <w:rPr>
          <w:rFonts w:ascii="Times New Roman" w:eastAsia="Malgun Gothic" w:hAnsi="Times New Roman"/>
          <w:bCs/>
          <w:kern w:val="2"/>
          <w:sz w:val="24"/>
          <w:szCs w:val="24"/>
          <w:lang w:val="en-GB"/>
        </w:rPr>
        <w:t xml:space="preserve"> false, misleading, inflammatory and potentially damaging reports about Jehovah’s Witnesses</w:t>
      </w:r>
      <w:r w:rsidRPr="00070205">
        <w:rPr>
          <w:rFonts w:ascii="Times New Roman" w:eastAsia="Malgun Gothic" w:hAnsi="Times New Roman"/>
          <w:bCs/>
          <w:kern w:val="2"/>
          <w:sz w:val="24"/>
          <w:szCs w:val="24"/>
          <w:lang w:val="en-GB"/>
        </w:rPr>
        <w:t>;</w:t>
      </w:r>
    </w:p>
    <w:p w14:paraId="592F9D99" w14:textId="11378CF7" w:rsidR="00EE32B3" w:rsidRPr="00070205" w:rsidRDefault="00073B3A" w:rsidP="00124AB8">
      <w:pPr>
        <w:pStyle w:val="ListParagraph"/>
        <w:numPr>
          <w:ilvl w:val="0"/>
          <w:numId w:val="17"/>
        </w:numPr>
        <w:topLinePunct/>
        <w:spacing w:after="240"/>
        <w:ind w:right="227"/>
        <w:jc w:val="both"/>
        <w:rPr>
          <w:rFonts w:ascii="Times New Roman" w:eastAsia="Malgun Gothic" w:hAnsi="Times New Roman"/>
          <w:b/>
          <w:bCs/>
          <w:kern w:val="2"/>
          <w:sz w:val="24"/>
          <w:szCs w:val="24"/>
          <w:lang w:val="en-GB"/>
        </w:rPr>
      </w:pPr>
      <w:r w:rsidRPr="00070205">
        <w:rPr>
          <w:rFonts w:ascii="Times New Roman" w:eastAsia="Malgun Gothic" w:hAnsi="Times New Roman"/>
          <w:bCs/>
          <w:kern w:val="2"/>
          <w:sz w:val="24"/>
          <w:szCs w:val="24"/>
          <w:lang w:val="en-GB"/>
        </w:rPr>
        <w:t>Abide by its commitment to uphold the fundamental freedoms guaranteed by the Covenant for all citizens, including Jehovah’s Witnesses.</w:t>
      </w:r>
    </w:p>
    <w:sectPr w:rsidR="00EE32B3" w:rsidRPr="00070205" w:rsidSect="00DB72EA">
      <w:headerReference w:type="first" r:id="rId12"/>
      <w:footerReference w:type="first" r:id="rId13"/>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2596E" w14:textId="77777777" w:rsidR="003B3855" w:rsidRDefault="003B3855">
      <w:r>
        <w:separator/>
      </w:r>
    </w:p>
  </w:endnote>
  <w:endnote w:type="continuationSeparator" w:id="0">
    <w:p w14:paraId="5A96FC4F" w14:textId="77777777" w:rsidR="003B3855" w:rsidRDefault="003B3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aunPenh">
    <w:panose1 w:val="01010101010101010101"/>
    <w:charset w:val="00"/>
    <w:family w:val="auto"/>
    <w:pitch w:val="variable"/>
    <w:sig w:usb0="80000003" w:usb1="00000000" w:usb2="0001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游ゴシック Light">
    <w:panose1 w:val="020B0300000000000000"/>
    <w:charset w:val="80"/>
    <w:family w:val="modern"/>
    <w:pitch w:val="variable"/>
    <w:sig w:usb0="E00002FF" w:usb1="2AC7FDFF" w:usb2="00000016" w:usb3="00000000" w:csb0="0002009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05B10" w14:textId="77777777" w:rsidR="00DB72EA" w:rsidRDefault="00D14935" w:rsidP="00754494">
    <w:pPr>
      <w:pStyle w:val="Footer"/>
      <w:ind w:leftChars="-515" w:left="-1133"/>
    </w:pPr>
    <w:r w:rsidRPr="00CA5D32">
      <w:rPr>
        <w:noProof/>
      </w:rPr>
      <w:drawing>
        <wp:inline distT="0" distB="0" distL="0" distR="0" wp14:anchorId="2A81FFB4" wp14:editId="583B63A5">
          <wp:extent cx="7562850" cy="102870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287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F54A3"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67B6C" w14:textId="77777777" w:rsidR="003B3855" w:rsidRDefault="003B3855">
      <w:r>
        <w:separator/>
      </w:r>
    </w:p>
  </w:footnote>
  <w:footnote w:type="continuationSeparator" w:id="0">
    <w:p w14:paraId="71253A09" w14:textId="77777777" w:rsidR="003B3855" w:rsidRDefault="003B3855">
      <w:r>
        <w:continuationSeparator/>
      </w:r>
    </w:p>
  </w:footnote>
  <w:footnote w:id="1">
    <w:p w14:paraId="0310EF5D" w14:textId="54187917" w:rsidR="003009B9" w:rsidRPr="003009B9" w:rsidRDefault="003009B9">
      <w:pPr>
        <w:pStyle w:val="FootnoteText"/>
        <w:rPr>
          <w:rFonts w:ascii="Times New Roman" w:hAnsi="Times New Roman"/>
          <w:lang w:val="en-GB"/>
        </w:rPr>
      </w:pPr>
      <w:r w:rsidRPr="003009B9">
        <w:rPr>
          <w:rStyle w:val="FootnoteReference"/>
          <w:rFonts w:ascii="Times New Roman" w:hAnsi="Times New Roman"/>
        </w:rPr>
        <w:footnoteRef/>
      </w:r>
      <w:r w:rsidRPr="003009B9">
        <w:rPr>
          <w:rFonts w:ascii="Times New Roman" w:hAnsi="Times New Roman"/>
        </w:rPr>
        <w:t xml:space="preserve"> </w:t>
      </w:r>
      <w:r w:rsidRPr="003009B9">
        <w:rPr>
          <w:rFonts w:ascii="Times New Roman" w:hAnsi="Times New Roman"/>
          <w:lang w:val="en-GB"/>
        </w:rPr>
        <w:t>The decision was reversed by</w:t>
      </w:r>
      <w:r w:rsidR="00D64E4E">
        <w:rPr>
          <w:rFonts w:ascii="Times New Roman" w:hAnsi="Times New Roman"/>
          <w:lang w:val="en-GB"/>
        </w:rPr>
        <w:t xml:space="preserve"> </w:t>
      </w:r>
      <w:r w:rsidR="0026198E">
        <w:rPr>
          <w:rFonts w:ascii="Times New Roman" w:hAnsi="Times New Roman"/>
          <w:lang w:val="en-GB"/>
        </w:rPr>
        <w:t xml:space="preserve">a </w:t>
      </w:r>
      <w:r w:rsidR="00D64E4E">
        <w:rPr>
          <w:rFonts w:ascii="Times New Roman" w:hAnsi="Times New Roman"/>
          <w:lang w:val="en-GB"/>
        </w:rPr>
        <w:t>unanimous decision of</w:t>
      </w:r>
      <w:r w:rsidRPr="003009B9">
        <w:rPr>
          <w:rFonts w:ascii="Times New Roman" w:hAnsi="Times New Roman"/>
          <w:lang w:val="en-GB"/>
        </w:rPr>
        <w:t xml:space="preserve"> the Appeal Court of Borgarting on 14 March 2025</w:t>
      </w:r>
      <w:r w:rsidR="00D64E4E">
        <w:rPr>
          <w:rFonts w:ascii="Times New Roman" w:hAnsi="Times New Roman"/>
          <w:lang w:val="en-GB"/>
        </w:rPr>
        <w:t>.</w:t>
      </w:r>
    </w:p>
  </w:footnote>
  <w:footnote w:id="2">
    <w:p w14:paraId="04EA8CAF" w14:textId="3557BA96" w:rsidR="00B803F2" w:rsidRPr="00B803F2" w:rsidRDefault="00B803F2">
      <w:pPr>
        <w:pStyle w:val="FootnoteText"/>
        <w:rPr>
          <w:rFonts w:ascii="Times New Roman" w:hAnsi="Times New Roman"/>
          <w:lang w:val="en-GB"/>
        </w:rPr>
      </w:pPr>
      <w:r w:rsidRPr="00B803F2">
        <w:rPr>
          <w:rStyle w:val="FootnoteReference"/>
          <w:rFonts w:ascii="Times New Roman" w:hAnsi="Times New Roman"/>
        </w:rPr>
        <w:footnoteRef/>
      </w:r>
      <w:r w:rsidRPr="00B803F2">
        <w:rPr>
          <w:rFonts w:ascii="Times New Roman" w:hAnsi="Times New Roman"/>
        </w:rPr>
        <w:t xml:space="preserve"> Parl</w:t>
      </w:r>
      <w:r>
        <w:rPr>
          <w:rFonts w:ascii="Times New Roman" w:hAnsi="Times New Roman"/>
        </w:rPr>
        <w:t>iamentary</w:t>
      </w:r>
      <w:r w:rsidRPr="00B803F2">
        <w:rPr>
          <w:rFonts w:ascii="Times New Roman" w:hAnsi="Times New Roman"/>
        </w:rPr>
        <w:t xml:space="preserve"> Q</w:t>
      </w:r>
      <w:r>
        <w:rPr>
          <w:rFonts w:ascii="Times New Roman" w:hAnsi="Times New Roman"/>
        </w:rPr>
        <w:t>uestion</w:t>
      </w:r>
      <w:r w:rsidRPr="00B803F2">
        <w:rPr>
          <w:rFonts w:ascii="Times New Roman" w:hAnsi="Times New Roman"/>
        </w:rPr>
        <w:t xml:space="preserve"> 690</w:t>
      </w:r>
      <w:r>
        <w:rPr>
          <w:rFonts w:ascii="Times New Roman" w:hAnsi="Times New Roman"/>
        </w:rPr>
        <w:t>,</w:t>
      </w:r>
      <w:r w:rsidRPr="00B803F2">
        <w:rPr>
          <w:rFonts w:ascii="Times New Roman" w:hAnsi="Times New Roman"/>
        </w:rPr>
        <w:t xml:space="preserve"> 25 September 2024</w:t>
      </w:r>
      <w:r>
        <w:rPr>
          <w:rFonts w:ascii="Times New Roman" w:hAnsi="Times New Roman"/>
        </w:rPr>
        <w:t>,</w:t>
      </w:r>
      <w:r w:rsidRPr="00B803F2">
        <w:rPr>
          <w:rFonts w:ascii="Times New Roman" w:hAnsi="Times New Roman"/>
        </w:rPr>
        <w:t xml:space="preserve"> Karina Lorentzen Dehnhardt (SF)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03146" w14:textId="77777777" w:rsidR="00DB72EA" w:rsidRPr="005B0367" w:rsidRDefault="00DB72EA" w:rsidP="00DB72EA">
    <w:pPr>
      <w:pStyle w:val="Header"/>
      <w:tabs>
        <w:tab w:val="clear" w:pos="4320"/>
        <w:tab w:val="clear" w:pos="8640"/>
        <w:tab w:val="left" w:pos="0"/>
      </w:tabs>
      <w:jc w:val="left"/>
      <w:rPr>
        <w:szCs w:val="24"/>
        <w:lang w:val="fr-BE"/>
      </w:rPr>
    </w:pPr>
  </w:p>
  <w:p w14:paraId="0F5F3761" w14:textId="30BBCC0E" w:rsidR="00804534" w:rsidRPr="003F08F8" w:rsidRDefault="003F08F8" w:rsidP="00804534">
    <w:pPr>
      <w:pStyle w:val="Header"/>
      <w:jc w:val="left"/>
      <w:rPr>
        <w:szCs w:val="24"/>
      </w:rPr>
    </w:pPr>
    <w:r w:rsidRPr="003F08F8">
      <w:rPr>
        <w:rFonts w:eastAsia="ＭＳ 明朝"/>
        <w:szCs w:val="24"/>
        <w:lang w:eastAsia="ja-JP"/>
      </w:rPr>
      <w:t>144</w:t>
    </w:r>
    <w:r w:rsidR="00E81206" w:rsidRPr="003F08F8">
      <w:rPr>
        <w:szCs w:val="24"/>
      </w:rPr>
      <w:t>th</w:t>
    </w:r>
    <w:r w:rsidR="00804534" w:rsidRPr="003F08F8">
      <w:rPr>
        <w:szCs w:val="24"/>
      </w:rPr>
      <w:t xml:space="preserve"> </w:t>
    </w:r>
    <w:r w:rsidR="00BE1948" w:rsidRPr="003F08F8">
      <w:rPr>
        <w:szCs w:val="24"/>
      </w:rPr>
      <w:t>s</w:t>
    </w:r>
    <w:r w:rsidR="00804534" w:rsidRPr="003F08F8">
      <w:rPr>
        <w:szCs w:val="24"/>
      </w:rPr>
      <w:t xml:space="preserve">ession of the </w:t>
    </w:r>
    <w:r w:rsidR="00E81206" w:rsidRPr="003F08F8">
      <w:rPr>
        <w:szCs w:val="24"/>
      </w:rPr>
      <w:t>United Nations</w:t>
    </w:r>
    <w:r w:rsidR="009A4724" w:rsidRPr="003F08F8">
      <w:rPr>
        <w:szCs w:val="24"/>
      </w:rPr>
      <w:t xml:space="preserve"> Human Rights Committee</w:t>
    </w:r>
    <w:r w:rsidR="00804534" w:rsidRPr="003F08F8">
      <w:rPr>
        <w:szCs w:val="24"/>
      </w:rPr>
      <w:t xml:space="preserve"> </w:t>
    </w:r>
    <w:bookmarkStart w:id="7" w:name="_Hlk92111897"/>
    <w:r w:rsidR="002F1794" w:rsidRPr="003F08F8">
      <w:rPr>
        <w:szCs w:val="24"/>
      </w:rPr>
      <w:t>–</w:t>
    </w:r>
    <w:bookmarkEnd w:id="7"/>
    <w:r w:rsidR="00804534" w:rsidRPr="003F08F8">
      <w:rPr>
        <w:szCs w:val="24"/>
      </w:rPr>
      <w:t xml:space="preserve"> </w:t>
    </w:r>
    <w:r w:rsidRPr="003F08F8">
      <w:rPr>
        <w:szCs w:val="24"/>
      </w:rPr>
      <w:t>23 Jun–25 Jul 2025</w:t>
    </w:r>
  </w:p>
  <w:p w14:paraId="52DC3BE9" w14:textId="6A96854D" w:rsidR="00804534" w:rsidRPr="003F08F8" w:rsidRDefault="00490157" w:rsidP="00804534">
    <w:pPr>
      <w:pStyle w:val="Header"/>
      <w:jc w:val="left"/>
      <w:rPr>
        <w:szCs w:val="24"/>
      </w:rPr>
    </w:pPr>
    <w:r w:rsidRPr="003F08F8">
      <w:rPr>
        <w:szCs w:val="24"/>
      </w:rPr>
      <w:t xml:space="preserve">The </w:t>
    </w:r>
    <w:r w:rsidR="00804534" w:rsidRPr="003F08F8">
      <w:rPr>
        <w:szCs w:val="24"/>
      </w:rPr>
      <w:t xml:space="preserve">European Association of Jehovah’s Witnesses </w:t>
    </w:r>
    <w:r w:rsidR="002F1794" w:rsidRPr="003F08F8">
      <w:rPr>
        <w:szCs w:val="24"/>
      </w:rPr>
      <w:t>–</w:t>
    </w:r>
    <w:r w:rsidR="00804534" w:rsidRPr="003F08F8">
      <w:rPr>
        <w:szCs w:val="24"/>
      </w:rPr>
      <w:t xml:space="preserve"> </w:t>
    </w:r>
    <w:r w:rsidR="003F08F8" w:rsidRPr="003F08F8">
      <w:rPr>
        <w:rFonts w:eastAsia="ＭＳ 明朝"/>
        <w:szCs w:val="24"/>
        <w:lang w:eastAsia="ja-JP"/>
      </w:rPr>
      <w:t>Denmark</w:t>
    </w:r>
  </w:p>
  <w:p w14:paraId="65F331E8" w14:textId="77777777" w:rsidR="00DB72EA" w:rsidRDefault="00DB72EA"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A069E8">
      <w:rPr>
        <w:noProof/>
        <w:sz w:val="22"/>
        <w:szCs w:val="22"/>
      </w:rPr>
      <w:t>1</w:t>
    </w:r>
    <w:r w:rsidRPr="00711E4A">
      <w:rPr>
        <w:noProof/>
        <w:sz w:val="22"/>
        <w:szCs w:val="22"/>
      </w:rPr>
      <w:fldChar w:fldCharType="end"/>
    </w:r>
  </w:p>
  <w:p w14:paraId="3DCE906F" w14:textId="77777777" w:rsidR="00754494" w:rsidRPr="00754494" w:rsidRDefault="00754494"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788C3" w14:textId="77777777" w:rsidR="00AC671A" w:rsidRDefault="00D14935" w:rsidP="00AC671A">
    <w:pPr>
      <w:pStyle w:val="Header"/>
      <w:spacing w:before="1020"/>
      <w:rPr>
        <w:rFonts w:ascii="Constantia" w:hAnsi="Constantia"/>
        <w:smallCaps/>
        <w:spacing w:val="20"/>
        <w:sz w:val="19"/>
        <w:szCs w:val="19"/>
      </w:rPr>
    </w:pPr>
    <w:r>
      <w:rPr>
        <w:noProof/>
      </w:rPr>
      <w:drawing>
        <wp:anchor distT="0" distB="0" distL="114300" distR="114300" simplePos="0" relativeHeight="251658240" behindDoc="1" locked="0" layoutInCell="1" allowOverlap="1" wp14:anchorId="546D3753" wp14:editId="7CF051E0">
          <wp:simplePos x="0" y="0"/>
          <wp:positionH relativeFrom="column">
            <wp:posOffset>-720090</wp:posOffset>
          </wp:positionH>
          <wp:positionV relativeFrom="paragraph">
            <wp:posOffset>8890</wp:posOffset>
          </wp:positionV>
          <wp:extent cx="7570470" cy="201739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sidR="00AC671A">
      <w:rPr>
        <w:rFonts w:ascii="Constantia" w:hAnsi="Constantia"/>
        <w:smallCaps/>
        <w:spacing w:val="20"/>
        <w:sz w:val="19"/>
        <w:szCs w:val="19"/>
      </w:rPr>
      <w:t xml:space="preserve"> </w:t>
    </w:r>
  </w:p>
  <w:p w14:paraId="77E6902E" w14:textId="77777777" w:rsidR="00AC671A" w:rsidRDefault="00AC671A" w:rsidP="00AC671A">
    <w:pPr>
      <w:pStyle w:val="Header"/>
      <w:spacing w:before="1020"/>
      <w:rPr>
        <w:rFonts w:ascii="Constantia" w:hAnsi="Constantia"/>
        <w:smallCaps/>
        <w:spacing w:val="20"/>
        <w:sz w:val="19"/>
        <w:szCs w:val="19"/>
      </w:rPr>
    </w:pPr>
  </w:p>
  <w:p w14:paraId="633631C4" w14:textId="77777777" w:rsidR="00DB72EA" w:rsidRDefault="00DB72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B5CD7" w14:textId="77777777" w:rsidR="003F08F8" w:rsidRPr="003F08F8" w:rsidRDefault="003F08F8" w:rsidP="003F08F8">
    <w:pPr>
      <w:pStyle w:val="Header"/>
      <w:jc w:val="left"/>
      <w:rPr>
        <w:szCs w:val="24"/>
      </w:rPr>
    </w:pPr>
    <w:r w:rsidRPr="003F08F8">
      <w:rPr>
        <w:rFonts w:eastAsia="ＭＳ 明朝"/>
        <w:szCs w:val="24"/>
        <w:lang w:eastAsia="ja-JP"/>
      </w:rPr>
      <w:t>144</w:t>
    </w:r>
    <w:r w:rsidRPr="003F08F8">
      <w:rPr>
        <w:szCs w:val="24"/>
      </w:rPr>
      <w:t>th session of the United Nations Human Rights Committee – 23 Jun–25 Jul 2025</w:t>
    </w:r>
  </w:p>
  <w:p w14:paraId="1A657F98" w14:textId="77777777" w:rsidR="003F08F8" w:rsidRPr="003F08F8" w:rsidRDefault="003F08F8" w:rsidP="003F08F8">
    <w:pPr>
      <w:pStyle w:val="Header"/>
      <w:jc w:val="left"/>
      <w:rPr>
        <w:szCs w:val="24"/>
      </w:rPr>
    </w:pPr>
    <w:r w:rsidRPr="003F08F8">
      <w:rPr>
        <w:szCs w:val="24"/>
      </w:rPr>
      <w:t xml:space="preserve">The European Association of Jehovah’s Witnesses – </w:t>
    </w:r>
    <w:r w:rsidRPr="003F08F8">
      <w:rPr>
        <w:rFonts w:eastAsia="ＭＳ 明朝"/>
        <w:szCs w:val="24"/>
        <w:lang w:eastAsia="ja-JP"/>
      </w:rPr>
      <w:t>Denmark</w:t>
    </w:r>
  </w:p>
  <w:p w14:paraId="73AD0F83" w14:textId="77777777" w:rsidR="00DB72EA" w:rsidRPr="00804534" w:rsidRDefault="00DB72EA" w:rsidP="00DB72EA">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A069E8">
      <w:rPr>
        <w:noProof/>
        <w:szCs w:val="24"/>
      </w:rPr>
      <w:t>2</w:t>
    </w:r>
    <w:r w:rsidRPr="00804534">
      <w:rPr>
        <w:noProof/>
        <w:szCs w:val="24"/>
      </w:rPr>
      <w:fldChar w:fldCharType="end"/>
    </w:r>
  </w:p>
  <w:p w14:paraId="51391BFC"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6AB5"/>
    <w:multiLevelType w:val="hybridMultilevel"/>
    <w:tmpl w:val="BE6251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2" w15:restartNumberingAfterBreak="0">
    <w:nsid w:val="0D1628EE"/>
    <w:multiLevelType w:val="hybridMultilevel"/>
    <w:tmpl w:val="E774ED0A"/>
    <w:lvl w:ilvl="0" w:tplc="1298D79C">
      <w:start w:val="1"/>
      <w:numFmt w:val="decimal"/>
      <w:lvlText w:val="(%1)"/>
      <w:lvlJc w:val="left"/>
      <w:pPr>
        <w:ind w:left="720" w:hanging="360"/>
      </w:pPr>
      <w:rPr>
        <w:rFonts w:hint="default"/>
      </w:rPr>
    </w:lvl>
    <w:lvl w:ilvl="1" w:tplc="16AAEA68" w:tentative="1">
      <w:start w:val="1"/>
      <w:numFmt w:val="lowerLetter"/>
      <w:lvlText w:val="%2."/>
      <w:lvlJc w:val="left"/>
      <w:pPr>
        <w:ind w:left="1440" w:hanging="360"/>
      </w:pPr>
    </w:lvl>
    <w:lvl w:ilvl="2" w:tplc="5D8E8D0C" w:tentative="1">
      <w:start w:val="1"/>
      <w:numFmt w:val="lowerRoman"/>
      <w:lvlText w:val="%3."/>
      <w:lvlJc w:val="right"/>
      <w:pPr>
        <w:ind w:left="2160" w:hanging="180"/>
      </w:pPr>
    </w:lvl>
    <w:lvl w:ilvl="3" w:tplc="69A08F90" w:tentative="1">
      <w:start w:val="1"/>
      <w:numFmt w:val="decimal"/>
      <w:lvlText w:val="%4."/>
      <w:lvlJc w:val="left"/>
      <w:pPr>
        <w:ind w:left="2880" w:hanging="360"/>
      </w:pPr>
    </w:lvl>
    <w:lvl w:ilvl="4" w:tplc="31F6F26A" w:tentative="1">
      <w:start w:val="1"/>
      <w:numFmt w:val="lowerLetter"/>
      <w:lvlText w:val="%5."/>
      <w:lvlJc w:val="left"/>
      <w:pPr>
        <w:ind w:left="3600" w:hanging="360"/>
      </w:pPr>
    </w:lvl>
    <w:lvl w:ilvl="5" w:tplc="83F264CC" w:tentative="1">
      <w:start w:val="1"/>
      <w:numFmt w:val="lowerRoman"/>
      <w:lvlText w:val="%6."/>
      <w:lvlJc w:val="right"/>
      <w:pPr>
        <w:ind w:left="4320" w:hanging="180"/>
      </w:pPr>
    </w:lvl>
    <w:lvl w:ilvl="6" w:tplc="42AADD90" w:tentative="1">
      <w:start w:val="1"/>
      <w:numFmt w:val="decimal"/>
      <w:lvlText w:val="%7."/>
      <w:lvlJc w:val="left"/>
      <w:pPr>
        <w:ind w:left="5040" w:hanging="360"/>
      </w:pPr>
    </w:lvl>
    <w:lvl w:ilvl="7" w:tplc="7172ADB4" w:tentative="1">
      <w:start w:val="1"/>
      <w:numFmt w:val="lowerLetter"/>
      <w:lvlText w:val="%8."/>
      <w:lvlJc w:val="left"/>
      <w:pPr>
        <w:ind w:left="5760" w:hanging="360"/>
      </w:pPr>
    </w:lvl>
    <w:lvl w:ilvl="8" w:tplc="7AF0BB8A" w:tentative="1">
      <w:start w:val="1"/>
      <w:numFmt w:val="lowerRoman"/>
      <w:lvlText w:val="%9."/>
      <w:lvlJc w:val="right"/>
      <w:pPr>
        <w:ind w:left="6480" w:hanging="180"/>
      </w:pPr>
    </w:lvl>
  </w:abstractNum>
  <w:abstractNum w:abstractNumId="3" w15:restartNumberingAfterBreak="0">
    <w:nsid w:val="11DB2CFF"/>
    <w:multiLevelType w:val="hybridMultilevel"/>
    <w:tmpl w:val="CF8A567E"/>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A0E4C95"/>
    <w:multiLevelType w:val="hybridMultilevel"/>
    <w:tmpl w:val="176CDF28"/>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43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8C1EC3B0">
      <w:start w:val="1"/>
      <w:numFmt w:val="upperLetter"/>
      <w:lvlText w:val="%4."/>
      <w:lvlJc w:val="left"/>
      <w:pPr>
        <w:ind w:left="2880" w:hanging="360"/>
      </w:pPr>
      <w:rPr>
        <w:rFonts w:hint="default"/>
      </w:r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5" w15:restartNumberingAfterBreak="0">
    <w:nsid w:val="1B2759C4"/>
    <w:multiLevelType w:val="hybridMultilevel"/>
    <w:tmpl w:val="E766E9A0"/>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8C1EC3B0">
      <w:start w:val="1"/>
      <w:numFmt w:val="upperLetter"/>
      <w:lvlText w:val="%4."/>
      <w:lvlJc w:val="left"/>
      <w:pPr>
        <w:ind w:left="2880" w:hanging="360"/>
      </w:pPr>
      <w:rPr>
        <w:rFonts w:hint="default"/>
      </w:r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6" w15:restartNumberingAfterBreak="0">
    <w:nsid w:val="37E4705F"/>
    <w:multiLevelType w:val="hybridMultilevel"/>
    <w:tmpl w:val="B14066A2"/>
    <w:lvl w:ilvl="0" w:tplc="DB68A29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9F55A6"/>
    <w:multiLevelType w:val="hybridMultilevel"/>
    <w:tmpl w:val="6C30D236"/>
    <w:lvl w:ilvl="0" w:tplc="3D4C1704">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9" w15:restartNumberingAfterBreak="0">
    <w:nsid w:val="4EB95358"/>
    <w:multiLevelType w:val="hybridMultilevel"/>
    <w:tmpl w:val="E774ED0A"/>
    <w:lvl w:ilvl="0" w:tplc="82021DE0">
      <w:start w:val="1"/>
      <w:numFmt w:val="decimal"/>
      <w:lvlText w:val="(%1)"/>
      <w:lvlJc w:val="left"/>
      <w:pPr>
        <w:ind w:left="720" w:hanging="360"/>
      </w:pPr>
      <w:rPr>
        <w:rFonts w:hint="default"/>
      </w:rPr>
    </w:lvl>
    <w:lvl w:ilvl="1" w:tplc="78C241D6" w:tentative="1">
      <w:start w:val="1"/>
      <w:numFmt w:val="lowerLetter"/>
      <w:lvlText w:val="%2."/>
      <w:lvlJc w:val="left"/>
      <w:pPr>
        <w:ind w:left="1440" w:hanging="360"/>
      </w:pPr>
    </w:lvl>
    <w:lvl w:ilvl="2" w:tplc="4060ED28" w:tentative="1">
      <w:start w:val="1"/>
      <w:numFmt w:val="lowerRoman"/>
      <w:lvlText w:val="%3."/>
      <w:lvlJc w:val="right"/>
      <w:pPr>
        <w:ind w:left="2160" w:hanging="180"/>
      </w:pPr>
    </w:lvl>
    <w:lvl w:ilvl="3" w:tplc="A5AE74B6" w:tentative="1">
      <w:start w:val="1"/>
      <w:numFmt w:val="decimal"/>
      <w:lvlText w:val="%4."/>
      <w:lvlJc w:val="left"/>
      <w:pPr>
        <w:ind w:left="2880" w:hanging="360"/>
      </w:pPr>
    </w:lvl>
    <w:lvl w:ilvl="4" w:tplc="E00E17A8" w:tentative="1">
      <w:start w:val="1"/>
      <w:numFmt w:val="lowerLetter"/>
      <w:lvlText w:val="%5."/>
      <w:lvlJc w:val="left"/>
      <w:pPr>
        <w:ind w:left="3600" w:hanging="360"/>
      </w:pPr>
    </w:lvl>
    <w:lvl w:ilvl="5" w:tplc="F9F82280" w:tentative="1">
      <w:start w:val="1"/>
      <w:numFmt w:val="lowerRoman"/>
      <w:lvlText w:val="%6."/>
      <w:lvlJc w:val="right"/>
      <w:pPr>
        <w:ind w:left="4320" w:hanging="180"/>
      </w:pPr>
    </w:lvl>
    <w:lvl w:ilvl="6" w:tplc="F64438CC" w:tentative="1">
      <w:start w:val="1"/>
      <w:numFmt w:val="decimal"/>
      <w:lvlText w:val="%7."/>
      <w:lvlJc w:val="left"/>
      <w:pPr>
        <w:ind w:left="5040" w:hanging="360"/>
      </w:pPr>
    </w:lvl>
    <w:lvl w:ilvl="7" w:tplc="36387CC8" w:tentative="1">
      <w:start w:val="1"/>
      <w:numFmt w:val="lowerLetter"/>
      <w:lvlText w:val="%8."/>
      <w:lvlJc w:val="left"/>
      <w:pPr>
        <w:ind w:left="5760" w:hanging="360"/>
      </w:pPr>
    </w:lvl>
    <w:lvl w:ilvl="8" w:tplc="A9BE5DC8" w:tentative="1">
      <w:start w:val="1"/>
      <w:numFmt w:val="lowerRoman"/>
      <w:lvlText w:val="%9."/>
      <w:lvlJc w:val="right"/>
      <w:pPr>
        <w:ind w:left="6480" w:hanging="180"/>
      </w:pPr>
    </w:lvl>
  </w:abstractNum>
  <w:abstractNum w:abstractNumId="10" w15:restartNumberingAfterBreak="0">
    <w:nsid w:val="537B55CD"/>
    <w:multiLevelType w:val="hybridMultilevel"/>
    <w:tmpl w:val="E774ED0A"/>
    <w:lvl w:ilvl="0" w:tplc="46B6297E">
      <w:start w:val="1"/>
      <w:numFmt w:val="decimal"/>
      <w:lvlText w:val="(%1)"/>
      <w:lvlJc w:val="left"/>
      <w:pPr>
        <w:ind w:left="720" w:hanging="360"/>
      </w:pPr>
      <w:rPr>
        <w:rFonts w:hint="default"/>
      </w:rPr>
    </w:lvl>
    <w:lvl w:ilvl="1" w:tplc="2DF8FFF2" w:tentative="1">
      <w:start w:val="1"/>
      <w:numFmt w:val="lowerLetter"/>
      <w:lvlText w:val="%2."/>
      <w:lvlJc w:val="left"/>
      <w:pPr>
        <w:ind w:left="1440" w:hanging="360"/>
      </w:pPr>
    </w:lvl>
    <w:lvl w:ilvl="2" w:tplc="A2A05674" w:tentative="1">
      <w:start w:val="1"/>
      <w:numFmt w:val="lowerRoman"/>
      <w:lvlText w:val="%3."/>
      <w:lvlJc w:val="right"/>
      <w:pPr>
        <w:ind w:left="2160" w:hanging="180"/>
      </w:pPr>
    </w:lvl>
    <w:lvl w:ilvl="3" w:tplc="00924708" w:tentative="1">
      <w:start w:val="1"/>
      <w:numFmt w:val="decimal"/>
      <w:lvlText w:val="%4."/>
      <w:lvlJc w:val="left"/>
      <w:pPr>
        <w:ind w:left="2880" w:hanging="360"/>
      </w:pPr>
    </w:lvl>
    <w:lvl w:ilvl="4" w:tplc="916ECB38" w:tentative="1">
      <w:start w:val="1"/>
      <w:numFmt w:val="lowerLetter"/>
      <w:lvlText w:val="%5."/>
      <w:lvlJc w:val="left"/>
      <w:pPr>
        <w:ind w:left="3600" w:hanging="360"/>
      </w:pPr>
    </w:lvl>
    <w:lvl w:ilvl="5" w:tplc="D8B6465C" w:tentative="1">
      <w:start w:val="1"/>
      <w:numFmt w:val="lowerRoman"/>
      <w:lvlText w:val="%6."/>
      <w:lvlJc w:val="right"/>
      <w:pPr>
        <w:ind w:left="4320" w:hanging="180"/>
      </w:pPr>
    </w:lvl>
    <w:lvl w:ilvl="6" w:tplc="B4944670" w:tentative="1">
      <w:start w:val="1"/>
      <w:numFmt w:val="decimal"/>
      <w:lvlText w:val="%7."/>
      <w:lvlJc w:val="left"/>
      <w:pPr>
        <w:ind w:left="5040" w:hanging="360"/>
      </w:pPr>
    </w:lvl>
    <w:lvl w:ilvl="7" w:tplc="C0446118" w:tentative="1">
      <w:start w:val="1"/>
      <w:numFmt w:val="lowerLetter"/>
      <w:lvlText w:val="%8."/>
      <w:lvlJc w:val="left"/>
      <w:pPr>
        <w:ind w:left="5760" w:hanging="360"/>
      </w:pPr>
    </w:lvl>
    <w:lvl w:ilvl="8" w:tplc="5BBA6138" w:tentative="1">
      <w:start w:val="1"/>
      <w:numFmt w:val="lowerRoman"/>
      <w:lvlText w:val="%9."/>
      <w:lvlJc w:val="right"/>
      <w:pPr>
        <w:ind w:left="6480" w:hanging="180"/>
      </w:pPr>
    </w:lvl>
  </w:abstractNum>
  <w:abstractNum w:abstractNumId="11" w15:restartNumberingAfterBreak="0">
    <w:nsid w:val="57D70E3E"/>
    <w:multiLevelType w:val="hybridMultilevel"/>
    <w:tmpl w:val="E774ED0A"/>
    <w:lvl w:ilvl="0" w:tplc="37CE5638">
      <w:start w:val="1"/>
      <w:numFmt w:val="decimal"/>
      <w:lvlText w:val="(%1)"/>
      <w:lvlJc w:val="left"/>
      <w:pPr>
        <w:ind w:left="720" w:hanging="360"/>
      </w:pPr>
      <w:rPr>
        <w:rFonts w:hint="default"/>
      </w:rPr>
    </w:lvl>
    <w:lvl w:ilvl="1" w:tplc="023C0782" w:tentative="1">
      <w:start w:val="1"/>
      <w:numFmt w:val="lowerLetter"/>
      <w:lvlText w:val="%2."/>
      <w:lvlJc w:val="left"/>
      <w:pPr>
        <w:ind w:left="1440" w:hanging="360"/>
      </w:pPr>
    </w:lvl>
    <w:lvl w:ilvl="2" w:tplc="4124939C" w:tentative="1">
      <w:start w:val="1"/>
      <w:numFmt w:val="lowerRoman"/>
      <w:lvlText w:val="%3."/>
      <w:lvlJc w:val="right"/>
      <w:pPr>
        <w:ind w:left="2160" w:hanging="180"/>
      </w:pPr>
    </w:lvl>
    <w:lvl w:ilvl="3" w:tplc="71D45990" w:tentative="1">
      <w:start w:val="1"/>
      <w:numFmt w:val="decimal"/>
      <w:lvlText w:val="%4."/>
      <w:lvlJc w:val="left"/>
      <w:pPr>
        <w:ind w:left="2880" w:hanging="360"/>
      </w:pPr>
    </w:lvl>
    <w:lvl w:ilvl="4" w:tplc="5D5E55EA" w:tentative="1">
      <w:start w:val="1"/>
      <w:numFmt w:val="lowerLetter"/>
      <w:lvlText w:val="%5."/>
      <w:lvlJc w:val="left"/>
      <w:pPr>
        <w:ind w:left="3600" w:hanging="360"/>
      </w:pPr>
    </w:lvl>
    <w:lvl w:ilvl="5" w:tplc="892CF24A" w:tentative="1">
      <w:start w:val="1"/>
      <w:numFmt w:val="lowerRoman"/>
      <w:lvlText w:val="%6."/>
      <w:lvlJc w:val="right"/>
      <w:pPr>
        <w:ind w:left="4320" w:hanging="180"/>
      </w:pPr>
    </w:lvl>
    <w:lvl w:ilvl="6" w:tplc="B9CEAEE4" w:tentative="1">
      <w:start w:val="1"/>
      <w:numFmt w:val="decimal"/>
      <w:lvlText w:val="%7."/>
      <w:lvlJc w:val="left"/>
      <w:pPr>
        <w:ind w:left="5040" w:hanging="360"/>
      </w:pPr>
    </w:lvl>
    <w:lvl w:ilvl="7" w:tplc="FAB2190A" w:tentative="1">
      <w:start w:val="1"/>
      <w:numFmt w:val="lowerLetter"/>
      <w:lvlText w:val="%8."/>
      <w:lvlJc w:val="left"/>
      <w:pPr>
        <w:ind w:left="5760" w:hanging="360"/>
      </w:pPr>
    </w:lvl>
    <w:lvl w:ilvl="8" w:tplc="DF984C92" w:tentative="1">
      <w:start w:val="1"/>
      <w:numFmt w:val="lowerRoman"/>
      <w:lvlText w:val="%9."/>
      <w:lvlJc w:val="right"/>
      <w:pPr>
        <w:ind w:left="6480" w:hanging="180"/>
      </w:pPr>
    </w:lvl>
  </w:abstractNum>
  <w:abstractNum w:abstractNumId="12" w15:restartNumberingAfterBreak="0">
    <w:nsid w:val="5EA060EB"/>
    <w:multiLevelType w:val="hybridMultilevel"/>
    <w:tmpl w:val="53F690FA"/>
    <w:lvl w:ilvl="0" w:tplc="7444CEB0">
      <w:start w:val="1"/>
      <w:numFmt w:val="decimal"/>
      <w:pStyle w:val="Paragraphnumbered"/>
      <w:lvlText w:val="%1."/>
      <w:lvlJc w:val="left"/>
      <w:pPr>
        <w:tabs>
          <w:tab w:val="num" w:pos="720"/>
        </w:tabs>
        <w:ind w:left="720" w:hanging="720"/>
      </w:pPr>
      <w:rPr>
        <w:rFonts w:ascii="Times New Roman" w:hAnsi="Times New Roman" w:hint="default"/>
        <w:sz w:val="24"/>
      </w:rPr>
    </w:lvl>
    <w:lvl w:ilvl="1" w:tplc="E18E8156">
      <w:start w:val="1"/>
      <w:numFmt w:val="lowerRoman"/>
      <w:lvlText w:val="(%2)"/>
      <w:lvlJc w:val="left"/>
      <w:pPr>
        <w:tabs>
          <w:tab w:val="num" w:pos="1800"/>
        </w:tabs>
        <w:ind w:left="1800" w:hanging="720"/>
      </w:pPr>
      <w:rPr>
        <w:rFonts w:hint="default"/>
        <w:b/>
        <w:i w:val="0"/>
      </w:rPr>
    </w:lvl>
    <w:lvl w:ilvl="2" w:tplc="37B46B14">
      <w:start w:val="1"/>
      <w:numFmt w:val="lowerRoman"/>
      <w:lvlText w:val="%3."/>
      <w:lvlJc w:val="right"/>
      <w:pPr>
        <w:tabs>
          <w:tab w:val="num" w:pos="2160"/>
        </w:tabs>
        <w:ind w:left="2160" w:hanging="180"/>
      </w:pPr>
    </w:lvl>
    <w:lvl w:ilvl="3" w:tplc="396E9526" w:tentative="1">
      <w:start w:val="1"/>
      <w:numFmt w:val="decimal"/>
      <w:lvlText w:val="%4."/>
      <w:lvlJc w:val="left"/>
      <w:pPr>
        <w:tabs>
          <w:tab w:val="num" w:pos="2880"/>
        </w:tabs>
        <w:ind w:left="2880" w:hanging="360"/>
      </w:pPr>
    </w:lvl>
    <w:lvl w:ilvl="4" w:tplc="654A5EE4" w:tentative="1">
      <w:start w:val="1"/>
      <w:numFmt w:val="lowerLetter"/>
      <w:lvlText w:val="%5."/>
      <w:lvlJc w:val="left"/>
      <w:pPr>
        <w:tabs>
          <w:tab w:val="num" w:pos="3600"/>
        </w:tabs>
        <w:ind w:left="3600" w:hanging="360"/>
      </w:pPr>
    </w:lvl>
    <w:lvl w:ilvl="5" w:tplc="D6925794" w:tentative="1">
      <w:start w:val="1"/>
      <w:numFmt w:val="lowerRoman"/>
      <w:lvlText w:val="%6."/>
      <w:lvlJc w:val="right"/>
      <w:pPr>
        <w:tabs>
          <w:tab w:val="num" w:pos="4320"/>
        </w:tabs>
        <w:ind w:left="4320" w:hanging="180"/>
      </w:pPr>
    </w:lvl>
    <w:lvl w:ilvl="6" w:tplc="55BA5BA2" w:tentative="1">
      <w:start w:val="1"/>
      <w:numFmt w:val="decimal"/>
      <w:lvlText w:val="%7."/>
      <w:lvlJc w:val="left"/>
      <w:pPr>
        <w:tabs>
          <w:tab w:val="num" w:pos="5040"/>
        </w:tabs>
        <w:ind w:left="5040" w:hanging="360"/>
      </w:pPr>
    </w:lvl>
    <w:lvl w:ilvl="7" w:tplc="C3A04FF2" w:tentative="1">
      <w:start w:val="1"/>
      <w:numFmt w:val="lowerLetter"/>
      <w:lvlText w:val="%8."/>
      <w:lvlJc w:val="left"/>
      <w:pPr>
        <w:tabs>
          <w:tab w:val="num" w:pos="5760"/>
        </w:tabs>
        <w:ind w:left="5760" w:hanging="360"/>
      </w:pPr>
    </w:lvl>
    <w:lvl w:ilvl="8" w:tplc="8F8A33D6" w:tentative="1">
      <w:start w:val="1"/>
      <w:numFmt w:val="lowerRoman"/>
      <w:lvlText w:val="%9."/>
      <w:lvlJc w:val="right"/>
      <w:pPr>
        <w:tabs>
          <w:tab w:val="num" w:pos="6480"/>
        </w:tabs>
        <w:ind w:left="6480" w:hanging="180"/>
      </w:pPr>
    </w:lvl>
  </w:abstractNum>
  <w:abstractNum w:abstractNumId="13" w15:restartNumberingAfterBreak="0">
    <w:nsid w:val="66505B1C"/>
    <w:multiLevelType w:val="hybridMultilevel"/>
    <w:tmpl w:val="DA26A77C"/>
    <w:lvl w:ilvl="0" w:tplc="A11AFDA2">
      <w:start w:val="1"/>
      <w:numFmt w:val="decimal"/>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4" w15:restartNumberingAfterBreak="0">
    <w:nsid w:val="6A88414B"/>
    <w:multiLevelType w:val="hybridMultilevel"/>
    <w:tmpl w:val="E774ED0A"/>
    <w:lvl w:ilvl="0" w:tplc="BF56C15A">
      <w:start w:val="1"/>
      <w:numFmt w:val="decimal"/>
      <w:lvlText w:val="(%1)"/>
      <w:lvlJc w:val="left"/>
      <w:pPr>
        <w:ind w:left="720" w:hanging="360"/>
      </w:pPr>
      <w:rPr>
        <w:rFonts w:hint="default"/>
      </w:rPr>
    </w:lvl>
    <w:lvl w:ilvl="1" w:tplc="13842804" w:tentative="1">
      <w:start w:val="1"/>
      <w:numFmt w:val="lowerLetter"/>
      <w:lvlText w:val="%2."/>
      <w:lvlJc w:val="left"/>
      <w:pPr>
        <w:ind w:left="1440" w:hanging="360"/>
      </w:pPr>
    </w:lvl>
    <w:lvl w:ilvl="2" w:tplc="6EE24A0A" w:tentative="1">
      <w:start w:val="1"/>
      <w:numFmt w:val="lowerRoman"/>
      <w:lvlText w:val="%3."/>
      <w:lvlJc w:val="right"/>
      <w:pPr>
        <w:ind w:left="2160" w:hanging="180"/>
      </w:pPr>
    </w:lvl>
    <w:lvl w:ilvl="3" w:tplc="F612B0BA" w:tentative="1">
      <w:start w:val="1"/>
      <w:numFmt w:val="decimal"/>
      <w:lvlText w:val="%4."/>
      <w:lvlJc w:val="left"/>
      <w:pPr>
        <w:ind w:left="2880" w:hanging="360"/>
      </w:pPr>
    </w:lvl>
    <w:lvl w:ilvl="4" w:tplc="7584A9C2" w:tentative="1">
      <w:start w:val="1"/>
      <w:numFmt w:val="lowerLetter"/>
      <w:lvlText w:val="%5."/>
      <w:lvlJc w:val="left"/>
      <w:pPr>
        <w:ind w:left="3600" w:hanging="360"/>
      </w:pPr>
    </w:lvl>
    <w:lvl w:ilvl="5" w:tplc="24BC9E0E" w:tentative="1">
      <w:start w:val="1"/>
      <w:numFmt w:val="lowerRoman"/>
      <w:lvlText w:val="%6."/>
      <w:lvlJc w:val="right"/>
      <w:pPr>
        <w:ind w:left="4320" w:hanging="180"/>
      </w:pPr>
    </w:lvl>
    <w:lvl w:ilvl="6" w:tplc="F5A2FB70" w:tentative="1">
      <w:start w:val="1"/>
      <w:numFmt w:val="decimal"/>
      <w:lvlText w:val="%7."/>
      <w:lvlJc w:val="left"/>
      <w:pPr>
        <w:ind w:left="5040" w:hanging="360"/>
      </w:pPr>
    </w:lvl>
    <w:lvl w:ilvl="7" w:tplc="B83A070A" w:tentative="1">
      <w:start w:val="1"/>
      <w:numFmt w:val="lowerLetter"/>
      <w:lvlText w:val="%8."/>
      <w:lvlJc w:val="left"/>
      <w:pPr>
        <w:ind w:left="5760" w:hanging="360"/>
      </w:pPr>
    </w:lvl>
    <w:lvl w:ilvl="8" w:tplc="82AA1F78" w:tentative="1">
      <w:start w:val="1"/>
      <w:numFmt w:val="lowerRoman"/>
      <w:lvlText w:val="%9."/>
      <w:lvlJc w:val="right"/>
      <w:pPr>
        <w:ind w:left="6480" w:hanging="180"/>
      </w:pPr>
    </w:lvl>
  </w:abstractNum>
  <w:abstractNum w:abstractNumId="15"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B030823"/>
    <w:multiLevelType w:val="hybridMultilevel"/>
    <w:tmpl w:val="E774ED0A"/>
    <w:lvl w:ilvl="0" w:tplc="76BEB23E">
      <w:start w:val="1"/>
      <w:numFmt w:val="decimal"/>
      <w:lvlText w:val="(%1)"/>
      <w:lvlJc w:val="left"/>
      <w:pPr>
        <w:ind w:left="720" w:hanging="360"/>
      </w:pPr>
      <w:rPr>
        <w:rFonts w:hint="default"/>
      </w:rPr>
    </w:lvl>
    <w:lvl w:ilvl="1" w:tplc="6E44B77E" w:tentative="1">
      <w:start w:val="1"/>
      <w:numFmt w:val="lowerLetter"/>
      <w:lvlText w:val="%2."/>
      <w:lvlJc w:val="left"/>
      <w:pPr>
        <w:ind w:left="1440" w:hanging="360"/>
      </w:pPr>
    </w:lvl>
    <w:lvl w:ilvl="2" w:tplc="11DC96AC" w:tentative="1">
      <w:start w:val="1"/>
      <w:numFmt w:val="lowerRoman"/>
      <w:lvlText w:val="%3."/>
      <w:lvlJc w:val="right"/>
      <w:pPr>
        <w:ind w:left="2160" w:hanging="180"/>
      </w:pPr>
    </w:lvl>
    <w:lvl w:ilvl="3" w:tplc="E94A53A8" w:tentative="1">
      <w:start w:val="1"/>
      <w:numFmt w:val="decimal"/>
      <w:lvlText w:val="%4."/>
      <w:lvlJc w:val="left"/>
      <w:pPr>
        <w:ind w:left="2880" w:hanging="360"/>
      </w:pPr>
    </w:lvl>
    <w:lvl w:ilvl="4" w:tplc="EEC6E472" w:tentative="1">
      <w:start w:val="1"/>
      <w:numFmt w:val="lowerLetter"/>
      <w:lvlText w:val="%5."/>
      <w:lvlJc w:val="left"/>
      <w:pPr>
        <w:ind w:left="3600" w:hanging="360"/>
      </w:pPr>
    </w:lvl>
    <w:lvl w:ilvl="5" w:tplc="7A3A7CFC" w:tentative="1">
      <w:start w:val="1"/>
      <w:numFmt w:val="lowerRoman"/>
      <w:lvlText w:val="%6."/>
      <w:lvlJc w:val="right"/>
      <w:pPr>
        <w:ind w:left="4320" w:hanging="180"/>
      </w:pPr>
    </w:lvl>
    <w:lvl w:ilvl="6" w:tplc="56A8F970" w:tentative="1">
      <w:start w:val="1"/>
      <w:numFmt w:val="decimal"/>
      <w:lvlText w:val="%7."/>
      <w:lvlJc w:val="left"/>
      <w:pPr>
        <w:ind w:left="5040" w:hanging="360"/>
      </w:pPr>
    </w:lvl>
    <w:lvl w:ilvl="7" w:tplc="DFA41A48" w:tentative="1">
      <w:start w:val="1"/>
      <w:numFmt w:val="lowerLetter"/>
      <w:lvlText w:val="%8."/>
      <w:lvlJc w:val="left"/>
      <w:pPr>
        <w:ind w:left="5760" w:hanging="360"/>
      </w:pPr>
    </w:lvl>
    <w:lvl w:ilvl="8" w:tplc="B58421EA" w:tentative="1">
      <w:start w:val="1"/>
      <w:numFmt w:val="lowerRoman"/>
      <w:lvlText w:val="%9."/>
      <w:lvlJc w:val="right"/>
      <w:pPr>
        <w:ind w:left="6480" w:hanging="180"/>
      </w:pPr>
    </w:lvl>
  </w:abstractNum>
  <w:num w:numId="1">
    <w:abstractNumId w:val="1"/>
  </w:num>
  <w:num w:numId="2">
    <w:abstractNumId w:val="12"/>
  </w:num>
  <w:num w:numId="3">
    <w:abstractNumId w:val="15"/>
  </w:num>
  <w:num w:numId="4">
    <w:abstractNumId w:val="4"/>
  </w:num>
  <w:num w:numId="5">
    <w:abstractNumId w:val="8"/>
  </w:num>
  <w:num w:numId="6">
    <w:abstractNumId w:val="0"/>
  </w:num>
  <w:num w:numId="7">
    <w:abstractNumId w:val="3"/>
  </w:num>
  <w:num w:numId="8">
    <w:abstractNumId w:val="6"/>
  </w:num>
  <w:num w:numId="9">
    <w:abstractNumId w:val="7"/>
  </w:num>
  <w:num w:numId="10">
    <w:abstractNumId w:val="16"/>
  </w:num>
  <w:num w:numId="11">
    <w:abstractNumId w:val="2"/>
  </w:num>
  <w:num w:numId="12">
    <w:abstractNumId w:val="11"/>
  </w:num>
  <w:num w:numId="13">
    <w:abstractNumId w:val="10"/>
  </w:num>
  <w:num w:numId="14">
    <w:abstractNumId w:val="14"/>
  </w:num>
  <w:num w:numId="15">
    <w:abstractNumId w:val="9"/>
  </w:num>
  <w:num w:numId="16">
    <w:abstractNumId w:val="13"/>
  </w:num>
  <w:num w:numId="1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removePersonalInformation/>
  <w:removeDateAndTime/>
  <w:bordersDoNotSurroundHeader/>
  <w:bordersDoNotSurroundFooter/>
  <w:proofState w:spelling="clean" w:grammar="clean"/>
  <w:stylePaneSortMethod w:val="0000"/>
  <w:trackRevisions/>
  <w:defaultTabStop w:val="720"/>
  <w:hyphenationZone w:val="425"/>
  <w:drawingGridHorizontalSpacing w:val="142"/>
  <w:characterSpacingControl w:val="doNotCompress"/>
  <w:hdrShapeDefaults>
    <o:shapedefaults v:ext="edit" spidmax="2252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04DF1"/>
    <w:rsid w:val="00034D86"/>
    <w:rsid w:val="000437F9"/>
    <w:rsid w:val="0006038C"/>
    <w:rsid w:val="00063542"/>
    <w:rsid w:val="00070205"/>
    <w:rsid w:val="00073B3A"/>
    <w:rsid w:val="000843F0"/>
    <w:rsid w:val="00087638"/>
    <w:rsid w:val="000A0F29"/>
    <w:rsid w:val="000A1617"/>
    <w:rsid w:val="000B0813"/>
    <w:rsid w:val="000B23A8"/>
    <w:rsid w:val="000B4CB6"/>
    <w:rsid w:val="000C3710"/>
    <w:rsid w:val="000C4D9C"/>
    <w:rsid w:val="000D1AAA"/>
    <w:rsid w:val="000D2BDD"/>
    <w:rsid w:val="000D3080"/>
    <w:rsid w:val="000D3EEA"/>
    <w:rsid w:val="000E49E7"/>
    <w:rsid w:val="000E5D5D"/>
    <w:rsid w:val="000F31D7"/>
    <w:rsid w:val="00102439"/>
    <w:rsid w:val="00102E69"/>
    <w:rsid w:val="0010470D"/>
    <w:rsid w:val="00122442"/>
    <w:rsid w:val="00124AB8"/>
    <w:rsid w:val="00137B53"/>
    <w:rsid w:val="00143D10"/>
    <w:rsid w:val="00143EAF"/>
    <w:rsid w:val="001453B2"/>
    <w:rsid w:val="001476CF"/>
    <w:rsid w:val="001836E2"/>
    <w:rsid w:val="001976BE"/>
    <w:rsid w:val="001A27F3"/>
    <w:rsid w:val="001A75D0"/>
    <w:rsid w:val="001A79B9"/>
    <w:rsid w:val="001B0E21"/>
    <w:rsid w:val="001B2092"/>
    <w:rsid w:val="001B5045"/>
    <w:rsid w:val="001B6610"/>
    <w:rsid w:val="001C0FFC"/>
    <w:rsid w:val="001C1761"/>
    <w:rsid w:val="001C6564"/>
    <w:rsid w:val="001D484A"/>
    <w:rsid w:val="001E05E9"/>
    <w:rsid w:val="001E2F97"/>
    <w:rsid w:val="001E773D"/>
    <w:rsid w:val="001F0516"/>
    <w:rsid w:val="001F35D3"/>
    <w:rsid w:val="001F693C"/>
    <w:rsid w:val="001F6E7B"/>
    <w:rsid w:val="001F7357"/>
    <w:rsid w:val="00210B4E"/>
    <w:rsid w:val="0021287A"/>
    <w:rsid w:val="00221C1D"/>
    <w:rsid w:val="00222E77"/>
    <w:rsid w:val="00230363"/>
    <w:rsid w:val="0023087F"/>
    <w:rsid w:val="00233CFA"/>
    <w:rsid w:val="00234C36"/>
    <w:rsid w:val="00236378"/>
    <w:rsid w:val="00237E13"/>
    <w:rsid w:val="00243F2E"/>
    <w:rsid w:val="00255FB8"/>
    <w:rsid w:val="00256C0F"/>
    <w:rsid w:val="0026198E"/>
    <w:rsid w:val="002738E8"/>
    <w:rsid w:val="00276122"/>
    <w:rsid w:val="002769A7"/>
    <w:rsid w:val="00282EB0"/>
    <w:rsid w:val="002830E2"/>
    <w:rsid w:val="00287620"/>
    <w:rsid w:val="00291CE8"/>
    <w:rsid w:val="00292549"/>
    <w:rsid w:val="002A1D85"/>
    <w:rsid w:val="002A3A94"/>
    <w:rsid w:val="002B4B24"/>
    <w:rsid w:val="002C0D67"/>
    <w:rsid w:val="002C20E4"/>
    <w:rsid w:val="002C342E"/>
    <w:rsid w:val="002C6BC6"/>
    <w:rsid w:val="002F1794"/>
    <w:rsid w:val="003009B9"/>
    <w:rsid w:val="00314EAB"/>
    <w:rsid w:val="00323960"/>
    <w:rsid w:val="0032796D"/>
    <w:rsid w:val="00332777"/>
    <w:rsid w:val="00334AB4"/>
    <w:rsid w:val="00335D54"/>
    <w:rsid w:val="003632C1"/>
    <w:rsid w:val="00365129"/>
    <w:rsid w:val="003729E0"/>
    <w:rsid w:val="00374479"/>
    <w:rsid w:val="003745D2"/>
    <w:rsid w:val="00391E54"/>
    <w:rsid w:val="003930CA"/>
    <w:rsid w:val="003963D3"/>
    <w:rsid w:val="003A1372"/>
    <w:rsid w:val="003A6F13"/>
    <w:rsid w:val="003B17DA"/>
    <w:rsid w:val="003B3855"/>
    <w:rsid w:val="003D078E"/>
    <w:rsid w:val="003D59A7"/>
    <w:rsid w:val="003D5F99"/>
    <w:rsid w:val="003D6BB4"/>
    <w:rsid w:val="003E3DAB"/>
    <w:rsid w:val="003E44F8"/>
    <w:rsid w:val="003F08F8"/>
    <w:rsid w:val="003F233C"/>
    <w:rsid w:val="004049C6"/>
    <w:rsid w:val="00406B6A"/>
    <w:rsid w:val="00406C12"/>
    <w:rsid w:val="00421957"/>
    <w:rsid w:val="00427C16"/>
    <w:rsid w:val="0043143C"/>
    <w:rsid w:val="00433007"/>
    <w:rsid w:val="00440CD6"/>
    <w:rsid w:val="004424CD"/>
    <w:rsid w:val="0044383A"/>
    <w:rsid w:val="004471F8"/>
    <w:rsid w:val="00447C5E"/>
    <w:rsid w:val="004631F2"/>
    <w:rsid w:val="00473E30"/>
    <w:rsid w:val="004808CA"/>
    <w:rsid w:val="00481AE6"/>
    <w:rsid w:val="00484EA4"/>
    <w:rsid w:val="00490157"/>
    <w:rsid w:val="0049562E"/>
    <w:rsid w:val="004C0031"/>
    <w:rsid w:val="004C4D76"/>
    <w:rsid w:val="004D1A2D"/>
    <w:rsid w:val="004D30DD"/>
    <w:rsid w:val="004D7681"/>
    <w:rsid w:val="004E14E4"/>
    <w:rsid w:val="004E1928"/>
    <w:rsid w:val="004E2C51"/>
    <w:rsid w:val="004E4D8C"/>
    <w:rsid w:val="004E5297"/>
    <w:rsid w:val="005006CE"/>
    <w:rsid w:val="00506D83"/>
    <w:rsid w:val="00514D81"/>
    <w:rsid w:val="00535E51"/>
    <w:rsid w:val="0054084A"/>
    <w:rsid w:val="00544B1C"/>
    <w:rsid w:val="0054669E"/>
    <w:rsid w:val="00550B68"/>
    <w:rsid w:val="0055137F"/>
    <w:rsid w:val="00555DB8"/>
    <w:rsid w:val="00556323"/>
    <w:rsid w:val="00556754"/>
    <w:rsid w:val="00556A50"/>
    <w:rsid w:val="005708B7"/>
    <w:rsid w:val="0057444E"/>
    <w:rsid w:val="005765D7"/>
    <w:rsid w:val="00582314"/>
    <w:rsid w:val="00586543"/>
    <w:rsid w:val="00594424"/>
    <w:rsid w:val="0059522D"/>
    <w:rsid w:val="005B77B1"/>
    <w:rsid w:val="005C17A0"/>
    <w:rsid w:val="005C4388"/>
    <w:rsid w:val="00606691"/>
    <w:rsid w:val="00621934"/>
    <w:rsid w:val="006222B1"/>
    <w:rsid w:val="006228C8"/>
    <w:rsid w:val="006369B6"/>
    <w:rsid w:val="006428D4"/>
    <w:rsid w:val="006555CC"/>
    <w:rsid w:val="0065731D"/>
    <w:rsid w:val="0065783B"/>
    <w:rsid w:val="00667755"/>
    <w:rsid w:val="006678AA"/>
    <w:rsid w:val="00667C88"/>
    <w:rsid w:val="00673446"/>
    <w:rsid w:val="00683DA9"/>
    <w:rsid w:val="006857A5"/>
    <w:rsid w:val="00686C93"/>
    <w:rsid w:val="00691A98"/>
    <w:rsid w:val="00695FF0"/>
    <w:rsid w:val="006A6F6A"/>
    <w:rsid w:val="006A74C1"/>
    <w:rsid w:val="006A761E"/>
    <w:rsid w:val="006B54A6"/>
    <w:rsid w:val="006C5302"/>
    <w:rsid w:val="006D19EE"/>
    <w:rsid w:val="006D6541"/>
    <w:rsid w:val="006D7FFA"/>
    <w:rsid w:val="006E01EA"/>
    <w:rsid w:val="006F5F13"/>
    <w:rsid w:val="00700849"/>
    <w:rsid w:val="00711E8A"/>
    <w:rsid w:val="00714523"/>
    <w:rsid w:val="00716FDB"/>
    <w:rsid w:val="00722D98"/>
    <w:rsid w:val="00727C2E"/>
    <w:rsid w:val="00731344"/>
    <w:rsid w:val="007329A7"/>
    <w:rsid w:val="0074192E"/>
    <w:rsid w:val="007428C0"/>
    <w:rsid w:val="0074727A"/>
    <w:rsid w:val="00754494"/>
    <w:rsid w:val="00762E23"/>
    <w:rsid w:val="0076500D"/>
    <w:rsid w:val="007658F1"/>
    <w:rsid w:val="0077048B"/>
    <w:rsid w:val="007711F1"/>
    <w:rsid w:val="00771D24"/>
    <w:rsid w:val="00773186"/>
    <w:rsid w:val="0077575F"/>
    <w:rsid w:val="00783F4E"/>
    <w:rsid w:val="007914FC"/>
    <w:rsid w:val="00794DD5"/>
    <w:rsid w:val="007A2FA0"/>
    <w:rsid w:val="007A49A3"/>
    <w:rsid w:val="007A63DF"/>
    <w:rsid w:val="007C2F45"/>
    <w:rsid w:val="007D1E1D"/>
    <w:rsid w:val="007D54D5"/>
    <w:rsid w:val="007E74F9"/>
    <w:rsid w:val="007F1607"/>
    <w:rsid w:val="007F5FB1"/>
    <w:rsid w:val="00804534"/>
    <w:rsid w:val="008213DE"/>
    <w:rsid w:val="0082475C"/>
    <w:rsid w:val="008252E9"/>
    <w:rsid w:val="0082584D"/>
    <w:rsid w:val="00826E73"/>
    <w:rsid w:val="008276C0"/>
    <w:rsid w:val="00835200"/>
    <w:rsid w:val="00840423"/>
    <w:rsid w:val="00842F17"/>
    <w:rsid w:val="0085045A"/>
    <w:rsid w:val="00850A05"/>
    <w:rsid w:val="008651FF"/>
    <w:rsid w:val="00875934"/>
    <w:rsid w:val="00877A18"/>
    <w:rsid w:val="008B0A50"/>
    <w:rsid w:val="008B16DE"/>
    <w:rsid w:val="008B1A3F"/>
    <w:rsid w:val="008B21C2"/>
    <w:rsid w:val="008C046E"/>
    <w:rsid w:val="008C1FA1"/>
    <w:rsid w:val="008D01D5"/>
    <w:rsid w:val="008D19DD"/>
    <w:rsid w:val="008D6ABD"/>
    <w:rsid w:val="008E0034"/>
    <w:rsid w:val="008E6B60"/>
    <w:rsid w:val="008F6457"/>
    <w:rsid w:val="00902838"/>
    <w:rsid w:val="009057CA"/>
    <w:rsid w:val="00916A68"/>
    <w:rsid w:val="00925E7E"/>
    <w:rsid w:val="00932AF3"/>
    <w:rsid w:val="00932C7E"/>
    <w:rsid w:val="00937995"/>
    <w:rsid w:val="0095074B"/>
    <w:rsid w:val="0095112B"/>
    <w:rsid w:val="00951C92"/>
    <w:rsid w:val="00952C7D"/>
    <w:rsid w:val="00957432"/>
    <w:rsid w:val="009656BA"/>
    <w:rsid w:val="00966721"/>
    <w:rsid w:val="00983A00"/>
    <w:rsid w:val="00993C16"/>
    <w:rsid w:val="00996B7E"/>
    <w:rsid w:val="00997C4E"/>
    <w:rsid w:val="009A0DDC"/>
    <w:rsid w:val="009A4724"/>
    <w:rsid w:val="009A51DB"/>
    <w:rsid w:val="009B11D0"/>
    <w:rsid w:val="009C6983"/>
    <w:rsid w:val="009D3616"/>
    <w:rsid w:val="009D4258"/>
    <w:rsid w:val="00A069E8"/>
    <w:rsid w:val="00A07F2F"/>
    <w:rsid w:val="00A170FB"/>
    <w:rsid w:val="00A218E0"/>
    <w:rsid w:val="00A4417A"/>
    <w:rsid w:val="00A54030"/>
    <w:rsid w:val="00A577EF"/>
    <w:rsid w:val="00A57DD6"/>
    <w:rsid w:val="00A760BD"/>
    <w:rsid w:val="00A76B47"/>
    <w:rsid w:val="00A7786D"/>
    <w:rsid w:val="00A77D8D"/>
    <w:rsid w:val="00A819D5"/>
    <w:rsid w:val="00A8428F"/>
    <w:rsid w:val="00A87BEB"/>
    <w:rsid w:val="00AB056F"/>
    <w:rsid w:val="00AB4C60"/>
    <w:rsid w:val="00AC671A"/>
    <w:rsid w:val="00AD23E2"/>
    <w:rsid w:val="00AD347F"/>
    <w:rsid w:val="00AD3FDB"/>
    <w:rsid w:val="00AF7A54"/>
    <w:rsid w:val="00B01044"/>
    <w:rsid w:val="00B0686A"/>
    <w:rsid w:val="00B514B7"/>
    <w:rsid w:val="00B548AC"/>
    <w:rsid w:val="00B56374"/>
    <w:rsid w:val="00B65FA4"/>
    <w:rsid w:val="00B73198"/>
    <w:rsid w:val="00B757F4"/>
    <w:rsid w:val="00B803F2"/>
    <w:rsid w:val="00B82F97"/>
    <w:rsid w:val="00B8795D"/>
    <w:rsid w:val="00B93D56"/>
    <w:rsid w:val="00B9626C"/>
    <w:rsid w:val="00BA2D2E"/>
    <w:rsid w:val="00BB5153"/>
    <w:rsid w:val="00BB7DD0"/>
    <w:rsid w:val="00BC274E"/>
    <w:rsid w:val="00BC3821"/>
    <w:rsid w:val="00BC6AE3"/>
    <w:rsid w:val="00BD02BA"/>
    <w:rsid w:val="00BD0C72"/>
    <w:rsid w:val="00BE1948"/>
    <w:rsid w:val="00BE50EA"/>
    <w:rsid w:val="00BE5171"/>
    <w:rsid w:val="00BE7CEB"/>
    <w:rsid w:val="00BF56E3"/>
    <w:rsid w:val="00C00B9B"/>
    <w:rsid w:val="00C04513"/>
    <w:rsid w:val="00C14814"/>
    <w:rsid w:val="00C247F1"/>
    <w:rsid w:val="00C2522C"/>
    <w:rsid w:val="00C260A1"/>
    <w:rsid w:val="00C4320E"/>
    <w:rsid w:val="00C60B4A"/>
    <w:rsid w:val="00C623E3"/>
    <w:rsid w:val="00C70629"/>
    <w:rsid w:val="00C71E17"/>
    <w:rsid w:val="00C8257B"/>
    <w:rsid w:val="00C86394"/>
    <w:rsid w:val="00C92740"/>
    <w:rsid w:val="00C94C7C"/>
    <w:rsid w:val="00CC30E7"/>
    <w:rsid w:val="00CC5A6A"/>
    <w:rsid w:val="00CC78BA"/>
    <w:rsid w:val="00CD4157"/>
    <w:rsid w:val="00CD43AA"/>
    <w:rsid w:val="00CE0F54"/>
    <w:rsid w:val="00CE2B3D"/>
    <w:rsid w:val="00CE36D4"/>
    <w:rsid w:val="00CE381D"/>
    <w:rsid w:val="00CF1691"/>
    <w:rsid w:val="00CF26B2"/>
    <w:rsid w:val="00CF5E8F"/>
    <w:rsid w:val="00D025E8"/>
    <w:rsid w:val="00D03E70"/>
    <w:rsid w:val="00D0448A"/>
    <w:rsid w:val="00D04FA2"/>
    <w:rsid w:val="00D059C8"/>
    <w:rsid w:val="00D07660"/>
    <w:rsid w:val="00D14935"/>
    <w:rsid w:val="00D17C4B"/>
    <w:rsid w:val="00D276E1"/>
    <w:rsid w:val="00D30326"/>
    <w:rsid w:val="00D33AB9"/>
    <w:rsid w:val="00D55D01"/>
    <w:rsid w:val="00D64581"/>
    <w:rsid w:val="00D64E4E"/>
    <w:rsid w:val="00D72076"/>
    <w:rsid w:val="00D72150"/>
    <w:rsid w:val="00D77DE7"/>
    <w:rsid w:val="00D90032"/>
    <w:rsid w:val="00D92E2B"/>
    <w:rsid w:val="00DA0DB0"/>
    <w:rsid w:val="00DA1BD3"/>
    <w:rsid w:val="00DA231E"/>
    <w:rsid w:val="00DB72EA"/>
    <w:rsid w:val="00DD48A8"/>
    <w:rsid w:val="00DD55A7"/>
    <w:rsid w:val="00DD56B1"/>
    <w:rsid w:val="00DE2C1B"/>
    <w:rsid w:val="00DE66B0"/>
    <w:rsid w:val="00DE6F41"/>
    <w:rsid w:val="00DF18B1"/>
    <w:rsid w:val="00DF2A40"/>
    <w:rsid w:val="00E00F97"/>
    <w:rsid w:val="00E0144A"/>
    <w:rsid w:val="00E0500F"/>
    <w:rsid w:val="00E065C0"/>
    <w:rsid w:val="00E135F2"/>
    <w:rsid w:val="00E17F87"/>
    <w:rsid w:val="00E20A33"/>
    <w:rsid w:val="00E22A9C"/>
    <w:rsid w:val="00E4037D"/>
    <w:rsid w:val="00E5303F"/>
    <w:rsid w:val="00E62E24"/>
    <w:rsid w:val="00E71575"/>
    <w:rsid w:val="00E73FE6"/>
    <w:rsid w:val="00E76AF1"/>
    <w:rsid w:val="00E80D8A"/>
    <w:rsid w:val="00E81206"/>
    <w:rsid w:val="00E8336F"/>
    <w:rsid w:val="00E86A1F"/>
    <w:rsid w:val="00E87678"/>
    <w:rsid w:val="00EA0A95"/>
    <w:rsid w:val="00EB56F9"/>
    <w:rsid w:val="00EC1225"/>
    <w:rsid w:val="00EC2871"/>
    <w:rsid w:val="00EC4433"/>
    <w:rsid w:val="00EC597F"/>
    <w:rsid w:val="00EC70BF"/>
    <w:rsid w:val="00EE05FA"/>
    <w:rsid w:val="00EE085C"/>
    <w:rsid w:val="00EE32B3"/>
    <w:rsid w:val="00EE52EA"/>
    <w:rsid w:val="00EE53E8"/>
    <w:rsid w:val="00EE637A"/>
    <w:rsid w:val="00EE7CEF"/>
    <w:rsid w:val="00F01DEB"/>
    <w:rsid w:val="00F1054A"/>
    <w:rsid w:val="00F14DFE"/>
    <w:rsid w:val="00F1729E"/>
    <w:rsid w:val="00F227A4"/>
    <w:rsid w:val="00F345B1"/>
    <w:rsid w:val="00F44E75"/>
    <w:rsid w:val="00F57CD2"/>
    <w:rsid w:val="00F765B9"/>
    <w:rsid w:val="00F869A6"/>
    <w:rsid w:val="00F93AEA"/>
    <w:rsid w:val="00FA1E4F"/>
    <w:rsid w:val="00FB45A0"/>
    <w:rsid w:val="00FC406E"/>
    <w:rsid w:val="00FD60D1"/>
    <w:rsid w:val="00FD6C9A"/>
    <w:rsid w:val="00FD7330"/>
    <w:rsid w:val="00FE0E4A"/>
    <w:rsid w:val="00FE704A"/>
    <w:rsid w:val="00FF334B"/>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v:textbox inset="5.85pt,.7pt,5.85pt,.7pt"/>
    </o:shapedefaults>
    <o:shapelayout v:ext="edit">
      <o:idmap v:ext="edit" data="1"/>
    </o:shapelayout>
  </w:shapeDefaults>
  <w:decimalSymbol w:val="."/>
  <w:listSeparator w:val=","/>
  <w14:docId w14:val="4B33B9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74727A"/>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997C4E"/>
    <w:pPr>
      <w:tabs>
        <w:tab w:val="left" w:pos="660"/>
        <w:tab w:val="right" w:leader="dot" w:pos="9621"/>
      </w:tabs>
      <w:spacing w:line="360" w:lineRule="auto"/>
      <w:jc w:val="left"/>
    </w:pPr>
    <w:rPr>
      <w:rFonts w:ascii="Times New Roman" w:eastAsia="Times New Roman" w:hAnsi="Times New Roman"/>
      <w:sz w:val="24"/>
    </w:rPr>
  </w:style>
  <w:style w:type="paragraph" w:styleId="TOC2">
    <w:name w:val="toc 2"/>
    <w:basedOn w:val="Normal"/>
    <w:next w:val="Normal"/>
    <w:autoRedefine/>
    <w:uiPriority w:val="39"/>
    <w:semiHidden/>
    <w:unhideWhenUsed/>
    <w:rsid w:val="0074727A"/>
    <w:pPr>
      <w:ind w:left="220"/>
    </w:pPr>
    <w:rPr>
      <w:rFonts w:ascii="Times New Roman" w:eastAsia="Times New Roman" w:hAnsi="Times New Roman"/>
      <w:sz w:val="24"/>
    </w:rPr>
  </w:style>
  <w:style w:type="character" w:styleId="FollowedHyperlink">
    <w:name w:val="FollowedHyperlink"/>
    <w:basedOn w:val="DefaultParagraphFont"/>
    <w:uiPriority w:val="99"/>
    <w:semiHidden/>
    <w:unhideWhenUsed/>
    <w:rsid w:val="00490157"/>
    <w:rPr>
      <w:color w:val="954F72" w:themeColor="followedHyperlink"/>
      <w:u w:val="single"/>
    </w:rPr>
  </w:style>
  <w:style w:type="paragraph" w:styleId="TOC4">
    <w:name w:val="toc 4"/>
    <w:basedOn w:val="Normal"/>
    <w:next w:val="Normal"/>
    <w:autoRedefine/>
    <w:uiPriority w:val="39"/>
    <w:semiHidden/>
    <w:unhideWhenUsed/>
    <w:rsid w:val="0074727A"/>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74727A"/>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74727A"/>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74727A"/>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74727A"/>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74727A"/>
    <w:pPr>
      <w:ind w:left="1760"/>
    </w:pPr>
    <w:rPr>
      <w:rFonts w:ascii="Times New Roman" w:eastAsia="Times New Roman" w:hAnsi="Times New Roman"/>
      <w:sz w:val="24"/>
      <w:szCs w:val="24"/>
    </w:rPr>
  </w:style>
  <w:style w:type="paragraph" w:styleId="Revision">
    <w:name w:val="Revision"/>
    <w:hidden/>
    <w:uiPriority w:val="99"/>
    <w:semiHidden/>
    <w:rsid w:val="00BE194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940643784">
      <w:bodyDiv w:val="1"/>
      <w:marLeft w:val="0"/>
      <w:marRight w:val="0"/>
      <w:marTop w:val="0"/>
      <w:marBottom w:val="0"/>
      <w:divBdr>
        <w:top w:val="none" w:sz="0" w:space="0" w:color="auto"/>
        <w:left w:val="none" w:sz="0" w:space="0" w:color="auto"/>
        <w:bottom w:val="none" w:sz="0" w:space="0" w:color="auto"/>
        <w:right w:val="none" w:sz="0" w:space="0" w:color="auto"/>
      </w:divBdr>
      <w:divsChild>
        <w:div w:id="1430470864">
          <w:marLeft w:val="0"/>
          <w:marRight w:val="0"/>
          <w:marTop w:val="0"/>
          <w:marBottom w:val="0"/>
          <w:divBdr>
            <w:top w:val="none" w:sz="0" w:space="0" w:color="auto"/>
            <w:left w:val="none" w:sz="0" w:space="0" w:color="auto"/>
            <w:bottom w:val="none" w:sz="0" w:space="0" w:color="auto"/>
            <w:right w:val="none" w:sz="0" w:space="0" w:color="auto"/>
          </w:divBdr>
        </w:div>
        <w:div w:id="209615335">
          <w:marLeft w:val="0"/>
          <w:marRight w:val="0"/>
          <w:marTop w:val="0"/>
          <w:marBottom w:val="0"/>
          <w:divBdr>
            <w:top w:val="none" w:sz="0" w:space="0" w:color="auto"/>
            <w:left w:val="none" w:sz="0" w:space="0" w:color="auto"/>
            <w:bottom w:val="none" w:sz="0" w:space="0" w:color="auto"/>
            <w:right w:val="none" w:sz="0" w:space="0" w:color="auto"/>
          </w:divBdr>
        </w:div>
        <w:div w:id="1174493135">
          <w:marLeft w:val="0"/>
          <w:marRight w:val="0"/>
          <w:marTop w:val="0"/>
          <w:marBottom w:val="0"/>
          <w:divBdr>
            <w:top w:val="none" w:sz="0" w:space="0" w:color="auto"/>
            <w:left w:val="none" w:sz="0" w:space="0" w:color="auto"/>
            <w:bottom w:val="none" w:sz="0" w:space="0" w:color="auto"/>
            <w:right w:val="none" w:sz="0" w:space="0" w:color="auto"/>
          </w:divBdr>
        </w:div>
        <w:div w:id="1393846417">
          <w:marLeft w:val="0"/>
          <w:marRight w:val="0"/>
          <w:marTop w:val="0"/>
          <w:marBottom w:val="0"/>
          <w:divBdr>
            <w:top w:val="none" w:sz="0" w:space="0" w:color="auto"/>
            <w:left w:val="none" w:sz="0" w:space="0" w:color="auto"/>
            <w:bottom w:val="none" w:sz="0" w:space="0" w:color="auto"/>
            <w:right w:val="none" w:sz="0" w:space="0" w:color="auto"/>
          </w:divBdr>
        </w:div>
        <w:div w:id="434714326">
          <w:marLeft w:val="0"/>
          <w:marRight w:val="0"/>
          <w:marTop w:val="0"/>
          <w:marBottom w:val="0"/>
          <w:divBdr>
            <w:top w:val="none" w:sz="0" w:space="0" w:color="auto"/>
            <w:left w:val="none" w:sz="0" w:space="0" w:color="auto"/>
            <w:bottom w:val="none" w:sz="0" w:space="0" w:color="auto"/>
            <w:right w:val="none" w:sz="0" w:space="0" w:color="auto"/>
          </w:divBdr>
        </w:div>
        <w:div w:id="1267153874">
          <w:marLeft w:val="0"/>
          <w:marRight w:val="0"/>
          <w:marTop w:val="0"/>
          <w:marBottom w:val="0"/>
          <w:divBdr>
            <w:top w:val="none" w:sz="0" w:space="0" w:color="auto"/>
            <w:left w:val="none" w:sz="0" w:space="0" w:color="auto"/>
            <w:bottom w:val="none" w:sz="0" w:space="0" w:color="auto"/>
            <w:right w:val="none" w:sz="0" w:space="0" w:color="auto"/>
          </w:divBdr>
        </w:div>
        <w:div w:id="1870334599">
          <w:marLeft w:val="0"/>
          <w:marRight w:val="0"/>
          <w:marTop w:val="0"/>
          <w:marBottom w:val="0"/>
          <w:divBdr>
            <w:top w:val="none" w:sz="0" w:space="0" w:color="auto"/>
            <w:left w:val="none" w:sz="0" w:space="0" w:color="auto"/>
            <w:bottom w:val="none" w:sz="0" w:space="0" w:color="auto"/>
            <w:right w:val="none" w:sz="0" w:space="0" w:color="auto"/>
          </w:divBdr>
        </w:div>
        <w:div w:id="1714234332">
          <w:marLeft w:val="0"/>
          <w:marRight w:val="0"/>
          <w:marTop w:val="0"/>
          <w:marBottom w:val="0"/>
          <w:divBdr>
            <w:top w:val="none" w:sz="0" w:space="0" w:color="auto"/>
            <w:left w:val="none" w:sz="0" w:space="0" w:color="auto"/>
            <w:bottom w:val="none" w:sz="0" w:space="0" w:color="auto"/>
            <w:right w:val="none" w:sz="0" w:space="0" w:color="auto"/>
          </w:divBdr>
        </w:div>
      </w:divsChild>
    </w:div>
    <w:div w:id="1012608005">
      <w:bodyDiv w:val="1"/>
      <w:marLeft w:val="0"/>
      <w:marRight w:val="0"/>
      <w:marTop w:val="0"/>
      <w:marBottom w:val="0"/>
      <w:divBdr>
        <w:top w:val="none" w:sz="0" w:space="0" w:color="auto"/>
        <w:left w:val="none" w:sz="0" w:space="0" w:color="auto"/>
        <w:bottom w:val="none" w:sz="0" w:space="0" w:color="auto"/>
        <w:right w:val="none" w:sz="0" w:space="0" w:color="auto"/>
      </w:divBdr>
    </w:div>
    <w:div w:id="1048070708">
      <w:bodyDiv w:val="1"/>
      <w:marLeft w:val="0"/>
      <w:marRight w:val="0"/>
      <w:marTop w:val="0"/>
      <w:marBottom w:val="0"/>
      <w:divBdr>
        <w:top w:val="none" w:sz="0" w:space="0" w:color="auto"/>
        <w:left w:val="none" w:sz="0" w:space="0" w:color="auto"/>
        <w:bottom w:val="none" w:sz="0" w:space="0" w:color="auto"/>
        <w:right w:val="none" w:sz="0" w:space="0" w:color="auto"/>
      </w:divBdr>
    </w:div>
    <w:div w:id="1346714637">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boxopieajw@jw.org"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2025-04-29T17:32:12+00:00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3A51ACC-1C94-4CA8-A43D-531E75CF349D}">
  <ds:schemaRefs>
    <ds:schemaRef ds:uri="http://schemas.openxmlformats.org/officeDocument/2006/bibliography"/>
  </ds:schemaRefs>
</ds:datastoreItem>
</file>

<file path=customXml/itemProps2.xml><?xml version="1.0" encoding="utf-8"?>
<ds:datastoreItem xmlns:ds="http://schemas.openxmlformats.org/officeDocument/2006/customXml" ds:itemID="{3A4F6799-19A6-4403-A5C0-F7BF93B4CF29}"/>
</file>

<file path=customXml/itemProps3.xml><?xml version="1.0" encoding="utf-8"?>
<ds:datastoreItem xmlns:ds="http://schemas.openxmlformats.org/officeDocument/2006/customXml" ds:itemID="{F85829F5-AC50-4373-AD58-CB451E27CB5E}"/>
</file>

<file path=customXml/itemProps4.xml><?xml version="1.0" encoding="utf-8"?>
<ds:datastoreItem xmlns:ds="http://schemas.openxmlformats.org/officeDocument/2006/customXml" ds:itemID="{97E149F6-8372-4C27-AA5B-AF6867595D6C}"/>
</file>

<file path=docProps/app.xml><?xml version="1.0" encoding="utf-8"?>
<Properties xmlns="http://schemas.openxmlformats.org/officeDocument/2006/extended-properties" xmlns:vt="http://schemas.openxmlformats.org/officeDocument/2006/docPropsVTypes">
  <Template>Normal</Template>
  <TotalTime>0</TotalTime>
  <Pages>8</Pages>
  <Words>2586</Words>
  <Characters>14174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16727</CharactersWithSpaces>
  <SharedDoc>false</SharedDoc>
  <HLinks>
    <vt:vector size="30" baseType="variant">
      <vt:variant>
        <vt:i4>1245233</vt:i4>
      </vt:variant>
      <vt:variant>
        <vt:i4>23</vt:i4>
      </vt:variant>
      <vt:variant>
        <vt:i4>0</vt:i4>
      </vt:variant>
      <vt:variant>
        <vt:i4>5</vt:i4>
      </vt:variant>
      <vt:variant>
        <vt:lpwstr/>
      </vt:variant>
      <vt:variant>
        <vt:lpwstr>_Toc14262305</vt:lpwstr>
      </vt:variant>
      <vt:variant>
        <vt:i4>1179697</vt:i4>
      </vt:variant>
      <vt:variant>
        <vt:i4>17</vt:i4>
      </vt:variant>
      <vt:variant>
        <vt:i4>0</vt:i4>
      </vt:variant>
      <vt:variant>
        <vt:i4>5</vt:i4>
      </vt:variant>
      <vt:variant>
        <vt:lpwstr/>
      </vt:variant>
      <vt:variant>
        <vt:lpwstr>_Toc14262304</vt:lpwstr>
      </vt:variant>
      <vt:variant>
        <vt:i4>1376305</vt:i4>
      </vt:variant>
      <vt:variant>
        <vt:i4>11</vt:i4>
      </vt:variant>
      <vt:variant>
        <vt:i4>0</vt:i4>
      </vt:variant>
      <vt:variant>
        <vt:i4>5</vt:i4>
      </vt:variant>
      <vt:variant>
        <vt:lpwstr/>
      </vt:variant>
      <vt:variant>
        <vt:lpwstr>_Toc14262303</vt:lpwstr>
      </vt:variant>
      <vt:variant>
        <vt:i4>1310769</vt:i4>
      </vt:variant>
      <vt:variant>
        <vt:i4>5</vt:i4>
      </vt:variant>
      <vt:variant>
        <vt:i4>0</vt:i4>
      </vt:variant>
      <vt:variant>
        <vt:i4>5</vt:i4>
      </vt:variant>
      <vt:variant>
        <vt:lpwstr/>
      </vt:variant>
      <vt:variant>
        <vt:lpwstr>_Toc14262302</vt:lpwstr>
      </vt:variant>
      <vt:variant>
        <vt:i4>6553622</vt:i4>
      </vt:variant>
      <vt:variant>
        <vt:i4>0</vt:i4>
      </vt:variant>
      <vt:variant>
        <vt:i4>0</vt:i4>
      </vt:variant>
      <vt:variant>
        <vt:i4>5</vt:i4>
      </vt:variant>
      <vt:variant>
        <vt:lpwstr>mailto:jwitnesses.be@jw.org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2025-04-27T23:21:00Z</dcterms:created>
  <dcterms:modified xsi:type="dcterms:W3CDTF">2025-04-27T23:22:00Z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