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1E9" w:rsidRPr="00200F6D" w:rsidRDefault="001954C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bookmarkStart w:id="0" w:name="_GoBack"/>
      <w:bookmarkEnd w:id="0"/>
      <w:r w:rsidRPr="00200F6D">
        <w:rPr>
          <w:rFonts w:ascii="Times New Roman" w:hAnsi="Times New Roman" w:cs="Times New Roman"/>
          <w:sz w:val="24"/>
          <w:szCs w:val="24"/>
          <w:lang w:val="es-ES"/>
        </w:rPr>
        <w:t>Cuadro No. 1</w:t>
      </w:r>
    </w:p>
    <w:p w:rsidR="008F71E9" w:rsidRPr="00200F6D" w:rsidRDefault="008F71E9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Comunidades lingüísticas de los departamentos de Guatemala</w:t>
      </w:r>
    </w:p>
    <w:p w:rsidR="008F71E9" w:rsidRPr="00200F6D" w:rsidRDefault="008F71E9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con representación ante los Consejos Departamentales de Desarrollo Urbano y Rural</w:t>
      </w:r>
    </w:p>
    <w:p w:rsidR="008F71E9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Convocados</w:t>
      </w:r>
      <w:r w:rsidR="008F71E9" w:rsidRPr="00200F6D">
        <w:rPr>
          <w:rFonts w:ascii="Times New Roman" w:hAnsi="Times New Roman" w:cs="Times New Roman"/>
          <w:sz w:val="24"/>
          <w:szCs w:val="24"/>
          <w:lang w:val="es-ES"/>
        </w:rPr>
        <w:t xml:space="preserve"> por el Ministerio de Cultura y Deportes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Fechas de vigencia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675"/>
        <w:gridCol w:w="2410"/>
        <w:gridCol w:w="2126"/>
        <w:gridCol w:w="1843"/>
        <w:gridCol w:w="2268"/>
      </w:tblGrid>
      <w:tr w:rsidR="001954C2" w:rsidRPr="00200F6D" w:rsidTr="003723E8">
        <w:tc>
          <w:tcPr>
            <w:tcW w:w="675" w:type="dxa"/>
          </w:tcPr>
          <w:p w:rsidR="001954C2" w:rsidRPr="00200F6D" w:rsidRDefault="003723E8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No. </w:t>
            </w:r>
          </w:p>
        </w:tc>
        <w:tc>
          <w:tcPr>
            <w:tcW w:w="2410" w:type="dxa"/>
          </w:tcPr>
          <w:p w:rsidR="001954C2" w:rsidRPr="00200F6D" w:rsidRDefault="003723E8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Comunidad Lingüística</w:t>
            </w:r>
          </w:p>
        </w:tc>
        <w:tc>
          <w:tcPr>
            <w:tcW w:w="2126" w:type="dxa"/>
          </w:tcPr>
          <w:p w:rsidR="001954C2" w:rsidRPr="00200F6D" w:rsidRDefault="003723E8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Departamento</w:t>
            </w:r>
          </w:p>
        </w:tc>
        <w:tc>
          <w:tcPr>
            <w:tcW w:w="1843" w:type="dxa"/>
          </w:tcPr>
          <w:p w:rsidR="001954C2" w:rsidRPr="00200F6D" w:rsidRDefault="003723E8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Fecha de inicio</w:t>
            </w:r>
          </w:p>
        </w:tc>
        <w:tc>
          <w:tcPr>
            <w:tcW w:w="2268" w:type="dxa"/>
          </w:tcPr>
          <w:p w:rsidR="001954C2" w:rsidRPr="00200F6D" w:rsidRDefault="003723E8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Fecha de vencimiento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Poqomchi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Alta Verapaz</w:t>
            </w:r>
          </w:p>
        </w:tc>
        <w:tc>
          <w:tcPr>
            <w:tcW w:w="1843" w:type="dxa"/>
          </w:tcPr>
          <w:p w:rsidR="00FB76F1" w:rsidRPr="00200F6D" w:rsidRDefault="00FB76F1" w:rsidP="00E91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02/04/2017</w:t>
            </w:r>
          </w:p>
        </w:tc>
        <w:tc>
          <w:tcPr>
            <w:tcW w:w="2268" w:type="dxa"/>
          </w:tcPr>
          <w:p w:rsidR="00FB76F1" w:rsidRPr="00200F6D" w:rsidRDefault="00FB76F1" w:rsidP="00FB76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01/04/2019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Q’eqchi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Alta Verapaz</w:t>
            </w:r>
          </w:p>
        </w:tc>
        <w:tc>
          <w:tcPr>
            <w:tcW w:w="1843" w:type="dxa"/>
          </w:tcPr>
          <w:p w:rsidR="00FB76F1" w:rsidRPr="00200F6D" w:rsidRDefault="00FB76F1" w:rsidP="00E91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02/04/2017</w:t>
            </w:r>
          </w:p>
        </w:tc>
        <w:tc>
          <w:tcPr>
            <w:tcW w:w="2268" w:type="dxa"/>
          </w:tcPr>
          <w:p w:rsidR="00FB76F1" w:rsidRPr="00200F6D" w:rsidRDefault="00FB76F1" w:rsidP="00FB76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01/04/2019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Achi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Baja Verapaz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Poqomchi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Baja Verapaz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5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Q’eqchi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Baja Verapaz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Kaqchikel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Chimaltenango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23/03/2016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22/03/2018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7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Ch’orti’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Chiquimula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23/09/2017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22/09/2019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8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1843" w:type="dxa"/>
          </w:tcPr>
          <w:p w:rsidR="00FB76F1" w:rsidRPr="00200F6D" w:rsidRDefault="00FB76F1" w:rsidP="00E91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24/07/2017</w:t>
            </w:r>
          </w:p>
        </w:tc>
        <w:tc>
          <w:tcPr>
            <w:tcW w:w="2268" w:type="dxa"/>
          </w:tcPr>
          <w:p w:rsidR="00FB76F1" w:rsidRPr="00200F6D" w:rsidRDefault="00FB76F1" w:rsidP="00E91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01/10/2018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9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Ixil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20/04/2016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19/04/2018</w:t>
            </w:r>
          </w:p>
        </w:tc>
      </w:tr>
      <w:tr w:rsidR="00C26C77" w:rsidRPr="00200F6D" w:rsidTr="00A42CCA">
        <w:tc>
          <w:tcPr>
            <w:tcW w:w="675" w:type="dxa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10</w:t>
            </w:r>
          </w:p>
        </w:tc>
        <w:tc>
          <w:tcPr>
            <w:tcW w:w="2410" w:type="dxa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Q’eqchi</w:t>
            </w:r>
          </w:p>
        </w:tc>
        <w:tc>
          <w:tcPr>
            <w:tcW w:w="2126" w:type="dxa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4111" w:type="dxa"/>
            <w:gridSpan w:val="2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Nueva a realizarse en octubre</w:t>
            </w:r>
            <w:r w:rsidR="00A83FEE"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2017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11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Sakapulteko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25/07/2017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24/07/2019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12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Uspanteko 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1843" w:type="dxa"/>
          </w:tcPr>
          <w:p w:rsidR="00FB76F1" w:rsidRPr="00200F6D" w:rsidRDefault="00FB76F1" w:rsidP="00E91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30/09/2017</w:t>
            </w:r>
          </w:p>
        </w:tc>
        <w:tc>
          <w:tcPr>
            <w:tcW w:w="2268" w:type="dxa"/>
          </w:tcPr>
          <w:p w:rsidR="00FB76F1" w:rsidRPr="00200F6D" w:rsidRDefault="00FB76F1" w:rsidP="00E91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29/09/2019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13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Poqomam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Escuintla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16/08/2016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15/08/2018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14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Kaqchikel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Guatemala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Poqomam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Guatemala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04/06/2017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05/06/2019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Akateko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05/04/2016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04/04/2018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Awakateko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08/11/2015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08/11/2017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18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Chalchiteko 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11/04/2016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10/04/2018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19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Chuj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29/05/2016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28/05/2018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20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10/04/2016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09/04/2018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21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22/04/2017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21/04/2019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Popti’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12/08/2016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13/08/2018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Q’anjobal’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25/11/2015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25/11/2017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24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Tektiteko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23/05/2017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22/11/2019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Garifuna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Izabal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30/11/2016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29/11/2018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26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Q’eqchi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Izabal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27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Poqomam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Jalapa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24/03/2016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23/03/2018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28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Xinka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Jalapa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02/03/2016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02/03/2018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29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Xinka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Jutiapa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05/03/2016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04/03/2018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30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Itza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Petén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02/06/2016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01/06/2018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31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Mopan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Petén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25/05/2016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24/05/2018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32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Q’eqchi 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Petén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26/05/2016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25/05/2018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33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Quetzaltenango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02/09/2017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01/09/2019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34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Quetzaltenango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12/11/2015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12/11/2017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35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Retalhuleu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09/06/2016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09/06/2018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36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Retalhuleu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24/07/2017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23/07/2019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37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Kaqchikel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Sacatepéquez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18/11/2016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lastRenderedPageBreak/>
              <w:t>38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Mam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San Marcos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22/04/2017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21/04/2019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39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Sipakapense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San Marcos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12/03/2016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11/03/2018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40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Kaqchikel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Sololá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41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Sololá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15/11/2018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42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Tz’utujil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Sololá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07/12/2015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07/12/2017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43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Suchitepéquez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16/11/2018</w:t>
            </w:r>
          </w:p>
        </w:tc>
      </w:tr>
      <w:tr w:rsidR="00C26C77" w:rsidRPr="00200F6D" w:rsidTr="00556BAE">
        <w:tc>
          <w:tcPr>
            <w:tcW w:w="675" w:type="dxa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44</w:t>
            </w:r>
          </w:p>
        </w:tc>
        <w:tc>
          <w:tcPr>
            <w:tcW w:w="2410" w:type="dxa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Mam</w:t>
            </w:r>
          </w:p>
        </w:tc>
        <w:tc>
          <w:tcPr>
            <w:tcW w:w="2126" w:type="dxa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Suchitepéquez</w:t>
            </w:r>
          </w:p>
        </w:tc>
        <w:tc>
          <w:tcPr>
            <w:tcW w:w="4111" w:type="dxa"/>
            <w:gridSpan w:val="2"/>
          </w:tcPr>
          <w:p w:rsidR="00C26C77" w:rsidRPr="00200F6D" w:rsidRDefault="00C26C77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Nueva a realizarse en octubre</w:t>
            </w:r>
            <w:r w:rsidR="00A83FEE"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2017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45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Tz’utujil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Suchitepéquez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23/04/2016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22/04/2018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46</w:t>
            </w:r>
          </w:p>
        </w:tc>
        <w:tc>
          <w:tcPr>
            <w:tcW w:w="2410" w:type="dxa"/>
          </w:tcPr>
          <w:p w:rsidR="00FB76F1" w:rsidRPr="00200F6D" w:rsidRDefault="00FB76F1" w:rsidP="005C50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Xinka </w:t>
            </w:r>
          </w:p>
        </w:tc>
        <w:tc>
          <w:tcPr>
            <w:tcW w:w="2126" w:type="dxa"/>
          </w:tcPr>
          <w:p w:rsidR="00FB76F1" w:rsidRPr="00200F6D" w:rsidRDefault="00FB76F1" w:rsidP="005C50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Santa Rosa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47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Totonicapán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17/11/2016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16/11/2018</w:t>
            </w:r>
          </w:p>
        </w:tc>
      </w:tr>
      <w:tr w:rsidR="00FB76F1" w:rsidRPr="00200F6D" w:rsidTr="003723E8">
        <w:tc>
          <w:tcPr>
            <w:tcW w:w="675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48</w:t>
            </w:r>
          </w:p>
        </w:tc>
        <w:tc>
          <w:tcPr>
            <w:tcW w:w="2410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Ch’orti’</w:t>
            </w:r>
          </w:p>
        </w:tc>
        <w:tc>
          <w:tcPr>
            <w:tcW w:w="2126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Zacapa</w:t>
            </w:r>
          </w:p>
        </w:tc>
        <w:tc>
          <w:tcPr>
            <w:tcW w:w="1843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23/09/2017</w:t>
            </w:r>
          </w:p>
        </w:tc>
        <w:tc>
          <w:tcPr>
            <w:tcW w:w="2268" w:type="dxa"/>
          </w:tcPr>
          <w:p w:rsidR="00FB76F1" w:rsidRPr="00200F6D" w:rsidRDefault="00FB76F1" w:rsidP="001954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22/09/2019</w:t>
            </w:r>
          </w:p>
        </w:tc>
      </w:tr>
    </w:tbl>
    <w:p w:rsidR="00852D97" w:rsidRPr="00200F6D" w:rsidRDefault="00852D97" w:rsidP="00852D97">
      <w:pPr>
        <w:rPr>
          <w:rFonts w:ascii="Times New Roman" w:hAnsi="Times New Roman" w:cs="Times New Roman"/>
          <w:i/>
          <w:sz w:val="24"/>
          <w:szCs w:val="24"/>
        </w:rPr>
      </w:pPr>
      <w:r w:rsidRPr="00200F6D">
        <w:rPr>
          <w:rFonts w:ascii="Times New Roman" w:hAnsi="Times New Roman" w:cs="Times New Roman"/>
          <w:i/>
          <w:sz w:val="24"/>
          <w:szCs w:val="24"/>
        </w:rPr>
        <w:t xml:space="preserve">Fuente: Ministerio de </w:t>
      </w:r>
      <w:r w:rsidR="00D868E1" w:rsidRPr="00200F6D">
        <w:rPr>
          <w:rFonts w:ascii="Times New Roman" w:hAnsi="Times New Roman" w:cs="Times New Roman"/>
          <w:i/>
          <w:sz w:val="24"/>
          <w:szCs w:val="24"/>
        </w:rPr>
        <w:t>C</w:t>
      </w:r>
      <w:r w:rsidRPr="00200F6D">
        <w:rPr>
          <w:rFonts w:ascii="Times New Roman" w:hAnsi="Times New Roman" w:cs="Times New Roman"/>
          <w:i/>
          <w:sz w:val="24"/>
          <w:szCs w:val="24"/>
        </w:rPr>
        <w:t>ultura y Deportes (2017)</w:t>
      </w:r>
    </w:p>
    <w:p w:rsidR="007D3C7A" w:rsidRPr="00200F6D" w:rsidRDefault="00852D97" w:rsidP="00A83FEE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Para el año 2017 se tiene contemplada la realización de 2 asambleas adicionales, siendo ellas en la comunidad Mam del departamento de Suchitepéquez y Q’</w:t>
      </w:r>
      <w:r w:rsidR="00A83FEE" w:rsidRPr="00200F6D">
        <w:rPr>
          <w:rFonts w:ascii="Times New Roman" w:hAnsi="Times New Roman" w:cs="Times New Roman"/>
          <w:sz w:val="24"/>
          <w:szCs w:val="24"/>
          <w:lang w:val="es-ES"/>
        </w:rPr>
        <w:t>eqchi del departamento de Quiché</w:t>
      </w:r>
      <w:r w:rsidRPr="00200F6D">
        <w:rPr>
          <w:rFonts w:ascii="Times New Roman" w:hAnsi="Times New Roman" w:cs="Times New Roman"/>
          <w:sz w:val="24"/>
          <w:szCs w:val="24"/>
          <w:lang w:val="es-ES"/>
        </w:rPr>
        <w:t>, quienes por primera vez elegirán a sus representantes.</w:t>
      </w:r>
    </w:p>
    <w:p w:rsidR="007D3C7A" w:rsidRPr="00200F6D" w:rsidRDefault="007D3C7A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Cuadro No. 2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Comunidades lingüísticas de los departamentos de Guatemala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con representación ante los Consejos Departamentales de Desarrollo Urbano y Rural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Convocados por el Ministerio de Cultura y Deportes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Cuadro Resumen</w:t>
      </w:r>
    </w:p>
    <w:p w:rsidR="006648D2" w:rsidRPr="00200F6D" w:rsidRDefault="006648D2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3558"/>
        <w:gridCol w:w="1276"/>
        <w:gridCol w:w="1134"/>
        <w:gridCol w:w="1215"/>
      </w:tblGrid>
      <w:tr w:rsidR="006648D2" w:rsidRPr="00200F6D" w:rsidTr="00613963">
        <w:tc>
          <w:tcPr>
            <w:tcW w:w="1795" w:type="dxa"/>
            <w:vMerge w:val="restart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Comunidad Lingüística</w:t>
            </w:r>
          </w:p>
        </w:tc>
        <w:tc>
          <w:tcPr>
            <w:tcW w:w="3558" w:type="dxa"/>
            <w:vMerge w:val="restart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Departamentos</w:t>
            </w:r>
          </w:p>
        </w:tc>
        <w:tc>
          <w:tcPr>
            <w:tcW w:w="1276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Maya</w:t>
            </w:r>
          </w:p>
        </w:tc>
        <w:tc>
          <w:tcPr>
            <w:tcW w:w="1134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Xinka</w:t>
            </w: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Garífuna</w:t>
            </w:r>
          </w:p>
        </w:tc>
      </w:tr>
      <w:tr w:rsidR="006648D2" w:rsidRPr="00200F6D" w:rsidTr="00613963">
        <w:tc>
          <w:tcPr>
            <w:tcW w:w="1795" w:type="dxa"/>
            <w:vMerge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558" w:type="dxa"/>
            <w:vMerge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3625" w:type="dxa"/>
            <w:gridSpan w:val="3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Titular y suplente</w:t>
            </w: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Achi</w:t>
            </w:r>
          </w:p>
        </w:tc>
        <w:tc>
          <w:tcPr>
            <w:tcW w:w="3558" w:type="dxa"/>
          </w:tcPr>
          <w:p w:rsidR="006648D2" w:rsidRPr="00200F6D" w:rsidRDefault="006648D2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Baja Verapaz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Akateko</w:t>
            </w:r>
          </w:p>
        </w:tc>
        <w:tc>
          <w:tcPr>
            <w:tcW w:w="3558" w:type="dxa"/>
          </w:tcPr>
          <w:p w:rsidR="006648D2" w:rsidRPr="00200F6D" w:rsidRDefault="006648D2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Awakateko</w:t>
            </w:r>
          </w:p>
        </w:tc>
        <w:tc>
          <w:tcPr>
            <w:tcW w:w="3558" w:type="dxa"/>
          </w:tcPr>
          <w:p w:rsidR="006648D2" w:rsidRPr="00200F6D" w:rsidRDefault="006648D2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Chalchiteko</w:t>
            </w:r>
          </w:p>
        </w:tc>
        <w:tc>
          <w:tcPr>
            <w:tcW w:w="3558" w:type="dxa"/>
          </w:tcPr>
          <w:p w:rsidR="006648D2" w:rsidRPr="00200F6D" w:rsidRDefault="006648D2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Ch’orti’</w:t>
            </w:r>
          </w:p>
        </w:tc>
        <w:tc>
          <w:tcPr>
            <w:tcW w:w="3558" w:type="dxa"/>
          </w:tcPr>
          <w:p w:rsidR="006648D2" w:rsidRPr="00200F6D" w:rsidRDefault="006648D2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Zacapa, Chiquimula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Chuj</w:t>
            </w:r>
          </w:p>
        </w:tc>
        <w:tc>
          <w:tcPr>
            <w:tcW w:w="3558" w:type="dxa"/>
          </w:tcPr>
          <w:p w:rsidR="006648D2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Huehuetanango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Garífuna </w:t>
            </w:r>
          </w:p>
        </w:tc>
        <w:tc>
          <w:tcPr>
            <w:tcW w:w="3558" w:type="dxa"/>
          </w:tcPr>
          <w:p w:rsidR="006648D2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Izabal</w:t>
            </w:r>
          </w:p>
        </w:tc>
        <w:tc>
          <w:tcPr>
            <w:tcW w:w="1276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Itza</w:t>
            </w:r>
          </w:p>
        </w:tc>
        <w:tc>
          <w:tcPr>
            <w:tcW w:w="3558" w:type="dxa"/>
          </w:tcPr>
          <w:p w:rsidR="006648D2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Petén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Ixil</w:t>
            </w:r>
          </w:p>
        </w:tc>
        <w:tc>
          <w:tcPr>
            <w:tcW w:w="3558" w:type="dxa"/>
          </w:tcPr>
          <w:p w:rsidR="006648D2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Quiche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Kaqchikel</w:t>
            </w:r>
          </w:p>
        </w:tc>
        <w:tc>
          <w:tcPr>
            <w:tcW w:w="3558" w:type="dxa"/>
          </w:tcPr>
          <w:p w:rsidR="006648D2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Chimaltenango, Guatemala, Sacatepéquez, Sololá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8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K’iche’</w:t>
            </w:r>
          </w:p>
        </w:tc>
        <w:tc>
          <w:tcPr>
            <w:tcW w:w="3558" w:type="dxa"/>
          </w:tcPr>
          <w:p w:rsidR="006648D2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Huehuetenango, Retalhuleu, El Quiche, </w:t>
            </w:r>
            <w:r w:rsidR="002B6A61"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Quetzaltenango</w:t>
            </w: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Sololá, Suchitepéquez, </w:t>
            </w:r>
            <w:r w:rsidR="002B6A61"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Totonicapán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14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6648D2" w:rsidRPr="00200F6D" w:rsidTr="00613963">
        <w:tc>
          <w:tcPr>
            <w:tcW w:w="1795" w:type="dxa"/>
          </w:tcPr>
          <w:p w:rsidR="006648D2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Mam</w:t>
            </w:r>
          </w:p>
        </w:tc>
        <w:tc>
          <w:tcPr>
            <w:tcW w:w="3558" w:type="dxa"/>
          </w:tcPr>
          <w:p w:rsidR="006648D2" w:rsidRPr="002B6A61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Huehuetenango, </w:t>
            </w:r>
            <w:r w:rsidR="002B6A61"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Retalhuleu</w:t>
            </w: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San Marcos, Quetzaltenango, Suchitepéquez </w:t>
            </w:r>
          </w:p>
        </w:tc>
        <w:tc>
          <w:tcPr>
            <w:tcW w:w="1276" w:type="dxa"/>
          </w:tcPr>
          <w:p w:rsidR="006648D2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8</w:t>
            </w:r>
            <w:r w:rsidR="00C83E42"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+</w:t>
            </w:r>
            <w:r w:rsidR="00C20354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6648D2" w:rsidRPr="00200F6D" w:rsidRDefault="006648D2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6648D2" w:rsidRPr="00200F6D" w:rsidRDefault="006648D2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Mopan</w:t>
            </w:r>
          </w:p>
        </w:tc>
        <w:tc>
          <w:tcPr>
            <w:tcW w:w="3558" w:type="dxa"/>
          </w:tcPr>
          <w:p w:rsidR="00194A87" w:rsidRPr="002B6A61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Petén</w:t>
            </w:r>
          </w:p>
        </w:tc>
        <w:tc>
          <w:tcPr>
            <w:tcW w:w="1276" w:type="dxa"/>
          </w:tcPr>
          <w:p w:rsidR="00194A87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Popti </w:t>
            </w:r>
          </w:p>
        </w:tc>
        <w:tc>
          <w:tcPr>
            <w:tcW w:w="3558" w:type="dxa"/>
          </w:tcPr>
          <w:p w:rsidR="00194A87" w:rsidRPr="002B6A61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276" w:type="dxa"/>
          </w:tcPr>
          <w:p w:rsidR="00194A87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Poqomam</w:t>
            </w:r>
          </w:p>
        </w:tc>
        <w:tc>
          <w:tcPr>
            <w:tcW w:w="3558" w:type="dxa"/>
          </w:tcPr>
          <w:p w:rsidR="00194A87" w:rsidRPr="002B6A61" w:rsidRDefault="002F5DB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Escui</w:t>
            </w:r>
            <w:r w:rsidR="00194A87"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ntla, Guatemala, Jalapa</w:t>
            </w:r>
          </w:p>
        </w:tc>
        <w:tc>
          <w:tcPr>
            <w:tcW w:w="1276" w:type="dxa"/>
          </w:tcPr>
          <w:p w:rsidR="00194A87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</w:t>
            </w:r>
          </w:p>
        </w:tc>
        <w:tc>
          <w:tcPr>
            <w:tcW w:w="1134" w:type="dxa"/>
          </w:tcPr>
          <w:p w:rsidR="00194A87" w:rsidRPr="00200F6D" w:rsidRDefault="00194A87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lastRenderedPageBreak/>
              <w:t>Poqomchi’</w:t>
            </w:r>
          </w:p>
        </w:tc>
        <w:tc>
          <w:tcPr>
            <w:tcW w:w="3558" w:type="dxa"/>
          </w:tcPr>
          <w:p w:rsidR="00194A87" w:rsidRPr="002B6A61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Alta Verapaz, Baja Verapaz</w:t>
            </w:r>
          </w:p>
        </w:tc>
        <w:tc>
          <w:tcPr>
            <w:tcW w:w="1276" w:type="dxa"/>
          </w:tcPr>
          <w:p w:rsidR="00194A87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1134" w:type="dxa"/>
          </w:tcPr>
          <w:p w:rsidR="00194A87" w:rsidRPr="00200F6D" w:rsidRDefault="00194A87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Q’anjobal’</w:t>
            </w:r>
          </w:p>
        </w:tc>
        <w:tc>
          <w:tcPr>
            <w:tcW w:w="3558" w:type="dxa"/>
          </w:tcPr>
          <w:p w:rsidR="00194A87" w:rsidRPr="002B6A61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276" w:type="dxa"/>
          </w:tcPr>
          <w:p w:rsidR="00194A87" w:rsidRPr="00200F6D" w:rsidRDefault="003D65E9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1E1C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Q’eqchi</w:t>
            </w:r>
          </w:p>
        </w:tc>
        <w:tc>
          <w:tcPr>
            <w:tcW w:w="3558" w:type="dxa"/>
          </w:tcPr>
          <w:p w:rsidR="00194A87" w:rsidRPr="002B6A61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Alta Verapaz, Baja Verapaz, Izabal, Petén</w:t>
            </w:r>
            <w:r w:rsidR="003D65E9" w:rsidRPr="002B6A6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, Quiche</w:t>
            </w:r>
          </w:p>
        </w:tc>
        <w:tc>
          <w:tcPr>
            <w:tcW w:w="1276" w:type="dxa"/>
          </w:tcPr>
          <w:p w:rsidR="00194A87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8</w:t>
            </w:r>
            <w:r w:rsidR="00C83E42"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+</w:t>
            </w:r>
            <w:r w:rsidR="00A913E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Sacapulteko</w:t>
            </w:r>
          </w:p>
        </w:tc>
        <w:tc>
          <w:tcPr>
            <w:tcW w:w="3558" w:type="dxa"/>
          </w:tcPr>
          <w:p w:rsidR="00194A87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1276" w:type="dxa"/>
          </w:tcPr>
          <w:p w:rsidR="00194A87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Sipakapense </w:t>
            </w:r>
          </w:p>
        </w:tc>
        <w:tc>
          <w:tcPr>
            <w:tcW w:w="3558" w:type="dxa"/>
          </w:tcPr>
          <w:p w:rsidR="00194A87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San Marcos</w:t>
            </w:r>
          </w:p>
        </w:tc>
        <w:tc>
          <w:tcPr>
            <w:tcW w:w="1276" w:type="dxa"/>
          </w:tcPr>
          <w:p w:rsidR="00194A87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Tektiteko</w:t>
            </w:r>
          </w:p>
        </w:tc>
        <w:tc>
          <w:tcPr>
            <w:tcW w:w="3558" w:type="dxa"/>
          </w:tcPr>
          <w:p w:rsidR="00194A87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Huehuetenango</w:t>
            </w:r>
          </w:p>
        </w:tc>
        <w:tc>
          <w:tcPr>
            <w:tcW w:w="1276" w:type="dxa"/>
          </w:tcPr>
          <w:p w:rsidR="00194A87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Tz’utujil</w:t>
            </w:r>
          </w:p>
        </w:tc>
        <w:tc>
          <w:tcPr>
            <w:tcW w:w="3558" w:type="dxa"/>
          </w:tcPr>
          <w:p w:rsidR="00194A87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Sololá, Suchitepéquez</w:t>
            </w:r>
          </w:p>
        </w:tc>
        <w:tc>
          <w:tcPr>
            <w:tcW w:w="1276" w:type="dxa"/>
          </w:tcPr>
          <w:p w:rsidR="00194A87" w:rsidRPr="00200F6D" w:rsidRDefault="001F5F5B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1134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Uspanteko</w:t>
            </w:r>
          </w:p>
        </w:tc>
        <w:tc>
          <w:tcPr>
            <w:tcW w:w="3558" w:type="dxa"/>
          </w:tcPr>
          <w:p w:rsidR="00194A87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El Quiche</w:t>
            </w:r>
          </w:p>
        </w:tc>
        <w:tc>
          <w:tcPr>
            <w:tcW w:w="1276" w:type="dxa"/>
          </w:tcPr>
          <w:p w:rsidR="00194A87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1134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194A87" w:rsidRPr="00200F6D" w:rsidTr="00613963">
        <w:tc>
          <w:tcPr>
            <w:tcW w:w="179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Xinka</w:t>
            </w:r>
          </w:p>
        </w:tc>
        <w:tc>
          <w:tcPr>
            <w:tcW w:w="3558" w:type="dxa"/>
          </w:tcPr>
          <w:p w:rsidR="00194A87" w:rsidRPr="00200F6D" w:rsidRDefault="00194A87" w:rsidP="0061396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Jalapa, Jutiapa, Santa Rosa.</w:t>
            </w:r>
          </w:p>
        </w:tc>
        <w:tc>
          <w:tcPr>
            <w:tcW w:w="1276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134" w:type="dxa"/>
          </w:tcPr>
          <w:p w:rsidR="00194A87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</w:t>
            </w:r>
          </w:p>
        </w:tc>
        <w:tc>
          <w:tcPr>
            <w:tcW w:w="1215" w:type="dxa"/>
          </w:tcPr>
          <w:p w:rsidR="00194A87" w:rsidRPr="00200F6D" w:rsidRDefault="00194A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3D65E9" w:rsidRPr="00200F6D" w:rsidTr="00613963">
        <w:tc>
          <w:tcPr>
            <w:tcW w:w="5353" w:type="dxa"/>
            <w:gridSpan w:val="2"/>
          </w:tcPr>
          <w:p w:rsidR="003D65E9" w:rsidRPr="00200F6D" w:rsidRDefault="003D65E9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TOTOL</w:t>
            </w:r>
          </w:p>
        </w:tc>
        <w:tc>
          <w:tcPr>
            <w:tcW w:w="1276" w:type="dxa"/>
          </w:tcPr>
          <w:p w:rsidR="003D65E9" w:rsidRPr="00200F6D" w:rsidRDefault="002B6A61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88</w:t>
            </w:r>
          </w:p>
        </w:tc>
        <w:tc>
          <w:tcPr>
            <w:tcW w:w="1134" w:type="dxa"/>
          </w:tcPr>
          <w:p w:rsidR="003D65E9" w:rsidRPr="00200F6D" w:rsidRDefault="001F5F5B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6</w:t>
            </w:r>
          </w:p>
        </w:tc>
        <w:tc>
          <w:tcPr>
            <w:tcW w:w="1215" w:type="dxa"/>
          </w:tcPr>
          <w:p w:rsidR="003D65E9" w:rsidRPr="00200F6D" w:rsidRDefault="001F5F5B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2</w:t>
            </w:r>
          </w:p>
        </w:tc>
      </w:tr>
    </w:tbl>
    <w:p w:rsidR="006648D2" w:rsidRPr="00951D42" w:rsidRDefault="00852D97" w:rsidP="00852D97">
      <w:pPr>
        <w:pStyle w:val="NoSpacing"/>
        <w:rPr>
          <w:rFonts w:ascii="Times New Roman" w:hAnsi="Times New Roman" w:cs="Times New Roman"/>
          <w:i/>
          <w:sz w:val="20"/>
          <w:szCs w:val="20"/>
          <w:lang w:val="es-ES"/>
        </w:rPr>
      </w:pPr>
      <w:r w:rsidRPr="00951D42">
        <w:rPr>
          <w:rFonts w:ascii="Times New Roman" w:hAnsi="Times New Roman" w:cs="Times New Roman"/>
          <w:i/>
          <w:sz w:val="20"/>
          <w:szCs w:val="20"/>
          <w:lang w:val="es-ES"/>
        </w:rPr>
        <w:t>Fuente: Ministerio de Cultura y Deportes (2017)</w:t>
      </w:r>
    </w:p>
    <w:p w:rsidR="007D3C7A" w:rsidRPr="00200F6D" w:rsidRDefault="007D3C7A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194A87" w:rsidRPr="00200F6D" w:rsidRDefault="00194A87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194A87" w:rsidRPr="00200F6D" w:rsidRDefault="00194A87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 xml:space="preserve">Cuadro </w:t>
      </w:r>
      <w:r w:rsidR="004A4BA4" w:rsidRPr="00200F6D">
        <w:rPr>
          <w:rFonts w:ascii="Times New Roman" w:hAnsi="Times New Roman" w:cs="Times New Roman"/>
          <w:sz w:val="24"/>
          <w:szCs w:val="24"/>
          <w:lang w:val="es-ES"/>
        </w:rPr>
        <w:t>No. 3</w:t>
      </w:r>
    </w:p>
    <w:p w:rsidR="004A4BA4" w:rsidRPr="00200F6D" w:rsidRDefault="004A4BA4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 xml:space="preserve">Participación de pueblos indígenas ante el Consejo Regional de Desarrollo Urbano y Rural </w:t>
      </w:r>
    </w:p>
    <w:p w:rsidR="004A4BA4" w:rsidRPr="00200F6D" w:rsidRDefault="004A4BA4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Resumen.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4A4BA4" w:rsidRPr="00200F6D" w:rsidTr="004A4BA4">
        <w:tc>
          <w:tcPr>
            <w:tcW w:w="2244" w:type="dxa"/>
            <w:vMerge w:val="restart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REGIONES</w:t>
            </w:r>
          </w:p>
        </w:tc>
        <w:tc>
          <w:tcPr>
            <w:tcW w:w="2244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MAYA</w:t>
            </w: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XINKA</w:t>
            </w: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GARIFUNA</w:t>
            </w:r>
          </w:p>
        </w:tc>
      </w:tr>
      <w:tr w:rsidR="004A4BA4" w:rsidRPr="00200F6D" w:rsidTr="00F32A6C">
        <w:tc>
          <w:tcPr>
            <w:tcW w:w="2244" w:type="dxa"/>
            <w:vMerge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6734" w:type="dxa"/>
            <w:gridSpan w:val="3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TITULARES Y SUPLENTES</w:t>
            </w: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I</w:t>
            </w:r>
          </w:p>
        </w:tc>
        <w:tc>
          <w:tcPr>
            <w:tcW w:w="2244" w:type="dxa"/>
          </w:tcPr>
          <w:p w:rsidR="004A4BA4" w:rsidRPr="00115D2F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2245" w:type="dxa"/>
          </w:tcPr>
          <w:p w:rsidR="004A4BA4" w:rsidRPr="00115D2F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115D2F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II</w:t>
            </w:r>
          </w:p>
        </w:tc>
        <w:tc>
          <w:tcPr>
            <w:tcW w:w="2244" w:type="dxa"/>
          </w:tcPr>
          <w:p w:rsidR="004A4BA4" w:rsidRPr="00115D2F" w:rsidRDefault="002C6FEE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</w:t>
            </w:r>
          </w:p>
        </w:tc>
        <w:tc>
          <w:tcPr>
            <w:tcW w:w="2245" w:type="dxa"/>
          </w:tcPr>
          <w:p w:rsidR="004A4BA4" w:rsidRPr="00115D2F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115D2F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III</w:t>
            </w:r>
          </w:p>
        </w:tc>
        <w:tc>
          <w:tcPr>
            <w:tcW w:w="2244" w:type="dxa"/>
          </w:tcPr>
          <w:p w:rsidR="004A4BA4" w:rsidRPr="00115D2F" w:rsidRDefault="0024224D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2245" w:type="dxa"/>
          </w:tcPr>
          <w:p w:rsidR="004A4BA4" w:rsidRPr="00115D2F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115D2F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IV</w:t>
            </w:r>
          </w:p>
        </w:tc>
        <w:tc>
          <w:tcPr>
            <w:tcW w:w="2244" w:type="dxa"/>
          </w:tcPr>
          <w:p w:rsidR="004A4BA4" w:rsidRPr="00115D2F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2245" w:type="dxa"/>
          </w:tcPr>
          <w:p w:rsidR="004A4BA4" w:rsidRPr="00115D2F" w:rsidRDefault="00D00AA5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2245" w:type="dxa"/>
          </w:tcPr>
          <w:p w:rsidR="004A4BA4" w:rsidRPr="00115D2F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V</w:t>
            </w:r>
          </w:p>
        </w:tc>
        <w:tc>
          <w:tcPr>
            <w:tcW w:w="2244" w:type="dxa"/>
          </w:tcPr>
          <w:p w:rsidR="004A4BA4" w:rsidRPr="00200F6D" w:rsidRDefault="00D00AA5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VI</w:t>
            </w:r>
          </w:p>
        </w:tc>
        <w:tc>
          <w:tcPr>
            <w:tcW w:w="2244" w:type="dxa"/>
          </w:tcPr>
          <w:p w:rsidR="004A4BA4" w:rsidRPr="00200F6D" w:rsidRDefault="00D00AA5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10</w:t>
            </w: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VII</w:t>
            </w:r>
          </w:p>
        </w:tc>
        <w:tc>
          <w:tcPr>
            <w:tcW w:w="2244" w:type="dxa"/>
          </w:tcPr>
          <w:p w:rsidR="004A4BA4" w:rsidRPr="00200F6D" w:rsidRDefault="00002473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16</w:t>
            </w: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Región VIII</w:t>
            </w:r>
          </w:p>
        </w:tc>
        <w:tc>
          <w:tcPr>
            <w:tcW w:w="2244" w:type="dxa"/>
          </w:tcPr>
          <w:p w:rsidR="004A4BA4" w:rsidRPr="00200F6D" w:rsidRDefault="00A63FFF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6</w:t>
            </w: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245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4A4BA4" w:rsidRPr="00200F6D" w:rsidTr="004A4BA4">
        <w:tc>
          <w:tcPr>
            <w:tcW w:w="2244" w:type="dxa"/>
          </w:tcPr>
          <w:p w:rsidR="004A4BA4" w:rsidRPr="00200F6D" w:rsidRDefault="004A4BA4" w:rsidP="001F5F5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TOTAL</w:t>
            </w:r>
          </w:p>
        </w:tc>
        <w:tc>
          <w:tcPr>
            <w:tcW w:w="2244" w:type="dxa"/>
          </w:tcPr>
          <w:p w:rsidR="004A4BA4" w:rsidRPr="00200F6D" w:rsidRDefault="00A63FFF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50</w:t>
            </w:r>
          </w:p>
        </w:tc>
        <w:tc>
          <w:tcPr>
            <w:tcW w:w="2245" w:type="dxa"/>
          </w:tcPr>
          <w:p w:rsidR="004A4BA4" w:rsidRPr="00200F6D" w:rsidRDefault="00A63FFF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2</w:t>
            </w:r>
          </w:p>
        </w:tc>
        <w:tc>
          <w:tcPr>
            <w:tcW w:w="2245" w:type="dxa"/>
          </w:tcPr>
          <w:p w:rsidR="004A4BA4" w:rsidRPr="00200F6D" w:rsidRDefault="00A63FFF" w:rsidP="006648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2</w:t>
            </w:r>
          </w:p>
        </w:tc>
      </w:tr>
    </w:tbl>
    <w:p w:rsidR="00951D42" w:rsidRPr="00951D42" w:rsidRDefault="00951D42" w:rsidP="00951D42">
      <w:pPr>
        <w:pStyle w:val="NoSpacing"/>
        <w:rPr>
          <w:rFonts w:ascii="Times New Roman" w:hAnsi="Times New Roman" w:cs="Times New Roman"/>
          <w:i/>
          <w:sz w:val="20"/>
          <w:szCs w:val="20"/>
          <w:lang w:val="es-ES"/>
        </w:rPr>
      </w:pPr>
      <w:r w:rsidRPr="00951D42">
        <w:rPr>
          <w:rFonts w:ascii="Times New Roman" w:hAnsi="Times New Roman" w:cs="Times New Roman"/>
          <w:i/>
          <w:sz w:val="20"/>
          <w:szCs w:val="20"/>
          <w:lang w:val="es-ES"/>
        </w:rPr>
        <w:t>Fuente: Ministerio de Cultura y Deportes (2017)</w:t>
      </w:r>
    </w:p>
    <w:p w:rsidR="004A4BA4" w:rsidRPr="00200F6D" w:rsidRDefault="004A4BA4" w:rsidP="00852D97">
      <w:pPr>
        <w:pStyle w:val="NoSpacing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4A4BA4" w:rsidRPr="00200F6D" w:rsidRDefault="004A4BA4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Cuadro No. 4</w:t>
      </w:r>
    </w:p>
    <w:p w:rsidR="004A4BA4" w:rsidRPr="00200F6D" w:rsidRDefault="004A4BA4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Participación de pueblos indígenas ante el Consejo Nacional de Desarrollo Urbano y Rural</w:t>
      </w:r>
    </w:p>
    <w:p w:rsidR="004A4BA4" w:rsidRPr="00200F6D" w:rsidRDefault="004A4BA4" w:rsidP="006648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200F6D">
        <w:rPr>
          <w:rFonts w:ascii="Times New Roman" w:hAnsi="Times New Roman" w:cs="Times New Roman"/>
          <w:sz w:val="24"/>
          <w:szCs w:val="24"/>
          <w:lang w:val="es-ES"/>
        </w:rPr>
        <w:t>Resumen.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1496"/>
        <w:gridCol w:w="1496"/>
        <w:gridCol w:w="1496"/>
        <w:gridCol w:w="1497"/>
        <w:gridCol w:w="1497"/>
      </w:tblGrid>
      <w:tr w:rsidR="004A4BA4" w:rsidRPr="00200F6D" w:rsidTr="0071674A">
        <w:tc>
          <w:tcPr>
            <w:tcW w:w="2992" w:type="dxa"/>
            <w:gridSpan w:val="2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MAYA</w:t>
            </w:r>
          </w:p>
        </w:tc>
        <w:tc>
          <w:tcPr>
            <w:tcW w:w="2992" w:type="dxa"/>
            <w:gridSpan w:val="2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XINKA</w:t>
            </w:r>
          </w:p>
        </w:tc>
        <w:tc>
          <w:tcPr>
            <w:tcW w:w="2994" w:type="dxa"/>
            <w:gridSpan w:val="2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GARIFUNA</w:t>
            </w:r>
          </w:p>
        </w:tc>
      </w:tr>
      <w:tr w:rsidR="004A4BA4" w:rsidRPr="00200F6D" w:rsidTr="004A4BA4">
        <w:tc>
          <w:tcPr>
            <w:tcW w:w="1496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TITULAR</w:t>
            </w:r>
          </w:p>
        </w:tc>
        <w:tc>
          <w:tcPr>
            <w:tcW w:w="1496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SUPLENTE</w:t>
            </w:r>
          </w:p>
        </w:tc>
        <w:tc>
          <w:tcPr>
            <w:tcW w:w="1496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TITULAR</w:t>
            </w:r>
          </w:p>
        </w:tc>
        <w:tc>
          <w:tcPr>
            <w:tcW w:w="1496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SUPLENTE</w:t>
            </w:r>
          </w:p>
        </w:tc>
        <w:tc>
          <w:tcPr>
            <w:tcW w:w="1497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TITULAR</w:t>
            </w:r>
          </w:p>
        </w:tc>
        <w:tc>
          <w:tcPr>
            <w:tcW w:w="1497" w:type="dxa"/>
          </w:tcPr>
          <w:p w:rsidR="004A4BA4" w:rsidRPr="00200F6D" w:rsidRDefault="004A4BA4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SUPLENTE.</w:t>
            </w:r>
          </w:p>
        </w:tc>
      </w:tr>
      <w:tr w:rsidR="004A4BA4" w:rsidRPr="00200F6D" w:rsidTr="004A4BA4">
        <w:tc>
          <w:tcPr>
            <w:tcW w:w="1496" w:type="dxa"/>
          </w:tcPr>
          <w:p w:rsidR="004A4BA4" w:rsidRPr="00200F6D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42</w:t>
            </w:r>
            <w:r w:rsid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+2</w:t>
            </w:r>
          </w:p>
        </w:tc>
        <w:tc>
          <w:tcPr>
            <w:tcW w:w="1496" w:type="dxa"/>
          </w:tcPr>
          <w:p w:rsidR="004A4BA4" w:rsidRPr="00200F6D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42</w:t>
            </w:r>
            <w:r w:rsidR="00115D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+2</w:t>
            </w:r>
          </w:p>
        </w:tc>
        <w:tc>
          <w:tcPr>
            <w:tcW w:w="1496" w:type="dxa"/>
          </w:tcPr>
          <w:p w:rsidR="004A4BA4" w:rsidRPr="00200F6D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</w:t>
            </w:r>
          </w:p>
        </w:tc>
        <w:tc>
          <w:tcPr>
            <w:tcW w:w="1496" w:type="dxa"/>
          </w:tcPr>
          <w:p w:rsidR="004A4BA4" w:rsidRPr="00200F6D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</w:t>
            </w:r>
          </w:p>
        </w:tc>
        <w:tc>
          <w:tcPr>
            <w:tcW w:w="1497" w:type="dxa"/>
          </w:tcPr>
          <w:p w:rsidR="004A4BA4" w:rsidRPr="00200F6D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</w:t>
            </w:r>
          </w:p>
        </w:tc>
        <w:tc>
          <w:tcPr>
            <w:tcW w:w="1497" w:type="dxa"/>
          </w:tcPr>
          <w:p w:rsidR="004A4BA4" w:rsidRPr="00200F6D" w:rsidRDefault="00715687" w:rsidP="006648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200F6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</w:t>
            </w:r>
          </w:p>
        </w:tc>
      </w:tr>
    </w:tbl>
    <w:p w:rsidR="00951D42" w:rsidRPr="00951D42" w:rsidRDefault="00951D42" w:rsidP="00951D42">
      <w:pPr>
        <w:pStyle w:val="NoSpacing"/>
        <w:rPr>
          <w:rFonts w:ascii="Times New Roman" w:hAnsi="Times New Roman" w:cs="Times New Roman"/>
          <w:i/>
          <w:sz w:val="20"/>
          <w:szCs w:val="20"/>
          <w:lang w:val="es-ES"/>
        </w:rPr>
      </w:pPr>
      <w:r w:rsidRPr="00951D42">
        <w:rPr>
          <w:rFonts w:ascii="Times New Roman" w:hAnsi="Times New Roman" w:cs="Times New Roman"/>
          <w:i/>
          <w:sz w:val="20"/>
          <w:szCs w:val="20"/>
          <w:lang w:val="es-ES"/>
        </w:rPr>
        <w:t>Fuente: Ministerio de Cultura y Deportes (2017)</w:t>
      </w:r>
    </w:p>
    <w:p w:rsidR="004A4BA4" w:rsidRPr="00200F6D" w:rsidRDefault="004A4BA4" w:rsidP="00541E05">
      <w:pPr>
        <w:pStyle w:val="NoSpacing"/>
        <w:rPr>
          <w:rFonts w:ascii="Times New Roman" w:hAnsi="Times New Roman" w:cs="Times New Roman"/>
          <w:sz w:val="24"/>
          <w:szCs w:val="24"/>
          <w:lang w:val="es-ES"/>
        </w:rPr>
      </w:pPr>
    </w:p>
    <w:sectPr w:rsidR="004A4BA4" w:rsidRPr="00200F6D" w:rsidSect="00B967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9C6" w:rsidRDefault="00A459C6" w:rsidP="004A4BA4">
      <w:pPr>
        <w:pStyle w:val="NoSpacing"/>
      </w:pPr>
      <w:r>
        <w:separator/>
      </w:r>
    </w:p>
  </w:endnote>
  <w:endnote w:type="continuationSeparator" w:id="0">
    <w:p w:rsidR="00A459C6" w:rsidRDefault="00A459C6" w:rsidP="004A4BA4">
      <w:pPr>
        <w:pStyle w:val="NoSpacing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9C6" w:rsidRDefault="00A459C6" w:rsidP="004A4BA4">
      <w:pPr>
        <w:pStyle w:val="NoSpacing"/>
      </w:pPr>
      <w:r>
        <w:separator/>
      </w:r>
    </w:p>
  </w:footnote>
  <w:footnote w:type="continuationSeparator" w:id="0">
    <w:p w:rsidR="00A459C6" w:rsidRDefault="00A459C6" w:rsidP="004A4BA4">
      <w:pPr>
        <w:pStyle w:val="NoSpacing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C2"/>
    <w:rsid w:val="00002473"/>
    <w:rsid w:val="0002437E"/>
    <w:rsid w:val="000406E0"/>
    <w:rsid w:val="00086066"/>
    <w:rsid w:val="00115D2F"/>
    <w:rsid w:val="00133439"/>
    <w:rsid w:val="00163D81"/>
    <w:rsid w:val="00194A87"/>
    <w:rsid w:val="001954C2"/>
    <w:rsid w:val="001E1C6C"/>
    <w:rsid w:val="001F5F5B"/>
    <w:rsid w:val="00200F6D"/>
    <w:rsid w:val="002229F9"/>
    <w:rsid w:val="00241757"/>
    <w:rsid w:val="0024224D"/>
    <w:rsid w:val="00285AB2"/>
    <w:rsid w:val="002B0079"/>
    <w:rsid w:val="002B6A61"/>
    <w:rsid w:val="002C6FEE"/>
    <w:rsid w:val="002F5DB7"/>
    <w:rsid w:val="00345A7E"/>
    <w:rsid w:val="003723E8"/>
    <w:rsid w:val="003D65E9"/>
    <w:rsid w:val="004A4BA4"/>
    <w:rsid w:val="004E00AF"/>
    <w:rsid w:val="00540D3A"/>
    <w:rsid w:val="00541E05"/>
    <w:rsid w:val="005654E1"/>
    <w:rsid w:val="006070C3"/>
    <w:rsid w:val="00613963"/>
    <w:rsid w:val="00633FD2"/>
    <w:rsid w:val="006648D2"/>
    <w:rsid w:val="006815F5"/>
    <w:rsid w:val="00696FE6"/>
    <w:rsid w:val="006B02C2"/>
    <w:rsid w:val="006F438D"/>
    <w:rsid w:val="00715687"/>
    <w:rsid w:val="007D3C7A"/>
    <w:rsid w:val="007D45AE"/>
    <w:rsid w:val="00823129"/>
    <w:rsid w:val="00852D97"/>
    <w:rsid w:val="008966FA"/>
    <w:rsid w:val="008E1D70"/>
    <w:rsid w:val="008F71E9"/>
    <w:rsid w:val="00926E95"/>
    <w:rsid w:val="00933303"/>
    <w:rsid w:val="00941694"/>
    <w:rsid w:val="00951D42"/>
    <w:rsid w:val="00A459C6"/>
    <w:rsid w:val="00A46C45"/>
    <w:rsid w:val="00A63FFF"/>
    <w:rsid w:val="00A83FEE"/>
    <w:rsid w:val="00A913EE"/>
    <w:rsid w:val="00B17308"/>
    <w:rsid w:val="00B360FC"/>
    <w:rsid w:val="00B904AE"/>
    <w:rsid w:val="00B96736"/>
    <w:rsid w:val="00BD7458"/>
    <w:rsid w:val="00BF1453"/>
    <w:rsid w:val="00C20354"/>
    <w:rsid w:val="00C26C77"/>
    <w:rsid w:val="00C83E42"/>
    <w:rsid w:val="00CF6C74"/>
    <w:rsid w:val="00D00AA5"/>
    <w:rsid w:val="00D609F3"/>
    <w:rsid w:val="00D868E1"/>
    <w:rsid w:val="00E31E51"/>
    <w:rsid w:val="00E65C20"/>
    <w:rsid w:val="00E758EB"/>
    <w:rsid w:val="00E80762"/>
    <w:rsid w:val="00EA4C4C"/>
    <w:rsid w:val="00F40D07"/>
    <w:rsid w:val="00FB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49C2B7-1776-4205-98AA-AA915D50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67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54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6648D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4A4B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4BA4"/>
  </w:style>
  <w:style w:type="paragraph" w:styleId="Footer">
    <w:name w:val="footer"/>
    <w:basedOn w:val="Normal"/>
    <w:link w:val="FooterChar"/>
    <w:uiPriority w:val="99"/>
    <w:semiHidden/>
    <w:unhideWhenUsed/>
    <w:rsid w:val="004A4B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BF26F4-2F75-4FAA-A37B-6C82D3D418E0}"/>
</file>

<file path=customXml/itemProps2.xml><?xml version="1.0" encoding="utf-8"?>
<ds:datastoreItem xmlns:ds="http://schemas.openxmlformats.org/officeDocument/2006/customXml" ds:itemID="{C2F1C5B3-024A-413D-9FDD-A3D6DE996404}"/>
</file>

<file path=customXml/itemProps3.xml><?xml version="1.0" encoding="utf-8"?>
<ds:datastoreItem xmlns:ds="http://schemas.openxmlformats.org/officeDocument/2006/customXml" ds:itemID="{E966BF0C-54D1-45F8-8C8A-BAC0E98E566B}"/>
</file>

<file path=customXml/itemProps4.xml><?xml version="1.0" encoding="utf-8"?>
<ds:datastoreItem xmlns:ds="http://schemas.openxmlformats.org/officeDocument/2006/customXml" ds:itemID="{785D66DC-FC72-49CC-B30B-04DE43D730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Ministerio de Cultura y Deportes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Apoyo RRHH</dc:creator>
  <cp:lastModifiedBy>Monica Renata Bolaños Perez</cp:lastModifiedBy>
  <cp:revision>2</cp:revision>
  <cp:lastPrinted>2017-09-27T22:45:00Z</cp:lastPrinted>
  <dcterms:created xsi:type="dcterms:W3CDTF">2017-12-04T17:00:00Z</dcterms:created>
  <dcterms:modified xsi:type="dcterms:W3CDTF">2017-12-04T17:00:00Z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