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CB994" w14:textId="77777777" w:rsidR="00C26346" w:rsidRPr="00C26346" w:rsidRDefault="00C26346" w:rsidP="00AE3CAC">
      <w:pPr>
        <w:spacing w:after="0" w:line="240" w:lineRule="auto"/>
        <w:jc w:val="center"/>
        <w:outlineLvl w:val="0"/>
        <w:rPr>
          <w:rFonts w:ascii="Times New Roman" w:hAnsi="Times New Roman" w:cs="Times New Roman"/>
          <w:b/>
          <w:snapToGrid w:val="0"/>
          <w:color w:val="0000CC"/>
          <w:sz w:val="24"/>
          <w:szCs w:val="24"/>
          <w:lang w:val="en-GB"/>
        </w:rPr>
      </w:pPr>
      <w:r w:rsidRPr="00C26346">
        <w:rPr>
          <w:rFonts w:ascii="Times New Roman" w:hAnsi="Times New Roman" w:cs="Times New Roman"/>
          <w:b/>
          <w:snapToGrid w:val="0"/>
          <w:color w:val="0000CC"/>
          <w:sz w:val="24"/>
          <w:szCs w:val="24"/>
          <w:lang w:val="en-GB"/>
        </w:rPr>
        <w:t>UNM-M</w:t>
      </w:r>
    </w:p>
    <w:p w14:paraId="1C1839E9" w14:textId="77777777" w:rsidR="00C26346" w:rsidRPr="00C26346" w:rsidRDefault="00C26346" w:rsidP="00AE3CAC">
      <w:pPr>
        <w:spacing w:after="0" w:line="240" w:lineRule="auto"/>
        <w:jc w:val="center"/>
        <w:outlineLvl w:val="0"/>
        <w:rPr>
          <w:rFonts w:ascii="Times New Roman" w:hAnsi="Times New Roman" w:cs="Times New Roman"/>
          <w:b/>
          <w:snapToGrid w:val="0"/>
          <w:color w:val="3333FF"/>
          <w:sz w:val="24"/>
          <w:szCs w:val="24"/>
          <w:lang w:val="en-GB"/>
        </w:rPr>
      </w:pPr>
      <w:r w:rsidRPr="00C26346">
        <w:rPr>
          <w:rFonts w:ascii="Times New Roman" w:hAnsi="Times New Roman" w:cs="Times New Roman"/>
          <w:b/>
          <w:snapToGrid w:val="0"/>
          <w:color w:val="3333FF"/>
          <w:sz w:val="24"/>
          <w:szCs w:val="24"/>
          <w:lang w:val="en-GB"/>
        </w:rPr>
        <w:t>UNITED NGOs MISSION MANIPUR</w:t>
      </w:r>
    </w:p>
    <w:p w14:paraId="68725CA2" w14:textId="77777777" w:rsidR="00C26346" w:rsidRPr="00C26346" w:rsidRDefault="00C26346" w:rsidP="00AE3CAC">
      <w:pPr>
        <w:spacing w:after="0" w:line="240" w:lineRule="auto"/>
        <w:jc w:val="center"/>
        <w:outlineLvl w:val="0"/>
        <w:rPr>
          <w:rFonts w:ascii="Times New Roman" w:hAnsi="Times New Roman" w:cs="Times New Roman"/>
          <w:b/>
          <w:snapToGrid w:val="0"/>
          <w:color w:val="3333FF"/>
          <w:sz w:val="24"/>
          <w:szCs w:val="24"/>
          <w:lang w:val="en-GB"/>
        </w:rPr>
      </w:pPr>
      <w:r w:rsidRPr="00C26346">
        <w:rPr>
          <w:rFonts w:ascii="Times New Roman" w:hAnsi="Times New Roman" w:cs="Times New Roman"/>
          <w:b/>
          <w:snapToGrid w:val="0"/>
          <w:color w:val="00B050"/>
          <w:sz w:val="24"/>
          <w:szCs w:val="24"/>
          <w:lang w:val="en-GB"/>
        </w:rPr>
        <w:t xml:space="preserve">Post Box – 192, </w:t>
      </w:r>
      <w:proofErr w:type="spellStart"/>
      <w:r w:rsidRPr="00C26346">
        <w:rPr>
          <w:rFonts w:ascii="Times New Roman" w:hAnsi="Times New Roman" w:cs="Times New Roman"/>
          <w:b/>
          <w:snapToGrid w:val="0"/>
          <w:color w:val="00B050"/>
          <w:sz w:val="24"/>
          <w:szCs w:val="24"/>
          <w:lang w:val="en-GB"/>
        </w:rPr>
        <w:t>Chingmeirong</w:t>
      </w:r>
      <w:proofErr w:type="spellEnd"/>
      <w:r w:rsidRPr="00C26346">
        <w:rPr>
          <w:rFonts w:ascii="Times New Roman" w:hAnsi="Times New Roman" w:cs="Times New Roman"/>
          <w:b/>
          <w:snapToGrid w:val="0"/>
          <w:color w:val="00B050"/>
          <w:sz w:val="24"/>
          <w:szCs w:val="24"/>
          <w:lang w:val="en-GB"/>
        </w:rPr>
        <w:t xml:space="preserve"> East, Imphal – 795001, Manipur (India)</w:t>
      </w:r>
    </w:p>
    <w:p w14:paraId="0658AD83" w14:textId="77777777" w:rsidR="00C26346" w:rsidRPr="00C26346" w:rsidRDefault="00C26346" w:rsidP="00AE3CAC">
      <w:pPr>
        <w:spacing w:after="0" w:line="240" w:lineRule="auto"/>
        <w:jc w:val="center"/>
        <w:outlineLvl w:val="0"/>
        <w:rPr>
          <w:rFonts w:ascii="Times New Roman" w:hAnsi="Times New Roman" w:cs="Times New Roman"/>
          <w:b/>
          <w:snapToGrid w:val="0"/>
          <w:color w:val="000000"/>
          <w:sz w:val="24"/>
          <w:szCs w:val="24"/>
          <w:lang w:val="en-GB"/>
        </w:rPr>
      </w:pPr>
      <w:r w:rsidRPr="00C26346">
        <w:rPr>
          <w:rFonts w:ascii="Times New Roman" w:hAnsi="Times New Roman" w:cs="Times New Roman"/>
          <w:b/>
          <w:snapToGrid w:val="0"/>
          <w:color w:val="000000"/>
          <w:sz w:val="24"/>
          <w:szCs w:val="24"/>
          <w:lang w:val="en-GB"/>
        </w:rPr>
        <w:t>Phone/Fax: 00-91-385-2421464</w:t>
      </w:r>
    </w:p>
    <w:p w14:paraId="13053B55" w14:textId="77777777" w:rsidR="00C26346" w:rsidRPr="00C26346" w:rsidRDefault="00C26346" w:rsidP="00AE3CAC">
      <w:pPr>
        <w:spacing w:after="0" w:line="240" w:lineRule="auto"/>
        <w:jc w:val="center"/>
        <w:outlineLvl w:val="0"/>
        <w:rPr>
          <w:rFonts w:ascii="Times New Roman" w:hAnsi="Times New Roman" w:cs="Times New Roman"/>
          <w:b/>
          <w:snapToGrid w:val="0"/>
          <w:color w:val="000000"/>
          <w:sz w:val="24"/>
          <w:szCs w:val="24"/>
          <w:lang w:val="en-GB"/>
        </w:rPr>
      </w:pPr>
      <w:r w:rsidRPr="00C26346">
        <w:rPr>
          <w:rFonts w:ascii="Times New Roman" w:hAnsi="Times New Roman" w:cs="Times New Roman"/>
          <w:b/>
          <w:snapToGrid w:val="0"/>
          <w:color w:val="000000"/>
          <w:sz w:val="24"/>
          <w:szCs w:val="24"/>
          <w:lang w:val="en-GB"/>
        </w:rPr>
        <w:t xml:space="preserve">E-mail: </w:t>
      </w:r>
      <w:hyperlink r:id="rId8" w:history="1">
        <w:r w:rsidRPr="00C26346">
          <w:rPr>
            <w:rStyle w:val="Hyperlink"/>
            <w:rFonts w:ascii="Times New Roman" w:hAnsi="Times New Roman" w:cs="Times New Roman"/>
            <w:snapToGrid w:val="0"/>
            <w:sz w:val="24"/>
            <w:szCs w:val="24"/>
            <w:lang w:val="en-GB"/>
          </w:rPr>
          <w:t>unitedngo_mission@yahoo.co.uk</w:t>
        </w:r>
      </w:hyperlink>
    </w:p>
    <w:p w14:paraId="4AC1DCF5" w14:textId="77777777" w:rsidR="00C26346" w:rsidRPr="00C26346" w:rsidRDefault="00C26346" w:rsidP="008A3FEB">
      <w:pPr>
        <w:spacing w:after="0" w:line="240" w:lineRule="auto"/>
        <w:rPr>
          <w:rFonts w:ascii="Times New Roman" w:hAnsi="Times New Roman" w:cs="Times New Roman"/>
          <w:b/>
          <w:sz w:val="24"/>
          <w:szCs w:val="24"/>
        </w:rPr>
      </w:pPr>
      <w:r w:rsidRPr="00C26346">
        <w:rPr>
          <w:rFonts w:ascii="Times New Roman" w:hAnsi="Times New Roman" w:cs="Times New Roman"/>
          <w:noProof/>
          <w:sz w:val="24"/>
          <w:szCs w:val="24"/>
          <w:lang w:val="de-DE" w:eastAsia="de-DE"/>
        </w:rPr>
        <mc:AlternateContent>
          <mc:Choice Requires="wps">
            <w:drawing>
              <wp:anchor distT="0" distB="0" distL="114300" distR="114300" simplePos="0" relativeHeight="251659264" behindDoc="1" locked="0" layoutInCell="1" allowOverlap="1" wp14:anchorId="52BECD70" wp14:editId="7CDC1142">
                <wp:simplePos x="0" y="0"/>
                <wp:positionH relativeFrom="page">
                  <wp:posOffset>19050</wp:posOffset>
                </wp:positionH>
                <wp:positionV relativeFrom="paragraph">
                  <wp:posOffset>17780</wp:posOffset>
                </wp:positionV>
                <wp:extent cx="7679055" cy="0"/>
                <wp:effectExtent l="19050" t="17780" r="17145" b="20320"/>
                <wp:wrapTight wrapText="bothSides">
                  <wp:wrapPolygon edited="0">
                    <wp:start x="0" y="-2147483648"/>
                    <wp:lineTo x="0" y="-2147483648"/>
                    <wp:lineTo x="809" y="-2147483648"/>
                    <wp:lineTo x="809" y="-2147483648"/>
                    <wp:lineTo x="0" y="-2147483648"/>
                  </wp:wrapPolygon>
                </wp:wrapTight>
                <wp:docPr id="1" name="Gerade Verbindung mit Pfeil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79055"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096F5A1" id="_x0000_t32" coordsize="21600,21600" o:spt="32" o:oned="t" path="m,l21600,21600e" filled="f">
                <v:path arrowok="t" fillok="f" o:connecttype="none"/>
                <o:lock v:ext="edit" shapetype="t"/>
              </v:shapetype>
              <v:shape id="Gerade Verbindung mit Pfeil 1" o:spid="_x0000_s1026" type="#_x0000_t32" style="position:absolute;margin-left:1.5pt;margin-top:1.4pt;width:604.65pt;height:0;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" strokeweight="2pt">
                <w10:wrap type="tight" anchorx="page"/>
              </v:shape>
            </w:pict>
          </mc:Fallback>
        </mc:AlternateContent>
      </w:r>
    </w:p>
    <w:p w14:paraId="0A467BDF" w14:textId="77777777" w:rsidR="00C26346" w:rsidRPr="00C26346" w:rsidRDefault="00C26346" w:rsidP="00AE3CAC">
      <w:pPr>
        <w:spacing w:after="0" w:line="240" w:lineRule="auto"/>
        <w:jc w:val="right"/>
        <w:rPr>
          <w:rFonts w:ascii="Times New Roman" w:hAnsi="Times New Roman" w:cs="Times New Roman"/>
          <w:sz w:val="24"/>
          <w:szCs w:val="24"/>
        </w:rPr>
      </w:pPr>
      <w:r w:rsidRPr="00C26346">
        <w:rPr>
          <w:rFonts w:ascii="Times New Roman" w:hAnsi="Times New Roman" w:cs="Times New Roman"/>
          <w:sz w:val="24"/>
          <w:szCs w:val="24"/>
        </w:rPr>
        <w:t>May 1</w:t>
      </w:r>
      <w:r w:rsidR="00C705AE">
        <w:rPr>
          <w:rFonts w:ascii="Times New Roman" w:hAnsi="Times New Roman" w:cs="Times New Roman"/>
          <w:sz w:val="24"/>
          <w:szCs w:val="24"/>
        </w:rPr>
        <w:t>1</w:t>
      </w:r>
      <w:r w:rsidRPr="00C26346">
        <w:rPr>
          <w:rFonts w:ascii="Times New Roman" w:hAnsi="Times New Roman" w:cs="Times New Roman"/>
          <w:sz w:val="24"/>
          <w:szCs w:val="24"/>
        </w:rPr>
        <w:t>, 2024</w:t>
      </w:r>
    </w:p>
    <w:p w14:paraId="4D0ADDD2" w14:textId="77777777" w:rsidR="00C26346" w:rsidRPr="00C26346" w:rsidRDefault="00C26346" w:rsidP="008A3FEB">
      <w:pPr>
        <w:spacing w:after="0" w:line="240" w:lineRule="auto"/>
        <w:rPr>
          <w:rFonts w:ascii="Times New Roman" w:hAnsi="Times New Roman" w:cs="Times New Roman"/>
          <w:sz w:val="24"/>
          <w:szCs w:val="24"/>
        </w:rPr>
      </w:pPr>
    </w:p>
    <w:p w14:paraId="34ECA9E4" w14:textId="77777777" w:rsidR="00C26346" w:rsidRPr="00C26346" w:rsidRDefault="00C26346" w:rsidP="008A3FEB">
      <w:pPr>
        <w:spacing w:after="0" w:line="240" w:lineRule="auto"/>
        <w:rPr>
          <w:rFonts w:ascii="Times New Roman" w:hAnsi="Times New Roman" w:cs="Times New Roman"/>
          <w:sz w:val="24"/>
          <w:szCs w:val="24"/>
        </w:rPr>
      </w:pPr>
      <w:r w:rsidRPr="00C26346">
        <w:rPr>
          <w:rFonts w:ascii="Times New Roman" w:hAnsi="Times New Roman" w:cs="Times New Roman"/>
          <w:sz w:val="24"/>
          <w:szCs w:val="24"/>
        </w:rPr>
        <w:t>To</w:t>
      </w:r>
    </w:p>
    <w:p w14:paraId="763E592E" w14:textId="77777777" w:rsidR="00C26346" w:rsidRPr="00C26346" w:rsidRDefault="00C26346" w:rsidP="008A3FEB">
      <w:pPr>
        <w:spacing w:after="0" w:line="240" w:lineRule="auto"/>
        <w:rPr>
          <w:rFonts w:ascii="Times New Roman" w:hAnsi="Times New Roman" w:cs="Times New Roman"/>
          <w:b/>
          <w:sz w:val="24"/>
          <w:szCs w:val="24"/>
        </w:rPr>
      </w:pPr>
      <w:r w:rsidRPr="00C26346">
        <w:rPr>
          <w:rFonts w:ascii="Times New Roman" w:hAnsi="Times New Roman" w:cs="Times New Roman"/>
          <w:b/>
          <w:sz w:val="24"/>
          <w:szCs w:val="24"/>
        </w:rPr>
        <w:t>UN HUMAN RIGHTS COMMITTEE</w:t>
      </w:r>
    </w:p>
    <w:p w14:paraId="50F0333E" w14:textId="77777777" w:rsidR="00C26346" w:rsidRPr="00C26346" w:rsidRDefault="00C26346" w:rsidP="008A3FEB">
      <w:pPr>
        <w:pStyle w:val="NoSpacing"/>
        <w:rPr>
          <w:b/>
          <w:szCs w:val="24"/>
          <w:lang w:val="es-CO"/>
        </w:rPr>
      </w:pPr>
      <w:r w:rsidRPr="00C26346">
        <w:rPr>
          <w:b/>
          <w:szCs w:val="24"/>
          <w:lang w:val="es-CO"/>
        </w:rPr>
        <w:t>8-14 Avenue de la Paix</w:t>
      </w:r>
    </w:p>
    <w:p w14:paraId="29EAC357" w14:textId="77777777" w:rsidR="00C26346" w:rsidRPr="00C26346" w:rsidRDefault="00C26346" w:rsidP="008A3FEB">
      <w:pPr>
        <w:pStyle w:val="NoSpacing"/>
        <w:rPr>
          <w:b/>
          <w:szCs w:val="24"/>
          <w:lang w:val="es-CO"/>
        </w:rPr>
      </w:pPr>
      <w:r w:rsidRPr="00C26346">
        <w:rPr>
          <w:b/>
          <w:szCs w:val="24"/>
          <w:lang w:val="es-CO"/>
        </w:rPr>
        <w:t>CH 1211 Geneva 10</w:t>
      </w:r>
    </w:p>
    <w:p w14:paraId="2E54B713" w14:textId="77777777" w:rsidR="00C26346" w:rsidRPr="008D3028" w:rsidRDefault="00C26346" w:rsidP="008A3FEB">
      <w:pPr>
        <w:spacing w:after="0" w:line="240" w:lineRule="auto"/>
        <w:rPr>
          <w:rFonts w:ascii="Times New Roman" w:hAnsi="Times New Roman" w:cs="Times New Roman"/>
          <w:b/>
          <w:sz w:val="24"/>
          <w:szCs w:val="24"/>
          <w:lang w:val="de-DE"/>
        </w:rPr>
      </w:pPr>
      <w:r w:rsidRPr="008D3028">
        <w:rPr>
          <w:rFonts w:ascii="Times New Roman" w:hAnsi="Times New Roman" w:cs="Times New Roman"/>
          <w:b/>
          <w:sz w:val="24"/>
          <w:szCs w:val="24"/>
          <w:lang w:val="de-DE"/>
        </w:rPr>
        <w:t xml:space="preserve">Switzerland  </w:t>
      </w:r>
    </w:p>
    <w:p w14:paraId="03001EE9" w14:textId="77777777" w:rsidR="00C26346" w:rsidRPr="008D3028" w:rsidRDefault="00C26346" w:rsidP="008A3FEB">
      <w:pPr>
        <w:spacing w:after="0" w:line="240" w:lineRule="auto"/>
        <w:rPr>
          <w:rFonts w:ascii="Times New Roman" w:hAnsi="Times New Roman" w:cs="Times New Roman"/>
          <w:sz w:val="24"/>
          <w:szCs w:val="24"/>
          <w:lang w:val="de-DE"/>
        </w:rPr>
      </w:pPr>
      <w:r w:rsidRPr="008D3028">
        <w:rPr>
          <w:rStyle w:val="Hyperlink"/>
          <w:rFonts w:ascii="Times New Roman" w:hAnsi="Times New Roman" w:cs="Times New Roman"/>
          <w:b/>
          <w:sz w:val="24"/>
          <w:szCs w:val="24"/>
          <w:lang w:val="de-DE"/>
        </w:rPr>
        <w:t>ccpr@ohchr.org</w:t>
      </w:r>
    </w:p>
    <w:p w14:paraId="36AE7D4D" w14:textId="77777777" w:rsidR="00C26346" w:rsidRPr="008D3028" w:rsidRDefault="00C26346" w:rsidP="008A3FEB">
      <w:pPr>
        <w:spacing w:after="0" w:line="240" w:lineRule="auto"/>
        <w:rPr>
          <w:rFonts w:ascii="Times New Roman" w:hAnsi="Times New Roman" w:cs="Times New Roman"/>
          <w:sz w:val="24"/>
          <w:szCs w:val="24"/>
          <w:lang w:val="de-DE"/>
        </w:rPr>
      </w:pPr>
    </w:p>
    <w:p w14:paraId="5F09D6B4" w14:textId="77777777" w:rsidR="00C26346" w:rsidRPr="008D3028" w:rsidRDefault="00C26346" w:rsidP="008A3FEB">
      <w:pPr>
        <w:pStyle w:val="NoSpacing"/>
        <w:rPr>
          <w:szCs w:val="24"/>
          <w:lang w:val="de-DE"/>
        </w:rPr>
      </w:pPr>
      <w:r w:rsidRPr="008D3028">
        <w:rPr>
          <w:szCs w:val="24"/>
          <w:lang w:val="de-DE"/>
        </w:rPr>
        <w:t>Gabriella Habtom</w:t>
      </w:r>
    </w:p>
    <w:p w14:paraId="177E9F2B" w14:textId="77777777" w:rsidR="00C26346" w:rsidRPr="00C26346" w:rsidRDefault="00C26346" w:rsidP="008A3FEB">
      <w:pPr>
        <w:pStyle w:val="NoSpacing"/>
        <w:rPr>
          <w:szCs w:val="24"/>
          <w:lang w:val="en-US"/>
        </w:rPr>
      </w:pPr>
      <w:r w:rsidRPr="00C26346">
        <w:rPr>
          <w:szCs w:val="24"/>
          <w:lang w:val="en-US"/>
        </w:rPr>
        <w:t>Secretary of the Human Rights Committee</w:t>
      </w:r>
    </w:p>
    <w:p w14:paraId="6FACFE0C" w14:textId="77777777" w:rsidR="00C26346" w:rsidRPr="00C26346" w:rsidRDefault="00B11D90" w:rsidP="008A3FEB">
      <w:pPr>
        <w:pStyle w:val="NoSpacing"/>
        <w:rPr>
          <w:rStyle w:val="Hyperlink"/>
          <w:b/>
          <w:szCs w:val="24"/>
        </w:rPr>
      </w:pPr>
      <w:hyperlink r:id="rId9" w:history="1">
        <w:r w:rsidR="00C26346" w:rsidRPr="00C26346">
          <w:rPr>
            <w:rStyle w:val="Hyperlink"/>
            <w:b/>
            <w:szCs w:val="24"/>
            <w:lang w:val="en-US"/>
          </w:rPr>
          <w:t>ghabtom@ohchr.org</w:t>
        </w:r>
      </w:hyperlink>
    </w:p>
    <w:p w14:paraId="5A9B12DC" w14:textId="77777777" w:rsidR="00C26346" w:rsidRPr="00C26346" w:rsidRDefault="00C26346" w:rsidP="008A3FEB">
      <w:pPr>
        <w:spacing w:after="0" w:line="240" w:lineRule="auto"/>
        <w:rPr>
          <w:rFonts w:ascii="Times New Roman" w:hAnsi="Times New Roman" w:cs="Times New Roman"/>
          <w:sz w:val="24"/>
          <w:szCs w:val="24"/>
        </w:rPr>
      </w:pPr>
    </w:p>
    <w:p w14:paraId="0A2F6F8C" w14:textId="77777777" w:rsidR="00C26346" w:rsidRPr="00C26346" w:rsidRDefault="00C26346" w:rsidP="008A3FEB">
      <w:pPr>
        <w:spacing w:after="0" w:line="240" w:lineRule="auto"/>
        <w:rPr>
          <w:rFonts w:ascii="Times New Roman" w:hAnsi="Times New Roman" w:cs="Times New Roman"/>
          <w:sz w:val="24"/>
          <w:szCs w:val="24"/>
        </w:rPr>
      </w:pPr>
    </w:p>
    <w:p w14:paraId="58D6F75E" w14:textId="77777777" w:rsidR="00BA73F2" w:rsidRDefault="00C26346" w:rsidP="00F46CC9">
      <w:pPr>
        <w:spacing w:after="0" w:line="240" w:lineRule="auto"/>
        <w:rPr>
          <w:rFonts w:ascii="Times New Roman" w:hAnsi="Times New Roman" w:cs="Times New Roman"/>
          <w:b/>
          <w:sz w:val="24"/>
          <w:szCs w:val="24"/>
        </w:rPr>
      </w:pPr>
      <w:r w:rsidRPr="00C26346">
        <w:rPr>
          <w:rFonts w:ascii="Times New Roman" w:hAnsi="Times New Roman" w:cs="Times New Roman"/>
          <w:b/>
          <w:sz w:val="24"/>
          <w:szCs w:val="24"/>
        </w:rPr>
        <w:t>Subject:</w:t>
      </w:r>
      <w:r w:rsidRPr="00C26346">
        <w:rPr>
          <w:rFonts w:ascii="Times New Roman" w:hAnsi="Times New Roman" w:cs="Times New Roman"/>
          <w:b/>
          <w:sz w:val="24"/>
          <w:szCs w:val="24"/>
        </w:rPr>
        <w:tab/>
      </w:r>
      <w:r w:rsidR="008A3FEB">
        <w:rPr>
          <w:rFonts w:ascii="Times New Roman" w:hAnsi="Times New Roman" w:cs="Times New Roman"/>
          <w:b/>
          <w:sz w:val="24"/>
          <w:szCs w:val="24"/>
        </w:rPr>
        <w:t xml:space="preserve">Submission to the </w:t>
      </w:r>
      <w:r w:rsidR="00F46CC9">
        <w:rPr>
          <w:rFonts w:ascii="Times New Roman" w:hAnsi="Times New Roman" w:cs="Times New Roman"/>
          <w:b/>
          <w:sz w:val="24"/>
          <w:szCs w:val="24"/>
        </w:rPr>
        <w:t xml:space="preserve">UN Human Rights Committee for the 141 session </w:t>
      </w:r>
      <w:r w:rsidR="00703C4C">
        <w:rPr>
          <w:rFonts w:ascii="Times New Roman" w:hAnsi="Times New Roman" w:cs="Times New Roman"/>
          <w:b/>
          <w:sz w:val="24"/>
          <w:szCs w:val="24"/>
        </w:rPr>
        <w:t xml:space="preserve">2024 </w:t>
      </w:r>
      <w:r w:rsidR="00F46CC9">
        <w:rPr>
          <w:rFonts w:ascii="Times New Roman" w:hAnsi="Times New Roman" w:cs="Times New Roman"/>
          <w:b/>
          <w:sz w:val="24"/>
          <w:szCs w:val="24"/>
        </w:rPr>
        <w:t xml:space="preserve">on the </w:t>
      </w:r>
      <w:r w:rsidR="00F46CC9" w:rsidRPr="00F46CC9">
        <w:rPr>
          <w:rFonts w:ascii="Times New Roman" w:hAnsi="Times New Roman" w:cs="Times New Roman"/>
          <w:b/>
          <w:sz w:val="24"/>
          <w:szCs w:val="24"/>
        </w:rPr>
        <w:t>International Covenant on Civil and Political Right</w:t>
      </w:r>
      <w:r w:rsidR="00F46CC9" w:rsidRPr="00C26346">
        <w:rPr>
          <w:rFonts w:ascii="Times New Roman" w:hAnsi="Times New Roman" w:cs="Times New Roman"/>
          <w:sz w:val="24"/>
          <w:szCs w:val="24"/>
        </w:rPr>
        <w:t xml:space="preserve"> </w:t>
      </w:r>
    </w:p>
    <w:p w14:paraId="49DCC31D" w14:textId="77777777" w:rsidR="00F46CC9" w:rsidRPr="00C26346" w:rsidRDefault="00BA73F2" w:rsidP="00F46CC9">
      <w:pPr>
        <w:spacing w:after="0" w:line="240" w:lineRule="auto"/>
        <w:rPr>
          <w:rFonts w:ascii="Times New Roman" w:hAnsi="Times New Roman" w:cs="Times New Roman"/>
          <w:sz w:val="24"/>
          <w:szCs w:val="24"/>
        </w:rPr>
      </w:pPr>
      <w:r w:rsidRPr="00703C4C">
        <w:rPr>
          <w:rFonts w:ascii="Times New Roman" w:hAnsi="Times New Roman" w:cs="Times New Roman"/>
          <w:b/>
          <w:sz w:val="24"/>
          <w:szCs w:val="24"/>
        </w:rPr>
        <w:t xml:space="preserve">The </w:t>
      </w:r>
      <w:r w:rsidR="00703C4C" w:rsidRPr="00703C4C">
        <w:rPr>
          <w:rFonts w:ascii="Times New Roman" w:hAnsi="Times New Roman" w:cs="Times New Roman"/>
          <w:b/>
          <w:sz w:val="24"/>
          <w:szCs w:val="24"/>
        </w:rPr>
        <w:t xml:space="preserve">human rights situation in India, in particular </w:t>
      </w:r>
      <w:r w:rsidR="00AE3CAC">
        <w:rPr>
          <w:rFonts w:ascii="Times New Roman" w:hAnsi="Times New Roman" w:cs="Times New Roman"/>
          <w:b/>
          <w:sz w:val="24"/>
          <w:szCs w:val="24"/>
        </w:rPr>
        <w:t xml:space="preserve">considering </w:t>
      </w:r>
      <w:r w:rsidR="00F46CC9" w:rsidRPr="00703C4C">
        <w:rPr>
          <w:rFonts w:ascii="Times New Roman" w:hAnsi="Times New Roman" w:cs="Times New Roman"/>
          <w:b/>
          <w:sz w:val="24"/>
          <w:szCs w:val="24"/>
        </w:rPr>
        <w:t>the</w:t>
      </w:r>
      <w:r w:rsidR="00703C4C" w:rsidRPr="00703C4C">
        <w:rPr>
          <w:rFonts w:ascii="Times New Roman" w:hAnsi="Times New Roman" w:cs="Times New Roman"/>
          <w:b/>
          <w:sz w:val="24"/>
          <w:szCs w:val="24"/>
        </w:rPr>
        <w:t xml:space="preserve"> </w:t>
      </w:r>
      <w:r w:rsidR="00AE3CAC">
        <w:rPr>
          <w:rFonts w:ascii="Times New Roman" w:hAnsi="Times New Roman" w:cs="Times New Roman"/>
          <w:b/>
          <w:sz w:val="24"/>
          <w:szCs w:val="24"/>
        </w:rPr>
        <w:t xml:space="preserve">situation </w:t>
      </w:r>
      <w:r w:rsidR="00703C4C" w:rsidRPr="00703C4C">
        <w:rPr>
          <w:rFonts w:ascii="Times New Roman" w:hAnsi="Times New Roman" w:cs="Times New Roman"/>
          <w:b/>
          <w:sz w:val="24"/>
          <w:szCs w:val="24"/>
        </w:rPr>
        <w:t>in North East India</w:t>
      </w:r>
    </w:p>
    <w:p w14:paraId="353613F1" w14:textId="77777777" w:rsidR="00C26346" w:rsidRDefault="00C26346" w:rsidP="008A3FEB">
      <w:pPr>
        <w:spacing w:after="0" w:line="240" w:lineRule="auto"/>
        <w:rPr>
          <w:rFonts w:ascii="Times New Roman" w:hAnsi="Times New Roman" w:cs="Times New Roman"/>
          <w:sz w:val="24"/>
          <w:szCs w:val="24"/>
        </w:rPr>
      </w:pPr>
    </w:p>
    <w:p w14:paraId="76A7C74F" w14:textId="77777777" w:rsidR="00E34EF3" w:rsidRDefault="00C26346" w:rsidP="001F459B">
      <w:pPr>
        <w:spacing w:after="0" w:line="240" w:lineRule="auto"/>
        <w:rPr>
          <w:rFonts w:ascii="Times New Roman" w:hAnsi="Times New Roman" w:cs="Times New Roman"/>
          <w:sz w:val="24"/>
          <w:szCs w:val="24"/>
        </w:rPr>
      </w:pPr>
      <w:r w:rsidRPr="00C26346">
        <w:rPr>
          <w:rFonts w:ascii="Times New Roman" w:hAnsi="Times New Roman" w:cs="Times New Roman"/>
          <w:sz w:val="24"/>
          <w:szCs w:val="24"/>
        </w:rPr>
        <w:t xml:space="preserve">The submitting organization is </w:t>
      </w:r>
      <w:r w:rsidR="001F459B" w:rsidRPr="00C26346">
        <w:rPr>
          <w:rFonts w:ascii="Times New Roman" w:hAnsi="Times New Roman" w:cs="Times New Roman"/>
          <w:sz w:val="24"/>
          <w:szCs w:val="24"/>
        </w:rPr>
        <w:t xml:space="preserve">“Adivasi Koordination in Germany” (AKD) formed as a network of NGOs based in Germany as well as of individuals. AKD was founded in 1993 and is registered since 2001. AKD works to particularly support Adivasi in getting implemented human rights as well as the provisions guaranteed by the Indian Constitution and pertinent legislation. AKD evaluates and </w:t>
      </w:r>
      <w:proofErr w:type="gramStart"/>
      <w:r w:rsidR="001F459B" w:rsidRPr="00C26346">
        <w:rPr>
          <w:rFonts w:ascii="Times New Roman" w:hAnsi="Times New Roman" w:cs="Times New Roman"/>
          <w:sz w:val="24"/>
          <w:szCs w:val="24"/>
        </w:rPr>
        <w:t xml:space="preserve">assess </w:t>
      </w:r>
      <w:r w:rsidR="00E8096B">
        <w:rPr>
          <w:rFonts w:ascii="Times New Roman" w:hAnsi="Times New Roman" w:cs="Times New Roman"/>
          <w:sz w:val="24"/>
          <w:szCs w:val="24"/>
        </w:rPr>
        <w:t>also</w:t>
      </w:r>
      <w:proofErr w:type="gramEnd"/>
      <w:r w:rsidR="00E8096B">
        <w:rPr>
          <w:rFonts w:ascii="Times New Roman" w:hAnsi="Times New Roman" w:cs="Times New Roman"/>
          <w:sz w:val="24"/>
          <w:szCs w:val="24"/>
        </w:rPr>
        <w:t xml:space="preserve"> </w:t>
      </w:r>
      <w:r w:rsidR="001F459B" w:rsidRPr="00C26346">
        <w:rPr>
          <w:rFonts w:ascii="Times New Roman" w:hAnsi="Times New Roman" w:cs="Times New Roman"/>
          <w:sz w:val="24"/>
          <w:szCs w:val="24"/>
        </w:rPr>
        <w:t xml:space="preserve">the </w:t>
      </w:r>
      <w:r w:rsidR="00E8096B">
        <w:rPr>
          <w:rFonts w:ascii="Times New Roman" w:hAnsi="Times New Roman" w:cs="Times New Roman"/>
          <w:sz w:val="24"/>
          <w:szCs w:val="24"/>
        </w:rPr>
        <w:t xml:space="preserve">international </w:t>
      </w:r>
      <w:r w:rsidR="001F459B" w:rsidRPr="00C26346">
        <w:rPr>
          <w:rFonts w:ascii="Times New Roman" w:hAnsi="Times New Roman" w:cs="Times New Roman"/>
          <w:sz w:val="24"/>
          <w:szCs w:val="24"/>
        </w:rPr>
        <w:t xml:space="preserve">framework for seeking such rights </w:t>
      </w:r>
      <w:r w:rsidR="00E8096B">
        <w:rPr>
          <w:rFonts w:ascii="Times New Roman" w:hAnsi="Times New Roman" w:cs="Times New Roman"/>
          <w:sz w:val="24"/>
          <w:szCs w:val="24"/>
        </w:rPr>
        <w:t>respected by international actors</w:t>
      </w:r>
      <w:r w:rsidR="001F459B" w:rsidRPr="00C26346">
        <w:rPr>
          <w:rFonts w:ascii="Times New Roman" w:hAnsi="Times New Roman" w:cs="Times New Roman"/>
          <w:sz w:val="24"/>
          <w:szCs w:val="24"/>
        </w:rPr>
        <w:t xml:space="preserve">. AKD has </w:t>
      </w:r>
      <w:r w:rsidR="00E8096B">
        <w:rPr>
          <w:rFonts w:ascii="Times New Roman" w:hAnsi="Times New Roman" w:cs="Times New Roman"/>
          <w:sz w:val="24"/>
          <w:szCs w:val="24"/>
        </w:rPr>
        <w:t>submitted reports t</w:t>
      </w:r>
      <w:r w:rsidR="001F459B" w:rsidRPr="00C26346">
        <w:rPr>
          <w:rFonts w:ascii="Times New Roman" w:hAnsi="Times New Roman" w:cs="Times New Roman"/>
          <w:sz w:val="24"/>
          <w:szCs w:val="24"/>
        </w:rPr>
        <w:t xml:space="preserve">o </w:t>
      </w:r>
      <w:proofErr w:type="gramStart"/>
      <w:r w:rsidR="00E8096B">
        <w:rPr>
          <w:rFonts w:ascii="Times New Roman" w:hAnsi="Times New Roman" w:cs="Times New Roman"/>
          <w:sz w:val="24"/>
          <w:szCs w:val="24"/>
        </w:rPr>
        <w:t>a number of</w:t>
      </w:r>
      <w:proofErr w:type="gramEnd"/>
      <w:r w:rsidR="00E8096B">
        <w:rPr>
          <w:rFonts w:ascii="Times New Roman" w:hAnsi="Times New Roman" w:cs="Times New Roman"/>
          <w:sz w:val="24"/>
          <w:szCs w:val="24"/>
        </w:rPr>
        <w:t xml:space="preserve"> UN human rights </w:t>
      </w:r>
      <w:proofErr w:type="spellStart"/>
      <w:r w:rsidR="00E8096B">
        <w:rPr>
          <w:rFonts w:ascii="Times New Roman" w:hAnsi="Times New Roman" w:cs="Times New Roman"/>
          <w:sz w:val="24"/>
          <w:szCs w:val="24"/>
        </w:rPr>
        <w:t>insitutions</w:t>
      </w:r>
      <w:proofErr w:type="spellEnd"/>
      <w:r w:rsidR="00E8096B">
        <w:rPr>
          <w:rFonts w:ascii="Times New Roman" w:hAnsi="Times New Roman" w:cs="Times New Roman"/>
          <w:sz w:val="24"/>
          <w:szCs w:val="24"/>
        </w:rPr>
        <w:t xml:space="preserve"> such as CERD, Special Procedures, </w:t>
      </w:r>
      <w:r w:rsidR="001F459B" w:rsidRPr="00C26346">
        <w:rPr>
          <w:rFonts w:ascii="Times New Roman" w:hAnsi="Times New Roman" w:cs="Times New Roman"/>
          <w:sz w:val="24"/>
          <w:szCs w:val="24"/>
        </w:rPr>
        <w:t xml:space="preserve">Universal Periodic Review. </w:t>
      </w:r>
    </w:p>
    <w:p w14:paraId="1D961BD6" w14:textId="77777777" w:rsidR="00E34EF3" w:rsidRDefault="00E34EF3" w:rsidP="001F459B">
      <w:pPr>
        <w:spacing w:after="0" w:line="240" w:lineRule="auto"/>
        <w:rPr>
          <w:rFonts w:ascii="Times New Roman" w:hAnsi="Times New Roman" w:cs="Times New Roman"/>
          <w:sz w:val="24"/>
          <w:szCs w:val="24"/>
        </w:rPr>
      </w:pPr>
    </w:p>
    <w:p w14:paraId="22B69738" w14:textId="77777777" w:rsidR="001F459B" w:rsidRPr="00C26346" w:rsidRDefault="00E34EF3" w:rsidP="001F459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AKD is the submitting </w:t>
      </w:r>
      <w:r w:rsidRPr="00C26346">
        <w:rPr>
          <w:rFonts w:ascii="Times New Roman" w:hAnsi="Times New Roman" w:cs="Times New Roman"/>
          <w:sz w:val="24"/>
          <w:szCs w:val="24"/>
        </w:rPr>
        <w:t>main stakeholder</w:t>
      </w:r>
      <w:r>
        <w:rPr>
          <w:rFonts w:ascii="Times New Roman" w:hAnsi="Times New Roman" w:cs="Times New Roman"/>
          <w:sz w:val="24"/>
          <w:szCs w:val="24"/>
        </w:rPr>
        <w:t xml:space="preserve"> of a number of additional stakeholder NGOs in India which prefer not to be disclosed. </w:t>
      </w:r>
      <w:r w:rsidR="001F459B" w:rsidRPr="00C26346">
        <w:rPr>
          <w:rFonts w:ascii="Times New Roman" w:hAnsi="Times New Roman" w:cs="Times New Roman"/>
          <w:sz w:val="24"/>
          <w:szCs w:val="24"/>
        </w:rPr>
        <w:t xml:space="preserve">The co-submitting stakeholders </w:t>
      </w:r>
      <w:r>
        <w:rPr>
          <w:rFonts w:ascii="Times New Roman" w:hAnsi="Times New Roman" w:cs="Times New Roman"/>
          <w:sz w:val="24"/>
          <w:szCs w:val="24"/>
        </w:rPr>
        <w:t xml:space="preserve">from the North East </w:t>
      </w:r>
      <w:r w:rsidR="001F459B" w:rsidRPr="00C26346">
        <w:rPr>
          <w:rFonts w:ascii="Times New Roman" w:hAnsi="Times New Roman" w:cs="Times New Roman"/>
          <w:sz w:val="24"/>
          <w:szCs w:val="24"/>
        </w:rPr>
        <w:t>are networks by themselves.</w:t>
      </w:r>
    </w:p>
    <w:p w14:paraId="51D3F4D7" w14:textId="77777777" w:rsidR="00021227" w:rsidRDefault="00021227" w:rsidP="008A3FEB">
      <w:pPr>
        <w:spacing w:after="0" w:line="240" w:lineRule="auto"/>
        <w:rPr>
          <w:rFonts w:ascii="Times New Roman" w:hAnsi="Times New Roman" w:cs="Times New Roman"/>
          <w:sz w:val="24"/>
          <w:szCs w:val="24"/>
        </w:rPr>
      </w:pPr>
    </w:p>
    <w:p w14:paraId="4B64D078" w14:textId="77777777" w:rsidR="006C42B4" w:rsidRDefault="006C42B4" w:rsidP="008A3FEB">
      <w:pPr>
        <w:spacing w:after="0" w:line="240" w:lineRule="auto"/>
        <w:rPr>
          <w:rFonts w:ascii="Times New Roman" w:hAnsi="Times New Roman" w:cs="Times New Roman"/>
          <w:sz w:val="24"/>
          <w:szCs w:val="24"/>
        </w:rPr>
      </w:pPr>
    </w:p>
    <w:p w14:paraId="759E68CD" w14:textId="77777777" w:rsidR="00BA73F2" w:rsidRPr="008D3028" w:rsidRDefault="00BA73F2" w:rsidP="008A3FEB">
      <w:pPr>
        <w:spacing w:after="0" w:line="240" w:lineRule="auto"/>
        <w:rPr>
          <w:rFonts w:ascii="Times New Roman" w:hAnsi="Times New Roman" w:cs="Times New Roman"/>
          <w:sz w:val="24"/>
          <w:szCs w:val="24"/>
          <w:lang w:val="de-DE"/>
        </w:rPr>
      </w:pPr>
      <w:r w:rsidRPr="008D3028">
        <w:rPr>
          <w:rFonts w:ascii="Times New Roman" w:hAnsi="Times New Roman" w:cs="Times New Roman"/>
          <w:sz w:val="24"/>
          <w:szCs w:val="24"/>
          <w:lang w:val="de-DE"/>
        </w:rPr>
        <w:t>Contact</w:t>
      </w:r>
    </w:p>
    <w:p w14:paraId="59277F2D" w14:textId="77777777" w:rsidR="00021227" w:rsidRPr="00021227" w:rsidRDefault="00021227" w:rsidP="00021227">
      <w:pPr>
        <w:spacing w:after="0" w:line="240" w:lineRule="auto"/>
        <w:rPr>
          <w:rFonts w:ascii="Times New Roman" w:hAnsi="Times New Roman" w:cs="Times New Roman"/>
          <w:sz w:val="24"/>
          <w:szCs w:val="24"/>
          <w:lang w:val="de-DE"/>
        </w:rPr>
      </w:pPr>
      <w:r w:rsidRPr="00F36049">
        <w:rPr>
          <w:rFonts w:ascii="Times New Roman" w:hAnsi="Times New Roman" w:cs="Times New Roman"/>
          <w:sz w:val="24"/>
          <w:szCs w:val="24"/>
          <w:lang w:val="de-DE"/>
        </w:rPr>
        <w:t>Adivasi Koordination Deutschland e.V.</w:t>
      </w:r>
      <w:r w:rsidRPr="00F36049">
        <w:rPr>
          <w:rFonts w:ascii="Times New Roman" w:hAnsi="Times New Roman" w:cs="Times New Roman"/>
          <w:sz w:val="24"/>
          <w:szCs w:val="24"/>
          <w:lang w:val="de-DE"/>
        </w:rPr>
        <w:br/>
        <w:t>c/o Dr. Theodor Rathgeber</w:t>
      </w:r>
      <w:r w:rsidRPr="00F36049">
        <w:rPr>
          <w:rFonts w:ascii="Times New Roman" w:hAnsi="Times New Roman" w:cs="Times New Roman"/>
          <w:sz w:val="24"/>
          <w:szCs w:val="24"/>
          <w:lang w:val="de-DE"/>
        </w:rPr>
        <w:br/>
        <w:t>Jugendheimstrasse 10</w:t>
      </w:r>
      <w:r w:rsidRPr="00F36049">
        <w:rPr>
          <w:rFonts w:ascii="Times New Roman" w:hAnsi="Times New Roman" w:cs="Times New Roman"/>
          <w:sz w:val="24"/>
          <w:szCs w:val="24"/>
          <w:lang w:val="de-DE"/>
        </w:rPr>
        <w:br/>
        <w:t>D- 34132 Kassel</w:t>
      </w:r>
      <w:r w:rsidRPr="00F36049">
        <w:rPr>
          <w:rFonts w:ascii="Times New Roman" w:hAnsi="Times New Roman" w:cs="Times New Roman"/>
          <w:sz w:val="24"/>
          <w:szCs w:val="24"/>
          <w:lang w:val="de-DE"/>
        </w:rPr>
        <w:br/>
        <w:t>ph.: +49</w:t>
      </w:r>
      <w:r w:rsidRPr="00021227">
        <w:rPr>
          <w:rFonts w:ascii="Times New Roman" w:hAnsi="Times New Roman" w:cs="Times New Roman"/>
          <w:sz w:val="24"/>
          <w:szCs w:val="24"/>
          <w:lang w:val="de-DE"/>
        </w:rPr>
        <w:t>-(0)561-47597800 / Fax: +49-(0)561-47597801</w:t>
      </w:r>
    </w:p>
    <w:p w14:paraId="5B46C12E" w14:textId="77777777" w:rsidR="00021227" w:rsidRPr="00021227" w:rsidRDefault="00021227" w:rsidP="00021227">
      <w:pPr>
        <w:spacing w:after="0" w:line="240" w:lineRule="auto"/>
        <w:rPr>
          <w:rFonts w:ascii="Times New Roman" w:hAnsi="Times New Roman" w:cs="Times New Roman"/>
          <w:sz w:val="24"/>
          <w:szCs w:val="24"/>
          <w:lang w:val="de-DE"/>
        </w:rPr>
      </w:pPr>
      <w:r w:rsidRPr="00021227">
        <w:rPr>
          <w:rFonts w:ascii="Times New Roman" w:hAnsi="Times New Roman" w:cs="Times New Roman"/>
          <w:sz w:val="24"/>
          <w:szCs w:val="24"/>
          <w:lang w:val="de-DE"/>
        </w:rPr>
        <w:t>adivasi.koordination@gmx.de</w:t>
      </w:r>
    </w:p>
    <w:p w14:paraId="446DE7C3" w14:textId="77777777" w:rsidR="00021227" w:rsidRPr="00021227" w:rsidRDefault="00021227" w:rsidP="00021227">
      <w:pPr>
        <w:spacing w:after="0" w:line="240" w:lineRule="auto"/>
        <w:rPr>
          <w:rFonts w:ascii="Times New Roman" w:hAnsi="Times New Roman" w:cs="Times New Roman"/>
          <w:b/>
          <w:bCs/>
          <w:sz w:val="24"/>
          <w:szCs w:val="24"/>
          <w:lang w:val="de-DE"/>
        </w:rPr>
      </w:pPr>
      <w:r w:rsidRPr="00021227">
        <w:rPr>
          <w:rStyle w:val="Hyperlink"/>
          <w:rFonts w:ascii="Times New Roman" w:eastAsiaTheme="majorEastAsia" w:hAnsi="Times New Roman" w:cs="Times New Roman"/>
          <w:color w:val="auto"/>
          <w:sz w:val="24"/>
          <w:szCs w:val="24"/>
          <w:u w:val="none"/>
          <w:lang w:val="de-DE"/>
        </w:rPr>
        <w:t>www.adivasi-koordination.de</w:t>
      </w:r>
    </w:p>
    <w:p w14:paraId="47610CD0" w14:textId="77777777" w:rsidR="00BA73F2" w:rsidRPr="008D3028" w:rsidRDefault="00BA73F2" w:rsidP="00703C4C">
      <w:pPr>
        <w:spacing w:after="0" w:line="240" w:lineRule="auto"/>
        <w:rPr>
          <w:rFonts w:ascii="Times New Roman" w:hAnsi="Times New Roman" w:cs="Times New Roman"/>
          <w:b/>
          <w:sz w:val="32"/>
          <w:szCs w:val="24"/>
        </w:rPr>
      </w:pPr>
      <w:r w:rsidRPr="008D3028">
        <w:rPr>
          <w:rFonts w:ascii="Times New Roman" w:hAnsi="Times New Roman" w:cs="Times New Roman"/>
          <w:b/>
          <w:sz w:val="32"/>
          <w:szCs w:val="24"/>
        </w:rPr>
        <w:lastRenderedPageBreak/>
        <w:t>I. General remarks</w:t>
      </w:r>
    </w:p>
    <w:p w14:paraId="713573C2" w14:textId="77777777" w:rsidR="00BA73F2" w:rsidRPr="008D3028" w:rsidRDefault="00BA73F2" w:rsidP="00703C4C">
      <w:pPr>
        <w:spacing w:after="0" w:line="240" w:lineRule="auto"/>
        <w:rPr>
          <w:rFonts w:ascii="Times New Roman" w:hAnsi="Times New Roman" w:cs="Times New Roman"/>
          <w:sz w:val="24"/>
          <w:szCs w:val="24"/>
        </w:rPr>
      </w:pPr>
    </w:p>
    <w:p w14:paraId="2AA6BE68" w14:textId="77777777" w:rsidR="001F459B" w:rsidRDefault="00BA73F2" w:rsidP="001F459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 </w:t>
      </w:r>
      <w:r w:rsidR="001F459B" w:rsidRPr="00C26346">
        <w:rPr>
          <w:rFonts w:ascii="Times New Roman" w:hAnsi="Times New Roman" w:cs="Times New Roman"/>
          <w:sz w:val="24"/>
          <w:szCs w:val="24"/>
        </w:rPr>
        <w:t xml:space="preserve">This report was prepared based on own research </w:t>
      </w:r>
      <w:r>
        <w:rPr>
          <w:rFonts w:ascii="Times New Roman" w:hAnsi="Times New Roman" w:cs="Times New Roman"/>
          <w:sz w:val="24"/>
          <w:szCs w:val="24"/>
        </w:rPr>
        <w:t xml:space="preserve">by people on the ground. The report considers further </w:t>
      </w:r>
      <w:r w:rsidR="001F459B" w:rsidRPr="00C26346">
        <w:rPr>
          <w:rFonts w:ascii="Times New Roman" w:hAnsi="Times New Roman" w:cs="Times New Roman"/>
          <w:sz w:val="24"/>
          <w:szCs w:val="24"/>
        </w:rPr>
        <w:t>information in the public domain provided by the government, international organizations, media reports, and academic publications. In addition, we consulted experts in North East India via online meetings with special reference to this submission in the years 20</w:t>
      </w:r>
      <w:r w:rsidR="00AE3CAC">
        <w:rPr>
          <w:rFonts w:ascii="Times New Roman" w:hAnsi="Times New Roman" w:cs="Times New Roman"/>
          <w:sz w:val="24"/>
          <w:szCs w:val="24"/>
        </w:rPr>
        <w:t>23 and 20</w:t>
      </w:r>
      <w:r w:rsidR="001F459B" w:rsidRPr="00C26346">
        <w:rPr>
          <w:rFonts w:ascii="Times New Roman" w:hAnsi="Times New Roman" w:cs="Times New Roman"/>
          <w:sz w:val="24"/>
          <w:szCs w:val="24"/>
        </w:rPr>
        <w:t>24.</w:t>
      </w:r>
    </w:p>
    <w:p w14:paraId="59E36908" w14:textId="77777777" w:rsidR="00441460" w:rsidRDefault="00441460" w:rsidP="001F459B">
      <w:pPr>
        <w:spacing w:after="0" w:line="240" w:lineRule="auto"/>
        <w:rPr>
          <w:rFonts w:ascii="Times New Roman" w:hAnsi="Times New Roman" w:cs="Times New Roman"/>
          <w:sz w:val="24"/>
          <w:szCs w:val="24"/>
        </w:rPr>
      </w:pPr>
    </w:p>
    <w:p w14:paraId="04413C2A" w14:textId="77777777" w:rsidR="00441460" w:rsidRPr="00C26346" w:rsidRDefault="00441460" w:rsidP="001F459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(2) </w:t>
      </w:r>
      <w:r w:rsidR="00FE16B9">
        <w:rPr>
          <w:rFonts w:ascii="Times New Roman" w:hAnsi="Times New Roman" w:cs="Times New Roman"/>
          <w:sz w:val="24"/>
          <w:szCs w:val="24"/>
        </w:rPr>
        <w:t xml:space="preserve">The following submission shows a number of </w:t>
      </w:r>
      <w:r w:rsidR="002F4D18">
        <w:rPr>
          <w:rFonts w:ascii="Times New Roman" w:hAnsi="Times New Roman" w:cs="Times New Roman"/>
          <w:sz w:val="24"/>
          <w:szCs w:val="24"/>
        </w:rPr>
        <w:t>infringement</w:t>
      </w:r>
      <w:r w:rsidR="00FE16B9">
        <w:rPr>
          <w:rFonts w:ascii="Times New Roman" w:hAnsi="Times New Roman" w:cs="Times New Roman"/>
          <w:sz w:val="24"/>
          <w:szCs w:val="24"/>
        </w:rPr>
        <w:t>s</w:t>
      </w:r>
      <w:r w:rsidR="002F4D18">
        <w:rPr>
          <w:rFonts w:ascii="Times New Roman" w:hAnsi="Times New Roman" w:cs="Times New Roman"/>
          <w:sz w:val="24"/>
          <w:szCs w:val="24"/>
        </w:rPr>
        <w:t xml:space="preserve"> in vari</w:t>
      </w:r>
      <w:r w:rsidR="00FE16B9">
        <w:rPr>
          <w:rFonts w:ascii="Times New Roman" w:hAnsi="Times New Roman" w:cs="Times New Roman"/>
          <w:sz w:val="24"/>
          <w:szCs w:val="24"/>
        </w:rPr>
        <w:t>ou</w:t>
      </w:r>
      <w:r w:rsidR="002F4D18">
        <w:rPr>
          <w:rFonts w:ascii="Times New Roman" w:hAnsi="Times New Roman" w:cs="Times New Roman"/>
          <w:sz w:val="24"/>
          <w:szCs w:val="24"/>
        </w:rPr>
        <w:t xml:space="preserve">s manners </w:t>
      </w:r>
      <w:r w:rsidR="00C50372">
        <w:rPr>
          <w:rFonts w:ascii="Times New Roman" w:hAnsi="Times New Roman" w:cs="Times New Roman"/>
          <w:sz w:val="24"/>
          <w:szCs w:val="24"/>
        </w:rPr>
        <w:t xml:space="preserve">against the ICCPR, such as the </w:t>
      </w:r>
      <w:r w:rsidR="002F4D18">
        <w:rPr>
          <w:rFonts w:ascii="Times New Roman" w:hAnsi="Times New Roman" w:cs="Times New Roman"/>
          <w:sz w:val="24"/>
          <w:szCs w:val="24"/>
        </w:rPr>
        <w:t>right to life, freedom rights, minority rights, rights of indigenous peoples</w:t>
      </w:r>
      <w:r w:rsidR="00C50372">
        <w:rPr>
          <w:rFonts w:ascii="Times New Roman" w:hAnsi="Times New Roman" w:cs="Times New Roman"/>
          <w:sz w:val="24"/>
          <w:szCs w:val="24"/>
        </w:rPr>
        <w:t xml:space="preserve">. </w:t>
      </w:r>
    </w:p>
    <w:p w14:paraId="55ADCC15" w14:textId="77777777" w:rsidR="001F459B" w:rsidRDefault="001F459B" w:rsidP="001F459B">
      <w:pPr>
        <w:spacing w:after="0" w:line="240" w:lineRule="auto"/>
        <w:rPr>
          <w:rFonts w:ascii="Times New Roman" w:hAnsi="Times New Roman" w:cs="Times New Roman"/>
          <w:sz w:val="24"/>
          <w:szCs w:val="24"/>
        </w:rPr>
      </w:pPr>
    </w:p>
    <w:p w14:paraId="077B1DA5" w14:textId="77777777" w:rsidR="000938A6" w:rsidRPr="000938A6" w:rsidRDefault="000938A6" w:rsidP="001F459B">
      <w:pPr>
        <w:spacing w:after="0" w:line="240" w:lineRule="auto"/>
        <w:rPr>
          <w:rFonts w:ascii="Times New Roman" w:hAnsi="Times New Roman" w:cs="Times New Roman"/>
          <w:b/>
          <w:sz w:val="32"/>
          <w:szCs w:val="24"/>
        </w:rPr>
      </w:pPr>
      <w:r>
        <w:rPr>
          <w:rFonts w:ascii="Times New Roman" w:hAnsi="Times New Roman" w:cs="Times New Roman"/>
          <w:b/>
          <w:sz w:val="32"/>
          <w:szCs w:val="24"/>
        </w:rPr>
        <w:t xml:space="preserve">II. </w:t>
      </w:r>
      <w:r w:rsidRPr="000938A6">
        <w:rPr>
          <w:rFonts w:ascii="Times New Roman" w:hAnsi="Times New Roman" w:cs="Times New Roman"/>
          <w:b/>
          <w:sz w:val="32"/>
          <w:szCs w:val="24"/>
        </w:rPr>
        <w:t>Thematic reporting</w:t>
      </w:r>
    </w:p>
    <w:p w14:paraId="192CF885" w14:textId="77777777" w:rsidR="00021227" w:rsidRPr="00C26346" w:rsidRDefault="00021227" w:rsidP="008A3FEB">
      <w:pPr>
        <w:spacing w:after="0" w:line="240" w:lineRule="auto"/>
        <w:rPr>
          <w:rFonts w:ascii="Times New Roman" w:hAnsi="Times New Roman" w:cs="Times New Roman"/>
          <w:sz w:val="24"/>
          <w:szCs w:val="24"/>
        </w:rPr>
      </w:pPr>
    </w:p>
    <w:p w14:paraId="6D46B4EB" w14:textId="77777777" w:rsidR="00512BB7" w:rsidRPr="000938A6" w:rsidRDefault="00E34EF3" w:rsidP="008A3FEB">
      <w:pPr>
        <w:spacing w:after="0" w:line="240" w:lineRule="auto"/>
        <w:rPr>
          <w:rFonts w:ascii="Times New Roman" w:hAnsi="Times New Roman" w:cs="Times New Roman"/>
          <w:b/>
          <w:sz w:val="28"/>
          <w:szCs w:val="24"/>
        </w:rPr>
      </w:pPr>
      <w:r>
        <w:rPr>
          <w:rFonts w:ascii="Times New Roman" w:hAnsi="Times New Roman" w:cs="Times New Roman"/>
          <w:b/>
          <w:sz w:val="28"/>
          <w:szCs w:val="24"/>
        </w:rPr>
        <w:t xml:space="preserve">I. </w:t>
      </w:r>
      <w:r w:rsidR="00512BB7" w:rsidRPr="000938A6">
        <w:rPr>
          <w:rFonts w:ascii="Times New Roman" w:hAnsi="Times New Roman" w:cs="Times New Roman"/>
          <w:b/>
          <w:sz w:val="28"/>
          <w:szCs w:val="24"/>
        </w:rPr>
        <w:t>P</w:t>
      </w:r>
      <w:r w:rsidR="00201EB4" w:rsidRPr="000938A6">
        <w:rPr>
          <w:rFonts w:ascii="Times New Roman" w:hAnsi="Times New Roman" w:cs="Times New Roman"/>
          <w:b/>
          <w:sz w:val="28"/>
          <w:szCs w:val="24"/>
        </w:rPr>
        <w:t xml:space="preserve">lantation of </w:t>
      </w:r>
      <w:r w:rsidR="00512BB7" w:rsidRPr="000938A6">
        <w:rPr>
          <w:rFonts w:ascii="Times New Roman" w:hAnsi="Times New Roman" w:cs="Times New Roman"/>
          <w:b/>
          <w:sz w:val="28"/>
          <w:szCs w:val="24"/>
        </w:rPr>
        <w:t>Oil</w:t>
      </w:r>
      <w:r w:rsidR="00201EB4" w:rsidRPr="000938A6">
        <w:rPr>
          <w:rFonts w:ascii="Times New Roman" w:hAnsi="Times New Roman" w:cs="Times New Roman"/>
          <w:b/>
          <w:sz w:val="28"/>
          <w:szCs w:val="24"/>
        </w:rPr>
        <w:t xml:space="preserve"> Palm</w:t>
      </w:r>
      <w:r w:rsidR="00512BB7" w:rsidRPr="000938A6">
        <w:rPr>
          <w:rFonts w:ascii="Times New Roman" w:hAnsi="Times New Roman" w:cs="Times New Roman"/>
          <w:b/>
          <w:sz w:val="28"/>
          <w:szCs w:val="24"/>
        </w:rPr>
        <w:t xml:space="preserve"> Project in North East India</w:t>
      </w:r>
      <w:r w:rsidR="00A52F78" w:rsidRPr="000938A6">
        <w:rPr>
          <w:rFonts w:ascii="Times New Roman" w:hAnsi="Times New Roman" w:cs="Times New Roman"/>
          <w:b/>
          <w:sz w:val="28"/>
          <w:szCs w:val="24"/>
        </w:rPr>
        <w:t xml:space="preserve"> under the Government of India launched the National Mission for Edible Oils - Oil Palm (NMEO-OP)</w:t>
      </w:r>
      <w:r w:rsidR="00201EB4" w:rsidRPr="000938A6">
        <w:rPr>
          <w:rFonts w:ascii="Times New Roman" w:hAnsi="Times New Roman" w:cs="Times New Roman"/>
          <w:b/>
          <w:sz w:val="28"/>
          <w:szCs w:val="24"/>
        </w:rPr>
        <w:t xml:space="preserve">. </w:t>
      </w:r>
    </w:p>
    <w:p w14:paraId="4C979AD3" w14:textId="77777777" w:rsidR="00021227" w:rsidRDefault="00021227" w:rsidP="008A3FEB">
      <w:pPr>
        <w:spacing w:after="0" w:line="240" w:lineRule="auto"/>
        <w:rPr>
          <w:rFonts w:ascii="Times New Roman" w:hAnsi="Times New Roman" w:cs="Times New Roman"/>
          <w:sz w:val="24"/>
          <w:szCs w:val="24"/>
        </w:rPr>
      </w:pPr>
    </w:p>
    <w:p w14:paraId="6F1B6971" w14:textId="77777777" w:rsidR="00201EB4" w:rsidRPr="00C26346" w:rsidRDefault="000938A6" w:rsidP="008A3FEB">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441460">
        <w:rPr>
          <w:rFonts w:ascii="Times New Roman" w:hAnsi="Times New Roman" w:cs="Times New Roman"/>
          <w:sz w:val="24"/>
          <w:szCs w:val="24"/>
        </w:rPr>
        <w:t>3</w:t>
      </w:r>
      <w:r>
        <w:rPr>
          <w:rFonts w:ascii="Times New Roman" w:hAnsi="Times New Roman" w:cs="Times New Roman"/>
          <w:sz w:val="24"/>
          <w:szCs w:val="24"/>
        </w:rPr>
        <w:t>)</w:t>
      </w:r>
      <w:r w:rsidR="00386CB5" w:rsidRPr="00C26346">
        <w:rPr>
          <w:rFonts w:ascii="Times New Roman" w:hAnsi="Times New Roman" w:cs="Times New Roman"/>
          <w:sz w:val="24"/>
          <w:szCs w:val="24"/>
        </w:rPr>
        <w:t xml:space="preserve"> </w:t>
      </w:r>
      <w:r w:rsidR="00201EB4" w:rsidRPr="00C26346">
        <w:rPr>
          <w:rFonts w:ascii="Times New Roman" w:hAnsi="Times New Roman" w:cs="Times New Roman"/>
          <w:sz w:val="24"/>
          <w:szCs w:val="24"/>
        </w:rPr>
        <w:t xml:space="preserve">Under the </w:t>
      </w:r>
      <w:r w:rsidR="00201EB4" w:rsidRPr="00B80AE7">
        <w:rPr>
          <w:rFonts w:ascii="Times New Roman" w:hAnsi="Times New Roman" w:cs="Times New Roman"/>
          <w:i/>
          <w:sz w:val="24"/>
          <w:szCs w:val="24"/>
        </w:rPr>
        <w:t>National Mission of Edible Oils and Oil Palm</w:t>
      </w:r>
      <w:r w:rsidR="00201EB4" w:rsidRPr="00C26346">
        <w:rPr>
          <w:rFonts w:ascii="Times New Roman" w:hAnsi="Times New Roman" w:cs="Times New Roman"/>
          <w:sz w:val="24"/>
          <w:szCs w:val="24"/>
        </w:rPr>
        <w:t>, the gov</w:t>
      </w:r>
      <w:r>
        <w:rPr>
          <w:rFonts w:ascii="Times New Roman" w:hAnsi="Times New Roman" w:cs="Times New Roman"/>
          <w:sz w:val="24"/>
          <w:szCs w:val="24"/>
        </w:rPr>
        <w:t>ernment of India have launched i</w:t>
      </w:r>
      <w:r w:rsidR="00201EB4" w:rsidRPr="00C26346">
        <w:rPr>
          <w:rFonts w:ascii="Times New Roman" w:hAnsi="Times New Roman" w:cs="Times New Roman"/>
          <w:sz w:val="24"/>
          <w:szCs w:val="24"/>
        </w:rPr>
        <w:t xml:space="preserve">ts mission for the plantation of Oil Palm in the North Eastern states </w:t>
      </w:r>
      <w:r w:rsidR="00B80AE7">
        <w:rPr>
          <w:rFonts w:ascii="Times New Roman" w:hAnsi="Times New Roman" w:cs="Times New Roman"/>
          <w:sz w:val="24"/>
          <w:szCs w:val="24"/>
        </w:rPr>
        <w:t xml:space="preserve">as well as </w:t>
      </w:r>
      <w:r w:rsidR="00201EB4" w:rsidRPr="00C26346">
        <w:rPr>
          <w:rFonts w:ascii="Times New Roman" w:hAnsi="Times New Roman" w:cs="Times New Roman"/>
          <w:sz w:val="24"/>
          <w:szCs w:val="24"/>
        </w:rPr>
        <w:t>Andaman and Nicobar Island.</w:t>
      </w:r>
      <w:r w:rsidR="00F36049">
        <w:rPr>
          <w:rStyle w:val="EndnoteReference"/>
          <w:rFonts w:ascii="Times New Roman" w:hAnsi="Times New Roman" w:cs="Times New Roman"/>
          <w:sz w:val="24"/>
          <w:szCs w:val="24"/>
        </w:rPr>
        <w:endnoteReference w:id="1"/>
      </w:r>
      <w:r w:rsidR="00F36049" w:rsidRPr="00C26346">
        <w:rPr>
          <w:rFonts w:ascii="Times New Roman" w:hAnsi="Times New Roman" w:cs="Times New Roman"/>
          <w:sz w:val="24"/>
          <w:szCs w:val="24"/>
        </w:rPr>
        <w:t xml:space="preserve"> </w:t>
      </w:r>
      <w:r w:rsidR="00201EB4" w:rsidRPr="00C26346">
        <w:rPr>
          <w:rFonts w:ascii="Times New Roman" w:hAnsi="Times New Roman" w:cs="Times New Roman"/>
          <w:sz w:val="24"/>
          <w:szCs w:val="24"/>
        </w:rPr>
        <w:t>The plantation</w:t>
      </w:r>
      <w:r w:rsidR="00B80AE7">
        <w:rPr>
          <w:rFonts w:ascii="Times New Roman" w:hAnsi="Times New Roman" w:cs="Times New Roman"/>
          <w:sz w:val="24"/>
          <w:szCs w:val="24"/>
        </w:rPr>
        <w:t>s</w:t>
      </w:r>
      <w:r w:rsidR="00201EB4" w:rsidRPr="00C26346">
        <w:rPr>
          <w:rFonts w:ascii="Times New Roman" w:hAnsi="Times New Roman" w:cs="Times New Roman"/>
          <w:sz w:val="24"/>
          <w:szCs w:val="24"/>
        </w:rPr>
        <w:t xml:space="preserve"> have aimed to cover 133</w:t>
      </w:r>
      <w:r>
        <w:rPr>
          <w:rFonts w:ascii="Times New Roman" w:hAnsi="Times New Roman" w:cs="Times New Roman"/>
          <w:sz w:val="24"/>
          <w:szCs w:val="24"/>
        </w:rPr>
        <w:t>.</w:t>
      </w:r>
      <w:r w:rsidR="00201EB4" w:rsidRPr="00C26346">
        <w:rPr>
          <w:rFonts w:ascii="Times New Roman" w:hAnsi="Times New Roman" w:cs="Times New Roman"/>
          <w:sz w:val="24"/>
          <w:szCs w:val="24"/>
        </w:rPr>
        <w:t>811 ha in Arunachal Pradesh, 375</w:t>
      </w:r>
      <w:r>
        <w:rPr>
          <w:rFonts w:ascii="Times New Roman" w:hAnsi="Times New Roman" w:cs="Times New Roman"/>
          <w:sz w:val="24"/>
          <w:szCs w:val="24"/>
        </w:rPr>
        <w:t>.</w:t>
      </w:r>
      <w:r w:rsidR="00201EB4" w:rsidRPr="00C26346">
        <w:rPr>
          <w:rFonts w:ascii="Times New Roman" w:hAnsi="Times New Roman" w:cs="Times New Roman"/>
          <w:sz w:val="24"/>
          <w:szCs w:val="24"/>
        </w:rPr>
        <w:t>428 ha in Assam, 66</w:t>
      </w:r>
      <w:r>
        <w:rPr>
          <w:rFonts w:ascii="Times New Roman" w:hAnsi="Times New Roman" w:cs="Times New Roman"/>
          <w:sz w:val="24"/>
          <w:szCs w:val="24"/>
        </w:rPr>
        <w:t>.</w:t>
      </w:r>
      <w:r w:rsidR="00201EB4" w:rsidRPr="00C26346">
        <w:rPr>
          <w:rFonts w:ascii="Times New Roman" w:hAnsi="Times New Roman" w:cs="Times New Roman"/>
          <w:sz w:val="24"/>
          <w:szCs w:val="24"/>
        </w:rPr>
        <w:t>652 ha in Manipur, 51</w:t>
      </w:r>
      <w:r>
        <w:rPr>
          <w:rFonts w:ascii="Times New Roman" w:hAnsi="Times New Roman" w:cs="Times New Roman"/>
          <w:sz w:val="24"/>
          <w:szCs w:val="24"/>
        </w:rPr>
        <w:t>.</w:t>
      </w:r>
      <w:r w:rsidR="00201EB4" w:rsidRPr="00C26346">
        <w:rPr>
          <w:rFonts w:ascii="Times New Roman" w:hAnsi="Times New Roman" w:cs="Times New Roman"/>
          <w:sz w:val="24"/>
          <w:szCs w:val="24"/>
        </w:rPr>
        <w:t xml:space="preserve">297 ha in </w:t>
      </w:r>
      <w:proofErr w:type="gramStart"/>
      <w:r w:rsidR="00201EB4" w:rsidRPr="00C26346">
        <w:rPr>
          <w:rFonts w:ascii="Times New Roman" w:hAnsi="Times New Roman" w:cs="Times New Roman"/>
          <w:sz w:val="24"/>
          <w:szCs w:val="24"/>
        </w:rPr>
        <w:t>Nagaland ,</w:t>
      </w:r>
      <w:proofErr w:type="gramEnd"/>
      <w:r w:rsidR="00201EB4" w:rsidRPr="00C26346">
        <w:rPr>
          <w:rFonts w:ascii="Times New Roman" w:hAnsi="Times New Roman" w:cs="Times New Roman"/>
          <w:sz w:val="24"/>
          <w:szCs w:val="24"/>
        </w:rPr>
        <w:t xml:space="preserve"> 66</w:t>
      </w:r>
      <w:r>
        <w:rPr>
          <w:rFonts w:ascii="Times New Roman" w:hAnsi="Times New Roman" w:cs="Times New Roman"/>
          <w:sz w:val="24"/>
          <w:szCs w:val="24"/>
        </w:rPr>
        <w:t>.</w:t>
      </w:r>
      <w:r w:rsidR="00201EB4" w:rsidRPr="00C26346">
        <w:rPr>
          <w:rFonts w:ascii="Times New Roman" w:hAnsi="Times New Roman" w:cs="Times New Roman"/>
          <w:sz w:val="24"/>
          <w:szCs w:val="24"/>
        </w:rPr>
        <w:t>792 ha in Mizoram , and 146</w:t>
      </w:r>
      <w:r>
        <w:rPr>
          <w:rFonts w:ascii="Times New Roman" w:hAnsi="Times New Roman" w:cs="Times New Roman"/>
          <w:sz w:val="24"/>
          <w:szCs w:val="24"/>
        </w:rPr>
        <w:t>.</w:t>
      </w:r>
      <w:r w:rsidR="00201EB4" w:rsidRPr="00C26346">
        <w:rPr>
          <w:rFonts w:ascii="Times New Roman" w:hAnsi="Times New Roman" w:cs="Times New Roman"/>
          <w:sz w:val="24"/>
          <w:szCs w:val="24"/>
        </w:rPr>
        <w:t xml:space="preserve">364 ha in Tripura. </w:t>
      </w:r>
      <w:r w:rsidR="00A52F78" w:rsidRPr="00C26346">
        <w:rPr>
          <w:rFonts w:ascii="Times New Roman" w:hAnsi="Times New Roman" w:cs="Times New Roman"/>
          <w:sz w:val="24"/>
          <w:szCs w:val="24"/>
        </w:rPr>
        <w:t xml:space="preserve">The mission is committed to escalating oil palm cultivation and elevating Crude Palm Oil production to </w:t>
      </w:r>
      <w:r w:rsidR="00F2272E" w:rsidRPr="00C26346">
        <w:rPr>
          <w:rFonts w:ascii="Times New Roman" w:hAnsi="Times New Roman" w:cs="Times New Roman"/>
          <w:sz w:val="24"/>
          <w:szCs w:val="24"/>
        </w:rPr>
        <w:t>10,16,046.90</w:t>
      </w:r>
      <w:r w:rsidR="00A52F78" w:rsidRPr="00C26346">
        <w:rPr>
          <w:rFonts w:ascii="Times New Roman" w:hAnsi="Times New Roman" w:cs="Times New Roman"/>
          <w:sz w:val="24"/>
          <w:szCs w:val="24"/>
        </w:rPr>
        <w:t xml:space="preserve"> </w:t>
      </w:r>
      <w:r w:rsidR="00F2272E" w:rsidRPr="00C26346">
        <w:rPr>
          <w:rFonts w:ascii="Times New Roman" w:hAnsi="Times New Roman" w:cs="Times New Roman"/>
          <w:sz w:val="24"/>
          <w:szCs w:val="24"/>
        </w:rPr>
        <w:t>metric</w:t>
      </w:r>
      <w:r w:rsidR="00A52F78" w:rsidRPr="00C26346">
        <w:rPr>
          <w:rFonts w:ascii="Times New Roman" w:hAnsi="Times New Roman" w:cs="Times New Roman"/>
          <w:sz w:val="24"/>
          <w:szCs w:val="24"/>
        </w:rPr>
        <w:t xml:space="preserve"> </w:t>
      </w:r>
      <w:proofErr w:type="spellStart"/>
      <w:r w:rsidR="00D65621" w:rsidRPr="00C26346">
        <w:rPr>
          <w:rFonts w:ascii="Times New Roman" w:hAnsi="Times New Roman" w:cs="Times New Roman"/>
          <w:sz w:val="24"/>
          <w:szCs w:val="24"/>
        </w:rPr>
        <w:t>tones</w:t>
      </w:r>
      <w:proofErr w:type="spellEnd"/>
      <w:r w:rsidR="00A52F78" w:rsidRPr="00C26346">
        <w:rPr>
          <w:rFonts w:ascii="Times New Roman" w:hAnsi="Times New Roman" w:cs="Times New Roman"/>
          <w:sz w:val="24"/>
          <w:szCs w:val="24"/>
        </w:rPr>
        <w:t xml:space="preserve"> by 2025-26</w:t>
      </w:r>
      <w:r w:rsidR="00D36BDC" w:rsidRPr="00C26346">
        <w:rPr>
          <w:rFonts w:ascii="Times New Roman" w:hAnsi="Times New Roman" w:cs="Times New Roman"/>
          <w:sz w:val="24"/>
          <w:szCs w:val="24"/>
        </w:rPr>
        <w:t xml:space="preserve"> and to achieve an oil-production rate of 2.8 million tons by 2030</w:t>
      </w:r>
      <w:r w:rsidR="00A52F78" w:rsidRPr="00C26346">
        <w:rPr>
          <w:rFonts w:ascii="Times New Roman" w:hAnsi="Times New Roman" w:cs="Times New Roman"/>
          <w:sz w:val="24"/>
          <w:szCs w:val="24"/>
        </w:rPr>
        <w:t>.</w:t>
      </w:r>
    </w:p>
    <w:p w14:paraId="09A8F742" w14:textId="77777777" w:rsidR="00021227" w:rsidRDefault="00021227" w:rsidP="008A3FEB">
      <w:pPr>
        <w:spacing w:after="0" w:line="240" w:lineRule="auto"/>
        <w:rPr>
          <w:rFonts w:ascii="Times New Roman" w:hAnsi="Times New Roman" w:cs="Times New Roman"/>
          <w:sz w:val="24"/>
          <w:szCs w:val="24"/>
        </w:rPr>
      </w:pPr>
    </w:p>
    <w:p w14:paraId="32226556" w14:textId="77777777" w:rsidR="00F36049" w:rsidRPr="00C26346" w:rsidRDefault="00007C6B" w:rsidP="008A3FEB">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441460">
        <w:rPr>
          <w:rFonts w:ascii="Times New Roman" w:hAnsi="Times New Roman" w:cs="Times New Roman"/>
          <w:sz w:val="24"/>
          <w:szCs w:val="24"/>
        </w:rPr>
        <w:t>4</w:t>
      </w:r>
      <w:r>
        <w:rPr>
          <w:rFonts w:ascii="Times New Roman" w:hAnsi="Times New Roman" w:cs="Times New Roman"/>
          <w:sz w:val="24"/>
          <w:szCs w:val="24"/>
        </w:rPr>
        <w:t>)</w:t>
      </w:r>
      <w:r w:rsidR="00386CB5" w:rsidRPr="00C26346">
        <w:rPr>
          <w:rFonts w:ascii="Times New Roman" w:hAnsi="Times New Roman" w:cs="Times New Roman"/>
          <w:sz w:val="24"/>
          <w:szCs w:val="24"/>
        </w:rPr>
        <w:t xml:space="preserve"> </w:t>
      </w:r>
      <w:r w:rsidR="00201EB4" w:rsidRPr="00C26346">
        <w:rPr>
          <w:rFonts w:ascii="Times New Roman" w:hAnsi="Times New Roman" w:cs="Times New Roman"/>
          <w:sz w:val="24"/>
          <w:szCs w:val="24"/>
        </w:rPr>
        <w:t xml:space="preserve">The Project was initiated undermining the </w:t>
      </w:r>
      <w:r w:rsidR="00201EB4" w:rsidRPr="00AC255A">
        <w:rPr>
          <w:rFonts w:ascii="Times New Roman" w:hAnsi="Times New Roman" w:cs="Times New Roman"/>
          <w:i/>
          <w:sz w:val="24"/>
          <w:szCs w:val="24"/>
        </w:rPr>
        <w:t xml:space="preserve">Free Prior </w:t>
      </w:r>
      <w:proofErr w:type="spellStart"/>
      <w:r w:rsidR="00201EB4" w:rsidRPr="00AC255A">
        <w:rPr>
          <w:rFonts w:ascii="Times New Roman" w:hAnsi="Times New Roman" w:cs="Times New Roman"/>
          <w:i/>
          <w:sz w:val="24"/>
          <w:szCs w:val="24"/>
        </w:rPr>
        <w:t>Infomred</w:t>
      </w:r>
      <w:proofErr w:type="spellEnd"/>
      <w:r w:rsidR="00201EB4" w:rsidRPr="00AC255A">
        <w:rPr>
          <w:rFonts w:ascii="Times New Roman" w:hAnsi="Times New Roman" w:cs="Times New Roman"/>
          <w:i/>
          <w:sz w:val="24"/>
          <w:szCs w:val="24"/>
        </w:rPr>
        <w:t xml:space="preserve"> Consent</w:t>
      </w:r>
      <w:r w:rsidR="00201EB4" w:rsidRPr="00C26346">
        <w:rPr>
          <w:rFonts w:ascii="Times New Roman" w:hAnsi="Times New Roman" w:cs="Times New Roman"/>
          <w:sz w:val="24"/>
          <w:szCs w:val="24"/>
        </w:rPr>
        <w:t xml:space="preserve"> </w:t>
      </w:r>
      <w:r w:rsidR="00AC255A">
        <w:rPr>
          <w:rFonts w:ascii="Times New Roman" w:hAnsi="Times New Roman" w:cs="Times New Roman"/>
          <w:sz w:val="24"/>
          <w:szCs w:val="24"/>
        </w:rPr>
        <w:t xml:space="preserve">(FPIC) </w:t>
      </w:r>
      <w:r w:rsidR="00201EB4" w:rsidRPr="00C26346">
        <w:rPr>
          <w:rFonts w:ascii="Times New Roman" w:hAnsi="Times New Roman" w:cs="Times New Roman"/>
          <w:sz w:val="24"/>
          <w:szCs w:val="24"/>
        </w:rPr>
        <w:t>of the UNDRIP, 2007.</w:t>
      </w:r>
      <w:r w:rsidR="00F36049">
        <w:rPr>
          <w:rStyle w:val="EndnoteReference"/>
          <w:rFonts w:ascii="Times New Roman" w:hAnsi="Times New Roman" w:cs="Times New Roman"/>
          <w:sz w:val="24"/>
          <w:szCs w:val="24"/>
        </w:rPr>
        <w:endnoteReference w:id="2"/>
      </w:r>
      <w:r w:rsidR="00F36049" w:rsidRPr="00C26346">
        <w:rPr>
          <w:rFonts w:ascii="Times New Roman" w:hAnsi="Times New Roman" w:cs="Times New Roman"/>
          <w:sz w:val="24"/>
          <w:szCs w:val="24"/>
        </w:rPr>
        <w:t xml:space="preserve"> </w:t>
      </w:r>
      <w:r w:rsidR="00D36BDC" w:rsidRPr="00C26346">
        <w:rPr>
          <w:rFonts w:ascii="Times New Roman" w:hAnsi="Times New Roman" w:cs="Times New Roman"/>
          <w:sz w:val="24"/>
          <w:szCs w:val="24"/>
        </w:rPr>
        <w:t>For this oil Palm Mission the Climate Assessing Department and Ministry of Agriculture and Farmer’s Welfare Government of India has identified 66</w:t>
      </w:r>
      <w:r>
        <w:rPr>
          <w:rFonts w:ascii="Times New Roman" w:hAnsi="Times New Roman" w:cs="Times New Roman"/>
          <w:sz w:val="24"/>
          <w:szCs w:val="24"/>
        </w:rPr>
        <w:t>.</w:t>
      </w:r>
      <w:r w:rsidR="00D36BDC" w:rsidRPr="00C26346">
        <w:rPr>
          <w:rFonts w:ascii="Times New Roman" w:hAnsi="Times New Roman" w:cs="Times New Roman"/>
          <w:sz w:val="24"/>
          <w:szCs w:val="24"/>
        </w:rPr>
        <w:t>652 hectares of suitable land only through satellite mapping in six different district of Manipur without physical verification and not concerning the fact that North East India falls under the Indo Burma biodiversity hotspot along with three more such biodiversity hotspots in India, i.e., Indian Himalaya (excluding Trans Himalaya) in the Himalayan biodiversity hotspot.</w:t>
      </w:r>
      <w:r w:rsidR="00F36049">
        <w:rPr>
          <w:rStyle w:val="EndnoteReference"/>
          <w:rFonts w:ascii="Times New Roman" w:hAnsi="Times New Roman" w:cs="Times New Roman"/>
          <w:sz w:val="24"/>
          <w:szCs w:val="24"/>
        </w:rPr>
        <w:endnoteReference w:id="3"/>
      </w:r>
    </w:p>
    <w:p w14:paraId="6C965D38" w14:textId="77777777" w:rsidR="00201EB4" w:rsidRPr="00C26346" w:rsidRDefault="00201EB4" w:rsidP="008A3FEB">
      <w:pPr>
        <w:spacing w:after="0" w:line="240" w:lineRule="auto"/>
        <w:rPr>
          <w:rFonts w:ascii="Times New Roman" w:hAnsi="Times New Roman" w:cs="Times New Roman"/>
          <w:sz w:val="24"/>
          <w:szCs w:val="24"/>
        </w:rPr>
      </w:pPr>
    </w:p>
    <w:p w14:paraId="5F832A66" w14:textId="77777777" w:rsidR="00512BB7" w:rsidRPr="00991F9C" w:rsidRDefault="00007C6B" w:rsidP="008A3FEB">
      <w:pPr>
        <w:spacing w:after="0" w:line="240" w:lineRule="auto"/>
        <w:rPr>
          <w:rFonts w:ascii="Times New Roman" w:hAnsi="Times New Roman" w:cs="Times New Roman"/>
          <w:sz w:val="24"/>
          <w:szCs w:val="24"/>
        </w:rPr>
      </w:pPr>
      <w:r w:rsidRPr="00991F9C">
        <w:rPr>
          <w:rFonts w:ascii="Times New Roman" w:hAnsi="Times New Roman" w:cs="Times New Roman"/>
          <w:sz w:val="24"/>
          <w:szCs w:val="24"/>
        </w:rPr>
        <w:t>(</w:t>
      </w:r>
      <w:r w:rsidR="00441460">
        <w:rPr>
          <w:rFonts w:ascii="Times New Roman" w:hAnsi="Times New Roman" w:cs="Times New Roman"/>
          <w:sz w:val="24"/>
          <w:szCs w:val="24"/>
        </w:rPr>
        <w:t>5</w:t>
      </w:r>
      <w:r w:rsidRPr="00991F9C">
        <w:rPr>
          <w:rFonts w:ascii="Times New Roman" w:hAnsi="Times New Roman" w:cs="Times New Roman"/>
          <w:sz w:val="24"/>
          <w:szCs w:val="24"/>
        </w:rPr>
        <w:t>)</w:t>
      </w:r>
      <w:r w:rsidR="00386CB5" w:rsidRPr="00991F9C">
        <w:rPr>
          <w:rFonts w:ascii="Times New Roman" w:hAnsi="Times New Roman" w:cs="Times New Roman"/>
          <w:sz w:val="24"/>
          <w:szCs w:val="24"/>
        </w:rPr>
        <w:t xml:space="preserve"> </w:t>
      </w:r>
      <w:r w:rsidR="00C80F89" w:rsidRPr="00991F9C">
        <w:rPr>
          <w:rFonts w:ascii="Times New Roman" w:hAnsi="Times New Roman" w:cs="Times New Roman"/>
          <w:sz w:val="24"/>
          <w:szCs w:val="24"/>
        </w:rPr>
        <w:t>Various reports revealed and</w:t>
      </w:r>
      <w:r w:rsidR="00512BB7" w:rsidRPr="00991F9C">
        <w:rPr>
          <w:rFonts w:ascii="Times New Roman" w:hAnsi="Times New Roman" w:cs="Times New Roman"/>
          <w:sz w:val="24"/>
          <w:szCs w:val="24"/>
        </w:rPr>
        <w:t xml:space="preserve"> learnt from the cases of Malaysia and Indonesia, </w:t>
      </w:r>
      <w:r w:rsidR="002C4F53" w:rsidRPr="00991F9C">
        <w:rPr>
          <w:rFonts w:ascii="Times New Roman" w:hAnsi="Times New Roman" w:cs="Times New Roman"/>
          <w:sz w:val="24"/>
          <w:szCs w:val="24"/>
        </w:rPr>
        <w:t>that indigenous people are seriously impacted by the project.</w:t>
      </w:r>
      <w:r w:rsidR="00F36049" w:rsidRPr="00991F9C">
        <w:rPr>
          <w:rStyle w:val="EndnoteReference"/>
          <w:rFonts w:ascii="Times New Roman" w:hAnsi="Times New Roman" w:cs="Times New Roman"/>
          <w:sz w:val="24"/>
          <w:szCs w:val="24"/>
        </w:rPr>
        <w:endnoteReference w:id="4"/>
      </w:r>
      <w:r w:rsidR="00F36049" w:rsidRPr="00991F9C">
        <w:rPr>
          <w:rFonts w:ascii="Times New Roman" w:hAnsi="Times New Roman" w:cs="Times New Roman"/>
          <w:sz w:val="24"/>
          <w:szCs w:val="24"/>
        </w:rPr>
        <w:t xml:space="preserve"> </w:t>
      </w:r>
      <w:r w:rsidR="00C80F89" w:rsidRPr="00991F9C">
        <w:rPr>
          <w:rFonts w:ascii="Times New Roman" w:hAnsi="Times New Roman" w:cs="Times New Roman"/>
          <w:sz w:val="24"/>
          <w:szCs w:val="24"/>
        </w:rPr>
        <w:t>T</w:t>
      </w:r>
      <w:r w:rsidR="00512BB7" w:rsidRPr="00991F9C">
        <w:rPr>
          <w:rFonts w:ascii="Times New Roman" w:hAnsi="Times New Roman" w:cs="Times New Roman"/>
          <w:sz w:val="24"/>
          <w:szCs w:val="24"/>
        </w:rPr>
        <w:t>he production of palm oil has long been associated with reports of tropical deforestation, biodiversity loss, water pollution, and violation of customary land rights. In the past, Malaysia was among 14 countries with annual deforestation rates in excess of 250</w:t>
      </w:r>
      <w:r w:rsidR="006C42B4" w:rsidRPr="00991F9C">
        <w:rPr>
          <w:rFonts w:ascii="Times New Roman" w:hAnsi="Times New Roman" w:cs="Times New Roman"/>
          <w:sz w:val="24"/>
          <w:szCs w:val="24"/>
        </w:rPr>
        <w:t>.</w:t>
      </w:r>
      <w:r w:rsidR="00512BB7" w:rsidRPr="00991F9C">
        <w:rPr>
          <w:rFonts w:ascii="Times New Roman" w:hAnsi="Times New Roman" w:cs="Times New Roman"/>
          <w:sz w:val="24"/>
          <w:szCs w:val="24"/>
        </w:rPr>
        <w:t>000 h</w:t>
      </w:r>
      <w:r w:rsidR="006C42B4" w:rsidRPr="00991F9C">
        <w:rPr>
          <w:rFonts w:ascii="Times New Roman" w:hAnsi="Times New Roman" w:cs="Times New Roman"/>
          <w:sz w:val="24"/>
          <w:szCs w:val="24"/>
        </w:rPr>
        <w:t>a per year</w:t>
      </w:r>
      <w:r w:rsidR="00512BB7" w:rsidRPr="00991F9C">
        <w:rPr>
          <w:rFonts w:ascii="Times New Roman" w:hAnsi="Times New Roman" w:cs="Times New Roman"/>
          <w:sz w:val="24"/>
          <w:szCs w:val="24"/>
        </w:rPr>
        <w:t xml:space="preserve">. </w:t>
      </w:r>
      <w:r w:rsidR="00991F9C" w:rsidRPr="00991F9C">
        <w:rPr>
          <w:rFonts w:ascii="Times New Roman" w:hAnsi="Times New Roman" w:cs="Times New Roman"/>
          <w:sz w:val="24"/>
          <w:szCs w:val="24"/>
        </w:rPr>
        <w:t xml:space="preserve">Many of the widely dispersed </w:t>
      </w:r>
      <w:r w:rsidR="00991F9C">
        <w:rPr>
          <w:rFonts w:ascii="Times New Roman" w:hAnsi="Times New Roman" w:cs="Times New Roman"/>
          <w:sz w:val="24"/>
          <w:szCs w:val="24"/>
        </w:rPr>
        <w:t xml:space="preserve">aboriginal people </w:t>
      </w:r>
      <w:r w:rsidR="009E60AD">
        <w:rPr>
          <w:rFonts w:ascii="Times New Roman" w:hAnsi="Times New Roman" w:cs="Times New Roman"/>
          <w:sz w:val="24"/>
          <w:szCs w:val="24"/>
        </w:rPr>
        <w:t xml:space="preserve">in </w:t>
      </w:r>
      <w:proofErr w:type="spellStart"/>
      <w:r w:rsidR="009E60AD">
        <w:rPr>
          <w:rFonts w:ascii="Times New Roman" w:hAnsi="Times New Roman" w:cs="Times New Roman"/>
          <w:sz w:val="24"/>
          <w:szCs w:val="24"/>
        </w:rPr>
        <w:t>Indionesia</w:t>
      </w:r>
      <w:proofErr w:type="spellEnd"/>
      <w:r w:rsidR="009E60AD">
        <w:rPr>
          <w:rFonts w:ascii="Times New Roman" w:hAnsi="Times New Roman" w:cs="Times New Roman"/>
          <w:sz w:val="24"/>
          <w:szCs w:val="24"/>
        </w:rPr>
        <w:t xml:space="preserve"> </w:t>
      </w:r>
      <w:proofErr w:type="gramStart"/>
      <w:r w:rsidR="009E60AD">
        <w:rPr>
          <w:rFonts w:ascii="Times New Roman" w:hAnsi="Times New Roman" w:cs="Times New Roman"/>
          <w:sz w:val="24"/>
          <w:szCs w:val="24"/>
        </w:rPr>
        <w:t>( West</w:t>
      </w:r>
      <w:proofErr w:type="gramEnd"/>
      <w:r w:rsidR="009E60AD">
        <w:rPr>
          <w:rFonts w:ascii="Times New Roman" w:hAnsi="Times New Roman" w:cs="Times New Roman"/>
          <w:sz w:val="24"/>
          <w:szCs w:val="24"/>
        </w:rPr>
        <w:t xml:space="preserve"> Papua </w:t>
      </w:r>
      <w:r w:rsidR="00991F9C" w:rsidRPr="00991F9C">
        <w:rPr>
          <w:rFonts w:ascii="Times New Roman" w:hAnsi="Times New Roman" w:cs="Times New Roman"/>
          <w:sz w:val="24"/>
          <w:szCs w:val="24"/>
        </w:rPr>
        <w:t xml:space="preserve">were forcibly relocated into larger, supervised settlements as part of a counter-insurgency </w:t>
      </w:r>
      <w:proofErr w:type="spellStart"/>
      <w:r w:rsidR="00991F9C" w:rsidRPr="00991F9C">
        <w:rPr>
          <w:rFonts w:ascii="Times New Roman" w:hAnsi="Times New Roman" w:cs="Times New Roman"/>
          <w:sz w:val="24"/>
          <w:szCs w:val="24"/>
        </w:rPr>
        <w:t>programme</w:t>
      </w:r>
      <w:proofErr w:type="spellEnd"/>
      <w:r w:rsidR="00991F9C" w:rsidRPr="00991F9C">
        <w:rPr>
          <w:rFonts w:ascii="Times New Roman" w:hAnsi="Times New Roman" w:cs="Times New Roman"/>
          <w:sz w:val="24"/>
          <w:szCs w:val="24"/>
        </w:rPr>
        <w:t xml:space="preserve"> and this has continued as part of a national policy of integration. Much of the customary lands that have been</w:t>
      </w:r>
      <w:r w:rsidR="009E60AD">
        <w:rPr>
          <w:rFonts w:ascii="Times New Roman" w:hAnsi="Times New Roman" w:cs="Times New Roman"/>
          <w:sz w:val="24"/>
          <w:szCs w:val="24"/>
        </w:rPr>
        <w:t xml:space="preserve"> taken over by palm oil estates.</w:t>
      </w:r>
    </w:p>
    <w:p w14:paraId="45FE6B0A" w14:textId="77777777" w:rsidR="00021227" w:rsidRDefault="00021227" w:rsidP="008A3FEB">
      <w:pPr>
        <w:spacing w:after="0" w:line="240" w:lineRule="auto"/>
        <w:rPr>
          <w:rFonts w:ascii="Times New Roman" w:hAnsi="Times New Roman" w:cs="Times New Roman"/>
          <w:sz w:val="24"/>
          <w:szCs w:val="24"/>
        </w:rPr>
      </w:pPr>
    </w:p>
    <w:p w14:paraId="4C5D2C42" w14:textId="77777777" w:rsidR="00512BB7" w:rsidRPr="00C26346" w:rsidRDefault="00441460" w:rsidP="008A3FEB">
      <w:pPr>
        <w:spacing w:after="0" w:line="240" w:lineRule="auto"/>
        <w:rPr>
          <w:rFonts w:ascii="Times New Roman" w:hAnsi="Times New Roman" w:cs="Times New Roman"/>
          <w:sz w:val="24"/>
          <w:szCs w:val="24"/>
        </w:rPr>
      </w:pPr>
      <w:r>
        <w:rPr>
          <w:rFonts w:ascii="Times New Roman" w:hAnsi="Times New Roman" w:cs="Times New Roman"/>
          <w:sz w:val="24"/>
          <w:szCs w:val="24"/>
        </w:rPr>
        <w:t>(6)</w:t>
      </w:r>
      <w:r w:rsidR="00386CB5" w:rsidRPr="00C26346">
        <w:rPr>
          <w:rFonts w:ascii="Times New Roman" w:hAnsi="Times New Roman" w:cs="Times New Roman"/>
          <w:sz w:val="24"/>
          <w:szCs w:val="24"/>
        </w:rPr>
        <w:t xml:space="preserve"> </w:t>
      </w:r>
      <w:r w:rsidR="00C80F89" w:rsidRPr="00C26346">
        <w:rPr>
          <w:rFonts w:ascii="Times New Roman" w:hAnsi="Times New Roman" w:cs="Times New Roman"/>
          <w:sz w:val="24"/>
          <w:szCs w:val="24"/>
        </w:rPr>
        <w:t xml:space="preserve">Therefore, </w:t>
      </w:r>
      <w:r w:rsidR="008B73C6" w:rsidRPr="00C26346">
        <w:rPr>
          <w:rFonts w:ascii="Times New Roman" w:hAnsi="Times New Roman" w:cs="Times New Roman"/>
          <w:sz w:val="24"/>
          <w:szCs w:val="24"/>
        </w:rPr>
        <w:t xml:space="preserve">North East India </w:t>
      </w:r>
      <w:proofErr w:type="gramStart"/>
      <w:r w:rsidR="008B73C6" w:rsidRPr="00C26346">
        <w:rPr>
          <w:rFonts w:ascii="Times New Roman" w:hAnsi="Times New Roman" w:cs="Times New Roman"/>
          <w:sz w:val="24"/>
          <w:szCs w:val="24"/>
        </w:rPr>
        <w:t>being  inhabi</w:t>
      </w:r>
      <w:r w:rsidR="00991F9C">
        <w:rPr>
          <w:rFonts w:ascii="Times New Roman" w:hAnsi="Times New Roman" w:cs="Times New Roman"/>
          <w:sz w:val="24"/>
          <w:szCs w:val="24"/>
        </w:rPr>
        <w:t>ted</w:t>
      </w:r>
      <w:proofErr w:type="gramEnd"/>
      <w:r w:rsidR="00991F9C">
        <w:rPr>
          <w:rFonts w:ascii="Times New Roman" w:hAnsi="Times New Roman" w:cs="Times New Roman"/>
          <w:sz w:val="24"/>
          <w:szCs w:val="24"/>
        </w:rPr>
        <w:t xml:space="preserve"> with more than 200 i</w:t>
      </w:r>
      <w:r w:rsidR="008B73C6" w:rsidRPr="00C26346">
        <w:rPr>
          <w:rFonts w:ascii="Times New Roman" w:hAnsi="Times New Roman" w:cs="Times New Roman"/>
          <w:sz w:val="24"/>
          <w:szCs w:val="24"/>
        </w:rPr>
        <w:t>ndigenous communities will face serious threat</w:t>
      </w:r>
      <w:r w:rsidR="009E60AD">
        <w:rPr>
          <w:rFonts w:ascii="Times New Roman" w:hAnsi="Times New Roman" w:cs="Times New Roman"/>
          <w:sz w:val="24"/>
          <w:szCs w:val="24"/>
        </w:rPr>
        <w:t>s</w:t>
      </w:r>
      <w:r w:rsidR="008B73C6" w:rsidRPr="00C26346">
        <w:rPr>
          <w:rFonts w:ascii="Times New Roman" w:hAnsi="Times New Roman" w:cs="Times New Roman"/>
          <w:sz w:val="24"/>
          <w:szCs w:val="24"/>
        </w:rPr>
        <w:t xml:space="preserve"> on their right to life once the mission is </w:t>
      </w:r>
      <w:proofErr w:type="spellStart"/>
      <w:r w:rsidR="008B73C6" w:rsidRPr="00C26346">
        <w:rPr>
          <w:rFonts w:ascii="Times New Roman" w:hAnsi="Times New Roman" w:cs="Times New Roman"/>
          <w:sz w:val="24"/>
          <w:szCs w:val="24"/>
        </w:rPr>
        <w:t>initated</w:t>
      </w:r>
      <w:proofErr w:type="spellEnd"/>
      <w:r w:rsidR="008B73C6" w:rsidRPr="00C26346">
        <w:rPr>
          <w:rFonts w:ascii="Times New Roman" w:hAnsi="Times New Roman" w:cs="Times New Roman"/>
          <w:sz w:val="24"/>
          <w:szCs w:val="24"/>
        </w:rPr>
        <w:t>.</w:t>
      </w:r>
      <w:r w:rsidR="00F36049">
        <w:rPr>
          <w:rStyle w:val="EndnoteReference"/>
          <w:rFonts w:ascii="Times New Roman" w:hAnsi="Times New Roman" w:cs="Times New Roman"/>
          <w:sz w:val="24"/>
          <w:szCs w:val="24"/>
        </w:rPr>
        <w:endnoteReference w:id="5"/>
      </w:r>
      <w:r w:rsidR="00F36049" w:rsidRPr="00C26346">
        <w:rPr>
          <w:rFonts w:ascii="Times New Roman" w:hAnsi="Times New Roman" w:cs="Times New Roman"/>
          <w:sz w:val="24"/>
          <w:szCs w:val="24"/>
        </w:rPr>
        <w:t xml:space="preserve"> </w:t>
      </w:r>
    </w:p>
    <w:p w14:paraId="2D77C0B6" w14:textId="77777777" w:rsidR="00021227" w:rsidRDefault="00021227" w:rsidP="008A3FEB">
      <w:pPr>
        <w:spacing w:after="0" w:line="240" w:lineRule="auto"/>
        <w:rPr>
          <w:rFonts w:ascii="Times New Roman" w:hAnsi="Times New Roman" w:cs="Times New Roman"/>
          <w:sz w:val="24"/>
          <w:szCs w:val="24"/>
        </w:rPr>
      </w:pPr>
    </w:p>
    <w:p w14:paraId="6628CCB3" w14:textId="77777777" w:rsidR="00007C6B" w:rsidRDefault="00441460" w:rsidP="008A3FEB">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(7)</w:t>
      </w:r>
      <w:r w:rsidR="00386CB5" w:rsidRPr="00C26346">
        <w:rPr>
          <w:rFonts w:ascii="Times New Roman" w:hAnsi="Times New Roman" w:cs="Times New Roman"/>
          <w:sz w:val="24"/>
          <w:szCs w:val="24"/>
        </w:rPr>
        <w:t xml:space="preserve"> </w:t>
      </w:r>
      <w:r w:rsidR="009E60AD">
        <w:rPr>
          <w:rFonts w:ascii="Times New Roman" w:hAnsi="Times New Roman" w:cs="Times New Roman"/>
          <w:sz w:val="24"/>
          <w:szCs w:val="24"/>
        </w:rPr>
        <w:t xml:space="preserve">According to </w:t>
      </w:r>
      <w:r w:rsidR="008B73C6" w:rsidRPr="00C26346">
        <w:rPr>
          <w:rFonts w:ascii="Times New Roman" w:hAnsi="Times New Roman" w:cs="Times New Roman"/>
          <w:sz w:val="24"/>
          <w:szCs w:val="24"/>
        </w:rPr>
        <w:t xml:space="preserve">the report of </w:t>
      </w:r>
      <w:r w:rsidR="008B73C6" w:rsidRPr="00B80AE7">
        <w:rPr>
          <w:rFonts w:ascii="Times New Roman" w:hAnsi="Times New Roman" w:cs="Times New Roman"/>
          <w:i/>
          <w:sz w:val="24"/>
          <w:szCs w:val="24"/>
        </w:rPr>
        <w:t>Global Forest Watch</w:t>
      </w:r>
      <w:r w:rsidR="008B73C6" w:rsidRPr="00C26346">
        <w:rPr>
          <w:rFonts w:ascii="Times New Roman" w:hAnsi="Times New Roman" w:cs="Times New Roman"/>
          <w:sz w:val="24"/>
          <w:szCs w:val="24"/>
        </w:rPr>
        <w:t xml:space="preserve"> there are lost 414</w:t>
      </w:r>
      <w:r w:rsidR="009E60AD">
        <w:rPr>
          <w:rFonts w:ascii="Times New Roman" w:hAnsi="Times New Roman" w:cs="Times New Roman"/>
          <w:sz w:val="24"/>
          <w:szCs w:val="24"/>
        </w:rPr>
        <w:t>.</w:t>
      </w:r>
      <w:r w:rsidR="008B73C6" w:rsidRPr="00C26346">
        <w:rPr>
          <w:rFonts w:ascii="Times New Roman" w:hAnsi="Times New Roman" w:cs="Times New Roman"/>
          <w:sz w:val="24"/>
          <w:szCs w:val="24"/>
        </w:rPr>
        <w:t>000 h</w:t>
      </w:r>
      <w:r w:rsidR="009E60AD">
        <w:rPr>
          <w:rFonts w:ascii="Times New Roman" w:hAnsi="Times New Roman" w:cs="Times New Roman"/>
          <w:sz w:val="24"/>
          <w:szCs w:val="24"/>
        </w:rPr>
        <w:t>a</w:t>
      </w:r>
      <w:r w:rsidR="008B73C6" w:rsidRPr="00C26346">
        <w:rPr>
          <w:rFonts w:ascii="Times New Roman" w:hAnsi="Times New Roman" w:cs="Times New Roman"/>
          <w:sz w:val="24"/>
          <w:szCs w:val="24"/>
        </w:rPr>
        <w:t xml:space="preserve"> of humid primary forest (4.1 per cent) from 2002 to 2023 in India.</w:t>
      </w:r>
      <w:r w:rsidR="00F36049">
        <w:rPr>
          <w:rStyle w:val="EndnoteReference"/>
          <w:rFonts w:ascii="Times New Roman" w:hAnsi="Times New Roman" w:cs="Times New Roman"/>
          <w:sz w:val="24"/>
          <w:szCs w:val="24"/>
        </w:rPr>
        <w:endnoteReference w:id="6"/>
      </w:r>
      <w:r w:rsidR="00F36049" w:rsidRPr="00C26346">
        <w:rPr>
          <w:rFonts w:ascii="Times New Roman" w:hAnsi="Times New Roman" w:cs="Times New Roman"/>
          <w:sz w:val="24"/>
          <w:szCs w:val="24"/>
        </w:rPr>
        <w:t xml:space="preserve"> </w:t>
      </w:r>
      <w:r w:rsidR="009E60AD">
        <w:rPr>
          <w:rFonts w:ascii="Times New Roman" w:hAnsi="Times New Roman" w:cs="Times New Roman"/>
          <w:sz w:val="24"/>
          <w:szCs w:val="24"/>
        </w:rPr>
        <w:t xml:space="preserve">Regarding </w:t>
      </w:r>
      <w:r w:rsidR="008B73C6" w:rsidRPr="00C26346">
        <w:rPr>
          <w:rFonts w:ascii="Times New Roman" w:hAnsi="Times New Roman" w:cs="Times New Roman"/>
          <w:sz w:val="24"/>
          <w:szCs w:val="24"/>
        </w:rPr>
        <w:t xml:space="preserve">the North Eastern </w:t>
      </w:r>
      <w:r w:rsidR="00656743">
        <w:rPr>
          <w:rFonts w:ascii="Times New Roman" w:hAnsi="Times New Roman" w:cs="Times New Roman"/>
          <w:sz w:val="24"/>
          <w:szCs w:val="24"/>
        </w:rPr>
        <w:t>s</w:t>
      </w:r>
      <w:r w:rsidR="008B73C6" w:rsidRPr="00C26346">
        <w:rPr>
          <w:rFonts w:ascii="Times New Roman" w:hAnsi="Times New Roman" w:cs="Times New Roman"/>
          <w:sz w:val="24"/>
          <w:szCs w:val="24"/>
        </w:rPr>
        <w:t xml:space="preserve">tates of India, </w:t>
      </w:r>
      <w:r w:rsidR="009E60AD">
        <w:rPr>
          <w:rFonts w:ascii="Times New Roman" w:hAnsi="Times New Roman" w:cs="Times New Roman"/>
          <w:sz w:val="24"/>
          <w:szCs w:val="24"/>
        </w:rPr>
        <w:t xml:space="preserve">the state of </w:t>
      </w:r>
      <w:r w:rsidR="008B73C6" w:rsidRPr="00C26346">
        <w:rPr>
          <w:rFonts w:ascii="Times New Roman" w:hAnsi="Times New Roman" w:cs="Times New Roman"/>
          <w:sz w:val="24"/>
          <w:szCs w:val="24"/>
        </w:rPr>
        <w:t xml:space="preserve">Assam had the maximum tree cover loss </w:t>
      </w:r>
      <w:r w:rsidR="0005275D">
        <w:rPr>
          <w:rFonts w:ascii="Times New Roman" w:hAnsi="Times New Roman" w:cs="Times New Roman"/>
          <w:sz w:val="24"/>
          <w:szCs w:val="24"/>
        </w:rPr>
        <w:t xml:space="preserve">with </w:t>
      </w:r>
      <w:r w:rsidR="008B73C6" w:rsidRPr="00C26346">
        <w:rPr>
          <w:rFonts w:ascii="Times New Roman" w:hAnsi="Times New Roman" w:cs="Times New Roman"/>
          <w:sz w:val="24"/>
          <w:szCs w:val="24"/>
        </w:rPr>
        <w:t>324</w:t>
      </w:r>
      <w:r w:rsidR="0005275D">
        <w:rPr>
          <w:rFonts w:ascii="Times New Roman" w:hAnsi="Times New Roman" w:cs="Times New Roman"/>
          <w:sz w:val="24"/>
          <w:szCs w:val="24"/>
        </w:rPr>
        <w:t>.</w:t>
      </w:r>
      <w:r w:rsidR="008B73C6" w:rsidRPr="00C26346">
        <w:rPr>
          <w:rFonts w:ascii="Times New Roman" w:hAnsi="Times New Roman" w:cs="Times New Roman"/>
          <w:sz w:val="24"/>
          <w:szCs w:val="24"/>
        </w:rPr>
        <w:t>000 h</w:t>
      </w:r>
      <w:r w:rsidR="0005275D">
        <w:rPr>
          <w:rFonts w:ascii="Times New Roman" w:hAnsi="Times New Roman" w:cs="Times New Roman"/>
          <w:sz w:val="24"/>
          <w:szCs w:val="24"/>
        </w:rPr>
        <w:t>a</w:t>
      </w:r>
      <w:r w:rsidR="008B73C6" w:rsidRPr="00C26346">
        <w:rPr>
          <w:rFonts w:ascii="Times New Roman" w:hAnsi="Times New Roman" w:cs="Times New Roman"/>
          <w:sz w:val="24"/>
          <w:szCs w:val="24"/>
        </w:rPr>
        <w:t xml:space="preserve"> compared to a</w:t>
      </w:r>
      <w:r w:rsidR="0005275D">
        <w:rPr>
          <w:rFonts w:ascii="Times New Roman" w:hAnsi="Times New Roman" w:cs="Times New Roman"/>
          <w:sz w:val="24"/>
          <w:szCs w:val="24"/>
        </w:rPr>
        <w:t xml:space="preserve"> national</w:t>
      </w:r>
      <w:r w:rsidR="008B73C6" w:rsidRPr="00C26346">
        <w:rPr>
          <w:rFonts w:ascii="Times New Roman" w:hAnsi="Times New Roman" w:cs="Times New Roman"/>
          <w:sz w:val="24"/>
          <w:szCs w:val="24"/>
        </w:rPr>
        <w:t xml:space="preserve"> average of 66</w:t>
      </w:r>
      <w:r w:rsidR="0005275D">
        <w:rPr>
          <w:rFonts w:ascii="Times New Roman" w:hAnsi="Times New Roman" w:cs="Times New Roman"/>
          <w:sz w:val="24"/>
          <w:szCs w:val="24"/>
        </w:rPr>
        <w:t>.</w:t>
      </w:r>
      <w:r w:rsidR="008B73C6" w:rsidRPr="00C26346">
        <w:rPr>
          <w:rFonts w:ascii="Times New Roman" w:hAnsi="Times New Roman" w:cs="Times New Roman"/>
          <w:sz w:val="24"/>
          <w:szCs w:val="24"/>
        </w:rPr>
        <w:t>600 h</w:t>
      </w:r>
      <w:r w:rsidR="0005275D">
        <w:rPr>
          <w:rFonts w:ascii="Times New Roman" w:hAnsi="Times New Roman" w:cs="Times New Roman"/>
          <w:sz w:val="24"/>
          <w:szCs w:val="24"/>
        </w:rPr>
        <w:t>a</w:t>
      </w:r>
      <w:r w:rsidR="008B73C6" w:rsidRPr="00C26346">
        <w:rPr>
          <w:rFonts w:ascii="Times New Roman" w:hAnsi="Times New Roman" w:cs="Times New Roman"/>
          <w:sz w:val="24"/>
          <w:szCs w:val="24"/>
        </w:rPr>
        <w:t>. Mizoram lost 312</w:t>
      </w:r>
      <w:r w:rsidR="0005275D">
        <w:rPr>
          <w:rFonts w:ascii="Times New Roman" w:hAnsi="Times New Roman" w:cs="Times New Roman"/>
          <w:sz w:val="24"/>
          <w:szCs w:val="24"/>
        </w:rPr>
        <w:t>.</w:t>
      </w:r>
      <w:r w:rsidR="008B73C6" w:rsidRPr="00C26346">
        <w:rPr>
          <w:rFonts w:ascii="Times New Roman" w:hAnsi="Times New Roman" w:cs="Times New Roman"/>
          <w:sz w:val="24"/>
          <w:szCs w:val="24"/>
        </w:rPr>
        <w:t>000 h</w:t>
      </w:r>
      <w:r w:rsidR="0005275D">
        <w:rPr>
          <w:rFonts w:ascii="Times New Roman" w:hAnsi="Times New Roman" w:cs="Times New Roman"/>
          <w:sz w:val="24"/>
          <w:szCs w:val="24"/>
        </w:rPr>
        <w:t xml:space="preserve">a </w:t>
      </w:r>
      <w:r w:rsidR="008B73C6" w:rsidRPr="00C26346">
        <w:rPr>
          <w:rFonts w:ascii="Times New Roman" w:hAnsi="Times New Roman" w:cs="Times New Roman"/>
          <w:sz w:val="24"/>
          <w:szCs w:val="24"/>
        </w:rPr>
        <w:t>of tree cover, Arunachal Pradesh 262</w:t>
      </w:r>
      <w:r w:rsidR="0005275D">
        <w:rPr>
          <w:rFonts w:ascii="Times New Roman" w:hAnsi="Times New Roman" w:cs="Times New Roman"/>
          <w:sz w:val="24"/>
          <w:szCs w:val="24"/>
        </w:rPr>
        <w:t>.</w:t>
      </w:r>
      <w:r w:rsidR="008B73C6" w:rsidRPr="00C26346">
        <w:rPr>
          <w:rFonts w:ascii="Times New Roman" w:hAnsi="Times New Roman" w:cs="Times New Roman"/>
          <w:sz w:val="24"/>
          <w:szCs w:val="24"/>
        </w:rPr>
        <w:t>000 h</w:t>
      </w:r>
      <w:r w:rsidR="0005275D">
        <w:rPr>
          <w:rFonts w:ascii="Times New Roman" w:hAnsi="Times New Roman" w:cs="Times New Roman"/>
          <w:sz w:val="24"/>
          <w:szCs w:val="24"/>
        </w:rPr>
        <w:t>a</w:t>
      </w:r>
      <w:r w:rsidR="008B73C6" w:rsidRPr="00C26346">
        <w:rPr>
          <w:rFonts w:ascii="Times New Roman" w:hAnsi="Times New Roman" w:cs="Times New Roman"/>
          <w:sz w:val="24"/>
          <w:szCs w:val="24"/>
        </w:rPr>
        <w:t>, Nagaland 259</w:t>
      </w:r>
      <w:r w:rsidR="0005275D">
        <w:rPr>
          <w:rFonts w:ascii="Times New Roman" w:hAnsi="Times New Roman" w:cs="Times New Roman"/>
          <w:sz w:val="24"/>
          <w:szCs w:val="24"/>
        </w:rPr>
        <w:t>.</w:t>
      </w:r>
      <w:r w:rsidR="008B73C6" w:rsidRPr="00C26346">
        <w:rPr>
          <w:rFonts w:ascii="Times New Roman" w:hAnsi="Times New Roman" w:cs="Times New Roman"/>
          <w:sz w:val="24"/>
          <w:szCs w:val="24"/>
        </w:rPr>
        <w:t>000 h</w:t>
      </w:r>
      <w:r w:rsidR="0005275D">
        <w:rPr>
          <w:rFonts w:ascii="Times New Roman" w:hAnsi="Times New Roman" w:cs="Times New Roman"/>
          <w:sz w:val="24"/>
          <w:szCs w:val="24"/>
        </w:rPr>
        <w:t>a</w:t>
      </w:r>
      <w:r w:rsidR="008B73C6" w:rsidRPr="00C26346">
        <w:rPr>
          <w:rFonts w:ascii="Times New Roman" w:hAnsi="Times New Roman" w:cs="Times New Roman"/>
          <w:sz w:val="24"/>
          <w:szCs w:val="24"/>
        </w:rPr>
        <w:t>, and</w:t>
      </w:r>
      <w:r w:rsidR="0005275D">
        <w:rPr>
          <w:rFonts w:ascii="Times New Roman" w:hAnsi="Times New Roman" w:cs="Times New Roman"/>
          <w:sz w:val="24"/>
          <w:szCs w:val="24"/>
        </w:rPr>
        <w:t xml:space="preserve"> Manipur 240.000 ha</w:t>
      </w:r>
      <w:r w:rsidR="008B73C6" w:rsidRPr="00C26346">
        <w:rPr>
          <w:rFonts w:ascii="Times New Roman" w:hAnsi="Times New Roman" w:cs="Times New Roman"/>
          <w:sz w:val="24"/>
          <w:szCs w:val="24"/>
        </w:rPr>
        <w:t xml:space="preserve">. </w:t>
      </w:r>
    </w:p>
    <w:p w14:paraId="4641CCEA" w14:textId="77777777" w:rsidR="00F11DC4" w:rsidRPr="00C26346" w:rsidRDefault="00F11DC4" w:rsidP="008A3FEB">
      <w:pPr>
        <w:spacing w:after="0" w:line="240" w:lineRule="auto"/>
        <w:rPr>
          <w:rFonts w:ascii="Times New Roman" w:hAnsi="Times New Roman" w:cs="Times New Roman"/>
          <w:sz w:val="24"/>
          <w:szCs w:val="24"/>
        </w:rPr>
      </w:pPr>
    </w:p>
    <w:p w14:paraId="655EF756" w14:textId="77777777" w:rsidR="00030953" w:rsidRPr="00E34EF3" w:rsidRDefault="00030953" w:rsidP="008A3FEB">
      <w:pPr>
        <w:spacing w:after="0" w:line="240" w:lineRule="auto"/>
        <w:rPr>
          <w:rFonts w:ascii="Times New Roman" w:hAnsi="Times New Roman" w:cs="Times New Roman"/>
          <w:b/>
          <w:sz w:val="28"/>
          <w:szCs w:val="28"/>
        </w:rPr>
      </w:pPr>
      <w:r w:rsidRPr="00E34EF3">
        <w:rPr>
          <w:rFonts w:ascii="Times New Roman" w:hAnsi="Times New Roman" w:cs="Times New Roman"/>
          <w:b/>
          <w:sz w:val="28"/>
          <w:szCs w:val="28"/>
        </w:rPr>
        <w:t xml:space="preserve">II. </w:t>
      </w:r>
      <w:proofErr w:type="spellStart"/>
      <w:r w:rsidRPr="00E34EF3">
        <w:rPr>
          <w:rFonts w:ascii="Times New Roman" w:hAnsi="Times New Roman" w:cs="Times New Roman"/>
          <w:b/>
          <w:sz w:val="28"/>
          <w:szCs w:val="28"/>
        </w:rPr>
        <w:t>Urinium</w:t>
      </w:r>
      <w:proofErr w:type="spellEnd"/>
      <w:r w:rsidRPr="00E34EF3">
        <w:rPr>
          <w:rFonts w:ascii="Times New Roman" w:hAnsi="Times New Roman" w:cs="Times New Roman"/>
          <w:b/>
          <w:sz w:val="28"/>
          <w:szCs w:val="28"/>
        </w:rPr>
        <w:t xml:space="preserve"> Mining in </w:t>
      </w:r>
      <w:r w:rsidR="007E637B" w:rsidRPr="00E34EF3">
        <w:rPr>
          <w:rFonts w:ascii="Times New Roman" w:hAnsi="Times New Roman" w:cs="Times New Roman"/>
          <w:b/>
          <w:sz w:val="28"/>
          <w:szCs w:val="28"/>
        </w:rPr>
        <w:t>Meghalaya</w:t>
      </w:r>
      <w:r w:rsidRPr="00E34EF3">
        <w:rPr>
          <w:rFonts w:ascii="Times New Roman" w:hAnsi="Times New Roman" w:cs="Times New Roman"/>
          <w:b/>
          <w:sz w:val="28"/>
          <w:szCs w:val="28"/>
        </w:rPr>
        <w:t xml:space="preserve"> and other North Eastern states</w:t>
      </w:r>
    </w:p>
    <w:p w14:paraId="07437F47" w14:textId="77777777" w:rsidR="00441460" w:rsidRDefault="00441460" w:rsidP="00021227">
      <w:pPr>
        <w:spacing w:after="0" w:line="240" w:lineRule="auto"/>
        <w:rPr>
          <w:rFonts w:ascii="Times New Roman" w:hAnsi="Times New Roman" w:cs="Times New Roman"/>
          <w:sz w:val="24"/>
          <w:szCs w:val="24"/>
        </w:rPr>
      </w:pPr>
    </w:p>
    <w:p w14:paraId="437682E3" w14:textId="77777777" w:rsidR="00507392" w:rsidRPr="00021227" w:rsidRDefault="00441460" w:rsidP="0002122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(8) </w:t>
      </w:r>
      <w:r w:rsidR="00030953" w:rsidRPr="00021227">
        <w:rPr>
          <w:rFonts w:ascii="Times New Roman" w:hAnsi="Times New Roman" w:cs="Times New Roman"/>
          <w:sz w:val="24"/>
          <w:szCs w:val="24"/>
        </w:rPr>
        <w:t xml:space="preserve">In Meghalaya, </w:t>
      </w:r>
      <w:r w:rsidR="00B80AE7">
        <w:rPr>
          <w:rFonts w:ascii="Times New Roman" w:hAnsi="Times New Roman" w:cs="Times New Roman"/>
          <w:sz w:val="24"/>
          <w:szCs w:val="24"/>
        </w:rPr>
        <w:t xml:space="preserve">the </w:t>
      </w:r>
      <w:r w:rsidR="00030953" w:rsidRPr="00B80AE7">
        <w:rPr>
          <w:rFonts w:ascii="Times New Roman" w:hAnsi="Times New Roman" w:cs="Times New Roman"/>
          <w:i/>
          <w:sz w:val="24"/>
          <w:szCs w:val="24"/>
        </w:rPr>
        <w:t>Union Ministry of Atomic Energy</w:t>
      </w:r>
      <w:r w:rsidR="00030953" w:rsidRPr="00021227">
        <w:rPr>
          <w:rFonts w:ascii="Times New Roman" w:hAnsi="Times New Roman" w:cs="Times New Roman"/>
          <w:sz w:val="24"/>
          <w:szCs w:val="24"/>
        </w:rPr>
        <w:t xml:space="preserve"> conducted and started the exploration of Uranium in 1992</w:t>
      </w:r>
      <w:r w:rsidR="00656743">
        <w:rPr>
          <w:rFonts w:ascii="Times New Roman" w:hAnsi="Times New Roman" w:cs="Times New Roman"/>
          <w:sz w:val="24"/>
          <w:szCs w:val="24"/>
        </w:rPr>
        <w:t>.</w:t>
      </w:r>
      <w:r w:rsidR="00030953" w:rsidRPr="00021227">
        <w:rPr>
          <w:rFonts w:ascii="Times New Roman" w:hAnsi="Times New Roman" w:cs="Times New Roman"/>
          <w:sz w:val="24"/>
          <w:szCs w:val="24"/>
        </w:rPr>
        <w:t xml:space="preserve"> </w:t>
      </w:r>
      <w:r w:rsidR="00656743">
        <w:rPr>
          <w:rFonts w:ascii="Times New Roman" w:hAnsi="Times New Roman" w:cs="Times New Roman"/>
          <w:sz w:val="24"/>
          <w:szCs w:val="24"/>
        </w:rPr>
        <w:t xml:space="preserve">It </w:t>
      </w:r>
      <w:r w:rsidR="00030953" w:rsidRPr="00021227">
        <w:rPr>
          <w:rFonts w:ascii="Times New Roman" w:hAnsi="Times New Roman" w:cs="Times New Roman"/>
          <w:sz w:val="24"/>
          <w:szCs w:val="24"/>
        </w:rPr>
        <w:t>was discontinued due to strong opposition from the people of Meghalaya</w:t>
      </w:r>
      <w:r w:rsidR="00835C13" w:rsidRPr="00021227">
        <w:rPr>
          <w:rFonts w:ascii="Times New Roman" w:hAnsi="Times New Roman" w:cs="Times New Roman"/>
          <w:sz w:val="24"/>
          <w:szCs w:val="24"/>
        </w:rPr>
        <w:t xml:space="preserve"> and the people </w:t>
      </w:r>
      <w:r w:rsidR="00656743">
        <w:rPr>
          <w:rFonts w:ascii="Times New Roman" w:hAnsi="Times New Roman" w:cs="Times New Roman"/>
          <w:sz w:val="24"/>
          <w:szCs w:val="24"/>
        </w:rPr>
        <w:t xml:space="preserve">from </w:t>
      </w:r>
      <w:proofErr w:type="spellStart"/>
      <w:r w:rsidR="00656743">
        <w:rPr>
          <w:rFonts w:ascii="Times New Roman" w:hAnsi="Times New Roman" w:cs="Times New Roman"/>
          <w:sz w:val="24"/>
          <w:szCs w:val="24"/>
        </w:rPr>
        <w:t>neighbouring</w:t>
      </w:r>
      <w:proofErr w:type="spellEnd"/>
      <w:r w:rsidR="00656743">
        <w:rPr>
          <w:rFonts w:ascii="Times New Roman" w:hAnsi="Times New Roman" w:cs="Times New Roman"/>
          <w:sz w:val="24"/>
          <w:szCs w:val="24"/>
        </w:rPr>
        <w:t xml:space="preserve"> states </w:t>
      </w:r>
      <w:r w:rsidR="00835C13" w:rsidRPr="00021227">
        <w:rPr>
          <w:rFonts w:ascii="Times New Roman" w:hAnsi="Times New Roman" w:cs="Times New Roman"/>
          <w:sz w:val="24"/>
          <w:szCs w:val="24"/>
        </w:rPr>
        <w:t>of the North East</w:t>
      </w:r>
      <w:r w:rsidR="00030953" w:rsidRPr="00021227">
        <w:rPr>
          <w:rFonts w:ascii="Times New Roman" w:hAnsi="Times New Roman" w:cs="Times New Roman"/>
          <w:sz w:val="24"/>
          <w:szCs w:val="24"/>
        </w:rPr>
        <w:t>.</w:t>
      </w:r>
      <w:r w:rsidR="00835C13" w:rsidRPr="00021227">
        <w:rPr>
          <w:rFonts w:ascii="Times New Roman" w:hAnsi="Times New Roman" w:cs="Times New Roman"/>
          <w:sz w:val="24"/>
          <w:szCs w:val="24"/>
        </w:rPr>
        <w:t xml:space="preserve"> Yet again,</w:t>
      </w:r>
      <w:r w:rsidR="00030953" w:rsidRPr="00021227">
        <w:rPr>
          <w:rFonts w:ascii="Times New Roman" w:hAnsi="Times New Roman" w:cs="Times New Roman"/>
          <w:sz w:val="24"/>
          <w:szCs w:val="24"/>
        </w:rPr>
        <w:t xml:space="preserve"> </w:t>
      </w:r>
      <w:r w:rsidR="00656743">
        <w:rPr>
          <w:rFonts w:ascii="Times New Roman" w:hAnsi="Times New Roman" w:cs="Times New Roman"/>
          <w:sz w:val="24"/>
          <w:szCs w:val="24"/>
        </w:rPr>
        <w:t xml:space="preserve">the </w:t>
      </w:r>
      <w:r w:rsidR="00030953" w:rsidRPr="00021227">
        <w:rPr>
          <w:rFonts w:ascii="Times New Roman" w:hAnsi="Times New Roman" w:cs="Times New Roman"/>
          <w:sz w:val="24"/>
          <w:szCs w:val="24"/>
        </w:rPr>
        <w:t xml:space="preserve">Government of India in 2022 stated that </w:t>
      </w:r>
      <w:r w:rsidR="00656743">
        <w:rPr>
          <w:rFonts w:ascii="Times New Roman" w:hAnsi="Times New Roman" w:cs="Times New Roman"/>
          <w:sz w:val="24"/>
          <w:szCs w:val="24"/>
        </w:rPr>
        <w:t>five</w:t>
      </w:r>
      <w:r w:rsidR="00030953" w:rsidRPr="00021227">
        <w:rPr>
          <w:rFonts w:ascii="Times New Roman" w:hAnsi="Times New Roman" w:cs="Times New Roman"/>
          <w:sz w:val="24"/>
          <w:szCs w:val="24"/>
        </w:rPr>
        <w:t xml:space="preserve"> project to explore uranium will be started in Arunachal Pradesh,</w:t>
      </w:r>
      <w:r w:rsidR="00774CC6" w:rsidRPr="00021227">
        <w:rPr>
          <w:rFonts w:ascii="Times New Roman" w:hAnsi="Times New Roman" w:cs="Times New Roman"/>
          <w:sz w:val="24"/>
          <w:szCs w:val="24"/>
        </w:rPr>
        <w:t xml:space="preserve"> Manipur,</w:t>
      </w:r>
      <w:r w:rsidR="00030953" w:rsidRPr="00021227">
        <w:rPr>
          <w:rFonts w:ascii="Times New Roman" w:hAnsi="Times New Roman" w:cs="Times New Roman"/>
          <w:sz w:val="24"/>
          <w:szCs w:val="24"/>
        </w:rPr>
        <w:t xml:space="preserve"> Assam and Tripura.</w:t>
      </w:r>
      <w:r w:rsidR="00B157A4">
        <w:rPr>
          <w:rStyle w:val="EndnoteReference"/>
          <w:rFonts w:ascii="Times New Roman" w:hAnsi="Times New Roman" w:cs="Times New Roman"/>
          <w:sz w:val="24"/>
          <w:szCs w:val="24"/>
        </w:rPr>
        <w:endnoteReference w:id="7"/>
      </w:r>
      <w:r w:rsidR="00B157A4" w:rsidRPr="00021227">
        <w:rPr>
          <w:rFonts w:ascii="Times New Roman" w:hAnsi="Times New Roman" w:cs="Times New Roman"/>
          <w:sz w:val="24"/>
          <w:szCs w:val="24"/>
        </w:rPr>
        <w:t xml:space="preserve"> </w:t>
      </w:r>
      <w:r w:rsidR="00030953" w:rsidRPr="00021227">
        <w:rPr>
          <w:rFonts w:ascii="Times New Roman" w:hAnsi="Times New Roman" w:cs="Times New Roman"/>
          <w:sz w:val="24"/>
          <w:szCs w:val="24"/>
        </w:rPr>
        <w:t>Th</w:t>
      </w:r>
      <w:r w:rsidR="00656743">
        <w:rPr>
          <w:rFonts w:ascii="Times New Roman" w:hAnsi="Times New Roman" w:cs="Times New Roman"/>
          <w:sz w:val="24"/>
          <w:szCs w:val="24"/>
        </w:rPr>
        <w:t>ese</w:t>
      </w:r>
      <w:r w:rsidR="00030953" w:rsidRPr="00021227">
        <w:rPr>
          <w:rFonts w:ascii="Times New Roman" w:hAnsi="Times New Roman" w:cs="Times New Roman"/>
          <w:sz w:val="24"/>
          <w:szCs w:val="24"/>
        </w:rPr>
        <w:t xml:space="preserve"> facts worried the </w:t>
      </w:r>
      <w:r w:rsidR="00656743">
        <w:rPr>
          <w:rFonts w:ascii="Times New Roman" w:hAnsi="Times New Roman" w:cs="Times New Roman"/>
          <w:sz w:val="24"/>
          <w:szCs w:val="24"/>
        </w:rPr>
        <w:t>i</w:t>
      </w:r>
      <w:r w:rsidR="00030953" w:rsidRPr="00021227">
        <w:rPr>
          <w:rFonts w:ascii="Times New Roman" w:hAnsi="Times New Roman" w:cs="Times New Roman"/>
          <w:sz w:val="24"/>
          <w:szCs w:val="24"/>
        </w:rPr>
        <w:t xml:space="preserve">ndigenous people </w:t>
      </w:r>
      <w:r w:rsidR="00656743">
        <w:rPr>
          <w:rFonts w:ascii="Times New Roman" w:hAnsi="Times New Roman" w:cs="Times New Roman"/>
          <w:sz w:val="24"/>
          <w:szCs w:val="24"/>
        </w:rPr>
        <w:t>on the spot as they already experienced the impacts of such</w:t>
      </w:r>
      <w:r w:rsidR="00030953" w:rsidRPr="00021227">
        <w:rPr>
          <w:rFonts w:ascii="Times New Roman" w:hAnsi="Times New Roman" w:cs="Times New Roman"/>
          <w:sz w:val="24"/>
          <w:szCs w:val="24"/>
        </w:rPr>
        <w:t xml:space="preserve"> project</w:t>
      </w:r>
      <w:r w:rsidR="00C61568">
        <w:rPr>
          <w:rFonts w:ascii="Times New Roman" w:hAnsi="Times New Roman" w:cs="Times New Roman"/>
          <w:sz w:val="24"/>
          <w:szCs w:val="24"/>
        </w:rPr>
        <w:t>s:</w:t>
      </w:r>
      <w:r w:rsidR="00030953" w:rsidRPr="00021227">
        <w:rPr>
          <w:rFonts w:ascii="Times New Roman" w:hAnsi="Times New Roman" w:cs="Times New Roman"/>
          <w:sz w:val="24"/>
          <w:szCs w:val="24"/>
        </w:rPr>
        <w:t xml:space="preserve"> </w:t>
      </w:r>
      <w:r w:rsidR="00C61568">
        <w:rPr>
          <w:rFonts w:ascii="Times New Roman" w:hAnsi="Times New Roman" w:cs="Times New Roman"/>
          <w:sz w:val="24"/>
          <w:szCs w:val="24"/>
        </w:rPr>
        <w:t xml:space="preserve">It has </w:t>
      </w:r>
      <w:r w:rsidR="00030953" w:rsidRPr="00021227">
        <w:rPr>
          <w:rFonts w:ascii="Times New Roman" w:hAnsi="Times New Roman" w:cs="Times New Roman"/>
          <w:sz w:val="24"/>
          <w:szCs w:val="24"/>
        </w:rPr>
        <w:t>completely destroy</w:t>
      </w:r>
      <w:r w:rsidR="00C61568">
        <w:rPr>
          <w:rFonts w:ascii="Times New Roman" w:hAnsi="Times New Roman" w:cs="Times New Roman"/>
          <w:sz w:val="24"/>
          <w:szCs w:val="24"/>
        </w:rPr>
        <w:t>ed</w:t>
      </w:r>
      <w:r w:rsidR="00030953" w:rsidRPr="00021227">
        <w:rPr>
          <w:rFonts w:ascii="Times New Roman" w:hAnsi="Times New Roman" w:cs="Times New Roman"/>
          <w:sz w:val="24"/>
          <w:szCs w:val="24"/>
        </w:rPr>
        <w:t xml:space="preserve"> the livelihood </w:t>
      </w:r>
      <w:r w:rsidR="00C61568">
        <w:rPr>
          <w:rFonts w:ascii="Times New Roman" w:hAnsi="Times New Roman" w:cs="Times New Roman"/>
          <w:sz w:val="24"/>
          <w:szCs w:val="24"/>
        </w:rPr>
        <w:t xml:space="preserve">and its </w:t>
      </w:r>
      <w:r w:rsidR="00030953" w:rsidRPr="00021227">
        <w:rPr>
          <w:rFonts w:ascii="Times New Roman" w:hAnsi="Times New Roman" w:cs="Times New Roman"/>
          <w:sz w:val="24"/>
          <w:szCs w:val="24"/>
        </w:rPr>
        <w:t xml:space="preserve">system of </w:t>
      </w:r>
      <w:r w:rsidR="00C61568">
        <w:rPr>
          <w:rFonts w:ascii="Times New Roman" w:hAnsi="Times New Roman" w:cs="Times New Roman"/>
          <w:sz w:val="24"/>
          <w:szCs w:val="24"/>
        </w:rPr>
        <w:t xml:space="preserve">sustainability for </w:t>
      </w:r>
      <w:r w:rsidR="00030953" w:rsidRPr="00021227">
        <w:rPr>
          <w:rFonts w:ascii="Times New Roman" w:hAnsi="Times New Roman" w:cs="Times New Roman"/>
          <w:sz w:val="24"/>
          <w:szCs w:val="24"/>
        </w:rPr>
        <w:t xml:space="preserve">the people </w:t>
      </w:r>
      <w:r w:rsidR="00C61568">
        <w:rPr>
          <w:rFonts w:ascii="Times New Roman" w:hAnsi="Times New Roman" w:cs="Times New Roman"/>
          <w:sz w:val="24"/>
          <w:szCs w:val="24"/>
        </w:rPr>
        <w:t xml:space="preserve">and the environment </w:t>
      </w:r>
      <w:r w:rsidR="00030953" w:rsidRPr="00021227">
        <w:rPr>
          <w:rFonts w:ascii="Times New Roman" w:hAnsi="Times New Roman" w:cs="Times New Roman"/>
          <w:sz w:val="24"/>
          <w:szCs w:val="24"/>
        </w:rPr>
        <w:t xml:space="preserve">in the region. </w:t>
      </w:r>
      <w:r w:rsidR="00835C13" w:rsidRPr="00021227">
        <w:rPr>
          <w:rFonts w:ascii="Times New Roman" w:hAnsi="Times New Roman" w:cs="Times New Roman"/>
          <w:sz w:val="24"/>
          <w:szCs w:val="24"/>
        </w:rPr>
        <w:t>Till today</w:t>
      </w:r>
      <w:r w:rsidR="00C61568">
        <w:rPr>
          <w:rFonts w:ascii="Times New Roman" w:hAnsi="Times New Roman" w:cs="Times New Roman"/>
          <w:sz w:val="24"/>
          <w:szCs w:val="24"/>
        </w:rPr>
        <w:t>,</w:t>
      </w:r>
      <w:r w:rsidR="00835C13" w:rsidRPr="00021227">
        <w:rPr>
          <w:rFonts w:ascii="Times New Roman" w:hAnsi="Times New Roman" w:cs="Times New Roman"/>
          <w:sz w:val="24"/>
          <w:szCs w:val="24"/>
        </w:rPr>
        <w:t xml:space="preserve"> the </w:t>
      </w:r>
      <w:r w:rsidR="00835C13" w:rsidRPr="00C61568">
        <w:rPr>
          <w:rFonts w:ascii="Times New Roman" w:hAnsi="Times New Roman" w:cs="Times New Roman"/>
          <w:i/>
          <w:sz w:val="24"/>
          <w:szCs w:val="24"/>
        </w:rPr>
        <w:t>Uranium Corporation of India Ltd</w:t>
      </w:r>
      <w:r w:rsidR="00835C13" w:rsidRPr="00021227">
        <w:rPr>
          <w:rFonts w:ascii="Times New Roman" w:hAnsi="Times New Roman" w:cs="Times New Roman"/>
          <w:sz w:val="24"/>
          <w:szCs w:val="24"/>
        </w:rPr>
        <w:t xml:space="preserve">. </w:t>
      </w:r>
      <w:r w:rsidR="00C61568">
        <w:rPr>
          <w:rFonts w:ascii="Times New Roman" w:hAnsi="Times New Roman" w:cs="Times New Roman"/>
          <w:sz w:val="24"/>
          <w:szCs w:val="24"/>
        </w:rPr>
        <w:t xml:space="preserve">has </w:t>
      </w:r>
      <w:r w:rsidR="00835C13" w:rsidRPr="00021227">
        <w:rPr>
          <w:rFonts w:ascii="Times New Roman" w:hAnsi="Times New Roman" w:cs="Times New Roman"/>
          <w:sz w:val="24"/>
          <w:szCs w:val="24"/>
        </w:rPr>
        <w:t xml:space="preserve">not stopped to initiate </w:t>
      </w:r>
      <w:r w:rsidR="00C61568">
        <w:rPr>
          <w:rFonts w:ascii="Times New Roman" w:hAnsi="Times New Roman" w:cs="Times New Roman"/>
          <w:sz w:val="24"/>
          <w:szCs w:val="24"/>
        </w:rPr>
        <w:t xml:space="preserve">Uranium </w:t>
      </w:r>
      <w:r w:rsidR="00835C13" w:rsidRPr="00021227">
        <w:rPr>
          <w:rFonts w:ascii="Times New Roman" w:hAnsi="Times New Roman" w:cs="Times New Roman"/>
          <w:sz w:val="24"/>
          <w:szCs w:val="24"/>
        </w:rPr>
        <w:t xml:space="preserve">mining </w:t>
      </w:r>
      <w:r w:rsidR="00C61568">
        <w:rPr>
          <w:rFonts w:ascii="Times New Roman" w:hAnsi="Times New Roman" w:cs="Times New Roman"/>
          <w:sz w:val="24"/>
          <w:szCs w:val="24"/>
        </w:rPr>
        <w:t xml:space="preserve">while </w:t>
      </w:r>
      <w:r w:rsidR="00835C13" w:rsidRPr="00021227">
        <w:rPr>
          <w:rFonts w:ascii="Times New Roman" w:hAnsi="Times New Roman" w:cs="Times New Roman"/>
          <w:sz w:val="24"/>
          <w:szCs w:val="24"/>
        </w:rPr>
        <w:t xml:space="preserve">undermining </w:t>
      </w:r>
      <w:r w:rsidR="00C61568">
        <w:rPr>
          <w:rFonts w:ascii="Times New Roman" w:hAnsi="Times New Roman" w:cs="Times New Roman"/>
          <w:sz w:val="24"/>
          <w:szCs w:val="24"/>
        </w:rPr>
        <w:t xml:space="preserve">indigenous peoples’ </w:t>
      </w:r>
      <w:r w:rsidR="00835C13" w:rsidRPr="00021227">
        <w:rPr>
          <w:rFonts w:ascii="Times New Roman" w:hAnsi="Times New Roman" w:cs="Times New Roman"/>
          <w:sz w:val="24"/>
          <w:szCs w:val="24"/>
        </w:rPr>
        <w:t xml:space="preserve">rights. </w:t>
      </w:r>
      <w:r w:rsidR="00C61568">
        <w:rPr>
          <w:rFonts w:ascii="Times New Roman" w:hAnsi="Times New Roman" w:cs="Times New Roman"/>
          <w:sz w:val="24"/>
          <w:szCs w:val="24"/>
        </w:rPr>
        <w:t xml:space="preserve">People are afraid of </w:t>
      </w:r>
      <w:r w:rsidR="00507392" w:rsidRPr="00021227">
        <w:rPr>
          <w:rFonts w:ascii="Times New Roman" w:hAnsi="Times New Roman" w:cs="Times New Roman"/>
          <w:sz w:val="24"/>
          <w:szCs w:val="24"/>
        </w:rPr>
        <w:t>health crisis, destruction of forest</w:t>
      </w:r>
      <w:r w:rsidR="008D5038">
        <w:rPr>
          <w:rFonts w:ascii="Times New Roman" w:hAnsi="Times New Roman" w:cs="Times New Roman"/>
          <w:sz w:val="24"/>
          <w:szCs w:val="24"/>
        </w:rPr>
        <w:t>s</w:t>
      </w:r>
      <w:r w:rsidR="00507392" w:rsidRPr="00021227">
        <w:rPr>
          <w:rFonts w:ascii="Times New Roman" w:hAnsi="Times New Roman" w:cs="Times New Roman"/>
          <w:sz w:val="24"/>
          <w:szCs w:val="24"/>
        </w:rPr>
        <w:t>, water pollution, air pollution, etc</w:t>
      </w:r>
      <w:r w:rsidR="008D5038">
        <w:rPr>
          <w:rFonts w:ascii="Times New Roman" w:hAnsi="Times New Roman" w:cs="Times New Roman"/>
          <w:sz w:val="24"/>
          <w:szCs w:val="24"/>
        </w:rPr>
        <w:t xml:space="preserve">. – all issues which have been experienced </w:t>
      </w:r>
      <w:r w:rsidR="00B157A4">
        <w:rPr>
          <w:rFonts w:ascii="Times New Roman" w:hAnsi="Times New Roman" w:cs="Times New Roman"/>
          <w:sz w:val="24"/>
          <w:szCs w:val="24"/>
        </w:rPr>
        <w:t xml:space="preserve">by illegal mining in the area and </w:t>
      </w:r>
      <w:r w:rsidR="008D5038">
        <w:rPr>
          <w:rFonts w:ascii="Times New Roman" w:hAnsi="Times New Roman" w:cs="Times New Roman"/>
          <w:sz w:val="24"/>
          <w:szCs w:val="24"/>
        </w:rPr>
        <w:t>without any reasonable compensation for impacts.</w:t>
      </w:r>
      <w:r w:rsidR="00B157A4">
        <w:rPr>
          <w:rStyle w:val="EndnoteReference"/>
          <w:rFonts w:ascii="Times New Roman" w:hAnsi="Times New Roman" w:cs="Times New Roman"/>
          <w:sz w:val="24"/>
          <w:szCs w:val="24"/>
        </w:rPr>
        <w:endnoteReference w:id="8"/>
      </w:r>
      <w:r w:rsidR="00B157A4">
        <w:rPr>
          <w:rFonts w:ascii="Times New Roman" w:hAnsi="Times New Roman" w:cs="Times New Roman"/>
          <w:sz w:val="24"/>
          <w:szCs w:val="24"/>
        </w:rPr>
        <w:t xml:space="preserve"> People are </w:t>
      </w:r>
      <w:r w:rsidR="00507392" w:rsidRPr="00021227">
        <w:rPr>
          <w:rFonts w:ascii="Times New Roman" w:hAnsi="Times New Roman" w:cs="Times New Roman"/>
          <w:sz w:val="24"/>
          <w:szCs w:val="24"/>
        </w:rPr>
        <w:t>serious</w:t>
      </w:r>
      <w:r w:rsidR="00B157A4">
        <w:rPr>
          <w:rFonts w:ascii="Times New Roman" w:hAnsi="Times New Roman" w:cs="Times New Roman"/>
          <w:sz w:val="24"/>
          <w:szCs w:val="24"/>
        </w:rPr>
        <w:t>ly</w:t>
      </w:r>
      <w:r w:rsidR="00507392" w:rsidRPr="00021227">
        <w:rPr>
          <w:rFonts w:ascii="Times New Roman" w:hAnsi="Times New Roman" w:cs="Times New Roman"/>
          <w:sz w:val="24"/>
          <w:szCs w:val="24"/>
        </w:rPr>
        <w:t xml:space="preserve"> concern</w:t>
      </w:r>
      <w:r w:rsidR="00B157A4">
        <w:rPr>
          <w:rFonts w:ascii="Times New Roman" w:hAnsi="Times New Roman" w:cs="Times New Roman"/>
          <w:sz w:val="24"/>
          <w:szCs w:val="24"/>
        </w:rPr>
        <w:t>ed</w:t>
      </w:r>
      <w:r w:rsidR="00507392" w:rsidRPr="00021227">
        <w:rPr>
          <w:rFonts w:ascii="Times New Roman" w:hAnsi="Times New Roman" w:cs="Times New Roman"/>
          <w:sz w:val="24"/>
          <w:szCs w:val="24"/>
        </w:rPr>
        <w:t xml:space="preserve"> in connection with the </w:t>
      </w:r>
      <w:r w:rsidR="00B157A4">
        <w:rPr>
          <w:rFonts w:ascii="Times New Roman" w:hAnsi="Times New Roman" w:cs="Times New Roman"/>
          <w:sz w:val="24"/>
          <w:szCs w:val="24"/>
        </w:rPr>
        <w:t>Uranium m</w:t>
      </w:r>
      <w:r w:rsidR="00507392" w:rsidRPr="00021227">
        <w:rPr>
          <w:rFonts w:ascii="Times New Roman" w:hAnsi="Times New Roman" w:cs="Times New Roman"/>
          <w:sz w:val="24"/>
          <w:szCs w:val="24"/>
        </w:rPr>
        <w:t xml:space="preserve">ining in the </w:t>
      </w:r>
      <w:r w:rsidR="00B157A4">
        <w:rPr>
          <w:rFonts w:ascii="Times New Roman" w:hAnsi="Times New Roman" w:cs="Times New Roman"/>
          <w:sz w:val="24"/>
          <w:szCs w:val="24"/>
        </w:rPr>
        <w:t>Nort</w:t>
      </w:r>
      <w:r w:rsidR="00DD356B">
        <w:rPr>
          <w:rFonts w:ascii="Times New Roman" w:hAnsi="Times New Roman" w:cs="Times New Roman"/>
          <w:sz w:val="24"/>
          <w:szCs w:val="24"/>
        </w:rPr>
        <w:t>h</w:t>
      </w:r>
      <w:r w:rsidR="00B157A4">
        <w:rPr>
          <w:rFonts w:ascii="Times New Roman" w:hAnsi="Times New Roman" w:cs="Times New Roman"/>
          <w:sz w:val="24"/>
          <w:szCs w:val="24"/>
        </w:rPr>
        <w:t xml:space="preserve"> East</w:t>
      </w:r>
      <w:r w:rsidR="00507392" w:rsidRPr="00021227">
        <w:rPr>
          <w:rFonts w:ascii="Times New Roman" w:hAnsi="Times New Roman" w:cs="Times New Roman"/>
          <w:sz w:val="24"/>
          <w:szCs w:val="24"/>
        </w:rPr>
        <w:t xml:space="preserve">. </w:t>
      </w:r>
    </w:p>
    <w:p w14:paraId="34880BDE" w14:textId="77777777" w:rsidR="000F438A" w:rsidRPr="00C26346" w:rsidRDefault="000F438A" w:rsidP="008A3FEB">
      <w:pPr>
        <w:spacing w:after="0" w:line="240" w:lineRule="auto"/>
        <w:rPr>
          <w:rFonts w:ascii="Times New Roman" w:hAnsi="Times New Roman" w:cs="Times New Roman"/>
          <w:sz w:val="24"/>
          <w:szCs w:val="24"/>
        </w:rPr>
      </w:pPr>
    </w:p>
    <w:p w14:paraId="623C0F79" w14:textId="77777777" w:rsidR="00835C13" w:rsidRPr="00E34EF3" w:rsidRDefault="00835C13" w:rsidP="008A3FEB">
      <w:pPr>
        <w:spacing w:after="0" w:line="240" w:lineRule="auto"/>
        <w:rPr>
          <w:rFonts w:ascii="Times New Roman" w:hAnsi="Times New Roman" w:cs="Times New Roman"/>
          <w:sz w:val="28"/>
          <w:szCs w:val="28"/>
        </w:rPr>
      </w:pPr>
      <w:r w:rsidRPr="00E34EF3">
        <w:rPr>
          <w:rFonts w:ascii="Times New Roman" w:hAnsi="Times New Roman" w:cs="Times New Roman"/>
          <w:b/>
          <w:bCs/>
          <w:sz w:val="28"/>
          <w:szCs w:val="28"/>
        </w:rPr>
        <w:t>III. Mega Dams and Electricity</w:t>
      </w:r>
      <w:r w:rsidRPr="00E34EF3">
        <w:rPr>
          <w:rFonts w:ascii="Times New Roman" w:hAnsi="Times New Roman" w:cs="Times New Roman"/>
          <w:sz w:val="28"/>
          <w:szCs w:val="28"/>
        </w:rPr>
        <w:t xml:space="preserve"> </w:t>
      </w:r>
    </w:p>
    <w:p w14:paraId="352A8E44" w14:textId="77777777" w:rsidR="00021227" w:rsidRDefault="00021227" w:rsidP="00021227">
      <w:pPr>
        <w:spacing w:after="0" w:line="240" w:lineRule="auto"/>
        <w:rPr>
          <w:rFonts w:ascii="Times New Roman" w:hAnsi="Times New Roman" w:cs="Times New Roman"/>
          <w:sz w:val="24"/>
          <w:szCs w:val="24"/>
        </w:rPr>
      </w:pPr>
    </w:p>
    <w:p w14:paraId="3CA0A377" w14:textId="77777777" w:rsidR="00774CC6" w:rsidRDefault="00441460" w:rsidP="0002122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(9) </w:t>
      </w:r>
      <w:r w:rsidR="00030953" w:rsidRPr="00021227">
        <w:rPr>
          <w:rFonts w:ascii="Times New Roman" w:hAnsi="Times New Roman" w:cs="Times New Roman"/>
          <w:sz w:val="24"/>
          <w:szCs w:val="24"/>
        </w:rPr>
        <w:t>T</w:t>
      </w:r>
      <w:r w:rsidR="00507392" w:rsidRPr="00021227">
        <w:rPr>
          <w:rFonts w:ascii="Times New Roman" w:hAnsi="Times New Roman" w:cs="Times New Roman"/>
          <w:sz w:val="24"/>
          <w:szCs w:val="24"/>
        </w:rPr>
        <w:t>he construction of Mega dams for the power generation remains a serious issue since the 1970s in the North Eastern States of India. More than 200 dams are proposed to be constructed in the region beside being opposed by the people</w:t>
      </w:r>
      <w:r w:rsidR="00DD356B">
        <w:rPr>
          <w:rFonts w:ascii="Times New Roman" w:hAnsi="Times New Roman" w:cs="Times New Roman"/>
          <w:sz w:val="24"/>
          <w:szCs w:val="24"/>
        </w:rPr>
        <w:t xml:space="preserve">. It has been addressed various time to the </w:t>
      </w:r>
      <w:r w:rsidR="00507392" w:rsidRPr="00021227">
        <w:rPr>
          <w:rFonts w:ascii="Times New Roman" w:hAnsi="Times New Roman" w:cs="Times New Roman"/>
          <w:sz w:val="24"/>
          <w:szCs w:val="24"/>
        </w:rPr>
        <w:t xml:space="preserve">UNHRC </w:t>
      </w:r>
      <w:r w:rsidR="00DD356B">
        <w:rPr>
          <w:rFonts w:ascii="Times New Roman" w:hAnsi="Times New Roman" w:cs="Times New Roman"/>
          <w:sz w:val="24"/>
          <w:szCs w:val="24"/>
        </w:rPr>
        <w:t xml:space="preserve">in order make the Indian government </w:t>
      </w:r>
      <w:r w:rsidR="00507392" w:rsidRPr="00021227">
        <w:rPr>
          <w:rFonts w:ascii="Times New Roman" w:hAnsi="Times New Roman" w:cs="Times New Roman"/>
          <w:sz w:val="24"/>
          <w:szCs w:val="24"/>
        </w:rPr>
        <w:t>fulfill</w:t>
      </w:r>
      <w:r w:rsidR="00DD356B">
        <w:rPr>
          <w:rFonts w:ascii="Times New Roman" w:hAnsi="Times New Roman" w:cs="Times New Roman"/>
          <w:sz w:val="24"/>
          <w:szCs w:val="24"/>
        </w:rPr>
        <w:t>ing</w:t>
      </w:r>
      <w:r w:rsidR="00507392" w:rsidRPr="00021227">
        <w:rPr>
          <w:rFonts w:ascii="Times New Roman" w:hAnsi="Times New Roman" w:cs="Times New Roman"/>
          <w:sz w:val="24"/>
          <w:szCs w:val="24"/>
        </w:rPr>
        <w:t xml:space="preserve"> the standards of safeguard measures enshrined in the UNDRIP. The construction of dams for power generation have adversely impacted on the livelihood of the people and the environment. </w:t>
      </w:r>
      <w:r w:rsidR="00DD356B">
        <w:rPr>
          <w:rFonts w:ascii="Times New Roman" w:hAnsi="Times New Roman" w:cs="Times New Roman"/>
          <w:sz w:val="24"/>
          <w:szCs w:val="24"/>
        </w:rPr>
        <w:t xml:space="preserve">It started </w:t>
      </w:r>
      <w:r w:rsidR="00A6131D" w:rsidRPr="00021227">
        <w:rPr>
          <w:rFonts w:ascii="Times New Roman" w:hAnsi="Times New Roman" w:cs="Times New Roman"/>
          <w:sz w:val="24"/>
          <w:szCs w:val="24"/>
        </w:rPr>
        <w:t xml:space="preserve">in </w:t>
      </w:r>
      <w:r w:rsidR="00DD356B">
        <w:rPr>
          <w:rFonts w:ascii="Times New Roman" w:hAnsi="Times New Roman" w:cs="Times New Roman"/>
          <w:sz w:val="24"/>
          <w:szCs w:val="24"/>
        </w:rPr>
        <w:t xml:space="preserve">the </w:t>
      </w:r>
      <w:r w:rsidR="00A6131D" w:rsidRPr="00021227">
        <w:rPr>
          <w:rFonts w:ascii="Times New Roman" w:hAnsi="Times New Roman" w:cs="Times New Roman"/>
          <w:sz w:val="24"/>
          <w:szCs w:val="24"/>
        </w:rPr>
        <w:t xml:space="preserve">1970s </w:t>
      </w:r>
      <w:r w:rsidR="00030953" w:rsidRPr="00021227">
        <w:rPr>
          <w:rFonts w:ascii="Times New Roman" w:hAnsi="Times New Roman" w:cs="Times New Roman"/>
          <w:sz w:val="24"/>
          <w:szCs w:val="24"/>
        </w:rPr>
        <w:t xml:space="preserve">when </w:t>
      </w:r>
      <w:r w:rsidR="00030953" w:rsidRPr="00DD356B">
        <w:rPr>
          <w:rFonts w:ascii="Times New Roman" w:hAnsi="Times New Roman" w:cs="Times New Roman"/>
          <w:i/>
          <w:sz w:val="24"/>
          <w:szCs w:val="24"/>
        </w:rPr>
        <w:t>N</w:t>
      </w:r>
      <w:r w:rsidR="00F11DC4" w:rsidRPr="00DD356B">
        <w:rPr>
          <w:rFonts w:ascii="Times New Roman" w:hAnsi="Times New Roman" w:cs="Times New Roman"/>
          <w:i/>
          <w:sz w:val="24"/>
          <w:szCs w:val="24"/>
        </w:rPr>
        <w:t xml:space="preserve">ational </w:t>
      </w:r>
      <w:r w:rsidR="00030953" w:rsidRPr="00DD356B">
        <w:rPr>
          <w:rFonts w:ascii="Times New Roman" w:hAnsi="Times New Roman" w:cs="Times New Roman"/>
          <w:i/>
          <w:sz w:val="24"/>
          <w:szCs w:val="24"/>
        </w:rPr>
        <w:t>H</w:t>
      </w:r>
      <w:r w:rsidR="00F11DC4" w:rsidRPr="00DD356B">
        <w:rPr>
          <w:rFonts w:ascii="Times New Roman" w:hAnsi="Times New Roman" w:cs="Times New Roman"/>
          <w:i/>
          <w:sz w:val="24"/>
          <w:szCs w:val="24"/>
        </w:rPr>
        <w:t xml:space="preserve">ydro </w:t>
      </w:r>
      <w:r w:rsidR="00030953" w:rsidRPr="00DD356B">
        <w:rPr>
          <w:rFonts w:ascii="Times New Roman" w:hAnsi="Times New Roman" w:cs="Times New Roman"/>
          <w:i/>
          <w:sz w:val="24"/>
          <w:szCs w:val="24"/>
        </w:rPr>
        <w:t>P</w:t>
      </w:r>
      <w:r w:rsidR="00F11DC4" w:rsidRPr="00DD356B">
        <w:rPr>
          <w:rFonts w:ascii="Times New Roman" w:hAnsi="Times New Roman" w:cs="Times New Roman"/>
          <w:i/>
          <w:sz w:val="24"/>
          <w:szCs w:val="24"/>
        </w:rPr>
        <w:t xml:space="preserve">ower </w:t>
      </w:r>
      <w:r w:rsidR="00030953" w:rsidRPr="00DD356B">
        <w:rPr>
          <w:rFonts w:ascii="Times New Roman" w:hAnsi="Times New Roman" w:cs="Times New Roman"/>
          <w:i/>
          <w:sz w:val="24"/>
          <w:szCs w:val="24"/>
        </w:rPr>
        <w:t>C</w:t>
      </w:r>
      <w:r w:rsidR="00F11DC4" w:rsidRPr="00DD356B">
        <w:rPr>
          <w:rFonts w:ascii="Times New Roman" w:hAnsi="Times New Roman" w:cs="Times New Roman"/>
          <w:i/>
          <w:sz w:val="24"/>
          <w:szCs w:val="24"/>
        </w:rPr>
        <w:t>orporation</w:t>
      </w:r>
      <w:r w:rsidR="00F11DC4" w:rsidRPr="00021227">
        <w:rPr>
          <w:rFonts w:ascii="Times New Roman" w:hAnsi="Times New Roman" w:cs="Times New Roman"/>
          <w:sz w:val="24"/>
          <w:szCs w:val="24"/>
        </w:rPr>
        <w:t xml:space="preserve"> (NHPC) </w:t>
      </w:r>
      <w:r w:rsidR="00030953" w:rsidRPr="00021227">
        <w:rPr>
          <w:rFonts w:ascii="Times New Roman" w:hAnsi="Times New Roman" w:cs="Times New Roman"/>
          <w:sz w:val="24"/>
          <w:szCs w:val="24"/>
        </w:rPr>
        <w:t>/</w:t>
      </w:r>
      <w:r w:rsidR="00F11DC4" w:rsidRPr="00021227">
        <w:rPr>
          <w:rFonts w:ascii="Times New Roman" w:hAnsi="Times New Roman" w:cs="Times New Roman"/>
          <w:sz w:val="24"/>
          <w:szCs w:val="24"/>
        </w:rPr>
        <w:t xml:space="preserve"> </w:t>
      </w:r>
      <w:r w:rsidR="00030953" w:rsidRPr="00DD356B">
        <w:rPr>
          <w:rFonts w:ascii="Times New Roman" w:hAnsi="Times New Roman" w:cs="Times New Roman"/>
          <w:i/>
          <w:sz w:val="24"/>
          <w:szCs w:val="24"/>
        </w:rPr>
        <w:t>N</w:t>
      </w:r>
      <w:r w:rsidR="00F11DC4" w:rsidRPr="00DD356B">
        <w:rPr>
          <w:rFonts w:ascii="Times New Roman" w:hAnsi="Times New Roman" w:cs="Times New Roman"/>
          <w:i/>
          <w:sz w:val="24"/>
          <w:szCs w:val="24"/>
        </w:rPr>
        <w:t xml:space="preserve">orth </w:t>
      </w:r>
      <w:r w:rsidR="00030953" w:rsidRPr="00DD356B">
        <w:rPr>
          <w:rFonts w:ascii="Times New Roman" w:hAnsi="Times New Roman" w:cs="Times New Roman"/>
          <w:i/>
          <w:sz w:val="24"/>
          <w:szCs w:val="24"/>
        </w:rPr>
        <w:t>E</w:t>
      </w:r>
      <w:r w:rsidR="00F11DC4" w:rsidRPr="00DD356B">
        <w:rPr>
          <w:rFonts w:ascii="Times New Roman" w:hAnsi="Times New Roman" w:cs="Times New Roman"/>
          <w:i/>
          <w:sz w:val="24"/>
          <w:szCs w:val="24"/>
        </w:rPr>
        <w:t xml:space="preserve">ast </w:t>
      </w:r>
      <w:r w:rsidR="00030953" w:rsidRPr="00DD356B">
        <w:rPr>
          <w:rFonts w:ascii="Times New Roman" w:hAnsi="Times New Roman" w:cs="Times New Roman"/>
          <w:i/>
          <w:sz w:val="24"/>
          <w:szCs w:val="24"/>
        </w:rPr>
        <w:t>E</w:t>
      </w:r>
      <w:r w:rsidR="00F11DC4" w:rsidRPr="00DD356B">
        <w:rPr>
          <w:rFonts w:ascii="Times New Roman" w:hAnsi="Times New Roman" w:cs="Times New Roman"/>
          <w:i/>
          <w:sz w:val="24"/>
          <w:szCs w:val="24"/>
        </w:rPr>
        <w:t xml:space="preserve">lectricity </w:t>
      </w:r>
      <w:r w:rsidR="00030953" w:rsidRPr="00DD356B">
        <w:rPr>
          <w:rFonts w:ascii="Times New Roman" w:hAnsi="Times New Roman" w:cs="Times New Roman"/>
          <w:i/>
          <w:sz w:val="24"/>
          <w:szCs w:val="24"/>
        </w:rPr>
        <w:t>P</w:t>
      </w:r>
      <w:r w:rsidR="00F11DC4" w:rsidRPr="00DD356B">
        <w:rPr>
          <w:rFonts w:ascii="Times New Roman" w:hAnsi="Times New Roman" w:cs="Times New Roman"/>
          <w:i/>
          <w:sz w:val="24"/>
          <w:szCs w:val="24"/>
        </w:rPr>
        <w:t xml:space="preserve">ower </w:t>
      </w:r>
      <w:r w:rsidR="00030953" w:rsidRPr="00DD356B">
        <w:rPr>
          <w:rFonts w:ascii="Times New Roman" w:hAnsi="Times New Roman" w:cs="Times New Roman"/>
          <w:i/>
          <w:sz w:val="24"/>
          <w:szCs w:val="24"/>
        </w:rPr>
        <w:t>C</w:t>
      </w:r>
      <w:r w:rsidR="00F11DC4" w:rsidRPr="00DD356B">
        <w:rPr>
          <w:rFonts w:ascii="Times New Roman" w:hAnsi="Times New Roman" w:cs="Times New Roman"/>
          <w:i/>
          <w:sz w:val="24"/>
          <w:szCs w:val="24"/>
        </w:rPr>
        <w:t>orporation Ltd</w:t>
      </w:r>
      <w:r w:rsidR="00F11DC4" w:rsidRPr="00021227">
        <w:rPr>
          <w:rFonts w:ascii="Times New Roman" w:hAnsi="Times New Roman" w:cs="Times New Roman"/>
          <w:sz w:val="24"/>
          <w:szCs w:val="24"/>
        </w:rPr>
        <w:t xml:space="preserve"> (NEEPCO)</w:t>
      </w:r>
      <w:r w:rsidR="00030953" w:rsidRPr="00021227">
        <w:rPr>
          <w:rFonts w:ascii="Times New Roman" w:hAnsi="Times New Roman" w:cs="Times New Roman"/>
          <w:sz w:val="24"/>
          <w:szCs w:val="24"/>
        </w:rPr>
        <w:t xml:space="preserve"> promised the people of Manipur to provide electricity to all the villages</w:t>
      </w:r>
      <w:r w:rsidR="00DD356B">
        <w:rPr>
          <w:rFonts w:ascii="Times New Roman" w:hAnsi="Times New Roman" w:cs="Times New Roman"/>
          <w:sz w:val="24"/>
          <w:szCs w:val="24"/>
        </w:rPr>
        <w:t>,</w:t>
      </w:r>
      <w:r w:rsidR="00A6131D" w:rsidRPr="00021227">
        <w:rPr>
          <w:rFonts w:ascii="Times New Roman" w:hAnsi="Times New Roman" w:cs="Times New Roman"/>
          <w:sz w:val="24"/>
          <w:szCs w:val="24"/>
        </w:rPr>
        <w:t xml:space="preserve"> who </w:t>
      </w:r>
      <w:r w:rsidR="00DD356B">
        <w:rPr>
          <w:rFonts w:ascii="Times New Roman" w:hAnsi="Times New Roman" w:cs="Times New Roman"/>
          <w:sz w:val="24"/>
          <w:szCs w:val="24"/>
        </w:rPr>
        <w:t xml:space="preserve">were </w:t>
      </w:r>
      <w:r w:rsidR="00A6131D" w:rsidRPr="00021227">
        <w:rPr>
          <w:rFonts w:ascii="Times New Roman" w:hAnsi="Times New Roman" w:cs="Times New Roman"/>
          <w:sz w:val="24"/>
          <w:szCs w:val="24"/>
        </w:rPr>
        <w:t>evicted</w:t>
      </w:r>
      <w:r w:rsidR="00DD356B">
        <w:rPr>
          <w:rFonts w:ascii="Times New Roman" w:hAnsi="Times New Roman" w:cs="Times New Roman"/>
          <w:sz w:val="24"/>
          <w:szCs w:val="24"/>
        </w:rPr>
        <w:t>,</w:t>
      </w:r>
      <w:r w:rsidR="00030953" w:rsidRPr="00021227">
        <w:rPr>
          <w:rFonts w:ascii="Times New Roman" w:hAnsi="Times New Roman" w:cs="Times New Roman"/>
          <w:sz w:val="24"/>
          <w:szCs w:val="24"/>
        </w:rPr>
        <w:t xml:space="preserve"> with an affordable price</w:t>
      </w:r>
      <w:r>
        <w:rPr>
          <w:rFonts w:ascii="Times New Roman" w:hAnsi="Times New Roman" w:cs="Times New Roman"/>
          <w:sz w:val="24"/>
          <w:szCs w:val="24"/>
        </w:rPr>
        <w:t>.</w:t>
      </w:r>
      <w:r w:rsidR="00030953" w:rsidRPr="00021227">
        <w:rPr>
          <w:rFonts w:ascii="Times New Roman" w:hAnsi="Times New Roman" w:cs="Times New Roman"/>
          <w:sz w:val="24"/>
          <w:szCs w:val="24"/>
        </w:rPr>
        <w:t xml:space="preserve"> </w:t>
      </w:r>
      <w:r w:rsidRPr="00021227">
        <w:rPr>
          <w:rFonts w:ascii="Times New Roman" w:hAnsi="Times New Roman" w:cs="Times New Roman"/>
          <w:sz w:val="24"/>
          <w:szCs w:val="24"/>
        </w:rPr>
        <w:t>However</w:t>
      </w:r>
      <w:r w:rsidR="00030953" w:rsidRPr="00021227">
        <w:rPr>
          <w:rFonts w:ascii="Times New Roman" w:hAnsi="Times New Roman" w:cs="Times New Roman"/>
          <w:sz w:val="24"/>
          <w:szCs w:val="24"/>
        </w:rPr>
        <w:t>, 85</w:t>
      </w:r>
      <w:r>
        <w:rPr>
          <w:rFonts w:ascii="Times New Roman" w:hAnsi="Times New Roman" w:cs="Times New Roman"/>
          <w:sz w:val="24"/>
          <w:szCs w:val="24"/>
        </w:rPr>
        <w:t>.</w:t>
      </w:r>
      <w:r w:rsidR="00030953" w:rsidRPr="00021227">
        <w:rPr>
          <w:rFonts w:ascii="Times New Roman" w:hAnsi="Times New Roman" w:cs="Times New Roman"/>
          <w:sz w:val="24"/>
          <w:szCs w:val="24"/>
        </w:rPr>
        <w:t>000 h</w:t>
      </w:r>
      <w:r>
        <w:rPr>
          <w:rFonts w:ascii="Times New Roman" w:hAnsi="Times New Roman" w:cs="Times New Roman"/>
          <w:sz w:val="24"/>
          <w:szCs w:val="24"/>
        </w:rPr>
        <w:t xml:space="preserve">a </w:t>
      </w:r>
      <w:r w:rsidR="00030953" w:rsidRPr="00021227">
        <w:rPr>
          <w:rFonts w:ascii="Times New Roman" w:hAnsi="Times New Roman" w:cs="Times New Roman"/>
          <w:sz w:val="24"/>
          <w:szCs w:val="24"/>
        </w:rPr>
        <w:t>of</w:t>
      </w:r>
      <w:r w:rsidR="00F11DC4" w:rsidRPr="00021227">
        <w:rPr>
          <w:rFonts w:ascii="Times New Roman" w:hAnsi="Times New Roman" w:cs="Times New Roman"/>
          <w:sz w:val="24"/>
          <w:szCs w:val="24"/>
        </w:rPr>
        <w:t xml:space="preserve"> cultivable</w:t>
      </w:r>
      <w:r w:rsidR="00030953" w:rsidRPr="00021227">
        <w:rPr>
          <w:rFonts w:ascii="Times New Roman" w:hAnsi="Times New Roman" w:cs="Times New Roman"/>
          <w:sz w:val="24"/>
          <w:szCs w:val="24"/>
        </w:rPr>
        <w:t xml:space="preserve"> paddy field</w:t>
      </w:r>
      <w:r>
        <w:rPr>
          <w:rFonts w:ascii="Times New Roman" w:hAnsi="Times New Roman" w:cs="Times New Roman"/>
          <w:sz w:val="24"/>
          <w:szCs w:val="24"/>
        </w:rPr>
        <w:t>s</w:t>
      </w:r>
      <w:r w:rsidR="00030953" w:rsidRPr="00021227">
        <w:rPr>
          <w:rFonts w:ascii="Times New Roman" w:hAnsi="Times New Roman" w:cs="Times New Roman"/>
          <w:sz w:val="24"/>
          <w:szCs w:val="24"/>
        </w:rPr>
        <w:t xml:space="preserve"> located in and around the </w:t>
      </w:r>
      <w:proofErr w:type="spellStart"/>
      <w:r w:rsidR="00030953" w:rsidRPr="00021227">
        <w:rPr>
          <w:rFonts w:ascii="Times New Roman" w:hAnsi="Times New Roman" w:cs="Times New Roman"/>
          <w:sz w:val="24"/>
          <w:szCs w:val="24"/>
        </w:rPr>
        <w:t>Loktak</w:t>
      </w:r>
      <w:proofErr w:type="spellEnd"/>
      <w:r w:rsidR="00030953" w:rsidRPr="00021227">
        <w:rPr>
          <w:rFonts w:ascii="Times New Roman" w:hAnsi="Times New Roman" w:cs="Times New Roman"/>
          <w:sz w:val="24"/>
          <w:szCs w:val="24"/>
        </w:rPr>
        <w:t xml:space="preserve"> Lake have been submerged and remained unused</w:t>
      </w:r>
      <w:r w:rsidR="00835C13" w:rsidRPr="00021227">
        <w:rPr>
          <w:rFonts w:ascii="Times New Roman" w:hAnsi="Times New Roman" w:cs="Times New Roman"/>
          <w:sz w:val="24"/>
          <w:szCs w:val="24"/>
        </w:rPr>
        <w:t xml:space="preserve"> without proper </w:t>
      </w:r>
      <w:proofErr w:type="spellStart"/>
      <w:r w:rsidR="00835C13" w:rsidRPr="00021227">
        <w:rPr>
          <w:rFonts w:ascii="Times New Roman" w:hAnsi="Times New Roman" w:cs="Times New Roman"/>
          <w:sz w:val="24"/>
          <w:szCs w:val="24"/>
        </w:rPr>
        <w:t>conpensation</w:t>
      </w:r>
      <w:proofErr w:type="spellEnd"/>
      <w:r w:rsidR="00835C13" w:rsidRPr="00021227">
        <w:rPr>
          <w:rFonts w:ascii="Times New Roman" w:hAnsi="Times New Roman" w:cs="Times New Roman"/>
          <w:sz w:val="24"/>
          <w:szCs w:val="24"/>
        </w:rPr>
        <w:t xml:space="preserve"> and relocation for alternative cultivation</w:t>
      </w:r>
      <w:r>
        <w:rPr>
          <w:rFonts w:ascii="Times New Roman" w:hAnsi="Times New Roman" w:cs="Times New Roman"/>
          <w:sz w:val="24"/>
          <w:szCs w:val="24"/>
        </w:rPr>
        <w:t xml:space="preserve"> to date!</w:t>
      </w:r>
      <w:r w:rsidR="00030953" w:rsidRPr="00021227">
        <w:rPr>
          <w:rFonts w:ascii="Times New Roman" w:hAnsi="Times New Roman" w:cs="Times New Roman"/>
          <w:sz w:val="24"/>
          <w:szCs w:val="24"/>
        </w:rPr>
        <w:t xml:space="preserve"> The similar experience could be witnessed in Tripura due to </w:t>
      </w:r>
      <w:r>
        <w:rPr>
          <w:rFonts w:ascii="Times New Roman" w:hAnsi="Times New Roman" w:cs="Times New Roman"/>
          <w:sz w:val="24"/>
          <w:szCs w:val="24"/>
        </w:rPr>
        <w:t xml:space="preserve">the construction of the </w:t>
      </w:r>
      <w:proofErr w:type="spellStart"/>
      <w:r w:rsidR="00030953" w:rsidRPr="00021227">
        <w:rPr>
          <w:rFonts w:ascii="Times New Roman" w:hAnsi="Times New Roman" w:cs="Times New Roman"/>
          <w:sz w:val="24"/>
          <w:szCs w:val="24"/>
        </w:rPr>
        <w:t>Dumboor</w:t>
      </w:r>
      <w:proofErr w:type="spellEnd"/>
      <w:r w:rsidR="00030953" w:rsidRPr="00021227">
        <w:rPr>
          <w:rFonts w:ascii="Times New Roman" w:hAnsi="Times New Roman" w:cs="Times New Roman"/>
          <w:sz w:val="24"/>
          <w:szCs w:val="24"/>
        </w:rPr>
        <w:t xml:space="preserve"> Dam.</w:t>
      </w:r>
    </w:p>
    <w:p w14:paraId="79ABE11F" w14:textId="77777777" w:rsidR="00021227" w:rsidRPr="00021227" w:rsidRDefault="00021227" w:rsidP="00021227">
      <w:pPr>
        <w:spacing w:after="0" w:line="240" w:lineRule="auto"/>
        <w:rPr>
          <w:rFonts w:ascii="Times New Roman" w:hAnsi="Times New Roman" w:cs="Times New Roman"/>
          <w:sz w:val="24"/>
          <w:szCs w:val="24"/>
        </w:rPr>
      </w:pPr>
    </w:p>
    <w:p w14:paraId="51E85ABF" w14:textId="77777777" w:rsidR="00774CC6" w:rsidRDefault="00441460" w:rsidP="0002122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(10) </w:t>
      </w:r>
      <w:r w:rsidR="00030953" w:rsidRPr="00021227">
        <w:rPr>
          <w:rFonts w:ascii="Times New Roman" w:hAnsi="Times New Roman" w:cs="Times New Roman"/>
          <w:sz w:val="24"/>
          <w:szCs w:val="24"/>
        </w:rPr>
        <w:t xml:space="preserve">Our experience of many project like </w:t>
      </w:r>
      <w:proofErr w:type="spellStart"/>
      <w:r w:rsidR="00030953" w:rsidRPr="008D3028">
        <w:rPr>
          <w:rFonts w:ascii="Times New Roman" w:hAnsi="Times New Roman" w:cs="Times New Roman"/>
          <w:i/>
          <w:sz w:val="24"/>
          <w:szCs w:val="24"/>
        </w:rPr>
        <w:t>Loktak</w:t>
      </w:r>
      <w:proofErr w:type="spellEnd"/>
      <w:r w:rsidR="00030953" w:rsidRPr="008D3028">
        <w:rPr>
          <w:rFonts w:ascii="Times New Roman" w:hAnsi="Times New Roman" w:cs="Times New Roman"/>
          <w:i/>
          <w:sz w:val="24"/>
          <w:szCs w:val="24"/>
        </w:rPr>
        <w:t xml:space="preserve"> Hydro Power Project</w:t>
      </w:r>
      <w:r w:rsidR="00030953" w:rsidRPr="00021227">
        <w:rPr>
          <w:rFonts w:ascii="Times New Roman" w:hAnsi="Times New Roman" w:cs="Times New Roman"/>
          <w:sz w:val="24"/>
          <w:szCs w:val="24"/>
        </w:rPr>
        <w:t xml:space="preserve"> in Manipur, </w:t>
      </w:r>
      <w:proofErr w:type="spellStart"/>
      <w:r w:rsidR="00030953" w:rsidRPr="008D3028">
        <w:rPr>
          <w:rFonts w:ascii="Times New Roman" w:hAnsi="Times New Roman" w:cs="Times New Roman"/>
          <w:i/>
          <w:sz w:val="24"/>
          <w:szCs w:val="24"/>
        </w:rPr>
        <w:t>Tipaimukh</w:t>
      </w:r>
      <w:proofErr w:type="spellEnd"/>
      <w:r w:rsidR="00030953" w:rsidRPr="008D3028">
        <w:rPr>
          <w:rFonts w:ascii="Times New Roman" w:hAnsi="Times New Roman" w:cs="Times New Roman"/>
          <w:i/>
          <w:sz w:val="24"/>
          <w:szCs w:val="24"/>
        </w:rPr>
        <w:t xml:space="preserve"> Dam</w:t>
      </w:r>
      <w:r w:rsidR="00030953" w:rsidRPr="00021227">
        <w:rPr>
          <w:rFonts w:ascii="Times New Roman" w:hAnsi="Times New Roman" w:cs="Times New Roman"/>
          <w:sz w:val="24"/>
          <w:szCs w:val="24"/>
        </w:rPr>
        <w:t xml:space="preserve"> in Manipur, </w:t>
      </w:r>
      <w:r w:rsidR="00030953" w:rsidRPr="008D3028">
        <w:rPr>
          <w:rFonts w:ascii="Times New Roman" w:hAnsi="Times New Roman" w:cs="Times New Roman"/>
          <w:i/>
          <w:sz w:val="24"/>
          <w:szCs w:val="24"/>
        </w:rPr>
        <w:t xml:space="preserve">Lower </w:t>
      </w:r>
      <w:proofErr w:type="spellStart"/>
      <w:r w:rsidR="00030953" w:rsidRPr="008D3028">
        <w:rPr>
          <w:rFonts w:ascii="Times New Roman" w:hAnsi="Times New Roman" w:cs="Times New Roman"/>
          <w:i/>
          <w:sz w:val="24"/>
          <w:szCs w:val="24"/>
        </w:rPr>
        <w:t>Subansiri</w:t>
      </w:r>
      <w:proofErr w:type="spellEnd"/>
      <w:r w:rsidR="00030953" w:rsidRPr="008D3028">
        <w:rPr>
          <w:rFonts w:ascii="Times New Roman" w:hAnsi="Times New Roman" w:cs="Times New Roman"/>
          <w:i/>
          <w:sz w:val="24"/>
          <w:szCs w:val="24"/>
        </w:rPr>
        <w:t xml:space="preserve"> Dam</w:t>
      </w:r>
      <w:r w:rsidR="007955FE" w:rsidRPr="008D3028">
        <w:rPr>
          <w:rFonts w:ascii="Times New Roman" w:hAnsi="Times New Roman" w:cs="Times New Roman"/>
          <w:i/>
          <w:sz w:val="24"/>
          <w:szCs w:val="24"/>
        </w:rPr>
        <w:t xml:space="preserve"> and </w:t>
      </w:r>
      <w:proofErr w:type="spellStart"/>
      <w:r w:rsidR="007955FE" w:rsidRPr="008D3028">
        <w:rPr>
          <w:rFonts w:ascii="Times New Roman" w:hAnsi="Times New Roman" w:cs="Times New Roman"/>
          <w:i/>
          <w:sz w:val="24"/>
          <w:szCs w:val="24"/>
        </w:rPr>
        <w:t>Dibang</w:t>
      </w:r>
      <w:proofErr w:type="spellEnd"/>
      <w:r w:rsidR="007955FE" w:rsidRPr="008D3028">
        <w:rPr>
          <w:rFonts w:ascii="Times New Roman" w:hAnsi="Times New Roman" w:cs="Times New Roman"/>
          <w:i/>
          <w:sz w:val="24"/>
          <w:szCs w:val="24"/>
        </w:rPr>
        <w:t xml:space="preserve"> Dam</w:t>
      </w:r>
      <w:r w:rsidR="00030953" w:rsidRPr="00021227">
        <w:rPr>
          <w:rFonts w:ascii="Times New Roman" w:hAnsi="Times New Roman" w:cs="Times New Roman"/>
          <w:sz w:val="24"/>
          <w:szCs w:val="24"/>
        </w:rPr>
        <w:t xml:space="preserve"> in Assam</w:t>
      </w:r>
      <w:r w:rsidR="008D3028">
        <w:rPr>
          <w:rFonts w:ascii="Times New Roman" w:hAnsi="Times New Roman" w:cs="Times New Roman"/>
          <w:sz w:val="24"/>
          <w:szCs w:val="24"/>
        </w:rPr>
        <w:t xml:space="preserve"> and</w:t>
      </w:r>
      <w:r w:rsidR="00030953" w:rsidRPr="00021227">
        <w:rPr>
          <w:rFonts w:ascii="Times New Roman" w:hAnsi="Times New Roman" w:cs="Times New Roman"/>
          <w:sz w:val="24"/>
          <w:szCs w:val="24"/>
        </w:rPr>
        <w:t xml:space="preserve"> Arunachal Pradesh, etc. </w:t>
      </w:r>
      <w:r w:rsidR="008D3028">
        <w:rPr>
          <w:rFonts w:ascii="Times New Roman" w:hAnsi="Times New Roman" w:cs="Times New Roman"/>
          <w:sz w:val="24"/>
          <w:szCs w:val="24"/>
        </w:rPr>
        <w:t xml:space="preserve">is clearly saying that all these constructions </w:t>
      </w:r>
      <w:r w:rsidR="00030953" w:rsidRPr="00021227">
        <w:rPr>
          <w:rFonts w:ascii="Times New Roman" w:hAnsi="Times New Roman" w:cs="Times New Roman"/>
          <w:sz w:val="24"/>
          <w:szCs w:val="24"/>
        </w:rPr>
        <w:t xml:space="preserve">failed to ensure the basic compliances, guideline and procedures of </w:t>
      </w:r>
      <w:r w:rsidR="008D3028">
        <w:rPr>
          <w:rFonts w:ascii="Times New Roman" w:hAnsi="Times New Roman" w:cs="Times New Roman"/>
          <w:sz w:val="24"/>
          <w:szCs w:val="24"/>
        </w:rPr>
        <w:t>d</w:t>
      </w:r>
      <w:r w:rsidR="00030953" w:rsidRPr="00021227">
        <w:rPr>
          <w:rFonts w:ascii="Times New Roman" w:hAnsi="Times New Roman" w:cs="Times New Roman"/>
          <w:sz w:val="24"/>
          <w:szCs w:val="24"/>
        </w:rPr>
        <w:t xml:space="preserve">omestic and </w:t>
      </w:r>
      <w:r w:rsidR="008D3028">
        <w:rPr>
          <w:rFonts w:ascii="Times New Roman" w:hAnsi="Times New Roman" w:cs="Times New Roman"/>
          <w:sz w:val="24"/>
          <w:szCs w:val="24"/>
        </w:rPr>
        <w:t>i</w:t>
      </w:r>
      <w:r w:rsidR="00030953" w:rsidRPr="00021227">
        <w:rPr>
          <w:rFonts w:ascii="Times New Roman" w:hAnsi="Times New Roman" w:cs="Times New Roman"/>
          <w:sz w:val="24"/>
          <w:szCs w:val="24"/>
        </w:rPr>
        <w:t xml:space="preserve">nternational </w:t>
      </w:r>
      <w:r w:rsidR="008D3028">
        <w:rPr>
          <w:rFonts w:ascii="Times New Roman" w:hAnsi="Times New Roman" w:cs="Times New Roman"/>
          <w:sz w:val="24"/>
          <w:szCs w:val="24"/>
        </w:rPr>
        <w:t>l</w:t>
      </w:r>
      <w:r w:rsidR="00030953" w:rsidRPr="00021227">
        <w:rPr>
          <w:rFonts w:ascii="Times New Roman" w:hAnsi="Times New Roman" w:cs="Times New Roman"/>
          <w:sz w:val="24"/>
          <w:szCs w:val="24"/>
        </w:rPr>
        <w:t xml:space="preserve">aws. </w:t>
      </w:r>
      <w:r w:rsidR="008D3028">
        <w:rPr>
          <w:rFonts w:ascii="Times New Roman" w:hAnsi="Times New Roman" w:cs="Times New Roman"/>
          <w:sz w:val="24"/>
          <w:szCs w:val="24"/>
        </w:rPr>
        <w:t xml:space="preserve">According to the interviews made and comments noted by local people concerned, </w:t>
      </w:r>
      <w:r w:rsidR="00030953" w:rsidRPr="00021227">
        <w:rPr>
          <w:rFonts w:ascii="Times New Roman" w:hAnsi="Times New Roman" w:cs="Times New Roman"/>
          <w:sz w:val="24"/>
          <w:szCs w:val="24"/>
        </w:rPr>
        <w:t xml:space="preserve">there were no proper </w:t>
      </w:r>
      <w:r w:rsidR="00030953" w:rsidRPr="008D3028">
        <w:rPr>
          <w:rFonts w:ascii="Times New Roman" w:hAnsi="Times New Roman" w:cs="Times New Roman"/>
          <w:i/>
          <w:sz w:val="24"/>
          <w:szCs w:val="24"/>
        </w:rPr>
        <w:t>Environmental Impact Assessment</w:t>
      </w:r>
      <w:r w:rsidR="008D3028">
        <w:rPr>
          <w:rFonts w:ascii="Times New Roman" w:hAnsi="Times New Roman" w:cs="Times New Roman"/>
          <w:i/>
          <w:sz w:val="24"/>
          <w:szCs w:val="24"/>
        </w:rPr>
        <w:t>s</w:t>
      </w:r>
      <w:r w:rsidR="00030953" w:rsidRPr="00021227">
        <w:rPr>
          <w:rFonts w:ascii="Times New Roman" w:hAnsi="Times New Roman" w:cs="Times New Roman"/>
          <w:sz w:val="24"/>
          <w:szCs w:val="24"/>
        </w:rPr>
        <w:t xml:space="preserve"> (EIA), </w:t>
      </w:r>
      <w:r w:rsidR="00030953" w:rsidRPr="008D3028">
        <w:rPr>
          <w:rFonts w:ascii="Times New Roman" w:hAnsi="Times New Roman" w:cs="Times New Roman"/>
          <w:i/>
          <w:sz w:val="24"/>
          <w:szCs w:val="24"/>
        </w:rPr>
        <w:t>Social Impact Assessment</w:t>
      </w:r>
      <w:r w:rsidR="00030953" w:rsidRPr="00021227">
        <w:rPr>
          <w:rFonts w:ascii="Times New Roman" w:hAnsi="Times New Roman" w:cs="Times New Roman"/>
          <w:sz w:val="24"/>
          <w:szCs w:val="24"/>
        </w:rPr>
        <w:t xml:space="preserve">, </w:t>
      </w:r>
      <w:r w:rsidR="00030953" w:rsidRPr="008D3028">
        <w:rPr>
          <w:rFonts w:ascii="Times New Roman" w:hAnsi="Times New Roman" w:cs="Times New Roman"/>
          <w:i/>
          <w:sz w:val="24"/>
          <w:szCs w:val="24"/>
        </w:rPr>
        <w:t>Health Economic Impact Assessment</w:t>
      </w:r>
      <w:r w:rsidR="00030953" w:rsidRPr="00021227">
        <w:rPr>
          <w:rFonts w:ascii="Times New Roman" w:hAnsi="Times New Roman" w:cs="Times New Roman"/>
          <w:sz w:val="24"/>
          <w:szCs w:val="24"/>
        </w:rPr>
        <w:t xml:space="preserve"> and </w:t>
      </w:r>
      <w:r w:rsidR="008D3028">
        <w:rPr>
          <w:rFonts w:ascii="Times New Roman" w:hAnsi="Times New Roman" w:cs="Times New Roman"/>
          <w:sz w:val="24"/>
          <w:szCs w:val="24"/>
        </w:rPr>
        <w:t>c</w:t>
      </w:r>
      <w:r w:rsidR="00030953" w:rsidRPr="00021227">
        <w:rPr>
          <w:rFonts w:ascii="Times New Roman" w:hAnsi="Times New Roman" w:cs="Times New Roman"/>
          <w:sz w:val="24"/>
          <w:szCs w:val="24"/>
        </w:rPr>
        <w:t xml:space="preserve">umulative </w:t>
      </w:r>
      <w:r w:rsidR="008D3028">
        <w:rPr>
          <w:rFonts w:ascii="Times New Roman" w:hAnsi="Times New Roman" w:cs="Times New Roman"/>
          <w:sz w:val="24"/>
          <w:szCs w:val="24"/>
        </w:rPr>
        <w:t>i</w:t>
      </w:r>
      <w:r w:rsidR="00030953" w:rsidRPr="00021227">
        <w:rPr>
          <w:rFonts w:ascii="Times New Roman" w:hAnsi="Times New Roman" w:cs="Times New Roman"/>
          <w:sz w:val="24"/>
          <w:szCs w:val="24"/>
        </w:rPr>
        <w:t xml:space="preserve">mpact </w:t>
      </w:r>
      <w:r w:rsidR="008D3028">
        <w:rPr>
          <w:rFonts w:ascii="Times New Roman" w:hAnsi="Times New Roman" w:cs="Times New Roman"/>
          <w:sz w:val="24"/>
          <w:szCs w:val="24"/>
        </w:rPr>
        <w:t>a</w:t>
      </w:r>
      <w:r w:rsidR="00030953" w:rsidRPr="00021227">
        <w:rPr>
          <w:rFonts w:ascii="Times New Roman" w:hAnsi="Times New Roman" w:cs="Times New Roman"/>
          <w:sz w:val="24"/>
          <w:szCs w:val="24"/>
        </w:rPr>
        <w:t>ssessment</w:t>
      </w:r>
      <w:r w:rsidR="008D3028">
        <w:rPr>
          <w:rFonts w:ascii="Times New Roman" w:hAnsi="Times New Roman" w:cs="Times New Roman"/>
          <w:sz w:val="24"/>
          <w:szCs w:val="24"/>
        </w:rPr>
        <w:t>s</w:t>
      </w:r>
      <w:r w:rsidR="00030953" w:rsidRPr="00021227">
        <w:rPr>
          <w:rFonts w:ascii="Times New Roman" w:hAnsi="Times New Roman" w:cs="Times New Roman"/>
          <w:sz w:val="24"/>
          <w:szCs w:val="24"/>
        </w:rPr>
        <w:t xml:space="preserve"> carried out. </w:t>
      </w:r>
      <w:r w:rsidR="008D3028">
        <w:rPr>
          <w:rFonts w:ascii="Times New Roman" w:hAnsi="Times New Roman" w:cs="Times New Roman"/>
          <w:sz w:val="24"/>
          <w:szCs w:val="24"/>
        </w:rPr>
        <w:t>There is a</w:t>
      </w:r>
      <w:r w:rsidR="004D6F28">
        <w:rPr>
          <w:rFonts w:ascii="Times New Roman" w:hAnsi="Times New Roman" w:cs="Times New Roman"/>
          <w:sz w:val="24"/>
          <w:szCs w:val="24"/>
        </w:rPr>
        <w:t xml:space="preserve"> </w:t>
      </w:r>
      <w:r w:rsidR="008D3028">
        <w:rPr>
          <w:rFonts w:ascii="Times New Roman" w:hAnsi="Times New Roman" w:cs="Times New Roman"/>
          <w:sz w:val="24"/>
          <w:szCs w:val="24"/>
        </w:rPr>
        <w:t xml:space="preserve">big volume of </w:t>
      </w:r>
      <w:r w:rsidR="004D6F28">
        <w:rPr>
          <w:rFonts w:ascii="Times New Roman" w:hAnsi="Times New Roman" w:cs="Times New Roman"/>
          <w:sz w:val="24"/>
          <w:szCs w:val="24"/>
        </w:rPr>
        <w:t xml:space="preserve">studies and fact findings available. </w:t>
      </w:r>
      <w:r w:rsidR="00030953" w:rsidRPr="00021227">
        <w:rPr>
          <w:rFonts w:ascii="Times New Roman" w:hAnsi="Times New Roman" w:cs="Times New Roman"/>
          <w:sz w:val="24"/>
          <w:szCs w:val="24"/>
        </w:rPr>
        <w:t xml:space="preserve">Any organization, activists, journalist, academic who argued to insure such compliances </w:t>
      </w:r>
      <w:r w:rsidR="00774CC6" w:rsidRPr="00021227">
        <w:rPr>
          <w:rFonts w:ascii="Times New Roman" w:hAnsi="Times New Roman" w:cs="Times New Roman"/>
          <w:sz w:val="24"/>
          <w:szCs w:val="24"/>
        </w:rPr>
        <w:t>has</w:t>
      </w:r>
      <w:r w:rsidR="00030953" w:rsidRPr="00021227">
        <w:rPr>
          <w:rFonts w:ascii="Times New Roman" w:hAnsi="Times New Roman" w:cs="Times New Roman"/>
          <w:sz w:val="24"/>
          <w:szCs w:val="24"/>
        </w:rPr>
        <w:t xml:space="preserve"> faced illegal arrest, detention, harassment, threat, </w:t>
      </w:r>
      <w:r w:rsidR="00774CC6" w:rsidRPr="00021227">
        <w:rPr>
          <w:rFonts w:ascii="Times New Roman" w:hAnsi="Times New Roman" w:cs="Times New Roman"/>
          <w:sz w:val="24"/>
          <w:szCs w:val="24"/>
        </w:rPr>
        <w:t xml:space="preserve">or </w:t>
      </w:r>
      <w:r w:rsidR="00030953" w:rsidRPr="00021227">
        <w:rPr>
          <w:rFonts w:ascii="Times New Roman" w:hAnsi="Times New Roman" w:cs="Times New Roman"/>
          <w:sz w:val="24"/>
          <w:szCs w:val="24"/>
        </w:rPr>
        <w:t xml:space="preserve">intimidation from the concern companies or authorities. Most of us attending this debate have faced such an act of attack including </w:t>
      </w:r>
      <w:r w:rsidR="00030953" w:rsidRPr="00021227">
        <w:rPr>
          <w:rFonts w:ascii="Times New Roman" w:hAnsi="Times New Roman" w:cs="Times New Roman"/>
          <w:sz w:val="24"/>
          <w:szCs w:val="24"/>
        </w:rPr>
        <w:lastRenderedPageBreak/>
        <w:t xml:space="preserve">extrajudicial execution and attempt to murder. We are restricted to practice </w:t>
      </w:r>
      <w:r w:rsidR="004D6F28">
        <w:rPr>
          <w:rFonts w:ascii="Times New Roman" w:hAnsi="Times New Roman" w:cs="Times New Roman"/>
          <w:sz w:val="24"/>
          <w:szCs w:val="24"/>
        </w:rPr>
        <w:t xml:space="preserve">the rights on </w:t>
      </w:r>
      <w:r w:rsidR="00030953" w:rsidRPr="00021227">
        <w:rPr>
          <w:rFonts w:ascii="Times New Roman" w:hAnsi="Times New Roman" w:cs="Times New Roman"/>
          <w:sz w:val="24"/>
          <w:szCs w:val="24"/>
        </w:rPr>
        <w:t>Freedom of Speech, Freedom of Association</w:t>
      </w:r>
      <w:r w:rsidR="00774CC6" w:rsidRPr="00021227">
        <w:rPr>
          <w:rFonts w:ascii="Times New Roman" w:hAnsi="Times New Roman" w:cs="Times New Roman"/>
          <w:sz w:val="24"/>
          <w:szCs w:val="24"/>
        </w:rPr>
        <w:t>,</w:t>
      </w:r>
      <w:r w:rsidR="00030953" w:rsidRPr="00021227">
        <w:rPr>
          <w:rFonts w:ascii="Times New Roman" w:hAnsi="Times New Roman" w:cs="Times New Roman"/>
          <w:sz w:val="24"/>
          <w:szCs w:val="24"/>
        </w:rPr>
        <w:t xml:space="preserve"> and Assembly which are </w:t>
      </w:r>
      <w:r w:rsidR="004D6F28">
        <w:rPr>
          <w:rFonts w:ascii="Times New Roman" w:hAnsi="Times New Roman" w:cs="Times New Roman"/>
          <w:sz w:val="24"/>
          <w:szCs w:val="24"/>
        </w:rPr>
        <w:t xml:space="preserve">violated in relation to </w:t>
      </w:r>
      <w:r w:rsidR="00030953" w:rsidRPr="00021227">
        <w:rPr>
          <w:rFonts w:ascii="Times New Roman" w:hAnsi="Times New Roman" w:cs="Times New Roman"/>
          <w:sz w:val="24"/>
          <w:szCs w:val="24"/>
        </w:rPr>
        <w:t xml:space="preserve">the </w:t>
      </w:r>
      <w:r w:rsidR="004D6F28" w:rsidRPr="00021227">
        <w:rPr>
          <w:rFonts w:ascii="Times New Roman" w:hAnsi="Times New Roman" w:cs="Times New Roman"/>
          <w:sz w:val="24"/>
          <w:szCs w:val="24"/>
        </w:rPr>
        <w:t xml:space="preserve">Constitution </w:t>
      </w:r>
      <w:r w:rsidR="00030953" w:rsidRPr="00021227">
        <w:rPr>
          <w:rFonts w:ascii="Times New Roman" w:hAnsi="Times New Roman" w:cs="Times New Roman"/>
          <w:sz w:val="24"/>
          <w:szCs w:val="24"/>
        </w:rPr>
        <w:t xml:space="preserve">of India </w:t>
      </w:r>
      <w:r w:rsidR="004D6F28">
        <w:rPr>
          <w:rFonts w:ascii="Times New Roman" w:hAnsi="Times New Roman" w:cs="Times New Roman"/>
          <w:sz w:val="24"/>
          <w:szCs w:val="24"/>
        </w:rPr>
        <w:t>as well as in relation to i</w:t>
      </w:r>
      <w:r w:rsidR="00030953" w:rsidRPr="00021227">
        <w:rPr>
          <w:rFonts w:ascii="Times New Roman" w:hAnsi="Times New Roman" w:cs="Times New Roman"/>
          <w:sz w:val="24"/>
          <w:szCs w:val="24"/>
        </w:rPr>
        <w:t xml:space="preserve">nternational </w:t>
      </w:r>
      <w:r w:rsidR="004D6F28">
        <w:rPr>
          <w:rFonts w:ascii="Times New Roman" w:hAnsi="Times New Roman" w:cs="Times New Roman"/>
          <w:sz w:val="24"/>
          <w:szCs w:val="24"/>
        </w:rPr>
        <w:t>human rights l</w:t>
      </w:r>
      <w:r w:rsidR="00030953" w:rsidRPr="00021227">
        <w:rPr>
          <w:rFonts w:ascii="Times New Roman" w:hAnsi="Times New Roman" w:cs="Times New Roman"/>
          <w:sz w:val="24"/>
          <w:szCs w:val="24"/>
        </w:rPr>
        <w:t>aw.</w:t>
      </w:r>
    </w:p>
    <w:p w14:paraId="59EE2E39" w14:textId="77777777" w:rsidR="00021227" w:rsidRPr="00021227" w:rsidRDefault="00021227" w:rsidP="00021227">
      <w:pPr>
        <w:spacing w:after="0" w:line="240" w:lineRule="auto"/>
        <w:rPr>
          <w:rFonts w:ascii="Times New Roman" w:hAnsi="Times New Roman" w:cs="Times New Roman"/>
          <w:sz w:val="24"/>
          <w:szCs w:val="24"/>
        </w:rPr>
      </w:pPr>
    </w:p>
    <w:p w14:paraId="21701C92" w14:textId="77777777" w:rsidR="00030953" w:rsidRPr="00441460" w:rsidRDefault="00030953" w:rsidP="008A3FEB">
      <w:pPr>
        <w:spacing w:after="0" w:line="240" w:lineRule="auto"/>
        <w:rPr>
          <w:rFonts w:ascii="Times New Roman" w:hAnsi="Times New Roman" w:cs="Times New Roman"/>
          <w:b/>
          <w:sz w:val="28"/>
          <w:szCs w:val="24"/>
        </w:rPr>
      </w:pPr>
      <w:r w:rsidRPr="00441460">
        <w:rPr>
          <w:rFonts w:ascii="Times New Roman" w:hAnsi="Times New Roman" w:cs="Times New Roman"/>
          <w:b/>
          <w:sz w:val="28"/>
          <w:szCs w:val="24"/>
        </w:rPr>
        <w:t>I</w:t>
      </w:r>
      <w:r w:rsidR="00A6131D" w:rsidRPr="00441460">
        <w:rPr>
          <w:rFonts w:ascii="Times New Roman" w:hAnsi="Times New Roman" w:cs="Times New Roman"/>
          <w:b/>
          <w:sz w:val="28"/>
          <w:szCs w:val="24"/>
        </w:rPr>
        <w:t>V</w:t>
      </w:r>
      <w:r w:rsidRPr="00441460">
        <w:rPr>
          <w:rFonts w:ascii="Times New Roman" w:hAnsi="Times New Roman" w:cs="Times New Roman"/>
          <w:b/>
          <w:sz w:val="28"/>
          <w:szCs w:val="24"/>
        </w:rPr>
        <w:t xml:space="preserve">. Cement factories in East </w:t>
      </w:r>
      <w:proofErr w:type="spellStart"/>
      <w:r w:rsidRPr="00441460">
        <w:rPr>
          <w:rFonts w:ascii="Times New Roman" w:hAnsi="Times New Roman" w:cs="Times New Roman"/>
          <w:b/>
          <w:sz w:val="28"/>
          <w:szCs w:val="24"/>
        </w:rPr>
        <w:t>Jaintia’s</w:t>
      </w:r>
      <w:proofErr w:type="spellEnd"/>
      <w:r w:rsidRPr="00441460">
        <w:rPr>
          <w:rFonts w:ascii="Times New Roman" w:hAnsi="Times New Roman" w:cs="Times New Roman"/>
          <w:b/>
          <w:sz w:val="28"/>
          <w:szCs w:val="24"/>
        </w:rPr>
        <w:t xml:space="preserve"> Hill Districts of Meghalaya </w:t>
      </w:r>
    </w:p>
    <w:p w14:paraId="6504DB0A" w14:textId="77777777" w:rsidR="006239D3" w:rsidRDefault="006239D3" w:rsidP="00021227">
      <w:pPr>
        <w:spacing w:after="0" w:line="240" w:lineRule="auto"/>
        <w:rPr>
          <w:rFonts w:ascii="Times New Roman" w:hAnsi="Times New Roman" w:cs="Times New Roman"/>
          <w:sz w:val="24"/>
          <w:szCs w:val="24"/>
        </w:rPr>
      </w:pPr>
    </w:p>
    <w:p w14:paraId="0653EBD9" w14:textId="77777777" w:rsidR="00ED02D6" w:rsidRDefault="00C705AE" w:rsidP="0002122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(11) </w:t>
      </w:r>
      <w:r w:rsidR="0044242D">
        <w:rPr>
          <w:rFonts w:ascii="Times New Roman" w:hAnsi="Times New Roman" w:cs="Times New Roman"/>
          <w:sz w:val="24"/>
          <w:szCs w:val="24"/>
        </w:rPr>
        <w:t>There are n</w:t>
      </w:r>
      <w:r w:rsidR="00030953" w:rsidRPr="00021227">
        <w:rPr>
          <w:rFonts w:ascii="Times New Roman" w:hAnsi="Times New Roman" w:cs="Times New Roman"/>
          <w:sz w:val="24"/>
          <w:szCs w:val="24"/>
        </w:rPr>
        <w:t>ine cement plants in Meghalaya</w:t>
      </w:r>
      <w:r w:rsidR="005D4B3C">
        <w:rPr>
          <w:rFonts w:ascii="Times New Roman" w:hAnsi="Times New Roman" w:cs="Times New Roman"/>
          <w:sz w:val="24"/>
          <w:szCs w:val="24"/>
        </w:rPr>
        <w:t>, seven</w:t>
      </w:r>
      <w:r w:rsidR="00030953" w:rsidRPr="00021227">
        <w:rPr>
          <w:rFonts w:ascii="Times New Roman" w:hAnsi="Times New Roman" w:cs="Times New Roman"/>
          <w:sz w:val="24"/>
          <w:szCs w:val="24"/>
        </w:rPr>
        <w:t xml:space="preserve"> are being run on forest land</w:t>
      </w:r>
      <w:r w:rsidR="005D4B3C">
        <w:rPr>
          <w:rFonts w:ascii="Times New Roman" w:hAnsi="Times New Roman" w:cs="Times New Roman"/>
          <w:sz w:val="24"/>
          <w:szCs w:val="24"/>
        </w:rPr>
        <w:t xml:space="preserve">, </w:t>
      </w:r>
      <w:r w:rsidR="00030953" w:rsidRPr="00021227">
        <w:rPr>
          <w:rFonts w:ascii="Times New Roman" w:hAnsi="Times New Roman" w:cs="Times New Roman"/>
          <w:sz w:val="24"/>
          <w:szCs w:val="24"/>
        </w:rPr>
        <w:t xml:space="preserve">according to a report compiled by a </w:t>
      </w:r>
      <w:r w:rsidR="00030953" w:rsidRPr="005D4B3C">
        <w:rPr>
          <w:rFonts w:ascii="Times New Roman" w:hAnsi="Times New Roman" w:cs="Times New Roman"/>
          <w:i/>
          <w:sz w:val="24"/>
          <w:szCs w:val="24"/>
        </w:rPr>
        <w:t>Joint Inspection Team</w:t>
      </w:r>
      <w:r w:rsidR="00030953" w:rsidRPr="00021227">
        <w:rPr>
          <w:rFonts w:ascii="Times New Roman" w:hAnsi="Times New Roman" w:cs="Times New Roman"/>
          <w:sz w:val="24"/>
          <w:szCs w:val="24"/>
        </w:rPr>
        <w:t xml:space="preserve"> (JIT)</w:t>
      </w:r>
      <w:r w:rsidR="0044242D">
        <w:rPr>
          <w:rFonts w:ascii="Times New Roman" w:hAnsi="Times New Roman" w:cs="Times New Roman"/>
          <w:sz w:val="24"/>
          <w:szCs w:val="24"/>
        </w:rPr>
        <w:t xml:space="preserve">. The JIT was already </w:t>
      </w:r>
      <w:r w:rsidR="00030953" w:rsidRPr="00021227">
        <w:rPr>
          <w:rFonts w:ascii="Times New Roman" w:hAnsi="Times New Roman" w:cs="Times New Roman"/>
          <w:sz w:val="24"/>
          <w:szCs w:val="24"/>
        </w:rPr>
        <w:t xml:space="preserve">appointed </w:t>
      </w:r>
      <w:r w:rsidR="00ED02D6">
        <w:rPr>
          <w:rFonts w:ascii="Times New Roman" w:hAnsi="Times New Roman" w:cs="Times New Roman"/>
          <w:sz w:val="24"/>
          <w:szCs w:val="24"/>
        </w:rPr>
        <w:t xml:space="preserve">in July 2011 </w:t>
      </w:r>
      <w:r w:rsidR="00030953" w:rsidRPr="00021227">
        <w:rPr>
          <w:rFonts w:ascii="Times New Roman" w:hAnsi="Times New Roman" w:cs="Times New Roman"/>
          <w:sz w:val="24"/>
          <w:szCs w:val="24"/>
        </w:rPr>
        <w:t>on Supreme Court's directions. The JIT’s</w:t>
      </w:r>
      <w:r w:rsidR="00850111" w:rsidRPr="00021227">
        <w:rPr>
          <w:rFonts w:ascii="Times New Roman" w:hAnsi="Times New Roman" w:cs="Times New Roman"/>
          <w:sz w:val="24"/>
          <w:szCs w:val="24"/>
        </w:rPr>
        <w:t xml:space="preserve"> </w:t>
      </w:r>
      <w:r w:rsidR="00030953" w:rsidRPr="00021227">
        <w:rPr>
          <w:rFonts w:ascii="Times New Roman" w:hAnsi="Times New Roman" w:cs="Times New Roman"/>
          <w:sz w:val="24"/>
          <w:szCs w:val="24"/>
        </w:rPr>
        <w:t xml:space="preserve">was composed of chief conservators of forests, officials of state forest and environment department, revenue departments, district administration, police and </w:t>
      </w:r>
      <w:proofErr w:type="spellStart"/>
      <w:r w:rsidR="00030953" w:rsidRPr="0044242D">
        <w:rPr>
          <w:rFonts w:ascii="Times New Roman" w:hAnsi="Times New Roman" w:cs="Times New Roman"/>
          <w:i/>
          <w:sz w:val="24"/>
          <w:szCs w:val="24"/>
        </w:rPr>
        <w:t>Jaintia</w:t>
      </w:r>
      <w:proofErr w:type="spellEnd"/>
      <w:r w:rsidR="00030953" w:rsidRPr="0044242D">
        <w:rPr>
          <w:rFonts w:ascii="Times New Roman" w:hAnsi="Times New Roman" w:cs="Times New Roman"/>
          <w:i/>
          <w:sz w:val="24"/>
          <w:szCs w:val="24"/>
        </w:rPr>
        <w:t xml:space="preserve"> Hills Autonomous District Council</w:t>
      </w:r>
      <w:r w:rsidR="00030953" w:rsidRPr="00021227">
        <w:rPr>
          <w:rFonts w:ascii="Times New Roman" w:hAnsi="Times New Roman" w:cs="Times New Roman"/>
          <w:sz w:val="24"/>
          <w:szCs w:val="24"/>
        </w:rPr>
        <w:t xml:space="preserve">. The inspections were carried out between March and June </w:t>
      </w:r>
      <w:r w:rsidR="00C05FFC" w:rsidRPr="00021227">
        <w:rPr>
          <w:rFonts w:ascii="Times New Roman" w:hAnsi="Times New Roman" w:cs="Times New Roman"/>
          <w:sz w:val="24"/>
          <w:szCs w:val="24"/>
        </w:rPr>
        <w:t>2023</w:t>
      </w:r>
      <w:r w:rsidR="00ED02D6">
        <w:rPr>
          <w:rFonts w:ascii="Times New Roman" w:hAnsi="Times New Roman" w:cs="Times New Roman"/>
          <w:sz w:val="24"/>
          <w:szCs w:val="24"/>
        </w:rPr>
        <w:t>.</w:t>
      </w:r>
      <w:r w:rsidR="0045057B">
        <w:rPr>
          <w:rStyle w:val="EndnoteReference"/>
          <w:rFonts w:ascii="Times New Roman" w:hAnsi="Times New Roman" w:cs="Times New Roman"/>
          <w:sz w:val="24"/>
          <w:szCs w:val="24"/>
        </w:rPr>
        <w:endnoteReference w:id="9"/>
      </w:r>
      <w:r w:rsidR="0045057B" w:rsidRPr="00021227">
        <w:rPr>
          <w:rFonts w:ascii="Times New Roman" w:hAnsi="Times New Roman" w:cs="Times New Roman"/>
          <w:sz w:val="24"/>
          <w:szCs w:val="24"/>
        </w:rPr>
        <w:t xml:space="preserve"> </w:t>
      </w:r>
      <w:r w:rsidR="00ED02D6">
        <w:rPr>
          <w:rFonts w:ascii="Times New Roman" w:hAnsi="Times New Roman" w:cs="Times New Roman"/>
          <w:sz w:val="24"/>
          <w:szCs w:val="24"/>
        </w:rPr>
        <w:t xml:space="preserve">Out of the previous areas, </w:t>
      </w:r>
      <w:r w:rsidR="00030953" w:rsidRPr="00021227">
        <w:rPr>
          <w:rFonts w:ascii="Times New Roman" w:hAnsi="Times New Roman" w:cs="Times New Roman"/>
          <w:sz w:val="24"/>
          <w:szCs w:val="24"/>
        </w:rPr>
        <w:t>another 1</w:t>
      </w:r>
      <w:r w:rsidR="00ED02D6">
        <w:rPr>
          <w:rFonts w:ascii="Times New Roman" w:hAnsi="Times New Roman" w:cs="Times New Roman"/>
          <w:sz w:val="24"/>
          <w:szCs w:val="24"/>
        </w:rPr>
        <w:t>142 ha</w:t>
      </w:r>
      <w:r w:rsidR="00030953" w:rsidRPr="00021227">
        <w:rPr>
          <w:rFonts w:ascii="Times New Roman" w:hAnsi="Times New Roman" w:cs="Times New Roman"/>
          <w:sz w:val="24"/>
          <w:szCs w:val="24"/>
        </w:rPr>
        <w:t xml:space="preserve"> under cement plants were not surveyed. The JIT found that nearly 50 percent of the surveyed land under the nine cement plants in the </w:t>
      </w:r>
      <w:proofErr w:type="spellStart"/>
      <w:r w:rsidR="00030953" w:rsidRPr="00021227">
        <w:rPr>
          <w:rFonts w:ascii="Times New Roman" w:hAnsi="Times New Roman" w:cs="Times New Roman"/>
          <w:sz w:val="24"/>
          <w:szCs w:val="24"/>
        </w:rPr>
        <w:t>Jaintia</w:t>
      </w:r>
      <w:proofErr w:type="spellEnd"/>
      <w:r w:rsidR="00030953" w:rsidRPr="00021227">
        <w:rPr>
          <w:rFonts w:ascii="Times New Roman" w:hAnsi="Times New Roman" w:cs="Times New Roman"/>
          <w:sz w:val="24"/>
          <w:szCs w:val="24"/>
        </w:rPr>
        <w:t xml:space="preserve"> Hills district was classified as forest. "Out of the 2150 h</w:t>
      </w:r>
      <w:r w:rsidR="00ED02D6">
        <w:rPr>
          <w:rFonts w:ascii="Times New Roman" w:hAnsi="Times New Roman" w:cs="Times New Roman"/>
          <w:sz w:val="24"/>
          <w:szCs w:val="24"/>
        </w:rPr>
        <w:t>a</w:t>
      </w:r>
      <w:r w:rsidR="00030953" w:rsidRPr="00021227">
        <w:rPr>
          <w:rFonts w:ascii="Times New Roman" w:hAnsi="Times New Roman" w:cs="Times New Roman"/>
          <w:sz w:val="24"/>
          <w:szCs w:val="24"/>
        </w:rPr>
        <w:t xml:space="preserve"> inspected, 838 </w:t>
      </w:r>
      <w:r w:rsidR="00ED02D6">
        <w:rPr>
          <w:rFonts w:ascii="Times New Roman" w:hAnsi="Times New Roman" w:cs="Times New Roman"/>
          <w:sz w:val="24"/>
          <w:szCs w:val="24"/>
        </w:rPr>
        <w:t xml:space="preserve">ha </w:t>
      </w:r>
      <w:r w:rsidR="00030953" w:rsidRPr="00021227">
        <w:rPr>
          <w:rFonts w:ascii="Times New Roman" w:hAnsi="Times New Roman" w:cs="Times New Roman"/>
          <w:sz w:val="24"/>
          <w:szCs w:val="24"/>
        </w:rPr>
        <w:t>are forest, 1</w:t>
      </w:r>
      <w:r w:rsidR="00ED02D6">
        <w:rPr>
          <w:rFonts w:ascii="Times New Roman" w:hAnsi="Times New Roman" w:cs="Times New Roman"/>
          <w:sz w:val="24"/>
          <w:szCs w:val="24"/>
        </w:rPr>
        <w:t>.</w:t>
      </w:r>
      <w:r w:rsidR="00030953" w:rsidRPr="00021227">
        <w:rPr>
          <w:rFonts w:ascii="Times New Roman" w:hAnsi="Times New Roman" w:cs="Times New Roman"/>
          <w:sz w:val="24"/>
          <w:szCs w:val="24"/>
        </w:rPr>
        <w:t xml:space="preserve">254 non-forest and 58 unresolved," said the report submitted to </w:t>
      </w:r>
      <w:r w:rsidR="00ED02D6">
        <w:rPr>
          <w:rFonts w:ascii="Times New Roman" w:hAnsi="Times New Roman" w:cs="Times New Roman"/>
          <w:sz w:val="24"/>
          <w:szCs w:val="24"/>
        </w:rPr>
        <w:t xml:space="preserve">the </w:t>
      </w:r>
      <w:r w:rsidR="00030953" w:rsidRPr="00021227">
        <w:rPr>
          <w:rFonts w:ascii="Times New Roman" w:hAnsi="Times New Roman" w:cs="Times New Roman"/>
          <w:sz w:val="24"/>
          <w:szCs w:val="24"/>
        </w:rPr>
        <w:t xml:space="preserve">state government. </w:t>
      </w:r>
    </w:p>
    <w:p w14:paraId="5C8B95CF" w14:textId="77777777" w:rsidR="00ED02D6" w:rsidRDefault="00ED02D6" w:rsidP="00021227">
      <w:pPr>
        <w:spacing w:after="0" w:line="240" w:lineRule="auto"/>
        <w:rPr>
          <w:rFonts w:ascii="Times New Roman" w:hAnsi="Times New Roman" w:cs="Times New Roman"/>
          <w:sz w:val="24"/>
          <w:szCs w:val="24"/>
        </w:rPr>
      </w:pPr>
    </w:p>
    <w:p w14:paraId="71FF05F4" w14:textId="77777777" w:rsidR="00030953" w:rsidRPr="00021227" w:rsidRDefault="00ED02D6" w:rsidP="0002122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(12) </w:t>
      </w:r>
      <w:r w:rsidR="00030953" w:rsidRPr="00021227">
        <w:rPr>
          <w:rFonts w:ascii="Times New Roman" w:hAnsi="Times New Roman" w:cs="Times New Roman"/>
          <w:sz w:val="24"/>
          <w:szCs w:val="24"/>
        </w:rPr>
        <w:t xml:space="preserve">The </w:t>
      </w:r>
      <w:r>
        <w:rPr>
          <w:rFonts w:ascii="Times New Roman" w:hAnsi="Times New Roman" w:cs="Times New Roman"/>
          <w:sz w:val="24"/>
          <w:szCs w:val="24"/>
        </w:rPr>
        <w:t xml:space="preserve">JIT </w:t>
      </w:r>
      <w:r w:rsidR="00030953" w:rsidRPr="00021227">
        <w:rPr>
          <w:rFonts w:ascii="Times New Roman" w:hAnsi="Times New Roman" w:cs="Times New Roman"/>
          <w:sz w:val="24"/>
          <w:szCs w:val="24"/>
        </w:rPr>
        <w:t>report said an independent surveying agency must assess the mine areas of the plants since most mines "prime facie are larger in extent than shown in map or lease grant to them". The report says</w:t>
      </w:r>
      <w:r>
        <w:rPr>
          <w:rFonts w:ascii="Times New Roman" w:hAnsi="Times New Roman" w:cs="Times New Roman"/>
          <w:sz w:val="24"/>
          <w:szCs w:val="24"/>
        </w:rPr>
        <w:t xml:space="preserve"> further </w:t>
      </w:r>
      <w:r w:rsidR="00030953" w:rsidRPr="00021227">
        <w:rPr>
          <w:rFonts w:ascii="Times New Roman" w:hAnsi="Times New Roman" w:cs="Times New Roman"/>
          <w:sz w:val="24"/>
          <w:szCs w:val="24"/>
        </w:rPr>
        <w:t xml:space="preserve">that plants showed mine under five hectares since anything larger would require clearance from the ministry. "Proper and permanent demarcation of leasehold was not found in many cases. Therefore, the confirmation of the extent of the area exceed by a company, though may be time taking and an enormous exercise, is an immediate requirement to be undertaken by an independent surveying agency." The report also says that most of the companies were in the last phase of their plants' construction and were changing the physical feature of the land to the extent where "evidence of its past nature is lost". The </w:t>
      </w:r>
      <w:r w:rsidR="00656839" w:rsidRPr="00656839">
        <w:rPr>
          <w:rFonts w:ascii="Times New Roman" w:hAnsi="Times New Roman" w:cs="Times New Roman"/>
          <w:i/>
          <w:sz w:val="24"/>
          <w:szCs w:val="24"/>
        </w:rPr>
        <w:t>Opposition</w:t>
      </w:r>
      <w:r w:rsidR="00656839" w:rsidRPr="00656839">
        <w:rPr>
          <w:rFonts w:ascii="Times New Roman" w:hAnsi="Times New Roman" w:cs="Times New Roman"/>
          <w:sz w:val="24"/>
          <w:szCs w:val="24"/>
        </w:rPr>
        <w:t xml:space="preserve"> </w:t>
      </w:r>
      <w:r w:rsidR="00030953" w:rsidRPr="00656839">
        <w:rPr>
          <w:rFonts w:ascii="Times New Roman" w:hAnsi="Times New Roman" w:cs="Times New Roman"/>
          <w:i/>
          <w:sz w:val="24"/>
          <w:szCs w:val="24"/>
        </w:rPr>
        <w:t>Nationalist Congress Party</w:t>
      </w:r>
      <w:r w:rsidR="00030953" w:rsidRPr="00021227">
        <w:rPr>
          <w:rFonts w:ascii="Times New Roman" w:hAnsi="Times New Roman" w:cs="Times New Roman"/>
          <w:sz w:val="24"/>
          <w:szCs w:val="24"/>
        </w:rPr>
        <w:t xml:space="preserve"> had recently asked the ruling </w:t>
      </w:r>
      <w:r w:rsidR="00030953" w:rsidRPr="00656839">
        <w:rPr>
          <w:rFonts w:ascii="Times New Roman" w:hAnsi="Times New Roman" w:cs="Times New Roman"/>
          <w:i/>
          <w:sz w:val="24"/>
          <w:szCs w:val="24"/>
        </w:rPr>
        <w:t>Congress</w:t>
      </w:r>
      <w:r w:rsidR="00030953" w:rsidRPr="00021227">
        <w:rPr>
          <w:rFonts w:ascii="Times New Roman" w:hAnsi="Times New Roman" w:cs="Times New Roman"/>
          <w:sz w:val="24"/>
          <w:szCs w:val="24"/>
        </w:rPr>
        <w:t xml:space="preserve"> to shut down cement plants operating in forest areas in violation of the </w:t>
      </w:r>
      <w:r w:rsidR="00030953" w:rsidRPr="00656839">
        <w:rPr>
          <w:rFonts w:ascii="Times New Roman" w:hAnsi="Times New Roman" w:cs="Times New Roman"/>
          <w:i/>
          <w:sz w:val="24"/>
          <w:szCs w:val="24"/>
        </w:rPr>
        <w:t>Forest Conservation Act</w:t>
      </w:r>
      <w:r w:rsidR="00030953" w:rsidRPr="00021227">
        <w:rPr>
          <w:rFonts w:ascii="Times New Roman" w:hAnsi="Times New Roman" w:cs="Times New Roman"/>
          <w:sz w:val="24"/>
          <w:szCs w:val="24"/>
        </w:rPr>
        <w:t>.</w:t>
      </w:r>
    </w:p>
    <w:p w14:paraId="5F946716" w14:textId="77777777" w:rsidR="00021227" w:rsidRDefault="00021227" w:rsidP="00021227">
      <w:pPr>
        <w:spacing w:after="0" w:line="240" w:lineRule="auto"/>
        <w:rPr>
          <w:rFonts w:ascii="Times New Roman" w:hAnsi="Times New Roman" w:cs="Times New Roman"/>
          <w:sz w:val="24"/>
          <w:szCs w:val="24"/>
        </w:rPr>
      </w:pPr>
    </w:p>
    <w:p w14:paraId="5B43A429" w14:textId="77777777" w:rsidR="00FC0F8A" w:rsidRPr="00021227" w:rsidRDefault="00656839" w:rsidP="0002122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(13) </w:t>
      </w:r>
      <w:r w:rsidR="00030953" w:rsidRPr="00021227">
        <w:rPr>
          <w:rFonts w:ascii="Times New Roman" w:hAnsi="Times New Roman" w:cs="Times New Roman"/>
          <w:sz w:val="24"/>
          <w:szCs w:val="24"/>
        </w:rPr>
        <w:t xml:space="preserve">All nine </w:t>
      </w:r>
      <w:r>
        <w:rPr>
          <w:rFonts w:ascii="Times New Roman" w:hAnsi="Times New Roman" w:cs="Times New Roman"/>
          <w:sz w:val="24"/>
          <w:szCs w:val="24"/>
        </w:rPr>
        <w:t>c</w:t>
      </w:r>
      <w:r w:rsidR="00030953" w:rsidRPr="00021227">
        <w:rPr>
          <w:rFonts w:ascii="Times New Roman" w:hAnsi="Times New Roman" w:cs="Times New Roman"/>
          <w:sz w:val="24"/>
          <w:szCs w:val="24"/>
        </w:rPr>
        <w:t xml:space="preserve">ement factories are located above the </w:t>
      </w:r>
      <w:proofErr w:type="spellStart"/>
      <w:r w:rsidR="00030953" w:rsidRPr="00021227">
        <w:rPr>
          <w:rFonts w:ascii="Times New Roman" w:hAnsi="Times New Roman" w:cs="Times New Roman"/>
          <w:sz w:val="24"/>
          <w:szCs w:val="24"/>
        </w:rPr>
        <w:t>Lukha</w:t>
      </w:r>
      <w:proofErr w:type="spellEnd"/>
      <w:r w:rsidR="00030953" w:rsidRPr="00021227">
        <w:rPr>
          <w:rFonts w:ascii="Times New Roman" w:hAnsi="Times New Roman" w:cs="Times New Roman"/>
          <w:sz w:val="24"/>
          <w:szCs w:val="24"/>
        </w:rPr>
        <w:t xml:space="preserve"> River which is crossing the border to Bangladesh. At the same time, illegal coal mining was happening which was banned by </w:t>
      </w:r>
      <w:r>
        <w:rPr>
          <w:rFonts w:ascii="Times New Roman" w:hAnsi="Times New Roman" w:cs="Times New Roman"/>
          <w:sz w:val="24"/>
          <w:szCs w:val="24"/>
        </w:rPr>
        <w:t xml:space="preserve">the </w:t>
      </w:r>
      <w:r w:rsidR="00030953" w:rsidRPr="00656839">
        <w:rPr>
          <w:rFonts w:ascii="Times New Roman" w:hAnsi="Times New Roman" w:cs="Times New Roman"/>
          <w:i/>
          <w:sz w:val="24"/>
          <w:szCs w:val="24"/>
        </w:rPr>
        <w:t>National Green Tribunal</w:t>
      </w:r>
      <w:r w:rsidR="00030953" w:rsidRPr="00021227">
        <w:rPr>
          <w:rFonts w:ascii="Times New Roman" w:hAnsi="Times New Roman" w:cs="Times New Roman"/>
          <w:sz w:val="24"/>
          <w:szCs w:val="24"/>
        </w:rPr>
        <w:t xml:space="preserve"> (NGT)</w:t>
      </w:r>
      <w:r>
        <w:rPr>
          <w:rFonts w:ascii="Times New Roman" w:hAnsi="Times New Roman" w:cs="Times New Roman"/>
          <w:sz w:val="24"/>
          <w:szCs w:val="24"/>
        </w:rPr>
        <w:t xml:space="preserve"> of</w:t>
      </w:r>
      <w:r w:rsidR="00030953" w:rsidRPr="00021227">
        <w:rPr>
          <w:rFonts w:ascii="Times New Roman" w:hAnsi="Times New Roman" w:cs="Times New Roman"/>
          <w:sz w:val="24"/>
          <w:szCs w:val="24"/>
        </w:rPr>
        <w:t xml:space="preserve"> India in 2015. The water in </w:t>
      </w:r>
      <w:proofErr w:type="spellStart"/>
      <w:r w:rsidR="00030953" w:rsidRPr="00021227">
        <w:rPr>
          <w:rFonts w:ascii="Times New Roman" w:hAnsi="Times New Roman" w:cs="Times New Roman"/>
          <w:sz w:val="24"/>
          <w:szCs w:val="24"/>
        </w:rPr>
        <w:t>Lukha</w:t>
      </w:r>
      <w:proofErr w:type="spellEnd"/>
      <w:r w:rsidR="00030953" w:rsidRPr="00021227">
        <w:rPr>
          <w:rFonts w:ascii="Times New Roman" w:hAnsi="Times New Roman" w:cs="Times New Roman"/>
          <w:sz w:val="24"/>
          <w:szCs w:val="24"/>
        </w:rPr>
        <w:t xml:space="preserve"> River turned blue since 2005. The </w:t>
      </w:r>
      <w:r w:rsidR="00030953" w:rsidRPr="00656839">
        <w:rPr>
          <w:rFonts w:ascii="Times New Roman" w:hAnsi="Times New Roman" w:cs="Times New Roman"/>
          <w:i/>
          <w:sz w:val="24"/>
          <w:szCs w:val="24"/>
        </w:rPr>
        <w:t>Meghalaya State Pollution Control Board</w:t>
      </w:r>
      <w:r w:rsidR="00030953" w:rsidRPr="00021227">
        <w:rPr>
          <w:rFonts w:ascii="Times New Roman" w:hAnsi="Times New Roman" w:cs="Times New Roman"/>
          <w:sz w:val="24"/>
          <w:szCs w:val="24"/>
        </w:rPr>
        <w:t xml:space="preserve"> conducted </w:t>
      </w:r>
      <w:r>
        <w:rPr>
          <w:rFonts w:ascii="Times New Roman" w:hAnsi="Times New Roman" w:cs="Times New Roman"/>
          <w:sz w:val="24"/>
          <w:szCs w:val="24"/>
        </w:rPr>
        <w:t xml:space="preserve">a </w:t>
      </w:r>
      <w:r w:rsidR="00030953" w:rsidRPr="00021227">
        <w:rPr>
          <w:rFonts w:ascii="Times New Roman" w:hAnsi="Times New Roman" w:cs="Times New Roman"/>
          <w:sz w:val="24"/>
          <w:szCs w:val="24"/>
        </w:rPr>
        <w:t xml:space="preserve">research in 2005 and 2012 on the water in </w:t>
      </w:r>
      <w:r w:rsidR="00E33741" w:rsidRPr="00021227">
        <w:rPr>
          <w:rFonts w:ascii="Times New Roman" w:hAnsi="Times New Roman" w:cs="Times New Roman"/>
          <w:sz w:val="24"/>
          <w:szCs w:val="24"/>
        </w:rPr>
        <w:t xml:space="preserve">the </w:t>
      </w:r>
      <w:proofErr w:type="spellStart"/>
      <w:r w:rsidR="00030953" w:rsidRPr="00021227">
        <w:rPr>
          <w:rFonts w:ascii="Times New Roman" w:hAnsi="Times New Roman" w:cs="Times New Roman"/>
          <w:sz w:val="24"/>
          <w:szCs w:val="24"/>
        </w:rPr>
        <w:t>Lukha</w:t>
      </w:r>
      <w:proofErr w:type="spellEnd"/>
      <w:r w:rsidR="00030953" w:rsidRPr="00021227">
        <w:rPr>
          <w:rFonts w:ascii="Times New Roman" w:hAnsi="Times New Roman" w:cs="Times New Roman"/>
          <w:sz w:val="24"/>
          <w:szCs w:val="24"/>
        </w:rPr>
        <w:t xml:space="preserve"> River. There are chemicals or acids from </w:t>
      </w:r>
      <w:r w:rsidR="00E33741" w:rsidRPr="00021227">
        <w:rPr>
          <w:rFonts w:ascii="Times New Roman" w:hAnsi="Times New Roman" w:cs="Times New Roman"/>
          <w:sz w:val="24"/>
          <w:szCs w:val="24"/>
        </w:rPr>
        <w:t xml:space="preserve">the </w:t>
      </w:r>
      <w:r w:rsidR="00030953" w:rsidRPr="00021227">
        <w:rPr>
          <w:rFonts w:ascii="Times New Roman" w:hAnsi="Times New Roman" w:cs="Times New Roman"/>
          <w:sz w:val="24"/>
          <w:szCs w:val="24"/>
        </w:rPr>
        <w:t xml:space="preserve">open coal mine at </w:t>
      </w:r>
      <w:proofErr w:type="spellStart"/>
      <w:r w:rsidR="00030953" w:rsidRPr="00021227">
        <w:rPr>
          <w:rFonts w:ascii="Times New Roman" w:hAnsi="Times New Roman" w:cs="Times New Roman"/>
          <w:sz w:val="24"/>
          <w:szCs w:val="24"/>
        </w:rPr>
        <w:t>Khutdum</w:t>
      </w:r>
      <w:proofErr w:type="spellEnd"/>
      <w:r w:rsidR="00030953" w:rsidRPr="00021227">
        <w:rPr>
          <w:rFonts w:ascii="Times New Roman" w:hAnsi="Times New Roman" w:cs="Times New Roman"/>
          <w:sz w:val="24"/>
          <w:szCs w:val="24"/>
        </w:rPr>
        <w:t xml:space="preserve">. </w:t>
      </w:r>
      <w:r>
        <w:rPr>
          <w:rFonts w:ascii="Times New Roman" w:hAnsi="Times New Roman" w:cs="Times New Roman"/>
          <w:sz w:val="24"/>
          <w:szCs w:val="24"/>
        </w:rPr>
        <w:t>The f</w:t>
      </w:r>
      <w:r w:rsidR="00030953" w:rsidRPr="00021227">
        <w:rPr>
          <w:rFonts w:ascii="Times New Roman" w:hAnsi="Times New Roman" w:cs="Times New Roman"/>
          <w:sz w:val="24"/>
          <w:szCs w:val="24"/>
        </w:rPr>
        <w:t>actory waste runs down to the river where chemical reaction is turning the water</w:t>
      </w:r>
      <w:r>
        <w:rPr>
          <w:rFonts w:ascii="Times New Roman" w:hAnsi="Times New Roman" w:cs="Times New Roman"/>
          <w:sz w:val="24"/>
          <w:szCs w:val="24"/>
        </w:rPr>
        <w:t xml:space="preserve"> </w:t>
      </w:r>
      <w:r w:rsidR="00030953" w:rsidRPr="00021227">
        <w:rPr>
          <w:rFonts w:ascii="Times New Roman" w:hAnsi="Times New Roman" w:cs="Times New Roman"/>
          <w:sz w:val="24"/>
          <w:szCs w:val="24"/>
        </w:rPr>
        <w:t xml:space="preserve">into blue </w:t>
      </w:r>
      <w:proofErr w:type="spellStart"/>
      <w:r w:rsidR="00030953" w:rsidRPr="00021227">
        <w:rPr>
          <w:rFonts w:ascii="Times New Roman" w:hAnsi="Times New Roman" w:cs="Times New Roman"/>
          <w:sz w:val="24"/>
          <w:szCs w:val="24"/>
        </w:rPr>
        <w:t>colour</w:t>
      </w:r>
      <w:proofErr w:type="spellEnd"/>
      <w:r w:rsidR="00030953" w:rsidRPr="00021227">
        <w:rPr>
          <w:rFonts w:ascii="Times New Roman" w:hAnsi="Times New Roman" w:cs="Times New Roman"/>
          <w:sz w:val="24"/>
          <w:szCs w:val="24"/>
        </w:rPr>
        <w:t>.</w:t>
      </w:r>
      <w:r w:rsidR="00E33741" w:rsidRPr="00021227">
        <w:rPr>
          <w:rFonts w:ascii="Times New Roman" w:hAnsi="Times New Roman" w:cs="Times New Roman"/>
          <w:sz w:val="24"/>
          <w:szCs w:val="24"/>
        </w:rPr>
        <w:t xml:space="preserve"> </w:t>
      </w:r>
      <w:r w:rsidR="00030953" w:rsidRPr="00021227">
        <w:rPr>
          <w:rFonts w:ascii="Times New Roman" w:hAnsi="Times New Roman" w:cs="Times New Roman"/>
          <w:sz w:val="24"/>
          <w:szCs w:val="24"/>
        </w:rPr>
        <w:t xml:space="preserve">There is no fish in the Luka River today. </w:t>
      </w:r>
      <w:proofErr w:type="spellStart"/>
      <w:r w:rsidR="00030953" w:rsidRPr="00021227">
        <w:rPr>
          <w:rFonts w:ascii="Times New Roman" w:hAnsi="Times New Roman" w:cs="Times New Roman"/>
          <w:sz w:val="24"/>
          <w:szCs w:val="24"/>
        </w:rPr>
        <w:t>Lukha</w:t>
      </w:r>
      <w:proofErr w:type="spellEnd"/>
      <w:r w:rsidR="00030953" w:rsidRPr="00021227">
        <w:rPr>
          <w:rFonts w:ascii="Times New Roman" w:hAnsi="Times New Roman" w:cs="Times New Roman"/>
          <w:sz w:val="24"/>
          <w:szCs w:val="24"/>
        </w:rPr>
        <w:t xml:space="preserve"> River also goes to Bangladesh which may have </w:t>
      </w:r>
      <w:r w:rsidR="00E33741" w:rsidRPr="00021227">
        <w:rPr>
          <w:rFonts w:ascii="Times New Roman" w:hAnsi="Times New Roman" w:cs="Times New Roman"/>
          <w:sz w:val="24"/>
          <w:szCs w:val="24"/>
        </w:rPr>
        <w:t xml:space="preserve">a </w:t>
      </w:r>
      <w:r w:rsidR="00030953" w:rsidRPr="00021227">
        <w:rPr>
          <w:rFonts w:ascii="Times New Roman" w:hAnsi="Times New Roman" w:cs="Times New Roman"/>
          <w:sz w:val="24"/>
          <w:szCs w:val="24"/>
        </w:rPr>
        <w:t xml:space="preserve">similar impact </w:t>
      </w:r>
      <w:r w:rsidR="00E33741" w:rsidRPr="00021227">
        <w:rPr>
          <w:rFonts w:ascii="Times New Roman" w:hAnsi="Times New Roman" w:cs="Times New Roman"/>
          <w:sz w:val="24"/>
          <w:szCs w:val="24"/>
        </w:rPr>
        <w:t>on</w:t>
      </w:r>
      <w:r w:rsidR="00030953" w:rsidRPr="00021227">
        <w:rPr>
          <w:rFonts w:ascii="Times New Roman" w:hAnsi="Times New Roman" w:cs="Times New Roman"/>
          <w:sz w:val="24"/>
          <w:szCs w:val="24"/>
        </w:rPr>
        <w:t xml:space="preserve"> the people and water. It is crucial to note that the </w:t>
      </w:r>
      <w:r w:rsidR="00030953" w:rsidRPr="00800DFE">
        <w:rPr>
          <w:rFonts w:ascii="Times New Roman" w:hAnsi="Times New Roman" w:cs="Times New Roman"/>
          <w:i/>
          <w:sz w:val="24"/>
          <w:szCs w:val="24"/>
        </w:rPr>
        <w:t>Ministry of Environment and Forest</w:t>
      </w:r>
      <w:r w:rsidR="00030953" w:rsidRPr="00021227">
        <w:rPr>
          <w:rFonts w:ascii="Times New Roman" w:hAnsi="Times New Roman" w:cs="Times New Roman"/>
          <w:sz w:val="24"/>
          <w:szCs w:val="24"/>
        </w:rPr>
        <w:t xml:space="preserve"> failed to conduct the environmental impact assessment at the downstream to Bangladesh.</w:t>
      </w:r>
    </w:p>
    <w:p w14:paraId="4CFDABAF" w14:textId="77777777" w:rsidR="00021227" w:rsidRDefault="00021227" w:rsidP="008A3FEB">
      <w:pPr>
        <w:spacing w:after="0" w:line="240" w:lineRule="auto"/>
        <w:rPr>
          <w:rFonts w:ascii="Times New Roman" w:hAnsi="Times New Roman" w:cs="Times New Roman"/>
          <w:sz w:val="24"/>
          <w:szCs w:val="24"/>
        </w:rPr>
      </w:pPr>
    </w:p>
    <w:p w14:paraId="3AB03CE7" w14:textId="77777777" w:rsidR="00030953" w:rsidRDefault="00800DFE" w:rsidP="008A3FEB">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386CB5" w:rsidRPr="00C26346">
        <w:rPr>
          <w:rFonts w:ascii="Times New Roman" w:hAnsi="Times New Roman" w:cs="Times New Roman"/>
          <w:sz w:val="24"/>
          <w:szCs w:val="24"/>
        </w:rPr>
        <w:t>1</w:t>
      </w:r>
      <w:r>
        <w:rPr>
          <w:rFonts w:ascii="Times New Roman" w:hAnsi="Times New Roman" w:cs="Times New Roman"/>
          <w:sz w:val="24"/>
          <w:szCs w:val="24"/>
        </w:rPr>
        <w:t>4)</w:t>
      </w:r>
      <w:r w:rsidR="00386CB5" w:rsidRPr="00C26346">
        <w:rPr>
          <w:rFonts w:ascii="Times New Roman" w:hAnsi="Times New Roman" w:cs="Times New Roman"/>
          <w:sz w:val="24"/>
          <w:szCs w:val="24"/>
        </w:rPr>
        <w:t xml:space="preserve"> </w:t>
      </w:r>
      <w:r w:rsidR="00030953" w:rsidRPr="00C26346">
        <w:rPr>
          <w:rFonts w:ascii="Times New Roman" w:hAnsi="Times New Roman" w:cs="Times New Roman"/>
          <w:sz w:val="24"/>
          <w:szCs w:val="24"/>
        </w:rPr>
        <w:t xml:space="preserve">Such omission casts doubt </w:t>
      </w:r>
      <w:r w:rsidR="00E33741" w:rsidRPr="00C26346">
        <w:rPr>
          <w:rFonts w:ascii="Times New Roman" w:hAnsi="Times New Roman" w:cs="Times New Roman"/>
          <w:sz w:val="24"/>
          <w:szCs w:val="24"/>
        </w:rPr>
        <w:t xml:space="preserve">on </w:t>
      </w:r>
      <w:r w:rsidR="00030953" w:rsidRPr="00C26346">
        <w:rPr>
          <w:rFonts w:ascii="Times New Roman" w:hAnsi="Times New Roman" w:cs="Times New Roman"/>
          <w:sz w:val="24"/>
          <w:szCs w:val="24"/>
        </w:rPr>
        <w:t xml:space="preserve">how far the </w:t>
      </w:r>
      <w:r w:rsidR="00E33741" w:rsidRPr="00C26346">
        <w:rPr>
          <w:rFonts w:ascii="Times New Roman" w:hAnsi="Times New Roman" w:cs="Times New Roman"/>
          <w:sz w:val="24"/>
          <w:szCs w:val="24"/>
        </w:rPr>
        <w:t>Government of</w:t>
      </w:r>
      <w:r w:rsidR="00030953" w:rsidRPr="00C26346">
        <w:rPr>
          <w:rFonts w:ascii="Times New Roman" w:hAnsi="Times New Roman" w:cs="Times New Roman"/>
          <w:sz w:val="24"/>
          <w:szCs w:val="24"/>
        </w:rPr>
        <w:t xml:space="preserve"> India may provide the appropriate environmental and forest clearance to the </w:t>
      </w:r>
      <w:r>
        <w:rPr>
          <w:rFonts w:ascii="Times New Roman" w:hAnsi="Times New Roman" w:cs="Times New Roman"/>
          <w:sz w:val="24"/>
          <w:szCs w:val="24"/>
        </w:rPr>
        <w:t>c</w:t>
      </w:r>
      <w:r w:rsidR="00030953" w:rsidRPr="00C26346">
        <w:rPr>
          <w:rFonts w:ascii="Times New Roman" w:hAnsi="Times New Roman" w:cs="Times New Roman"/>
          <w:sz w:val="24"/>
          <w:szCs w:val="24"/>
        </w:rPr>
        <w:t xml:space="preserve">ement </w:t>
      </w:r>
      <w:r>
        <w:rPr>
          <w:rFonts w:ascii="Times New Roman" w:hAnsi="Times New Roman" w:cs="Times New Roman"/>
          <w:sz w:val="24"/>
          <w:szCs w:val="24"/>
        </w:rPr>
        <w:t>f</w:t>
      </w:r>
      <w:r w:rsidR="00030953" w:rsidRPr="00C26346">
        <w:rPr>
          <w:rFonts w:ascii="Times New Roman" w:hAnsi="Times New Roman" w:cs="Times New Roman"/>
          <w:sz w:val="24"/>
          <w:szCs w:val="24"/>
        </w:rPr>
        <w:t xml:space="preserve">actories for </w:t>
      </w:r>
      <w:r w:rsidR="00E33741" w:rsidRPr="00C26346">
        <w:rPr>
          <w:rFonts w:ascii="Times New Roman" w:hAnsi="Times New Roman" w:cs="Times New Roman"/>
          <w:sz w:val="24"/>
          <w:szCs w:val="24"/>
        </w:rPr>
        <w:t>limestone</w:t>
      </w:r>
      <w:r w:rsidR="00030953" w:rsidRPr="00C26346">
        <w:rPr>
          <w:rFonts w:ascii="Times New Roman" w:hAnsi="Times New Roman" w:cs="Times New Roman"/>
          <w:sz w:val="24"/>
          <w:szCs w:val="24"/>
        </w:rPr>
        <w:t xml:space="preserve"> mining.</w:t>
      </w:r>
      <w:r w:rsidR="00E33741" w:rsidRPr="00C26346">
        <w:rPr>
          <w:rFonts w:ascii="Times New Roman" w:hAnsi="Times New Roman" w:cs="Times New Roman"/>
          <w:sz w:val="24"/>
          <w:szCs w:val="24"/>
        </w:rPr>
        <w:t xml:space="preserve"> </w:t>
      </w:r>
      <w:r w:rsidR="00030953" w:rsidRPr="00C26346">
        <w:rPr>
          <w:rFonts w:ascii="Times New Roman" w:hAnsi="Times New Roman" w:cs="Times New Roman"/>
          <w:sz w:val="24"/>
          <w:szCs w:val="24"/>
        </w:rPr>
        <w:t xml:space="preserve">We are afraid that again the norms of the human rights standards might be systematically violated. </w:t>
      </w:r>
      <w:r>
        <w:rPr>
          <w:rFonts w:ascii="Times New Roman" w:hAnsi="Times New Roman" w:cs="Times New Roman"/>
          <w:sz w:val="24"/>
          <w:szCs w:val="24"/>
        </w:rPr>
        <w:t xml:space="preserve">This relates in particular to the right of life, to follow the rule of law and further legal regulations for protecting people’s interest and participation in decision making. </w:t>
      </w:r>
    </w:p>
    <w:p w14:paraId="161D4C14" w14:textId="77777777" w:rsidR="00021227" w:rsidRPr="00C26346" w:rsidRDefault="00021227" w:rsidP="008A3FEB">
      <w:pPr>
        <w:spacing w:after="0" w:line="240" w:lineRule="auto"/>
        <w:rPr>
          <w:rFonts w:ascii="Times New Roman" w:hAnsi="Times New Roman" w:cs="Times New Roman"/>
          <w:sz w:val="24"/>
          <w:szCs w:val="24"/>
        </w:rPr>
      </w:pPr>
    </w:p>
    <w:p w14:paraId="7CFC4CCA" w14:textId="77777777" w:rsidR="00FD3B48" w:rsidRPr="00800DFE" w:rsidRDefault="00FD3B48" w:rsidP="008A3FEB">
      <w:pPr>
        <w:spacing w:after="0" w:line="240" w:lineRule="auto"/>
        <w:rPr>
          <w:rFonts w:ascii="Times New Roman" w:hAnsi="Times New Roman" w:cs="Times New Roman"/>
          <w:b/>
          <w:sz w:val="28"/>
          <w:szCs w:val="24"/>
        </w:rPr>
      </w:pPr>
      <w:r w:rsidRPr="00800DFE">
        <w:rPr>
          <w:rFonts w:ascii="Times New Roman" w:hAnsi="Times New Roman" w:cs="Times New Roman"/>
          <w:b/>
          <w:sz w:val="28"/>
          <w:szCs w:val="24"/>
        </w:rPr>
        <w:t xml:space="preserve">V. </w:t>
      </w:r>
      <w:r w:rsidR="00DF137C" w:rsidRPr="00800DFE">
        <w:rPr>
          <w:rFonts w:ascii="Times New Roman" w:hAnsi="Times New Roman" w:cs="Times New Roman"/>
          <w:b/>
          <w:sz w:val="28"/>
          <w:szCs w:val="24"/>
        </w:rPr>
        <w:t xml:space="preserve">Proposed Mining for </w:t>
      </w:r>
      <w:proofErr w:type="spellStart"/>
      <w:r w:rsidRPr="00800DFE">
        <w:rPr>
          <w:rFonts w:ascii="Times New Roman" w:hAnsi="Times New Roman" w:cs="Times New Roman"/>
          <w:b/>
          <w:sz w:val="28"/>
          <w:szCs w:val="24"/>
        </w:rPr>
        <w:t>Plantinum</w:t>
      </w:r>
      <w:proofErr w:type="spellEnd"/>
      <w:r w:rsidRPr="00800DFE">
        <w:rPr>
          <w:rFonts w:ascii="Times New Roman" w:hAnsi="Times New Roman" w:cs="Times New Roman"/>
          <w:b/>
          <w:sz w:val="28"/>
          <w:szCs w:val="24"/>
        </w:rPr>
        <w:t xml:space="preserve"> Groups of Elements in Manipur</w:t>
      </w:r>
    </w:p>
    <w:p w14:paraId="761AE40E" w14:textId="77777777" w:rsidR="00021227" w:rsidRDefault="00021227" w:rsidP="008A3FEB">
      <w:pPr>
        <w:spacing w:after="0" w:line="240" w:lineRule="auto"/>
        <w:rPr>
          <w:rFonts w:ascii="Times New Roman" w:hAnsi="Times New Roman" w:cs="Times New Roman"/>
          <w:bCs/>
          <w:sz w:val="24"/>
          <w:szCs w:val="24"/>
        </w:rPr>
      </w:pPr>
    </w:p>
    <w:p w14:paraId="00ABE4E7" w14:textId="77777777" w:rsidR="00FD3B48" w:rsidRPr="00C26346" w:rsidRDefault="00800DFE" w:rsidP="008A3FEB">
      <w:pPr>
        <w:spacing w:after="0" w:line="240" w:lineRule="auto"/>
        <w:rPr>
          <w:rFonts w:ascii="Times New Roman" w:hAnsi="Times New Roman" w:cs="Times New Roman"/>
          <w:bCs/>
          <w:sz w:val="24"/>
          <w:szCs w:val="24"/>
        </w:rPr>
      </w:pPr>
      <w:r>
        <w:rPr>
          <w:rFonts w:ascii="Times New Roman" w:hAnsi="Times New Roman" w:cs="Times New Roman"/>
          <w:bCs/>
          <w:sz w:val="24"/>
          <w:szCs w:val="24"/>
        </w:rPr>
        <w:t>(</w:t>
      </w:r>
      <w:r w:rsidR="00386CB5" w:rsidRPr="00C26346">
        <w:rPr>
          <w:rFonts w:ascii="Times New Roman" w:hAnsi="Times New Roman" w:cs="Times New Roman"/>
          <w:bCs/>
          <w:sz w:val="24"/>
          <w:szCs w:val="24"/>
        </w:rPr>
        <w:t>1</w:t>
      </w:r>
      <w:r>
        <w:rPr>
          <w:rFonts w:ascii="Times New Roman" w:hAnsi="Times New Roman" w:cs="Times New Roman"/>
          <w:bCs/>
          <w:sz w:val="24"/>
          <w:szCs w:val="24"/>
        </w:rPr>
        <w:t>5)</w:t>
      </w:r>
      <w:r w:rsidR="00386CB5" w:rsidRPr="00C26346">
        <w:rPr>
          <w:rFonts w:ascii="Times New Roman" w:hAnsi="Times New Roman" w:cs="Times New Roman"/>
          <w:bCs/>
          <w:sz w:val="24"/>
          <w:szCs w:val="24"/>
        </w:rPr>
        <w:t xml:space="preserve"> </w:t>
      </w:r>
      <w:r w:rsidR="003A5CD0" w:rsidRPr="00C26346">
        <w:rPr>
          <w:rFonts w:ascii="Times New Roman" w:hAnsi="Times New Roman" w:cs="Times New Roman"/>
          <w:bCs/>
          <w:sz w:val="24"/>
          <w:szCs w:val="24"/>
        </w:rPr>
        <w:t xml:space="preserve">Geological Survey of India have mapped out the deposition of minerals found in the state of Manipur. They have identified the minerals such as </w:t>
      </w:r>
      <w:r w:rsidR="00FD3B48" w:rsidRPr="00C26346">
        <w:rPr>
          <w:rFonts w:ascii="Times New Roman" w:hAnsi="Times New Roman" w:cs="Times New Roman"/>
          <w:bCs/>
          <w:sz w:val="24"/>
          <w:szCs w:val="24"/>
        </w:rPr>
        <w:t>Limestone</w:t>
      </w:r>
      <w:r w:rsidR="00C05FFC" w:rsidRPr="00C26346">
        <w:rPr>
          <w:rFonts w:ascii="Times New Roman" w:hAnsi="Times New Roman" w:cs="Times New Roman"/>
          <w:bCs/>
          <w:sz w:val="24"/>
          <w:szCs w:val="24"/>
        </w:rPr>
        <w:t xml:space="preserve">, </w:t>
      </w:r>
      <w:r w:rsidR="00DF137C" w:rsidRPr="00C26346">
        <w:rPr>
          <w:rFonts w:ascii="Times New Roman" w:hAnsi="Times New Roman" w:cs="Times New Roman"/>
          <w:bCs/>
          <w:sz w:val="24"/>
          <w:szCs w:val="24"/>
        </w:rPr>
        <w:t xml:space="preserve">Chromite, </w:t>
      </w:r>
      <w:r w:rsidR="00FD3B48" w:rsidRPr="00C26346">
        <w:rPr>
          <w:rFonts w:ascii="Times New Roman" w:hAnsi="Times New Roman" w:cs="Times New Roman"/>
          <w:bCs/>
          <w:sz w:val="24"/>
          <w:szCs w:val="24"/>
        </w:rPr>
        <w:t>Nickel</w:t>
      </w:r>
      <w:r w:rsidR="00DF137C" w:rsidRPr="00C26346">
        <w:rPr>
          <w:rFonts w:ascii="Times New Roman" w:hAnsi="Times New Roman" w:cs="Times New Roman"/>
          <w:bCs/>
          <w:sz w:val="24"/>
          <w:szCs w:val="24"/>
        </w:rPr>
        <w:t xml:space="preserve">, </w:t>
      </w:r>
      <w:r w:rsidR="00FD3B48" w:rsidRPr="00C26346">
        <w:rPr>
          <w:rFonts w:ascii="Times New Roman" w:hAnsi="Times New Roman" w:cs="Times New Roman"/>
          <w:bCs/>
          <w:sz w:val="24"/>
          <w:szCs w:val="24"/>
        </w:rPr>
        <w:t>Copper Mineral</w:t>
      </w:r>
      <w:r w:rsidR="00DF137C" w:rsidRPr="00C26346">
        <w:rPr>
          <w:rFonts w:ascii="Times New Roman" w:hAnsi="Times New Roman" w:cs="Times New Roman"/>
          <w:bCs/>
          <w:sz w:val="24"/>
          <w:szCs w:val="24"/>
        </w:rPr>
        <w:t xml:space="preserve">, </w:t>
      </w:r>
      <w:r w:rsidR="00FD3B48" w:rsidRPr="00C26346">
        <w:rPr>
          <w:rFonts w:ascii="Times New Roman" w:hAnsi="Times New Roman" w:cs="Times New Roman"/>
          <w:bCs/>
          <w:sz w:val="24"/>
          <w:szCs w:val="24"/>
        </w:rPr>
        <w:t>Platinum Group Element (PGE)/ Platinum Group Metal (PGM)</w:t>
      </w:r>
      <w:r w:rsidR="00DF137C" w:rsidRPr="00C26346">
        <w:rPr>
          <w:rFonts w:ascii="Times New Roman" w:hAnsi="Times New Roman" w:cs="Times New Roman"/>
          <w:bCs/>
          <w:sz w:val="24"/>
          <w:szCs w:val="24"/>
        </w:rPr>
        <w:t xml:space="preserve">, </w:t>
      </w:r>
      <w:r w:rsidR="00FD3B48" w:rsidRPr="00C26346">
        <w:rPr>
          <w:rFonts w:ascii="Times New Roman" w:hAnsi="Times New Roman" w:cs="Times New Roman"/>
          <w:bCs/>
          <w:sz w:val="24"/>
          <w:szCs w:val="24"/>
        </w:rPr>
        <w:t xml:space="preserve">Serpentinites as Building </w:t>
      </w:r>
      <w:r w:rsidR="003E5AD4" w:rsidRPr="00C26346">
        <w:rPr>
          <w:rFonts w:ascii="Times New Roman" w:hAnsi="Times New Roman" w:cs="Times New Roman"/>
          <w:bCs/>
          <w:sz w:val="24"/>
          <w:szCs w:val="24"/>
        </w:rPr>
        <w:t>Stone</w:t>
      </w:r>
      <w:r w:rsidR="00DF137C" w:rsidRPr="00C26346">
        <w:rPr>
          <w:rFonts w:ascii="Times New Roman" w:hAnsi="Times New Roman" w:cs="Times New Roman"/>
          <w:bCs/>
          <w:sz w:val="24"/>
          <w:szCs w:val="24"/>
        </w:rPr>
        <w:t xml:space="preserve">, </w:t>
      </w:r>
      <w:r w:rsidR="00FD3B48" w:rsidRPr="00C26346">
        <w:rPr>
          <w:rFonts w:ascii="Times New Roman" w:hAnsi="Times New Roman" w:cs="Times New Roman"/>
          <w:bCs/>
          <w:sz w:val="24"/>
          <w:szCs w:val="24"/>
        </w:rPr>
        <w:t>Idocrase / Rhodonite</w:t>
      </w:r>
      <w:r w:rsidR="003A5CD0" w:rsidRPr="00C26346">
        <w:rPr>
          <w:rFonts w:ascii="Times New Roman" w:hAnsi="Times New Roman" w:cs="Times New Roman"/>
          <w:bCs/>
          <w:sz w:val="24"/>
          <w:szCs w:val="24"/>
        </w:rPr>
        <w:t xml:space="preserve"> and others in the districts of </w:t>
      </w:r>
      <w:proofErr w:type="spellStart"/>
      <w:r w:rsidR="003A5CD0" w:rsidRPr="00C26346">
        <w:rPr>
          <w:rFonts w:ascii="Times New Roman" w:hAnsi="Times New Roman" w:cs="Times New Roman"/>
          <w:bCs/>
          <w:sz w:val="24"/>
          <w:szCs w:val="24"/>
        </w:rPr>
        <w:t>Urkhul</w:t>
      </w:r>
      <w:proofErr w:type="spellEnd"/>
      <w:r w:rsidR="003A5CD0" w:rsidRPr="00C26346">
        <w:rPr>
          <w:rFonts w:ascii="Times New Roman" w:hAnsi="Times New Roman" w:cs="Times New Roman"/>
          <w:bCs/>
          <w:sz w:val="24"/>
          <w:szCs w:val="24"/>
        </w:rPr>
        <w:t xml:space="preserve">, Chandel, Senapati, </w:t>
      </w:r>
      <w:proofErr w:type="spellStart"/>
      <w:r w:rsidR="003A5CD0" w:rsidRPr="00C26346">
        <w:rPr>
          <w:rFonts w:ascii="Times New Roman" w:hAnsi="Times New Roman" w:cs="Times New Roman"/>
          <w:bCs/>
          <w:sz w:val="24"/>
          <w:szCs w:val="24"/>
        </w:rPr>
        <w:t>Tengnoupal</w:t>
      </w:r>
      <w:proofErr w:type="spellEnd"/>
      <w:r w:rsidR="003A5CD0" w:rsidRPr="00C26346">
        <w:rPr>
          <w:rFonts w:ascii="Times New Roman" w:hAnsi="Times New Roman" w:cs="Times New Roman"/>
          <w:bCs/>
          <w:sz w:val="24"/>
          <w:szCs w:val="24"/>
        </w:rPr>
        <w:t xml:space="preserve">, </w:t>
      </w:r>
      <w:proofErr w:type="spellStart"/>
      <w:r w:rsidR="003A5CD0" w:rsidRPr="00C26346">
        <w:rPr>
          <w:rFonts w:ascii="Times New Roman" w:hAnsi="Times New Roman" w:cs="Times New Roman"/>
          <w:bCs/>
          <w:sz w:val="24"/>
          <w:szCs w:val="24"/>
        </w:rPr>
        <w:t>Tamenglong</w:t>
      </w:r>
      <w:proofErr w:type="spellEnd"/>
      <w:r w:rsidR="003A5CD0" w:rsidRPr="00C26346">
        <w:rPr>
          <w:rFonts w:ascii="Times New Roman" w:hAnsi="Times New Roman" w:cs="Times New Roman"/>
          <w:bCs/>
          <w:sz w:val="24"/>
          <w:szCs w:val="24"/>
        </w:rPr>
        <w:t xml:space="preserve">, </w:t>
      </w:r>
      <w:proofErr w:type="spellStart"/>
      <w:r w:rsidR="003A5CD0" w:rsidRPr="00C26346">
        <w:rPr>
          <w:rFonts w:ascii="Times New Roman" w:hAnsi="Times New Roman" w:cs="Times New Roman"/>
          <w:bCs/>
          <w:sz w:val="24"/>
          <w:szCs w:val="24"/>
        </w:rPr>
        <w:t>Pherzwal</w:t>
      </w:r>
      <w:proofErr w:type="spellEnd"/>
      <w:r w:rsidR="003A5CD0" w:rsidRPr="00C26346">
        <w:rPr>
          <w:rFonts w:ascii="Times New Roman" w:hAnsi="Times New Roman" w:cs="Times New Roman"/>
          <w:bCs/>
          <w:sz w:val="24"/>
          <w:szCs w:val="24"/>
        </w:rPr>
        <w:t>, Bishnupur and others.</w:t>
      </w:r>
      <w:r w:rsidR="0033236A" w:rsidRPr="00C26346">
        <w:rPr>
          <w:rFonts w:ascii="Times New Roman" w:hAnsi="Times New Roman" w:cs="Times New Roman"/>
          <w:bCs/>
          <w:sz w:val="24"/>
          <w:szCs w:val="24"/>
        </w:rPr>
        <w:t xml:space="preserve"> These minerals were exposed </w:t>
      </w:r>
      <w:r w:rsidR="0045057B">
        <w:rPr>
          <w:rFonts w:ascii="Times New Roman" w:hAnsi="Times New Roman" w:cs="Times New Roman"/>
          <w:bCs/>
          <w:sz w:val="24"/>
          <w:szCs w:val="24"/>
        </w:rPr>
        <w:t xml:space="preserve">to </w:t>
      </w:r>
      <w:r w:rsidR="0033236A" w:rsidRPr="00C26346">
        <w:rPr>
          <w:rFonts w:ascii="Times New Roman" w:hAnsi="Times New Roman" w:cs="Times New Roman"/>
          <w:bCs/>
          <w:sz w:val="24"/>
          <w:szCs w:val="24"/>
        </w:rPr>
        <w:t>and attracted the interested companies and investors</w:t>
      </w:r>
      <w:r w:rsidR="003A5CD0" w:rsidRPr="00C26346">
        <w:rPr>
          <w:rFonts w:ascii="Times New Roman" w:hAnsi="Times New Roman" w:cs="Times New Roman"/>
          <w:bCs/>
          <w:sz w:val="24"/>
          <w:szCs w:val="24"/>
        </w:rPr>
        <w:t xml:space="preserve"> </w:t>
      </w:r>
      <w:r w:rsidR="0033236A" w:rsidRPr="00C26346">
        <w:rPr>
          <w:rFonts w:ascii="Times New Roman" w:hAnsi="Times New Roman" w:cs="Times New Roman"/>
          <w:bCs/>
          <w:sz w:val="24"/>
          <w:szCs w:val="24"/>
        </w:rPr>
        <w:t xml:space="preserve">in the </w:t>
      </w:r>
      <w:r w:rsidR="0033236A" w:rsidRPr="0045057B">
        <w:rPr>
          <w:rFonts w:ascii="Times New Roman" w:hAnsi="Times New Roman" w:cs="Times New Roman"/>
          <w:bCs/>
          <w:i/>
          <w:sz w:val="24"/>
          <w:szCs w:val="24"/>
        </w:rPr>
        <w:t>North East Development Summit</w:t>
      </w:r>
      <w:r w:rsidR="0033236A" w:rsidRPr="00C26346">
        <w:rPr>
          <w:rFonts w:ascii="Times New Roman" w:hAnsi="Times New Roman" w:cs="Times New Roman"/>
          <w:bCs/>
          <w:sz w:val="24"/>
          <w:szCs w:val="24"/>
        </w:rPr>
        <w:t xml:space="preserve"> which was held in November, 2017 at Imphal, Manipur.</w:t>
      </w:r>
      <w:r w:rsidR="00B206DF">
        <w:rPr>
          <w:rStyle w:val="EndnoteReference"/>
          <w:rFonts w:ascii="Times New Roman" w:hAnsi="Times New Roman" w:cs="Times New Roman"/>
          <w:bCs/>
          <w:sz w:val="24"/>
          <w:szCs w:val="24"/>
        </w:rPr>
        <w:endnoteReference w:id="10"/>
      </w:r>
      <w:r w:rsidR="00B206DF" w:rsidRPr="00C26346">
        <w:rPr>
          <w:rFonts w:ascii="Times New Roman" w:hAnsi="Times New Roman" w:cs="Times New Roman"/>
          <w:bCs/>
          <w:sz w:val="24"/>
          <w:szCs w:val="24"/>
        </w:rPr>
        <w:t xml:space="preserve"> </w:t>
      </w:r>
      <w:r w:rsidR="0033236A" w:rsidRPr="00C26346">
        <w:rPr>
          <w:rFonts w:ascii="Times New Roman" w:hAnsi="Times New Roman" w:cs="Times New Roman"/>
          <w:bCs/>
          <w:sz w:val="24"/>
          <w:szCs w:val="24"/>
        </w:rPr>
        <w:t>Various countries of the ASEAN, US, Europe and other</w:t>
      </w:r>
      <w:r w:rsidR="0045057B">
        <w:rPr>
          <w:rFonts w:ascii="Times New Roman" w:hAnsi="Times New Roman" w:cs="Times New Roman"/>
          <w:bCs/>
          <w:sz w:val="24"/>
          <w:szCs w:val="24"/>
        </w:rPr>
        <w:t xml:space="preserve"> countrie</w:t>
      </w:r>
      <w:r w:rsidR="0033236A" w:rsidRPr="00C26346">
        <w:rPr>
          <w:rFonts w:ascii="Times New Roman" w:hAnsi="Times New Roman" w:cs="Times New Roman"/>
          <w:bCs/>
          <w:sz w:val="24"/>
          <w:szCs w:val="24"/>
        </w:rPr>
        <w:t xml:space="preserve">s along with the private sectors took part and have signed 39 Memorandum of </w:t>
      </w:r>
      <w:proofErr w:type="spellStart"/>
      <w:r w:rsidR="0033236A" w:rsidRPr="00C26346">
        <w:rPr>
          <w:rFonts w:ascii="Times New Roman" w:hAnsi="Times New Roman" w:cs="Times New Roman"/>
          <w:bCs/>
          <w:sz w:val="24"/>
          <w:szCs w:val="24"/>
        </w:rPr>
        <w:t>Undertsanding</w:t>
      </w:r>
      <w:proofErr w:type="spellEnd"/>
      <w:r w:rsidR="0033236A" w:rsidRPr="00C26346">
        <w:rPr>
          <w:rFonts w:ascii="Times New Roman" w:hAnsi="Times New Roman" w:cs="Times New Roman"/>
          <w:bCs/>
          <w:sz w:val="24"/>
          <w:szCs w:val="24"/>
        </w:rPr>
        <w:t xml:space="preserve"> (</w:t>
      </w:r>
      <w:proofErr w:type="spellStart"/>
      <w:r w:rsidR="0033236A" w:rsidRPr="00C26346">
        <w:rPr>
          <w:rFonts w:ascii="Times New Roman" w:hAnsi="Times New Roman" w:cs="Times New Roman"/>
          <w:bCs/>
          <w:sz w:val="24"/>
          <w:szCs w:val="24"/>
        </w:rPr>
        <w:t>MoUs</w:t>
      </w:r>
      <w:proofErr w:type="spellEnd"/>
      <w:r w:rsidR="0033236A" w:rsidRPr="00C26346">
        <w:rPr>
          <w:rFonts w:ascii="Times New Roman" w:hAnsi="Times New Roman" w:cs="Times New Roman"/>
          <w:bCs/>
          <w:sz w:val="24"/>
          <w:szCs w:val="24"/>
        </w:rPr>
        <w:t>) with the State Government. The state government ha</w:t>
      </w:r>
      <w:r w:rsidR="0045057B">
        <w:rPr>
          <w:rFonts w:ascii="Times New Roman" w:hAnsi="Times New Roman" w:cs="Times New Roman"/>
          <w:bCs/>
          <w:sz w:val="24"/>
          <w:szCs w:val="24"/>
        </w:rPr>
        <w:t xml:space="preserve">s </w:t>
      </w:r>
      <w:r w:rsidR="0033236A" w:rsidRPr="00C26346">
        <w:rPr>
          <w:rFonts w:ascii="Times New Roman" w:hAnsi="Times New Roman" w:cs="Times New Roman"/>
          <w:bCs/>
          <w:sz w:val="24"/>
          <w:szCs w:val="24"/>
        </w:rPr>
        <w:t xml:space="preserve">not yet made public these 39 MoUs and have kept </w:t>
      </w:r>
      <w:r w:rsidR="0045057B">
        <w:rPr>
          <w:rFonts w:ascii="Times New Roman" w:hAnsi="Times New Roman" w:cs="Times New Roman"/>
          <w:bCs/>
          <w:sz w:val="24"/>
          <w:szCs w:val="24"/>
        </w:rPr>
        <w:t xml:space="preserve">it </w:t>
      </w:r>
      <w:r w:rsidR="0033236A" w:rsidRPr="00C26346">
        <w:rPr>
          <w:rFonts w:ascii="Times New Roman" w:hAnsi="Times New Roman" w:cs="Times New Roman"/>
          <w:bCs/>
          <w:sz w:val="24"/>
          <w:szCs w:val="24"/>
        </w:rPr>
        <w:t xml:space="preserve">confidential, therefore, </w:t>
      </w:r>
      <w:r w:rsidR="00B206DF">
        <w:rPr>
          <w:rFonts w:ascii="Times New Roman" w:hAnsi="Times New Roman" w:cs="Times New Roman"/>
          <w:bCs/>
          <w:sz w:val="24"/>
          <w:szCs w:val="24"/>
        </w:rPr>
        <w:t xml:space="preserve">we presume that </w:t>
      </w:r>
      <w:r w:rsidR="0033236A" w:rsidRPr="00C26346">
        <w:rPr>
          <w:rFonts w:ascii="Times New Roman" w:hAnsi="Times New Roman" w:cs="Times New Roman"/>
          <w:bCs/>
          <w:sz w:val="24"/>
          <w:szCs w:val="24"/>
        </w:rPr>
        <w:t xml:space="preserve">these minerals were negotiated in the said summit. </w:t>
      </w:r>
      <w:r w:rsidR="00B206DF">
        <w:rPr>
          <w:rFonts w:ascii="Times New Roman" w:hAnsi="Times New Roman" w:cs="Times New Roman"/>
          <w:bCs/>
          <w:sz w:val="24"/>
          <w:szCs w:val="24"/>
        </w:rPr>
        <w:t>Given, it is true, the omission of informing the people on the ground violates the right to freely receive information and, ultimately, the right to Freedom of Expression.</w:t>
      </w:r>
    </w:p>
    <w:p w14:paraId="5D79101D" w14:textId="77777777" w:rsidR="00FD3B48" w:rsidRPr="00C26346" w:rsidRDefault="00FD3B48" w:rsidP="008A3FEB">
      <w:pPr>
        <w:spacing w:after="0" w:line="240" w:lineRule="auto"/>
        <w:rPr>
          <w:rFonts w:ascii="Times New Roman" w:hAnsi="Times New Roman" w:cs="Times New Roman"/>
          <w:sz w:val="24"/>
          <w:szCs w:val="24"/>
        </w:rPr>
      </w:pPr>
    </w:p>
    <w:p w14:paraId="086C0A19" w14:textId="77777777" w:rsidR="008209D5" w:rsidRPr="00B206DF" w:rsidRDefault="00746B50" w:rsidP="008A3FEB">
      <w:pPr>
        <w:spacing w:after="0" w:line="240" w:lineRule="auto"/>
        <w:rPr>
          <w:rFonts w:ascii="Times New Roman" w:hAnsi="Times New Roman" w:cs="Times New Roman"/>
          <w:b/>
          <w:sz w:val="28"/>
          <w:szCs w:val="28"/>
        </w:rPr>
      </w:pPr>
      <w:r w:rsidRPr="00B206DF">
        <w:rPr>
          <w:rFonts w:ascii="Times New Roman" w:hAnsi="Times New Roman" w:cs="Times New Roman"/>
          <w:b/>
          <w:sz w:val="28"/>
          <w:szCs w:val="28"/>
        </w:rPr>
        <w:t>V</w:t>
      </w:r>
      <w:r w:rsidR="00B40029" w:rsidRPr="00B206DF">
        <w:rPr>
          <w:rFonts w:ascii="Times New Roman" w:hAnsi="Times New Roman" w:cs="Times New Roman"/>
          <w:b/>
          <w:sz w:val="28"/>
          <w:szCs w:val="28"/>
        </w:rPr>
        <w:t>I</w:t>
      </w:r>
      <w:r w:rsidRPr="00B206DF">
        <w:rPr>
          <w:rFonts w:ascii="Times New Roman" w:hAnsi="Times New Roman" w:cs="Times New Roman"/>
          <w:b/>
          <w:sz w:val="28"/>
          <w:szCs w:val="28"/>
        </w:rPr>
        <w:t xml:space="preserve">. </w:t>
      </w:r>
      <w:r w:rsidR="008209D5" w:rsidRPr="00B206DF">
        <w:rPr>
          <w:rFonts w:ascii="Times New Roman" w:hAnsi="Times New Roman" w:cs="Times New Roman"/>
          <w:b/>
          <w:sz w:val="28"/>
          <w:szCs w:val="28"/>
        </w:rPr>
        <w:t>Extractive Industries</w:t>
      </w:r>
      <w:r w:rsidR="000F438A" w:rsidRPr="00B206DF">
        <w:rPr>
          <w:rFonts w:ascii="Times New Roman" w:hAnsi="Times New Roman" w:cs="Times New Roman"/>
          <w:b/>
          <w:sz w:val="28"/>
          <w:szCs w:val="28"/>
        </w:rPr>
        <w:t xml:space="preserve">: </w:t>
      </w:r>
      <w:r w:rsidR="008209D5" w:rsidRPr="00B206DF">
        <w:rPr>
          <w:rFonts w:ascii="Times New Roman" w:hAnsi="Times New Roman" w:cs="Times New Roman"/>
          <w:b/>
          <w:sz w:val="28"/>
          <w:szCs w:val="28"/>
        </w:rPr>
        <w:t>Oil and Gas</w:t>
      </w:r>
    </w:p>
    <w:p w14:paraId="33CC0CB1" w14:textId="77777777" w:rsidR="00021227" w:rsidRDefault="00021227" w:rsidP="008A3FEB">
      <w:pPr>
        <w:spacing w:after="0" w:line="240" w:lineRule="auto"/>
        <w:rPr>
          <w:rFonts w:ascii="Times New Roman" w:hAnsi="Times New Roman" w:cs="Times New Roman"/>
          <w:sz w:val="24"/>
          <w:szCs w:val="24"/>
        </w:rPr>
      </w:pPr>
    </w:p>
    <w:p w14:paraId="360FB134" w14:textId="77777777" w:rsidR="00B40029" w:rsidRPr="00C26346" w:rsidRDefault="00556E10" w:rsidP="008A3FEB">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F642C6" w:rsidRPr="00C26346">
        <w:rPr>
          <w:rFonts w:ascii="Times New Roman" w:hAnsi="Times New Roman" w:cs="Times New Roman"/>
          <w:sz w:val="24"/>
          <w:szCs w:val="24"/>
        </w:rPr>
        <w:t>1</w:t>
      </w:r>
      <w:r>
        <w:rPr>
          <w:rFonts w:ascii="Times New Roman" w:hAnsi="Times New Roman" w:cs="Times New Roman"/>
          <w:sz w:val="24"/>
          <w:szCs w:val="24"/>
        </w:rPr>
        <w:t>6)</w:t>
      </w:r>
      <w:r w:rsidR="00F642C6" w:rsidRPr="00C26346">
        <w:rPr>
          <w:rFonts w:ascii="Times New Roman" w:hAnsi="Times New Roman" w:cs="Times New Roman"/>
          <w:sz w:val="24"/>
          <w:szCs w:val="24"/>
        </w:rPr>
        <w:t xml:space="preserve"> </w:t>
      </w:r>
      <w:r w:rsidR="008209D5" w:rsidRPr="00C26346">
        <w:rPr>
          <w:rFonts w:ascii="Times New Roman" w:hAnsi="Times New Roman" w:cs="Times New Roman"/>
          <w:sz w:val="24"/>
          <w:szCs w:val="24"/>
        </w:rPr>
        <w:t xml:space="preserve">Extraction of natural resources in North East India, such as minerals, oil and gas, has been pursued destructively against the local population since India’s </w:t>
      </w:r>
      <w:r w:rsidR="008209D5" w:rsidRPr="00073918">
        <w:rPr>
          <w:rFonts w:ascii="Times New Roman" w:hAnsi="Times New Roman" w:cs="Times New Roman"/>
          <w:i/>
          <w:sz w:val="24"/>
          <w:szCs w:val="24"/>
        </w:rPr>
        <w:t>Act East Policy</w:t>
      </w:r>
      <w:r w:rsidR="008209D5" w:rsidRPr="00C26346">
        <w:rPr>
          <w:rFonts w:ascii="Times New Roman" w:hAnsi="Times New Roman" w:cs="Times New Roman"/>
          <w:sz w:val="24"/>
          <w:szCs w:val="24"/>
        </w:rPr>
        <w:t xml:space="preserve"> was started. India’s market liberalization encouraged foreign direct investment (FDI) by increasing the maximum limit on share of foreign capital into joint ventures from 40 to 51 percent with 100 percent foreign equity permitted in priority sectors like oil and gas.  </w:t>
      </w:r>
    </w:p>
    <w:p w14:paraId="130DD5A2" w14:textId="77777777" w:rsidR="00021227" w:rsidRDefault="00021227" w:rsidP="008A3FEB">
      <w:pPr>
        <w:spacing w:after="0" w:line="240" w:lineRule="auto"/>
        <w:rPr>
          <w:rFonts w:ascii="Times New Roman" w:hAnsi="Times New Roman" w:cs="Times New Roman"/>
          <w:sz w:val="24"/>
          <w:szCs w:val="24"/>
        </w:rPr>
      </w:pPr>
    </w:p>
    <w:p w14:paraId="14C9751B" w14:textId="77777777" w:rsidR="00B064D2" w:rsidRPr="00C26346" w:rsidRDefault="00556E10" w:rsidP="008A3FEB">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F642C6" w:rsidRPr="00C26346">
        <w:rPr>
          <w:rFonts w:ascii="Times New Roman" w:hAnsi="Times New Roman" w:cs="Times New Roman"/>
          <w:sz w:val="24"/>
          <w:szCs w:val="24"/>
        </w:rPr>
        <w:t>1</w:t>
      </w:r>
      <w:r>
        <w:rPr>
          <w:rFonts w:ascii="Times New Roman" w:hAnsi="Times New Roman" w:cs="Times New Roman"/>
          <w:sz w:val="24"/>
          <w:szCs w:val="24"/>
        </w:rPr>
        <w:t>7)</w:t>
      </w:r>
      <w:r w:rsidR="00F642C6" w:rsidRPr="00C26346">
        <w:rPr>
          <w:rFonts w:ascii="Times New Roman" w:hAnsi="Times New Roman" w:cs="Times New Roman"/>
          <w:sz w:val="24"/>
          <w:szCs w:val="24"/>
        </w:rPr>
        <w:t xml:space="preserve"> </w:t>
      </w:r>
      <w:r w:rsidR="008209D5" w:rsidRPr="00C26346">
        <w:rPr>
          <w:rFonts w:ascii="Times New Roman" w:hAnsi="Times New Roman" w:cs="Times New Roman"/>
          <w:sz w:val="24"/>
          <w:szCs w:val="24"/>
        </w:rPr>
        <w:t xml:space="preserve">In particular, the Oil industry and its companies such as Oil India Limited (OIL), the Asian Oilfield Survey Limited, Oil and Natural Gas Corporation (ONGC), Jubilant Energy, Vedanta Oil or </w:t>
      </w:r>
      <w:proofErr w:type="spellStart"/>
      <w:r w:rsidR="008209D5" w:rsidRPr="00C26346">
        <w:rPr>
          <w:rFonts w:ascii="Times New Roman" w:hAnsi="Times New Roman" w:cs="Times New Roman"/>
          <w:sz w:val="24"/>
          <w:szCs w:val="24"/>
        </w:rPr>
        <w:t>Alphageo</w:t>
      </w:r>
      <w:proofErr w:type="spellEnd"/>
      <w:r w:rsidR="008209D5" w:rsidRPr="00C26346">
        <w:rPr>
          <w:rFonts w:ascii="Times New Roman" w:hAnsi="Times New Roman" w:cs="Times New Roman"/>
          <w:sz w:val="24"/>
          <w:szCs w:val="24"/>
        </w:rPr>
        <w:t xml:space="preserve"> have explored and drilled oil from across North East India:  Assam</w:t>
      </w:r>
      <w:r w:rsidR="00BE7780" w:rsidRPr="00C26346">
        <w:rPr>
          <w:rFonts w:ascii="Times New Roman" w:hAnsi="Times New Roman" w:cs="Times New Roman"/>
          <w:sz w:val="24"/>
          <w:szCs w:val="24"/>
        </w:rPr>
        <w:t>, Tripura, Arunachal</w:t>
      </w:r>
      <w:r w:rsidR="008209D5" w:rsidRPr="00C26346">
        <w:rPr>
          <w:rFonts w:ascii="Times New Roman" w:hAnsi="Times New Roman" w:cs="Times New Roman"/>
          <w:sz w:val="24"/>
          <w:szCs w:val="24"/>
        </w:rPr>
        <w:t xml:space="preserve"> Pradesh</w:t>
      </w:r>
      <w:r w:rsidR="00BE7780" w:rsidRPr="00C26346">
        <w:rPr>
          <w:rFonts w:ascii="Times New Roman" w:hAnsi="Times New Roman" w:cs="Times New Roman"/>
          <w:sz w:val="24"/>
          <w:szCs w:val="24"/>
        </w:rPr>
        <w:t xml:space="preserve">, Nagaland, Manipur, </w:t>
      </w:r>
      <w:proofErr w:type="gramStart"/>
      <w:r w:rsidR="00BE7780" w:rsidRPr="00C26346">
        <w:rPr>
          <w:rFonts w:ascii="Times New Roman" w:hAnsi="Times New Roman" w:cs="Times New Roman"/>
          <w:sz w:val="24"/>
          <w:szCs w:val="24"/>
        </w:rPr>
        <w:t>Mizoram  and</w:t>
      </w:r>
      <w:proofErr w:type="gramEnd"/>
      <w:r w:rsidR="008209D5" w:rsidRPr="00C26346">
        <w:rPr>
          <w:rFonts w:ascii="Times New Roman" w:hAnsi="Times New Roman" w:cs="Times New Roman"/>
          <w:sz w:val="24"/>
          <w:szCs w:val="24"/>
        </w:rPr>
        <w:t xml:space="preserve"> Meghalaya.  The oil is mostly explored in a rather hostile manner towards local communities omitting in </w:t>
      </w:r>
      <w:r w:rsidR="00B064D2" w:rsidRPr="00C26346">
        <w:rPr>
          <w:rFonts w:ascii="Times New Roman" w:hAnsi="Times New Roman" w:cs="Times New Roman"/>
          <w:sz w:val="24"/>
          <w:szCs w:val="24"/>
        </w:rPr>
        <w:t>particular consultation rights.</w:t>
      </w:r>
    </w:p>
    <w:p w14:paraId="0F9E4AB4" w14:textId="77777777" w:rsidR="00021227" w:rsidRDefault="00021227" w:rsidP="008A3FEB">
      <w:pPr>
        <w:spacing w:after="0" w:line="240" w:lineRule="auto"/>
        <w:rPr>
          <w:rFonts w:ascii="Times New Roman" w:hAnsi="Times New Roman" w:cs="Times New Roman"/>
          <w:sz w:val="24"/>
          <w:szCs w:val="24"/>
        </w:rPr>
      </w:pPr>
    </w:p>
    <w:p w14:paraId="46A49037" w14:textId="77777777" w:rsidR="00B064D2" w:rsidRPr="00C26346" w:rsidRDefault="00556E10" w:rsidP="008A3FEB">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F642C6" w:rsidRPr="00C26346">
        <w:rPr>
          <w:rFonts w:ascii="Times New Roman" w:hAnsi="Times New Roman" w:cs="Times New Roman"/>
          <w:sz w:val="24"/>
          <w:szCs w:val="24"/>
        </w:rPr>
        <w:t>1</w:t>
      </w:r>
      <w:r>
        <w:rPr>
          <w:rFonts w:ascii="Times New Roman" w:hAnsi="Times New Roman" w:cs="Times New Roman"/>
          <w:sz w:val="24"/>
          <w:szCs w:val="24"/>
        </w:rPr>
        <w:t>8)</w:t>
      </w:r>
      <w:r w:rsidR="00F642C6" w:rsidRPr="00C26346">
        <w:rPr>
          <w:rFonts w:ascii="Times New Roman" w:hAnsi="Times New Roman" w:cs="Times New Roman"/>
          <w:sz w:val="24"/>
          <w:szCs w:val="24"/>
        </w:rPr>
        <w:t xml:space="preserve"> </w:t>
      </w:r>
      <w:r w:rsidR="008209D5" w:rsidRPr="00C26346">
        <w:rPr>
          <w:rFonts w:ascii="Times New Roman" w:hAnsi="Times New Roman" w:cs="Times New Roman"/>
          <w:sz w:val="24"/>
          <w:szCs w:val="24"/>
        </w:rPr>
        <w:t xml:space="preserve">The introduction of government policies like the </w:t>
      </w:r>
      <w:r w:rsidR="008209D5" w:rsidRPr="00556E10">
        <w:rPr>
          <w:rFonts w:ascii="Times New Roman" w:hAnsi="Times New Roman" w:cs="Times New Roman"/>
          <w:i/>
          <w:sz w:val="24"/>
          <w:szCs w:val="24"/>
        </w:rPr>
        <w:t>North East Hydrocarbon Vision 2030</w:t>
      </w:r>
      <w:r w:rsidR="008209D5" w:rsidRPr="00C26346">
        <w:rPr>
          <w:rFonts w:ascii="Times New Roman" w:hAnsi="Times New Roman" w:cs="Times New Roman"/>
          <w:sz w:val="24"/>
          <w:szCs w:val="24"/>
        </w:rPr>
        <w:t xml:space="preserve"> </w:t>
      </w:r>
      <w:r>
        <w:rPr>
          <w:rFonts w:ascii="Times New Roman" w:hAnsi="Times New Roman" w:cs="Times New Roman"/>
          <w:sz w:val="24"/>
          <w:szCs w:val="24"/>
        </w:rPr>
        <w:t xml:space="preserve">in </w:t>
      </w:r>
      <w:r w:rsidR="008209D5" w:rsidRPr="00C26346">
        <w:rPr>
          <w:rFonts w:ascii="Times New Roman" w:hAnsi="Times New Roman" w:cs="Times New Roman"/>
          <w:sz w:val="24"/>
          <w:szCs w:val="24"/>
        </w:rPr>
        <w:t xml:space="preserve">2016 further facilitated oil exploration in the region. The </w:t>
      </w:r>
      <w:r w:rsidR="008209D5" w:rsidRPr="00556E10">
        <w:rPr>
          <w:rFonts w:ascii="Times New Roman" w:hAnsi="Times New Roman" w:cs="Times New Roman"/>
          <w:i/>
          <w:sz w:val="24"/>
          <w:szCs w:val="24"/>
        </w:rPr>
        <w:t>Oilfields (Regulation and Development) Act, 1948</w:t>
      </w:r>
      <w:r w:rsidR="008209D5" w:rsidRPr="00C26346">
        <w:rPr>
          <w:rFonts w:ascii="Times New Roman" w:hAnsi="Times New Roman" w:cs="Times New Roman"/>
          <w:sz w:val="24"/>
          <w:szCs w:val="24"/>
        </w:rPr>
        <w:t xml:space="preserve"> conferred </w:t>
      </w:r>
      <w:r>
        <w:rPr>
          <w:rFonts w:ascii="Times New Roman" w:hAnsi="Times New Roman" w:cs="Times New Roman"/>
          <w:sz w:val="24"/>
          <w:szCs w:val="24"/>
        </w:rPr>
        <w:t xml:space="preserve">an </w:t>
      </w:r>
      <w:r w:rsidR="008209D5" w:rsidRPr="00C26346">
        <w:rPr>
          <w:rFonts w:ascii="Times New Roman" w:hAnsi="Times New Roman" w:cs="Times New Roman"/>
          <w:sz w:val="24"/>
          <w:szCs w:val="24"/>
        </w:rPr>
        <w:t>exclusive right to the Government of India on oil exploration while accountability mechanisms are ineffective or not working at all. There are no reports of oil companies investigated and prosecuted by State agencies for social impacts, environmental damage, or human rights violations.</w:t>
      </w:r>
    </w:p>
    <w:p w14:paraId="323D69FE" w14:textId="77777777" w:rsidR="00021227" w:rsidRDefault="00021227" w:rsidP="008A3FEB">
      <w:pPr>
        <w:spacing w:after="0" w:line="240" w:lineRule="auto"/>
        <w:rPr>
          <w:rFonts w:ascii="Times New Roman" w:hAnsi="Times New Roman" w:cs="Times New Roman"/>
          <w:sz w:val="24"/>
          <w:szCs w:val="24"/>
        </w:rPr>
      </w:pPr>
    </w:p>
    <w:p w14:paraId="79181135" w14:textId="77777777" w:rsidR="00B064D2" w:rsidRPr="00C26346" w:rsidRDefault="00556E10" w:rsidP="008A3FEB">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F642C6" w:rsidRPr="00C26346">
        <w:rPr>
          <w:rFonts w:ascii="Times New Roman" w:hAnsi="Times New Roman" w:cs="Times New Roman"/>
          <w:sz w:val="24"/>
          <w:szCs w:val="24"/>
        </w:rPr>
        <w:t>1</w:t>
      </w:r>
      <w:r>
        <w:rPr>
          <w:rFonts w:ascii="Times New Roman" w:hAnsi="Times New Roman" w:cs="Times New Roman"/>
          <w:sz w:val="24"/>
          <w:szCs w:val="24"/>
        </w:rPr>
        <w:t>9)</w:t>
      </w:r>
      <w:r w:rsidR="00F642C6" w:rsidRPr="00C26346">
        <w:rPr>
          <w:rFonts w:ascii="Times New Roman" w:hAnsi="Times New Roman" w:cs="Times New Roman"/>
          <w:sz w:val="24"/>
          <w:szCs w:val="24"/>
        </w:rPr>
        <w:t xml:space="preserve"> </w:t>
      </w:r>
      <w:r w:rsidR="008209D5" w:rsidRPr="00C26346">
        <w:rPr>
          <w:rFonts w:ascii="Times New Roman" w:hAnsi="Times New Roman" w:cs="Times New Roman"/>
          <w:sz w:val="24"/>
          <w:szCs w:val="24"/>
        </w:rPr>
        <w:t xml:space="preserve">Even severe impacts seldom cover the headlines in media. An exception of that rule occurred from May 27 till November 15, 2020. A major blowout released natural gas and crude oil uncontrolled at the </w:t>
      </w:r>
      <w:proofErr w:type="spellStart"/>
      <w:r w:rsidR="008209D5" w:rsidRPr="00151CA1">
        <w:rPr>
          <w:rFonts w:ascii="Times New Roman" w:hAnsi="Times New Roman" w:cs="Times New Roman"/>
          <w:i/>
          <w:sz w:val="24"/>
          <w:szCs w:val="24"/>
        </w:rPr>
        <w:t>Baghjan</w:t>
      </w:r>
      <w:proofErr w:type="spellEnd"/>
      <w:r w:rsidR="008209D5" w:rsidRPr="00151CA1">
        <w:rPr>
          <w:rFonts w:ascii="Times New Roman" w:hAnsi="Times New Roman" w:cs="Times New Roman"/>
          <w:i/>
          <w:sz w:val="24"/>
          <w:szCs w:val="24"/>
        </w:rPr>
        <w:t xml:space="preserve"> Oilfield</w:t>
      </w:r>
      <w:r w:rsidR="008209D5" w:rsidRPr="00C26346">
        <w:rPr>
          <w:rFonts w:ascii="Times New Roman" w:hAnsi="Times New Roman" w:cs="Times New Roman"/>
          <w:sz w:val="24"/>
          <w:szCs w:val="24"/>
        </w:rPr>
        <w:t xml:space="preserve"> of </w:t>
      </w:r>
      <w:r w:rsidR="008209D5" w:rsidRPr="00151CA1">
        <w:rPr>
          <w:rFonts w:ascii="Times New Roman" w:hAnsi="Times New Roman" w:cs="Times New Roman"/>
          <w:i/>
          <w:sz w:val="24"/>
          <w:szCs w:val="24"/>
        </w:rPr>
        <w:t>Oil India Limited</w:t>
      </w:r>
      <w:r w:rsidR="008209D5" w:rsidRPr="00C26346">
        <w:rPr>
          <w:rFonts w:ascii="Times New Roman" w:hAnsi="Times New Roman" w:cs="Times New Roman"/>
          <w:sz w:val="24"/>
          <w:szCs w:val="24"/>
        </w:rPr>
        <w:t xml:space="preserve"> (OIL) in Tinsukia district, Assam after reported failure of</w:t>
      </w:r>
      <w:r w:rsidR="00B51801">
        <w:rPr>
          <w:rFonts w:ascii="Times New Roman" w:hAnsi="Times New Roman" w:cs="Times New Roman"/>
          <w:sz w:val="24"/>
          <w:szCs w:val="24"/>
        </w:rPr>
        <w:t xml:space="preserve"> the pressure control systems. </w:t>
      </w:r>
      <w:r w:rsidR="008209D5" w:rsidRPr="00C26346">
        <w:rPr>
          <w:rFonts w:ascii="Times New Roman" w:hAnsi="Times New Roman" w:cs="Times New Roman"/>
          <w:sz w:val="24"/>
          <w:szCs w:val="24"/>
        </w:rPr>
        <w:t>A massive fire broke out on June 09, 2020, causing panic among communities, besides worsening air, water, and soil pollution around the drilling site.</w:t>
      </w:r>
    </w:p>
    <w:p w14:paraId="2B591996" w14:textId="77777777" w:rsidR="00021227" w:rsidRDefault="00021227" w:rsidP="008A3FEB">
      <w:pPr>
        <w:spacing w:after="0" w:line="240" w:lineRule="auto"/>
        <w:rPr>
          <w:rFonts w:ascii="Times New Roman" w:hAnsi="Times New Roman" w:cs="Times New Roman"/>
          <w:sz w:val="24"/>
          <w:szCs w:val="24"/>
        </w:rPr>
      </w:pPr>
    </w:p>
    <w:p w14:paraId="143768BC" w14:textId="77777777" w:rsidR="00F10D72" w:rsidRPr="00C26346" w:rsidRDefault="00151CA1" w:rsidP="008A3FEB">
      <w:pPr>
        <w:spacing w:after="0" w:line="240" w:lineRule="auto"/>
        <w:rPr>
          <w:rFonts w:ascii="Times New Roman" w:hAnsi="Times New Roman" w:cs="Times New Roman"/>
          <w:sz w:val="24"/>
          <w:szCs w:val="24"/>
        </w:rPr>
      </w:pPr>
      <w:r>
        <w:rPr>
          <w:rFonts w:ascii="Times New Roman" w:hAnsi="Times New Roman" w:cs="Times New Roman"/>
          <w:sz w:val="24"/>
          <w:szCs w:val="24"/>
        </w:rPr>
        <w:t>(20)</w:t>
      </w:r>
      <w:r w:rsidR="00F642C6" w:rsidRPr="00C26346">
        <w:rPr>
          <w:rFonts w:ascii="Times New Roman" w:hAnsi="Times New Roman" w:cs="Times New Roman"/>
          <w:sz w:val="24"/>
          <w:szCs w:val="24"/>
        </w:rPr>
        <w:t xml:space="preserve"> </w:t>
      </w:r>
      <w:r w:rsidR="008209D5" w:rsidRPr="00C26346">
        <w:rPr>
          <w:rFonts w:ascii="Times New Roman" w:hAnsi="Times New Roman" w:cs="Times New Roman"/>
          <w:sz w:val="24"/>
          <w:szCs w:val="24"/>
        </w:rPr>
        <w:t>The blowout and fire claimed three human lives, including that of a young engineer and two firemen of OIL. Most of the families in and around the blowout site have lost their primary sources of livelihood. Nearly 95 per cent of the 12</w:t>
      </w:r>
      <w:r>
        <w:rPr>
          <w:rFonts w:ascii="Times New Roman" w:hAnsi="Times New Roman" w:cs="Times New Roman"/>
          <w:sz w:val="24"/>
          <w:szCs w:val="24"/>
        </w:rPr>
        <w:t>.</w:t>
      </w:r>
      <w:r w:rsidR="008209D5" w:rsidRPr="00C26346">
        <w:rPr>
          <w:rFonts w:ascii="Times New Roman" w:hAnsi="Times New Roman" w:cs="Times New Roman"/>
          <w:sz w:val="24"/>
          <w:szCs w:val="24"/>
        </w:rPr>
        <w:t xml:space="preserve">000 people that inhabit the 12 adjoining </w:t>
      </w:r>
      <w:r w:rsidR="008209D5" w:rsidRPr="00C26346">
        <w:rPr>
          <w:rFonts w:ascii="Times New Roman" w:hAnsi="Times New Roman" w:cs="Times New Roman"/>
          <w:sz w:val="24"/>
          <w:szCs w:val="24"/>
        </w:rPr>
        <w:lastRenderedPageBreak/>
        <w:t>villages of the wetland are directly dependent on its bio-resources for their livelihood. Nearly 3</w:t>
      </w:r>
      <w:r>
        <w:rPr>
          <w:rFonts w:ascii="Times New Roman" w:hAnsi="Times New Roman" w:cs="Times New Roman"/>
          <w:sz w:val="24"/>
          <w:szCs w:val="24"/>
        </w:rPr>
        <w:t>.</w:t>
      </w:r>
      <w:r w:rsidR="008209D5" w:rsidRPr="00C26346">
        <w:rPr>
          <w:rFonts w:ascii="Times New Roman" w:hAnsi="Times New Roman" w:cs="Times New Roman"/>
          <w:sz w:val="24"/>
          <w:szCs w:val="24"/>
        </w:rPr>
        <w:t>000 families were displaced and around 11</w:t>
      </w:r>
      <w:r>
        <w:rPr>
          <w:rFonts w:ascii="Times New Roman" w:hAnsi="Times New Roman" w:cs="Times New Roman"/>
          <w:sz w:val="24"/>
          <w:szCs w:val="24"/>
        </w:rPr>
        <w:t>.</w:t>
      </w:r>
      <w:r w:rsidR="008209D5" w:rsidRPr="00C26346">
        <w:rPr>
          <w:rFonts w:ascii="Times New Roman" w:hAnsi="Times New Roman" w:cs="Times New Roman"/>
          <w:sz w:val="24"/>
          <w:szCs w:val="24"/>
        </w:rPr>
        <w:t>000 residents were housed in shelters set up in schools</w:t>
      </w:r>
      <w:r w:rsidR="00B064D2" w:rsidRPr="00C26346">
        <w:rPr>
          <w:rFonts w:ascii="Times New Roman" w:hAnsi="Times New Roman" w:cs="Times New Roman"/>
          <w:sz w:val="24"/>
          <w:szCs w:val="24"/>
        </w:rPr>
        <w:t xml:space="preserve"> amidst the COVID-19 pandemic. This was the biggest Offshore oil blowout in the world.</w:t>
      </w:r>
    </w:p>
    <w:p w14:paraId="2CB9B496" w14:textId="77777777" w:rsidR="00021227" w:rsidRDefault="00021227" w:rsidP="008A3FEB">
      <w:pPr>
        <w:spacing w:after="0" w:line="240" w:lineRule="auto"/>
        <w:rPr>
          <w:rFonts w:ascii="Times New Roman" w:hAnsi="Times New Roman" w:cs="Times New Roman"/>
          <w:sz w:val="24"/>
          <w:szCs w:val="24"/>
        </w:rPr>
      </w:pPr>
    </w:p>
    <w:p w14:paraId="6B51B27C" w14:textId="77777777" w:rsidR="00F10D72" w:rsidRPr="00C26346" w:rsidRDefault="00151CA1" w:rsidP="008A3FEB">
      <w:pPr>
        <w:spacing w:after="0" w:line="240" w:lineRule="auto"/>
        <w:rPr>
          <w:rFonts w:ascii="Times New Roman" w:hAnsi="Times New Roman" w:cs="Times New Roman"/>
          <w:sz w:val="24"/>
          <w:szCs w:val="24"/>
        </w:rPr>
      </w:pPr>
      <w:r w:rsidRPr="00B51801">
        <w:rPr>
          <w:rFonts w:ascii="Times New Roman" w:hAnsi="Times New Roman" w:cs="Times New Roman"/>
          <w:sz w:val="24"/>
          <w:szCs w:val="24"/>
        </w:rPr>
        <w:t>(21)</w:t>
      </w:r>
      <w:r w:rsidR="00F642C6" w:rsidRPr="00B51801">
        <w:rPr>
          <w:rFonts w:ascii="Times New Roman" w:hAnsi="Times New Roman" w:cs="Times New Roman"/>
          <w:sz w:val="24"/>
          <w:szCs w:val="24"/>
        </w:rPr>
        <w:t xml:space="preserve"> </w:t>
      </w:r>
      <w:r w:rsidR="008209D5" w:rsidRPr="00B51801">
        <w:rPr>
          <w:rFonts w:ascii="Times New Roman" w:hAnsi="Times New Roman" w:cs="Times New Roman"/>
          <w:sz w:val="24"/>
          <w:szCs w:val="24"/>
        </w:rPr>
        <w:t>The oil spill further affected local tea gardens in surrounding oil spill area. As many as 1</w:t>
      </w:r>
      <w:r w:rsidRPr="00B51801">
        <w:rPr>
          <w:rFonts w:ascii="Times New Roman" w:hAnsi="Times New Roman" w:cs="Times New Roman"/>
          <w:sz w:val="24"/>
          <w:szCs w:val="24"/>
        </w:rPr>
        <w:t>.</w:t>
      </w:r>
      <w:r w:rsidR="008209D5" w:rsidRPr="00B51801">
        <w:rPr>
          <w:rFonts w:ascii="Times New Roman" w:hAnsi="Times New Roman" w:cs="Times New Roman"/>
          <w:sz w:val="24"/>
          <w:szCs w:val="24"/>
        </w:rPr>
        <w:t>610 families with around 3</w:t>
      </w:r>
      <w:r w:rsidRPr="00B51801">
        <w:rPr>
          <w:rFonts w:ascii="Times New Roman" w:hAnsi="Times New Roman" w:cs="Times New Roman"/>
          <w:sz w:val="24"/>
          <w:szCs w:val="24"/>
        </w:rPr>
        <w:t>.</w:t>
      </w:r>
      <w:r w:rsidR="008209D5" w:rsidRPr="00B51801">
        <w:rPr>
          <w:rFonts w:ascii="Times New Roman" w:hAnsi="Times New Roman" w:cs="Times New Roman"/>
          <w:sz w:val="24"/>
          <w:szCs w:val="24"/>
        </w:rPr>
        <w:t xml:space="preserve">000 people were affected and evacuated due to the spill. The oil spill flowed up to a radius up to 5 km and the condensate mostly </w:t>
      </w:r>
      <w:proofErr w:type="spellStart"/>
      <w:r w:rsidR="008209D5" w:rsidRPr="00B51801">
        <w:rPr>
          <w:rFonts w:ascii="Times New Roman" w:hAnsi="Times New Roman" w:cs="Times New Roman"/>
          <w:sz w:val="24"/>
          <w:szCs w:val="24"/>
        </w:rPr>
        <w:t>falled</w:t>
      </w:r>
      <w:proofErr w:type="spellEnd"/>
      <w:r w:rsidR="008209D5" w:rsidRPr="00B51801">
        <w:rPr>
          <w:rFonts w:ascii="Times New Roman" w:hAnsi="Times New Roman" w:cs="Times New Roman"/>
          <w:sz w:val="24"/>
          <w:szCs w:val="24"/>
        </w:rPr>
        <w:t xml:space="preserve"> on tea gardens, banana trees and betel nut trees near </w:t>
      </w:r>
      <w:r w:rsidR="00B51801" w:rsidRPr="00B51801">
        <w:rPr>
          <w:rFonts w:ascii="Times New Roman" w:hAnsi="Times New Roman" w:cs="Times New Roman"/>
          <w:sz w:val="24"/>
          <w:szCs w:val="24"/>
        </w:rPr>
        <w:t xml:space="preserve">the </w:t>
      </w:r>
      <w:proofErr w:type="spellStart"/>
      <w:r w:rsidR="00B51801" w:rsidRPr="00B51801">
        <w:rPr>
          <w:rFonts w:ascii="Times New Roman" w:hAnsi="Times New Roman" w:cs="Times New Roman"/>
          <w:i/>
          <w:sz w:val="24"/>
          <w:szCs w:val="24"/>
        </w:rPr>
        <w:t>Dibru</w:t>
      </w:r>
      <w:proofErr w:type="spellEnd"/>
      <w:r w:rsidR="00B51801" w:rsidRPr="00B51801">
        <w:rPr>
          <w:rFonts w:ascii="Times New Roman" w:hAnsi="Times New Roman" w:cs="Times New Roman"/>
          <w:i/>
          <w:sz w:val="24"/>
          <w:szCs w:val="24"/>
        </w:rPr>
        <w:t xml:space="preserve"> </w:t>
      </w:r>
      <w:proofErr w:type="spellStart"/>
      <w:r w:rsidR="00B51801" w:rsidRPr="00B51801">
        <w:rPr>
          <w:rFonts w:ascii="Times New Roman" w:hAnsi="Times New Roman" w:cs="Times New Roman"/>
          <w:i/>
          <w:sz w:val="24"/>
          <w:szCs w:val="24"/>
        </w:rPr>
        <w:t>Saikhowa</w:t>
      </w:r>
      <w:proofErr w:type="spellEnd"/>
      <w:r w:rsidR="00B51801" w:rsidRPr="00B51801">
        <w:rPr>
          <w:rFonts w:ascii="Times New Roman" w:hAnsi="Times New Roman" w:cs="Times New Roman"/>
          <w:i/>
          <w:sz w:val="24"/>
          <w:szCs w:val="24"/>
        </w:rPr>
        <w:t xml:space="preserve"> National Park</w:t>
      </w:r>
      <w:r w:rsidR="00B51801" w:rsidRPr="00B51801">
        <w:rPr>
          <w:rFonts w:ascii="Times New Roman" w:hAnsi="Times New Roman" w:cs="Times New Roman"/>
          <w:sz w:val="24"/>
          <w:szCs w:val="24"/>
        </w:rPr>
        <w:t xml:space="preserve"> </w:t>
      </w:r>
      <w:r w:rsidR="00B51801">
        <w:rPr>
          <w:rFonts w:ascii="Times New Roman" w:hAnsi="Times New Roman" w:cs="Times New Roman"/>
          <w:sz w:val="24"/>
          <w:szCs w:val="24"/>
        </w:rPr>
        <w:t>(</w:t>
      </w:r>
      <w:r w:rsidR="008209D5" w:rsidRPr="00C26346">
        <w:rPr>
          <w:rFonts w:ascii="Times New Roman" w:hAnsi="Times New Roman" w:cs="Times New Roman"/>
          <w:sz w:val="24"/>
          <w:szCs w:val="24"/>
        </w:rPr>
        <w:t>DSNP</w:t>
      </w:r>
      <w:r w:rsidR="00B51801">
        <w:rPr>
          <w:rFonts w:ascii="Times New Roman" w:hAnsi="Times New Roman" w:cs="Times New Roman"/>
          <w:sz w:val="24"/>
          <w:szCs w:val="24"/>
        </w:rPr>
        <w:t>)</w:t>
      </w:r>
      <w:r w:rsidR="008209D5" w:rsidRPr="00C26346">
        <w:rPr>
          <w:rFonts w:ascii="Times New Roman" w:hAnsi="Times New Roman" w:cs="Times New Roman"/>
          <w:sz w:val="24"/>
          <w:szCs w:val="24"/>
        </w:rPr>
        <w:t xml:space="preserve">. The blowout destroyed paddy fields which are not able to be cultivated since 2020. The </w:t>
      </w:r>
      <w:proofErr w:type="spellStart"/>
      <w:r w:rsidR="008209D5" w:rsidRPr="00C26346">
        <w:rPr>
          <w:rFonts w:ascii="Times New Roman" w:hAnsi="Times New Roman" w:cs="Times New Roman"/>
          <w:sz w:val="24"/>
          <w:szCs w:val="24"/>
        </w:rPr>
        <w:t>Baghjan</w:t>
      </w:r>
      <w:proofErr w:type="spellEnd"/>
      <w:r w:rsidR="008209D5" w:rsidRPr="00C26346">
        <w:rPr>
          <w:rFonts w:ascii="Times New Roman" w:hAnsi="Times New Roman" w:cs="Times New Roman"/>
          <w:sz w:val="24"/>
          <w:szCs w:val="24"/>
        </w:rPr>
        <w:t xml:space="preserve"> blowout led to loss of an estimated 55 per cent of the biodiversity in the affected </w:t>
      </w:r>
      <w:proofErr w:type="spellStart"/>
      <w:r w:rsidR="008209D5" w:rsidRPr="00C26346">
        <w:rPr>
          <w:rFonts w:ascii="Times New Roman" w:hAnsi="Times New Roman" w:cs="Times New Roman"/>
          <w:sz w:val="24"/>
          <w:szCs w:val="24"/>
        </w:rPr>
        <w:t>Dibru-Saikhowa</w:t>
      </w:r>
      <w:proofErr w:type="spellEnd"/>
      <w:r w:rsidR="008209D5" w:rsidRPr="00C26346">
        <w:rPr>
          <w:rFonts w:ascii="Times New Roman" w:hAnsi="Times New Roman" w:cs="Times New Roman"/>
          <w:sz w:val="24"/>
          <w:szCs w:val="24"/>
        </w:rPr>
        <w:t xml:space="preserve"> landscape. As many as 1</w:t>
      </w:r>
      <w:r w:rsidR="00BB7030">
        <w:rPr>
          <w:rFonts w:ascii="Times New Roman" w:hAnsi="Times New Roman" w:cs="Times New Roman"/>
          <w:sz w:val="24"/>
          <w:szCs w:val="24"/>
        </w:rPr>
        <w:t>.</w:t>
      </w:r>
      <w:r w:rsidR="008209D5" w:rsidRPr="00C26346">
        <w:rPr>
          <w:rFonts w:ascii="Times New Roman" w:hAnsi="Times New Roman" w:cs="Times New Roman"/>
          <w:sz w:val="24"/>
          <w:szCs w:val="24"/>
        </w:rPr>
        <w:t>632 h</w:t>
      </w:r>
      <w:r w:rsidR="00BB7030">
        <w:rPr>
          <w:rFonts w:ascii="Times New Roman" w:hAnsi="Times New Roman" w:cs="Times New Roman"/>
          <w:sz w:val="24"/>
          <w:szCs w:val="24"/>
        </w:rPr>
        <w:t>a</w:t>
      </w:r>
      <w:r w:rsidR="008209D5" w:rsidRPr="00C26346">
        <w:rPr>
          <w:rFonts w:ascii="Times New Roman" w:hAnsi="Times New Roman" w:cs="Times New Roman"/>
          <w:sz w:val="24"/>
          <w:szCs w:val="24"/>
        </w:rPr>
        <w:t xml:space="preserve"> of wetland, 523 ha of grassland, 172 ha of area covering rivers and streams, and 2</w:t>
      </w:r>
      <w:r w:rsidR="00F10D72" w:rsidRPr="00C26346">
        <w:rPr>
          <w:rFonts w:ascii="Times New Roman" w:hAnsi="Times New Roman" w:cs="Times New Roman"/>
          <w:sz w:val="24"/>
          <w:szCs w:val="24"/>
        </w:rPr>
        <w:t>13 ha of forest were damaged.</w:t>
      </w:r>
    </w:p>
    <w:p w14:paraId="383930A4" w14:textId="77777777" w:rsidR="00021227" w:rsidRDefault="00021227" w:rsidP="008A3FEB">
      <w:pPr>
        <w:spacing w:after="0" w:line="240" w:lineRule="auto"/>
        <w:rPr>
          <w:rFonts w:ascii="Times New Roman" w:hAnsi="Times New Roman" w:cs="Times New Roman"/>
          <w:sz w:val="24"/>
          <w:szCs w:val="24"/>
        </w:rPr>
      </w:pPr>
    </w:p>
    <w:p w14:paraId="050BC525" w14:textId="77777777" w:rsidR="00F10D72" w:rsidRPr="00C26346" w:rsidRDefault="000A16E7" w:rsidP="008A3FEB">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F642C6" w:rsidRPr="00C26346">
        <w:rPr>
          <w:rFonts w:ascii="Times New Roman" w:hAnsi="Times New Roman" w:cs="Times New Roman"/>
          <w:sz w:val="24"/>
          <w:szCs w:val="24"/>
        </w:rPr>
        <w:t>2</w:t>
      </w:r>
      <w:r>
        <w:rPr>
          <w:rFonts w:ascii="Times New Roman" w:hAnsi="Times New Roman" w:cs="Times New Roman"/>
          <w:sz w:val="24"/>
          <w:szCs w:val="24"/>
        </w:rPr>
        <w:t>2)</w:t>
      </w:r>
      <w:r w:rsidR="00F642C6" w:rsidRPr="00C26346">
        <w:rPr>
          <w:rFonts w:ascii="Times New Roman" w:hAnsi="Times New Roman" w:cs="Times New Roman"/>
          <w:sz w:val="24"/>
          <w:szCs w:val="24"/>
        </w:rPr>
        <w:t xml:space="preserve"> </w:t>
      </w:r>
      <w:r w:rsidR="008209D5" w:rsidRPr="00C26346">
        <w:rPr>
          <w:rFonts w:ascii="Times New Roman" w:hAnsi="Times New Roman" w:cs="Times New Roman"/>
          <w:sz w:val="24"/>
          <w:szCs w:val="24"/>
        </w:rPr>
        <w:t>OIL started their drilling for oil and gas without safeguard measures and failed to conduct environmental assessment, social and economic impact assessment, health, and cumulative impact assessment. Article</w:t>
      </w:r>
      <w:r w:rsidR="00BB7030">
        <w:rPr>
          <w:rFonts w:ascii="Times New Roman" w:hAnsi="Times New Roman" w:cs="Times New Roman"/>
          <w:sz w:val="24"/>
          <w:szCs w:val="24"/>
        </w:rPr>
        <w:t>s</w:t>
      </w:r>
      <w:r w:rsidR="008209D5" w:rsidRPr="00C26346">
        <w:rPr>
          <w:rFonts w:ascii="Times New Roman" w:hAnsi="Times New Roman" w:cs="Times New Roman"/>
          <w:sz w:val="24"/>
          <w:szCs w:val="24"/>
        </w:rPr>
        <w:t xml:space="preserve"> 48A, 51-A (g), 21 of the </w:t>
      </w:r>
      <w:r w:rsidR="00BB7030" w:rsidRPr="00C26346">
        <w:rPr>
          <w:rFonts w:ascii="Times New Roman" w:hAnsi="Times New Roman" w:cs="Times New Roman"/>
          <w:sz w:val="24"/>
          <w:szCs w:val="24"/>
        </w:rPr>
        <w:t xml:space="preserve">Constitution </w:t>
      </w:r>
      <w:r w:rsidR="008209D5" w:rsidRPr="00C26346">
        <w:rPr>
          <w:rFonts w:ascii="Times New Roman" w:hAnsi="Times New Roman" w:cs="Times New Roman"/>
          <w:sz w:val="24"/>
          <w:szCs w:val="24"/>
        </w:rPr>
        <w:t>of India</w:t>
      </w:r>
      <w:r w:rsidR="00BB7030">
        <w:rPr>
          <w:rFonts w:ascii="Times New Roman" w:hAnsi="Times New Roman" w:cs="Times New Roman"/>
          <w:sz w:val="24"/>
          <w:szCs w:val="24"/>
        </w:rPr>
        <w:t>.</w:t>
      </w:r>
      <w:r w:rsidR="008209D5" w:rsidRPr="00C26346">
        <w:rPr>
          <w:rFonts w:ascii="Times New Roman" w:hAnsi="Times New Roman" w:cs="Times New Roman"/>
          <w:sz w:val="24"/>
          <w:szCs w:val="24"/>
        </w:rPr>
        <w:t xml:space="preserve"> </w:t>
      </w:r>
      <w:r w:rsidR="00BB7030">
        <w:rPr>
          <w:rFonts w:ascii="Times New Roman" w:hAnsi="Times New Roman" w:cs="Times New Roman"/>
          <w:sz w:val="24"/>
          <w:szCs w:val="24"/>
        </w:rPr>
        <w:t xml:space="preserve">Those articles are </w:t>
      </w:r>
      <w:r w:rsidR="008209D5" w:rsidRPr="00C26346">
        <w:rPr>
          <w:rFonts w:ascii="Times New Roman" w:hAnsi="Times New Roman" w:cs="Times New Roman"/>
          <w:sz w:val="24"/>
          <w:szCs w:val="24"/>
        </w:rPr>
        <w:t>mandat</w:t>
      </w:r>
      <w:r w:rsidR="00BB7030">
        <w:rPr>
          <w:rFonts w:ascii="Times New Roman" w:hAnsi="Times New Roman" w:cs="Times New Roman"/>
          <w:sz w:val="24"/>
          <w:szCs w:val="24"/>
        </w:rPr>
        <w:t>ory</w:t>
      </w:r>
      <w:r w:rsidR="008209D5" w:rsidRPr="00C26346">
        <w:rPr>
          <w:rFonts w:ascii="Times New Roman" w:hAnsi="Times New Roman" w:cs="Times New Roman"/>
          <w:sz w:val="24"/>
          <w:szCs w:val="24"/>
        </w:rPr>
        <w:t xml:space="preserve"> for </w:t>
      </w:r>
      <w:r w:rsidR="00BB7030">
        <w:rPr>
          <w:rFonts w:ascii="Times New Roman" w:hAnsi="Times New Roman" w:cs="Times New Roman"/>
          <w:sz w:val="24"/>
          <w:szCs w:val="24"/>
        </w:rPr>
        <w:t xml:space="preserve">the </w:t>
      </w:r>
      <w:r w:rsidR="008209D5" w:rsidRPr="00C26346">
        <w:rPr>
          <w:rFonts w:ascii="Times New Roman" w:hAnsi="Times New Roman" w:cs="Times New Roman"/>
          <w:sz w:val="24"/>
          <w:szCs w:val="24"/>
        </w:rPr>
        <w:t>protection of environment</w:t>
      </w:r>
      <w:r w:rsidR="00BB7030">
        <w:rPr>
          <w:rFonts w:ascii="Times New Roman" w:hAnsi="Times New Roman" w:cs="Times New Roman"/>
          <w:sz w:val="24"/>
          <w:szCs w:val="24"/>
        </w:rPr>
        <w:t xml:space="preserve"> and</w:t>
      </w:r>
      <w:r w:rsidR="008209D5" w:rsidRPr="00C26346">
        <w:rPr>
          <w:rFonts w:ascii="Times New Roman" w:hAnsi="Times New Roman" w:cs="Times New Roman"/>
          <w:sz w:val="24"/>
          <w:szCs w:val="24"/>
        </w:rPr>
        <w:t xml:space="preserve"> </w:t>
      </w:r>
      <w:r w:rsidR="00BB7030">
        <w:rPr>
          <w:rFonts w:ascii="Times New Roman" w:hAnsi="Times New Roman" w:cs="Times New Roman"/>
          <w:sz w:val="24"/>
          <w:szCs w:val="24"/>
        </w:rPr>
        <w:t xml:space="preserve">a </w:t>
      </w:r>
      <w:r w:rsidR="008209D5" w:rsidRPr="00C26346">
        <w:rPr>
          <w:rFonts w:ascii="Times New Roman" w:hAnsi="Times New Roman" w:cs="Times New Roman"/>
          <w:sz w:val="24"/>
          <w:szCs w:val="24"/>
        </w:rPr>
        <w:t>dut</w:t>
      </w:r>
      <w:r w:rsidR="00BB7030">
        <w:rPr>
          <w:rFonts w:ascii="Times New Roman" w:hAnsi="Times New Roman" w:cs="Times New Roman"/>
          <w:sz w:val="24"/>
          <w:szCs w:val="24"/>
        </w:rPr>
        <w:t>y</w:t>
      </w:r>
      <w:r w:rsidR="008209D5" w:rsidRPr="00C26346">
        <w:rPr>
          <w:rFonts w:ascii="Times New Roman" w:hAnsi="Times New Roman" w:cs="Times New Roman"/>
          <w:sz w:val="24"/>
          <w:szCs w:val="24"/>
        </w:rPr>
        <w:t xml:space="preserve"> of each citizen </w:t>
      </w:r>
      <w:r w:rsidR="00BB7030">
        <w:rPr>
          <w:rFonts w:ascii="Times New Roman" w:hAnsi="Times New Roman" w:cs="Times New Roman"/>
          <w:sz w:val="24"/>
          <w:szCs w:val="24"/>
        </w:rPr>
        <w:t xml:space="preserve">in order </w:t>
      </w:r>
      <w:r w:rsidR="008209D5" w:rsidRPr="00C26346">
        <w:rPr>
          <w:rFonts w:ascii="Times New Roman" w:hAnsi="Times New Roman" w:cs="Times New Roman"/>
          <w:sz w:val="24"/>
          <w:szCs w:val="24"/>
        </w:rPr>
        <w:t xml:space="preserve">to protect environment and insure the Right to Life. We </w:t>
      </w:r>
      <w:r w:rsidR="00E926E1">
        <w:rPr>
          <w:rFonts w:ascii="Times New Roman" w:hAnsi="Times New Roman" w:cs="Times New Roman"/>
          <w:sz w:val="24"/>
          <w:szCs w:val="24"/>
        </w:rPr>
        <w:t xml:space="preserve">have reasons to believe </w:t>
      </w:r>
      <w:r w:rsidR="008209D5" w:rsidRPr="00C26346">
        <w:rPr>
          <w:rFonts w:ascii="Times New Roman" w:hAnsi="Times New Roman" w:cs="Times New Roman"/>
          <w:sz w:val="24"/>
          <w:szCs w:val="24"/>
        </w:rPr>
        <w:t xml:space="preserve">that OIL intentionally </w:t>
      </w:r>
      <w:r w:rsidR="00E926E1">
        <w:rPr>
          <w:rFonts w:ascii="Times New Roman" w:hAnsi="Times New Roman" w:cs="Times New Roman"/>
          <w:sz w:val="24"/>
          <w:szCs w:val="24"/>
        </w:rPr>
        <w:t xml:space="preserve">omitted </w:t>
      </w:r>
      <w:r w:rsidR="008209D5" w:rsidRPr="00C26346">
        <w:rPr>
          <w:rFonts w:ascii="Times New Roman" w:hAnsi="Times New Roman" w:cs="Times New Roman"/>
          <w:sz w:val="24"/>
          <w:szCs w:val="24"/>
        </w:rPr>
        <w:t xml:space="preserve">the consultation with </w:t>
      </w:r>
      <w:r w:rsidR="00E926E1">
        <w:rPr>
          <w:rFonts w:ascii="Times New Roman" w:hAnsi="Times New Roman" w:cs="Times New Roman"/>
          <w:sz w:val="24"/>
          <w:szCs w:val="24"/>
        </w:rPr>
        <w:t xml:space="preserve">the </w:t>
      </w:r>
      <w:r w:rsidR="008209D5" w:rsidRPr="00E926E1">
        <w:rPr>
          <w:rFonts w:ascii="Times New Roman" w:hAnsi="Times New Roman" w:cs="Times New Roman"/>
          <w:i/>
          <w:sz w:val="24"/>
          <w:szCs w:val="24"/>
        </w:rPr>
        <w:t>Gram Panchayat</w:t>
      </w:r>
      <w:r w:rsidR="008209D5" w:rsidRPr="00C26346">
        <w:rPr>
          <w:rFonts w:ascii="Times New Roman" w:hAnsi="Times New Roman" w:cs="Times New Roman"/>
          <w:sz w:val="24"/>
          <w:szCs w:val="24"/>
        </w:rPr>
        <w:t xml:space="preserve"> </w:t>
      </w:r>
      <w:r w:rsidR="00E926E1">
        <w:rPr>
          <w:rFonts w:ascii="Times New Roman" w:hAnsi="Times New Roman" w:cs="Times New Roman"/>
          <w:sz w:val="24"/>
          <w:szCs w:val="24"/>
        </w:rPr>
        <w:t xml:space="preserve">(local council institution) </w:t>
      </w:r>
      <w:r w:rsidR="008209D5" w:rsidRPr="00C26346">
        <w:rPr>
          <w:rFonts w:ascii="Times New Roman" w:hAnsi="Times New Roman" w:cs="Times New Roman"/>
          <w:sz w:val="24"/>
          <w:szCs w:val="24"/>
        </w:rPr>
        <w:t>members and other stake holder</w:t>
      </w:r>
      <w:r w:rsidR="00E926E1">
        <w:rPr>
          <w:rFonts w:ascii="Times New Roman" w:hAnsi="Times New Roman" w:cs="Times New Roman"/>
          <w:sz w:val="24"/>
          <w:szCs w:val="24"/>
        </w:rPr>
        <w:t>s</w:t>
      </w:r>
      <w:r w:rsidR="008209D5" w:rsidRPr="00C26346">
        <w:rPr>
          <w:rFonts w:ascii="Times New Roman" w:hAnsi="Times New Roman" w:cs="Times New Roman"/>
          <w:sz w:val="24"/>
          <w:szCs w:val="24"/>
        </w:rPr>
        <w:t xml:space="preserve"> due to the highly risks of the project. The government </w:t>
      </w:r>
      <w:r w:rsidR="00E926E1">
        <w:rPr>
          <w:rFonts w:ascii="Times New Roman" w:hAnsi="Times New Roman" w:cs="Times New Roman"/>
          <w:sz w:val="24"/>
          <w:szCs w:val="24"/>
        </w:rPr>
        <w:t xml:space="preserve">apparently </w:t>
      </w:r>
      <w:r w:rsidR="008209D5" w:rsidRPr="00C26346">
        <w:rPr>
          <w:rFonts w:ascii="Times New Roman" w:hAnsi="Times New Roman" w:cs="Times New Roman"/>
          <w:sz w:val="24"/>
          <w:szCs w:val="24"/>
        </w:rPr>
        <w:t xml:space="preserve">omitted its international obligation </w:t>
      </w:r>
      <w:r w:rsidR="00E926E1">
        <w:rPr>
          <w:rFonts w:ascii="Times New Roman" w:hAnsi="Times New Roman" w:cs="Times New Roman"/>
          <w:sz w:val="24"/>
          <w:szCs w:val="24"/>
        </w:rPr>
        <w:t xml:space="preserve">in accordance with </w:t>
      </w:r>
      <w:r w:rsidR="008209D5" w:rsidRPr="00C26346">
        <w:rPr>
          <w:rFonts w:ascii="Times New Roman" w:hAnsi="Times New Roman" w:cs="Times New Roman"/>
          <w:sz w:val="24"/>
          <w:szCs w:val="24"/>
        </w:rPr>
        <w:t>ICCPR, ICE</w:t>
      </w:r>
      <w:r w:rsidR="00E926E1">
        <w:rPr>
          <w:rFonts w:ascii="Times New Roman" w:hAnsi="Times New Roman" w:cs="Times New Roman"/>
          <w:sz w:val="24"/>
          <w:szCs w:val="24"/>
        </w:rPr>
        <w:t>S</w:t>
      </w:r>
      <w:r w:rsidR="008209D5" w:rsidRPr="00C26346">
        <w:rPr>
          <w:rFonts w:ascii="Times New Roman" w:hAnsi="Times New Roman" w:cs="Times New Roman"/>
          <w:sz w:val="24"/>
          <w:szCs w:val="24"/>
        </w:rPr>
        <w:t>CR, UNDRIP</w:t>
      </w:r>
      <w:r w:rsidR="008F13DA">
        <w:rPr>
          <w:rFonts w:ascii="Times New Roman" w:hAnsi="Times New Roman" w:cs="Times New Roman"/>
          <w:sz w:val="24"/>
          <w:szCs w:val="24"/>
        </w:rPr>
        <w:t>,</w:t>
      </w:r>
      <w:r w:rsidR="008209D5" w:rsidRPr="00C26346">
        <w:rPr>
          <w:rFonts w:ascii="Times New Roman" w:hAnsi="Times New Roman" w:cs="Times New Roman"/>
          <w:sz w:val="24"/>
          <w:szCs w:val="24"/>
        </w:rPr>
        <w:t xml:space="preserve"> the Guidelines of the </w:t>
      </w:r>
      <w:r w:rsidR="00E926E1">
        <w:rPr>
          <w:rFonts w:ascii="Times New Roman" w:hAnsi="Times New Roman" w:cs="Times New Roman"/>
          <w:sz w:val="24"/>
          <w:szCs w:val="24"/>
        </w:rPr>
        <w:t xml:space="preserve">UN </w:t>
      </w:r>
      <w:r w:rsidR="008209D5" w:rsidRPr="00C26346">
        <w:rPr>
          <w:rFonts w:ascii="Times New Roman" w:hAnsi="Times New Roman" w:cs="Times New Roman"/>
          <w:sz w:val="24"/>
          <w:szCs w:val="24"/>
        </w:rPr>
        <w:t>Working Group of Business and Human Right</w:t>
      </w:r>
      <w:r w:rsidR="008F13DA">
        <w:rPr>
          <w:rFonts w:ascii="Times New Roman" w:hAnsi="Times New Roman" w:cs="Times New Roman"/>
          <w:sz w:val="24"/>
          <w:szCs w:val="24"/>
        </w:rPr>
        <w:t>s</w:t>
      </w:r>
      <w:r w:rsidR="00E926E1">
        <w:rPr>
          <w:rFonts w:ascii="Times New Roman" w:hAnsi="Times New Roman" w:cs="Times New Roman"/>
          <w:sz w:val="24"/>
          <w:szCs w:val="24"/>
        </w:rPr>
        <w:t xml:space="preserve"> as well as</w:t>
      </w:r>
      <w:r w:rsidR="008209D5" w:rsidRPr="00C26346">
        <w:rPr>
          <w:rFonts w:ascii="Times New Roman" w:hAnsi="Times New Roman" w:cs="Times New Roman"/>
          <w:sz w:val="24"/>
          <w:szCs w:val="24"/>
        </w:rPr>
        <w:t xml:space="preserve"> ILO Convention 169.</w:t>
      </w:r>
    </w:p>
    <w:p w14:paraId="2F96CD72" w14:textId="77777777" w:rsidR="00021227" w:rsidRDefault="00021227" w:rsidP="008A3FEB">
      <w:pPr>
        <w:spacing w:after="0" w:line="240" w:lineRule="auto"/>
        <w:rPr>
          <w:rFonts w:ascii="Times New Roman" w:hAnsi="Times New Roman" w:cs="Times New Roman"/>
          <w:sz w:val="24"/>
          <w:szCs w:val="24"/>
        </w:rPr>
      </w:pPr>
    </w:p>
    <w:p w14:paraId="47546050" w14:textId="77777777" w:rsidR="00F10D72" w:rsidRPr="00C26346" w:rsidRDefault="008F13DA" w:rsidP="008A3FEB">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F642C6" w:rsidRPr="00C26346">
        <w:rPr>
          <w:rFonts w:ascii="Times New Roman" w:hAnsi="Times New Roman" w:cs="Times New Roman"/>
          <w:sz w:val="24"/>
          <w:szCs w:val="24"/>
        </w:rPr>
        <w:t>2</w:t>
      </w:r>
      <w:r>
        <w:rPr>
          <w:rFonts w:ascii="Times New Roman" w:hAnsi="Times New Roman" w:cs="Times New Roman"/>
          <w:sz w:val="24"/>
          <w:szCs w:val="24"/>
        </w:rPr>
        <w:t>3)</w:t>
      </w:r>
      <w:r w:rsidR="00F642C6" w:rsidRPr="00C26346">
        <w:rPr>
          <w:rFonts w:ascii="Times New Roman" w:hAnsi="Times New Roman" w:cs="Times New Roman"/>
          <w:sz w:val="24"/>
          <w:szCs w:val="24"/>
        </w:rPr>
        <w:t xml:space="preserve"> </w:t>
      </w:r>
      <w:r w:rsidR="008209D5" w:rsidRPr="00C26346">
        <w:rPr>
          <w:rFonts w:ascii="Times New Roman" w:hAnsi="Times New Roman" w:cs="Times New Roman"/>
          <w:sz w:val="24"/>
          <w:szCs w:val="24"/>
        </w:rPr>
        <w:t xml:space="preserve">Considering the exemplary facts, we further conclude that oil exploration and drilling will intensify militarization and human rights violations, both to advance corporate interest and to subdue community assertion for their rights. As expressed in </w:t>
      </w:r>
      <w:r>
        <w:rPr>
          <w:rFonts w:ascii="Times New Roman" w:hAnsi="Times New Roman" w:cs="Times New Roman"/>
          <w:sz w:val="24"/>
          <w:szCs w:val="24"/>
        </w:rPr>
        <w:t xml:space="preserve">a </w:t>
      </w:r>
      <w:r w:rsidR="008209D5" w:rsidRPr="00C26346">
        <w:rPr>
          <w:rFonts w:ascii="Times New Roman" w:hAnsi="Times New Roman" w:cs="Times New Roman"/>
          <w:sz w:val="24"/>
          <w:szCs w:val="24"/>
        </w:rPr>
        <w:t xml:space="preserve">series of community consultations and resolutions, there are clear worries that </w:t>
      </w:r>
      <w:r>
        <w:rPr>
          <w:rFonts w:ascii="Times New Roman" w:hAnsi="Times New Roman" w:cs="Times New Roman"/>
          <w:sz w:val="24"/>
          <w:szCs w:val="24"/>
        </w:rPr>
        <w:t xml:space="preserve">the </w:t>
      </w:r>
      <w:r w:rsidRPr="008F13DA">
        <w:rPr>
          <w:rFonts w:ascii="Times New Roman" w:hAnsi="Times New Roman" w:cs="Times New Roman"/>
          <w:i/>
          <w:sz w:val="24"/>
          <w:szCs w:val="24"/>
        </w:rPr>
        <w:t>Armed Forces (Special Powers) Act of 1958</w:t>
      </w:r>
      <w:r>
        <w:rPr>
          <w:rFonts w:ascii="Times New Roman" w:hAnsi="Times New Roman" w:cs="Times New Roman"/>
          <w:sz w:val="24"/>
          <w:szCs w:val="24"/>
        </w:rPr>
        <w:t xml:space="preserve"> (</w:t>
      </w:r>
      <w:r w:rsidR="008209D5" w:rsidRPr="00C26346">
        <w:rPr>
          <w:rFonts w:ascii="Times New Roman" w:hAnsi="Times New Roman" w:cs="Times New Roman"/>
          <w:sz w:val="24"/>
          <w:szCs w:val="24"/>
        </w:rPr>
        <w:t>AFSPA</w:t>
      </w:r>
      <w:r>
        <w:rPr>
          <w:rFonts w:ascii="Times New Roman" w:hAnsi="Times New Roman" w:cs="Times New Roman"/>
          <w:sz w:val="24"/>
          <w:szCs w:val="24"/>
        </w:rPr>
        <w:t>)</w:t>
      </w:r>
      <w:r w:rsidR="008209D5" w:rsidRPr="00C26346">
        <w:rPr>
          <w:rFonts w:ascii="Times New Roman" w:hAnsi="Times New Roman" w:cs="Times New Roman"/>
          <w:sz w:val="24"/>
          <w:szCs w:val="24"/>
        </w:rPr>
        <w:t xml:space="preserve"> in </w:t>
      </w:r>
      <w:r w:rsidR="001E587A" w:rsidRPr="00C26346">
        <w:rPr>
          <w:rFonts w:ascii="Times New Roman" w:hAnsi="Times New Roman" w:cs="Times New Roman"/>
          <w:sz w:val="24"/>
          <w:szCs w:val="24"/>
        </w:rPr>
        <w:t>North East India</w:t>
      </w:r>
      <w:r w:rsidR="008209D5" w:rsidRPr="00C26346">
        <w:rPr>
          <w:rFonts w:ascii="Times New Roman" w:hAnsi="Times New Roman" w:cs="Times New Roman"/>
          <w:sz w:val="24"/>
          <w:szCs w:val="24"/>
        </w:rPr>
        <w:t xml:space="preserve"> will be reinforced to facilitate corporate expropriation of our land and resources in Manipur</w:t>
      </w:r>
      <w:r w:rsidR="001E587A" w:rsidRPr="00C26346">
        <w:rPr>
          <w:rFonts w:ascii="Times New Roman" w:hAnsi="Times New Roman" w:cs="Times New Roman"/>
          <w:sz w:val="24"/>
          <w:szCs w:val="24"/>
        </w:rPr>
        <w:t xml:space="preserve"> </w:t>
      </w:r>
      <w:r>
        <w:rPr>
          <w:rFonts w:ascii="Times New Roman" w:hAnsi="Times New Roman" w:cs="Times New Roman"/>
          <w:sz w:val="24"/>
          <w:szCs w:val="24"/>
        </w:rPr>
        <w:t xml:space="preserve">in particular </w:t>
      </w:r>
      <w:r w:rsidR="001E587A" w:rsidRPr="00C26346">
        <w:rPr>
          <w:rFonts w:ascii="Times New Roman" w:hAnsi="Times New Roman" w:cs="Times New Roman"/>
          <w:sz w:val="24"/>
          <w:szCs w:val="24"/>
        </w:rPr>
        <w:t xml:space="preserve">and North East in </w:t>
      </w:r>
      <w:r>
        <w:rPr>
          <w:rFonts w:ascii="Times New Roman" w:hAnsi="Times New Roman" w:cs="Times New Roman"/>
          <w:sz w:val="24"/>
          <w:szCs w:val="24"/>
        </w:rPr>
        <w:t>g</w:t>
      </w:r>
      <w:r w:rsidR="001E587A" w:rsidRPr="00C26346">
        <w:rPr>
          <w:rFonts w:ascii="Times New Roman" w:hAnsi="Times New Roman" w:cs="Times New Roman"/>
          <w:sz w:val="24"/>
          <w:szCs w:val="24"/>
        </w:rPr>
        <w:t>eneral</w:t>
      </w:r>
      <w:r w:rsidR="008209D5" w:rsidRPr="00C26346">
        <w:rPr>
          <w:rFonts w:ascii="Times New Roman" w:hAnsi="Times New Roman" w:cs="Times New Roman"/>
          <w:sz w:val="24"/>
          <w:szCs w:val="24"/>
        </w:rPr>
        <w:t>.</w:t>
      </w:r>
    </w:p>
    <w:p w14:paraId="0AFFA4FF" w14:textId="77777777" w:rsidR="00F10D72" w:rsidRPr="00C26346" w:rsidRDefault="00F10D72" w:rsidP="008A3FEB">
      <w:pPr>
        <w:spacing w:after="0" w:line="240" w:lineRule="auto"/>
        <w:rPr>
          <w:rFonts w:ascii="Times New Roman" w:hAnsi="Times New Roman" w:cs="Times New Roman"/>
          <w:sz w:val="24"/>
          <w:szCs w:val="24"/>
        </w:rPr>
      </w:pPr>
    </w:p>
    <w:p w14:paraId="0C698C81" w14:textId="77777777" w:rsidR="005A3170" w:rsidRPr="008F13DA" w:rsidRDefault="00B40029" w:rsidP="008A3FEB">
      <w:pPr>
        <w:spacing w:after="0" w:line="240" w:lineRule="auto"/>
        <w:rPr>
          <w:rFonts w:ascii="Times New Roman" w:hAnsi="Times New Roman" w:cs="Times New Roman"/>
          <w:b/>
          <w:sz w:val="28"/>
          <w:szCs w:val="24"/>
        </w:rPr>
      </w:pPr>
      <w:r w:rsidRPr="008F13DA">
        <w:rPr>
          <w:rFonts w:ascii="Times New Roman" w:hAnsi="Times New Roman" w:cs="Times New Roman"/>
          <w:b/>
          <w:sz w:val="28"/>
          <w:szCs w:val="24"/>
        </w:rPr>
        <w:t xml:space="preserve">VII. </w:t>
      </w:r>
      <w:r w:rsidR="005A3170" w:rsidRPr="008F13DA">
        <w:rPr>
          <w:rFonts w:ascii="Times New Roman" w:hAnsi="Times New Roman" w:cs="Times New Roman"/>
          <w:b/>
          <w:sz w:val="28"/>
          <w:szCs w:val="24"/>
        </w:rPr>
        <w:t xml:space="preserve">Petroleum and Gas </w:t>
      </w:r>
      <w:r w:rsidR="000F438A" w:rsidRPr="008F13DA">
        <w:rPr>
          <w:rFonts w:ascii="Times New Roman" w:hAnsi="Times New Roman" w:cs="Times New Roman"/>
          <w:b/>
          <w:sz w:val="28"/>
          <w:szCs w:val="24"/>
        </w:rPr>
        <w:t>Drilling</w:t>
      </w:r>
      <w:r w:rsidR="005A3170" w:rsidRPr="008F13DA">
        <w:rPr>
          <w:rFonts w:ascii="Times New Roman" w:hAnsi="Times New Roman" w:cs="Times New Roman"/>
          <w:b/>
          <w:sz w:val="28"/>
          <w:szCs w:val="24"/>
        </w:rPr>
        <w:t xml:space="preserve"> in </w:t>
      </w:r>
      <w:r w:rsidR="008F13DA">
        <w:rPr>
          <w:rFonts w:ascii="Times New Roman" w:hAnsi="Times New Roman" w:cs="Times New Roman"/>
          <w:b/>
          <w:sz w:val="28"/>
          <w:szCs w:val="24"/>
        </w:rPr>
        <w:t>Tripura</w:t>
      </w:r>
    </w:p>
    <w:p w14:paraId="483FD760" w14:textId="77777777" w:rsidR="00021227" w:rsidRDefault="00021227" w:rsidP="008A3FEB">
      <w:pPr>
        <w:spacing w:after="0" w:line="240" w:lineRule="auto"/>
        <w:rPr>
          <w:rFonts w:ascii="Times New Roman" w:hAnsi="Times New Roman" w:cs="Times New Roman"/>
          <w:sz w:val="24"/>
          <w:szCs w:val="24"/>
        </w:rPr>
      </w:pPr>
    </w:p>
    <w:p w14:paraId="543665A6" w14:textId="77777777" w:rsidR="00E94F09" w:rsidRPr="00C26346" w:rsidRDefault="008F13DA" w:rsidP="008A3FEB">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F642C6" w:rsidRPr="00C26346">
        <w:rPr>
          <w:rFonts w:ascii="Times New Roman" w:hAnsi="Times New Roman" w:cs="Times New Roman"/>
          <w:sz w:val="24"/>
          <w:szCs w:val="24"/>
        </w:rPr>
        <w:t>2</w:t>
      </w:r>
      <w:r>
        <w:rPr>
          <w:rFonts w:ascii="Times New Roman" w:hAnsi="Times New Roman" w:cs="Times New Roman"/>
          <w:sz w:val="24"/>
          <w:szCs w:val="24"/>
        </w:rPr>
        <w:t>4)</w:t>
      </w:r>
      <w:r w:rsidR="00F642C6" w:rsidRPr="00C26346">
        <w:rPr>
          <w:rFonts w:ascii="Times New Roman" w:hAnsi="Times New Roman" w:cs="Times New Roman"/>
          <w:sz w:val="24"/>
          <w:szCs w:val="24"/>
        </w:rPr>
        <w:t xml:space="preserve"> </w:t>
      </w:r>
      <w:r w:rsidR="005A3170" w:rsidRPr="00C26346">
        <w:rPr>
          <w:rFonts w:ascii="Times New Roman" w:hAnsi="Times New Roman" w:cs="Times New Roman"/>
          <w:sz w:val="24"/>
          <w:szCs w:val="24"/>
        </w:rPr>
        <w:t xml:space="preserve">Tripura State in the North East India was a sovereign nation before 1949. The state was annexed to India in 1949 as “C” state category meaning it was not even a Union Territory. </w:t>
      </w:r>
      <w:r w:rsidR="00505098" w:rsidRPr="00C26346">
        <w:rPr>
          <w:rFonts w:ascii="Times New Roman" w:hAnsi="Times New Roman" w:cs="Times New Roman"/>
          <w:sz w:val="24"/>
          <w:szCs w:val="24"/>
        </w:rPr>
        <w:t>Unfortunately,</w:t>
      </w:r>
      <w:r w:rsidR="005A3170" w:rsidRPr="00C26346">
        <w:rPr>
          <w:rFonts w:ascii="Times New Roman" w:hAnsi="Times New Roman" w:cs="Times New Roman"/>
          <w:sz w:val="24"/>
          <w:szCs w:val="24"/>
        </w:rPr>
        <w:t xml:space="preserve"> huge numbers of refugees migrated from </w:t>
      </w:r>
      <w:r w:rsidR="00505098" w:rsidRPr="00C26346">
        <w:rPr>
          <w:rFonts w:ascii="Times New Roman" w:hAnsi="Times New Roman" w:cs="Times New Roman"/>
          <w:sz w:val="24"/>
          <w:szCs w:val="24"/>
        </w:rPr>
        <w:t>Bangladesh</w:t>
      </w:r>
      <w:r w:rsidR="00C01F92">
        <w:rPr>
          <w:rFonts w:ascii="Times New Roman" w:hAnsi="Times New Roman" w:cs="Times New Roman"/>
          <w:sz w:val="24"/>
          <w:szCs w:val="24"/>
        </w:rPr>
        <w:t>,</w:t>
      </w:r>
      <w:r w:rsidR="00505098" w:rsidRPr="00C26346">
        <w:rPr>
          <w:rFonts w:ascii="Times New Roman" w:hAnsi="Times New Roman" w:cs="Times New Roman"/>
          <w:sz w:val="24"/>
          <w:szCs w:val="24"/>
        </w:rPr>
        <w:t xml:space="preserve"> mainly</w:t>
      </w:r>
      <w:r w:rsidR="005A3170" w:rsidRPr="00C26346">
        <w:rPr>
          <w:rFonts w:ascii="Times New Roman" w:hAnsi="Times New Roman" w:cs="Times New Roman"/>
          <w:sz w:val="24"/>
          <w:szCs w:val="24"/>
        </w:rPr>
        <w:t xml:space="preserve"> Hindu Bengalese during the course of time but significantly in 1971. Then in early</w:t>
      </w:r>
      <w:r w:rsidR="00C01F92">
        <w:rPr>
          <w:rFonts w:ascii="Times New Roman" w:hAnsi="Times New Roman" w:cs="Times New Roman"/>
          <w:sz w:val="24"/>
          <w:szCs w:val="24"/>
        </w:rPr>
        <w:t>,</w:t>
      </w:r>
      <w:r w:rsidR="005A3170" w:rsidRPr="00C26346">
        <w:rPr>
          <w:rFonts w:ascii="Times New Roman" w:hAnsi="Times New Roman" w:cs="Times New Roman"/>
          <w:sz w:val="24"/>
          <w:szCs w:val="24"/>
        </w:rPr>
        <w:t xml:space="preserve"> 1980s the </w:t>
      </w:r>
      <w:r w:rsidR="00C01F92">
        <w:rPr>
          <w:rFonts w:ascii="Times New Roman" w:hAnsi="Times New Roman" w:cs="Times New Roman"/>
          <w:sz w:val="24"/>
          <w:szCs w:val="24"/>
        </w:rPr>
        <w:t>i</w:t>
      </w:r>
      <w:r w:rsidR="005A3170" w:rsidRPr="00C26346">
        <w:rPr>
          <w:rFonts w:ascii="Times New Roman" w:hAnsi="Times New Roman" w:cs="Times New Roman"/>
          <w:sz w:val="24"/>
          <w:szCs w:val="24"/>
        </w:rPr>
        <w:t xml:space="preserve">ndigenous </w:t>
      </w:r>
      <w:r w:rsidR="00C01F92">
        <w:rPr>
          <w:rFonts w:ascii="Times New Roman" w:hAnsi="Times New Roman" w:cs="Times New Roman"/>
          <w:sz w:val="24"/>
          <w:szCs w:val="24"/>
        </w:rPr>
        <w:t>p</w:t>
      </w:r>
      <w:r w:rsidR="005A3170" w:rsidRPr="00C26346">
        <w:rPr>
          <w:rFonts w:ascii="Times New Roman" w:hAnsi="Times New Roman" w:cs="Times New Roman"/>
          <w:sz w:val="24"/>
          <w:szCs w:val="24"/>
        </w:rPr>
        <w:t xml:space="preserve">eople in Tripura started the armed struggle to restore their sovereignty. As a </w:t>
      </w:r>
      <w:r w:rsidR="00505098" w:rsidRPr="00C26346">
        <w:rPr>
          <w:rFonts w:ascii="Times New Roman" w:hAnsi="Times New Roman" w:cs="Times New Roman"/>
          <w:sz w:val="24"/>
          <w:szCs w:val="24"/>
        </w:rPr>
        <w:t>consequences,</w:t>
      </w:r>
      <w:r w:rsidR="005A3170" w:rsidRPr="00C26346">
        <w:rPr>
          <w:rFonts w:ascii="Times New Roman" w:hAnsi="Times New Roman" w:cs="Times New Roman"/>
          <w:sz w:val="24"/>
          <w:szCs w:val="24"/>
        </w:rPr>
        <w:t xml:space="preserve"> </w:t>
      </w:r>
      <w:r w:rsidR="00C01F92">
        <w:rPr>
          <w:rFonts w:ascii="Times New Roman" w:hAnsi="Times New Roman" w:cs="Times New Roman"/>
          <w:sz w:val="24"/>
          <w:szCs w:val="24"/>
        </w:rPr>
        <w:t xml:space="preserve">the </w:t>
      </w:r>
      <w:r w:rsidR="005A3170" w:rsidRPr="00C26346">
        <w:rPr>
          <w:rFonts w:ascii="Times New Roman" w:hAnsi="Times New Roman" w:cs="Times New Roman"/>
          <w:sz w:val="24"/>
          <w:szCs w:val="24"/>
        </w:rPr>
        <w:t xml:space="preserve">Government of </w:t>
      </w:r>
      <w:r w:rsidR="00505098" w:rsidRPr="00C26346">
        <w:rPr>
          <w:rFonts w:ascii="Times New Roman" w:hAnsi="Times New Roman" w:cs="Times New Roman"/>
          <w:sz w:val="24"/>
          <w:szCs w:val="24"/>
        </w:rPr>
        <w:t>India allowed</w:t>
      </w:r>
      <w:r w:rsidR="005A3170" w:rsidRPr="00C26346">
        <w:rPr>
          <w:rFonts w:ascii="Times New Roman" w:hAnsi="Times New Roman" w:cs="Times New Roman"/>
          <w:sz w:val="24"/>
          <w:szCs w:val="24"/>
        </w:rPr>
        <w:t xml:space="preserve"> the Bengali Hindus to migrate to </w:t>
      </w:r>
      <w:r w:rsidR="00505098" w:rsidRPr="00C26346">
        <w:rPr>
          <w:rFonts w:ascii="Times New Roman" w:hAnsi="Times New Roman" w:cs="Times New Roman"/>
          <w:sz w:val="24"/>
          <w:szCs w:val="24"/>
        </w:rPr>
        <w:t>Tripura in</w:t>
      </w:r>
      <w:r w:rsidR="005A3170" w:rsidRPr="00C26346">
        <w:rPr>
          <w:rFonts w:ascii="Times New Roman" w:hAnsi="Times New Roman" w:cs="Times New Roman"/>
          <w:sz w:val="24"/>
          <w:szCs w:val="24"/>
        </w:rPr>
        <w:t xml:space="preserve"> their political </w:t>
      </w:r>
      <w:r w:rsidR="00505098" w:rsidRPr="00C26346">
        <w:rPr>
          <w:rFonts w:ascii="Times New Roman" w:hAnsi="Times New Roman" w:cs="Times New Roman"/>
          <w:sz w:val="24"/>
          <w:szCs w:val="24"/>
        </w:rPr>
        <w:t>project where</w:t>
      </w:r>
      <w:r w:rsidR="005A3170" w:rsidRPr="00C26346">
        <w:rPr>
          <w:rFonts w:ascii="Times New Roman" w:hAnsi="Times New Roman" w:cs="Times New Roman"/>
          <w:sz w:val="24"/>
          <w:szCs w:val="24"/>
        </w:rPr>
        <w:t xml:space="preserve"> the </w:t>
      </w:r>
      <w:r w:rsidR="00C01F92">
        <w:rPr>
          <w:rFonts w:ascii="Times New Roman" w:hAnsi="Times New Roman" w:cs="Times New Roman"/>
          <w:sz w:val="24"/>
          <w:szCs w:val="24"/>
        </w:rPr>
        <w:t>i</w:t>
      </w:r>
      <w:r w:rsidR="005A3170" w:rsidRPr="00C26346">
        <w:rPr>
          <w:rFonts w:ascii="Times New Roman" w:hAnsi="Times New Roman" w:cs="Times New Roman"/>
          <w:sz w:val="24"/>
          <w:szCs w:val="24"/>
        </w:rPr>
        <w:t>ndigenous or tribal people in the state become minority</w:t>
      </w:r>
      <w:r w:rsidR="00505098" w:rsidRPr="00C26346">
        <w:rPr>
          <w:rFonts w:ascii="Times New Roman" w:hAnsi="Times New Roman" w:cs="Times New Roman"/>
          <w:sz w:val="24"/>
          <w:szCs w:val="24"/>
        </w:rPr>
        <w:t xml:space="preserve">. Original </w:t>
      </w:r>
      <w:proofErr w:type="spellStart"/>
      <w:r w:rsidR="00505098" w:rsidRPr="00C26346">
        <w:rPr>
          <w:rFonts w:ascii="Times New Roman" w:hAnsi="Times New Roman" w:cs="Times New Roman"/>
          <w:sz w:val="24"/>
          <w:szCs w:val="24"/>
        </w:rPr>
        <w:t>Tripurese</w:t>
      </w:r>
      <w:proofErr w:type="spellEnd"/>
      <w:r w:rsidR="00505098" w:rsidRPr="00C26346">
        <w:rPr>
          <w:rFonts w:ascii="Times New Roman" w:hAnsi="Times New Roman" w:cs="Times New Roman"/>
          <w:sz w:val="24"/>
          <w:szCs w:val="24"/>
        </w:rPr>
        <w:t xml:space="preserve"> are almost like refugees on their own land.</w:t>
      </w:r>
    </w:p>
    <w:p w14:paraId="45E68119" w14:textId="77777777" w:rsidR="00021227" w:rsidRDefault="00021227" w:rsidP="008A3FEB">
      <w:pPr>
        <w:spacing w:after="0" w:line="240" w:lineRule="auto"/>
        <w:rPr>
          <w:rFonts w:ascii="Times New Roman" w:hAnsi="Times New Roman" w:cs="Times New Roman"/>
          <w:sz w:val="24"/>
          <w:szCs w:val="24"/>
        </w:rPr>
      </w:pPr>
    </w:p>
    <w:p w14:paraId="36F37639" w14:textId="77777777" w:rsidR="00E94F09" w:rsidRPr="00C26346" w:rsidRDefault="00C144B4" w:rsidP="008A3FEB">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F642C6" w:rsidRPr="00C26346">
        <w:rPr>
          <w:rFonts w:ascii="Times New Roman" w:hAnsi="Times New Roman" w:cs="Times New Roman"/>
          <w:sz w:val="24"/>
          <w:szCs w:val="24"/>
        </w:rPr>
        <w:t>2</w:t>
      </w:r>
      <w:r>
        <w:rPr>
          <w:rFonts w:ascii="Times New Roman" w:hAnsi="Times New Roman" w:cs="Times New Roman"/>
          <w:sz w:val="24"/>
          <w:szCs w:val="24"/>
        </w:rPr>
        <w:t>5)</w:t>
      </w:r>
      <w:r w:rsidR="00F642C6" w:rsidRPr="00C26346">
        <w:rPr>
          <w:rFonts w:ascii="Times New Roman" w:hAnsi="Times New Roman" w:cs="Times New Roman"/>
          <w:sz w:val="24"/>
          <w:szCs w:val="24"/>
        </w:rPr>
        <w:t xml:space="preserve"> </w:t>
      </w:r>
      <w:r w:rsidR="00505098" w:rsidRPr="00C26346">
        <w:rPr>
          <w:rFonts w:ascii="Times New Roman" w:hAnsi="Times New Roman" w:cs="Times New Roman"/>
          <w:sz w:val="24"/>
          <w:szCs w:val="24"/>
        </w:rPr>
        <w:t xml:space="preserve">The territory of </w:t>
      </w:r>
      <w:r w:rsidR="00C01F92">
        <w:rPr>
          <w:rFonts w:ascii="Times New Roman" w:hAnsi="Times New Roman" w:cs="Times New Roman"/>
          <w:sz w:val="24"/>
          <w:szCs w:val="24"/>
        </w:rPr>
        <w:t>i</w:t>
      </w:r>
      <w:r w:rsidR="00505098" w:rsidRPr="00C26346">
        <w:rPr>
          <w:rFonts w:ascii="Times New Roman" w:hAnsi="Times New Roman" w:cs="Times New Roman"/>
          <w:sz w:val="24"/>
          <w:szCs w:val="24"/>
        </w:rPr>
        <w:t xml:space="preserve">ndigenous </w:t>
      </w:r>
      <w:r w:rsidR="00C01F92">
        <w:rPr>
          <w:rFonts w:ascii="Times New Roman" w:hAnsi="Times New Roman" w:cs="Times New Roman"/>
          <w:sz w:val="24"/>
          <w:szCs w:val="24"/>
        </w:rPr>
        <w:t>p</w:t>
      </w:r>
      <w:r w:rsidR="00505098" w:rsidRPr="00C26346">
        <w:rPr>
          <w:rFonts w:ascii="Times New Roman" w:hAnsi="Times New Roman" w:cs="Times New Roman"/>
          <w:sz w:val="24"/>
          <w:szCs w:val="24"/>
        </w:rPr>
        <w:t xml:space="preserve">eople in Tripura is known </w:t>
      </w:r>
      <w:r w:rsidR="008B7E02" w:rsidRPr="00C26346">
        <w:rPr>
          <w:rFonts w:ascii="Times New Roman" w:hAnsi="Times New Roman" w:cs="Times New Roman"/>
          <w:sz w:val="24"/>
          <w:szCs w:val="24"/>
        </w:rPr>
        <w:t xml:space="preserve">as </w:t>
      </w:r>
      <w:r w:rsidR="008B7E02" w:rsidRPr="00C01F92">
        <w:rPr>
          <w:rFonts w:ascii="Times New Roman" w:hAnsi="Times New Roman" w:cs="Times New Roman"/>
          <w:i/>
          <w:sz w:val="24"/>
          <w:szCs w:val="24"/>
        </w:rPr>
        <w:t xml:space="preserve">Autonomous District Council Area </w:t>
      </w:r>
      <w:r w:rsidR="008B7E02" w:rsidRPr="00C26346">
        <w:rPr>
          <w:rFonts w:ascii="Times New Roman" w:hAnsi="Times New Roman" w:cs="Times New Roman"/>
          <w:sz w:val="24"/>
          <w:szCs w:val="24"/>
        </w:rPr>
        <w:t>(ADC) where a large amount of n</w:t>
      </w:r>
      <w:r w:rsidR="00E94F09" w:rsidRPr="00C26346">
        <w:rPr>
          <w:rFonts w:ascii="Times New Roman" w:hAnsi="Times New Roman" w:cs="Times New Roman"/>
          <w:sz w:val="24"/>
          <w:szCs w:val="24"/>
        </w:rPr>
        <w:t xml:space="preserve">atural gas and Oil are </w:t>
      </w:r>
      <w:r w:rsidR="00C01F92">
        <w:rPr>
          <w:rFonts w:ascii="Times New Roman" w:hAnsi="Times New Roman" w:cs="Times New Roman"/>
          <w:sz w:val="24"/>
          <w:szCs w:val="24"/>
        </w:rPr>
        <w:t xml:space="preserve">in </w:t>
      </w:r>
      <w:r w:rsidR="00E94F09" w:rsidRPr="00C26346">
        <w:rPr>
          <w:rFonts w:ascii="Times New Roman" w:hAnsi="Times New Roman" w:cs="Times New Roman"/>
          <w:sz w:val="24"/>
          <w:szCs w:val="24"/>
        </w:rPr>
        <w:t>deposit</w:t>
      </w:r>
      <w:r w:rsidR="00C01F92">
        <w:rPr>
          <w:rFonts w:ascii="Times New Roman" w:hAnsi="Times New Roman" w:cs="Times New Roman"/>
          <w:sz w:val="24"/>
          <w:szCs w:val="24"/>
        </w:rPr>
        <w:t>s</w:t>
      </w:r>
      <w:r w:rsidR="00E94F09" w:rsidRPr="00C26346">
        <w:rPr>
          <w:rFonts w:ascii="Times New Roman" w:hAnsi="Times New Roman" w:cs="Times New Roman"/>
          <w:sz w:val="24"/>
          <w:szCs w:val="24"/>
        </w:rPr>
        <w:t>.</w:t>
      </w:r>
      <w:r w:rsidR="00C01F92">
        <w:rPr>
          <w:rFonts w:ascii="Times New Roman" w:hAnsi="Times New Roman" w:cs="Times New Roman"/>
          <w:sz w:val="24"/>
          <w:szCs w:val="24"/>
        </w:rPr>
        <w:t xml:space="preserve"> </w:t>
      </w:r>
      <w:r w:rsidR="00B40029" w:rsidRPr="00C26346">
        <w:rPr>
          <w:rFonts w:ascii="Times New Roman" w:hAnsi="Times New Roman" w:cs="Times New Roman"/>
          <w:sz w:val="24"/>
          <w:szCs w:val="24"/>
        </w:rPr>
        <w:t xml:space="preserve">Our </w:t>
      </w:r>
      <w:r w:rsidR="008B7E02" w:rsidRPr="00C26346">
        <w:rPr>
          <w:rFonts w:ascii="Times New Roman" w:hAnsi="Times New Roman" w:cs="Times New Roman"/>
          <w:sz w:val="24"/>
          <w:szCs w:val="24"/>
        </w:rPr>
        <w:t xml:space="preserve">team </w:t>
      </w:r>
      <w:r w:rsidR="00C8565F" w:rsidRPr="00C26346">
        <w:rPr>
          <w:rFonts w:ascii="Times New Roman" w:hAnsi="Times New Roman" w:cs="Times New Roman"/>
          <w:sz w:val="24"/>
          <w:szCs w:val="24"/>
        </w:rPr>
        <w:t xml:space="preserve">visited </w:t>
      </w:r>
      <w:r w:rsidR="00C8565F" w:rsidRPr="00C01F92">
        <w:rPr>
          <w:rFonts w:ascii="Times New Roman" w:hAnsi="Times New Roman" w:cs="Times New Roman"/>
          <w:i/>
          <w:sz w:val="24"/>
          <w:szCs w:val="24"/>
        </w:rPr>
        <w:t>Trishna Wild</w:t>
      </w:r>
      <w:r>
        <w:rPr>
          <w:rFonts w:ascii="Times New Roman" w:hAnsi="Times New Roman" w:cs="Times New Roman"/>
          <w:i/>
          <w:sz w:val="24"/>
          <w:szCs w:val="24"/>
        </w:rPr>
        <w:t>l</w:t>
      </w:r>
      <w:r w:rsidR="008B7E02" w:rsidRPr="00C01F92">
        <w:rPr>
          <w:rFonts w:ascii="Times New Roman" w:hAnsi="Times New Roman" w:cs="Times New Roman"/>
          <w:i/>
          <w:sz w:val="24"/>
          <w:szCs w:val="24"/>
        </w:rPr>
        <w:t xml:space="preserve">ife </w:t>
      </w:r>
      <w:r w:rsidR="00100239">
        <w:rPr>
          <w:rFonts w:ascii="Times New Roman" w:hAnsi="Times New Roman" w:cs="Times New Roman"/>
          <w:i/>
          <w:sz w:val="24"/>
          <w:szCs w:val="24"/>
        </w:rPr>
        <w:t xml:space="preserve">Sanctuary </w:t>
      </w:r>
      <w:r w:rsidR="00C8565F" w:rsidRPr="00C26346">
        <w:rPr>
          <w:rFonts w:ascii="Times New Roman" w:hAnsi="Times New Roman" w:cs="Times New Roman"/>
          <w:sz w:val="24"/>
          <w:szCs w:val="24"/>
        </w:rPr>
        <w:t xml:space="preserve">located in </w:t>
      </w:r>
      <w:r w:rsidR="0025254F" w:rsidRPr="00C26346">
        <w:rPr>
          <w:rFonts w:ascii="Times New Roman" w:hAnsi="Times New Roman" w:cs="Times New Roman"/>
          <w:sz w:val="24"/>
          <w:szCs w:val="24"/>
        </w:rPr>
        <w:t>West District of Tripura and 92</w:t>
      </w:r>
      <w:r w:rsidR="00C8565F" w:rsidRPr="00C26346">
        <w:rPr>
          <w:rFonts w:ascii="Times New Roman" w:hAnsi="Times New Roman" w:cs="Times New Roman"/>
          <w:sz w:val="24"/>
          <w:szCs w:val="24"/>
        </w:rPr>
        <w:t xml:space="preserve"> km distance from the capital </w:t>
      </w:r>
      <w:r w:rsidR="00B40029" w:rsidRPr="00C26346">
        <w:rPr>
          <w:rFonts w:ascii="Times New Roman" w:hAnsi="Times New Roman" w:cs="Times New Roman"/>
          <w:sz w:val="24"/>
          <w:szCs w:val="24"/>
        </w:rPr>
        <w:t xml:space="preserve">of </w:t>
      </w:r>
      <w:r w:rsidR="00C8565F" w:rsidRPr="00C26346">
        <w:rPr>
          <w:rFonts w:ascii="Times New Roman" w:hAnsi="Times New Roman" w:cs="Times New Roman"/>
          <w:sz w:val="24"/>
          <w:szCs w:val="24"/>
        </w:rPr>
        <w:t xml:space="preserve">Agartala. In this sanctuary, there are patches of virgin forests which are rich in rare vegetation. Indian Gaur (Bison) is an attraction of this sanctuary. Apart from it, there are </w:t>
      </w:r>
      <w:r w:rsidR="00C8565F" w:rsidRPr="00C26346">
        <w:rPr>
          <w:rFonts w:ascii="Times New Roman" w:hAnsi="Times New Roman" w:cs="Times New Roman"/>
          <w:sz w:val="24"/>
          <w:szCs w:val="24"/>
        </w:rPr>
        <w:lastRenderedPageBreak/>
        <w:t xml:space="preserve">varieties of Birds, </w:t>
      </w:r>
      <w:proofErr w:type="spellStart"/>
      <w:r w:rsidR="00C8565F" w:rsidRPr="00C26346">
        <w:rPr>
          <w:rFonts w:ascii="Times New Roman" w:hAnsi="Times New Roman" w:cs="Times New Roman"/>
          <w:sz w:val="24"/>
          <w:szCs w:val="24"/>
        </w:rPr>
        <w:t>Deers</w:t>
      </w:r>
      <w:proofErr w:type="spellEnd"/>
      <w:r w:rsidR="00C8565F" w:rsidRPr="00C26346">
        <w:rPr>
          <w:rFonts w:ascii="Times New Roman" w:hAnsi="Times New Roman" w:cs="Times New Roman"/>
          <w:sz w:val="24"/>
          <w:szCs w:val="24"/>
        </w:rPr>
        <w:t xml:space="preserve">, </w:t>
      </w:r>
      <w:proofErr w:type="spellStart"/>
      <w:r w:rsidR="00C8565F" w:rsidRPr="00C26346">
        <w:rPr>
          <w:rFonts w:ascii="Times New Roman" w:hAnsi="Times New Roman" w:cs="Times New Roman"/>
          <w:sz w:val="24"/>
          <w:szCs w:val="24"/>
        </w:rPr>
        <w:t>Hollock</w:t>
      </w:r>
      <w:proofErr w:type="spellEnd"/>
      <w:r w:rsidR="00C8565F" w:rsidRPr="00C26346">
        <w:rPr>
          <w:rFonts w:ascii="Times New Roman" w:hAnsi="Times New Roman" w:cs="Times New Roman"/>
          <w:sz w:val="24"/>
          <w:szCs w:val="24"/>
        </w:rPr>
        <w:t xml:space="preserve"> Gibbon, Golden Langur, Capped Langur, Pheasant and many other animals and reptiles. The </w:t>
      </w:r>
      <w:r w:rsidR="00C8565F" w:rsidRPr="00C01F92">
        <w:rPr>
          <w:rFonts w:ascii="Times New Roman" w:hAnsi="Times New Roman" w:cs="Times New Roman"/>
          <w:i/>
          <w:sz w:val="24"/>
          <w:szCs w:val="24"/>
        </w:rPr>
        <w:t xml:space="preserve">Butterfly </w:t>
      </w:r>
      <w:proofErr w:type="spellStart"/>
      <w:r w:rsidR="00C8565F" w:rsidRPr="00C01F92">
        <w:rPr>
          <w:rFonts w:ascii="Times New Roman" w:hAnsi="Times New Roman" w:cs="Times New Roman"/>
          <w:i/>
          <w:sz w:val="24"/>
          <w:szCs w:val="24"/>
        </w:rPr>
        <w:t>EcoPark</w:t>
      </w:r>
      <w:proofErr w:type="spellEnd"/>
      <w:r w:rsidR="00C8565F" w:rsidRPr="00C26346">
        <w:rPr>
          <w:rFonts w:ascii="Times New Roman" w:hAnsi="Times New Roman" w:cs="Times New Roman"/>
          <w:sz w:val="24"/>
          <w:szCs w:val="24"/>
        </w:rPr>
        <w:t xml:space="preserve"> at </w:t>
      </w:r>
      <w:proofErr w:type="spellStart"/>
      <w:r w:rsidR="00C8565F" w:rsidRPr="00C26346">
        <w:rPr>
          <w:rFonts w:ascii="Times New Roman" w:hAnsi="Times New Roman" w:cs="Times New Roman"/>
          <w:sz w:val="24"/>
          <w:szCs w:val="24"/>
        </w:rPr>
        <w:t>Chottakhola</w:t>
      </w:r>
      <w:proofErr w:type="spellEnd"/>
      <w:r w:rsidR="00C8565F" w:rsidRPr="00C26346">
        <w:rPr>
          <w:rFonts w:ascii="Times New Roman" w:hAnsi="Times New Roman" w:cs="Times New Roman"/>
          <w:sz w:val="24"/>
          <w:szCs w:val="24"/>
        </w:rPr>
        <w:t xml:space="preserve">, close to the </w:t>
      </w:r>
      <w:r w:rsidR="00C8565F" w:rsidRPr="00C01F92">
        <w:rPr>
          <w:rFonts w:ascii="Times New Roman" w:hAnsi="Times New Roman" w:cs="Times New Roman"/>
          <w:i/>
          <w:sz w:val="24"/>
          <w:szCs w:val="24"/>
        </w:rPr>
        <w:t xml:space="preserve">Trishna </w:t>
      </w:r>
      <w:proofErr w:type="spellStart"/>
      <w:r w:rsidR="00C8565F" w:rsidRPr="00C01F92">
        <w:rPr>
          <w:rFonts w:ascii="Times New Roman" w:hAnsi="Times New Roman" w:cs="Times New Roman"/>
          <w:i/>
          <w:sz w:val="24"/>
          <w:szCs w:val="24"/>
        </w:rPr>
        <w:t>WildLife</w:t>
      </w:r>
      <w:proofErr w:type="spellEnd"/>
      <w:r w:rsidR="00C8565F" w:rsidRPr="00C01F92">
        <w:rPr>
          <w:rFonts w:ascii="Times New Roman" w:hAnsi="Times New Roman" w:cs="Times New Roman"/>
          <w:i/>
          <w:sz w:val="24"/>
          <w:szCs w:val="24"/>
        </w:rPr>
        <w:t xml:space="preserve"> sanctuary</w:t>
      </w:r>
      <w:r w:rsidR="00C8565F" w:rsidRPr="00C26346">
        <w:rPr>
          <w:rFonts w:ascii="Times New Roman" w:hAnsi="Times New Roman" w:cs="Times New Roman"/>
          <w:sz w:val="24"/>
          <w:szCs w:val="24"/>
        </w:rPr>
        <w:t xml:space="preserve"> is the first butterfly park of northeast.</w:t>
      </w:r>
      <w:r w:rsidR="00100239">
        <w:rPr>
          <w:rStyle w:val="EndnoteReference"/>
          <w:rFonts w:ascii="Times New Roman" w:hAnsi="Times New Roman" w:cs="Times New Roman"/>
          <w:sz w:val="24"/>
          <w:szCs w:val="24"/>
        </w:rPr>
        <w:endnoteReference w:id="11"/>
      </w:r>
      <w:r w:rsidR="00100239" w:rsidRPr="00C26346">
        <w:rPr>
          <w:rFonts w:ascii="Times New Roman" w:hAnsi="Times New Roman" w:cs="Times New Roman"/>
          <w:sz w:val="24"/>
          <w:szCs w:val="24"/>
        </w:rPr>
        <w:t xml:space="preserve"> </w:t>
      </w:r>
      <w:r w:rsidR="00C8565F" w:rsidRPr="00C26346">
        <w:rPr>
          <w:rFonts w:ascii="Times New Roman" w:hAnsi="Times New Roman" w:cs="Times New Roman"/>
          <w:sz w:val="24"/>
          <w:szCs w:val="24"/>
        </w:rPr>
        <w:t>It was inaugurated in 2016 on 5.5 hectares of land having 250 species of butterflies</w:t>
      </w:r>
      <w:r w:rsidR="0025254F" w:rsidRPr="00C26346">
        <w:rPr>
          <w:rFonts w:ascii="Times New Roman" w:hAnsi="Times New Roman" w:cs="Times New Roman"/>
          <w:sz w:val="24"/>
          <w:szCs w:val="24"/>
        </w:rPr>
        <w:t xml:space="preserve">. The </w:t>
      </w:r>
      <w:r w:rsidR="00100239">
        <w:rPr>
          <w:rFonts w:ascii="Times New Roman" w:hAnsi="Times New Roman" w:cs="Times New Roman"/>
          <w:sz w:val="24"/>
          <w:szCs w:val="24"/>
        </w:rPr>
        <w:t xml:space="preserve">sanctuary </w:t>
      </w:r>
      <w:r w:rsidR="0025254F" w:rsidRPr="00C26346">
        <w:rPr>
          <w:rFonts w:ascii="Times New Roman" w:hAnsi="Times New Roman" w:cs="Times New Roman"/>
          <w:sz w:val="24"/>
          <w:szCs w:val="24"/>
        </w:rPr>
        <w:t>was established in 1988.</w:t>
      </w:r>
    </w:p>
    <w:p w14:paraId="350B2FE4" w14:textId="77777777" w:rsidR="00021227" w:rsidRDefault="00021227" w:rsidP="008A3FEB">
      <w:pPr>
        <w:spacing w:after="0" w:line="240" w:lineRule="auto"/>
        <w:rPr>
          <w:rFonts w:ascii="Times New Roman" w:hAnsi="Times New Roman" w:cs="Times New Roman"/>
          <w:sz w:val="24"/>
          <w:szCs w:val="24"/>
        </w:rPr>
      </w:pPr>
    </w:p>
    <w:p w14:paraId="093906BD" w14:textId="77777777" w:rsidR="00E94F09" w:rsidRPr="00C26346" w:rsidRDefault="00C144B4" w:rsidP="008A3FEB">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F642C6" w:rsidRPr="00C26346">
        <w:rPr>
          <w:rFonts w:ascii="Times New Roman" w:hAnsi="Times New Roman" w:cs="Times New Roman"/>
          <w:sz w:val="24"/>
          <w:szCs w:val="24"/>
        </w:rPr>
        <w:t>2</w:t>
      </w:r>
      <w:r>
        <w:rPr>
          <w:rFonts w:ascii="Times New Roman" w:hAnsi="Times New Roman" w:cs="Times New Roman"/>
          <w:sz w:val="24"/>
          <w:szCs w:val="24"/>
        </w:rPr>
        <w:t>6)</w:t>
      </w:r>
      <w:r w:rsidR="00F642C6" w:rsidRPr="00C26346">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6453E7" w:rsidRPr="00C144B4">
        <w:rPr>
          <w:rFonts w:ascii="Times New Roman" w:hAnsi="Times New Roman" w:cs="Times New Roman"/>
          <w:i/>
          <w:sz w:val="24"/>
          <w:szCs w:val="24"/>
        </w:rPr>
        <w:t>Oil and Natural Gas Cooperation</w:t>
      </w:r>
      <w:r w:rsidR="006453E7" w:rsidRPr="00C26346">
        <w:rPr>
          <w:rFonts w:ascii="Times New Roman" w:hAnsi="Times New Roman" w:cs="Times New Roman"/>
          <w:sz w:val="24"/>
          <w:szCs w:val="24"/>
        </w:rPr>
        <w:t xml:space="preserve"> (ONGC) which is </w:t>
      </w:r>
      <w:r>
        <w:rPr>
          <w:rFonts w:ascii="Times New Roman" w:hAnsi="Times New Roman" w:cs="Times New Roman"/>
          <w:sz w:val="24"/>
          <w:szCs w:val="24"/>
        </w:rPr>
        <w:t>a</w:t>
      </w:r>
      <w:r w:rsidR="006453E7" w:rsidRPr="00C26346">
        <w:rPr>
          <w:rFonts w:ascii="Times New Roman" w:hAnsi="Times New Roman" w:cs="Times New Roman"/>
          <w:sz w:val="24"/>
          <w:szCs w:val="24"/>
        </w:rPr>
        <w:t xml:space="preserve"> </w:t>
      </w:r>
      <w:r>
        <w:rPr>
          <w:rFonts w:ascii="Times New Roman" w:hAnsi="Times New Roman" w:cs="Times New Roman"/>
          <w:sz w:val="24"/>
          <w:szCs w:val="24"/>
        </w:rPr>
        <w:t>c</w:t>
      </w:r>
      <w:r w:rsidR="006453E7" w:rsidRPr="00C26346">
        <w:rPr>
          <w:rFonts w:ascii="Times New Roman" w:hAnsi="Times New Roman" w:cs="Times New Roman"/>
          <w:sz w:val="24"/>
          <w:szCs w:val="24"/>
        </w:rPr>
        <w:t xml:space="preserve">ompany of Government of India started the mining of petroleum in the middle of the </w:t>
      </w:r>
      <w:r w:rsidR="006453E7" w:rsidRPr="00C144B4">
        <w:rPr>
          <w:rFonts w:ascii="Times New Roman" w:hAnsi="Times New Roman" w:cs="Times New Roman"/>
          <w:i/>
          <w:sz w:val="24"/>
          <w:szCs w:val="24"/>
        </w:rPr>
        <w:t xml:space="preserve">Trishna Wildlife </w:t>
      </w:r>
      <w:r w:rsidRPr="00C144B4">
        <w:rPr>
          <w:rFonts w:ascii="Times New Roman" w:hAnsi="Times New Roman" w:cs="Times New Roman"/>
          <w:i/>
          <w:sz w:val="24"/>
          <w:szCs w:val="24"/>
        </w:rPr>
        <w:t>Sanctuary</w:t>
      </w:r>
      <w:r>
        <w:rPr>
          <w:rFonts w:ascii="Times New Roman" w:hAnsi="Times New Roman" w:cs="Times New Roman"/>
          <w:sz w:val="24"/>
          <w:szCs w:val="24"/>
        </w:rPr>
        <w:t xml:space="preserve"> </w:t>
      </w:r>
      <w:r w:rsidR="006453E7" w:rsidRPr="00C26346">
        <w:rPr>
          <w:rFonts w:ascii="Times New Roman" w:hAnsi="Times New Roman" w:cs="Times New Roman"/>
          <w:sz w:val="24"/>
          <w:szCs w:val="24"/>
        </w:rPr>
        <w:t xml:space="preserve">since December 2023 according to a guard working in the </w:t>
      </w:r>
      <w:r w:rsidR="00F87057">
        <w:rPr>
          <w:rFonts w:ascii="Times New Roman" w:hAnsi="Times New Roman" w:cs="Times New Roman"/>
          <w:sz w:val="24"/>
          <w:szCs w:val="24"/>
        </w:rPr>
        <w:t>sanctuary.</w:t>
      </w:r>
      <w:r w:rsidR="006453E7" w:rsidRPr="00C26346">
        <w:rPr>
          <w:rFonts w:ascii="Times New Roman" w:hAnsi="Times New Roman" w:cs="Times New Roman"/>
          <w:sz w:val="24"/>
          <w:szCs w:val="24"/>
        </w:rPr>
        <w:t xml:space="preserve"> ONGC already did boring for</w:t>
      </w:r>
      <w:r w:rsidR="00F87057">
        <w:rPr>
          <w:rFonts w:ascii="Times New Roman" w:hAnsi="Times New Roman" w:cs="Times New Roman"/>
          <w:sz w:val="24"/>
          <w:szCs w:val="24"/>
        </w:rPr>
        <w:t xml:space="preserve"> the gas about six to seven </w:t>
      </w:r>
      <w:r w:rsidR="006453E7" w:rsidRPr="00C26346">
        <w:rPr>
          <w:rFonts w:ascii="Times New Roman" w:hAnsi="Times New Roman" w:cs="Times New Roman"/>
          <w:sz w:val="24"/>
          <w:szCs w:val="24"/>
        </w:rPr>
        <w:t xml:space="preserve">years </w:t>
      </w:r>
      <w:r w:rsidR="00B724B5" w:rsidRPr="00C26346">
        <w:rPr>
          <w:rFonts w:ascii="Times New Roman" w:hAnsi="Times New Roman" w:cs="Times New Roman"/>
          <w:sz w:val="24"/>
          <w:szCs w:val="24"/>
        </w:rPr>
        <w:t xml:space="preserve">back and put the capped on the iron pipe </w:t>
      </w:r>
      <w:r w:rsidR="006453E7" w:rsidRPr="00C26346">
        <w:rPr>
          <w:rFonts w:ascii="Times New Roman" w:hAnsi="Times New Roman" w:cs="Times New Roman"/>
          <w:sz w:val="24"/>
          <w:szCs w:val="24"/>
        </w:rPr>
        <w:t xml:space="preserve">according to the local people. </w:t>
      </w:r>
      <w:r w:rsidR="00B724B5" w:rsidRPr="00C26346">
        <w:rPr>
          <w:rFonts w:ascii="Times New Roman" w:hAnsi="Times New Roman" w:cs="Times New Roman"/>
          <w:sz w:val="24"/>
          <w:szCs w:val="24"/>
        </w:rPr>
        <w:t>ONGC c</w:t>
      </w:r>
      <w:r w:rsidR="00F87057">
        <w:rPr>
          <w:rFonts w:ascii="Times New Roman" w:hAnsi="Times New Roman" w:cs="Times New Roman"/>
          <w:sz w:val="24"/>
          <w:szCs w:val="24"/>
        </w:rPr>
        <w:t>a</w:t>
      </w:r>
      <w:r w:rsidR="00B724B5" w:rsidRPr="00C26346">
        <w:rPr>
          <w:rFonts w:ascii="Times New Roman" w:hAnsi="Times New Roman" w:cs="Times New Roman"/>
          <w:sz w:val="24"/>
          <w:szCs w:val="24"/>
        </w:rPr>
        <w:t>me back after many years.</w:t>
      </w:r>
      <w:r w:rsidR="001D0398" w:rsidRPr="00C26346">
        <w:rPr>
          <w:rFonts w:ascii="Times New Roman" w:hAnsi="Times New Roman" w:cs="Times New Roman"/>
          <w:sz w:val="24"/>
          <w:szCs w:val="24"/>
        </w:rPr>
        <w:t xml:space="preserve"> According to an officer working </w:t>
      </w:r>
      <w:r w:rsidR="00F87057">
        <w:rPr>
          <w:rFonts w:ascii="Times New Roman" w:hAnsi="Times New Roman" w:cs="Times New Roman"/>
          <w:sz w:val="24"/>
          <w:szCs w:val="24"/>
        </w:rPr>
        <w:t>with</w:t>
      </w:r>
      <w:r w:rsidR="001D0398" w:rsidRPr="00C26346">
        <w:rPr>
          <w:rFonts w:ascii="Times New Roman" w:hAnsi="Times New Roman" w:cs="Times New Roman"/>
          <w:sz w:val="24"/>
          <w:szCs w:val="24"/>
        </w:rPr>
        <w:t xml:space="preserve"> ONGC stated that this was planned long back since 1980s. The Supreme Court ordered </w:t>
      </w:r>
      <w:r w:rsidR="00F87057">
        <w:rPr>
          <w:rFonts w:ascii="Times New Roman" w:hAnsi="Times New Roman" w:cs="Times New Roman"/>
          <w:sz w:val="24"/>
          <w:szCs w:val="24"/>
        </w:rPr>
        <w:t>in</w:t>
      </w:r>
      <w:r w:rsidR="001D0398" w:rsidRPr="00C26346">
        <w:rPr>
          <w:rFonts w:ascii="Times New Roman" w:hAnsi="Times New Roman" w:cs="Times New Roman"/>
          <w:sz w:val="24"/>
          <w:szCs w:val="24"/>
        </w:rPr>
        <w:t xml:space="preserve"> August 2006, mining cannot be granted inside the </w:t>
      </w:r>
      <w:r w:rsidR="00F87057">
        <w:rPr>
          <w:rFonts w:ascii="Times New Roman" w:hAnsi="Times New Roman" w:cs="Times New Roman"/>
          <w:sz w:val="24"/>
          <w:szCs w:val="24"/>
        </w:rPr>
        <w:t>s</w:t>
      </w:r>
      <w:r w:rsidR="001D0398" w:rsidRPr="00C26346">
        <w:rPr>
          <w:rFonts w:ascii="Times New Roman" w:hAnsi="Times New Roman" w:cs="Times New Roman"/>
          <w:sz w:val="24"/>
          <w:szCs w:val="24"/>
        </w:rPr>
        <w:t xml:space="preserve">anctuary or National Park as per the </w:t>
      </w:r>
      <w:r w:rsidR="001D0398" w:rsidRPr="00F87057">
        <w:rPr>
          <w:rFonts w:ascii="Times New Roman" w:hAnsi="Times New Roman" w:cs="Times New Roman"/>
          <w:i/>
          <w:sz w:val="24"/>
          <w:szCs w:val="24"/>
        </w:rPr>
        <w:t>Wildlife (Protection) Act 1972</w:t>
      </w:r>
      <w:r w:rsidR="001D0398" w:rsidRPr="00C26346">
        <w:rPr>
          <w:rFonts w:ascii="Times New Roman" w:hAnsi="Times New Roman" w:cs="Times New Roman"/>
          <w:sz w:val="24"/>
          <w:szCs w:val="24"/>
        </w:rPr>
        <w:t xml:space="preserve">. ONGC started the mining of natural </w:t>
      </w:r>
      <w:r w:rsidR="002915DD" w:rsidRPr="00C26346">
        <w:rPr>
          <w:rFonts w:ascii="Times New Roman" w:hAnsi="Times New Roman" w:cs="Times New Roman"/>
          <w:sz w:val="24"/>
          <w:szCs w:val="24"/>
        </w:rPr>
        <w:t>gas now</w:t>
      </w:r>
      <w:r w:rsidR="001D0398" w:rsidRPr="00C26346">
        <w:rPr>
          <w:rFonts w:ascii="Times New Roman" w:hAnsi="Times New Roman" w:cs="Times New Roman"/>
          <w:sz w:val="24"/>
          <w:szCs w:val="24"/>
        </w:rPr>
        <w:t xml:space="preserve"> in the </w:t>
      </w:r>
      <w:r w:rsidR="00F87057">
        <w:rPr>
          <w:rFonts w:ascii="Times New Roman" w:hAnsi="Times New Roman" w:cs="Times New Roman"/>
          <w:sz w:val="24"/>
          <w:szCs w:val="24"/>
        </w:rPr>
        <w:t>s</w:t>
      </w:r>
      <w:r w:rsidR="001D0398" w:rsidRPr="00C26346">
        <w:rPr>
          <w:rFonts w:ascii="Times New Roman" w:hAnsi="Times New Roman" w:cs="Times New Roman"/>
          <w:sz w:val="24"/>
          <w:szCs w:val="24"/>
        </w:rPr>
        <w:t>anctu</w:t>
      </w:r>
      <w:r w:rsidR="00F87057">
        <w:rPr>
          <w:rFonts w:ascii="Times New Roman" w:hAnsi="Times New Roman" w:cs="Times New Roman"/>
          <w:sz w:val="24"/>
          <w:szCs w:val="24"/>
        </w:rPr>
        <w:t>a</w:t>
      </w:r>
      <w:r w:rsidR="001D0398" w:rsidRPr="00C26346">
        <w:rPr>
          <w:rFonts w:ascii="Times New Roman" w:hAnsi="Times New Roman" w:cs="Times New Roman"/>
          <w:sz w:val="24"/>
          <w:szCs w:val="24"/>
        </w:rPr>
        <w:t xml:space="preserve">ry which is </w:t>
      </w:r>
      <w:r w:rsidR="00F87057">
        <w:rPr>
          <w:rFonts w:ascii="Times New Roman" w:hAnsi="Times New Roman" w:cs="Times New Roman"/>
          <w:sz w:val="24"/>
          <w:szCs w:val="24"/>
        </w:rPr>
        <w:t xml:space="preserve">in </w:t>
      </w:r>
      <w:r w:rsidR="001D0398" w:rsidRPr="00C26346">
        <w:rPr>
          <w:rFonts w:ascii="Times New Roman" w:hAnsi="Times New Roman" w:cs="Times New Roman"/>
          <w:sz w:val="24"/>
          <w:szCs w:val="24"/>
        </w:rPr>
        <w:t xml:space="preserve">violation of the Act. In </w:t>
      </w:r>
      <w:r w:rsidR="002915DD" w:rsidRPr="00C26346">
        <w:rPr>
          <w:rFonts w:ascii="Times New Roman" w:hAnsi="Times New Roman" w:cs="Times New Roman"/>
          <w:sz w:val="24"/>
          <w:szCs w:val="24"/>
        </w:rPr>
        <w:t>1987,</w:t>
      </w:r>
      <w:r w:rsidR="001D0398" w:rsidRPr="00C26346">
        <w:rPr>
          <w:rFonts w:ascii="Times New Roman" w:hAnsi="Times New Roman" w:cs="Times New Roman"/>
          <w:sz w:val="24"/>
          <w:szCs w:val="24"/>
        </w:rPr>
        <w:t xml:space="preserve"> the Government of Tripura </w:t>
      </w:r>
      <w:r w:rsidR="00F87057">
        <w:rPr>
          <w:rFonts w:ascii="Times New Roman" w:hAnsi="Times New Roman" w:cs="Times New Roman"/>
          <w:sz w:val="24"/>
          <w:szCs w:val="24"/>
        </w:rPr>
        <w:t>e</w:t>
      </w:r>
      <w:r w:rsidR="002915DD" w:rsidRPr="00C26346">
        <w:rPr>
          <w:rFonts w:ascii="Times New Roman" w:hAnsi="Times New Roman" w:cs="Times New Roman"/>
          <w:sz w:val="24"/>
          <w:szCs w:val="24"/>
        </w:rPr>
        <w:t xml:space="preserve">victed 18 villages of tribal people who </w:t>
      </w:r>
      <w:r w:rsidR="00F87057">
        <w:rPr>
          <w:rFonts w:ascii="Times New Roman" w:hAnsi="Times New Roman" w:cs="Times New Roman"/>
          <w:sz w:val="24"/>
          <w:szCs w:val="24"/>
        </w:rPr>
        <w:t xml:space="preserve">have </w:t>
      </w:r>
      <w:r w:rsidR="002915DD" w:rsidRPr="00C26346">
        <w:rPr>
          <w:rFonts w:ascii="Times New Roman" w:hAnsi="Times New Roman" w:cs="Times New Roman"/>
          <w:sz w:val="24"/>
          <w:szCs w:val="24"/>
        </w:rPr>
        <w:t>own</w:t>
      </w:r>
      <w:r w:rsidR="00F87057">
        <w:rPr>
          <w:rFonts w:ascii="Times New Roman" w:hAnsi="Times New Roman" w:cs="Times New Roman"/>
          <w:sz w:val="24"/>
          <w:szCs w:val="24"/>
        </w:rPr>
        <w:t>ed</w:t>
      </w:r>
      <w:r w:rsidR="002915DD" w:rsidRPr="00C26346">
        <w:rPr>
          <w:rFonts w:ascii="Times New Roman" w:hAnsi="Times New Roman" w:cs="Times New Roman"/>
          <w:sz w:val="24"/>
          <w:szCs w:val="24"/>
        </w:rPr>
        <w:t xml:space="preserve"> this land and live</w:t>
      </w:r>
      <w:r w:rsidR="00F87057">
        <w:rPr>
          <w:rFonts w:ascii="Times New Roman" w:hAnsi="Times New Roman" w:cs="Times New Roman"/>
          <w:sz w:val="24"/>
          <w:szCs w:val="24"/>
        </w:rPr>
        <w:t>d</w:t>
      </w:r>
      <w:r w:rsidR="002915DD" w:rsidRPr="00C26346">
        <w:rPr>
          <w:rFonts w:ascii="Times New Roman" w:hAnsi="Times New Roman" w:cs="Times New Roman"/>
          <w:sz w:val="24"/>
          <w:szCs w:val="24"/>
        </w:rPr>
        <w:t xml:space="preserve"> on </w:t>
      </w:r>
      <w:r w:rsidR="00FE523C" w:rsidRPr="00C26346">
        <w:rPr>
          <w:rFonts w:ascii="Times New Roman" w:hAnsi="Times New Roman" w:cs="Times New Roman"/>
          <w:sz w:val="24"/>
          <w:szCs w:val="24"/>
        </w:rPr>
        <w:t>for</w:t>
      </w:r>
      <w:r w:rsidR="002915DD" w:rsidRPr="00C26346">
        <w:rPr>
          <w:rFonts w:ascii="Times New Roman" w:hAnsi="Times New Roman" w:cs="Times New Roman"/>
          <w:sz w:val="24"/>
          <w:szCs w:val="24"/>
        </w:rPr>
        <w:t xml:space="preserve"> centuries. </w:t>
      </w:r>
      <w:r w:rsidR="00F87057">
        <w:rPr>
          <w:rFonts w:ascii="Times New Roman" w:hAnsi="Times New Roman" w:cs="Times New Roman"/>
          <w:sz w:val="24"/>
          <w:szCs w:val="24"/>
        </w:rPr>
        <w:t xml:space="preserve">The </w:t>
      </w:r>
      <w:r w:rsidR="002915DD" w:rsidRPr="00C26346">
        <w:rPr>
          <w:rFonts w:ascii="Times New Roman" w:hAnsi="Times New Roman" w:cs="Times New Roman"/>
          <w:sz w:val="24"/>
          <w:szCs w:val="24"/>
        </w:rPr>
        <w:t xml:space="preserve">Government of Tripura failed to </w:t>
      </w:r>
      <w:r w:rsidR="00993894">
        <w:rPr>
          <w:rFonts w:ascii="Times New Roman" w:hAnsi="Times New Roman" w:cs="Times New Roman"/>
          <w:sz w:val="24"/>
          <w:szCs w:val="24"/>
        </w:rPr>
        <w:t xml:space="preserve">compensate </w:t>
      </w:r>
      <w:r w:rsidR="002915DD" w:rsidRPr="00C26346">
        <w:rPr>
          <w:rFonts w:ascii="Times New Roman" w:hAnsi="Times New Roman" w:cs="Times New Roman"/>
          <w:sz w:val="24"/>
          <w:szCs w:val="24"/>
        </w:rPr>
        <w:t>and rehabilitate the displace</w:t>
      </w:r>
      <w:r w:rsidR="00993894">
        <w:rPr>
          <w:rFonts w:ascii="Times New Roman" w:hAnsi="Times New Roman" w:cs="Times New Roman"/>
          <w:sz w:val="24"/>
          <w:szCs w:val="24"/>
        </w:rPr>
        <w:t>d</w:t>
      </w:r>
      <w:r w:rsidR="002915DD" w:rsidRPr="00C26346">
        <w:rPr>
          <w:rFonts w:ascii="Times New Roman" w:hAnsi="Times New Roman" w:cs="Times New Roman"/>
          <w:sz w:val="24"/>
          <w:szCs w:val="24"/>
        </w:rPr>
        <w:t xml:space="preserve"> tribal people.</w:t>
      </w:r>
    </w:p>
    <w:p w14:paraId="6BC42A05" w14:textId="77777777" w:rsidR="00021227" w:rsidRDefault="00021227" w:rsidP="008A3FEB">
      <w:pPr>
        <w:spacing w:after="0" w:line="240" w:lineRule="auto"/>
        <w:rPr>
          <w:rFonts w:ascii="Times New Roman" w:hAnsi="Times New Roman" w:cs="Times New Roman"/>
          <w:sz w:val="24"/>
          <w:szCs w:val="24"/>
        </w:rPr>
      </w:pPr>
    </w:p>
    <w:p w14:paraId="5F8CE5D8" w14:textId="77777777" w:rsidR="00C05326" w:rsidRPr="00C26346" w:rsidRDefault="00993894" w:rsidP="008A3FEB">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F642C6" w:rsidRPr="00C26346">
        <w:rPr>
          <w:rFonts w:ascii="Times New Roman" w:hAnsi="Times New Roman" w:cs="Times New Roman"/>
          <w:sz w:val="24"/>
          <w:szCs w:val="24"/>
        </w:rPr>
        <w:t>2</w:t>
      </w:r>
      <w:r>
        <w:rPr>
          <w:rFonts w:ascii="Times New Roman" w:hAnsi="Times New Roman" w:cs="Times New Roman"/>
          <w:sz w:val="24"/>
          <w:szCs w:val="24"/>
        </w:rPr>
        <w:t>7)</w:t>
      </w:r>
      <w:r w:rsidR="00F642C6" w:rsidRPr="00C26346">
        <w:rPr>
          <w:rFonts w:ascii="Times New Roman" w:hAnsi="Times New Roman" w:cs="Times New Roman"/>
          <w:sz w:val="24"/>
          <w:szCs w:val="24"/>
        </w:rPr>
        <w:t xml:space="preserve"> </w:t>
      </w:r>
      <w:r w:rsidR="002915DD" w:rsidRPr="00C26346">
        <w:rPr>
          <w:rFonts w:ascii="Times New Roman" w:hAnsi="Times New Roman" w:cs="Times New Roman"/>
          <w:sz w:val="24"/>
          <w:szCs w:val="24"/>
        </w:rPr>
        <w:t xml:space="preserve">On 16 February 2024, </w:t>
      </w:r>
      <w:r>
        <w:rPr>
          <w:rFonts w:ascii="Times New Roman" w:hAnsi="Times New Roman" w:cs="Times New Roman"/>
          <w:sz w:val="24"/>
          <w:szCs w:val="24"/>
        </w:rPr>
        <w:t xml:space="preserve">a </w:t>
      </w:r>
      <w:r w:rsidR="002915DD" w:rsidRPr="00C26346">
        <w:rPr>
          <w:rFonts w:ascii="Times New Roman" w:hAnsi="Times New Roman" w:cs="Times New Roman"/>
          <w:sz w:val="24"/>
          <w:szCs w:val="24"/>
        </w:rPr>
        <w:t>team led by a local lawyer and activist</w:t>
      </w:r>
      <w:r>
        <w:rPr>
          <w:rFonts w:ascii="Times New Roman" w:hAnsi="Times New Roman" w:cs="Times New Roman"/>
          <w:sz w:val="24"/>
          <w:szCs w:val="24"/>
        </w:rPr>
        <w:t xml:space="preserve"> belonging to the i</w:t>
      </w:r>
      <w:r w:rsidR="00263F08" w:rsidRPr="00C26346">
        <w:rPr>
          <w:rFonts w:ascii="Times New Roman" w:hAnsi="Times New Roman" w:cs="Times New Roman"/>
          <w:sz w:val="24"/>
          <w:szCs w:val="24"/>
        </w:rPr>
        <w:t>ndigenous community</w:t>
      </w:r>
      <w:r w:rsidR="002915DD" w:rsidRPr="00C26346">
        <w:rPr>
          <w:rFonts w:ascii="Times New Roman" w:hAnsi="Times New Roman" w:cs="Times New Roman"/>
          <w:sz w:val="24"/>
          <w:szCs w:val="24"/>
        </w:rPr>
        <w:t xml:space="preserve"> visited the </w:t>
      </w:r>
      <w:r w:rsidR="002915DD" w:rsidRPr="00993894">
        <w:rPr>
          <w:rFonts w:ascii="Times New Roman" w:hAnsi="Times New Roman" w:cs="Times New Roman"/>
          <w:i/>
          <w:sz w:val="24"/>
          <w:szCs w:val="24"/>
        </w:rPr>
        <w:t xml:space="preserve">Trishna Wildlife </w:t>
      </w:r>
      <w:proofErr w:type="spellStart"/>
      <w:r w:rsidR="002915DD" w:rsidRPr="00993894">
        <w:rPr>
          <w:rFonts w:ascii="Times New Roman" w:hAnsi="Times New Roman" w:cs="Times New Roman"/>
          <w:i/>
          <w:sz w:val="24"/>
          <w:szCs w:val="24"/>
        </w:rPr>
        <w:t>Sanctury</w:t>
      </w:r>
      <w:proofErr w:type="spellEnd"/>
      <w:r w:rsidR="002915DD" w:rsidRPr="00C26346">
        <w:rPr>
          <w:rFonts w:ascii="Times New Roman" w:hAnsi="Times New Roman" w:cs="Times New Roman"/>
          <w:sz w:val="24"/>
          <w:szCs w:val="24"/>
        </w:rPr>
        <w:t xml:space="preserve"> at around 4.30 pm. </w:t>
      </w:r>
      <w:r w:rsidR="000F438A" w:rsidRPr="00C26346">
        <w:rPr>
          <w:rFonts w:ascii="Times New Roman" w:hAnsi="Times New Roman" w:cs="Times New Roman"/>
          <w:sz w:val="24"/>
          <w:szCs w:val="24"/>
        </w:rPr>
        <w:t xml:space="preserve">In </w:t>
      </w:r>
      <w:r>
        <w:rPr>
          <w:rFonts w:ascii="Times New Roman" w:hAnsi="Times New Roman" w:cs="Times New Roman"/>
          <w:sz w:val="24"/>
          <w:szCs w:val="24"/>
        </w:rPr>
        <w:t>ten</w:t>
      </w:r>
      <w:r w:rsidR="002915DD" w:rsidRPr="00C26346">
        <w:rPr>
          <w:rFonts w:ascii="Times New Roman" w:hAnsi="Times New Roman" w:cs="Times New Roman"/>
          <w:sz w:val="24"/>
          <w:szCs w:val="24"/>
        </w:rPr>
        <w:t xml:space="preserve"> </w:t>
      </w:r>
      <w:r>
        <w:rPr>
          <w:rFonts w:ascii="Times New Roman" w:hAnsi="Times New Roman" w:cs="Times New Roman"/>
          <w:sz w:val="24"/>
          <w:szCs w:val="24"/>
        </w:rPr>
        <w:t>km</w:t>
      </w:r>
      <w:r w:rsidR="000F438A" w:rsidRPr="00C26346">
        <w:rPr>
          <w:rFonts w:ascii="Times New Roman" w:hAnsi="Times New Roman" w:cs="Times New Roman"/>
          <w:sz w:val="24"/>
          <w:szCs w:val="24"/>
        </w:rPr>
        <w:t xml:space="preserve"> ahead</w:t>
      </w:r>
      <w:r w:rsidR="002915DD" w:rsidRPr="00C26346">
        <w:rPr>
          <w:rFonts w:ascii="Times New Roman" w:hAnsi="Times New Roman" w:cs="Times New Roman"/>
          <w:sz w:val="24"/>
          <w:szCs w:val="24"/>
        </w:rPr>
        <w:t xml:space="preserve"> from the main road inside the forest area</w:t>
      </w:r>
      <w:r w:rsidR="00C05326" w:rsidRPr="00C26346">
        <w:rPr>
          <w:rFonts w:ascii="Times New Roman" w:hAnsi="Times New Roman" w:cs="Times New Roman"/>
          <w:sz w:val="24"/>
          <w:szCs w:val="24"/>
        </w:rPr>
        <w:t xml:space="preserve">, a </w:t>
      </w:r>
      <w:proofErr w:type="spellStart"/>
      <w:r w:rsidR="00C05326" w:rsidRPr="00C26346">
        <w:rPr>
          <w:rFonts w:ascii="Times New Roman" w:hAnsi="Times New Roman" w:cs="Times New Roman"/>
          <w:sz w:val="24"/>
          <w:szCs w:val="24"/>
        </w:rPr>
        <w:t>blownup</w:t>
      </w:r>
      <w:proofErr w:type="spellEnd"/>
      <w:r w:rsidR="00C05326" w:rsidRPr="00C26346">
        <w:rPr>
          <w:rFonts w:ascii="Times New Roman" w:hAnsi="Times New Roman" w:cs="Times New Roman"/>
          <w:sz w:val="24"/>
          <w:szCs w:val="24"/>
        </w:rPr>
        <w:t xml:space="preserve"> gas pipe could be witnessed and the team was chased by some 50 </w:t>
      </w:r>
      <w:r w:rsidR="002915DD" w:rsidRPr="00C26346">
        <w:rPr>
          <w:rFonts w:ascii="Times New Roman" w:hAnsi="Times New Roman" w:cs="Times New Roman"/>
          <w:sz w:val="24"/>
          <w:szCs w:val="24"/>
        </w:rPr>
        <w:t xml:space="preserve">Bengali shouting that some outsiders </w:t>
      </w:r>
      <w:r w:rsidR="00C05326" w:rsidRPr="00C26346">
        <w:rPr>
          <w:rFonts w:ascii="Times New Roman" w:hAnsi="Times New Roman" w:cs="Times New Roman"/>
          <w:sz w:val="24"/>
          <w:szCs w:val="24"/>
        </w:rPr>
        <w:t xml:space="preserve">have intruded </w:t>
      </w:r>
      <w:r w:rsidR="002915DD" w:rsidRPr="00C26346">
        <w:rPr>
          <w:rFonts w:ascii="Times New Roman" w:hAnsi="Times New Roman" w:cs="Times New Roman"/>
          <w:sz w:val="24"/>
          <w:szCs w:val="24"/>
        </w:rPr>
        <w:t>to see the ONGC project</w:t>
      </w:r>
      <w:r w:rsidR="00C05326" w:rsidRPr="00C26346">
        <w:rPr>
          <w:rFonts w:ascii="Times New Roman" w:hAnsi="Times New Roman" w:cs="Times New Roman"/>
          <w:sz w:val="24"/>
          <w:szCs w:val="24"/>
        </w:rPr>
        <w:t>. The</w:t>
      </w:r>
      <w:r>
        <w:rPr>
          <w:rFonts w:ascii="Times New Roman" w:hAnsi="Times New Roman" w:cs="Times New Roman"/>
          <w:sz w:val="24"/>
          <w:szCs w:val="24"/>
        </w:rPr>
        <w:t>se</w:t>
      </w:r>
      <w:r w:rsidR="00C05326" w:rsidRPr="00C26346">
        <w:rPr>
          <w:rFonts w:ascii="Times New Roman" w:hAnsi="Times New Roman" w:cs="Times New Roman"/>
          <w:sz w:val="24"/>
          <w:szCs w:val="24"/>
        </w:rPr>
        <w:t xml:space="preserve"> </w:t>
      </w:r>
      <w:r>
        <w:rPr>
          <w:rFonts w:ascii="Times New Roman" w:hAnsi="Times New Roman" w:cs="Times New Roman"/>
          <w:sz w:val="24"/>
          <w:szCs w:val="24"/>
        </w:rPr>
        <w:t xml:space="preserve">Bengali </w:t>
      </w:r>
      <w:r w:rsidR="00C05326" w:rsidRPr="00C26346">
        <w:rPr>
          <w:rFonts w:ascii="Times New Roman" w:hAnsi="Times New Roman" w:cs="Times New Roman"/>
          <w:sz w:val="24"/>
          <w:szCs w:val="24"/>
        </w:rPr>
        <w:t xml:space="preserve">were observed to </w:t>
      </w:r>
      <w:r>
        <w:rPr>
          <w:rFonts w:ascii="Times New Roman" w:hAnsi="Times New Roman" w:cs="Times New Roman"/>
          <w:sz w:val="24"/>
          <w:szCs w:val="24"/>
        </w:rPr>
        <w:t>h</w:t>
      </w:r>
      <w:r w:rsidR="00C05326" w:rsidRPr="00C26346">
        <w:rPr>
          <w:rFonts w:ascii="Times New Roman" w:hAnsi="Times New Roman" w:cs="Times New Roman"/>
          <w:sz w:val="24"/>
          <w:szCs w:val="24"/>
        </w:rPr>
        <w:t>old</w:t>
      </w:r>
      <w:r>
        <w:rPr>
          <w:rFonts w:ascii="Times New Roman" w:hAnsi="Times New Roman" w:cs="Times New Roman"/>
          <w:sz w:val="24"/>
          <w:szCs w:val="24"/>
        </w:rPr>
        <w:t xml:space="preserve"> </w:t>
      </w:r>
      <w:r w:rsidR="00C05326" w:rsidRPr="00C26346">
        <w:rPr>
          <w:rFonts w:ascii="Times New Roman" w:hAnsi="Times New Roman" w:cs="Times New Roman"/>
          <w:sz w:val="24"/>
          <w:szCs w:val="24"/>
        </w:rPr>
        <w:t xml:space="preserve">deadly weapons such as swords, knifes and rods. </w:t>
      </w:r>
      <w:r>
        <w:rPr>
          <w:rFonts w:ascii="Times New Roman" w:hAnsi="Times New Roman" w:cs="Times New Roman"/>
          <w:sz w:val="24"/>
          <w:szCs w:val="24"/>
        </w:rPr>
        <w:t xml:space="preserve">Finally, they escaped from the place. </w:t>
      </w:r>
    </w:p>
    <w:p w14:paraId="3B5A7C31" w14:textId="77777777" w:rsidR="00021227" w:rsidRDefault="00021227" w:rsidP="008A3FEB">
      <w:pPr>
        <w:spacing w:after="0" w:line="240" w:lineRule="auto"/>
        <w:rPr>
          <w:rFonts w:ascii="Times New Roman" w:hAnsi="Times New Roman" w:cs="Times New Roman"/>
          <w:sz w:val="24"/>
          <w:szCs w:val="24"/>
        </w:rPr>
      </w:pPr>
    </w:p>
    <w:p w14:paraId="195B2CC9" w14:textId="77777777" w:rsidR="00E94F09" w:rsidRPr="00C26346" w:rsidRDefault="00993894" w:rsidP="008A3FEB">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F642C6" w:rsidRPr="00C26346">
        <w:rPr>
          <w:rFonts w:ascii="Times New Roman" w:hAnsi="Times New Roman" w:cs="Times New Roman"/>
          <w:sz w:val="24"/>
          <w:szCs w:val="24"/>
        </w:rPr>
        <w:t>2</w:t>
      </w:r>
      <w:r>
        <w:rPr>
          <w:rFonts w:ascii="Times New Roman" w:hAnsi="Times New Roman" w:cs="Times New Roman"/>
          <w:sz w:val="24"/>
          <w:szCs w:val="24"/>
        </w:rPr>
        <w:t>8)</w:t>
      </w:r>
      <w:r w:rsidR="00F642C6" w:rsidRPr="00C26346">
        <w:rPr>
          <w:rFonts w:ascii="Times New Roman" w:hAnsi="Times New Roman" w:cs="Times New Roman"/>
          <w:sz w:val="24"/>
          <w:szCs w:val="24"/>
        </w:rPr>
        <w:t xml:space="preserve"> </w:t>
      </w:r>
      <w:r w:rsidR="00263F08" w:rsidRPr="00C26346">
        <w:rPr>
          <w:rFonts w:ascii="Times New Roman" w:hAnsi="Times New Roman" w:cs="Times New Roman"/>
          <w:sz w:val="24"/>
          <w:szCs w:val="24"/>
        </w:rPr>
        <w:t>The team</w:t>
      </w:r>
      <w:r w:rsidR="00C1087A" w:rsidRPr="00C26346">
        <w:rPr>
          <w:rFonts w:ascii="Times New Roman" w:hAnsi="Times New Roman" w:cs="Times New Roman"/>
          <w:sz w:val="24"/>
          <w:szCs w:val="24"/>
        </w:rPr>
        <w:t xml:space="preserve"> also visited </w:t>
      </w:r>
      <w:proofErr w:type="spellStart"/>
      <w:r w:rsidR="00C1087A" w:rsidRPr="00C26346">
        <w:rPr>
          <w:rFonts w:ascii="Times New Roman" w:hAnsi="Times New Roman" w:cs="Times New Roman"/>
          <w:sz w:val="24"/>
          <w:szCs w:val="24"/>
        </w:rPr>
        <w:t>Mandwi</w:t>
      </w:r>
      <w:proofErr w:type="spellEnd"/>
      <w:r w:rsidR="00C1087A" w:rsidRPr="00C26346">
        <w:rPr>
          <w:rFonts w:ascii="Times New Roman" w:hAnsi="Times New Roman" w:cs="Times New Roman"/>
          <w:sz w:val="24"/>
          <w:szCs w:val="24"/>
        </w:rPr>
        <w:t xml:space="preserve"> village under the West Tripura District on 3 April 2024. </w:t>
      </w:r>
      <w:r w:rsidR="00263F08" w:rsidRPr="00C26346">
        <w:rPr>
          <w:rFonts w:ascii="Times New Roman" w:hAnsi="Times New Roman" w:cs="Times New Roman"/>
          <w:sz w:val="24"/>
          <w:szCs w:val="24"/>
        </w:rPr>
        <w:t>When inquired</w:t>
      </w:r>
      <w:r w:rsidR="00567737">
        <w:rPr>
          <w:rFonts w:ascii="Times New Roman" w:hAnsi="Times New Roman" w:cs="Times New Roman"/>
          <w:sz w:val="24"/>
          <w:szCs w:val="24"/>
        </w:rPr>
        <w:t>,</w:t>
      </w:r>
      <w:r w:rsidR="00263F08" w:rsidRPr="00C26346">
        <w:rPr>
          <w:rFonts w:ascii="Times New Roman" w:hAnsi="Times New Roman" w:cs="Times New Roman"/>
          <w:sz w:val="24"/>
          <w:szCs w:val="24"/>
        </w:rPr>
        <w:t xml:space="preserve"> </w:t>
      </w:r>
      <w:r w:rsidR="00C1087A" w:rsidRPr="00C26346">
        <w:rPr>
          <w:rFonts w:ascii="Times New Roman" w:hAnsi="Times New Roman" w:cs="Times New Roman"/>
          <w:sz w:val="24"/>
          <w:szCs w:val="24"/>
        </w:rPr>
        <w:t>the villagers</w:t>
      </w:r>
      <w:r w:rsidR="00263F08" w:rsidRPr="00C26346">
        <w:rPr>
          <w:rFonts w:ascii="Times New Roman" w:hAnsi="Times New Roman" w:cs="Times New Roman"/>
          <w:sz w:val="24"/>
          <w:szCs w:val="24"/>
        </w:rPr>
        <w:t xml:space="preserve"> informed that the </w:t>
      </w:r>
      <w:r w:rsidR="00C1087A" w:rsidRPr="00C26346">
        <w:rPr>
          <w:rFonts w:ascii="Times New Roman" w:hAnsi="Times New Roman" w:cs="Times New Roman"/>
          <w:sz w:val="24"/>
          <w:szCs w:val="24"/>
        </w:rPr>
        <w:t xml:space="preserve">ONGC came to the village in July 2022 with </w:t>
      </w:r>
      <w:r w:rsidR="00567737">
        <w:rPr>
          <w:rFonts w:ascii="Times New Roman" w:hAnsi="Times New Roman" w:cs="Times New Roman"/>
          <w:sz w:val="24"/>
          <w:szCs w:val="24"/>
        </w:rPr>
        <w:t xml:space="preserve">the </w:t>
      </w:r>
      <w:r w:rsidR="00C1087A" w:rsidRPr="00C26346">
        <w:rPr>
          <w:rFonts w:ascii="Times New Roman" w:hAnsi="Times New Roman" w:cs="Times New Roman"/>
          <w:sz w:val="24"/>
          <w:szCs w:val="24"/>
        </w:rPr>
        <w:t xml:space="preserve">proposal of putting the gas pipe line across the paddy of the villagers. The pipe line will </w:t>
      </w:r>
      <w:r w:rsidR="00263F08" w:rsidRPr="00C26346">
        <w:rPr>
          <w:rFonts w:ascii="Times New Roman" w:hAnsi="Times New Roman" w:cs="Times New Roman"/>
          <w:sz w:val="24"/>
          <w:szCs w:val="24"/>
        </w:rPr>
        <w:t xml:space="preserve">extend </w:t>
      </w:r>
      <w:proofErr w:type="spellStart"/>
      <w:r w:rsidR="00263F08" w:rsidRPr="00C26346">
        <w:rPr>
          <w:rFonts w:ascii="Times New Roman" w:hAnsi="Times New Roman" w:cs="Times New Roman"/>
          <w:sz w:val="24"/>
          <w:szCs w:val="24"/>
        </w:rPr>
        <w:t>upto</w:t>
      </w:r>
      <w:proofErr w:type="spellEnd"/>
      <w:r w:rsidR="00263F08" w:rsidRPr="00C26346">
        <w:rPr>
          <w:rFonts w:ascii="Times New Roman" w:hAnsi="Times New Roman" w:cs="Times New Roman"/>
          <w:sz w:val="24"/>
          <w:szCs w:val="24"/>
        </w:rPr>
        <w:t xml:space="preserve"> </w:t>
      </w:r>
      <w:r w:rsidR="00C1087A" w:rsidRPr="00C26346">
        <w:rPr>
          <w:rFonts w:ascii="Times New Roman" w:hAnsi="Times New Roman" w:cs="Times New Roman"/>
          <w:sz w:val="24"/>
          <w:szCs w:val="24"/>
        </w:rPr>
        <w:t xml:space="preserve">156 km </w:t>
      </w:r>
      <w:r w:rsidR="00263F08" w:rsidRPr="00C26346">
        <w:rPr>
          <w:rFonts w:ascii="Times New Roman" w:hAnsi="Times New Roman" w:cs="Times New Roman"/>
          <w:sz w:val="24"/>
          <w:szCs w:val="24"/>
        </w:rPr>
        <w:t xml:space="preserve">leading to </w:t>
      </w:r>
      <w:r w:rsidR="00C1087A" w:rsidRPr="00C26346">
        <w:rPr>
          <w:rFonts w:ascii="Times New Roman" w:hAnsi="Times New Roman" w:cs="Times New Roman"/>
          <w:sz w:val="24"/>
          <w:szCs w:val="24"/>
        </w:rPr>
        <w:t>the main gas storage center near Agartala</w:t>
      </w:r>
      <w:r w:rsidR="004B02A2" w:rsidRPr="00C26346">
        <w:rPr>
          <w:rFonts w:ascii="Times New Roman" w:hAnsi="Times New Roman" w:cs="Times New Roman"/>
          <w:sz w:val="24"/>
          <w:szCs w:val="24"/>
        </w:rPr>
        <w:t xml:space="preserve"> wh</w:t>
      </w:r>
      <w:r w:rsidR="00263F08" w:rsidRPr="00C26346">
        <w:rPr>
          <w:rFonts w:ascii="Times New Roman" w:hAnsi="Times New Roman" w:cs="Times New Roman"/>
          <w:sz w:val="24"/>
          <w:szCs w:val="24"/>
        </w:rPr>
        <w:t xml:space="preserve">ich will </w:t>
      </w:r>
      <w:r w:rsidR="004B02A2" w:rsidRPr="00C26346">
        <w:rPr>
          <w:rFonts w:ascii="Times New Roman" w:hAnsi="Times New Roman" w:cs="Times New Roman"/>
          <w:sz w:val="24"/>
          <w:szCs w:val="24"/>
        </w:rPr>
        <w:t>cross</w:t>
      </w:r>
      <w:r w:rsidR="00263F08" w:rsidRPr="00C26346">
        <w:rPr>
          <w:rFonts w:ascii="Times New Roman" w:hAnsi="Times New Roman" w:cs="Times New Roman"/>
          <w:sz w:val="24"/>
          <w:szCs w:val="24"/>
        </w:rPr>
        <w:t xml:space="preserve"> </w:t>
      </w:r>
      <w:r w:rsidR="004B02A2" w:rsidRPr="00C26346">
        <w:rPr>
          <w:rFonts w:ascii="Times New Roman" w:hAnsi="Times New Roman" w:cs="Times New Roman"/>
          <w:sz w:val="24"/>
          <w:szCs w:val="24"/>
        </w:rPr>
        <w:t>30</w:t>
      </w:r>
      <w:r w:rsidR="00C1087A" w:rsidRPr="00C26346">
        <w:rPr>
          <w:rFonts w:ascii="Times New Roman" w:hAnsi="Times New Roman" w:cs="Times New Roman"/>
          <w:sz w:val="24"/>
          <w:szCs w:val="24"/>
        </w:rPr>
        <w:t xml:space="preserve"> villages </w:t>
      </w:r>
      <w:r w:rsidR="00263F08" w:rsidRPr="00C26346">
        <w:rPr>
          <w:rFonts w:ascii="Times New Roman" w:hAnsi="Times New Roman" w:cs="Times New Roman"/>
          <w:sz w:val="24"/>
          <w:szCs w:val="24"/>
        </w:rPr>
        <w:t>of</w:t>
      </w:r>
      <w:r w:rsidR="00C1087A" w:rsidRPr="00C26346">
        <w:rPr>
          <w:rFonts w:ascii="Times New Roman" w:hAnsi="Times New Roman" w:cs="Times New Roman"/>
          <w:sz w:val="24"/>
          <w:szCs w:val="24"/>
        </w:rPr>
        <w:t xml:space="preserve"> </w:t>
      </w:r>
      <w:r w:rsidR="00567737">
        <w:rPr>
          <w:rFonts w:ascii="Times New Roman" w:hAnsi="Times New Roman" w:cs="Times New Roman"/>
          <w:sz w:val="24"/>
          <w:szCs w:val="24"/>
        </w:rPr>
        <w:t>the i</w:t>
      </w:r>
      <w:r w:rsidR="00C1087A" w:rsidRPr="00C26346">
        <w:rPr>
          <w:rFonts w:ascii="Times New Roman" w:hAnsi="Times New Roman" w:cs="Times New Roman"/>
          <w:sz w:val="24"/>
          <w:szCs w:val="24"/>
        </w:rPr>
        <w:t>ndigenous</w:t>
      </w:r>
      <w:r w:rsidR="00263F08" w:rsidRPr="00C26346">
        <w:rPr>
          <w:rFonts w:ascii="Times New Roman" w:hAnsi="Times New Roman" w:cs="Times New Roman"/>
          <w:sz w:val="24"/>
          <w:szCs w:val="24"/>
        </w:rPr>
        <w:t xml:space="preserve"> community </w:t>
      </w:r>
      <w:r w:rsidR="004B02A2" w:rsidRPr="00C26346">
        <w:rPr>
          <w:rFonts w:ascii="Times New Roman" w:hAnsi="Times New Roman" w:cs="Times New Roman"/>
          <w:sz w:val="24"/>
          <w:szCs w:val="24"/>
        </w:rPr>
        <w:t xml:space="preserve">and </w:t>
      </w:r>
      <w:r w:rsidR="00263F08" w:rsidRPr="00C26346">
        <w:rPr>
          <w:rFonts w:ascii="Times New Roman" w:hAnsi="Times New Roman" w:cs="Times New Roman"/>
          <w:sz w:val="24"/>
          <w:szCs w:val="24"/>
        </w:rPr>
        <w:t xml:space="preserve">other </w:t>
      </w:r>
      <w:r w:rsidR="004B02A2" w:rsidRPr="00C26346">
        <w:rPr>
          <w:rFonts w:ascii="Times New Roman" w:hAnsi="Times New Roman" w:cs="Times New Roman"/>
          <w:sz w:val="24"/>
          <w:szCs w:val="24"/>
        </w:rPr>
        <w:t>28 villages</w:t>
      </w:r>
      <w:r w:rsidR="00C1087A" w:rsidRPr="00C26346">
        <w:rPr>
          <w:rFonts w:ascii="Times New Roman" w:hAnsi="Times New Roman" w:cs="Times New Roman"/>
          <w:sz w:val="24"/>
          <w:szCs w:val="24"/>
        </w:rPr>
        <w:t>.</w:t>
      </w:r>
      <w:r w:rsidR="004B02A2" w:rsidRPr="00C26346">
        <w:rPr>
          <w:rFonts w:ascii="Times New Roman" w:hAnsi="Times New Roman" w:cs="Times New Roman"/>
          <w:sz w:val="24"/>
          <w:szCs w:val="24"/>
        </w:rPr>
        <w:t xml:space="preserve"> </w:t>
      </w:r>
      <w:r w:rsidR="00263F08" w:rsidRPr="00C26346">
        <w:rPr>
          <w:rFonts w:ascii="Times New Roman" w:hAnsi="Times New Roman" w:cs="Times New Roman"/>
          <w:sz w:val="24"/>
          <w:szCs w:val="24"/>
        </w:rPr>
        <w:t xml:space="preserve">The </w:t>
      </w:r>
      <w:r w:rsidR="004B02A2" w:rsidRPr="00C26346">
        <w:rPr>
          <w:rFonts w:ascii="Times New Roman" w:hAnsi="Times New Roman" w:cs="Times New Roman"/>
          <w:sz w:val="24"/>
          <w:szCs w:val="24"/>
        </w:rPr>
        <w:t xml:space="preserve">breath of the land where </w:t>
      </w:r>
      <w:r w:rsidR="00263F08" w:rsidRPr="00C26346">
        <w:rPr>
          <w:rFonts w:ascii="Times New Roman" w:hAnsi="Times New Roman" w:cs="Times New Roman"/>
          <w:sz w:val="24"/>
          <w:szCs w:val="24"/>
        </w:rPr>
        <w:t xml:space="preserve">the </w:t>
      </w:r>
      <w:r w:rsidR="004B02A2" w:rsidRPr="00C26346">
        <w:rPr>
          <w:rFonts w:ascii="Times New Roman" w:hAnsi="Times New Roman" w:cs="Times New Roman"/>
          <w:sz w:val="24"/>
          <w:szCs w:val="24"/>
        </w:rPr>
        <w:t xml:space="preserve">pipe line </w:t>
      </w:r>
      <w:r w:rsidR="00263F08" w:rsidRPr="00C26346">
        <w:rPr>
          <w:rFonts w:ascii="Times New Roman" w:hAnsi="Times New Roman" w:cs="Times New Roman"/>
          <w:sz w:val="24"/>
          <w:szCs w:val="24"/>
        </w:rPr>
        <w:t xml:space="preserve">will be installed </w:t>
      </w:r>
      <w:r w:rsidR="004B02A2" w:rsidRPr="00C26346">
        <w:rPr>
          <w:rFonts w:ascii="Times New Roman" w:hAnsi="Times New Roman" w:cs="Times New Roman"/>
          <w:sz w:val="24"/>
          <w:szCs w:val="24"/>
        </w:rPr>
        <w:t>is 20 mt</w:t>
      </w:r>
      <w:r w:rsidR="00263F08" w:rsidRPr="00C26346">
        <w:rPr>
          <w:rFonts w:ascii="Times New Roman" w:hAnsi="Times New Roman" w:cs="Times New Roman"/>
          <w:sz w:val="24"/>
          <w:szCs w:val="24"/>
        </w:rPr>
        <w:t xml:space="preserve">. </w:t>
      </w:r>
    </w:p>
    <w:p w14:paraId="59D1CB59" w14:textId="77777777" w:rsidR="00021227" w:rsidRDefault="00021227" w:rsidP="008A3FEB">
      <w:pPr>
        <w:spacing w:after="0" w:line="240" w:lineRule="auto"/>
        <w:rPr>
          <w:rFonts w:ascii="Times New Roman" w:hAnsi="Times New Roman" w:cs="Times New Roman"/>
          <w:sz w:val="24"/>
          <w:szCs w:val="24"/>
        </w:rPr>
      </w:pPr>
    </w:p>
    <w:p w14:paraId="6072F53D" w14:textId="77777777" w:rsidR="00E94F09" w:rsidRPr="00C26346" w:rsidRDefault="00567737" w:rsidP="008A3FEB">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F642C6" w:rsidRPr="00C26346">
        <w:rPr>
          <w:rFonts w:ascii="Times New Roman" w:hAnsi="Times New Roman" w:cs="Times New Roman"/>
          <w:sz w:val="24"/>
          <w:szCs w:val="24"/>
        </w:rPr>
        <w:t>2</w:t>
      </w:r>
      <w:r>
        <w:rPr>
          <w:rFonts w:ascii="Times New Roman" w:hAnsi="Times New Roman" w:cs="Times New Roman"/>
          <w:sz w:val="24"/>
          <w:szCs w:val="24"/>
        </w:rPr>
        <w:t>9)</w:t>
      </w:r>
      <w:r w:rsidR="00F642C6" w:rsidRPr="00C26346">
        <w:rPr>
          <w:rFonts w:ascii="Times New Roman" w:hAnsi="Times New Roman" w:cs="Times New Roman"/>
          <w:sz w:val="24"/>
          <w:szCs w:val="24"/>
        </w:rPr>
        <w:t xml:space="preserve"> </w:t>
      </w:r>
      <w:r w:rsidR="00BE7780" w:rsidRPr="00C26346">
        <w:rPr>
          <w:rFonts w:ascii="Times New Roman" w:hAnsi="Times New Roman" w:cs="Times New Roman"/>
          <w:sz w:val="24"/>
          <w:szCs w:val="24"/>
        </w:rPr>
        <w:t>On 11</w:t>
      </w:r>
      <w:r w:rsidR="00E40E37">
        <w:rPr>
          <w:rFonts w:ascii="Times New Roman" w:hAnsi="Times New Roman" w:cs="Times New Roman"/>
          <w:sz w:val="24"/>
          <w:szCs w:val="24"/>
        </w:rPr>
        <w:t xml:space="preserve"> to </w:t>
      </w:r>
      <w:r w:rsidR="00BE7780" w:rsidRPr="00C26346">
        <w:rPr>
          <w:rFonts w:ascii="Times New Roman" w:hAnsi="Times New Roman" w:cs="Times New Roman"/>
          <w:sz w:val="24"/>
          <w:szCs w:val="24"/>
        </w:rPr>
        <w:t xml:space="preserve">12 April </w:t>
      </w:r>
      <w:r w:rsidR="004D2BF3" w:rsidRPr="00C26346">
        <w:rPr>
          <w:rFonts w:ascii="Times New Roman" w:hAnsi="Times New Roman" w:cs="Times New Roman"/>
          <w:sz w:val="24"/>
          <w:szCs w:val="24"/>
        </w:rPr>
        <w:t>2024,</w:t>
      </w:r>
      <w:r w:rsidR="00BE7780" w:rsidRPr="00C26346">
        <w:rPr>
          <w:rFonts w:ascii="Times New Roman" w:hAnsi="Times New Roman" w:cs="Times New Roman"/>
          <w:sz w:val="24"/>
          <w:szCs w:val="24"/>
        </w:rPr>
        <w:t xml:space="preserve"> our team of four persons </w:t>
      </w:r>
      <w:r w:rsidR="004D2BF3" w:rsidRPr="00C26346">
        <w:rPr>
          <w:rFonts w:ascii="Times New Roman" w:hAnsi="Times New Roman" w:cs="Times New Roman"/>
          <w:sz w:val="24"/>
          <w:szCs w:val="24"/>
        </w:rPr>
        <w:t>visited three</w:t>
      </w:r>
      <w:r w:rsidR="00BE7780" w:rsidRPr="00C26346">
        <w:rPr>
          <w:rFonts w:ascii="Times New Roman" w:hAnsi="Times New Roman" w:cs="Times New Roman"/>
          <w:sz w:val="24"/>
          <w:szCs w:val="24"/>
        </w:rPr>
        <w:t xml:space="preserve"> villages namely </w:t>
      </w:r>
      <w:proofErr w:type="spellStart"/>
      <w:r w:rsidR="00BE7780" w:rsidRPr="00C26346">
        <w:rPr>
          <w:rFonts w:ascii="Times New Roman" w:hAnsi="Times New Roman" w:cs="Times New Roman"/>
          <w:sz w:val="24"/>
          <w:szCs w:val="24"/>
        </w:rPr>
        <w:t>Jamilwng</w:t>
      </w:r>
      <w:proofErr w:type="spellEnd"/>
      <w:r w:rsidR="00BE7780" w:rsidRPr="00C26346">
        <w:rPr>
          <w:rFonts w:ascii="Times New Roman" w:hAnsi="Times New Roman" w:cs="Times New Roman"/>
          <w:sz w:val="24"/>
          <w:szCs w:val="24"/>
        </w:rPr>
        <w:t xml:space="preserve"> , Pan Hayat, </w:t>
      </w:r>
      <w:proofErr w:type="spellStart"/>
      <w:r w:rsidR="00BE7780" w:rsidRPr="00C26346">
        <w:rPr>
          <w:rFonts w:ascii="Times New Roman" w:hAnsi="Times New Roman" w:cs="Times New Roman"/>
          <w:sz w:val="24"/>
          <w:szCs w:val="24"/>
        </w:rPr>
        <w:t>Twisamungkwrwi</w:t>
      </w:r>
      <w:proofErr w:type="spellEnd"/>
      <w:r w:rsidR="00BE7780" w:rsidRPr="00C26346">
        <w:rPr>
          <w:rFonts w:ascii="Times New Roman" w:hAnsi="Times New Roman" w:cs="Times New Roman"/>
          <w:sz w:val="24"/>
          <w:szCs w:val="24"/>
        </w:rPr>
        <w:t xml:space="preserve"> under the </w:t>
      </w:r>
      <w:proofErr w:type="spellStart"/>
      <w:r w:rsidR="00BE7780" w:rsidRPr="00C26346">
        <w:rPr>
          <w:rFonts w:ascii="Times New Roman" w:hAnsi="Times New Roman" w:cs="Times New Roman"/>
          <w:sz w:val="24"/>
          <w:szCs w:val="24"/>
        </w:rPr>
        <w:t>Hezamara</w:t>
      </w:r>
      <w:proofErr w:type="spellEnd"/>
      <w:r w:rsidR="00BE7780" w:rsidRPr="00C26346">
        <w:rPr>
          <w:rFonts w:ascii="Times New Roman" w:hAnsi="Times New Roman" w:cs="Times New Roman"/>
          <w:sz w:val="24"/>
          <w:szCs w:val="24"/>
        </w:rPr>
        <w:t xml:space="preserve"> Sub-Division</w:t>
      </w:r>
      <w:r w:rsidR="004D2BF3" w:rsidRPr="00C26346">
        <w:rPr>
          <w:rFonts w:ascii="Times New Roman" w:hAnsi="Times New Roman" w:cs="Times New Roman"/>
          <w:sz w:val="24"/>
          <w:szCs w:val="24"/>
        </w:rPr>
        <w:t xml:space="preserve"> of West Tripura District</w:t>
      </w:r>
      <w:r w:rsidR="00263F08" w:rsidRPr="00C26346">
        <w:rPr>
          <w:rFonts w:ascii="Times New Roman" w:hAnsi="Times New Roman" w:cs="Times New Roman"/>
          <w:sz w:val="24"/>
          <w:szCs w:val="24"/>
        </w:rPr>
        <w:t xml:space="preserve"> and explored </w:t>
      </w:r>
      <w:r w:rsidR="00E40E37">
        <w:rPr>
          <w:rFonts w:ascii="Times New Roman" w:hAnsi="Times New Roman" w:cs="Times New Roman"/>
          <w:sz w:val="24"/>
          <w:szCs w:val="24"/>
        </w:rPr>
        <w:t>four</w:t>
      </w:r>
      <w:r w:rsidR="004D2BF3" w:rsidRPr="00C26346">
        <w:rPr>
          <w:rFonts w:ascii="Times New Roman" w:hAnsi="Times New Roman" w:cs="Times New Roman"/>
          <w:sz w:val="24"/>
          <w:szCs w:val="24"/>
        </w:rPr>
        <w:t xml:space="preserve"> exploration places where ONGC is testing availability of the oil and gas by boring and conducting D2 and D3 </w:t>
      </w:r>
      <w:proofErr w:type="spellStart"/>
      <w:r w:rsidR="004D2BF3" w:rsidRPr="00C26346">
        <w:rPr>
          <w:rFonts w:ascii="Times New Roman" w:hAnsi="Times New Roman" w:cs="Times New Roman"/>
          <w:sz w:val="24"/>
          <w:szCs w:val="24"/>
        </w:rPr>
        <w:t>blasting</w:t>
      </w:r>
      <w:r w:rsidR="00E40E37">
        <w:rPr>
          <w:rFonts w:ascii="Times New Roman" w:hAnsi="Times New Roman" w:cs="Times New Roman"/>
          <w:sz w:val="24"/>
          <w:szCs w:val="24"/>
        </w:rPr>
        <w:t>s</w:t>
      </w:r>
      <w:proofErr w:type="spellEnd"/>
      <w:r w:rsidR="00E40E37">
        <w:rPr>
          <w:rFonts w:ascii="Times New Roman" w:hAnsi="Times New Roman" w:cs="Times New Roman"/>
          <w:sz w:val="24"/>
          <w:szCs w:val="24"/>
        </w:rPr>
        <w:t xml:space="preserve"> </w:t>
      </w:r>
      <w:proofErr w:type="spellStart"/>
      <w:r w:rsidR="00E40E37">
        <w:rPr>
          <w:rFonts w:ascii="Times New Roman" w:hAnsi="Times New Roman" w:cs="Times New Roman"/>
          <w:sz w:val="24"/>
          <w:szCs w:val="24"/>
        </w:rPr>
        <w:t>i</w:t>
      </w:r>
      <w:r w:rsidR="00263F08" w:rsidRPr="00C26346">
        <w:rPr>
          <w:rFonts w:ascii="Times New Roman" w:hAnsi="Times New Roman" w:cs="Times New Roman"/>
          <w:sz w:val="24"/>
          <w:szCs w:val="24"/>
        </w:rPr>
        <w:t>ntereacted</w:t>
      </w:r>
      <w:proofErr w:type="spellEnd"/>
      <w:r w:rsidR="00263F08" w:rsidRPr="00C26346">
        <w:rPr>
          <w:rFonts w:ascii="Times New Roman" w:hAnsi="Times New Roman" w:cs="Times New Roman"/>
          <w:sz w:val="24"/>
          <w:szCs w:val="24"/>
        </w:rPr>
        <w:t xml:space="preserve"> with</w:t>
      </w:r>
      <w:r w:rsidR="004D2BF3" w:rsidRPr="00C26346">
        <w:rPr>
          <w:rFonts w:ascii="Times New Roman" w:hAnsi="Times New Roman" w:cs="Times New Roman"/>
          <w:sz w:val="24"/>
          <w:szCs w:val="24"/>
        </w:rPr>
        <w:t xml:space="preserve">13 villagers at different time and place. According to </w:t>
      </w:r>
      <w:r w:rsidR="00E40E37">
        <w:rPr>
          <w:rFonts w:ascii="Times New Roman" w:hAnsi="Times New Roman" w:cs="Times New Roman"/>
          <w:sz w:val="24"/>
          <w:szCs w:val="24"/>
        </w:rPr>
        <w:t>the people of the ground</w:t>
      </w:r>
      <w:r w:rsidR="004D2BF3" w:rsidRPr="00C26346">
        <w:rPr>
          <w:rFonts w:ascii="Times New Roman" w:hAnsi="Times New Roman" w:cs="Times New Roman"/>
          <w:sz w:val="24"/>
          <w:szCs w:val="24"/>
        </w:rPr>
        <w:t xml:space="preserve">, </w:t>
      </w:r>
      <w:r w:rsidR="00263F08" w:rsidRPr="00C26346">
        <w:rPr>
          <w:rFonts w:ascii="Times New Roman" w:hAnsi="Times New Roman" w:cs="Times New Roman"/>
          <w:sz w:val="24"/>
          <w:szCs w:val="24"/>
        </w:rPr>
        <w:t xml:space="preserve">no </w:t>
      </w:r>
      <w:r w:rsidR="004D2BF3" w:rsidRPr="00C26346">
        <w:rPr>
          <w:rFonts w:ascii="Times New Roman" w:hAnsi="Times New Roman" w:cs="Times New Roman"/>
          <w:sz w:val="24"/>
          <w:szCs w:val="24"/>
        </w:rPr>
        <w:t>inform</w:t>
      </w:r>
      <w:r w:rsidR="00263F08" w:rsidRPr="00C26346">
        <w:rPr>
          <w:rFonts w:ascii="Times New Roman" w:hAnsi="Times New Roman" w:cs="Times New Roman"/>
          <w:sz w:val="24"/>
          <w:szCs w:val="24"/>
        </w:rPr>
        <w:t xml:space="preserve">ation was given </w:t>
      </w:r>
      <w:r w:rsidR="00E40E37">
        <w:rPr>
          <w:rFonts w:ascii="Times New Roman" w:hAnsi="Times New Roman" w:cs="Times New Roman"/>
          <w:sz w:val="24"/>
          <w:szCs w:val="24"/>
        </w:rPr>
        <w:t>i</w:t>
      </w:r>
      <w:r w:rsidR="00263F08" w:rsidRPr="00C26346">
        <w:rPr>
          <w:rFonts w:ascii="Times New Roman" w:hAnsi="Times New Roman" w:cs="Times New Roman"/>
          <w:sz w:val="24"/>
          <w:szCs w:val="24"/>
        </w:rPr>
        <w:t>n</w:t>
      </w:r>
      <w:r w:rsidR="004D2BF3" w:rsidRPr="00C26346">
        <w:rPr>
          <w:rFonts w:ascii="Times New Roman" w:hAnsi="Times New Roman" w:cs="Times New Roman"/>
          <w:sz w:val="24"/>
          <w:szCs w:val="24"/>
        </w:rPr>
        <w:t xml:space="preserve"> advance about the testing. For the last two month</w:t>
      </w:r>
      <w:r w:rsidR="00E40E37">
        <w:rPr>
          <w:rFonts w:ascii="Times New Roman" w:hAnsi="Times New Roman" w:cs="Times New Roman"/>
          <w:sz w:val="24"/>
          <w:szCs w:val="24"/>
        </w:rPr>
        <w:t>s,</w:t>
      </w:r>
      <w:r w:rsidR="004D2BF3" w:rsidRPr="00C26346">
        <w:rPr>
          <w:rFonts w:ascii="Times New Roman" w:hAnsi="Times New Roman" w:cs="Times New Roman"/>
          <w:sz w:val="24"/>
          <w:szCs w:val="24"/>
        </w:rPr>
        <w:t xml:space="preserve"> ONGC blasted more than 30 bombs which s</w:t>
      </w:r>
      <w:r w:rsidR="00263F08" w:rsidRPr="00C26346">
        <w:rPr>
          <w:rFonts w:ascii="Times New Roman" w:hAnsi="Times New Roman" w:cs="Times New Roman"/>
          <w:sz w:val="24"/>
          <w:szCs w:val="24"/>
        </w:rPr>
        <w:t>hook</w:t>
      </w:r>
      <w:r w:rsidR="004D2BF3" w:rsidRPr="00C26346">
        <w:rPr>
          <w:rFonts w:ascii="Times New Roman" w:hAnsi="Times New Roman" w:cs="Times New Roman"/>
          <w:sz w:val="24"/>
          <w:szCs w:val="24"/>
        </w:rPr>
        <w:t xml:space="preserve"> the villages and about 12 houses </w:t>
      </w:r>
      <w:r w:rsidR="006E0D3C" w:rsidRPr="00C26346">
        <w:rPr>
          <w:rFonts w:ascii="Times New Roman" w:hAnsi="Times New Roman" w:cs="Times New Roman"/>
          <w:sz w:val="24"/>
          <w:szCs w:val="24"/>
        </w:rPr>
        <w:t>got</w:t>
      </w:r>
      <w:r w:rsidR="004D2BF3" w:rsidRPr="00C26346">
        <w:rPr>
          <w:rFonts w:ascii="Times New Roman" w:hAnsi="Times New Roman" w:cs="Times New Roman"/>
          <w:sz w:val="24"/>
          <w:szCs w:val="24"/>
        </w:rPr>
        <w:t xml:space="preserve"> cracks on the wall and roofs. Further </w:t>
      </w:r>
      <w:r w:rsidR="006E0D3C" w:rsidRPr="00C26346">
        <w:rPr>
          <w:rFonts w:ascii="Times New Roman" w:hAnsi="Times New Roman" w:cs="Times New Roman"/>
          <w:sz w:val="24"/>
          <w:szCs w:val="24"/>
        </w:rPr>
        <w:t xml:space="preserve">the </w:t>
      </w:r>
      <w:r w:rsidR="004D2BF3" w:rsidRPr="00C26346">
        <w:rPr>
          <w:rFonts w:ascii="Times New Roman" w:hAnsi="Times New Roman" w:cs="Times New Roman"/>
          <w:sz w:val="24"/>
          <w:szCs w:val="24"/>
        </w:rPr>
        <w:t xml:space="preserve">villagers informed that ONGC failed to conduct </w:t>
      </w:r>
      <w:r w:rsidR="00EB72BF" w:rsidRPr="00C26346">
        <w:rPr>
          <w:rFonts w:ascii="Times New Roman" w:hAnsi="Times New Roman" w:cs="Times New Roman"/>
          <w:sz w:val="24"/>
          <w:szCs w:val="24"/>
        </w:rPr>
        <w:t xml:space="preserve">the process of </w:t>
      </w:r>
      <w:r w:rsidR="00EB72BF" w:rsidRPr="00E40E37">
        <w:rPr>
          <w:rFonts w:ascii="Times New Roman" w:hAnsi="Times New Roman" w:cs="Times New Roman"/>
          <w:i/>
          <w:sz w:val="24"/>
          <w:szCs w:val="24"/>
        </w:rPr>
        <w:t>Free Prior Informed Consent</w:t>
      </w:r>
      <w:r w:rsidR="00EB72BF" w:rsidRPr="00C26346">
        <w:rPr>
          <w:rFonts w:ascii="Times New Roman" w:hAnsi="Times New Roman" w:cs="Times New Roman"/>
          <w:sz w:val="24"/>
          <w:szCs w:val="24"/>
        </w:rPr>
        <w:t xml:space="preserve"> </w:t>
      </w:r>
      <w:r w:rsidR="003D4B2C">
        <w:rPr>
          <w:rFonts w:ascii="Times New Roman" w:hAnsi="Times New Roman" w:cs="Times New Roman"/>
          <w:sz w:val="24"/>
          <w:szCs w:val="24"/>
        </w:rPr>
        <w:t>with</w:t>
      </w:r>
      <w:r w:rsidR="00EB72BF" w:rsidRPr="00C26346">
        <w:rPr>
          <w:rFonts w:ascii="Times New Roman" w:hAnsi="Times New Roman" w:cs="Times New Roman"/>
          <w:sz w:val="24"/>
          <w:szCs w:val="24"/>
        </w:rPr>
        <w:t xml:space="preserve"> the villages</w:t>
      </w:r>
      <w:r w:rsidR="006E0D3C" w:rsidRPr="00C26346">
        <w:rPr>
          <w:rFonts w:ascii="Times New Roman" w:hAnsi="Times New Roman" w:cs="Times New Roman"/>
          <w:sz w:val="24"/>
          <w:szCs w:val="24"/>
        </w:rPr>
        <w:t>,</w:t>
      </w:r>
      <w:r w:rsidR="00EB72BF" w:rsidRPr="00C26346">
        <w:rPr>
          <w:rFonts w:ascii="Times New Roman" w:hAnsi="Times New Roman" w:cs="Times New Roman"/>
          <w:sz w:val="24"/>
          <w:szCs w:val="24"/>
        </w:rPr>
        <w:t xml:space="preserve"> no public hearing</w:t>
      </w:r>
      <w:r w:rsidR="006E0D3C" w:rsidRPr="00C26346">
        <w:rPr>
          <w:rFonts w:ascii="Times New Roman" w:hAnsi="Times New Roman" w:cs="Times New Roman"/>
          <w:sz w:val="24"/>
          <w:szCs w:val="24"/>
        </w:rPr>
        <w:t>, etc</w:t>
      </w:r>
      <w:r w:rsidR="00EB72BF" w:rsidRPr="00C26346">
        <w:rPr>
          <w:rFonts w:ascii="Times New Roman" w:hAnsi="Times New Roman" w:cs="Times New Roman"/>
          <w:sz w:val="24"/>
          <w:szCs w:val="24"/>
        </w:rPr>
        <w:t xml:space="preserve">. ONGC also failed to provide </w:t>
      </w:r>
      <w:r w:rsidR="003D4B2C">
        <w:rPr>
          <w:rFonts w:ascii="Times New Roman" w:hAnsi="Times New Roman" w:cs="Times New Roman"/>
          <w:sz w:val="24"/>
          <w:szCs w:val="24"/>
        </w:rPr>
        <w:t xml:space="preserve">the </w:t>
      </w:r>
      <w:r w:rsidR="00EB72BF" w:rsidRPr="00C26346">
        <w:rPr>
          <w:rFonts w:ascii="Times New Roman" w:hAnsi="Times New Roman" w:cs="Times New Roman"/>
          <w:sz w:val="24"/>
          <w:szCs w:val="24"/>
        </w:rPr>
        <w:t>report o</w:t>
      </w:r>
      <w:r w:rsidR="003D4B2C">
        <w:rPr>
          <w:rFonts w:ascii="Times New Roman" w:hAnsi="Times New Roman" w:cs="Times New Roman"/>
          <w:sz w:val="24"/>
          <w:szCs w:val="24"/>
        </w:rPr>
        <w:t>n</w:t>
      </w:r>
      <w:r w:rsidR="00EB72BF" w:rsidRPr="00C26346">
        <w:rPr>
          <w:rFonts w:ascii="Times New Roman" w:hAnsi="Times New Roman" w:cs="Times New Roman"/>
          <w:sz w:val="24"/>
          <w:szCs w:val="24"/>
        </w:rPr>
        <w:t xml:space="preserve"> environmental impact assessment, social-economic impact assessment, human right impact assessment, cu</w:t>
      </w:r>
      <w:r w:rsidR="00E94F09" w:rsidRPr="00C26346">
        <w:rPr>
          <w:rFonts w:ascii="Times New Roman" w:hAnsi="Times New Roman" w:cs="Times New Roman"/>
          <w:sz w:val="24"/>
          <w:szCs w:val="24"/>
        </w:rPr>
        <w:t>mulative impact assessment etc.</w:t>
      </w:r>
    </w:p>
    <w:p w14:paraId="3537122F" w14:textId="77777777" w:rsidR="00021227" w:rsidRDefault="00021227" w:rsidP="008A3FEB">
      <w:pPr>
        <w:spacing w:after="0" w:line="240" w:lineRule="auto"/>
        <w:rPr>
          <w:rFonts w:ascii="Times New Roman" w:hAnsi="Times New Roman" w:cs="Times New Roman"/>
          <w:sz w:val="24"/>
          <w:szCs w:val="24"/>
        </w:rPr>
      </w:pPr>
    </w:p>
    <w:p w14:paraId="1CC15391" w14:textId="77777777" w:rsidR="00BE7780" w:rsidRDefault="003D4B2C" w:rsidP="008A3FEB">
      <w:pPr>
        <w:spacing w:after="0" w:line="240" w:lineRule="auto"/>
        <w:rPr>
          <w:rFonts w:ascii="Times New Roman" w:hAnsi="Times New Roman" w:cs="Times New Roman"/>
          <w:sz w:val="24"/>
          <w:szCs w:val="24"/>
        </w:rPr>
      </w:pPr>
      <w:r>
        <w:rPr>
          <w:rFonts w:ascii="Times New Roman" w:hAnsi="Times New Roman" w:cs="Times New Roman"/>
          <w:sz w:val="24"/>
          <w:szCs w:val="24"/>
        </w:rPr>
        <w:t>(30)</w:t>
      </w:r>
      <w:r w:rsidR="00F642C6" w:rsidRPr="00C26346">
        <w:rPr>
          <w:rFonts w:ascii="Times New Roman" w:hAnsi="Times New Roman" w:cs="Times New Roman"/>
          <w:sz w:val="24"/>
          <w:szCs w:val="24"/>
        </w:rPr>
        <w:t xml:space="preserve"> </w:t>
      </w:r>
      <w:r w:rsidR="00EB72BF" w:rsidRPr="00C26346">
        <w:rPr>
          <w:rFonts w:ascii="Times New Roman" w:hAnsi="Times New Roman" w:cs="Times New Roman"/>
          <w:sz w:val="24"/>
          <w:szCs w:val="24"/>
        </w:rPr>
        <w:t>On 14</w:t>
      </w:r>
      <w:r w:rsidR="006E0D3C" w:rsidRPr="00C26346">
        <w:rPr>
          <w:rFonts w:ascii="Times New Roman" w:hAnsi="Times New Roman" w:cs="Times New Roman"/>
          <w:sz w:val="24"/>
          <w:szCs w:val="24"/>
        </w:rPr>
        <w:t xml:space="preserve"> </w:t>
      </w:r>
      <w:r>
        <w:rPr>
          <w:rFonts w:ascii="Times New Roman" w:hAnsi="Times New Roman" w:cs="Times New Roman"/>
          <w:sz w:val="24"/>
          <w:szCs w:val="24"/>
        </w:rPr>
        <w:t xml:space="preserve">April 2024, </w:t>
      </w:r>
      <w:proofErr w:type="spellStart"/>
      <w:r w:rsidR="00EB72BF" w:rsidRPr="00C26346">
        <w:rPr>
          <w:rFonts w:ascii="Times New Roman" w:hAnsi="Times New Roman" w:cs="Times New Roman"/>
          <w:sz w:val="24"/>
          <w:szCs w:val="24"/>
        </w:rPr>
        <w:t>Aishang</w:t>
      </w:r>
      <w:proofErr w:type="spellEnd"/>
      <w:r w:rsidR="00EB72BF" w:rsidRPr="00C26346">
        <w:rPr>
          <w:rFonts w:ascii="Times New Roman" w:hAnsi="Times New Roman" w:cs="Times New Roman"/>
          <w:sz w:val="24"/>
          <w:szCs w:val="24"/>
        </w:rPr>
        <w:t xml:space="preserve"> Hills</w:t>
      </w:r>
      <w:r w:rsidR="006E0D3C" w:rsidRPr="00C26346">
        <w:rPr>
          <w:rFonts w:ascii="Times New Roman" w:hAnsi="Times New Roman" w:cs="Times New Roman"/>
          <w:sz w:val="24"/>
          <w:szCs w:val="24"/>
        </w:rPr>
        <w:t xml:space="preserve"> was visited</w:t>
      </w:r>
      <w:r>
        <w:rPr>
          <w:rFonts w:ascii="Times New Roman" w:hAnsi="Times New Roman" w:cs="Times New Roman"/>
          <w:sz w:val="24"/>
          <w:szCs w:val="24"/>
        </w:rPr>
        <w:t>.</w:t>
      </w:r>
      <w:r w:rsidR="00EB72BF" w:rsidRPr="00C26346">
        <w:rPr>
          <w:rFonts w:ascii="Times New Roman" w:hAnsi="Times New Roman" w:cs="Times New Roman"/>
          <w:sz w:val="24"/>
          <w:szCs w:val="24"/>
        </w:rPr>
        <w:t xml:space="preserve"> </w:t>
      </w:r>
      <w:r>
        <w:rPr>
          <w:rFonts w:ascii="Times New Roman" w:hAnsi="Times New Roman" w:cs="Times New Roman"/>
          <w:sz w:val="24"/>
          <w:szCs w:val="24"/>
        </w:rPr>
        <w:t xml:space="preserve">The </w:t>
      </w:r>
      <w:proofErr w:type="spellStart"/>
      <w:r w:rsidR="00EB72BF" w:rsidRPr="00C26346">
        <w:rPr>
          <w:rFonts w:ascii="Times New Roman" w:hAnsi="Times New Roman" w:cs="Times New Roman"/>
          <w:sz w:val="24"/>
          <w:szCs w:val="24"/>
        </w:rPr>
        <w:t>Aishang</w:t>
      </w:r>
      <w:proofErr w:type="spellEnd"/>
      <w:r w:rsidR="00EB72BF" w:rsidRPr="00C26346">
        <w:rPr>
          <w:rFonts w:ascii="Times New Roman" w:hAnsi="Times New Roman" w:cs="Times New Roman"/>
          <w:sz w:val="24"/>
          <w:szCs w:val="24"/>
        </w:rPr>
        <w:t xml:space="preserve"> </w:t>
      </w:r>
      <w:proofErr w:type="spellStart"/>
      <w:r w:rsidR="00EB72BF" w:rsidRPr="00C26346">
        <w:rPr>
          <w:rFonts w:ascii="Times New Roman" w:hAnsi="Times New Roman" w:cs="Times New Roman"/>
          <w:sz w:val="24"/>
          <w:szCs w:val="24"/>
        </w:rPr>
        <w:t>Subulsing</w:t>
      </w:r>
      <w:proofErr w:type="spellEnd"/>
      <w:r w:rsidR="00EB72BF" w:rsidRPr="00C26346">
        <w:rPr>
          <w:rFonts w:ascii="Times New Roman" w:hAnsi="Times New Roman" w:cs="Times New Roman"/>
          <w:sz w:val="24"/>
          <w:szCs w:val="24"/>
        </w:rPr>
        <w:t xml:space="preserve"> villages to</w:t>
      </w:r>
      <w:r w:rsidR="00850111" w:rsidRPr="00C26346">
        <w:rPr>
          <w:rFonts w:ascii="Times New Roman" w:hAnsi="Times New Roman" w:cs="Times New Roman"/>
          <w:sz w:val="24"/>
          <w:szCs w:val="24"/>
        </w:rPr>
        <w:t>o</w:t>
      </w:r>
      <w:r w:rsidR="00EB72BF" w:rsidRPr="00C26346">
        <w:rPr>
          <w:rFonts w:ascii="Times New Roman" w:hAnsi="Times New Roman" w:cs="Times New Roman"/>
          <w:sz w:val="24"/>
          <w:szCs w:val="24"/>
        </w:rPr>
        <w:t xml:space="preserve"> witness</w:t>
      </w:r>
      <w:r>
        <w:rPr>
          <w:rFonts w:ascii="Times New Roman" w:hAnsi="Times New Roman" w:cs="Times New Roman"/>
          <w:sz w:val="24"/>
          <w:szCs w:val="24"/>
        </w:rPr>
        <w:t>ed</w:t>
      </w:r>
      <w:r w:rsidR="00EB72BF" w:rsidRPr="00C26346">
        <w:rPr>
          <w:rFonts w:ascii="Times New Roman" w:hAnsi="Times New Roman" w:cs="Times New Roman"/>
          <w:sz w:val="24"/>
          <w:szCs w:val="24"/>
        </w:rPr>
        <w:t xml:space="preserve"> the exploration of oil and gas but we were not allowed to inter the area by the ONGC guards.</w:t>
      </w:r>
      <w:r w:rsidR="00850111" w:rsidRPr="00C26346">
        <w:rPr>
          <w:rFonts w:ascii="Times New Roman" w:hAnsi="Times New Roman" w:cs="Times New Roman"/>
          <w:sz w:val="24"/>
          <w:szCs w:val="24"/>
        </w:rPr>
        <w:t xml:space="preserve"> The illegal act of the ONGC and other oil companies in India, is undermining the rights of the </w:t>
      </w:r>
      <w:proofErr w:type="spellStart"/>
      <w:r w:rsidR="00850111" w:rsidRPr="00C26346">
        <w:rPr>
          <w:rFonts w:ascii="Times New Roman" w:hAnsi="Times New Roman" w:cs="Times New Roman"/>
          <w:sz w:val="24"/>
          <w:szCs w:val="24"/>
        </w:rPr>
        <w:lastRenderedPageBreak/>
        <w:t>indigenus</w:t>
      </w:r>
      <w:proofErr w:type="spellEnd"/>
      <w:r w:rsidR="00850111" w:rsidRPr="00C26346">
        <w:rPr>
          <w:rFonts w:ascii="Times New Roman" w:hAnsi="Times New Roman" w:cs="Times New Roman"/>
          <w:sz w:val="24"/>
          <w:szCs w:val="24"/>
        </w:rPr>
        <w:t xml:space="preserve"> peoples and </w:t>
      </w:r>
      <w:r>
        <w:rPr>
          <w:rFonts w:ascii="Times New Roman" w:hAnsi="Times New Roman" w:cs="Times New Roman"/>
          <w:sz w:val="24"/>
          <w:szCs w:val="24"/>
        </w:rPr>
        <w:t xml:space="preserve">the legal </w:t>
      </w:r>
      <w:r w:rsidR="00850111" w:rsidRPr="00C26346">
        <w:rPr>
          <w:rFonts w:ascii="Times New Roman" w:hAnsi="Times New Roman" w:cs="Times New Roman"/>
          <w:sz w:val="24"/>
          <w:szCs w:val="24"/>
        </w:rPr>
        <w:t>obligation</w:t>
      </w:r>
      <w:r>
        <w:rPr>
          <w:rFonts w:ascii="Times New Roman" w:hAnsi="Times New Roman" w:cs="Times New Roman"/>
          <w:sz w:val="24"/>
          <w:szCs w:val="24"/>
        </w:rPr>
        <w:t>s</w:t>
      </w:r>
      <w:r w:rsidR="00850111" w:rsidRPr="00C26346">
        <w:rPr>
          <w:rFonts w:ascii="Times New Roman" w:hAnsi="Times New Roman" w:cs="Times New Roman"/>
          <w:sz w:val="24"/>
          <w:szCs w:val="24"/>
        </w:rPr>
        <w:t xml:space="preserve"> which need to be </w:t>
      </w:r>
      <w:proofErr w:type="gramStart"/>
      <w:r w:rsidR="00850111" w:rsidRPr="00C26346">
        <w:rPr>
          <w:rFonts w:ascii="Times New Roman" w:hAnsi="Times New Roman" w:cs="Times New Roman"/>
          <w:sz w:val="24"/>
          <w:szCs w:val="24"/>
        </w:rPr>
        <w:t>followed  as</w:t>
      </w:r>
      <w:proofErr w:type="gramEnd"/>
      <w:r w:rsidR="00850111" w:rsidRPr="00C26346">
        <w:rPr>
          <w:rFonts w:ascii="Times New Roman" w:hAnsi="Times New Roman" w:cs="Times New Roman"/>
          <w:sz w:val="24"/>
          <w:szCs w:val="24"/>
        </w:rPr>
        <w:t xml:space="preserve"> per the ICCPR and UNDRIP</w:t>
      </w:r>
      <w:r>
        <w:rPr>
          <w:rFonts w:ascii="Times New Roman" w:hAnsi="Times New Roman" w:cs="Times New Roman"/>
          <w:sz w:val="24"/>
          <w:szCs w:val="24"/>
        </w:rPr>
        <w:t>. This situation is</w:t>
      </w:r>
      <w:r w:rsidR="00850111" w:rsidRPr="00C26346">
        <w:rPr>
          <w:rFonts w:ascii="Times New Roman" w:hAnsi="Times New Roman" w:cs="Times New Roman"/>
          <w:sz w:val="24"/>
          <w:szCs w:val="24"/>
        </w:rPr>
        <w:t xml:space="preserve"> in need of </w:t>
      </w:r>
      <w:r w:rsidR="00E4489A">
        <w:rPr>
          <w:rFonts w:ascii="Times New Roman" w:hAnsi="Times New Roman" w:cs="Times New Roman"/>
          <w:sz w:val="24"/>
          <w:szCs w:val="24"/>
        </w:rPr>
        <w:t xml:space="preserve">an </w:t>
      </w:r>
      <w:r w:rsidR="00850111" w:rsidRPr="00C26346">
        <w:rPr>
          <w:rFonts w:ascii="Times New Roman" w:hAnsi="Times New Roman" w:cs="Times New Roman"/>
          <w:sz w:val="24"/>
          <w:szCs w:val="24"/>
        </w:rPr>
        <w:t xml:space="preserve">urgent review. </w:t>
      </w:r>
    </w:p>
    <w:p w14:paraId="3FAFA7E2" w14:textId="77777777" w:rsidR="00021227" w:rsidRPr="00C26346" w:rsidRDefault="00021227" w:rsidP="008A3FEB">
      <w:pPr>
        <w:spacing w:after="0" w:line="240" w:lineRule="auto"/>
        <w:rPr>
          <w:rFonts w:ascii="Times New Roman" w:hAnsi="Times New Roman" w:cs="Times New Roman"/>
          <w:sz w:val="24"/>
          <w:szCs w:val="24"/>
        </w:rPr>
      </w:pPr>
    </w:p>
    <w:p w14:paraId="50C86A82" w14:textId="77777777" w:rsidR="00EF1771" w:rsidRPr="003D4B2C" w:rsidRDefault="004A79BF" w:rsidP="008A3FEB">
      <w:pPr>
        <w:spacing w:after="0" w:line="240" w:lineRule="auto"/>
        <w:rPr>
          <w:rFonts w:ascii="Times New Roman" w:hAnsi="Times New Roman" w:cs="Times New Roman"/>
          <w:b/>
          <w:sz w:val="28"/>
          <w:szCs w:val="24"/>
        </w:rPr>
      </w:pPr>
      <w:r w:rsidRPr="003D4B2C">
        <w:rPr>
          <w:rFonts w:ascii="Times New Roman" w:hAnsi="Times New Roman" w:cs="Times New Roman"/>
          <w:b/>
          <w:sz w:val="28"/>
          <w:szCs w:val="24"/>
        </w:rPr>
        <w:t>V</w:t>
      </w:r>
      <w:r w:rsidR="001E587A" w:rsidRPr="003D4B2C">
        <w:rPr>
          <w:rFonts w:ascii="Times New Roman" w:hAnsi="Times New Roman" w:cs="Times New Roman"/>
          <w:b/>
          <w:sz w:val="28"/>
          <w:szCs w:val="24"/>
        </w:rPr>
        <w:t>III</w:t>
      </w:r>
      <w:r w:rsidRPr="003D4B2C">
        <w:rPr>
          <w:rFonts w:ascii="Times New Roman" w:hAnsi="Times New Roman" w:cs="Times New Roman"/>
          <w:b/>
          <w:sz w:val="28"/>
          <w:szCs w:val="24"/>
        </w:rPr>
        <w:t xml:space="preserve">. </w:t>
      </w:r>
      <w:r w:rsidRPr="003D4B2C">
        <w:rPr>
          <w:rFonts w:ascii="Times New Roman" w:hAnsi="Times New Roman" w:cs="Times New Roman"/>
          <w:b/>
          <w:i/>
          <w:sz w:val="28"/>
          <w:szCs w:val="24"/>
        </w:rPr>
        <w:t>Armed Forces (Spec</w:t>
      </w:r>
      <w:r w:rsidR="00EF1771" w:rsidRPr="003D4B2C">
        <w:rPr>
          <w:rFonts w:ascii="Times New Roman" w:hAnsi="Times New Roman" w:cs="Times New Roman"/>
          <w:b/>
          <w:i/>
          <w:sz w:val="28"/>
          <w:szCs w:val="24"/>
        </w:rPr>
        <w:t>ial Power) Act 1958</w:t>
      </w:r>
      <w:r w:rsidR="003D4B2C">
        <w:rPr>
          <w:rFonts w:ascii="Times New Roman" w:hAnsi="Times New Roman" w:cs="Times New Roman"/>
          <w:b/>
          <w:sz w:val="28"/>
          <w:szCs w:val="24"/>
        </w:rPr>
        <w:t>,</w:t>
      </w:r>
      <w:r w:rsidR="00EF1771" w:rsidRPr="003D4B2C">
        <w:rPr>
          <w:rFonts w:ascii="Times New Roman" w:hAnsi="Times New Roman" w:cs="Times New Roman"/>
          <w:b/>
          <w:sz w:val="28"/>
          <w:szCs w:val="24"/>
        </w:rPr>
        <w:t xml:space="preserve"> Militarism</w:t>
      </w:r>
      <w:r w:rsidRPr="003D4B2C">
        <w:rPr>
          <w:rFonts w:ascii="Times New Roman" w:hAnsi="Times New Roman" w:cs="Times New Roman"/>
          <w:b/>
          <w:sz w:val="28"/>
          <w:szCs w:val="24"/>
        </w:rPr>
        <w:t xml:space="preserve"> in North East India</w:t>
      </w:r>
      <w:r w:rsidR="003D4B2C">
        <w:rPr>
          <w:rFonts w:ascii="Times New Roman" w:hAnsi="Times New Roman" w:cs="Times New Roman"/>
          <w:b/>
          <w:sz w:val="28"/>
          <w:szCs w:val="24"/>
        </w:rPr>
        <w:t xml:space="preserve">, </w:t>
      </w:r>
      <w:r w:rsidR="00EF1771" w:rsidRPr="003D4B2C">
        <w:rPr>
          <w:rFonts w:ascii="Times New Roman" w:hAnsi="Times New Roman" w:cs="Times New Roman"/>
          <w:b/>
          <w:sz w:val="28"/>
          <w:szCs w:val="24"/>
        </w:rPr>
        <w:t>Extrajudicial Execution</w:t>
      </w:r>
    </w:p>
    <w:p w14:paraId="33AADC29" w14:textId="77777777" w:rsidR="00021227" w:rsidRDefault="00021227" w:rsidP="008A3FEB">
      <w:pPr>
        <w:spacing w:after="0" w:line="240" w:lineRule="auto"/>
        <w:rPr>
          <w:rFonts w:ascii="Times New Roman" w:hAnsi="Times New Roman" w:cs="Times New Roman"/>
          <w:sz w:val="24"/>
          <w:szCs w:val="24"/>
        </w:rPr>
      </w:pPr>
    </w:p>
    <w:p w14:paraId="3CCCF00E" w14:textId="77777777" w:rsidR="00D40AA4" w:rsidRPr="00C26346" w:rsidRDefault="005C4AAF" w:rsidP="008A3FEB">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F642C6" w:rsidRPr="00C26346">
        <w:rPr>
          <w:rFonts w:ascii="Times New Roman" w:hAnsi="Times New Roman" w:cs="Times New Roman"/>
          <w:sz w:val="24"/>
          <w:szCs w:val="24"/>
        </w:rPr>
        <w:t>3</w:t>
      </w:r>
      <w:r>
        <w:rPr>
          <w:rFonts w:ascii="Times New Roman" w:hAnsi="Times New Roman" w:cs="Times New Roman"/>
          <w:sz w:val="24"/>
          <w:szCs w:val="24"/>
        </w:rPr>
        <w:t>1)</w:t>
      </w:r>
      <w:r w:rsidR="00F642C6" w:rsidRPr="00C26346">
        <w:rPr>
          <w:rFonts w:ascii="Times New Roman" w:hAnsi="Times New Roman" w:cs="Times New Roman"/>
          <w:sz w:val="24"/>
          <w:szCs w:val="24"/>
        </w:rPr>
        <w:t xml:space="preserve"> </w:t>
      </w:r>
      <w:r w:rsidR="00A929B6" w:rsidRPr="00C26346">
        <w:rPr>
          <w:rFonts w:ascii="Times New Roman" w:hAnsi="Times New Roman" w:cs="Times New Roman"/>
          <w:sz w:val="24"/>
          <w:szCs w:val="24"/>
        </w:rPr>
        <w:t>T</w:t>
      </w:r>
      <w:r w:rsidR="004A79BF" w:rsidRPr="00C26346">
        <w:rPr>
          <w:rFonts w:ascii="Times New Roman" w:hAnsi="Times New Roman" w:cs="Times New Roman"/>
          <w:sz w:val="24"/>
          <w:szCs w:val="24"/>
        </w:rPr>
        <w:t xml:space="preserve">he </w:t>
      </w:r>
      <w:r>
        <w:rPr>
          <w:rFonts w:ascii="Times New Roman" w:hAnsi="Times New Roman" w:cs="Times New Roman"/>
          <w:sz w:val="24"/>
          <w:szCs w:val="24"/>
        </w:rPr>
        <w:t>s</w:t>
      </w:r>
      <w:r w:rsidR="004A79BF" w:rsidRPr="00C26346">
        <w:rPr>
          <w:rFonts w:ascii="Times New Roman" w:hAnsi="Times New Roman" w:cs="Times New Roman"/>
          <w:sz w:val="24"/>
          <w:szCs w:val="24"/>
        </w:rPr>
        <w:t xml:space="preserve">ubmitting organizations express our appreciation to </w:t>
      </w:r>
      <w:r>
        <w:rPr>
          <w:rFonts w:ascii="Times New Roman" w:hAnsi="Times New Roman" w:cs="Times New Roman"/>
          <w:sz w:val="24"/>
          <w:szCs w:val="24"/>
        </w:rPr>
        <w:t xml:space="preserve">the </w:t>
      </w:r>
      <w:r w:rsidR="004A79BF" w:rsidRPr="00C26346">
        <w:rPr>
          <w:rFonts w:ascii="Times New Roman" w:hAnsi="Times New Roman" w:cs="Times New Roman"/>
          <w:sz w:val="24"/>
          <w:szCs w:val="24"/>
        </w:rPr>
        <w:t xml:space="preserve">OHCHR </w:t>
      </w:r>
      <w:r>
        <w:rPr>
          <w:rFonts w:ascii="Times New Roman" w:hAnsi="Times New Roman" w:cs="Times New Roman"/>
          <w:sz w:val="24"/>
          <w:szCs w:val="24"/>
        </w:rPr>
        <w:t>which has promoted towards</w:t>
      </w:r>
      <w:r w:rsidRPr="005C4AAF">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C26346">
        <w:rPr>
          <w:rFonts w:ascii="Times New Roman" w:hAnsi="Times New Roman" w:cs="Times New Roman"/>
          <w:sz w:val="24"/>
          <w:szCs w:val="24"/>
        </w:rPr>
        <w:t xml:space="preserve">Government of India and </w:t>
      </w:r>
      <w:r>
        <w:rPr>
          <w:rFonts w:ascii="Times New Roman" w:hAnsi="Times New Roman" w:cs="Times New Roman"/>
          <w:sz w:val="24"/>
          <w:szCs w:val="24"/>
        </w:rPr>
        <w:t>the state g</w:t>
      </w:r>
      <w:r w:rsidRPr="00C26346">
        <w:rPr>
          <w:rFonts w:ascii="Times New Roman" w:hAnsi="Times New Roman" w:cs="Times New Roman"/>
          <w:sz w:val="24"/>
          <w:szCs w:val="24"/>
        </w:rPr>
        <w:t>overnment</w:t>
      </w:r>
      <w:r>
        <w:rPr>
          <w:rFonts w:ascii="Times New Roman" w:hAnsi="Times New Roman" w:cs="Times New Roman"/>
          <w:sz w:val="24"/>
          <w:szCs w:val="24"/>
        </w:rPr>
        <w:t xml:space="preserve">s in North East India the </w:t>
      </w:r>
      <w:r w:rsidR="004A79BF" w:rsidRPr="00C26346">
        <w:rPr>
          <w:rFonts w:ascii="Times New Roman" w:hAnsi="Times New Roman" w:cs="Times New Roman"/>
          <w:sz w:val="24"/>
          <w:szCs w:val="24"/>
        </w:rPr>
        <w:t>d</w:t>
      </w:r>
      <w:r>
        <w:rPr>
          <w:rFonts w:ascii="Times New Roman" w:hAnsi="Times New Roman" w:cs="Times New Roman"/>
          <w:sz w:val="24"/>
          <w:szCs w:val="24"/>
        </w:rPr>
        <w:t xml:space="preserve">e-notification of use of AFSPA </w:t>
      </w:r>
      <w:r w:rsidR="004A79BF" w:rsidRPr="00C26346">
        <w:rPr>
          <w:rFonts w:ascii="Times New Roman" w:hAnsi="Times New Roman" w:cs="Times New Roman"/>
          <w:sz w:val="24"/>
          <w:szCs w:val="24"/>
        </w:rPr>
        <w:t>from 19 districts in Manipur (Government Notification No. 2/8(6)2022-H</w:t>
      </w:r>
      <w:r w:rsidR="00CA5F5D">
        <w:rPr>
          <w:rFonts w:ascii="Times New Roman" w:hAnsi="Times New Roman" w:cs="Times New Roman"/>
          <w:sz w:val="24"/>
          <w:szCs w:val="24"/>
        </w:rPr>
        <w:t xml:space="preserve"> </w:t>
      </w:r>
      <w:r w:rsidR="004A79BF" w:rsidRPr="00C26346">
        <w:rPr>
          <w:rFonts w:ascii="Times New Roman" w:hAnsi="Times New Roman" w:cs="Times New Roman"/>
          <w:sz w:val="24"/>
          <w:szCs w:val="24"/>
        </w:rPr>
        <w:t>(AFSPA) dated 31.03.2022, 15 districts in Nagaland and 23 district</w:t>
      </w:r>
      <w:r w:rsidR="00CA5F5D">
        <w:rPr>
          <w:rFonts w:ascii="Times New Roman" w:hAnsi="Times New Roman" w:cs="Times New Roman"/>
          <w:sz w:val="24"/>
          <w:szCs w:val="24"/>
        </w:rPr>
        <w:t>s</w:t>
      </w:r>
      <w:r w:rsidR="004A79BF" w:rsidRPr="00C26346">
        <w:rPr>
          <w:rFonts w:ascii="Times New Roman" w:hAnsi="Times New Roman" w:cs="Times New Roman"/>
          <w:sz w:val="24"/>
          <w:szCs w:val="24"/>
        </w:rPr>
        <w:t xml:space="preserve"> in Assam. The Eastern Command </w:t>
      </w:r>
      <w:r w:rsidR="00CA5F5D">
        <w:rPr>
          <w:rFonts w:ascii="Times New Roman" w:hAnsi="Times New Roman" w:cs="Times New Roman"/>
          <w:sz w:val="24"/>
          <w:szCs w:val="24"/>
        </w:rPr>
        <w:t>(</w:t>
      </w:r>
      <w:r w:rsidR="004A79BF" w:rsidRPr="00C26346">
        <w:rPr>
          <w:rFonts w:ascii="Times New Roman" w:hAnsi="Times New Roman" w:cs="Times New Roman"/>
          <w:sz w:val="24"/>
          <w:szCs w:val="24"/>
        </w:rPr>
        <w:t>Kolkata</w:t>
      </w:r>
      <w:r w:rsidR="00CA5F5D">
        <w:rPr>
          <w:rFonts w:ascii="Times New Roman" w:hAnsi="Times New Roman" w:cs="Times New Roman"/>
          <w:sz w:val="24"/>
          <w:szCs w:val="24"/>
        </w:rPr>
        <w:t>)</w:t>
      </w:r>
      <w:r w:rsidR="004A79BF" w:rsidRPr="00C26346">
        <w:rPr>
          <w:rFonts w:ascii="Times New Roman" w:hAnsi="Times New Roman" w:cs="Times New Roman"/>
          <w:sz w:val="24"/>
          <w:szCs w:val="24"/>
        </w:rPr>
        <w:t xml:space="preserve"> of the Army stated that more and more areas under AFSPA in North East India will be de-notified in the coming years.</w:t>
      </w:r>
    </w:p>
    <w:p w14:paraId="1D2216CA" w14:textId="77777777" w:rsidR="00021227" w:rsidRDefault="00021227" w:rsidP="008A3FEB">
      <w:pPr>
        <w:spacing w:after="0" w:line="240" w:lineRule="auto"/>
        <w:rPr>
          <w:rFonts w:ascii="Times New Roman" w:hAnsi="Times New Roman" w:cs="Times New Roman"/>
          <w:sz w:val="24"/>
          <w:szCs w:val="24"/>
        </w:rPr>
      </w:pPr>
    </w:p>
    <w:p w14:paraId="3FD104B8" w14:textId="77777777" w:rsidR="00E4489A" w:rsidRDefault="00CA5F5D" w:rsidP="008A3FEB">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F642C6" w:rsidRPr="00C26346">
        <w:rPr>
          <w:rFonts w:ascii="Times New Roman" w:hAnsi="Times New Roman" w:cs="Times New Roman"/>
          <w:sz w:val="24"/>
          <w:szCs w:val="24"/>
        </w:rPr>
        <w:t>3</w:t>
      </w:r>
      <w:r>
        <w:rPr>
          <w:rFonts w:ascii="Times New Roman" w:hAnsi="Times New Roman" w:cs="Times New Roman"/>
          <w:sz w:val="24"/>
          <w:szCs w:val="24"/>
        </w:rPr>
        <w:t>2)</w:t>
      </w:r>
      <w:r w:rsidR="00F642C6" w:rsidRPr="00C26346">
        <w:rPr>
          <w:rFonts w:ascii="Times New Roman" w:hAnsi="Times New Roman" w:cs="Times New Roman"/>
          <w:sz w:val="24"/>
          <w:szCs w:val="24"/>
        </w:rPr>
        <w:t xml:space="preserve"> </w:t>
      </w:r>
      <w:r w:rsidR="00EE2EE4">
        <w:rPr>
          <w:rFonts w:ascii="Times New Roman" w:hAnsi="Times New Roman" w:cs="Times New Roman"/>
          <w:sz w:val="24"/>
          <w:szCs w:val="24"/>
        </w:rPr>
        <w:t xml:space="preserve">The </w:t>
      </w:r>
      <w:r w:rsidR="004A79BF" w:rsidRPr="00C26346">
        <w:rPr>
          <w:rFonts w:ascii="Times New Roman" w:hAnsi="Times New Roman" w:cs="Times New Roman"/>
          <w:sz w:val="24"/>
          <w:szCs w:val="24"/>
        </w:rPr>
        <w:t xml:space="preserve">Supreme Court </w:t>
      </w:r>
      <w:r w:rsidR="00EE2EE4">
        <w:rPr>
          <w:rFonts w:ascii="Times New Roman" w:hAnsi="Times New Roman" w:cs="Times New Roman"/>
          <w:sz w:val="24"/>
          <w:szCs w:val="24"/>
        </w:rPr>
        <w:t xml:space="preserve">of </w:t>
      </w:r>
      <w:r w:rsidR="004A79BF" w:rsidRPr="00C26346">
        <w:rPr>
          <w:rFonts w:ascii="Times New Roman" w:hAnsi="Times New Roman" w:cs="Times New Roman"/>
          <w:sz w:val="24"/>
          <w:szCs w:val="24"/>
        </w:rPr>
        <w:t xml:space="preserve">India in writ petition 129 of 2012 </w:t>
      </w:r>
      <w:r w:rsidR="00EE2EE4">
        <w:rPr>
          <w:rFonts w:ascii="Times New Roman" w:hAnsi="Times New Roman" w:cs="Times New Roman"/>
          <w:sz w:val="24"/>
          <w:szCs w:val="24"/>
        </w:rPr>
        <w:t xml:space="preserve">acknowledged </w:t>
      </w:r>
      <w:r w:rsidR="00EF1771" w:rsidRPr="00C26346">
        <w:rPr>
          <w:rFonts w:ascii="Times New Roman" w:hAnsi="Times New Roman" w:cs="Times New Roman"/>
          <w:sz w:val="24"/>
          <w:szCs w:val="24"/>
        </w:rPr>
        <w:t>1</w:t>
      </w:r>
      <w:r w:rsidR="00EE2EE4">
        <w:rPr>
          <w:rFonts w:ascii="Times New Roman" w:hAnsi="Times New Roman" w:cs="Times New Roman"/>
          <w:sz w:val="24"/>
          <w:szCs w:val="24"/>
        </w:rPr>
        <w:t>.</w:t>
      </w:r>
      <w:r w:rsidR="00EF1771" w:rsidRPr="00C26346">
        <w:rPr>
          <w:rFonts w:ascii="Times New Roman" w:hAnsi="Times New Roman" w:cs="Times New Roman"/>
          <w:sz w:val="24"/>
          <w:szCs w:val="24"/>
        </w:rPr>
        <w:t>528 cases</w:t>
      </w:r>
      <w:r w:rsidR="00EE2EE4">
        <w:rPr>
          <w:rFonts w:ascii="Times New Roman" w:hAnsi="Times New Roman" w:cs="Times New Roman"/>
          <w:sz w:val="24"/>
          <w:szCs w:val="24"/>
        </w:rPr>
        <w:t xml:space="preserve"> under extrajudicial execution.</w:t>
      </w:r>
      <w:r w:rsidR="004A79BF" w:rsidRPr="00C26346">
        <w:rPr>
          <w:rFonts w:ascii="Times New Roman" w:hAnsi="Times New Roman" w:cs="Times New Roman"/>
          <w:sz w:val="24"/>
          <w:szCs w:val="24"/>
        </w:rPr>
        <w:t xml:space="preserve"> </w:t>
      </w:r>
      <w:r w:rsidR="00EE2EE4" w:rsidRPr="00C26346">
        <w:rPr>
          <w:rFonts w:ascii="Times New Roman" w:hAnsi="Times New Roman" w:cs="Times New Roman"/>
          <w:sz w:val="24"/>
          <w:szCs w:val="24"/>
        </w:rPr>
        <w:t xml:space="preserve">The </w:t>
      </w:r>
      <w:r w:rsidR="004A79BF" w:rsidRPr="00EE2EE4">
        <w:rPr>
          <w:rFonts w:ascii="Times New Roman" w:hAnsi="Times New Roman" w:cs="Times New Roman"/>
          <w:i/>
          <w:sz w:val="24"/>
          <w:szCs w:val="24"/>
        </w:rPr>
        <w:t>Investigative Agency of India</w:t>
      </w:r>
      <w:r w:rsidR="004A79BF" w:rsidRPr="00C26346">
        <w:rPr>
          <w:rFonts w:ascii="Times New Roman" w:hAnsi="Times New Roman" w:cs="Times New Roman"/>
          <w:sz w:val="24"/>
          <w:szCs w:val="24"/>
        </w:rPr>
        <w:t xml:space="preserve"> </w:t>
      </w:r>
      <w:r w:rsidR="00EE2EE4">
        <w:rPr>
          <w:rFonts w:ascii="Times New Roman" w:hAnsi="Times New Roman" w:cs="Times New Roman"/>
          <w:sz w:val="24"/>
          <w:szCs w:val="24"/>
        </w:rPr>
        <w:t xml:space="preserve">registered </w:t>
      </w:r>
      <w:r w:rsidR="004A79BF" w:rsidRPr="00C26346">
        <w:rPr>
          <w:rFonts w:ascii="Times New Roman" w:hAnsi="Times New Roman" w:cs="Times New Roman"/>
          <w:sz w:val="24"/>
          <w:szCs w:val="24"/>
        </w:rPr>
        <w:t xml:space="preserve">under the </w:t>
      </w:r>
      <w:r w:rsidR="004A79BF" w:rsidRPr="00EE2EE4">
        <w:rPr>
          <w:rFonts w:ascii="Times New Roman" w:hAnsi="Times New Roman" w:cs="Times New Roman"/>
          <w:i/>
          <w:sz w:val="24"/>
          <w:szCs w:val="24"/>
        </w:rPr>
        <w:t>Special Investigation Team</w:t>
      </w:r>
      <w:r w:rsidR="004A79BF" w:rsidRPr="00C26346">
        <w:rPr>
          <w:rFonts w:ascii="Times New Roman" w:hAnsi="Times New Roman" w:cs="Times New Roman"/>
          <w:sz w:val="24"/>
          <w:szCs w:val="24"/>
        </w:rPr>
        <w:t xml:space="preserve"> </w:t>
      </w:r>
      <w:r w:rsidR="00EE2EE4">
        <w:rPr>
          <w:rFonts w:ascii="Times New Roman" w:hAnsi="Times New Roman" w:cs="Times New Roman"/>
          <w:sz w:val="24"/>
          <w:szCs w:val="24"/>
        </w:rPr>
        <w:t xml:space="preserve">(SIT) </w:t>
      </w:r>
      <w:r w:rsidR="004A79BF" w:rsidRPr="00C26346">
        <w:rPr>
          <w:rFonts w:ascii="Times New Roman" w:hAnsi="Times New Roman" w:cs="Times New Roman"/>
          <w:sz w:val="24"/>
          <w:szCs w:val="24"/>
        </w:rPr>
        <w:t>39 FIRs</w:t>
      </w:r>
      <w:r w:rsidR="00EE2EE4">
        <w:rPr>
          <w:rFonts w:ascii="Times New Roman" w:hAnsi="Times New Roman" w:cs="Times New Roman"/>
          <w:sz w:val="24"/>
          <w:szCs w:val="24"/>
        </w:rPr>
        <w:t xml:space="preserve"> (</w:t>
      </w:r>
      <w:r w:rsidR="00EE2EE4" w:rsidRPr="00EE2EE4">
        <w:rPr>
          <w:rFonts w:ascii="Times New Roman" w:hAnsi="Times New Roman" w:cs="Times New Roman"/>
          <w:i/>
          <w:sz w:val="24"/>
          <w:szCs w:val="24"/>
        </w:rPr>
        <w:t>First Information Reports</w:t>
      </w:r>
      <w:r w:rsidR="00EE2EE4">
        <w:rPr>
          <w:rFonts w:ascii="Times New Roman" w:hAnsi="Times New Roman" w:cs="Times New Roman"/>
          <w:sz w:val="24"/>
          <w:szCs w:val="24"/>
        </w:rPr>
        <w:t>)</w:t>
      </w:r>
      <w:r w:rsidR="004A79BF" w:rsidRPr="00C26346">
        <w:rPr>
          <w:rFonts w:ascii="Times New Roman" w:hAnsi="Times New Roman" w:cs="Times New Roman"/>
          <w:sz w:val="24"/>
          <w:szCs w:val="24"/>
        </w:rPr>
        <w:t xml:space="preserve">. The SIT </w:t>
      </w:r>
      <w:r w:rsidR="00EE2EE4">
        <w:rPr>
          <w:rFonts w:ascii="Times New Roman" w:hAnsi="Times New Roman" w:cs="Times New Roman"/>
          <w:sz w:val="24"/>
          <w:szCs w:val="24"/>
        </w:rPr>
        <w:t>s</w:t>
      </w:r>
      <w:r w:rsidR="004A79BF" w:rsidRPr="00C26346">
        <w:rPr>
          <w:rFonts w:ascii="Times New Roman" w:hAnsi="Times New Roman" w:cs="Times New Roman"/>
          <w:sz w:val="24"/>
          <w:szCs w:val="24"/>
        </w:rPr>
        <w:t xml:space="preserve">ubmitted 17 </w:t>
      </w:r>
      <w:r w:rsidR="009B06CF" w:rsidRPr="00C26346">
        <w:rPr>
          <w:rFonts w:ascii="Times New Roman" w:hAnsi="Times New Roman" w:cs="Times New Roman"/>
          <w:sz w:val="24"/>
          <w:szCs w:val="24"/>
        </w:rPr>
        <w:t>Charge Sheet</w:t>
      </w:r>
      <w:r w:rsidR="009B06CF">
        <w:rPr>
          <w:rFonts w:ascii="Times New Roman" w:hAnsi="Times New Roman" w:cs="Times New Roman"/>
          <w:sz w:val="24"/>
          <w:szCs w:val="24"/>
        </w:rPr>
        <w:t>s</w:t>
      </w:r>
      <w:r w:rsidR="009B06CF" w:rsidRPr="00C26346">
        <w:rPr>
          <w:rFonts w:ascii="Times New Roman" w:hAnsi="Times New Roman" w:cs="Times New Roman"/>
          <w:sz w:val="24"/>
          <w:szCs w:val="24"/>
        </w:rPr>
        <w:t xml:space="preserve"> </w:t>
      </w:r>
      <w:r w:rsidR="004A79BF" w:rsidRPr="00C26346">
        <w:rPr>
          <w:rFonts w:ascii="Times New Roman" w:hAnsi="Times New Roman" w:cs="Times New Roman"/>
          <w:sz w:val="24"/>
          <w:szCs w:val="24"/>
        </w:rPr>
        <w:t xml:space="preserve">and </w:t>
      </w:r>
      <w:r w:rsidR="00EE2EE4">
        <w:rPr>
          <w:rFonts w:ascii="Times New Roman" w:hAnsi="Times New Roman" w:cs="Times New Roman"/>
          <w:sz w:val="24"/>
          <w:szCs w:val="24"/>
        </w:rPr>
        <w:t xml:space="preserve">nine </w:t>
      </w:r>
      <w:r w:rsidR="004A79BF" w:rsidRPr="00C26346">
        <w:rPr>
          <w:rFonts w:ascii="Times New Roman" w:hAnsi="Times New Roman" w:cs="Times New Roman"/>
          <w:sz w:val="24"/>
          <w:szCs w:val="24"/>
        </w:rPr>
        <w:t>closure reports to the designated Courts in Manipur. The investigating process took very long time. In the Charge Sheet</w:t>
      </w:r>
      <w:r w:rsidR="009B06CF">
        <w:rPr>
          <w:rFonts w:ascii="Times New Roman" w:hAnsi="Times New Roman" w:cs="Times New Roman"/>
          <w:sz w:val="24"/>
          <w:szCs w:val="24"/>
        </w:rPr>
        <w:t>s</w:t>
      </w:r>
      <w:r w:rsidR="004A79BF" w:rsidRPr="00C26346">
        <w:rPr>
          <w:rFonts w:ascii="Times New Roman" w:hAnsi="Times New Roman" w:cs="Times New Roman"/>
          <w:sz w:val="24"/>
          <w:szCs w:val="24"/>
        </w:rPr>
        <w:t xml:space="preserve">, the </w:t>
      </w:r>
      <w:r w:rsidR="004A79BF" w:rsidRPr="009B06CF">
        <w:rPr>
          <w:rFonts w:ascii="Times New Roman" w:hAnsi="Times New Roman" w:cs="Times New Roman"/>
          <w:i/>
          <w:sz w:val="24"/>
          <w:szCs w:val="24"/>
        </w:rPr>
        <w:t>Investigating Agency</w:t>
      </w:r>
      <w:r w:rsidR="004A79BF" w:rsidRPr="00C26346">
        <w:rPr>
          <w:rFonts w:ascii="Times New Roman" w:hAnsi="Times New Roman" w:cs="Times New Roman"/>
          <w:sz w:val="24"/>
          <w:szCs w:val="24"/>
        </w:rPr>
        <w:t xml:space="preserve"> mentioned more than 150 </w:t>
      </w:r>
      <w:r w:rsidR="009B06CF">
        <w:rPr>
          <w:rFonts w:ascii="Times New Roman" w:hAnsi="Times New Roman" w:cs="Times New Roman"/>
          <w:sz w:val="24"/>
          <w:szCs w:val="24"/>
        </w:rPr>
        <w:t xml:space="preserve">cases </w:t>
      </w:r>
      <w:r w:rsidR="004A79BF" w:rsidRPr="00C26346">
        <w:rPr>
          <w:rFonts w:ascii="Times New Roman" w:hAnsi="Times New Roman" w:cs="Times New Roman"/>
          <w:sz w:val="24"/>
          <w:szCs w:val="24"/>
        </w:rPr>
        <w:t xml:space="preserve">of </w:t>
      </w:r>
      <w:r w:rsidR="004A79BF" w:rsidRPr="008B5362">
        <w:rPr>
          <w:rFonts w:ascii="Times New Roman" w:hAnsi="Times New Roman" w:cs="Times New Roman"/>
          <w:i/>
          <w:sz w:val="24"/>
          <w:szCs w:val="24"/>
        </w:rPr>
        <w:t xml:space="preserve">Central Security </w:t>
      </w:r>
      <w:r w:rsidR="009B06CF" w:rsidRPr="008B5362">
        <w:rPr>
          <w:rFonts w:ascii="Times New Roman" w:hAnsi="Times New Roman" w:cs="Times New Roman"/>
          <w:i/>
          <w:sz w:val="24"/>
          <w:szCs w:val="24"/>
        </w:rPr>
        <w:t>Forces</w:t>
      </w:r>
      <w:r w:rsidR="009B06CF" w:rsidRPr="00C26346">
        <w:rPr>
          <w:rFonts w:ascii="Times New Roman" w:hAnsi="Times New Roman" w:cs="Times New Roman"/>
          <w:sz w:val="24"/>
          <w:szCs w:val="24"/>
        </w:rPr>
        <w:t xml:space="preserve"> </w:t>
      </w:r>
      <w:r w:rsidR="004A79BF" w:rsidRPr="00C26346">
        <w:rPr>
          <w:rFonts w:ascii="Times New Roman" w:hAnsi="Times New Roman" w:cs="Times New Roman"/>
          <w:sz w:val="24"/>
          <w:szCs w:val="24"/>
        </w:rPr>
        <w:t xml:space="preserve">operating in Manipur under AFSPA including </w:t>
      </w:r>
      <w:proofErr w:type="spellStart"/>
      <w:r w:rsidR="009B06CF">
        <w:rPr>
          <w:rFonts w:ascii="Times New Roman" w:hAnsi="Times New Roman" w:cs="Times New Roman"/>
          <w:sz w:val="24"/>
          <w:szCs w:val="24"/>
        </w:rPr>
        <w:t>tha</w:t>
      </w:r>
      <w:proofErr w:type="spellEnd"/>
      <w:r w:rsidR="009B06CF">
        <w:rPr>
          <w:rFonts w:ascii="Times New Roman" w:hAnsi="Times New Roman" w:cs="Times New Roman"/>
          <w:sz w:val="24"/>
          <w:szCs w:val="24"/>
        </w:rPr>
        <w:t xml:space="preserve"> paramilitary </w:t>
      </w:r>
      <w:r w:rsidR="004A79BF" w:rsidRPr="009B06CF">
        <w:rPr>
          <w:rFonts w:ascii="Times New Roman" w:hAnsi="Times New Roman" w:cs="Times New Roman"/>
          <w:i/>
          <w:sz w:val="24"/>
          <w:szCs w:val="24"/>
        </w:rPr>
        <w:t>Assam Rifles</w:t>
      </w:r>
      <w:r w:rsidR="004A79BF" w:rsidRPr="00C26346">
        <w:rPr>
          <w:rFonts w:ascii="Times New Roman" w:hAnsi="Times New Roman" w:cs="Times New Roman"/>
          <w:sz w:val="24"/>
          <w:szCs w:val="24"/>
        </w:rPr>
        <w:t xml:space="preserve"> (AR), </w:t>
      </w:r>
      <w:r w:rsidR="004A79BF" w:rsidRPr="009B06CF">
        <w:rPr>
          <w:rFonts w:ascii="Times New Roman" w:hAnsi="Times New Roman" w:cs="Times New Roman"/>
          <w:i/>
          <w:sz w:val="24"/>
          <w:szCs w:val="24"/>
        </w:rPr>
        <w:t>Central Reserve Police Force</w:t>
      </w:r>
      <w:r w:rsidR="004A79BF" w:rsidRPr="00C26346">
        <w:rPr>
          <w:rFonts w:ascii="Times New Roman" w:hAnsi="Times New Roman" w:cs="Times New Roman"/>
          <w:sz w:val="24"/>
          <w:szCs w:val="24"/>
        </w:rPr>
        <w:t xml:space="preserve"> (CRPF), and </w:t>
      </w:r>
      <w:r w:rsidR="004A79BF" w:rsidRPr="009B06CF">
        <w:rPr>
          <w:rFonts w:ascii="Times New Roman" w:hAnsi="Times New Roman" w:cs="Times New Roman"/>
          <w:i/>
          <w:sz w:val="24"/>
          <w:szCs w:val="24"/>
        </w:rPr>
        <w:t>Border Security Forces</w:t>
      </w:r>
      <w:r w:rsidR="004A79BF" w:rsidRPr="00C26346">
        <w:rPr>
          <w:rFonts w:ascii="Times New Roman" w:hAnsi="Times New Roman" w:cs="Times New Roman"/>
          <w:sz w:val="24"/>
          <w:szCs w:val="24"/>
        </w:rPr>
        <w:t xml:space="preserve"> (BSF). However, the details </w:t>
      </w:r>
      <w:r w:rsidR="009B06CF">
        <w:rPr>
          <w:rFonts w:ascii="Times New Roman" w:hAnsi="Times New Roman" w:cs="Times New Roman"/>
          <w:sz w:val="24"/>
          <w:szCs w:val="24"/>
        </w:rPr>
        <w:t xml:space="preserve">of the </w:t>
      </w:r>
      <w:r w:rsidR="004A79BF" w:rsidRPr="00C26346">
        <w:rPr>
          <w:rFonts w:ascii="Times New Roman" w:hAnsi="Times New Roman" w:cs="Times New Roman"/>
          <w:sz w:val="24"/>
          <w:szCs w:val="24"/>
        </w:rPr>
        <w:t>list of the personnel’s names are not disclosed.</w:t>
      </w:r>
      <w:r w:rsidR="007434D8">
        <w:rPr>
          <w:rFonts w:ascii="Times New Roman" w:hAnsi="Times New Roman" w:cs="Times New Roman"/>
          <w:sz w:val="24"/>
          <w:szCs w:val="24"/>
        </w:rPr>
        <w:t xml:space="preserve"> </w:t>
      </w:r>
      <w:r w:rsidR="007434D8" w:rsidRPr="00C26346">
        <w:rPr>
          <w:rFonts w:ascii="Times New Roman" w:hAnsi="Times New Roman" w:cs="Times New Roman"/>
          <w:sz w:val="24"/>
          <w:szCs w:val="24"/>
        </w:rPr>
        <w:t xml:space="preserve">After submitting 26 charge sheets, there is no further hearing of cases in the highest court in India and investigation against </w:t>
      </w:r>
      <w:r w:rsidR="007434D8" w:rsidRPr="007434D8">
        <w:rPr>
          <w:rFonts w:ascii="Times New Roman" w:hAnsi="Times New Roman" w:cs="Times New Roman"/>
          <w:i/>
          <w:sz w:val="24"/>
          <w:szCs w:val="24"/>
        </w:rPr>
        <w:t>Indian Armed Forces</w:t>
      </w:r>
      <w:r w:rsidR="007434D8" w:rsidRPr="00C26346">
        <w:rPr>
          <w:rFonts w:ascii="Times New Roman" w:hAnsi="Times New Roman" w:cs="Times New Roman"/>
          <w:sz w:val="24"/>
          <w:szCs w:val="24"/>
        </w:rPr>
        <w:t>.</w:t>
      </w:r>
      <w:r w:rsidR="00E4489A">
        <w:rPr>
          <w:rStyle w:val="EndnoteReference"/>
          <w:rFonts w:ascii="Times New Roman" w:hAnsi="Times New Roman" w:cs="Times New Roman"/>
          <w:sz w:val="24"/>
          <w:szCs w:val="24"/>
        </w:rPr>
        <w:endnoteReference w:id="12"/>
      </w:r>
    </w:p>
    <w:p w14:paraId="50AEEFAB" w14:textId="77777777" w:rsidR="007434D8" w:rsidRDefault="007434D8" w:rsidP="008A3FEB">
      <w:pPr>
        <w:spacing w:after="0" w:line="240" w:lineRule="auto"/>
        <w:rPr>
          <w:rFonts w:ascii="Times New Roman" w:hAnsi="Times New Roman" w:cs="Times New Roman"/>
          <w:sz w:val="24"/>
          <w:szCs w:val="24"/>
        </w:rPr>
      </w:pPr>
    </w:p>
    <w:p w14:paraId="622D5161" w14:textId="77777777" w:rsidR="00D40AA4" w:rsidRPr="00C26346" w:rsidRDefault="009B06CF" w:rsidP="008A3FEB">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F642C6" w:rsidRPr="00C26346">
        <w:rPr>
          <w:rFonts w:ascii="Times New Roman" w:hAnsi="Times New Roman" w:cs="Times New Roman"/>
          <w:sz w:val="24"/>
          <w:szCs w:val="24"/>
        </w:rPr>
        <w:t>3</w:t>
      </w:r>
      <w:r>
        <w:rPr>
          <w:rFonts w:ascii="Times New Roman" w:hAnsi="Times New Roman" w:cs="Times New Roman"/>
          <w:sz w:val="24"/>
          <w:szCs w:val="24"/>
        </w:rPr>
        <w:t>3)</w:t>
      </w:r>
      <w:r w:rsidR="00F642C6" w:rsidRPr="00C26346">
        <w:rPr>
          <w:rFonts w:ascii="Times New Roman" w:hAnsi="Times New Roman" w:cs="Times New Roman"/>
          <w:sz w:val="24"/>
          <w:szCs w:val="24"/>
        </w:rPr>
        <w:t xml:space="preserve"> </w:t>
      </w:r>
      <w:r w:rsidR="004A79BF" w:rsidRPr="00C26346">
        <w:rPr>
          <w:rFonts w:ascii="Times New Roman" w:hAnsi="Times New Roman" w:cs="Times New Roman"/>
          <w:sz w:val="24"/>
          <w:szCs w:val="24"/>
        </w:rPr>
        <w:t>Under section 6 of AFSPA</w:t>
      </w:r>
      <w:r>
        <w:rPr>
          <w:rFonts w:ascii="Times New Roman" w:hAnsi="Times New Roman" w:cs="Times New Roman"/>
          <w:sz w:val="24"/>
          <w:szCs w:val="24"/>
        </w:rPr>
        <w:t xml:space="preserve">, it is stated that the </w:t>
      </w:r>
      <w:r w:rsidR="004A79BF" w:rsidRPr="00C26346">
        <w:rPr>
          <w:rFonts w:ascii="Times New Roman" w:hAnsi="Times New Roman" w:cs="Times New Roman"/>
          <w:sz w:val="24"/>
          <w:szCs w:val="24"/>
        </w:rPr>
        <w:t>State government in the North East should seek prosecution sanction order from the Central Governm</w:t>
      </w:r>
      <w:r>
        <w:rPr>
          <w:rFonts w:ascii="Times New Roman" w:hAnsi="Times New Roman" w:cs="Times New Roman"/>
          <w:sz w:val="24"/>
          <w:szCs w:val="24"/>
        </w:rPr>
        <w:t xml:space="preserve">ent for </w:t>
      </w:r>
      <w:r w:rsidR="004A79BF" w:rsidRPr="00C26346">
        <w:rPr>
          <w:rFonts w:ascii="Times New Roman" w:hAnsi="Times New Roman" w:cs="Times New Roman"/>
          <w:sz w:val="24"/>
          <w:szCs w:val="24"/>
        </w:rPr>
        <w:t>investigat</w:t>
      </w:r>
      <w:r>
        <w:rPr>
          <w:rFonts w:ascii="Times New Roman" w:hAnsi="Times New Roman" w:cs="Times New Roman"/>
          <w:sz w:val="24"/>
          <w:szCs w:val="24"/>
        </w:rPr>
        <w:t>ing</w:t>
      </w:r>
      <w:r w:rsidR="004A79BF" w:rsidRPr="00C26346">
        <w:rPr>
          <w:rFonts w:ascii="Times New Roman" w:hAnsi="Times New Roman" w:cs="Times New Roman"/>
          <w:sz w:val="24"/>
          <w:szCs w:val="24"/>
        </w:rPr>
        <w:t xml:space="preserve"> against the </w:t>
      </w:r>
      <w:r w:rsidR="004A79BF" w:rsidRPr="009B06CF">
        <w:rPr>
          <w:rFonts w:ascii="Times New Roman" w:hAnsi="Times New Roman" w:cs="Times New Roman"/>
          <w:i/>
          <w:sz w:val="24"/>
          <w:szCs w:val="24"/>
        </w:rPr>
        <w:t>Central Security Forces</w:t>
      </w:r>
      <w:r w:rsidR="004A79BF" w:rsidRPr="00C26346">
        <w:rPr>
          <w:rFonts w:ascii="Times New Roman" w:hAnsi="Times New Roman" w:cs="Times New Roman"/>
          <w:sz w:val="24"/>
          <w:szCs w:val="24"/>
        </w:rPr>
        <w:t xml:space="preserve"> who were involved in </w:t>
      </w:r>
      <w:r w:rsidR="008B5362">
        <w:rPr>
          <w:rFonts w:ascii="Times New Roman" w:hAnsi="Times New Roman" w:cs="Times New Roman"/>
          <w:sz w:val="24"/>
          <w:szCs w:val="24"/>
        </w:rPr>
        <w:t xml:space="preserve">severe </w:t>
      </w:r>
      <w:r w:rsidR="004A79BF" w:rsidRPr="00C26346">
        <w:rPr>
          <w:rFonts w:ascii="Times New Roman" w:hAnsi="Times New Roman" w:cs="Times New Roman"/>
          <w:sz w:val="24"/>
          <w:szCs w:val="24"/>
        </w:rPr>
        <w:t xml:space="preserve">human right violation. In Manipur, the local government hardly seeks such due procedure. </w:t>
      </w:r>
      <w:r w:rsidR="008B5362">
        <w:rPr>
          <w:rFonts w:ascii="Times New Roman" w:hAnsi="Times New Roman" w:cs="Times New Roman"/>
          <w:sz w:val="24"/>
          <w:szCs w:val="24"/>
        </w:rPr>
        <w:t xml:space="preserve">The </w:t>
      </w:r>
      <w:r w:rsidR="008B5362" w:rsidRPr="00C26346">
        <w:rPr>
          <w:rFonts w:ascii="Times New Roman" w:hAnsi="Times New Roman" w:cs="Times New Roman"/>
          <w:sz w:val="24"/>
          <w:szCs w:val="24"/>
        </w:rPr>
        <w:t xml:space="preserve">Government </w:t>
      </w:r>
      <w:r w:rsidR="004A79BF" w:rsidRPr="00C26346">
        <w:rPr>
          <w:rFonts w:ascii="Times New Roman" w:hAnsi="Times New Roman" w:cs="Times New Roman"/>
          <w:sz w:val="24"/>
          <w:szCs w:val="24"/>
        </w:rPr>
        <w:t xml:space="preserve">of India </w:t>
      </w:r>
      <w:r w:rsidR="008B5362">
        <w:rPr>
          <w:rFonts w:ascii="Times New Roman" w:hAnsi="Times New Roman" w:cs="Times New Roman"/>
          <w:sz w:val="24"/>
          <w:szCs w:val="24"/>
        </w:rPr>
        <w:t xml:space="preserve">also </w:t>
      </w:r>
      <w:r w:rsidR="004A79BF" w:rsidRPr="00C26346">
        <w:rPr>
          <w:rFonts w:ascii="Times New Roman" w:hAnsi="Times New Roman" w:cs="Times New Roman"/>
          <w:sz w:val="24"/>
          <w:szCs w:val="24"/>
        </w:rPr>
        <w:t>hardly issues such sanction</w:t>
      </w:r>
      <w:r w:rsidR="008B5362">
        <w:rPr>
          <w:rFonts w:ascii="Times New Roman" w:hAnsi="Times New Roman" w:cs="Times New Roman"/>
          <w:sz w:val="24"/>
          <w:szCs w:val="24"/>
        </w:rPr>
        <w:t>s</w:t>
      </w:r>
      <w:r w:rsidR="004A79BF" w:rsidRPr="00C26346">
        <w:rPr>
          <w:rFonts w:ascii="Times New Roman" w:hAnsi="Times New Roman" w:cs="Times New Roman"/>
          <w:sz w:val="24"/>
          <w:szCs w:val="24"/>
        </w:rPr>
        <w:t xml:space="preserve"> for investigation. </w:t>
      </w:r>
      <w:r w:rsidR="008B5362">
        <w:rPr>
          <w:rFonts w:ascii="Times New Roman" w:hAnsi="Times New Roman" w:cs="Times New Roman"/>
          <w:sz w:val="24"/>
          <w:szCs w:val="24"/>
        </w:rPr>
        <w:t xml:space="preserve">A large number of UN </w:t>
      </w:r>
      <w:r w:rsidR="004A79BF" w:rsidRPr="00C26346">
        <w:rPr>
          <w:rFonts w:ascii="Times New Roman" w:hAnsi="Times New Roman" w:cs="Times New Roman"/>
          <w:sz w:val="24"/>
          <w:szCs w:val="24"/>
        </w:rPr>
        <w:t xml:space="preserve">Special </w:t>
      </w:r>
      <w:r w:rsidR="008B5362" w:rsidRPr="00C26346">
        <w:rPr>
          <w:rFonts w:ascii="Times New Roman" w:hAnsi="Times New Roman" w:cs="Times New Roman"/>
          <w:sz w:val="24"/>
          <w:szCs w:val="24"/>
        </w:rPr>
        <w:t>Procedure</w:t>
      </w:r>
      <w:r w:rsidR="008B5362">
        <w:rPr>
          <w:rFonts w:ascii="Times New Roman" w:hAnsi="Times New Roman" w:cs="Times New Roman"/>
          <w:sz w:val="24"/>
          <w:szCs w:val="24"/>
        </w:rPr>
        <w:t>s</w:t>
      </w:r>
      <w:r w:rsidR="008B5362" w:rsidRPr="00C26346">
        <w:rPr>
          <w:rFonts w:ascii="Times New Roman" w:hAnsi="Times New Roman" w:cs="Times New Roman"/>
          <w:sz w:val="24"/>
          <w:szCs w:val="24"/>
        </w:rPr>
        <w:t xml:space="preserve"> </w:t>
      </w:r>
      <w:r w:rsidR="008B5362">
        <w:rPr>
          <w:rFonts w:ascii="Times New Roman" w:hAnsi="Times New Roman" w:cs="Times New Roman"/>
          <w:sz w:val="24"/>
          <w:szCs w:val="24"/>
        </w:rPr>
        <w:t>mandate holders</w:t>
      </w:r>
      <w:r w:rsidR="008C2E1F">
        <w:rPr>
          <w:rFonts w:ascii="Times New Roman" w:hAnsi="Times New Roman" w:cs="Times New Roman"/>
          <w:sz w:val="24"/>
          <w:szCs w:val="24"/>
        </w:rPr>
        <w:t>,</w:t>
      </w:r>
      <w:r w:rsidR="008B5362">
        <w:rPr>
          <w:rFonts w:ascii="Times New Roman" w:hAnsi="Times New Roman" w:cs="Times New Roman"/>
          <w:sz w:val="24"/>
          <w:szCs w:val="24"/>
        </w:rPr>
        <w:t xml:space="preserve"> some </w:t>
      </w:r>
      <w:r w:rsidR="004A79BF" w:rsidRPr="00C26346">
        <w:rPr>
          <w:rFonts w:ascii="Times New Roman" w:hAnsi="Times New Roman" w:cs="Times New Roman"/>
          <w:sz w:val="24"/>
          <w:szCs w:val="24"/>
        </w:rPr>
        <w:t xml:space="preserve">Treaty Bodies </w:t>
      </w:r>
      <w:r w:rsidR="008C2E1F">
        <w:rPr>
          <w:rFonts w:ascii="Times New Roman" w:hAnsi="Times New Roman" w:cs="Times New Roman"/>
          <w:sz w:val="24"/>
          <w:szCs w:val="24"/>
        </w:rPr>
        <w:t xml:space="preserve">as well as an Ex-High Commissioner for Human Rights </w:t>
      </w:r>
      <w:r w:rsidR="004A79BF" w:rsidRPr="00C26346">
        <w:rPr>
          <w:rFonts w:ascii="Times New Roman" w:hAnsi="Times New Roman" w:cs="Times New Roman"/>
          <w:sz w:val="24"/>
          <w:szCs w:val="24"/>
        </w:rPr>
        <w:t xml:space="preserve">communicated with India since 1997 </w:t>
      </w:r>
      <w:r w:rsidR="008B5362">
        <w:rPr>
          <w:rFonts w:ascii="Times New Roman" w:hAnsi="Times New Roman" w:cs="Times New Roman"/>
          <w:sz w:val="24"/>
          <w:szCs w:val="24"/>
        </w:rPr>
        <w:t xml:space="preserve">in order </w:t>
      </w:r>
      <w:r w:rsidR="004A79BF" w:rsidRPr="00C26346">
        <w:rPr>
          <w:rFonts w:ascii="Times New Roman" w:hAnsi="Times New Roman" w:cs="Times New Roman"/>
          <w:sz w:val="24"/>
          <w:szCs w:val="24"/>
        </w:rPr>
        <w:t xml:space="preserve">to repeal AFSPA and </w:t>
      </w:r>
      <w:r w:rsidR="008B5362">
        <w:rPr>
          <w:rFonts w:ascii="Times New Roman" w:hAnsi="Times New Roman" w:cs="Times New Roman"/>
          <w:sz w:val="24"/>
          <w:szCs w:val="24"/>
        </w:rPr>
        <w:t xml:space="preserve">to </w:t>
      </w:r>
      <w:r w:rsidR="004A79BF" w:rsidRPr="00C26346">
        <w:rPr>
          <w:rFonts w:ascii="Times New Roman" w:hAnsi="Times New Roman" w:cs="Times New Roman"/>
          <w:sz w:val="24"/>
          <w:szCs w:val="24"/>
        </w:rPr>
        <w:t xml:space="preserve">investigate the perpetrators under the Act. </w:t>
      </w:r>
      <w:r w:rsidR="008B5362">
        <w:rPr>
          <w:rFonts w:ascii="Times New Roman" w:hAnsi="Times New Roman" w:cs="Times New Roman"/>
          <w:sz w:val="24"/>
          <w:szCs w:val="24"/>
        </w:rPr>
        <w:t xml:space="preserve">Nonetheless, </w:t>
      </w:r>
      <w:r w:rsidR="004A79BF" w:rsidRPr="00C26346">
        <w:rPr>
          <w:rFonts w:ascii="Times New Roman" w:hAnsi="Times New Roman" w:cs="Times New Roman"/>
          <w:sz w:val="24"/>
          <w:szCs w:val="24"/>
        </w:rPr>
        <w:t xml:space="preserve">the families </w:t>
      </w:r>
      <w:r w:rsidR="008B5362">
        <w:rPr>
          <w:rFonts w:ascii="Times New Roman" w:hAnsi="Times New Roman" w:cs="Times New Roman"/>
          <w:sz w:val="24"/>
          <w:szCs w:val="24"/>
        </w:rPr>
        <w:t xml:space="preserve">of victims </w:t>
      </w:r>
      <w:r w:rsidR="004A79BF" w:rsidRPr="00C26346">
        <w:rPr>
          <w:rFonts w:ascii="Times New Roman" w:hAnsi="Times New Roman" w:cs="Times New Roman"/>
          <w:sz w:val="24"/>
          <w:szCs w:val="24"/>
        </w:rPr>
        <w:t xml:space="preserve">have to wait for justice till </w:t>
      </w:r>
      <w:r w:rsidR="008B5362">
        <w:rPr>
          <w:rFonts w:ascii="Times New Roman" w:hAnsi="Times New Roman" w:cs="Times New Roman"/>
          <w:sz w:val="24"/>
          <w:szCs w:val="24"/>
        </w:rPr>
        <w:t>date</w:t>
      </w:r>
      <w:r w:rsidR="004A79BF" w:rsidRPr="00C26346">
        <w:rPr>
          <w:rFonts w:ascii="Times New Roman" w:hAnsi="Times New Roman" w:cs="Times New Roman"/>
          <w:sz w:val="24"/>
          <w:szCs w:val="24"/>
        </w:rPr>
        <w:t>.</w:t>
      </w:r>
    </w:p>
    <w:p w14:paraId="7F97E368" w14:textId="77777777" w:rsidR="00021227" w:rsidRDefault="00021227" w:rsidP="008A3FEB">
      <w:pPr>
        <w:spacing w:after="0" w:line="240" w:lineRule="auto"/>
        <w:rPr>
          <w:rFonts w:ascii="Times New Roman" w:hAnsi="Times New Roman" w:cs="Times New Roman"/>
          <w:sz w:val="24"/>
          <w:szCs w:val="24"/>
        </w:rPr>
      </w:pPr>
    </w:p>
    <w:p w14:paraId="00FBFF93" w14:textId="77777777" w:rsidR="00D40AA4" w:rsidRPr="00C26346" w:rsidRDefault="008B5362" w:rsidP="008A3FEB">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F642C6" w:rsidRPr="00C26346">
        <w:rPr>
          <w:rFonts w:ascii="Times New Roman" w:hAnsi="Times New Roman" w:cs="Times New Roman"/>
          <w:sz w:val="24"/>
          <w:szCs w:val="24"/>
        </w:rPr>
        <w:t>3</w:t>
      </w:r>
      <w:r>
        <w:rPr>
          <w:rFonts w:ascii="Times New Roman" w:hAnsi="Times New Roman" w:cs="Times New Roman"/>
          <w:sz w:val="24"/>
          <w:szCs w:val="24"/>
        </w:rPr>
        <w:t>4)</w:t>
      </w:r>
      <w:r w:rsidR="00F642C6" w:rsidRPr="00C26346">
        <w:rPr>
          <w:rFonts w:ascii="Times New Roman" w:hAnsi="Times New Roman" w:cs="Times New Roman"/>
          <w:sz w:val="24"/>
          <w:szCs w:val="24"/>
        </w:rPr>
        <w:t xml:space="preserve"> </w:t>
      </w:r>
      <w:r w:rsidR="004E0E97">
        <w:rPr>
          <w:rFonts w:ascii="Times New Roman" w:hAnsi="Times New Roman" w:cs="Times New Roman"/>
          <w:sz w:val="24"/>
          <w:szCs w:val="24"/>
        </w:rPr>
        <w:t xml:space="preserve">The </w:t>
      </w:r>
      <w:r w:rsidR="004A79BF" w:rsidRPr="00C26346">
        <w:rPr>
          <w:rFonts w:ascii="Times New Roman" w:hAnsi="Times New Roman" w:cs="Times New Roman"/>
          <w:sz w:val="24"/>
          <w:szCs w:val="24"/>
        </w:rPr>
        <w:t xml:space="preserve">Manipur police who </w:t>
      </w:r>
      <w:r w:rsidR="004E0E97">
        <w:rPr>
          <w:rFonts w:ascii="Times New Roman" w:hAnsi="Times New Roman" w:cs="Times New Roman"/>
          <w:sz w:val="24"/>
          <w:szCs w:val="24"/>
        </w:rPr>
        <w:t xml:space="preserve">has been </w:t>
      </w:r>
      <w:r w:rsidR="004A79BF" w:rsidRPr="00C26346">
        <w:rPr>
          <w:rFonts w:ascii="Times New Roman" w:hAnsi="Times New Roman" w:cs="Times New Roman"/>
          <w:sz w:val="24"/>
          <w:szCs w:val="24"/>
        </w:rPr>
        <w:t>involved in the extrajudicial execution</w:t>
      </w:r>
      <w:r w:rsidR="004E0E97">
        <w:rPr>
          <w:rFonts w:ascii="Times New Roman" w:hAnsi="Times New Roman" w:cs="Times New Roman"/>
          <w:sz w:val="24"/>
          <w:szCs w:val="24"/>
        </w:rPr>
        <w:t>s,</w:t>
      </w:r>
      <w:r w:rsidR="004A79BF" w:rsidRPr="00C26346">
        <w:rPr>
          <w:rFonts w:ascii="Times New Roman" w:hAnsi="Times New Roman" w:cs="Times New Roman"/>
          <w:sz w:val="24"/>
          <w:szCs w:val="24"/>
        </w:rPr>
        <w:t xml:space="preserve"> </w:t>
      </w:r>
      <w:r w:rsidR="004E0E97">
        <w:rPr>
          <w:rFonts w:ascii="Times New Roman" w:hAnsi="Times New Roman" w:cs="Times New Roman"/>
          <w:sz w:val="24"/>
          <w:szCs w:val="24"/>
        </w:rPr>
        <w:t xml:space="preserve">have </w:t>
      </w:r>
      <w:r w:rsidR="004A79BF" w:rsidRPr="00C26346">
        <w:rPr>
          <w:rFonts w:ascii="Times New Roman" w:hAnsi="Times New Roman" w:cs="Times New Roman"/>
          <w:sz w:val="24"/>
          <w:szCs w:val="24"/>
        </w:rPr>
        <w:t xml:space="preserve">to face investigation because they are not protected by AFSPA </w:t>
      </w:r>
      <w:r w:rsidR="004E0E97">
        <w:rPr>
          <w:rFonts w:ascii="Times New Roman" w:hAnsi="Times New Roman" w:cs="Times New Roman"/>
          <w:sz w:val="24"/>
          <w:szCs w:val="24"/>
        </w:rPr>
        <w:t xml:space="preserve">to leave </w:t>
      </w:r>
      <w:r w:rsidR="004A79BF" w:rsidRPr="00C26346">
        <w:rPr>
          <w:rFonts w:ascii="Times New Roman" w:hAnsi="Times New Roman" w:cs="Times New Roman"/>
          <w:sz w:val="24"/>
          <w:szCs w:val="24"/>
        </w:rPr>
        <w:t>with impunity. In India</w:t>
      </w:r>
      <w:r w:rsidR="004E0E97">
        <w:rPr>
          <w:rFonts w:ascii="Times New Roman" w:hAnsi="Times New Roman" w:cs="Times New Roman"/>
          <w:sz w:val="24"/>
          <w:szCs w:val="24"/>
        </w:rPr>
        <w:t>,</w:t>
      </w:r>
      <w:r w:rsidR="004A79BF" w:rsidRPr="00C26346">
        <w:rPr>
          <w:rFonts w:ascii="Times New Roman" w:hAnsi="Times New Roman" w:cs="Times New Roman"/>
          <w:sz w:val="24"/>
          <w:szCs w:val="24"/>
        </w:rPr>
        <w:t xml:space="preserve"> the narrative of local armed police and central security forces are contested </w:t>
      </w:r>
      <w:r w:rsidR="004E0E97">
        <w:rPr>
          <w:rFonts w:ascii="Times New Roman" w:hAnsi="Times New Roman" w:cs="Times New Roman"/>
          <w:sz w:val="24"/>
          <w:szCs w:val="24"/>
        </w:rPr>
        <w:t xml:space="preserve">due to supposed </w:t>
      </w:r>
      <w:r w:rsidR="004A79BF" w:rsidRPr="00C26346">
        <w:rPr>
          <w:rFonts w:ascii="Times New Roman" w:hAnsi="Times New Roman" w:cs="Times New Roman"/>
          <w:sz w:val="24"/>
          <w:szCs w:val="24"/>
        </w:rPr>
        <w:t>discrimination.</w:t>
      </w:r>
    </w:p>
    <w:p w14:paraId="5E88685E" w14:textId="77777777" w:rsidR="00021227" w:rsidRDefault="00021227" w:rsidP="008A3FEB">
      <w:pPr>
        <w:spacing w:after="0" w:line="240" w:lineRule="auto"/>
        <w:rPr>
          <w:rFonts w:ascii="Times New Roman" w:hAnsi="Times New Roman" w:cs="Times New Roman"/>
          <w:sz w:val="24"/>
          <w:szCs w:val="24"/>
        </w:rPr>
      </w:pPr>
    </w:p>
    <w:p w14:paraId="3218C04F" w14:textId="77777777" w:rsidR="00D40AA4" w:rsidRPr="00C26346" w:rsidRDefault="008C19DB" w:rsidP="008A3FEB">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F642C6" w:rsidRPr="00C26346">
        <w:rPr>
          <w:rFonts w:ascii="Times New Roman" w:hAnsi="Times New Roman" w:cs="Times New Roman"/>
          <w:sz w:val="24"/>
          <w:szCs w:val="24"/>
        </w:rPr>
        <w:t>35</w:t>
      </w:r>
      <w:r>
        <w:rPr>
          <w:rFonts w:ascii="Times New Roman" w:hAnsi="Times New Roman" w:cs="Times New Roman"/>
          <w:sz w:val="24"/>
          <w:szCs w:val="24"/>
        </w:rPr>
        <w:t>)</w:t>
      </w:r>
      <w:r w:rsidR="00F642C6" w:rsidRPr="00C26346">
        <w:rPr>
          <w:rFonts w:ascii="Times New Roman" w:hAnsi="Times New Roman" w:cs="Times New Roman"/>
          <w:sz w:val="24"/>
          <w:szCs w:val="24"/>
        </w:rPr>
        <w:t xml:space="preserve"> </w:t>
      </w:r>
      <w:r w:rsidR="004A79BF" w:rsidRPr="00C26346">
        <w:rPr>
          <w:rFonts w:ascii="Times New Roman" w:hAnsi="Times New Roman" w:cs="Times New Roman"/>
          <w:sz w:val="24"/>
          <w:szCs w:val="24"/>
        </w:rPr>
        <w:t xml:space="preserve">The </w:t>
      </w:r>
      <w:r w:rsidR="004A79BF" w:rsidRPr="008C19DB">
        <w:rPr>
          <w:rFonts w:ascii="Times New Roman" w:hAnsi="Times New Roman" w:cs="Times New Roman"/>
          <w:i/>
          <w:sz w:val="24"/>
          <w:szCs w:val="24"/>
        </w:rPr>
        <w:t xml:space="preserve">Special Investigation </w:t>
      </w:r>
      <w:r w:rsidRPr="008C19DB">
        <w:rPr>
          <w:rFonts w:ascii="Times New Roman" w:hAnsi="Times New Roman" w:cs="Times New Roman"/>
          <w:i/>
          <w:sz w:val="24"/>
          <w:szCs w:val="24"/>
        </w:rPr>
        <w:t>Team</w:t>
      </w:r>
      <w:r w:rsidRPr="00C26346">
        <w:rPr>
          <w:rFonts w:ascii="Times New Roman" w:hAnsi="Times New Roman" w:cs="Times New Roman"/>
          <w:sz w:val="24"/>
          <w:szCs w:val="24"/>
        </w:rPr>
        <w:t xml:space="preserve"> </w:t>
      </w:r>
      <w:r w:rsidR="004A79BF" w:rsidRPr="00C26346">
        <w:rPr>
          <w:rFonts w:ascii="Times New Roman" w:hAnsi="Times New Roman" w:cs="Times New Roman"/>
          <w:sz w:val="24"/>
          <w:szCs w:val="24"/>
        </w:rPr>
        <w:t xml:space="preserve">in Nagaland police investigated against </w:t>
      </w:r>
      <w:r>
        <w:rPr>
          <w:rFonts w:ascii="Times New Roman" w:hAnsi="Times New Roman" w:cs="Times New Roman"/>
          <w:sz w:val="24"/>
          <w:szCs w:val="24"/>
        </w:rPr>
        <w:t>e</w:t>
      </w:r>
      <w:r w:rsidR="004A79BF" w:rsidRPr="00C26346">
        <w:rPr>
          <w:rFonts w:ascii="Times New Roman" w:hAnsi="Times New Roman" w:cs="Times New Roman"/>
          <w:sz w:val="24"/>
          <w:szCs w:val="24"/>
        </w:rPr>
        <w:t>xtrajudicial killing</w:t>
      </w:r>
      <w:r>
        <w:rPr>
          <w:rFonts w:ascii="Times New Roman" w:hAnsi="Times New Roman" w:cs="Times New Roman"/>
          <w:sz w:val="24"/>
          <w:szCs w:val="24"/>
        </w:rPr>
        <w:t>s</w:t>
      </w:r>
      <w:r w:rsidR="004A79BF" w:rsidRPr="00C26346">
        <w:rPr>
          <w:rFonts w:ascii="Times New Roman" w:hAnsi="Times New Roman" w:cs="Times New Roman"/>
          <w:sz w:val="24"/>
          <w:szCs w:val="24"/>
        </w:rPr>
        <w:t xml:space="preserve"> of 14 civilians on 4 December 2021 by the 21 Para Commando of </w:t>
      </w:r>
      <w:r w:rsidR="004A79BF" w:rsidRPr="008C19DB">
        <w:rPr>
          <w:rFonts w:ascii="Times New Roman" w:hAnsi="Times New Roman" w:cs="Times New Roman"/>
          <w:i/>
          <w:sz w:val="24"/>
          <w:szCs w:val="24"/>
        </w:rPr>
        <w:t>Indian Army</w:t>
      </w:r>
      <w:r w:rsidR="004A79BF" w:rsidRPr="00C26346">
        <w:rPr>
          <w:rFonts w:ascii="Times New Roman" w:hAnsi="Times New Roman" w:cs="Times New Roman"/>
          <w:sz w:val="24"/>
          <w:szCs w:val="24"/>
        </w:rPr>
        <w:t xml:space="preserve"> in Mon district of Nagaland State</w:t>
      </w:r>
      <w:r>
        <w:rPr>
          <w:rFonts w:ascii="Times New Roman" w:hAnsi="Times New Roman" w:cs="Times New Roman"/>
          <w:sz w:val="24"/>
          <w:szCs w:val="24"/>
        </w:rPr>
        <w:t>.</w:t>
      </w:r>
      <w:r w:rsidR="004A79BF" w:rsidRPr="00C26346">
        <w:rPr>
          <w:rFonts w:ascii="Times New Roman" w:hAnsi="Times New Roman" w:cs="Times New Roman"/>
          <w:sz w:val="24"/>
          <w:szCs w:val="24"/>
        </w:rPr>
        <w:t xml:space="preserve"> </w:t>
      </w:r>
      <w:r>
        <w:rPr>
          <w:rFonts w:ascii="Times New Roman" w:hAnsi="Times New Roman" w:cs="Times New Roman"/>
          <w:sz w:val="24"/>
          <w:szCs w:val="24"/>
        </w:rPr>
        <w:t xml:space="preserve">SIT </w:t>
      </w:r>
      <w:r w:rsidR="004A79BF" w:rsidRPr="00C26346">
        <w:rPr>
          <w:rFonts w:ascii="Times New Roman" w:hAnsi="Times New Roman" w:cs="Times New Roman"/>
          <w:sz w:val="24"/>
          <w:szCs w:val="24"/>
        </w:rPr>
        <w:t xml:space="preserve">submitted its report where 30 </w:t>
      </w:r>
      <w:r w:rsidR="004A79BF" w:rsidRPr="008C19DB">
        <w:rPr>
          <w:rFonts w:ascii="Times New Roman" w:hAnsi="Times New Roman" w:cs="Times New Roman"/>
          <w:i/>
          <w:sz w:val="24"/>
          <w:szCs w:val="24"/>
        </w:rPr>
        <w:t>Indian Army</w:t>
      </w:r>
      <w:r w:rsidR="004A79BF" w:rsidRPr="00C26346">
        <w:rPr>
          <w:rFonts w:ascii="Times New Roman" w:hAnsi="Times New Roman" w:cs="Times New Roman"/>
          <w:sz w:val="24"/>
          <w:szCs w:val="24"/>
        </w:rPr>
        <w:t xml:space="preserve"> </w:t>
      </w:r>
      <w:r>
        <w:rPr>
          <w:rFonts w:ascii="Times New Roman" w:hAnsi="Times New Roman" w:cs="Times New Roman"/>
          <w:sz w:val="24"/>
          <w:szCs w:val="24"/>
        </w:rPr>
        <w:t xml:space="preserve">personnel </w:t>
      </w:r>
      <w:r w:rsidR="004A79BF" w:rsidRPr="00C26346">
        <w:rPr>
          <w:rFonts w:ascii="Times New Roman" w:hAnsi="Times New Roman" w:cs="Times New Roman"/>
          <w:sz w:val="24"/>
          <w:szCs w:val="24"/>
        </w:rPr>
        <w:t xml:space="preserve">are mentioned </w:t>
      </w:r>
      <w:r>
        <w:rPr>
          <w:rFonts w:ascii="Times New Roman" w:hAnsi="Times New Roman" w:cs="Times New Roman"/>
          <w:sz w:val="24"/>
          <w:szCs w:val="24"/>
        </w:rPr>
        <w:t xml:space="preserve">by name </w:t>
      </w:r>
      <w:r w:rsidR="004A79BF" w:rsidRPr="00C26346">
        <w:rPr>
          <w:rFonts w:ascii="Times New Roman" w:hAnsi="Times New Roman" w:cs="Times New Roman"/>
          <w:sz w:val="24"/>
          <w:szCs w:val="24"/>
        </w:rPr>
        <w:t xml:space="preserve">including </w:t>
      </w:r>
      <w:r>
        <w:rPr>
          <w:rFonts w:ascii="Times New Roman" w:hAnsi="Times New Roman" w:cs="Times New Roman"/>
          <w:sz w:val="24"/>
          <w:szCs w:val="24"/>
        </w:rPr>
        <w:t>a</w:t>
      </w:r>
      <w:r w:rsidR="004A79BF" w:rsidRPr="00C26346">
        <w:rPr>
          <w:rFonts w:ascii="Times New Roman" w:hAnsi="Times New Roman" w:cs="Times New Roman"/>
          <w:sz w:val="24"/>
          <w:szCs w:val="24"/>
        </w:rPr>
        <w:t xml:space="preserve"> Major. </w:t>
      </w:r>
      <w:r>
        <w:rPr>
          <w:rFonts w:ascii="Times New Roman" w:hAnsi="Times New Roman" w:cs="Times New Roman"/>
          <w:sz w:val="24"/>
          <w:szCs w:val="24"/>
        </w:rPr>
        <w:t xml:space="preserve">The </w:t>
      </w:r>
      <w:r w:rsidR="004A79BF" w:rsidRPr="008C19DB">
        <w:rPr>
          <w:rFonts w:ascii="Times New Roman" w:hAnsi="Times New Roman" w:cs="Times New Roman"/>
          <w:sz w:val="24"/>
          <w:szCs w:val="24"/>
        </w:rPr>
        <w:t>Government of Nagaland</w:t>
      </w:r>
      <w:r w:rsidR="004A79BF" w:rsidRPr="00C26346">
        <w:rPr>
          <w:rFonts w:ascii="Times New Roman" w:hAnsi="Times New Roman" w:cs="Times New Roman"/>
          <w:sz w:val="24"/>
          <w:szCs w:val="24"/>
        </w:rPr>
        <w:t xml:space="preserve"> wrote a letter to </w:t>
      </w:r>
      <w:r w:rsidR="00B47FD6">
        <w:rPr>
          <w:rFonts w:ascii="Times New Roman" w:hAnsi="Times New Roman" w:cs="Times New Roman"/>
          <w:sz w:val="24"/>
          <w:szCs w:val="24"/>
        </w:rPr>
        <w:t xml:space="preserve">seek </w:t>
      </w:r>
      <w:r w:rsidR="004A79BF" w:rsidRPr="00C26346">
        <w:rPr>
          <w:rFonts w:ascii="Times New Roman" w:hAnsi="Times New Roman" w:cs="Times New Roman"/>
          <w:sz w:val="24"/>
          <w:szCs w:val="24"/>
        </w:rPr>
        <w:t xml:space="preserve">prosecution sanction </w:t>
      </w:r>
      <w:r w:rsidR="00B47FD6">
        <w:rPr>
          <w:rFonts w:ascii="Times New Roman" w:hAnsi="Times New Roman" w:cs="Times New Roman"/>
          <w:sz w:val="24"/>
          <w:szCs w:val="24"/>
        </w:rPr>
        <w:t>to the</w:t>
      </w:r>
      <w:r w:rsidR="004A79BF" w:rsidRPr="00C26346">
        <w:rPr>
          <w:rFonts w:ascii="Times New Roman" w:hAnsi="Times New Roman" w:cs="Times New Roman"/>
          <w:sz w:val="24"/>
          <w:szCs w:val="24"/>
        </w:rPr>
        <w:t xml:space="preserve"> Dep</w:t>
      </w:r>
      <w:r w:rsidR="00B47FD6">
        <w:rPr>
          <w:rFonts w:ascii="Times New Roman" w:hAnsi="Times New Roman" w:cs="Times New Roman"/>
          <w:sz w:val="24"/>
          <w:szCs w:val="24"/>
        </w:rPr>
        <w:t>a</w:t>
      </w:r>
      <w:r w:rsidR="004A79BF" w:rsidRPr="00C26346">
        <w:rPr>
          <w:rFonts w:ascii="Times New Roman" w:hAnsi="Times New Roman" w:cs="Times New Roman"/>
          <w:sz w:val="24"/>
          <w:szCs w:val="24"/>
        </w:rPr>
        <w:t>rtment of Military Affairs under the Union Ministry of Defense for investigating the case in April 2022 and also a reminder letter in May. But there is no response from the Central Government</w:t>
      </w:r>
      <w:r w:rsidR="00D40AA4" w:rsidRPr="00C26346">
        <w:rPr>
          <w:rFonts w:ascii="Times New Roman" w:hAnsi="Times New Roman" w:cs="Times New Roman"/>
          <w:sz w:val="24"/>
          <w:szCs w:val="24"/>
        </w:rPr>
        <w:t>.</w:t>
      </w:r>
    </w:p>
    <w:p w14:paraId="7A9653B0" w14:textId="77777777" w:rsidR="00021227" w:rsidRDefault="00021227" w:rsidP="008A3FEB">
      <w:pPr>
        <w:spacing w:after="0" w:line="240" w:lineRule="auto"/>
        <w:rPr>
          <w:rFonts w:ascii="Times New Roman" w:hAnsi="Times New Roman" w:cs="Times New Roman"/>
          <w:sz w:val="24"/>
          <w:szCs w:val="24"/>
        </w:rPr>
      </w:pPr>
    </w:p>
    <w:p w14:paraId="74158198" w14:textId="77777777" w:rsidR="00427478" w:rsidRPr="00C26346" w:rsidRDefault="00B47FD6" w:rsidP="008A3FEB">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w:t>
      </w:r>
      <w:r w:rsidR="00F642C6" w:rsidRPr="00C26346">
        <w:rPr>
          <w:rFonts w:ascii="Times New Roman" w:hAnsi="Times New Roman" w:cs="Times New Roman"/>
          <w:sz w:val="24"/>
          <w:szCs w:val="24"/>
        </w:rPr>
        <w:t>36</w:t>
      </w:r>
      <w:r>
        <w:rPr>
          <w:rFonts w:ascii="Times New Roman" w:hAnsi="Times New Roman" w:cs="Times New Roman"/>
          <w:sz w:val="24"/>
          <w:szCs w:val="24"/>
        </w:rPr>
        <w:t>)</w:t>
      </w:r>
      <w:r w:rsidR="00F642C6" w:rsidRPr="00C26346">
        <w:rPr>
          <w:rFonts w:ascii="Times New Roman" w:hAnsi="Times New Roman" w:cs="Times New Roman"/>
          <w:sz w:val="24"/>
          <w:szCs w:val="24"/>
        </w:rPr>
        <w:t xml:space="preserve"> </w:t>
      </w:r>
      <w:r w:rsidR="004A79BF" w:rsidRPr="00C26346">
        <w:rPr>
          <w:rFonts w:ascii="Times New Roman" w:hAnsi="Times New Roman" w:cs="Times New Roman"/>
          <w:sz w:val="24"/>
          <w:szCs w:val="24"/>
        </w:rPr>
        <w:t xml:space="preserve">SIT has been waiting the </w:t>
      </w:r>
      <w:r>
        <w:rPr>
          <w:rFonts w:ascii="Times New Roman" w:hAnsi="Times New Roman" w:cs="Times New Roman"/>
          <w:sz w:val="24"/>
          <w:szCs w:val="24"/>
        </w:rPr>
        <w:t>s</w:t>
      </w:r>
      <w:r w:rsidR="004A79BF" w:rsidRPr="00C26346">
        <w:rPr>
          <w:rFonts w:ascii="Times New Roman" w:hAnsi="Times New Roman" w:cs="Times New Roman"/>
          <w:sz w:val="24"/>
          <w:szCs w:val="24"/>
        </w:rPr>
        <w:t>anction from the Government of India.</w:t>
      </w:r>
      <w:r w:rsidR="00933005">
        <w:rPr>
          <w:rStyle w:val="EndnoteReference"/>
          <w:rFonts w:ascii="Times New Roman" w:hAnsi="Times New Roman" w:cs="Times New Roman"/>
          <w:sz w:val="24"/>
          <w:szCs w:val="24"/>
        </w:rPr>
        <w:endnoteReference w:id="13"/>
      </w:r>
      <w:r w:rsidR="00933005" w:rsidRPr="00C26346">
        <w:rPr>
          <w:rFonts w:ascii="Times New Roman" w:hAnsi="Times New Roman" w:cs="Times New Roman"/>
          <w:sz w:val="24"/>
          <w:szCs w:val="24"/>
        </w:rPr>
        <w:t xml:space="preserve"> </w:t>
      </w:r>
      <w:r w:rsidR="004A79BF" w:rsidRPr="00C26346">
        <w:rPr>
          <w:rFonts w:ascii="Times New Roman" w:hAnsi="Times New Roman" w:cs="Times New Roman"/>
          <w:sz w:val="24"/>
          <w:szCs w:val="24"/>
        </w:rPr>
        <w:t xml:space="preserve">The </w:t>
      </w:r>
      <w:r w:rsidR="004A79BF" w:rsidRPr="00933005">
        <w:rPr>
          <w:rFonts w:ascii="Times New Roman" w:hAnsi="Times New Roman" w:cs="Times New Roman"/>
          <w:i/>
          <w:sz w:val="24"/>
          <w:szCs w:val="24"/>
        </w:rPr>
        <w:t>People’s Union for democratic Rights</w:t>
      </w:r>
      <w:r w:rsidR="004A79BF" w:rsidRPr="00C26346">
        <w:rPr>
          <w:rFonts w:ascii="Times New Roman" w:hAnsi="Times New Roman" w:cs="Times New Roman"/>
          <w:sz w:val="24"/>
          <w:szCs w:val="24"/>
        </w:rPr>
        <w:t xml:space="preserve"> (PUDR) has demanded </w:t>
      </w:r>
      <w:r w:rsidR="00933005">
        <w:rPr>
          <w:rFonts w:ascii="Times New Roman" w:hAnsi="Times New Roman" w:cs="Times New Roman"/>
          <w:sz w:val="24"/>
          <w:szCs w:val="24"/>
        </w:rPr>
        <w:t xml:space="preserve">that the </w:t>
      </w:r>
      <w:r w:rsidR="004A79BF" w:rsidRPr="00C26346">
        <w:rPr>
          <w:rFonts w:ascii="Times New Roman" w:hAnsi="Times New Roman" w:cs="Times New Roman"/>
          <w:sz w:val="24"/>
          <w:szCs w:val="24"/>
        </w:rPr>
        <w:t xml:space="preserve">Government of India should sanction </w:t>
      </w:r>
      <w:r w:rsidR="00933005">
        <w:rPr>
          <w:rFonts w:ascii="Times New Roman" w:hAnsi="Times New Roman" w:cs="Times New Roman"/>
          <w:sz w:val="24"/>
          <w:szCs w:val="24"/>
        </w:rPr>
        <w:t xml:space="preserve">the </w:t>
      </w:r>
      <w:r w:rsidR="004A79BF" w:rsidRPr="00C26346">
        <w:rPr>
          <w:rFonts w:ascii="Times New Roman" w:hAnsi="Times New Roman" w:cs="Times New Roman"/>
          <w:sz w:val="24"/>
          <w:szCs w:val="24"/>
        </w:rPr>
        <w:t xml:space="preserve">prosecution of Army Officers </w:t>
      </w:r>
      <w:r w:rsidR="00933005">
        <w:rPr>
          <w:rFonts w:ascii="Times New Roman" w:hAnsi="Times New Roman" w:cs="Times New Roman"/>
          <w:sz w:val="24"/>
          <w:szCs w:val="24"/>
        </w:rPr>
        <w:t>r</w:t>
      </w:r>
      <w:r w:rsidR="004A79BF" w:rsidRPr="00C26346">
        <w:rPr>
          <w:rFonts w:ascii="Times New Roman" w:hAnsi="Times New Roman" w:cs="Times New Roman"/>
          <w:sz w:val="24"/>
          <w:szCs w:val="24"/>
        </w:rPr>
        <w:t>esponsible for Nagaland killing</w:t>
      </w:r>
      <w:r w:rsidR="00933005">
        <w:rPr>
          <w:rFonts w:ascii="Times New Roman" w:hAnsi="Times New Roman" w:cs="Times New Roman"/>
          <w:sz w:val="24"/>
          <w:szCs w:val="24"/>
        </w:rPr>
        <w:t>s</w:t>
      </w:r>
      <w:r w:rsidR="004A79BF" w:rsidRPr="00C26346">
        <w:rPr>
          <w:rFonts w:ascii="Times New Roman" w:hAnsi="Times New Roman" w:cs="Times New Roman"/>
          <w:sz w:val="24"/>
          <w:szCs w:val="24"/>
        </w:rPr>
        <w:t xml:space="preserve"> on December 4, 2021.</w:t>
      </w:r>
      <w:r w:rsidR="006C64E8">
        <w:rPr>
          <w:rStyle w:val="EndnoteReference"/>
          <w:rFonts w:ascii="Times New Roman" w:hAnsi="Times New Roman" w:cs="Times New Roman"/>
          <w:sz w:val="24"/>
          <w:szCs w:val="24"/>
        </w:rPr>
        <w:endnoteReference w:id="14"/>
      </w:r>
      <w:r w:rsidR="006C64E8" w:rsidRPr="00C26346">
        <w:rPr>
          <w:rFonts w:ascii="Times New Roman" w:hAnsi="Times New Roman" w:cs="Times New Roman"/>
          <w:sz w:val="24"/>
          <w:szCs w:val="24"/>
        </w:rPr>
        <w:t xml:space="preserve"> </w:t>
      </w:r>
      <w:r w:rsidR="004A79BF" w:rsidRPr="00C26346">
        <w:rPr>
          <w:rFonts w:ascii="Times New Roman" w:hAnsi="Times New Roman" w:cs="Times New Roman"/>
          <w:sz w:val="24"/>
          <w:szCs w:val="24"/>
        </w:rPr>
        <w:t>The organization also stated that SIT has “accused the army on multiple grounds”.</w:t>
      </w:r>
      <w:r w:rsidR="00933005">
        <w:rPr>
          <w:rFonts w:ascii="Times New Roman" w:hAnsi="Times New Roman" w:cs="Times New Roman"/>
          <w:sz w:val="24"/>
          <w:szCs w:val="24"/>
        </w:rPr>
        <w:t xml:space="preserve"> </w:t>
      </w:r>
      <w:r w:rsidR="004A79BF" w:rsidRPr="00C26346">
        <w:rPr>
          <w:rFonts w:ascii="Times New Roman" w:hAnsi="Times New Roman" w:cs="Times New Roman"/>
          <w:sz w:val="24"/>
          <w:szCs w:val="24"/>
        </w:rPr>
        <w:t>Base</w:t>
      </w:r>
      <w:r w:rsidR="00933005">
        <w:rPr>
          <w:rFonts w:ascii="Times New Roman" w:hAnsi="Times New Roman" w:cs="Times New Roman"/>
          <w:sz w:val="24"/>
          <w:szCs w:val="24"/>
        </w:rPr>
        <w:t>d</w:t>
      </w:r>
      <w:r w:rsidR="004A79BF" w:rsidRPr="00C26346">
        <w:rPr>
          <w:rFonts w:ascii="Times New Roman" w:hAnsi="Times New Roman" w:cs="Times New Roman"/>
          <w:sz w:val="24"/>
          <w:szCs w:val="24"/>
        </w:rPr>
        <w:t xml:space="preserve"> on the SIT report, charge sheet</w:t>
      </w:r>
      <w:r w:rsidR="00933005">
        <w:rPr>
          <w:rFonts w:ascii="Times New Roman" w:hAnsi="Times New Roman" w:cs="Times New Roman"/>
          <w:sz w:val="24"/>
          <w:szCs w:val="24"/>
        </w:rPr>
        <w:t>s</w:t>
      </w:r>
      <w:r w:rsidR="004A79BF" w:rsidRPr="00C26346">
        <w:rPr>
          <w:rFonts w:ascii="Times New Roman" w:hAnsi="Times New Roman" w:cs="Times New Roman"/>
          <w:sz w:val="24"/>
          <w:szCs w:val="24"/>
        </w:rPr>
        <w:t xml:space="preserve"> have already been filed against the paratroops under section 302 (murder), 307 (attempt to murder), 326 etc. </w:t>
      </w:r>
      <w:r w:rsidR="00427478">
        <w:rPr>
          <w:rStyle w:val="EndnoteReference"/>
          <w:rFonts w:ascii="Times New Roman" w:hAnsi="Times New Roman" w:cs="Times New Roman"/>
          <w:sz w:val="24"/>
          <w:szCs w:val="24"/>
        </w:rPr>
        <w:endnoteReference w:id="15"/>
      </w:r>
    </w:p>
    <w:p w14:paraId="78198B64" w14:textId="77777777" w:rsidR="008617E4" w:rsidRPr="00C26346" w:rsidRDefault="008617E4" w:rsidP="008A3FEB">
      <w:pPr>
        <w:spacing w:after="0" w:line="240" w:lineRule="auto"/>
        <w:rPr>
          <w:rFonts w:ascii="Times New Roman" w:hAnsi="Times New Roman" w:cs="Times New Roman"/>
          <w:sz w:val="24"/>
          <w:szCs w:val="24"/>
        </w:rPr>
      </w:pPr>
    </w:p>
    <w:p w14:paraId="0705802E" w14:textId="77777777" w:rsidR="008617E4" w:rsidRPr="00427478" w:rsidRDefault="00AC2A51" w:rsidP="008A3FEB">
      <w:pPr>
        <w:spacing w:after="0" w:line="240" w:lineRule="auto"/>
        <w:rPr>
          <w:rFonts w:ascii="Times New Roman" w:hAnsi="Times New Roman" w:cs="Times New Roman"/>
          <w:b/>
          <w:bCs/>
          <w:sz w:val="28"/>
          <w:szCs w:val="24"/>
        </w:rPr>
      </w:pPr>
      <w:r w:rsidRPr="00427478">
        <w:rPr>
          <w:rFonts w:ascii="Times New Roman" w:hAnsi="Times New Roman" w:cs="Times New Roman"/>
          <w:b/>
          <w:bCs/>
          <w:sz w:val="28"/>
          <w:szCs w:val="24"/>
        </w:rPr>
        <w:t xml:space="preserve">IX. </w:t>
      </w:r>
      <w:r w:rsidR="008617E4" w:rsidRPr="00427478">
        <w:rPr>
          <w:rFonts w:ascii="Times New Roman" w:hAnsi="Times New Roman" w:cs="Times New Roman"/>
          <w:b/>
          <w:bCs/>
          <w:sz w:val="28"/>
          <w:szCs w:val="24"/>
        </w:rPr>
        <w:t>Impacts on education of indigenous children</w:t>
      </w:r>
      <w:r w:rsidRPr="00427478">
        <w:rPr>
          <w:rFonts w:ascii="Times New Roman" w:hAnsi="Times New Roman" w:cs="Times New Roman"/>
          <w:b/>
          <w:bCs/>
          <w:sz w:val="28"/>
          <w:szCs w:val="24"/>
        </w:rPr>
        <w:t xml:space="preserve"> due to militarization</w:t>
      </w:r>
    </w:p>
    <w:p w14:paraId="79131A22" w14:textId="77777777" w:rsidR="008617E4" w:rsidRPr="00C26346" w:rsidRDefault="008617E4" w:rsidP="008A3FEB">
      <w:pPr>
        <w:spacing w:after="0" w:line="240" w:lineRule="auto"/>
        <w:rPr>
          <w:rFonts w:ascii="Times New Roman" w:hAnsi="Times New Roman" w:cs="Times New Roman"/>
          <w:sz w:val="24"/>
          <w:szCs w:val="24"/>
        </w:rPr>
      </w:pPr>
    </w:p>
    <w:p w14:paraId="6CDE77BF" w14:textId="77777777" w:rsidR="008617E4" w:rsidRPr="00C26346" w:rsidRDefault="00B55FB6" w:rsidP="008A3FEB">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F642C6" w:rsidRPr="00C26346">
        <w:rPr>
          <w:rFonts w:ascii="Times New Roman" w:hAnsi="Times New Roman" w:cs="Times New Roman"/>
          <w:sz w:val="24"/>
          <w:szCs w:val="24"/>
        </w:rPr>
        <w:t>3</w:t>
      </w:r>
      <w:r>
        <w:rPr>
          <w:rFonts w:ascii="Times New Roman" w:hAnsi="Times New Roman" w:cs="Times New Roman"/>
          <w:sz w:val="24"/>
          <w:szCs w:val="24"/>
        </w:rPr>
        <w:t>7)</w:t>
      </w:r>
      <w:r w:rsidR="00F642C6" w:rsidRPr="00C26346">
        <w:rPr>
          <w:rFonts w:ascii="Times New Roman" w:hAnsi="Times New Roman" w:cs="Times New Roman"/>
          <w:sz w:val="24"/>
          <w:szCs w:val="24"/>
        </w:rPr>
        <w:t xml:space="preserve"> </w:t>
      </w:r>
      <w:r w:rsidR="008617E4" w:rsidRPr="00C26346">
        <w:rPr>
          <w:rFonts w:ascii="Times New Roman" w:hAnsi="Times New Roman" w:cs="Times New Roman"/>
          <w:sz w:val="24"/>
          <w:szCs w:val="24"/>
        </w:rPr>
        <w:t xml:space="preserve">UNMM </w:t>
      </w:r>
      <w:r>
        <w:rPr>
          <w:rFonts w:ascii="Times New Roman" w:hAnsi="Times New Roman" w:cs="Times New Roman"/>
          <w:sz w:val="24"/>
          <w:szCs w:val="24"/>
        </w:rPr>
        <w:t xml:space="preserve">has investigated and states that 76 schools in Manipur </w:t>
      </w:r>
      <w:r w:rsidR="008617E4" w:rsidRPr="00C26346">
        <w:rPr>
          <w:rFonts w:ascii="Times New Roman" w:hAnsi="Times New Roman" w:cs="Times New Roman"/>
          <w:sz w:val="24"/>
          <w:szCs w:val="24"/>
        </w:rPr>
        <w:t xml:space="preserve">are occupied and just located at zero meter distance to </w:t>
      </w:r>
      <w:r w:rsidR="008617E4" w:rsidRPr="00B55FB6">
        <w:rPr>
          <w:rFonts w:ascii="Times New Roman" w:hAnsi="Times New Roman" w:cs="Times New Roman"/>
          <w:i/>
          <w:sz w:val="24"/>
          <w:szCs w:val="24"/>
        </w:rPr>
        <w:t>Indian Armed Forces</w:t>
      </w:r>
      <w:r w:rsidR="008617E4" w:rsidRPr="00C26346">
        <w:rPr>
          <w:rFonts w:ascii="Times New Roman" w:hAnsi="Times New Roman" w:cs="Times New Roman"/>
          <w:sz w:val="24"/>
          <w:szCs w:val="24"/>
        </w:rPr>
        <w:t xml:space="preserve"> for the last 20 years in the name of counter insurgency. The </w:t>
      </w:r>
      <w:proofErr w:type="spellStart"/>
      <w:r w:rsidR="008617E4" w:rsidRPr="00B55FB6">
        <w:rPr>
          <w:rFonts w:ascii="Times New Roman" w:hAnsi="Times New Roman" w:cs="Times New Roman"/>
          <w:i/>
          <w:sz w:val="24"/>
          <w:szCs w:val="24"/>
        </w:rPr>
        <w:t>Tombisana</w:t>
      </w:r>
      <w:proofErr w:type="spellEnd"/>
      <w:r w:rsidR="008617E4" w:rsidRPr="00B55FB6">
        <w:rPr>
          <w:rFonts w:ascii="Times New Roman" w:hAnsi="Times New Roman" w:cs="Times New Roman"/>
          <w:i/>
          <w:sz w:val="24"/>
          <w:szCs w:val="24"/>
        </w:rPr>
        <w:t xml:space="preserve"> High School</w:t>
      </w:r>
      <w:r w:rsidR="008617E4" w:rsidRPr="00C26346">
        <w:rPr>
          <w:rFonts w:ascii="Times New Roman" w:hAnsi="Times New Roman" w:cs="Times New Roman"/>
          <w:sz w:val="24"/>
          <w:szCs w:val="24"/>
        </w:rPr>
        <w:t xml:space="preserve"> and the </w:t>
      </w:r>
      <w:proofErr w:type="spellStart"/>
      <w:r w:rsidR="008617E4" w:rsidRPr="00B55FB6">
        <w:rPr>
          <w:rFonts w:ascii="Times New Roman" w:hAnsi="Times New Roman" w:cs="Times New Roman"/>
          <w:i/>
          <w:sz w:val="24"/>
          <w:szCs w:val="24"/>
        </w:rPr>
        <w:t>Bhairodam</w:t>
      </w:r>
      <w:proofErr w:type="spellEnd"/>
      <w:r w:rsidR="008617E4" w:rsidRPr="00B55FB6">
        <w:rPr>
          <w:rFonts w:ascii="Times New Roman" w:hAnsi="Times New Roman" w:cs="Times New Roman"/>
          <w:i/>
          <w:sz w:val="24"/>
          <w:szCs w:val="24"/>
        </w:rPr>
        <w:t xml:space="preserve"> School</w:t>
      </w:r>
      <w:r w:rsidR="008617E4" w:rsidRPr="00C26346">
        <w:rPr>
          <w:rFonts w:ascii="Times New Roman" w:hAnsi="Times New Roman" w:cs="Times New Roman"/>
          <w:sz w:val="24"/>
          <w:szCs w:val="24"/>
        </w:rPr>
        <w:t xml:space="preserve"> in Imphal were converted into a military </w:t>
      </w:r>
      <w:proofErr w:type="spellStart"/>
      <w:r w:rsidR="008617E4" w:rsidRPr="00C26346">
        <w:rPr>
          <w:rFonts w:ascii="Times New Roman" w:hAnsi="Times New Roman" w:cs="Times New Roman"/>
          <w:sz w:val="24"/>
          <w:szCs w:val="24"/>
        </w:rPr>
        <w:t>gar</w:t>
      </w:r>
      <w:r>
        <w:rPr>
          <w:rFonts w:ascii="Times New Roman" w:hAnsi="Times New Roman" w:cs="Times New Roman"/>
          <w:sz w:val="24"/>
          <w:szCs w:val="24"/>
        </w:rPr>
        <w:t>n</w:t>
      </w:r>
      <w:r w:rsidR="008617E4" w:rsidRPr="00C26346">
        <w:rPr>
          <w:rFonts w:ascii="Times New Roman" w:hAnsi="Times New Roman" w:cs="Times New Roman"/>
          <w:sz w:val="24"/>
          <w:szCs w:val="24"/>
        </w:rPr>
        <w:t>ison</w:t>
      </w:r>
      <w:proofErr w:type="spellEnd"/>
      <w:r w:rsidR="008617E4" w:rsidRPr="00C26346">
        <w:rPr>
          <w:rFonts w:ascii="Times New Roman" w:hAnsi="Times New Roman" w:cs="Times New Roman"/>
          <w:sz w:val="24"/>
          <w:szCs w:val="24"/>
        </w:rPr>
        <w:t xml:space="preserve">, detention and torture </w:t>
      </w:r>
      <w:proofErr w:type="spellStart"/>
      <w:r w:rsidR="008617E4" w:rsidRPr="00C26346">
        <w:rPr>
          <w:rFonts w:ascii="Times New Roman" w:hAnsi="Times New Roman" w:cs="Times New Roman"/>
          <w:sz w:val="24"/>
          <w:szCs w:val="24"/>
        </w:rPr>
        <w:t>centre</w:t>
      </w:r>
      <w:proofErr w:type="spellEnd"/>
      <w:r w:rsidR="008617E4" w:rsidRPr="00C26346">
        <w:rPr>
          <w:rFonts w:ascii="Times New Roman" w:hAnsi="Times New Roman" w:cs="Times New Roman"/>
          <w:sz w:val="24"/>
          <w:szCs w:val="24"/>
        </w:rPr>
        <w:t xml:space="preserve"> by the Indian forces since 1992. In 2015, nine human skulls were recovered from the </w:t>
      </w:r>
      <w:proofErr w:type="spellStart"/>
      <w:r w:rsidR="008617E4" w:rsidRPr="00B55FB6">
        <w:rPr>
          <w:rFonts w:ascii="Times New Roman" w:hAnsi="Times New Roman" w:cs="Times New Roman"/>
          <w:i/>
          <w:sz w:val="24"/>
          <w:szCs w:val="24"/>
        </w:rPr>
        <w:t>Tombisana</w:t>
      </w:r>
      <w:proofErr w:type="spellEnd"/>
      <w:r w:rsidR="008617E4" w:rsidRPr="00B55FB6">
        <w:rPr>
          <w:rFonts w:ascii="Times New Roman" w:hAnsi="Times New Roman" w:cs="Times New Roman"/>
          <w:i/>
          <w:sz w:val="24"/>
          <w:szCs w:val="24"/>
        </w:rPr>
        <w:t xml:space="preserve"> High School</w:t>
      </w:r>
      <w:r w:rsidR="008617E4" w:rsidRPr="00C26346">
        <w:rPr>
          <w:rFonts w:ascii="Times New Roman" w:hAnsi="Times New Roman" w:cs="Times New Roman"/>
          <w:sz w:val="24"/>
          <w:szCs w:val="24"/>
        </w:rPr>
        <w:t xml:space="preserve">. The torture </w:t>
      </w:r>
      <w:proofErr w:type="spellStart"/>
      <w:r w:rsidR="008617E4" w:rsidRPr="00C26346">
        <w:rPr>
          <w:rFonts w:ascii="Times New Roman" w:hAnsi="Times New Roman" w:cs="Times New Roman"/>
          <w:sz w:val="24"/>
          <w:szCs w:val="24"/>
        </w:rPr>
        <w:t>centre</w:t>
      </w:r>
      <w:proofErr w:type="spellEnd"/>
      <w:r w:rsidR="008617E4" w:rsidRPr="00C26346">
        <w:rPr>
          <w:rFonts w:ascii="Times New Roman" w:hAnsi="Times New Roman" w:cs="Times New Roman"/>
          <w:sz w:val="24"/>
          <w:szCs w:val="24"/>
        </w:rPr>
        <w:t xml:space="preserve"> at the </w:t>
      </w:r>
      <w:proofErr w:type="spellStart"/>
      <w:r w:rsidR="008617E4" w:rsidRPr="00B55FB6">
        <w:rPr>
          <w:rFonts w:ascii="Times New Roman" w:hAnsi="Times New Roman" w:cs="Times New Roman"/>
          <w:i/>
          <w:sz w:val="24"/>
          <w:szCs w:val="24"/>
        </w:rPr>
        <w:t>Bhairodam</w:t>
      </w:r>
      <w:proofErr w:type="spellEnd"/>
      <w:r w:rsidR="008617E4" w:rsidRPr="00B55FB6">
        <w:rPr>
          <w:rFonts w:ascii="Times New Roman" w:hAnsi="Times New Roman" w:cs="Times New Roman"/>
          <w:i/>
          <w:sz w:val="24"/>
          <w:szCs w:val="24"/>
        </w:rPr>
        <w:t xml:space="preserve"> School</w:t>
      </w:r>
      <w:r w:rsidR="008617E4" w:rsidRPr="00C26346">
        <w:rPr>
          <w:rFonts w:ascii="Times New Roman" w:hAnsi="Times New Roman" w:cs="Times New Roman"/>
          <w:sz w:val="24"/>
          <w:szCs w:val="24"/>
        </w:rPr>
        <w:t xml:space="preserve"> is still continuing at night.</w:t>
      </w:r>
      <w:r w:rsidR="001004ED">
        <w:rPr>
          <w:rStyle w:val="EndnoteReference"/>
          <w:rFonts w:ascii="Times New Roman" w:hAnsi="Times New Roman" w:cs="Times New Roman"/>
          <w:sz w:val="24"/>
          <w:szCs w:val="24"/>
        </w:rPr>
        <w:endnoteReference w:id="16"/>
      </w:r>
      <w:r w:rsidR="001004ED" w:rsidRPr="00C26346">
        <w:rPr>
          <w:rFonts w:ascii="Times New Roman" w:hAnsi="Times New Roman" w:cs="Times New Roman"/>
          <w:sz w:val="24"/>
          <w:szCs w:val="24"/>
        </w:rPr>
        <w:t xml:space="preserve"> </w:t>
      </w:r>
      <w:r w:rsidR="008617E4" w:rsidRPr="00C26346">
        <w:rPr>
          <w:rFonts w:ascii="Times New Roman" w:hAnsi="Times New Roman" w:cs="Times New Roman"/>
          <w:sz w:val="24"/>
          <w:szCs w:val="24"/>
        </w:rPr>
        <w:t xml:space="preserve"> </w:t>
      </w:r>
    </w:p>
    <w:p w14:paraId="2DA4BBB8" w14:textId="77777777" w:rsidR="008617E4" w:rsidRPr="00C26346" w:rsidRDefault="008617E4" w:rsidP="008A3FEB">
      <w:pPr>
        <w:spacing w:after="0" w:line="240" w:lineRule="auto"/>
        <w:rPr>
          <w:rFonts w:ascii="Times New Roman" w:hAnsi="Times New Roman" w:cs="Times New Roman"/>
          <w:sz w:val="24"/>
          <w:szCs w:val="24"/>
        </w:rPr>
      </w:pPr>
    </w:p>
    <w:p w14:paraId="23C259E3" w14:textId="77777777" w:rsidR="008617E4" w:rsidRPr="001004ED" w:rsidRDefault="00AC2A51" w:rsidP="008A3FEB">
      <w:pPr>
        <w:spacing w:after="0" w:line="240" w:lineRule="auto"/>
        <w:rPr>
          <w:rFonts w:ascii="Times New Roman" w:hAnsi="Times New Roman" w:cs="Times New Roman"/>
          <w:sz w:val="28"/>
          <w:szCs w:val="24"/>
        </w:rPr>
      </w:pPr>
      <w:r w:rsidRPr="001004ED">
        <w:rPr>
          <w:rFonts w:ascii="Times New Roman" w:hAnsi="Times New Roman" w:cs="Times New Roman"/>
          <w:b/>
          <w:bCs/>
          <w:sz w:val="28"/>
          <w:szCs w:val="24"/>
        </w:rPr>
        <w:t>X</w:t>
      </w:r>
      <w:r w:rsidR="008617E4" w:rsidRPr="001004ED">
        <w:rPr>
          <w:rFonts w:ascii="Times New Roman" w:hAnsi="Times New Roman" w:cs="Times New Roman"/>
          <w:b/>
          <w:bCs/>
          <w:sz w:val="28"/>
          <w:szCs w:val="24"/>
        </w:rPr>
        <w:t xml:space="preserve">. </w:t>
      </w:r>
      <w:proofErr w:type="spellStart"/>
      <w:r w:rsidR="008617E4" w:rsidRPr="001004ED">
        <w:rPr>
          <w:rFonts w:ascii="Times New Roman" w:hAnsi="Times New Roman" w:cs="Times New Roman"/>
          <w:b/>
          <w:bCs/>
          <w:sz w:val="28"/>
          <w:szCs w:val="24"/>
        </w:rPr>
        <w:t>Ethenic</w:t>
      </w:r>
      <w:proofErr w:type="spellEnd"/>
      <w:r w:rsidR="008617E4" w:rsidRPr="001004ED">
        <w:rPr>
          <w:rFonts w:ascii="Times New Roman" w:hAnsi="Times New Roman" w:cs="Times New Roman"/>
          <w:b/>
          <w:bCs/>
          <w:sz w:val="28"/>
          <w:szCs w:val="24"/>
        </w:rPr>
        <w:t xml:space="preserve"> Clash between Meitei an</w:t>
      </w:r>
      <w:r w:rsidR="001004ED">
        <w:rPr>
          <w:rFonts w:ascii="Times New Roman" w:hAnsi="Times New Roman" w:cs="Times New Roman"/>
          <w:b/>
          <w:bCs/>
          <w:sz w:val="28"/>
          <w:szCs w:val="24"/>
        </w:rPr>
        <w:t>d Kuki since 3 May 2023 till date</w:t>
      </w:r>
    </w:p>
    <w:p w14:paraId="71FF1D59" w14:textId="77777777" w:rsidR="00837779" w:rsidRPr="00C26346" w:rsidRDefault="00837779" w:rsidP="008A3FEB">
      <w:pPr>
        <w:spacing w:after="0" w:line="240" w:lineRule="auto"/>
        <w:rPr>
          <w:rFonts w:ascii="Times New Roman" w:hAnsi="Times New Roman" w:cs="Times New Roman"/>
          <w:sz w:val="24"/>
          <w:szCs w:val="24"/>
        </w:rPr>
      </w:pPr>
    </w:p>
    <w:p w14:paraId="6315CEE6" w14:textId="77777777" w:rsidR="00837779" w:rsidRPr="00C26346" w:rsidRDefault="001004ED" w:rsidP="008A3FE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(38) </w:t>
      </w:r>
      <w:r w:rsidR="00837779" w:rsidRPr="00C26346">
        <w:rPr>
          <w:rFonts w:ascii="Times New Roman" w:hAnsi="Times New Roman" w:cs="Times New Roman"/>
          <w:sz w:val="24"/>
          <w:szCs w:val="24"/>
        </w:rPr>
        <w:t xml:space="preserve">The violent conflict between Meitei and Kuki started on 3 May 2023 in </w:t>
      </w:r>
      <w:r w:rsidR="008A0500">
        <w:rPr>
          <w:rFonts w:ascii="Times New Roman" w:hAnsi="Times New Roman" w:cs="Times New Roman"/>
          <w:sz w:val="24"/>
          <w:szCs w:val="24"/>
        </w:rPr>
        <w:t xml:space="preserve">the </w:t>
      </w:r>
      <w:proofErr w:type="spellStart"/>
      <w:r w:rsidR="00837779" w:rsidRPr="00C26346">
        <w:rPr>
          <w:rFonts w:ascii="Times New Roman" w:hAnsi="Times New Roman" w:cs="Times New Roman"/>
          <w:sz w:val="24"/>
          <w:szCs w:val="24"/>
        </w:rPr>
        <w:t>Churachanpur</w:t>
      </w:r>
      <w:proofErr w:type="spellEnd"/>
      <w:r w:rsidR="00837779" w:rsidRPr="00C26346">
        <w:rPr>
          <w:rFonts w:ascii="Times New Roman" w:hAnsi="Times New Roman" w:cs="Times New Roman"/>
          <w:sz w:val="24"/>
          <w:szCs w:val="24"/>
        </w:rPr>
        <w:t xml:space="preserve"> District of Manipur In the conflict</w:t>
      </w:r>
      <w:r w:rsidR="008A0500">
        <w:rPr>
          <w:rFonts w:ascii="Times New Roman" w:hAnsi="Times New Roman" w:cs="Times New Roman"/>
          <w:sz w:val="24"/>
          <w:szCs w:val="24"/>
        </w:rPr>
        <w:t>,</w:t>
      </w:r>
      <w:r w:rsidR="00837779" w:rsidRPr="00C26346">
        <w:rPr>
          <w:rFonts w:ascii="Times New Roman" w:hAnsi="Times New Roman" w:cs="Times New Roman"/>
          <w:sz w:val="24"/>
          <w:szCs w:val="24"/>
        </w:rPr>
        <w:t xml:space="preserve"> more than 300 civilians were killed and many women and children were sexually assault</w:t>
      </w:r>
      <w:r w:rsidR="00F642C6" w:rsidRPr="00C26346">
        <w:rPr>
          <w:rFonts w:ascii="Times New Roman" w:hAnsi="Times New Roman" w:cs="Times New Roman"/>
          <w:sz w:val="24"/>
          <w:szCs w:val="24"/>
        </w:rPr>
        <w:t>ed</w:t>
      </w:r>
      <w:r w:rsidR="00837779" w:rsidRPr="00C26346">
        <w:rPr>
          <w:rFonts w:ascii="Times New Roman" w:hAnsi="Times New Roman" w:cs="Times New Roman"/>
          <w:sz w:val="24"/>
          <w:szCs w:val="24"/>
        </w:rPr>
        <w:t>. More than 7</w:t>
      </w:r>
      <w:r w:rsidR="008A0500">
        <w:rPr>
          <w:rFonts w:ascii="Times New Roman" w:hAnsi="Times New Roman" w:cs="Times New Roman"/>
          <w:sz w:val="24"/>
          <w:szCs w:val="24"/>
        </w:rPr>
        <w:t>.</w:t>
      </w:r>
      <w:r w:rsidR="00837779" w:rsidRPr="00C26346">
        <w:rPr>
          <w:rFonts w:ascii="Times New Roman" w:hAnsi="Times New Roman" w:cs="Times New Roman"/>
          <w:sz w:val="24"/>
          <w:szCs w:val="24"/>
        </w:rPr>
        <w:t>000 houses were burnt down o</w:t>
      </w:r>
      <w:r w:rsidR="00F642C6" w:rsidRPr="00C26346">
        <w:rPr>
          <w:rFonts w:ascii="Times New Roman" w:hAnsi="Times New Roman" w:cs="Times New Roman"/>
          <w:sz w:val="24"/>
          <w:szCs w:val="24"/>
        </w:rPr>
        <w:t>n the</w:t>
      </w:r>
      <w:r w:rsidR="00837779" w:rsidRPr="00C26346">
        <w:rPr>
          <w:rFonts w:ascii="Times New Roman" w:hAnsi="Times New Roman" w:cs="Times New Roman"/>
          <w:sz w:val="24"/>
          <w:szCs w:val="24"/>
        </w:rPr>
        <w:t xml:space="preserve"> both side</w:t>
      </w:r>
      <w:r w:rsidR="00F642C6" w:rsidRPr="00C26346">
        <w:rPr>
          <w:rFonts w:ascii="Times New Roman" w:hAnsi="Times New Roman" w:cs="Times New Roman"/>
          <w:sz w:val="24"/>
          <w:szCs w:val="24"/>
        </w:rPr>
        <w:t xml:space="preserve"> of the community</w:t>
      </w:r>
      <w:r w:rsidR="00837779" w:rsidRPr="00C26346">
        <w:rPr>
          <w:rFonts w:ascii="Times New Roman" w:hAnsi="Times New Roman" w:cs="Times New Roman"/>
          <w:sz w:val="24"/>
          <w:szCs w:val="24"/>
        </w:rPr>
        <w:t>. More than 60</w:t>
      </w:r>
      <w:r w:rsidR="008A0500">
        <w:rPr>
          <w:rFonts w:ascii="Times New Roman" w:hAnsi="Times New Roman" w:cs="Times New Roman"/>
          <w:sz w:val="24"/>
          <w:szCs w:val="24"/>
        </w:rPr>
        <w:t>.</w:t>
      </w:r>
      <w:r w:rsidR="00837779" w:rsidRPr="00C26346">
        <w:rPr>
          <w:rFonts w:ascii="Times New Roman" w:hAnsi="Times New Roman" w:cs="Times New Roman"/>
          <w:sz w:val="24"/>
          <w:szCs w:val="24"/>
        </w:rPr>
        <w:t>000 people</w:t>
      </w:r>
      <w:r w:rsidR="00F642C6" w:rsidRPr="00C26346">
        <w:rPr>
          <w:rFonts w:ascii="Times New Roman" w:hAnsi="Times New Roman" w:cs="Times New Roman"/>
          <w:sz w:val="24"/>
          <w:szCs w:val="24"/>
        </w:rPr>
        <w:t xml:space="preserve"> are</w:t>
      </w:r>
      <w:r w:rsidR="00837779" w:rsidRPr="00C26346">
        <w:rPr>
          <w:rFonts w:ascii="Times New Roman" w:hAnsi="Times New Roman" w:cs="Times New Roman"/>
          <w:sz w:val="24"/>
          <w:szCs w:val="24"/>
        </w:rPr>
        <w:t xml:space="preserve"> displace</w:t>
      </w:r>
      <w:r w:rsidR="00C90544" w:rsidRPr="00C26346">
        <w:rPr>
          <w:rFonts w:ascii="Times New Roman" w:hAnsi="Times New Roman" w:cs="Times New Roman"/>
          <w:sz w:val="24"/>
          <w:szCs w:val="24"/>
        </w:rPr>
        <w:t>d</w:t>
      </w:r>
      <w:r w:rsidR="00837779" w:rsidRPr="00C26346">
        <w:rPr>
          <w:rFonts w:ascii="Times New Roman" w:hAnsi="Times New Roman" w:cs="Times New Roman"/>
          <w:sz w:val="24"/>
          <w:szCs w:val="24"/>
        </w:rPr>
        <w:t xml:space="preserve">. It was very painful to experience </w:t>
      </w:r>
      <w:r w:rsidR="008A0500">
        <w:rPr>
          <w:rFonts w:ascii="Times New Roman" w:hAnsi="Times New Roman" w:cs="Times New Roman"/>
          <w:sz w:val="24"/>
          <w:szCs w:val="24"/>
        </w:rPr>
        <w:t xml:space="preserve">the </w:t>
      </w:r>
      <w:r w:rsidR="00837779" w:rsidRPr="00C26346">
        <w:rPr>
          <w:rFonts w:ascii="Times New Roman" w:hAnsi="Times New Roman" w:cs="Times New Roman"/>
          <w:sz w:val="24"/>
          <w:szCs w:val="24"/>
        </w:rPr>
        <w:t xml:space="preserve">burning down of about 300 churches and 150 </w:t>
      </w:r>
      <w:proofErr w:type="spellStart"/>
      <w:r w:rsidR="00837779" w:rsidRPr="00C26346">
        <w:rPr>
          <w:rFonts w:ascii="Times New Roman" w:hAnsi="Times New Roman" w:cs="Times New Roman"/>
          <w:sz w:val="24"/>
          <w:szCs w:val="24"/>
        </w:rPr>
        <w:t>Sanmahi</w:t>
      </w:r>
      <w:proofErr w:type="spellEnd"/>
      <w:r w:rsidR="00837779" w:rsidRPr="00C26346">
        <w:rPr>
          <w:rFonts w:ascii="Times New Roman" w:hAnsi="Times New Roman" w:cs="Times New Roman"/>
          <w:sz w:val="24"/>
          <w:szCs w:val="24"/>
        </w:rPr>
        <w:t xml:space="preserve"> Temple (</w:t>
      </w:r>
      <w:r w:rsidR="00C4541A" w:rsidRPr="00C26346">
        <w:rPr>
          <w:rFonts w:ascii="Times New Roman" w:hAnsi="Times New Roman" w:cs="Times New Roman"/>
          <w:sz w:val="24"/>
          <w:szCs w:val="24"/>
        </w:rPr>
        <w:t>which are di</w:t>
      </w:r>
      <w:r w:rsidR="00837779" w:rsidRPr="00C26346">
        <w:rPr>
          <w:rFonts w:ascii="Times New Roman" w:hAnsi="Times New Roman" w:cs="Times New Roman"/>
          <w:sz w:val="24"/>
          <w:szCs w:val="24"/>
        </w:rPr>
        <w:t>ffe</w:t>
      </w:r>
      <w:r w:rsidR="00C4541A" w:rsidRPr="00C26346">
        <w:rPr>
          <w:rFonts w:ascii="Times New Roman" w:hAnsi="Times New Roman" w:cs="Times New Roman"/>
          <w:sz w:val="24"/>
          <w:szCs w:val="24"/>
        </w:rPr>
        <w:t>re</w:t>
      </w:r>
      <w:r w:rsidR="00837779" w:rsidRPr="00C26346">
        <w:rPr>
          <w:rFonts w:ascii="Times New Roman" w:hAnsi="Times New Roman" w:cs="Times New Roman"/>
          <w:sz w:val="24"/>
          <w:szCs w:val="24"/>
        </w:rPr>
        <w:t>nt from Hindu temple</w:t>
      </w:r>
      <w:r w:rsidR="00C4541A" w:rsidRPr="00C26346">
        <w:rPr>
          <w:rFonts w:ascii="Times New Roman" w:hAnsi="Times New Roman" w:cs="Times New Roman"/>
          <w:sz w:val="24"/>
          <w:szCs w:val="24"/>
        </w:rPr>
        <w:t xml:space="preserve"> </w:t>
      </w:r>
      <w:r w:rsidR="00C90544" w:rsidRPr="00C26346">
        <w:rPr>
          <w:rFonts w:ascii="Times New Roman" w:hAnsi="Times New Roman" w:cs="Times New Roman"/>
          <w:sz w:val="24"/>
          <w:szCs w:val="24"/>
        </w:rPr>
        <w:t>which are as old</w:t>
      </w:r>
      <w:r w:rsidR="00C4541A" w:rsidRPr="00C26346">
        <w:rPr>
          <w:rFonts w:ascii="Times New Roman" w:hAnsi="Times New Roman" w:cs="Times New Roman"/>
          <w:sz w:val="24"/>
          <w:szCs w:val="24"/>
        </w:rPr>
        <w:t xml:space="preserve"> </w:t>
      </w:r>
      <w:r w:rsidR="00C90544" w:rsidRPr="00C26346">
        <w:rPr>
          <w:rFonts w:ascii="Times New Roman" w:hAnsi="Times New Roman" w:cs="Times New Roman"/>
          <w:sz w:val="24"/>
          <w:szCs w:val="24"/>
        </w:rPr>
        <w:t>as</w:t>
      </w:r>
      <w:r w:rsidR="00C4541A" w:rsidRPr="00C26346">
        <w:rPr>
          <w:rFonts w:ascii="Times New Roman" w:hAnsi="Times New Roman" w:cs="Times New Roman"/>
          <w:sz w:val="24"/>
          <w:szCs w:val="24"/>
        </w:rPr>
        <w:t xml:space="preserve"> 3000 years</w:t>
      </w:r>
      <w:r w:rsidR="00837779" w:rsidRPr="00C26346">
        <w:rPr>
          <w:rFonts w:ascii="Times New Roman" w:hAnsi="Times New Roman" w:cs="Times New Roman"/>
          <w:sz w:val="24"/>
          <w:szCs w:val="24"/>
        </w:rPr>
        <w:t>)</w:t>
      </w:r>
      <w:r w:rsidR="00C4541A" w:rsidRPr="00C26346">
        <w:rPr>
          <w:rFonts w:ascii="Times New Roman" w:hAnsi="Times New Roman" w:cs="Times New Roman"/>
          <w:sz w:val="24"/>
          <w:szCs w:val="24"/>
        </w:rPr>
        <w:t xml:space="preserve">. All this unfortunate incidents were taking place in front of the </w:t>
      </w:r>
      <w:r w:rsidR="008A0500">
        <w:rPr>
          <w:rFonts w:ascii="Times New Roman" w:hAnsi="Times New Roman" w:cs="Times New Roman"/>
          <w:sz w:val="24"/>
          <w:szCs w:val="24"/>
        </w:rPr>
        <w:t>Sta</w:t>
      </w:r>
      <w:r w:rsidR="00C4541A" w:rsidRPr="00C26346">
        <w:rPr>
          <w:rFonts w:ascii="Times New Roman" w:hAnsi="Times New Roman" w:cs="Times New Roman"/>
          <w:sz w:val="24"/>
          <w:szCs w:val="24"/>
        </w:rPr>
        <w:t>te police forces</w:t>
      </w:r>
      <w:r w:rsidR="00C90544" w:rsidRPr="00C26346">
        <w:rPr>
          <w:rFonts w:ascii="Times New Roman" w:hAnsi="Times New Roman" w:cs="Times New Roman"/>
          <w:sz w:val="24"/>
          <w:szCs w:val="24"/>
        </w:rPr>
        <w:t xml:space="preserve">, </w:t>
      </w:r>
      <w:r w:rsidR="00C4541A" w:rsidRPr="00C26346">
        <w:rPr>
          <w:rFonts w:ascii="Times New Roman" w:hAnsi="Times New Roman" w:cs="Times New Roman"/>
          <w:sz w:val="24"/>
          <w:szCs w:val="24"/>
        </w:rPr>
        <w:t xml:space="preserve">Central Paramilitary </w:t>
      </w:r>
      <w:r w:rsidR="00C90544" w:rsidRPr="00C26346">
        <w:rPr>
          <w:rFonts w:ascii="Times New Roman" w:hAnsi="Times New Roman" w:cs="Times New Roman"/>
          <w:sz w:val="24"/>
          <w:szCs w:val="24"/>
        </w:rPr>
        <w:t>F</w:t>
      </w:r>
      <w:r w:rsidR="00C4541A" w:rsidRPr="00C26346">
        <w:rPr>
          <w:rFonts w:ascii="Times New Roman" w:hAnsi="Times New Roman" w:cs="Times New Roman"/>
          <w:sz w:val="24"/>
          <w:szCs w:val="24"/>
        </w:rPr>
        <w:t>orces and Indian Army.</w:t>
      </w:r>
    </w:p>
    <w:p w14:paraId="56AF393A" w14:textId="77777777" w:rsidR="00C90544" w:rsidRPr="00C26346" w:rsidRDefault="00C90544" w:rsidP="008A3FEB">
      <w:pPr>
        <w:spacing w:after="0" w:line="240" w:lineRule="auto"/>
        <w:rPr>
          <w:rFonts w:ascii="Times New Roman" w:hAnsi="Times New Roman" w:cs="Times New Roman"/>
          <w:sz w:val="24"/>
          <w:szCs w:val="24"/>
        </w:rPr>
      </w:pPr>
    </w:p>
    <w:p w14:paraId="1B334096" w14:textId="77777777" w:rsidR="00C4541A" w:rsidRPr="00C26346" w:rsidRDefault="008A0500" w:rsidP="008A3FE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(39) </w:t>
      </w:r>
      <w:r w:rsidR="00C4541A" w:rsidRPr="00C26346">
        <w:rPr>
          <w:rFonts w:ascii="Times New Roman" w:hAnsi="Times New Roman" w:cs="Times New Roman"/>
          <w:sz w:val="24"/>
          <w:szCs w:val="24"/>
        </w:rPr>
        <w:t xml:space="preserve">In such context, hundreds and thousands of young people from Kuki and Meitei were mobilized by the communities and armed to protect their villages. </w:t>
      </w:r>
      <w:r w:rsidR="00363D38">
        <w:rPr>
          <w:rFonts w:ascii="Times New Roman" w:hAnsi="Times New Roman" w:cs="Times New Roman"/>
          <w:sz w:val="24"/>
          <w:szCs w:val="24"/>
        </w:rPr>
        <w:t xml:space="preserve">Protection of </w:t>
      </w:r>
      <w:proofErr w:type="spellStart"/>
      <w:r w:rsidR="00363D38">
        <w:rPr>
          <w:rFonts w:ascii="Times New Roman" w:hAnsi="Times New Roman" w:cs="Times New Roman"/>
          <w:sz w:val="24"/>
          <w:szCs w:val="24"/>
        </w:rPr>
        <w:t>lif</w:t>
      </w:r>
      <w:r w:rsidR="00C4541A" w:rsidRPr="00C26346">
        <w:rPr>
          <w:rFonts w:ascii="Times New Roman" w:hAnsi="Times New Roman" w:cs="Times New Roman"/>
          <w:sz w:val="24"/>
          <w:szCs w:val="24"/>
        </w:rPr>
        <w:t>es</w:t>
      </w:r>
      <w:proofErr w:type="spellEnd"/>
      <w:r w:rsidR="00C90544" w:rsidRPr="00C26346">
        <w:rPr>
          <w:rFonts w:ascii="Times New Roman" w:hAnsi="Times New Roman" w:cs="Times New Roman"/>
          <w:sz w:val="24"/>
          <w:szCs w:val="24"/>
        </w:rPr>
        <w:t xml:space="preserve">, </w:t>
      </w:r>
      <w:r w:rsidR="00C4541A" w:rsidRPr="00C26346">
        <w:rPr>
          <w:rFonts w:ascii="Times New Roman" w:hAnsi="Times New Roman" w:cs="Times New Roman"/>
          <w:sz w:val="24"/>
          <w:szCs w:val="24"/>
        </w:rPr>
        <w:t>villages</w:t>
      </w:r>
      <w:r w:rsidR="00C90544" w:rsidRPr="00C26346">
        <w:rPr>
          <w:rFonts w:ascii="Times New Roman" w:hAnsi="Times New Roman" w:cs="Times New Roman"/>
          <w:sz w:val="24"/>
          <w:szCs w:val="24"/>
        </w:rPr>
        <w:t xml:space="preserve"> and</w:t>
      </w:r>
      <w:r w:rsidR="00C4541A" w:rsidRPr="00C26346">
        <w:rPr>
          <w:rFonts w:ascii="Times New Roman" w:hAnsi="Times New Roman" w:cs="Times New Roman"/>
          <w:sz w:val="24"/>
          <w:szCs w:val="24"/>
        </w:rPr>
        <w:t xml:space="preserve"> particular</w:t>
      </w:r>
      <w:r w:rsidR="00C90544" w:rsidRPr="00C26346">
        <w:rPr>
          <w:rFonts w:ascii="Times New Roman" w:hAnsi="Times New Roman" w:cs="Times New Roman"/>
          <w:sz w:val="24"/>
          <w:szCs w:val="24"/>
        </w:rPr>
        <w:t>ly</w:t>
      </w:r>
      <w:r w:rsidR="00C4541A" w:rsidRPr="00C26346">
        <w:rPr>
          <w:rFonts w:ascii="Times New Roman" w:hAnsi="Times New Roman" w:cs="Times New Roman"/>
          <w:sz w:val="24"/>
          <w:szCs w:val="24"/>
        </w:rPr>
        <w:t xml:space="preserve"> the sovereignty </w:t>
      </w:r>
      <w:proofErr w:type="gramStart"/>
      <w:r w:rsidR="00C4541A" w:rsidRPr="00C26346">
        <w:rPr>
          <w:rFonts w:ascii="Times New Roman" w:hAnsi="Times New Roman" w:cs="Times New Roman"/>
          <w:sz w:val="24"/>
          <w:szCs w:val="24"/>
        </w:rPr>
        <w:t>of  the</w:t>
      </w:r>
      <w:proofErr w:type="gramEnd"/>
      <w:r w:rsidR="00C4541A" w:rsidRPr="00C26346">
        <w:rPr>
          <w:rFonts w:ascii="Times New Roman" w:hAnsi="Times New Roman" w:cs="Times New Roman"/>
          <w:sz w:val="24"/>
          <w:szCs w:val="24"/>
        </w:rPr>
        <w:t xml:space="preserve"> Nation is the responsibility of the Indian State. No </w:t>
      </w:r>
      <w:r w:rsidR="00C90544" w:rsidRPr="00C26346">
        <w:rPr>
          <w:rFonts w:ascii="Times New Roman" w:hAnsi="Times New Roman" w:cs="Times New Roman"/>
          <w:sz w:val="24"/>
          <w:szCs w:val="24"/>
        </w:rPr>
        <w:t xml:space="preserve">official </w:t>
      </w:r>
      <w:r w:rsidR="00C4541A" w:rsidRPr="00C26346">
        <w:rPr>
          <w:rFonts w:ascii="Times New Roman" w:hAnsi="Times New Roman" w:cs="Times New Roman"/>
          <w:sz w:val="24"/>
          <w:szCs w:val="24"/>
        </w:rPr>
        <w:t xml:space="preserve">emergency were </w:t>
      </w:r>
      <w:r w:rsidR="00C90544" w:rsidRPr="00C26346">
        <w:rPr>
          <w:rFonts w:ascii="Times New Roman" w:hAnsi="Times New Roman" w:cs="Times New Roman"/>
          <w:sz w:val="24"/>
          <w:szCs w:val="24"/>
        </w:rPr>
        <w:t xml:space="preserve">declared by the state government, neither </w:t>
      </w:r>
      <w:r w:rsidR="00363D38">
        <w:rPr>
          <w:rFonts w:ascii="Times New Roman" w:hAnsi="Times New Roman" w:cs="Times New Roman"/>
          <w:sz w:val="24"/>
          <w:szCs w:val="24"/>
        </w:rPr>
        <w:t xml:space="preserve">by </w:t>
      </w:r>
      <w:r w:rsidR="00C90544" w:rsidRPr="00C26346">
        <w:rPr>
          <w:rFonts w:ascii="Times New Roman" w:hAnsi="Times New Roman" w:cs="Times New Roman"/>
          <w:sz w:val="24"/>
          <w:szCs w:val="24"/>
        </w:rPr>
        <w:t>the government of India</w:t>
      </w:r>
      <w:r w:rsidR="00C4541A" w:rsidRPr="00C26346">
        <w:rPr>
          <w:rFonts w:ascii="Times New Roman" w:hAnsi="Times New Roman" w:cs="Times New Roman"/>
          <w:sz w:val="24"/>
          <w:szCs w:val="24"/>
        </w:rPr>
        <w:t xml:space="preserve">. </w:t>
      </w:r>
      <w:proofErr w:type="gramStart"/>
      <w:r w:rsidR="00C4541A" w:rsidRPr="00C26346">
        <w:rPr>
          <w:rFonts w:ascii="Times New Roman" w:hAnsi="Times New Roman" w:cs="Times New Roman"/>
          <w:sz w:val="24"/>
          <w:szCs w:val="24"/>
        </w:rPr>
        <w:t>There  are</w:t>
      </w:r>
      <w:proofErr w:type="gramEnd"/>
      <w:r w:rsidR="00C4541A" w:rsidRPr="00C26346">
        <w:rPr>
          <w:rFonts w:ascii="Times New Roman" w:hAnsi="Times New Roman" w:cs="Times New Roman"/>
          <w:sz w:val="24"/>
          <w:szCs w:val="24"/>
        </w:rPr>
        <w:t xml:space="preserve"> report</w:t>
      </w:r>
      <w:r w:rsidR="00363D38">
        <w:rPr>
          <w:rFonts w:ascii="Times New Roman" w:hAnsi="Times New Roman" w:cs="Times New Roman"/>
          <w:sz w:val="24"/>
          <w:szCs w:val="24"/>
        </w:rPr>
        <w:t>s</w:t>
      </w:r>
      <w:r w:rsidR="00C4541A" w:rsidRPr="00C26346">
        <w:rPr>
          <w:rFonts w:ascii="Times New Roman" w:hAnsi="Times New Roman" w:cs="Times New Roman"/>
          <w:sz w:val="24"/>
          <w:szCs w:val="24"/>
        </w:rPr>
        <w:t xml:space="preserve"> of using land mine</w:t>
      </w:r>
      <w:r w:rsidR="00363D38">
        <w:rPr>
          <w:rFonts w:ascii="Times New Roman" w:hAnsi="Times New Roman" w:cs="Times New Roman"/>
          <w:sz w:val="24"/>
          <w:szCs w:val="24"/>
        </w:rPr>
        <w:t>s</w:t>
      </w:r>
      <w:r w:rsidR="007D7CD4" w:rsidRPr="00C26346">
        <w:rPr>
          <w:rFonts w:ascii="Times New Roman" w:hAnsi="Times New Roman" w:cs="Times New Roman"/>
          <w:sz w:val="24"/>
          <w:szCs w:val="24"/>
        </w:rPr>
        <w:t xml:space="preserve"> and recruitment of child soldier</w:t>
      </w:r>
      <w:r w:rsidR="00363D38">
        <w:rPr>
          <w:rFonts w:ascii="Times New Roman" w:hAnsi="Times New Roman" w:cs="Times New Roman"/>
          <w:sz w:val="24"/>
          <w:szCs w:val="24"/>
        </w:rPr>
        <w:t>s</w:t>
      </w:r>
      <w:r w:rsidR="00C4541A" w:rsidRPr="00C26346">
        <w:rPr>
          <w:rFonts w:ascii="Times New Roman" w:hAnsi="Times New Roman" w:cs="Times New Roman"/>
          <w:sz w:val="24"/>
          <w:szCs w:val="24"/>
        </w:rPr>
        <w:t xml:space="preserve"> during th</w:t>
      </w:r>
      <w:r w:rsidR="00C90544" w:rsidRPr="00C26346">
        <w:rPr>
          <w:rFonts w:ascii="Times New Roman" w:hAnsi="Times New Roman" w:cs="Times New Roman"/>
          <w:sz w:val="24"/>
          <w:szCs w:val="24"/>
        </w:rPr>
        <w:t>is</w:t>
      </w:r>
      <w:r w:rsidR="00C4541A" w:rsidRPr="00C26346">
        <w:rPr>
          <w:rFonts w:ascii="Times New Roman" w:hAnsi="Times New Roman" w:cs="Times New Roman"/>
          <w:sz w:val="24"/>
          <w:szCs w:val="24"/>
        </w:rPr>
        <w:t xml:space="preserve"> conflict</w:t>
      </w:r>
      <w:r w:rsidR="007D7CD4" w:rsidRPr="00C26346">
        <w:rPr>
          <w:rFonts w:ascii="Times New Roman" w:hAnsi="Times New Roman" w:cs="Times New Roman"/>
          <w:sz w:val="24"/>
          <w:szCs w:val="24"/>
        </w:rPr>
        <w:t xml:space="preserve">. There is </w:t>
      </w:r>
      <w:r w:rsidR="00363D38">
        <w:rPr>
          <w:rFonts w:ascii="Times New Roman" w:hAnsi="Times New Roman" w:cs="Times New Roman"/>
          <w:sz w:val="24"/>
          <w:szCs w:val="24"/>
        </w:rPr>
        <w:t xml:space="preserve">currently a </w:t>
      </w:r>
      <w:r w:rsidR="00587E25">
        <w:rPr>
          <w:rFonts w:ascii="Times New Roman" w:hAnsi="Times New Roman" w:cs="Times New Roman"/>
          <w:sz w:val="24"/>
          <w:szCs w:val="24"/>
        </w:rPr>
        <w:t>very deep eth</w:t>
      </w:r>
      <w:r w:rsidR="007D7CD4" w:rsidRPr="00C26346">
        <w:rPr>
          <w:rFonts w:ascii="Times New Roman" w:hAnsi="Times New Roman" w:cs="Times New Roman"/>
          <w:sz w:val="24"/>
          <w:szCs w:val="24"/>
        </w:rPr>
        <w:t xml:space="preserve">nic </w:t>
      </w:r>
      <w:proofErr w:type="spellStart"/>
      <w:r w:rsidR="007D7CD4" w:rsidRPr="00C26346">
        <w:rPr>
          <w:rFonts w:ascii="Times New Roman" w:hAnsi="Times New Roman" w:cs="Times New Roman"/>
          <w:sz w:val="24"/>
          <w:szCs w:val="24"/>
        </w:rPr>
        <w:t>segragtion</w:t>
      </w:r>
      <w:proofErr w:type="spellEnd"/>
      <w:r w:rsidR="007D7CD4" w:rsidRPr="00C26346">
        <w:rPr>
          <w:rFonts w:ascii="Times New Roman" w:hAnsi="Times New Roman" w:cs="Times New Roman"/>
          <w:sz w:val="24"/>
          <w:szCs w:val="24"/>
        </w:rPr>
        <w:t xml:space="preserve"> of Kuki and Meitei in Manipur. Approximately, both</w:t>
      </w:r>
      <w:r w:rsidR="00587E25">
        <w:rPr>
          <w:rFonts w:ascii="Times New Roman" w:hAnsi="Times New Roman" w:cs="Times New Roman"/>
          <w:sz w:val="24"/>
          <w:szCs w:val="24"/>
        </w:rPr>
        <w:t xml:space="preserve"> communities mobilized about 5.</w:t>
      </w:r>
      <w:r w:rsidR="007D7CD4" w:rsidRPr="00C26346">
        <w:rPr>
          <w:rFonts w:ascii="Times New Roman" w:hAnsi="Times New Roman" w:cs="Times New Roman"/>
          <w:sz w:val="24"/>
          <w:szCs w:val="24"/>
        </w:rPr>
        <w:t>000 young people to take part in the conflict.</w:t>
      </w:r>
    </w:p>
    <w:p w14:paraId="18417E28" w14:textId="77777777" w:rsidR="005A0994" w:rsidRPr="00C26346" w:rsidRDefault="005A0994" w:rsidP="008A3FEB">
      <w:pPr>
        <w:spacing w:after="0" w:line="240" w:lineRule="auto"/>
        <w:rPr>
          <w:rFonts w:ascii="Times New Roman" w:hAnsi="Times New Roman" w:cs="Times New Roman"/>
          <w:sz w:val="24"/>
          <w:szCs w:val="24"/>
        </w:rPr>
      </w:pPr>
    </w:p>
    <w:p w14:paraId="239178D5" w14:textId="77777777" w:rsidR="007D7CD4" w:rsidRPr="00C26346" w:rsidRDefault="00587E25" w:rsidP="008A3FEB">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F642C6" w:rsidRPr="00C26346">
        <w:rPr>
          <w:rFonts w:ascii="Times New Roman" w:hAnsi="Times New Roman" w:cs="Times New Roman"/>
          <w:sz w:val="24"/>
          <w:szCs w:val="24"/>
        </w:rPr>
        <w:t>4</w:t>
      </w:r>
      <w:r>
        <w:rPr>
          <w:rFonts w:ascii="Times New Roman" w:hAnsi="Times New Roman" w:cs="Times New Roman"/>
          <w:sz w:val="24"/>
          <w:szCs w:val="24"/>
        </w:rPr>
        <w:t>0)</w:t>
      </w:r>
      <w:r w:rsidR="00F642C6" w:rsidRPr="00C26346">
        <w:rPr>
          <w:rFonts w:ascii="Times New Roman" w:hAnsi="Times New Roman" w:cs="Times New Roman"/>
          <w:sz w:val="24"/>
          <w:szCs w:val="24"/>
        </w:rPr>
        <w:t xml:space="preserve"> </w:t>
      </w:r>
      <w:r w:rsidR="007D7CD4" w:rsidRPr="00C26346">
        <w:rPr>
          <w:rFonts w:ascii="Times New Roman" w:hAnsi="Times New Roman" w:cs="Times New Roman"/>
          <w:sz w:val="24"/>
          <w:szCs w:val="24"/>
        </w:rPr>
        <w:t>On 24 May</w:t>
      </w:r>
      <w:r>
        <w:rPr>
          <w:rFonts w:ascii="Times New Roman" w:hAnsi="Times New Roman" w:cs="Times New Roman"/>
          <w:sz w:val="24"/>
          <w:szCs w:val="24"/>
        </w:rPr>
        <w:t>, 2023,</w:t>
      </w:r>
      <w:r w:rsidR="007D7CD4" w:rsidRPr="00C26346">
        <w:rPr>
          <w:rFonts w:ascii="Times New Roman" w:hAnsi="Times New Roman" w:cs="Times New Roman"/>
          <w:sz w:val="24"/>
          <w:szCs w:val="24"/>
        </w:rPr>
        <w:t xml:space="preserve"> the High Commissioner </w:t>
      </w:r>
      <w:r>
        <w:rPr>
          <w:rFonts w:ascii="Times New Roman" w:hAnsi="Times New Roman" w:cs="Times New Roman"/>
          <w:sz w:val="24"/>
          <w:szCs w:val="24"/>
        </w:rPr>
        <w:t xml:space="preserve">for </w:t>
      </w:r>
      <w:r w:rsidR="007D7CD4" w:rsidRPr="00C26346">
        <w:rPr>
          <w:rFonts w:ascii="Times New Roman" w:hAnsi="Times New Roman" w:cs="Times New Roman"/>
          <w:sz w:val="24"/>
          <w:szCs w:val="24"/>
        </w:rPr>
        <w:t>Human Right</w:t>
      </w:r>
      <w:r>
        <w:rPr>
          <w:rFonts w:ascii="Times New Roman" w:hAnsi="Times New Roman" w:cs="Times New Roman"/>
          <w:sz w:val="24"/>
          <w:szCs w:val="24"/>
        </w:rPr>
        <w:t>s</w:t>
      </w:r>
      <w:r w:rsidR="007D7CD4" w:rsidRPr="00C26346">
        <w:rPr>
          <w:rFonts w:ascii="Times New Roman" w:hAnsi="Times New Roman" w:cs="Times New Roman"/>
          <w:sz w:val="24"/>
          <w:szCs w:val="24"/>
        </w:rPr>
        <w:t xml:space="preserve"> communicated with India to end the ethnic violence in Manipur. In J</w:t>
      </w:r>
      <w:r w:rsidR="00AC2A51" w:rsidRPr="00C26346">
        <w:rPr>
          <w:rFonts w:ascii="Times New Roman" w:hAnsi="Times New Roman" w:cs="Times New Roman"/>
          <w:sz w:val="24"/>
          <w:szCs w:val="24"/>
        </w:rPr>
        <w:t>u</w:t>
      </w:r>
      <w:r w:rsidR="007D7CD4" w:rsidRPr="00C26346">
        <w:rPr>
          <w:rFonts w:ascii="Times New Roman" w:hAnsi="Times New Roman" w:cs="Times New Roman"/>
          <w:sz w:val="24"/>
          <w:szCs w:val="24"/>
        </w:rPr>
        <w:t xml:space="preserve">ly 2023, European Parliament passed </w:t>
      </w:r>
      <w:r>
        <w:rPr>
          <w:rFonts w:ascii="Times New Roman" w:hAnsi="Times New Roman" w:cs="Times New Roman"/>
          <w:sz w:val="24"/>
          <w:szCs w:val="24"/>
        </w:rPr>
        <w:t xml:space="preserve">a </w:t>
      </w:r>
      <w:r w:rsidR="007D7CD4" w:rsidRPr="00C26346">
        <w:rPr>
          <w:rFonts w:ascii="Times New Roman" w:hAnsi="Times New Roman" w:cs="Times New Roman"/>
          <w:sz w:val="24"/>
          <w:szCs w:val="24"/>
        </w:rPr>
        <w:t>9</w:t>
      </w:r>
      <w:r>
        <w:rPr>
          <w:rFonts w:ascii="Times New Roman" w:hAnsi="Times New Roman" w:cs="Times New Roman"/>
          <w:sz w:val="24"/>
          <w:szCs w:val="24"/>
        </w:rPr>
        <w:t>-</w:t>
      </w:r>
      <w:r w:rsidR="007D7CD4" w:rsidRPr="00C26346">
        <w:rPr>
          <w:rFonts w:ascii="Times New Roman" w:hAnsi="Times New Roman" w:cs="Times New Roman"/>
          <w:sz w:val="24"/>
          <w:szCs w:val="24"/>
        </w:rPr>
        <w:t xml:space="preserve">point </w:t>
      </w:r>
      <w:proofErr w:type="gramStart"/>
      <w:r w:rsidR="007D7CD4" w:rsidRPr="00C26346">
        <w:rPr>
          <w:rFonts w:ascii="Times New Roman" w:hAnsi="Times New Roman" w:cs="Times New Roman"/>
          <w:sz w:val="24"/>
          <w:szCs w:val="24"/>
        </w:rPr>
        <w:t>resolution  and</w:t>
      </w:r>
      <w:proofErr w:type="gramEnd"/>
      <w:r w:rsidR="007D7CD4" w:rsidRPr="00C26346">
        <w:rPr>
          <w:rFonts w:ascii="Times New Roman" w:hAnsi="Times New Roman" w:cs="Times New Roman"/>
          <w:sz w:val="24"/>
          <w:szCs w:val="24"/>
        </w:rPr>
        <w:t xml:space="preserve"> communicated with India  to cooperate and implement them. It was re</w:t>
      </w:r>
      <w:r w:rsidR="00C90544" w:rsidRPr="00C26346">
        <w:rPr>
          <w:rFonts w:ascii="Times New Roman" w:hAnsi="Times New Roman" w:cs="Times New Roman"/>
          <w:sz w:val="24"/>
          <w:szCs w:val="24"/>
        </w:rPr>
        <w:t>affirmed</w:t>
      </w:r>
      <w:r w:rsidR="007D7CD4" w:rsidRPr="00C26346">
        <w:rPr>
          <w:rFonts w:ascii="Times New Roman" w:hAnsi="Times New Roman" w:cs="Times New Roman"/>
          <w:sz w:val="24"/>
          <w:szCs w:val="24"/>
        </w:rPr>
        <w:t xml:space="preserve"> on</w:t>
      </w:r>
      <w:r w:rsidR="00C90544" w:rsidRPr="00C26346">
        <w:rPr>
          <w:rFonts w:ascii="Times New Roman" w:hAnsi="Times New Roman" w:cs="Times New Roman"/>
          <w:sz w:val="24"/>
          <w:szCs w:val="24"/>
        </w:rPr>
        <w:t xml:space="preserve"> the</w:t>
      </w:r>
      <w:r w:rsidR="007D7CD4" w:rsidRPr="00C26346">
        <w:rPr>
          <w:rFonts w:ascii="Times New Roman" w:hAnsi="Times New Roman" w:cs="Times New Roman"/>
          <w:sz w:val="24"/>
          <w:szCs w:val="24"/>
        </w:rPr>
        <w:t xml:space="preserve"> 17</w:t>
      </w:r>
      <w:r w:rsidR="00C90544" w:rsidRPr="00C26346">
        <w:rPr>
          <w:rFonts w:ascii="Times New Roman" w:hAnsi="Times New Roman" w:cs="Times New Roman"/>
          <w:sz w:val="24"/>
          <w:szCs w:val="24"/>
        </w:rPr>
        <w:t xml:space="preserve"> of</w:t>
      </w:r>
      <w:r w:rsidR="007D7CD4" w:rsidRPr="00C26346">
        <w:rPr>
          <w:rFonts w:ascii="Times New Roman" w:hAnsi="Times New Roman" w:cs="Times New Roman"/>
          <w:sz w:val="24"/>
          <w:szCs w:val="24"/>
        </w:rPr>
        <w:t xml:space="preserve"> January 2024 by the EU Parliament</w:t>
      </w:r>
      <w:r w:rsidR="004700E7" w:rsidRPr="00C26346">
        <w:rPr>
          <w:rFonts w:ascii="Times New Roman" w:hAnsi="Times New Roman" w:cs="Times New Roman"/>
          <w:sz w:val="24"/>
          <w:szCs w:val="24"/>
        </w:rPr>
        <w:t xml:space="preserve">. </w:t>
      </w:r>
      <w:r w:rsidR="00244EC2">
        <w:rPr>
          <w:rFonts w:ascii="Times New Roman" w:hAnsi="Times New Roman" w:cs="Times New Roman"/>
          <w:sz w:val="24"/>
          <w:szCs w:val="24"/>
        </w:rPr>
        <w:t>In September 2023</w:t>
      </w:r>
      <w:r w:rsidR="004700E7" w:rsidRPr="00C26346">
        <w:rPr>
          <w:rFonts w:ascii="Times New Roman" w:hAnsi="Times New Roman" w:cs="Times New Roman"/>
          <w:sz w:val="24"/>
          <w:szCs w:val="24"/>
        </w:rPr>
        <w:t>, the joint communication of 16 UN Special Rapporteurs with India al</w:t>
      </w:r>
      <w:r w:rsidR="00244EC2">
        <w:rPr>
          <w:rFonts w:ascii="Times New Roman" w:hAnsi="Times New Roman" w:cs="Times New Roman"/>
          <w:sz w:val="24"/>
          <w:szCs w:val="24"/>
        </w:rPr>
        <w:t>so expressed their deep concern</w:t>
      </w:r>
      <w:r w:rsidR="004700E7" w:rsidRPr="00C26346">
        <w:rPr>
          <w:rFonts w:ascii="Times New Roman" w:hAnsi="Times New Roman" w:cs="Times New Roman"/>
          <w:sz w:val="24"/>
          <w:szCs w:val="24"/>
        </w:rPr>
        <w:t xml:space="preserve"> </w:t>
      </w:r>
      <w:r w:rsidR="00244EC2">
        <w:rPr>
          <w:rFonts w:ascii="Times New Roman" w:hAnsi="Times New Roman" w:cs="Times New Roman"/>
          <w:sz w:val="24"/>
          <w:szCs w:val="24"/>
        </w:rPr>
        <w:t xml:space="preserve">about severe </w:t>
      </w:r>
      <w:r w:rsidR="004700E7" w:rsidRPr="00C26346">
        <w:rPr>
          <w:rFonts w:ascii="Times New Roman" w:hAnsi="Times New Roman" w:cs="Times New Roman"/>
          <w:sz w:val="24"/>
          <w:szCs w:val="24"/>
        </w:rPr>
        <w:t>human right</w:t>
      </w:r>
      <w:r w:rsidR="00244EC2">
        <w:rPr>
          <w:rFonts w:ascii="Times New Roman" w:hAnsi="Times New Roman" w:cs="Times New Roman"/>
          <w:sz w:val="24"/>
          <w:szCs w:val="24"/>
        </w:rPr>
        <w:t>s</w:t>
      </w:r>
      <w:r w:rsidR="004700E7" w:rsidRPr="00C26346">
        <w:rPr>
          <w:rFonts w:ascii="Times New Roman" w:hAnsi="Times New Roman" w:cs="Times New Roman"/>
          <w:sz w:val="24"/>
          <w:szCs w:val="24"/>
        </w:rPr>
        <w:t xml:space="preserve"> violation</w:t>
      </w:r>
      <w:r w:rsidR="00244EC2">
        <w:rPr>
          <w:rFonts w:ascii="Times New Roman" w:hAnsi="Times New Roman" w:cs="Times New Roman"/>
          <w:sz w:val="24"/>
          <w:szCs w:val="24"/>
        </w:rPr>
        <w:t>s</w:t>
      </w:r>
      <w:r w:rsidR="005A0994" w:rsidRPr="00C26346">
        <w:rPr>
          <w:rFonts w:ascii="Times New Roman" w:hAnsi="Times New Roman" w:cs="Times New Roman"/>
          <w:sz w:val="24"/>
          <w:szCs w:val="24"/>
        </w:rPr>
        <w:t xml:space="preserve"> during the conflict </w:t>
      </w:r>
      <w:r w:rsidR="00244EC2">
        <w:rPr>
          <w:rFonts w:ascii="Times New Roman" w:hAnsi="Times New Roman" w:cs="Times New Roman"/>
          <w:sz w:val="24"/>
          <w:szCs w:val="24"/>
        </w:rPr>
        <w:t>which also violates</w:t>
      </w:r>
      <w:r w:rsidR="005A0994" w:rsidRPr="00C26346">
        <w:rPr>
          <w:rFonts w:ascii="Times New Roman" w:hAnsi="Times New Roman" w:cs="Times New Roman"/>
          <w:sz w:val="24"/>
          <w:szCs w:val="24"/>
        </w:rPr>
        <w:t xml:space="preserve"> </w:t>
      </w:r>
      <w:r w:rsidR="00244EC2">
        <w:rPr>
          <w:rFonts w:ascii="Times New Roman" w:hAnsi="Times New Roman" w:cs="Times New Roman"/>
          <w:sz w:val="24"/>
          <w:szCs w:val="24"/>
        </w:rPr>
        <w:t xml:space="preserve">genuine </w:t>
      </w:r>
      <w:r w:rsidR="005A0994" w:rsidRPr="00C26346">
        <w:rPr>
          <w:rFonts w:ascii="Times New Roman" w:hAnsi="Times New Roman" w:cs="Times New Roman"/>
          <w:sz w:val="24"/>
          <w:szCs w:val="24"/>
        </w:rPr>
        <w:t>standard</w:t>
      </w:r>
      <w:r w:rsidR="00244EC2">
        <w:rPr>
          <w:rFonts w:ascii="Times New Roman" w:hAnsi="Times New Roman" w:cs="Times New Roman"/>
          <w:sz w:val="24"/>
          <w:szCs w:val="24"/>
        </w:rPr>
        <w:t>s</w:t>
      </w:r>
      <w:r w:rsidR="005A0994" w:rsidRPr="00C26346">
        <w:rPr>
          <w:rFonts w:ascii="Times New Roman" w:hAnsi="Times New Roman" w:cs="Times New Roman"/>
          <w:sz w:val="24"/>
          <w:szCs w:val="24"/>
        </w:rPr>
        <w:t xml:space="preserve"> and procedures of </w:t>
      </w:r>
      <w:r w:rsidR="00244EC2">
        <w:rPr>
          <w:rFonts w:ascii="Times New Roman" w:hAnsi="Times New Roman" w:cs="Times New Roman"/>
          <w:sz w:val="24"/>
          <w:szCs w:val="24"/>
        </w:rPr>
        <w:t>UN human rights institutions</w:t>
      </w:r>
      <w:r w:rsidR="005A0994" w:rsidRPr="00C26346">
        <w:rPr>
          <w:rFonts w:ascii="Times New Roman" w:hAnsi="Times New Roman" w:cs="Times New Roman"/>
          <w:sz w:val="24"/>
          <w:szCs w:val="24"/>
        </w:rPr>
        <w:t>.</w:t>
      </w:r>
    </w:p>
    <w:p w14:paraId="1ED554FA" w14:textId="77777777" w:rsidR="008617E4" w:rsidRDefault="008617E4" w:rsidP="008A3FEB">
      <w:pPr>
        <w:spacing w:after="0" w:line="240" w:lineRule="auto"/>
        <w:rPr>
          <w:rFonts w:ascii="Times New Roman" w:hAnsi="Times New Roman" w:cs="Times New Roman"/>
          <w:sz w:val="24"/>
          <w:szCs w:val="24"/>
        </w:rPr>
      </w:pPr>
    </w:p>
    <w:p w14:paraId="7929CD3D" w14:textId="77777777" w:rsidR="008617E4" w:rsidRPr="00C26346" w:rsidRDefault="00013DC3" w:rsidP="008A3FEB">
      <w:pPr>
        <w:spacing w:after="0" w:line="240" w:lineRule="auto"/>
        <w:rPr>
          <w:rFonts w:ascii="Times New Roman" w:hAnsi="Times New Roman" w:cs="Times New Roman"/>
          <w:b/>
          <w:bCs/>
          <w:sz w:val="24"/>
          <w:szCs w:val="24"/>
          <w:u w:val="single"/>
        </w:rPr>
      </w:pPr>
      <w:r>
        <w:rPr>
          <w:rFonts w:ascii="Times New Roman" w:hAnsi="Times New Roman" w:cs="Times New Roman"/>
          <w:sz w:val="24"/>
          <w:szCs w:val="24"/>
        </w:rPr>
        <w:t xml:space="preserve">(41) </w:t>
      </w:r>
      <w:r w:rsidR="00C90544" w:rsidRPr="00013DC3">
        <w:rPr>
          <w:rFonts w:ascii="Times New Roman" w:hAnsi="Times New Roman" w:cs="Times New Roman"/>
          <w:b/>
          <w:bCs/>
          <w:sz w:val="24"/>
          <w:szCs w:val="24"/>
        </w:rPr>
        <w:t>Recommendations</w:t>
      </w:r>
    </w:p>
    <w:p w14:paraId="53B395DE" w14:textId="77777777" w:rsidR="00C90544" w:rsidRDefault="00C90544" w:rsidP="008A3FEB">
      <w:pPr>
        <w:spacing w:after="0" w:line="240" w:lineRule="auto"/>
        <w:rPr>
          <w:rFonts w:ascii="Times New Roman" w:hAnsi="Times New Roman" w:cs="Times New Roman"/>
          <w:b/>
          <w:bCs/>
          <w:sz w:val="24"/>
          <w:szCs w:val="24"/>
          <w:u w:val="single"/>
        </w:rPr>
      </w:pPr>
    </w:p>
    <w:p w14:paraId="2B895777" w14:textId="77777777" w:rsidR="00013DC3" w:rsidRPr="00013DC3" w:rsidRDefault="00013DC3" w:rsidP="008A3FEB">
      <w:pPr>
        <w:spacing w:after="0" w:line="240" w:lineRule="auto"/>
        <w:rPr>
          <w:rFonts w:ascii="Times New Roman" w:hAnsi="Times New Roman" w:cs="Times New Roman"/>
          <w:bCs/>
          <w:sz w:val="24"/>
          <w:szCs w:val="24"/>
        </w:rPr>
      </w:pPr>
      <w:r w:rsidRPr="00013DC3">
        <w:rPr>
          <w:rFonts w:ascii="Times New Roman" w:hAnsi="Times New Roman" w:cs="Times New Roman"/>
          <w:bCs/>
          <w:sz w:val="24"/>
          <w:szCs w:val="24"/>
        </w:rPr>
        <w:t>The submitting networks request</w:t>
      </w:r>
      <w:r>
        <w:rPr>
          <w:rFonts w:ascii="Times New Roman" w:hAnsi="Times New Roman" w:cs="Times New Roman"/>
          <w:bCs/>
          <w:sz w:val="24"/>
          <w:szCs w:val="24"/>
        </w:rPr>
        <w:t xml:space="preserve"> to</w:t>
      </w:r>
      <w:r w:rsidR="00F91944">
        <w:rPr>
          <w:rFonts w:ascii="Times New Roman" w:hAnsi="Times New Roman" w:cs="Times New Roman"/>
          <w:bCs/>
          <w:sz w:val="24"/>
          <w:szCs w:val="24"/>
        </w:rPr>
        <w:t xml:space="preserve"> communicate with </w:t>
      </w:r>
      <w:r w:rsidR="00F91944" w:rsidRPr="00C26346">
        <w:rPr>
          <w:rFonts w:ascii="Times New Roman" w:hAnsi="Times New Roman" w:cs="Times New Roman"/>
          <w:sz w:val="24"/>
          <w:szCs w:val="24"/>
        </w:rPr>
        <w:t>the Government of India</w:t>
      </w:r>
      <w:r w:rsidR="00F91944">
        <w:rPr>
          <w:rFonts w:ascii="Times New Roman" w:hAnsi="Times New Roman" w:cs="Times New Roman"/>
          <w:sz w:val="24"/>
          <w:szCs w:val="24"/>
        </w:rPr>
        <w:t xml:space="preserve"> in order to</w:t>
      </w:r>
    </w:p>
    <w:p w14:paraId="4EED46B2" w14:textId="77777777" w:rsidR="00013DC3" w:rsidRPr="00C26346" w:rsidRDefault="00013DC3" w:rsidP="008A3FEB">
      <w:pPr>
        <w:spacing w:after="0" w:line="240" w:lineRule="auto"/>
        <w:rPr>
          <w:rFonts w:ascii="Times New Roman" w:hAnsi="Times New Roman" w:cs="Times New Roman"/>
          <w:b/>
          <w:bCs/>
          <w:sz w:val="24"/>
          <w:szCs w:val="24"/>
          <w:u w:val="single"/>
        </w:rPr>
      </w:pPr>
    </w:p>
    <w:p w14:paraId="7FBE0C07" w14:textId="77777777" w:rsidR="00993999" w:rsidRPr="00C26346" w:rsidRDefault="007D1511" w:rsidP="008A3FEB">
      <w:pPr>
        <w:pStyle w:val="ListParagraph"/>
        <w:numPr>
          <w:ilvl w:val="0"/>
          <w:numId w:val="9"/>
        </w:numPr>
        <w:spacing w:after="0" w:line="240" w:lineRule="auto"/>
        <w:rPr>
          <w:rFonts w:ascii="Times New Roman" w:hAnsi="Times New Roman" w:cs="Times New Roman"/>
          <w:b/>
          <w:bCs/>
          <w:sz w:val="24"/>
          <w:szCs w:val="24"/>
          <w:u w:val="single"/>
        </w:rPr>
      </w:pPr>
      <w:r w:rsidRPr="00C26346">
        <w:rPr>
          <w:rFonts w:ascii="Times New Roman" w:hAnsi="Times New Roman" w:cs="Times New Roman"/>
          <w:sz w:val="24"/>
          <w:szCs w:val="24"/>
        </w:rPr>
        <w:lastRenderedPageBreak/>
        <w:t xml:space="preserve">conduct </w:t>
      </w:r>
      <w:r w:rsidR="00013DC3">
        <w:rPr>
          <w:rFonts w:ascii="Times New Roman" w:hAnsi="Times New Roman" w:cs="Times New Roman"/>
          <w:sz w:val="24"/>
          <w:szCs w:val="24"/>
        </w:rPr>
        <w:t>truly s</w:t>
      </w:r>
      <w:r w:rsidRPr="00C26346">
        <w:rPr>
          <w:rFonts w:ascii="Times New Roman" w:hAnsi="Times New Roman" w:cs="Times New Roman"/>
          <w:sz w:val="24"/>
          <w:szCs w:val="24"/>
        </w:rPr>
        <w:t xml:space="preserve">ocial, </w:t>
      </w:r>
      <w:r w:rsidR="00013DC3">
        <w:rPr>
          <w:rFonts w:ascii="Times New Roman" w:hAnsi="Times New Roman" w:cs="Times New Roman"/>
          <w:sz w:val="24"/>
          <w:szCs w:val="24"/>
        </w:rPr>
        <w:t>e</w:t>
      </w:r>
      <w:r w:rsidRPr="00C26346">
        <w:rPr>
          <w:rFonts w:ascii="Times New Roman" w:hAnsi="Times New Roman" w:cs="Times New Roman"/>
          <w:sz w:val="24"/>
          <w:szCs w:val="24"/>
        </w:rPr>
        <w:t xml:space="preserve">conomic, </w:t>
      </w:r>
      <w:r w:rsidR="00013DC3">
        <w:rPr>
          <w:rFonts w:ascii="Times New Roman" w:hAnsi="Times New Roman" w:cs="Times New Roman"/>
          <w:sz w:val="24"/>
          <w:szCs w:val="24"/>
        </w:rPr>
        <w:t>e</w:t>
      </w:r>
      <w:r w:rsidRPr="00C26346">
        <w:rPr>
          <w:rFonts w:ascii="Times New Roman" w:hAnsi="Times New Roman" w:cs="Times New Roman"/>
          <w:sz w:val="24"/>
          <w:szCs w:val="24"/>
        </w:rPr>
        <w:t xml:space="preserve">nvironment, </w:t>
      </w:r>
      <w:r w:rsidR="00013DC3">
        <w:rPr>
          <w:rFonts w:ascii="Times New Roman" w:hAnsi="Times New Roman" w:cs="Times New Roman"/>
          <w:sz w:val="24"/>
          <w:szCs w:val="24"/>
        </w:rPr>
        <w:t>h</w:t>
      </w:r>
      <w:r w:rsidRPr="00C26346">
        <w:rPr>
          <w:rFonts w:ascii="Times New Roman" w:hAnsi="Times New Roman" w:cs="Times New Roman"/>
          <w:sz w:val="24"/>
          <w:szCs w:val="24"/>
        </w:rPr>
        <w:t xml:space="preserve">ealth, </w:t>
      </w:r>
      <w:r w:rsidR="00013DC3">
        <w:rPr>
          <w:rFonts w:ascii="Times New Roman" w:hAnsi="Times New Roman" w:cs="Times New Roman"/>
          <w:sz w:val="24"/>
          <w:szCs w:val="24"/>
        </w:rPr>
        <w:t>c</w:t>
      </w:r>
      <w:r w:rsidRPr="00C26346">
        <w:rPr>
          <w:rFonts w:ascii="Times New Roman" w:hAnsi="Times New Roman" w:cs="Times New Roman"/>
          <w:sz w:val="24"/>
          <w:szCs w:val="24"/>
        </w:rPr>
        <w:t>ultural</w:t>
      </w:r>
      <w:r w:rsidR="000D7658" w:rsidRPr="00C26346">
        <w:rPr>
          <w:rFonts w:ascii="Times New Roman" w:hAnsi="Times New Roman" w:cs="Times New Roman"/>
          <w:sz w:val="24"/>
          <w:szCs w:val="24"/>
        </w:rPr>
        <w:t xml:space="preserve">, </w:t>
      </w:r>
      <w:r w:rsidR="00013DC3">
        <w:rPr>
          <w:rFonts w:ascii="Times New Roman" w:hAnsi="Times New Roman" w:cs="Times New Roman"/>
          <w:sz w:val="24"/>
          <w:szCs w:val="24"/>
        </w:rPr>
        <w:t>h</w:t>
      </w:r>
      <w:r w:rsidR="000D7658" w:rsidRPr="00C26346">
        <w:rPr>
          <w:rFonts w:ascii="Times New Roman" w:hAnsi="Times New Roman" w:cs="Times New Roman"/>
          <w:sz w:val="24"/>
          <w:szCs w:val="24"/>
        </w:rPr>
        <w:t xml:space="preserve">uman </w:t>
      </w:r>
      <w:r w:rsidR="00013DC3">
        <w:rPr>
          <w:rFonts w:ascii="Times New Roman" w:hAnsi="Times New Roman" w:cs="Times New Roman"/>
          <w:sz w:val="24"/>
          <w:szCs w:val="24"/>
        </w:rPr>
        <w:t>r</w:t>
      </w:r>
      <w:r w:rsidR="000D7658" w:rsidRPr="00C26346">
        <w:rPr>
          <w:rFonts w:ascii="Times New Roman" w:hAnsi="Times New Roman" w:cs="Times New Roman"/>
          <w:sz w:val="24"/>
          <w:szCs w:val="24"/>
        </w:rPr>
        <w:t xml:space="preserve">ights </w:t>
      </w:r>
      <w:r w:rsidRPr="00C26346">
        <w:rPr>
          <w:rFonts w:ascii="Times New Roman" w:hAnsi="Times New Roman" w:cs="Times New Roman"/>
          <w:sz w:val="24"/>
          <w:szCs w:val="24"/>
        </w:rPr>
        <w:t xml:space="preserve">and </w:t>
      </w:r>
      <w:r w:rsidR="00013DC3">
        <w:rPr>
          <w:rFonts w:ascii="Times New Roman" w:hAnsi="Times New Roman" w:cs="Times New Roman"/>
          <w:sz w:val="24"/>
          <w:szCs w:val="24"/>
        </w:rPr>
        <w:t>c</w:t>
      </w:r>
      <w:r w:rsidRPr="00C26346">
        <w:rPr>
          <w:rFonts w:ascii="Times New Roman" w:hAnsi="Times New Roman" w:cs="Times New Roman"/>
          <w:sz w:val="24"/>
          <w:szCs w:val="24"/>
        </w:rPr>
        <w:t xml:space="preserve">umulative </w:t>
      </w:r>
      <w:r w:rsidR="00013DC3">
        <w:rPr>
          <w:rFonts w:ascii="Times New Roman" w:hAnsi="Times New Roman" w:cs="Times New Roman"/>
          <w:sz w:val="24"/>
          <w:szCs w:val="24"/>
        </w:rPr>
        <w:t>i</w:t>
      </w:r>
      <w:r w:rsidRPr="00C26346">
        <w:rPr>
          <w:rFonts w:ascii="Times New Roman" w:hAnsi="Times New Roman" w:cs="Times New Roman"/>
          <w:sz w:val="24"/>
          <w:szCs w:val="24"/>
        </w:rPr>
        <w:t xml:space="preserve">mpact </w:t>
      </w:r>
      <w:proofErr w:type="spellStart"/>
      <w:r w:rsidR="00013DC3">
        <w:rPr>
          <w:rFonts w:ascii="Times New Roman" w:hAnsi="Times New Roman" w:cs="Times New Roman"/>
          <w:sz w:val="24"/>
          <w:szCs w:val="24"/>
        </w:rPr>
        <w:t>a</w:t>
      </w:r>
      <w:r w:rsidRPr="00C26346">
        <w:rPr>
          <w:rFonts w:ascii="Times New Roman" w:hAnsi="Times New Roman" w:cs="Times New Roman"/>
          <w:sz w:val="24"/>
          <w:szCs w:val="24"/>
        </w:rPr>
        <w:t>ssesement</w:t>
      </w:r>
      <w:r w:rsidR="00F91944">
        <w:rPr>
          <w:rFonts w:ascii="Times New Roman" w:hAnsi="Times New Roman" w:cs="Times New Roman"/>
          <w:sz w:val="24"/>
          <w:szCs w:val="24"/>
        </w:rPr>
        <w:t>s</w:t>
      </w:r>
      <w:proofErr w:type="spellEnd"/>
      <w:r w:rsidRPr="00C26346">
        <w:rPr>
          <w:rFonts w:ascii="Times New Roman" w:hAnsi="Times New Roman" w:cs="Times New Roman"/>
          <w:sz w:val="24"/>
          <w:szCs w:val="24"/>
        </w:rPr>
        <w:t xml:space="preserve"> following the safeguards measures of the UN Guiding Principles on Business and Human Rights, World Bank, </w:t>
      </w:r>
      <w:r w:rsidR="00CB043D">
        <w:rPr>
          <w:rFonts w:ascii="Times New Roman" w:hAnsi="Times New Roman" w:cs="Times New Roman"/>
          <w:sz w:val="24"/>
          <w:szCs w:val="24"/>
        </w:rPr>
        <w:t xml:space="preserve">and </w:t>
      </w:r>
      <w:r w:rsidRPr="00C26346">
        <w:rPr>
          <w:rFonts w:ascii="Times New Roman" w:hAnsi="Times New Roman" w:cs="Times New Roman"/>
          <w:sz w:val="24"/>
          <w:szCs w:val="24"/>
        </w:rPr>
        <w:t xml:space="preserve">ADB </w:t>
      </w:r>
      <w:r w:rsidR="00CB043D">
        <w:rPr>
          <w:rFonts w:ascii="Times New Roman" w:hAnsi="Times New Roman" w:cs="Times New Roman"/>
          <w:sz w:val="24"/>
          <w:szCs w:val="24"/>
        </w:rPr>
        <w:t xml:space="preserve">to </w:t>
      </w:r>
      <w:r w:rsidR="00993999" w:rsidRPr="00C26346">
        <w:rPr>
          <w:rFonts w:ascii="Times New Roman" w:hAnsi="Times New Roman" w:cs="Times New Roman"/>
          <w:sz w:val="24"/>
          <w:szCs w:val="24"/>
        </w:rPr>
        <w:t xml:space="preserve">ensure the principles of </w:t>
      </w:r>
      <w:r w:rsidR="00CB043D">
        <w:rPr>
          <w:rFonts w:ascii="Times New Roman" w:hAnsi="Times New Roman" w:cs="Times New Roman"/>
          <w:sz w:val="24"/>
          <w:szCs w:val="24"/>
        </w:rPr>
        <w:t xml:space="preserve">the </w:t>
      </w:r>
      <w:r w:rsidR="00993999" w:rsidRPr="00C26346">
        <w:rPr>
          <w:rFonts w:ascii="Times New Roman" w:hAnsi="Times New Roman" w:cs="Times New Roman"/>
          <w:sz w:val="24"/>
          <w:szCs w:val="24"/>
        </w:rPr>
        <w:t>Fre</w:t>
      </w:r>
      <w:r w:rsidR="00CB043D">
        <w:rPr>
          <w:rFonts w:ascii="Times New Roman" w:hAnsi="Times New Roman" w:cs="Times New Roman"/>
          <w:sz w:val="24"/>
          <w:szCs w:val="24"/>
        </w:rPr>
        <w:t>e,</w:t>
      </w:r>
      <w:r w:rsidR="00993999" w:rsidRPr="00C26346">
        <w:rPr>
          <w:rFonts w:ascii="Times New Roman" w:hAnsi="Times New Roman" w:cs="Times New Roman"/>
          <w:sz w:val="24"/>
          <w:szCs w:val="24"/>
        </w:rPr>
        <w:t xml:space="preserve"> Prior and Informed Consent </w:t>
      </w:r>
      <w:r w:rsidR="00CB043D">
        <w:rPr>
          <w:rFonts w:ascii="Times New Roman" w:hAnsi="Times New Roman" w:cs="Times New Roman"/>
          <w:sz w:val="24"/>
          <w:szCs w:val="24"/>
        </w:rPr>
        <w:t xml:space="preserve">of </w:t>
      </w:r>
      <w:r w:rsidRPr="00C26346">
        <w:rPr>
          <w:rFonts w:ascii="Times New Roman" w:hAnsi="Times New Roman" w:cs="Times New Roman"/>
          <w:sz w:val="24"/>
          <w:szCs w:val="24"/>
        </w:rPr>
        <w:t>UNDRIP</w:t>
      </w:r>
      <w:r w:rsidR="00CB043D">
        <w:rPr>
          <w:rFonts w:ascii="Times New Roman" w:hAnsi="Times New Roman" w:cs="Times New Roman"/>
          <w:sz w:val="24"/>
          <w:szCs w:val="24"/>
        </w:rPr>
        <w:t>.</w:t>
      </w:r>
    </w:p>
    <w:p w14:paraId="38E061ED" w14:textId="77777777" w:rsidR="00C90544" w:rsidRPr="00C26346" w:rsidRDefault="00AA3BE0" w:rsidP="008A3FEB">
      <w:pPr>
        <w:pStyle w:val="ListParagraph"/>
        <w:numPr>
          <w:ilvl w:val="0"/>
          <w:numId w:val="9"/>
        </w:numPr>
        <w:spacing w:after="0" w:line="240" w:lineRule="auto"/>
        <w:rPr>
          <w:rFonts w:ascii="Times New Roman" w:hAnsi="Times New Roman" w:cs="Times New Roman"/>
          <w:b/>
          <w:bCs/>
          <w:sz w:val="24"/>
          <w:szCs w:val="24"/>
          <w:u w:val="single"/>
        </w:rPr>
      </w:pPr>
      <w:r w:rsidRPr="00C26346">
        <w:rPr>
          <w:rFonts w:ascii="Times New Roman" w:hAnsi="Times New Roman" w:cs="Times New Roman"/>
          <w:sz w:val="24"/>
          <w:szCs w:val="24"/>
        </w:rPr>
        <w:t xml:space="preserve">establish a working committee at national </w:t>
      </w:r>
      <w:r w:rsidR="00CB043D">
        <w:rPr>
          <w:rFonts w:ascii="Times New Roman" w:hAnsi="Times New Roman" w:cs="Times New Roman"/>
          <w:sz w:val="24"/>
          <w:szCs w:val="24"/>
        </w:rPr>
        <w:t xml:space="preserve">level as well as the </w:t>
      </w:r>
      <w:r w:rsidRPr="00C26346">
        <w:rPr>
          <w:rFonts w:ascii="Times New Roman" w:hAnsi="Times New Roman" w:cs="Times New Roman"/>
          <w:sz w:val="24"/>
          <w:szCs w:val="24"/>
        </w:rPr>
        <w:t xml:space="preserve">states to effectively monitor the recommendations made by the UN Treaty Bodies, UN Special Procedure </w:t>
      </w:r>
      <w:proofErr w:type="gramStart"/>
      <w:r w:rsidRPr="00C26346">
        <w:rPr>
          <w:rFonts w:ascii="Times New Roman" w:hAnsi="Times New Roman" w:cs="Times New Roman"/>
          <w:sz w:val="24"/>
          <w:szCs w:val="24"/>
        </w:rPr>
        <w:t>and  UPR</w:t>
      </w:r>
      <w:proofErr w:type="gramEnd"/>
      <w:r w:rsidRPr="00C26346">
        <w:rPr>
          <w:rFonts w:ascii="Times New Roman" w:hAnsi="Times New Roman" w:cs="Times New Roman"/>
          <w:sz w:val="24"/>
          <w:szCs w:val="24"/>
        </w:rPr>
        <w:t>.</w:t>
      </w:r>
    </w:p>
    <w:p w14:paraId="1319A4D5" w14:textId="77777777" w:rsidR="003A3DA4" w:rsidRPr="00C26346" w:rsidRDefault="003A3DA4" w:rsidP="008A3FEB">
      <w:pPr>
        <w:pStyle w:val="ListParagraph"/>
        <w:numPr>
          <w:ilvl w:val="0"/>
          <w:numId w:val="9"/>
        </w:numPr>
        <w:spacing w:after="0" w:line="240" w:lineRule="auto"/>
        <w:rPr>
          <w:rFonts w:ascii="Times New Roman" w:hAnsi="Times New Roman" w:cs="Times New Roman"/>
          <w:b/>
          <w:bCs/>
          <w:sz w:val="24"/>
          <w:szCs w:val="24"/>
          <w:u w:val="single"/>
        </w:rPr>
      </w:pPr>
      <w:r w:rsidRPr="00C26346">
        <w:rPr>
          <w:rFonts w:ascii="Times New Roman" w:hAnsi="Times New Roman" w:cs="Times New Roman"/>
          <w:sz w:val="24"/>
          <w:szCs w:val="24"/>
        </w:rPr>
        <w:t>invit</w:t>
      </w:r>
      <w:r w:rsidR="00F91944">
        <w:rPr>
          <w:rFonts w:ascii="Times New Roman" w:hAnsi="Times New Roman" w:cs="Times New Roman"/>
          <w:sz w:val="24"/>
          <w:szCs w:val="24"/>
        </w:rPr>
        <w:t>e</w:t>
      </w:r>
      <w:r w:rsidRPr="00C26346">
        <w:rPr>
          <w:rFonts w:ascii="Times New Roman" w:hAnsi="Times New Roman" w:cs="Times New Roman"/>
          <w:sz w:val="24"/>
          <w:szCs w:val="24"/>
        </w:rPr>
        <w:t xml:space="preserve"> the UN Special Rapporteurs on Extrajudicial Execution, Violence Against Women, Rights of Indigenous Peoples, Human Rights Defenders, delegations of CERD and the Human Rights Committee to visit </w:t>
      </w:r>
      <w:r w:rsidR="00DF4999">
        <w:rPr>
          <w:rFonts w:ascii="Times New Roman" w:hAnsi="Times New Roman" w:cs="Times New Roman"/>
          <w:sz w:val="24"/>
          <w:szCs w:val="24"/>
        </w:rPr>
        <w:t xml:space="preserve">the </w:t>
      </w:r>
      <w:proofErr w:type="gramStart"/>
      <w:r w:rsidRPr="00C26346">
        <w:rPr>
          <w:rFonts w:ascii="Times New Roman" w:hAnsi="Times New Roman" w:cs="Times New Roman"/>
          <w:sz w:val="24"/>
          <w:szCs w:val="24"/>
        </w:rPr>
        <w:t>N</w:t>
      </w:r>
      <w:r w:rsidR="00DF4999">
        <w:rPr>
          <w:rFonts w:ascii="Times New Roman" w:hAnsi="Times New Roman" w:cs="Times New Roman"/>
          <w:sz w:val="24"/>
          <w:szCs w:val="24"/>
        </w:rPr>
        <w:t xml:space="preserve">orth </w:t>
      </w:r>
      <w:r w:rsidRPr="00C26346">
        <w:rPr>
          <w:rFonts w:ascii="Times New Roman" w:hAnsi="Times New Roman" w:cs="Times New Roman"/>
          <w:sz w:val="24"/>
          <w:szCs w:val="24"/>
        </w:rPr>
        <w:t>E</w:t>
      </w:r>
      <w:r w:rsidR="00DF4999">
        <w:rPr>
          <w:rFonts w:ascii="Times New Roman" w:hAnsi="Times New Roman" w:cs="Times New Roman"/>
          <w:sz w:val="24"/>
          <w:szCs w:val="24"/>
        </w:rPr>
        <w:t>ast</w:t>
      </w:r>
      <w:proofErr w:type="gramEnd"/>
      <w:r w:rsidR="00DF4999">
        <w:rPr>
          <w:rFonts w:ascii="Times New Roman" w:hAnsi="Times New Roman" w:cs="Times New Roman"/>
          <w:sz w:val="24"/>
          <w:szCs w:val="24"/>
        </w:rPr>
        <w:t xml:space="preserve"> of </w:t>
      </w:r>
      <w:r w:rsidRPr="00C26346">
        <w:rPr>
          <w:rFonts w:ascii="Times New Roman" w:hAnsi="Times New Roman" w:cs="Times New Roman"/>
          <w:sz w:val="24"/>
          <w:szCs w:val="24"/>
        </w:rPr>
        <w:t>I</w:t>
      </w:r>
      <w:r w:rsidR="00DF4999">
        <w:rPr>
          <w:rFonts w:ascii="Times New Roman" w:hAnsi="Times New Roman" w:cs="Times New Roman"/>
          <w:sz w:val="24"/>
          <w:szCs w:val="24"/>
        </w:rPr>
        <w:t>ndia</w:t>
      </w:r>
      <w:r w:rsidR="00113E59" w:rsidRPr="00C26346">
        <w:rPr>
          <w:rFonts w:ascii="Times New Roman" w:hAnsi="Times New Roman" w:cs="Times New Roman"/>
          <w:sz w:val="24"/>
          <w:szCs w:val="24"/>
        </w:rPr>
        <w:t xml:space="preserve">. </w:t>
      </w:r>
    </w:p>
    <w:p w14:paraId="59D529C9" w14:textId="77777777" w:rsidR="00113E59" w:rsidRPr="00C26346" w:rsidRDefault="00113E59" w:rsidP="008A3FEB">
      <w:pPr>
        <w:pStyle w:val="ListParagraph"/>
        <w:numPr>
          <w:ilvl w:val="0"/>
          <w:numId w:val="9"/>
        </w:numPr>
        <w:spacing w:after="0" w:line="240" w:lineRule="auto"/>
        <w:rPr>
          <w:rFonts w:ascii="Times New Roman" w:hAnsi="Times New Roman" w:cs="Times New Roman"/>
          <w:b/>
          <w:bCs/>
          <w:sz w:val="24"/>
          <w:szCs w:val="24"/>
          <w:u w:val="single"/>
        </w:rPr>
      </w:pPr>
      <w:r w:rsidRPr="00C26346">
        <w:rPr>
          <w:rFonts w:ascii="Times New Roman" w:hAnsi="Times New Roman" w:cs="Times New Roman"/>
          <w:sz w:val="24"/>
          <w:szCs w:val="24"/>
        </w:rPr>
        <w:t xml:space="preserve">ensure the protection of the </w:t>
      </w:r>
      <w:proofErr w:type="spellStart"/>
      <w:r w:rsidR="007F4335">
        <w:rPr>
          <w:rFonts w:ascii="Times New Roman" w:hAnsi="Times New Roman" w:cs="Times New Roman"/>
          <w:sz w:val="24"/>
          <w:szCs w:val="24"/>
        </w:rPr>
        <w:t>i</w:t>
      </w:r>
      <w:r w:rsidRPr="00C26346">
        <w:rPr>
          <w:rFonts w:ascii="Times New Roman" w:hAnsi="Times New Roman" w:cs="Times New Roman"/>
          <w:sz w:val="24"/>
          <w:szCs w:val="24"/>
        </w:rPr>
        <w:t>ndegenous</w:t>
      </w:r>
      <w:proofErr w:type="spellEnd"/>
      <w:r w:rsidRPr="00C26346">
        <w:rPr>
          <w:rFonts w:ascii="Times New Roman" w:hAnsi="Times New Roman" w:cs="Times New Roman"/>
          <w:sz w:val="24"/>
          <w:szCs w:val="24"/>
        </w:rPr>
        <w:t xml:space="preserve"> </w:t>
      </w:r>
      <w:r w:rsidR="007F4335">
        <w:rPr>
          <w:rFonts w:ascii="Times New Roman" w:hAnsi="Times New Roman" w:cs="Times New Roman"/>
          <w:sz w:val="24"/>
          <w:szCs w:val="24"/>
        </w:rPr>
        <w:t>p</w:t>
      </w:r>
      <w:r w:rsidRPr="00C26346">
        <w:rPr>
          <w:rFonts w:ascii="Times New Roman" w:hAnsi="Times New Roman" w:cs="Times New Roman"/>
          <w:sz w:val="24"/>
          <w:szCs w:val="24"/>
        </w:rPr>
        <w:t xml:space="preserve">eoples in </w:t>
      </w:r>
      <w:r w:rsidR="00DF4999">
        <w:rPr>
          <w:rFonts w:ascii="Times New Roman" w:hAnsi="Times New Roman" w:cs="Times New Roman"/>
          <w:sz w:val="24"/>
          <w:szCs w:val="24"/>
        </w:rPr>
        <w:t xml:space="preserve">the </w:t>
      </w:r>
      <w:proofErr w:type="gramStart"/>
      <w:r w:rsidR="00DF4999">
        <w:rPr>
          <w:rFonts w:ascii="Times New Roman" w:hAnsi="Times New Roman" w:cs="Times New Roman"/>
          <w:sz w:val="24"/>
          <w:szCs w:val="24"/>
        </w:rPr>
        <w:t>North East</w:t>
      </w:r>
      <w:proofErr w:type="gramEnd"/>
      <w:r w:rsidRPr="00C26346">
        <w:rPr>
          <w:rFonts w:ascii="Times New Roman" w:hAnsi="Times New Roman" w:cs="Times New Roman"/>
          <w:sz w:val="24"/>
          <w:szCs w:val="24"/>
        </w:rPr>
        <w:t xml:space="preserve"> of India from any form of </w:t>
      </w:r>
      <w:r w:rsidR="00BA37E0" w:rsidRPr="00C26346">
        <w:rPr>
          <w:rFonts w:ascii="Times New Roman" w:hAnsi="Times New Roman" w:cs="Times New Roman"/>
          <w:sz w:val="24"/>
          <w:szCs w:val="24"/>
        </w:rPr>
        <w:t xml:space="preserve">human rights violation. </w:t>
      </w:r>
    </w:p>
    <w:p w14:paraId="61B0FCE1" w14:textId="77777777" w:rsidR="00113E59" w:rsidRPr="00C26346" w:rsidRDefault="00113E59" w:rsidP="008A3FEB">
      <w:pPr>
        <w:pStyle w:val="ListParagraph"/>
        <w:numPr>
          <w:ilvl w:val="0"/>
          <w:numId w:val="9"/>
        </w:numPr>
        <w:spacing w:after="0" w:line="240" w:lineRule="auto"/>
        <w:rPr>
          <w:rFonts w:ascii="Times New Roman" w:hAnsi="Times New Roman" w:cs="Times New Roman"/>
          <w:sz w:val="24"/>
          <w:szCs w:val="24"/>
        </w:rPr>
      </w:pPr>
      <w:r w:rsidRPr="00C26346">
        <w:rPr>
          <w:rFonts w:ascii="Times New Roman" w:hAnsi="Times New Roman" w:cs="Times New Roman"/>
          <w:sz w:val="24"/>
          <w:szCs w:val="24"/>
        </w:rPr>
        <w:t xml:space="preserve">provide sanction orders to investigate against the </w:t>
      </w:r>
      <w:r w:rsidR="00DF4999" w:rsidRPr="00C26346">
        <w:rPr>
          <w:rFonts w:ascii="Times New Roman" w:hAnsi="Times New Roman" w:cs="Times New Roman"/>
          <w:sz w:val="24"/>
          <w:szCs w:val="24"/>
        </w:rPr>
        <w:t xml:space="preserve">Armed Forces </w:t>
      </w:r>
      <w:r w:rsidRPr="00C26346">
        <w:rPr>
          <w:rFonts w:ascii="Times New Roman" w:hAnsi="Times New Roman" w:cs="Times New Roman"/>
          <w:sz w:val="24"/>
          <w:szCs w:val="24"/>
        </w:rPr>
        <w:t>who have been involved in cases of extrajudicial execution in Manipur</w:t>
      </w:r>
      <w:r w:rsidR="00642CEE" w:rsidRPr="00C26346">
        <w:rPr>
          <w:rFonts w:ascii="Times New Roman" w:hAnsi="Times New Roman" w:cs="Times New Roman"/>
          <w:sz w:val="24"/>
          <w:szCs w:val="24"/>
        </w:rPr>
        <w:t xml:space="preserve"> under AFSPA</w:t>
      </w:r>
      <w:r w:rsidRPr="00C26346">
        <w:rPr>
          <w:rFonts w:ascii="Times New Roman" w:hAnsi="Times New Roman" w:cs="Times New Roman"/>
          <w:sz w:val="24"/>
          <w:szCs w:val="24"/>
        </w:rPr>
        <w:t>;</w:t>
      </w:r>
    </w:p>
    <w:p w14:paraId="5DE21D0D" w14:textId="77777777" w:rsidR="00113E59" w:rsidRPr="00C26346" w:rsidRDefault="00113E59" w:rsidP="008A3FEB">
      <w:pPr>
        <w:pStyle w:val="ListParagraph"/>
        <w:numPr>
          <w:ilvl w:val="0"/>
          <w:numId w:val="9"/>
        </w:numPr>
        <w:spacing w:after="0" w:line="240" w:lineRule="auto"/>
        <w:rPr>
          <w:rFonts w:ascii="Times New Roman" w:hAnsi="Times New Roman" w:cs="Times New Roman"/>
          <w:sz w:val="24"/>
          <w:szCs w:val="24"/>
        </w:rPr>
      </w:pPr>
      <w:r w:rsidRPr="00C26346">
        <w:rPr>
          <w:rFonts w:ascii="Times New Roman" w:hAnsi="Times New Roman" w:cs="Times New Roman"/>
          <w:sz w:val="24"/>
          <w:szCs w:val="24"/>
        </w:rPr>
        <w:t>protect human rights defenders, organizations, family members</w:t>
      </w:r>
      <w:r w:rsidR="007F4335">
        <w:rPr>
          <w:rFonts w:ascii="Times New Roman" w:hAnsi="Times New Roman" w:cs="Times New Roman"/>
          <w:sz w:val="24"/>
          <w:szCs w:val="24"/>
        </w:rPr>
        <w:t>,</w:t>
      </w:r>
      <w:r w:rsidRPr="00C26346">
        <w:rPr>
          <w:rFonts w:ascii="Times New Roman" w:hAnsi="Times New Roman" w:cs="Times New Roman"/>
          <w:sz w:val="24"/>
          <w:szCs w:val="24"/>
        </w:rPr>
        <w:t xml:space="preserve"> and staff  in order to continue without constraints their valuable work;</w:t>
      </w:r>
    </w:p>
    <w:p w14:paraId="46816958" w14:textId="77777777" w:rsidR="00113E59" w:rsidRPr="00C26346" w:rsidRDefault="007F4335" w:rsidP="008A3FEB">
      <w:pPr>
        <w:pStyle w:val="ListParagraph"/>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repeal AFSPA 1958;</w:t>
      </w:r>
    </w:p>
    <w:p w14:paraId="6DB324D7" w14:textId="77777777" w:rsidR="00113E59" w:rsidRDefault="00113E59" w:rsidP="008A3FEB">
      <w:pPr>
        <w:pStyle w:val="ListParagraph"/>
        <w:numPr>
          <w:ilvl w:val="0"/>
          <w:numId w:val="9"/>
        </w:numPr>
        <w:spacing w:after="0" w:line="240" w:lineRule="auto"/>
        <w:rPr>
          <w:rFonts w:ascii="Times New Roman" w:hAnsi="Times New Roman" w:cs="Times New Roman"/>
          <w:sz w:val="24"/>
          <w:szCs w:val="24"/>
        </w:rPr>
      </w:pPr>
      <w:r w:rsidRPr="00C26346">
        <w:rPr>
          <w:rFonts w:ascii="Times New Roman" w:hAnsi="Times New Roman" w:cs="Times New Roman"/>
          <w:sz w:val="24"/>
          <w:szCs w:val="24"/>
        </w:rPr>
        <w:t xml:space="preserve">initiate </w:t>
      </w:r>
      <w:r w:rsidR="007F4335">
        <w:rPr>
          <w:rFonts w:ascii="Times New Roman" w:hAnsi="Times New Roman" w:cs="Times New Roman"/>
          <w:sz w:val="24"/>
          <w:szCs w:val="24"/>
        </w:rPr>
        <w:t>an I</w:t>
      </w:r>
      <w:r w:rsidR="007F4335" w:rsidRPr="00C26346">
        <w:rPr>
          <w:rFonts w:ascii="Times New Roman" w:hAnsi="Times New Roman" w:cs="Times New Roman"/>
          <w:sz w:val="24"/>
          <w:szCs w:val="24"/>
        </w:rPr>
        <w:t xml:space="preserve">ndependent </w:t>
      </w:r>
      <w:r w:rsidRPr="00C26346">
        <w:rPr>
          <w:rFonts w:ascii="Times New Roman" w:hAnsi="Times New Roman" w:cs="Times New Roman"/>
          <w:sz w:val="24"/>
          <w:szCs w:val="24"/>
        </w:rPr>
        <w:t xml:space="preserve">Impartial Investigation on the </w:t>
      </w:r>
      <w:r w:rsidR="007F4335">
        <w:rPr>
          <w:rFonts w:ascii="Times New Roman" w:hAnsi="Times New Roman" w:cs="Times New Roman"/>
          <w:sz w:val="24"/>
          <w:szCs w:val="24"/>
        </w:rPr>
        <w:t>ongoing violence in Manipur;</w:t>
      </w:r>
    </w:p>
    <w:p w14:paraId="0C993E13" w14:textId="77777777" w:rsidR="007F4335" w:rsidRPr="00C26346" w:rsidRDefault="007F4335" w:rsidP="007F4335">
      <w:pPr>
        <w:pStyle w:val="ListParagraph"/>
        <w:spacing w:after="0" w:line="240" w:lineRule="auto"/>
        <w:rPr>
          <w:rFonts w:ascii="Times New Roman" w:hAnsi="Times New Roman" w:cs="Times New Roman"/>
          <w:sz w:val="24"/>
          <w:szCs w:val="24"/>
        </w:rPr>
      </w:pPr>
    </w:p>
    <w:p w14:paraId="6DEF1D04" w14:textId="77777777" w:rsidR="0016679F" w:rsidRPr="00C26346" w:rsidRDefault="00F938B7" w:rsidP="008A3FEB">
      <w:pPr>
        <w:pStyle w:val="ListParagraph"/>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7F4335">
        <w:rPr>
          <w:rFonts w:ascii="Times New Roman" w:hAnsi="Times New Roman" w:cs="Times New Roman"/>
          <w:sz w:val="24"/>
          <w:szCs w:val="24"/>
        </w:rPr>
        <w:t>lso, p</w:t>
      </w:r>
      <w:r w:rsidR="0016679F" w:rsidRPr="00C26346">
        <w:rPr>
          <w:rFonts w:ascii="Times New Roman" w:hAnsi="Times New Roman" w:cs="Times New Roman"/>
          <w:sz w:val="24"/>
          <w:szCs w:val="24"/>
        </w:rPr>
        <w:t>lease</w:t>
      </w:r>
      <w:r w:rsidR="007F4335">
        <w:rPr>
          <w:rFonts w:ascii="Times New Roman" w:hAnsi="Times New Roman" w:cs="Times New Roman"/>
          <w:sz w:val="24"/>
          <w:szCs w:val="24"/>
        </w:rPr>
        <w:t>,</w:t>
      </w:r>
      <w:r w:rsidR="0016679F" w:rsidRPr="00C26346">
        <w:rPr>
          <w:rFonts w:ascii="Times New Roman" w:hAnsi="Times New Roman" w:cs="Times New Roman"/>
          <w:sz w:val="24"/>
          <w:szCs w:val="24"/>
        </w:rPr>
        <w:t xml:space="preserve"> communicate with EU to cooperate </w:t>
      </w:r>
      <w:r w:rsidR="007F4335">
        <w:rPr>
          <w:rFonts w:ascii="Times New Roman" w:hAnsi="Times New Roman" w:cs="Times New Roman"/>
          <w:sz w:val="24"/>
          <w:szCs w:val="24"/>
        </w:rPr>
        <w:t xml:space="preserve">with </w:t>
      </w:r>
      <w:r w:rsidR="0016679F" w:rsidRPr="00C26346">
        <w:rPr>
          <w:rFonts w:ascii="Times New Roman" w:hAnsi="Times New Roman" w:cs="Times New Roman"/>
          <w:sz w:val="24"/>
          <w:szCs w:val="24"/>
        </w:rPr>
        <w:t xml:space="preserve">the EU Resolution No. 1 </w:t>
      </w:r>
      <w:r>
        <w:rPr>
          <w:rFonts w:ascii="Times New Roman" w:hAnsi="Times New Roman" w:cs="Times New Roman"/>
          <w:sz w:val="24"/>
          <w:szCs w:val="24"/>
        </w:rPr>
        <w:t xml:space="preserve">which </w:t>
      </w:r>
      <w:r w:rsidR="0016679F" w:rsidRPr="00C26346">
        <w:rPr>
          <w:rFonts w:ascii="Times New Roman" w:hAnsi="Times New Roman" w:cs="Times New Roman"/>
          <w:sz w:val="24"/>
          <w:szCs w:val="24"/>
        </w:rPr>
        <w:t>establish</w:t>
      </w:r>
      <w:r>
        <w:rPr>
          <w:rFonts w:ascii="Times New Roman" w:hAnsi="Times New Roman" w:cs="Times New Roman"/>
          <w:sz w:val="24"/>
          <w:szCs w:val="24"/>
        </w:rPr>
        <w:t>es</w:t>
      </w:r>
      <w:r w:rsidR="0016679F" w:rsidRPr="00C26346">
        <w:rPr>
          <w:rFonts w:ascii="Times New Roman" w:hAnsi="Times New Roman" w:cs="Times New Roman"/>
          <w:sz w:val="24"/>
          <w:szCs w:val="24"/>
        </w:rPr>
        <w:t xml:space="preserve"> </w:t>
      </w:r>
      <w:r>
        <w:rPr>
          <w:rFonts w:ascii="Times New Roman" w:hAnsi="Times New Roman" w:cs="Times New Roman"/>
          <w:sz w:val="24"/>
          <w:szCs w:val="24"/>
        </w:rPr>
        <w:t xml:space="preserve">an </w:t>
      </w:r>
      <w:proofErr w:type="spellStart"/>
      <w:r>
        <w:rPr>
          <w:rFonts w:ascii="Times New Roman" w:hAnsi="Times New Roman" w:cs="Times New Roman"/>
          <w:sz w:val="24"/>
          <w:szCs w:val="24"/>
        </w:rPr>
        <w:t>i</w:t>
      </w:r>
      <w:r w:rsidR="0016679F" w:rsidRPr="00C26346">
        <w:rPr>
          <w:rFonts w:ascii="Times New Roman" w:hAnsi="Times New Roman" w:cs="Times New Roman"/>
          <w:sz w:val="24"/>
          <w:szCs w:val="24"/>
        </w:rPr>
        <w:t>ndipendent</w:t>
      </w:r>
      <w:proofErr w:type="spellEnd"/>
      <w:r w:rsidR="0016679F" w:rsidRPr="00C26346">
        <w:rPr>
          <w:rFonts w:ascii="Times New Roman" w:hAnsi="Times New Roman" w:cs="Times New Roman"/>
          <w:sz w:val="24"/>
          <w:szCs w:val="24"/>
        </w:rPr>
        <w:t xml:space="preserve">, </w:t>
      </w:r>
      <w:proofErr w:type="spellStart"/>
      <w:r w:rsidR="0016679F" w:rsidRPr="00C26346">
        <w:rPr>
          <w:rFonts w:ascii="Times New Roman" w:hAnsi="Times New Roman" w:cs="Times New Roman"/>
          <w:sz w:val="24"/>
          <w:szCs w:val="24"/>
        </w:rPr>
        <w:t>imparcial</w:t>
      </w:r>
      <w:proofErr w:type="spellEnd"/>
      <w:r w:rsidR="0016679F" w:rsidRPr="00C26346">
        <w:rPr>
          <w:rFonts w:ascii="Times New Roman" w:hAnsi="Times New Roman" w:cs="Times New Roman"/>
          <w:sz w:val="24"/>
          <w:szCs w:val="24"/>
        </w:rPr>
        <w:t xml:space="preserve"> and </w:t>
      </w:r>
      <w:r>
        <w:rPr>
          <w:rFonts w:ascii="Times New Roman" w:hAnsi="Times New Roman" w:cs="Times New Roman"/>
          <w:sz w:val="24"/>
          <w:szCs w:val="24"/>
        </w:rPr>
        <w:t>i</w:t>
      </w:r>
      <w:r w:rsidR="0016679F" w:rsidRPr="00C26346">
        <w:rPr>
          <w:rFonts w:ascii="Times New Roman" w:hAnsi="Times New Roman" w:cs="Times New Roman"/>
          <w:sz w:val="24"/>
          <w:szCs w:val="24"/>
        </w:rPr>
        <w:t>nternational commission to investigate the ethnic conflict between Meitei and Kuki and tak</w:t>
      </w:r>
      <w:r>
        <w:rPr>
          <w:rFonts w:ascii="Times New Roman" w:hAnsi="Times New Roman" w:cs="Times New Roman"/>
          <w:sz w:val="24"/>
          <w:szCs w:val="24"/>
        </w:rPr>
        <w:t>e legal activities</w:t>
      </w:r>
      <w:r w:rsidR="0016679F" w:rsidRPr="00C26346">
        <w:rPr>
          <w:rFonts w:ascii="Times New Roman" w:hAnsi="Times New Roman" w:cs="Times New Roman"/>
          <w:sz w:val="24"/>
          <w:szCs w:val="24"/>
        </w:rPr>
        <w:t>.</w:t>
      </w:r>
    </w:p>
    <w:p w14:paraId="0939128D" w14:textId="77777777" w:rsidR="00113E59" w:rsidRDefault="00113E59" w:rsidP="008A3FEB">
      <w:pPr>
        <w:spacing w:after="0" w:line="240" w:lineRule="auto"/>
        <w:ind w:left="360"/>
        <w:rPr>
          <w:rFonts w:ascii="Times New Roman" w:hAnsi="Times New Roman" w:cs="Times New Roman"/>
          <w:b/>
          <w:bCs/>
          <w:sz w:val="24"/>
          <w:szCs w:val="24"/>
          <w:u w:val="single"/>
        </w:rPr>
      </w:pPr>
    </w:p>
    <w:p w14:paraId="6D895481" w14:textId="77777777" w:rsidR="000E4BAF" w:rsidRPr="000E4BAF" w:rsidRDefault="000E4BAF" w:rsidP="00FE16B9">
      <w:pPr>
        <w:spacing w:after="0" w:line="240" w:lineRule="auto"/>
        <w:rPr>
          <w:rFonts w:ascii="Times New Roman" w:hAnsi="Times New Roman" w:cs="Times New Roman"/>
          <w:sz w:val="24"/>
          <w:szCs w:val="24"/>
        </w:rPr>
      </w:pPr>
      <w:r w:rsidRPr="000E4BAF">
        <w:rPr>
          <w:rFonts w:ascii="Times New Roman" w:hAnsi="Times New Roman" w:cs="Times New Roman"/>
          <w:sz w:val="24"/>
          <w:szCs w:val="24"/>
        </w:rPr>
        <w:t>(</w:t>
      </w:r>
      <w:r w:rsidR="00F938B7">
        <w:rPr>
          <w:rFonts w:ascii="Times New Roman" w:hAnsi="Times New Roman" w:cs="Times New Roman"/>
          <w:sz w:val="24"/>
          <w:szCs w:val="24"/>
        </w:rPr>
        <w:t>42</w:t>
      </w:r>
      <w:r w:rsidRPr="000E4BAF">
        <w:rPr>
          <w:rFonts w:ascii="Times New Roman" w:hAnsi="Times New Roman" w:cs="Times New Roman"/>
          <w:sz w:val="24"/>
          <w:szCs w:val="24"/>
        </w:rPr>
        <w:t xml:space="preserve">) </w:t>
      </w:r>
      <w:r w:rsidR="00F938B7" w:rsidRPr="000E4BAF">
        <w:rPr>
          <w:rFonts w:ascii="Times New Roman" w:hAnsi="Times New Roman" w:cs="Times New Roman"/>
          <w:sz w:val="24"/>
          <w:szCs w:val="24"/>
        </w:rPr>
        <w:t xml:space="preserve">The </w:t>
      </w:r>
      <w:r w:rsidRPr="000E4BAF">
        <w:rPr>
          <w:rFonts w:ascii="Times New Roman" w:hAnsi="Times New Roman" w:cs="Times New Roman"/>
          <w:sz w:val="24"/>
          <w:szCs w:val="24"/>
        </w:rPr>
        <w:t xml:space="preserve">concerns expressed </w:t>
      </w:r>
      <w:r w:rsidR="00F938B7">
        <w:rPr>
          <w:rFonts w:ascii="Times New Roman" w:hAnsi="Times New Roman" w:cs="Times New Roman"/>
          <w:sz w:val="24"/>
          <w:szCs w:val="24"/>
        </w:rPr>
        <w:t>may be part of the interactive dialogue with the Government of India</w:t>
      </w:r>
      <w:r w:rsidRPr="000E4BAF">
        <w:rPr>
          <w:rFonts w:ascii="Times New Roman" w:hAnsi="Times New Roman" w:cs="Times New Roman"/>
          <w:sz w:val="24"/>
          <w:szCs w:val="24"/>
        </w:rPr>
        <w:t xml:space="preserve">. We are prepared to </w:t>
      </w:r>
      <w:r w:rsidR="00FE16B9">
        <w:rPr>
          <w:rFonts w:ascii="Times New Roman" w:hAnsi="Times New Roman" w:cs="Times New Roman"/>
          <w:sz w:val="24"/>
          <w:szCs w:val="24"/>
        </w:rPr>
        <w:t>keep cl</w:t>
      </w:r>
      <w:r w:rsidRPr="000E4BAF">
        <w:rPr>
          <w:rFonts w:ascii="Times New Roman" w:hAnsi="Times New Roman" w:cs="Times New Roman"/>
          <w:sz w:val="24"/>
          <w:szCs w:val="24"/>
        </w:rPr>
        <w:t xml:space="preserve">ose communication with </w:t>
      </w:r>
      <w:proofErr w:type="spellStart"/>
      <w:r w:rsidRPr="000E4BAF">
        <w:rPr>
          <w:rFonts w:ascii="Times New Roman" w:hAnsi="Times New Roman" w:cs="Times New Roman"/>
          <w:sz w:val="24"/>
          <w:szCs w:val="24"/>
        </w:rPr>
        <w:t>HRCttee</w:t>
      </w:r>
      <w:proofErr w:type="spellEnd"/>
      <w:r w:rsidRPr="000E4BAF">
        <w:rPr>
          <w:rFonts w:ascii="Times New Roman" w:hAnsi="Times New Roman" w:cs="Times New Roman"/>
          <w:sz w:val="24"/>
          <w:szCs w:val="24"/>
        </w:rPr>
        <w:t xml:space="preserve"> and can </w:t>
      </w:r>
      <w:r w:rsidR="00FE16B9" w:rsidRPr="000E4BAF">
        <w:rPr>
          <w:rFonts w:ascii="Times New Roman" w:hAnsi="Times New Roman" w:cs="Times New Roman"/>
          <w:sz w:val="24"/>
          <w:szCs w:val="24"/>
        </w:rPr>
        <w:t xml:space="preserve">further </w:t>
      </w:r>
      <w:r w:rsidRPr="000E4BAF">
        <w:rPr>
          <w:rFonts w:ascii="Times New Roman" w:hAnsi="Times New Roman" w:cs="Times New Roman"/>
          <w:sz w:val="24"/>
          <w:szCs w:val="24"/>
        </w:rPr>
        <w:t xml:space="preserve">provide information upon request. </w:t>
      </w:r>
    </w:p>
    <w:p w14:paraId="487BDC4A" w14:textId="77777777" w:rsidR="000E4BAF" w:rsidRPr="000E4BAF" w:rsidRDefault="000E4BAF" w:rsidP="008A3FEB">
      <w:pPr>
        <w:spacing w:after="0" w:line="240" w:lineRule="auto"/>
        <w:rPr>
          <w:rFonts w:ascii="Times New Roman" w:hAnsi="Times New Roman" w:cs="Times New Roman"/>
          <w:sz w:val="24"/>
          <w:szCs w:val="24"/>
        </w:rPr>
      </w:pPr>
    </w:p>
    <w:sectPr w:rsidR="000E4BAF" w:rsidRPr="000E4BAF">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D1714" w14:textId="77777777" w:rsidR="00307D78" w:rsidRDefault="00307D78" w:rsidP="00A52F78">
      <w:pPr>
        <w:spacing w:after="0" w:line="240" w:lineRule="auto"/>
      </w:pPr>
      <w:r>
        <w:separator/>
      </w:r>
    </w:p>
  </w:endnote>
  <w:endnote w:type="continuationSeparator" w:id="0">
    <w:p w14:paraId="72463ACF" w14:textId="77777777" w:rsidR="00307D78" w:rsidRDefault="00307D78" w:rsidP="00A52F78">
      <w:pPr>
        <w:spacing w:after="0" w:line="240" w:lineRule="auto"/>
      </w:pPr>
      <w:r>
        <w:continuationSeparator/>
      </w:r>
    </w:p>
  </w:endnote>
  <w:endnote w:id="1">
    <w:p w14:paraId="407C4112" w14:textId="77777777" w:rsidR="008B5362" w:rsidRPr="0045057B" w:rsidRDefault="008B5362">
      <w:pPr>
        <w:pStyle w:val="EndnoteText"/>
        <w:rPr>
          <w:rFonts w:ascii="Times New Roman" w:hAnsi="Times New Roman" w:cs="Times New Roman"/>
        </w:rPr>
      </w:pPr>
      <w:r w:rsidRPr="00F36049">
        <w:rPr>
          <w:rStyle w:val="EndnoteReference"/>
          <w:rFonts w:ascii="Times New Roman" w:hAnsi="Times New Roman" w:cs="Times New Roman"/>
        </w:rPr>
        <w:endnoteRef/>
      </w:r>
      <w:r w:rsidRPr="00F36049">
        <w:rPr>
          <w:rFonts w:ascii="Times New Roman" w:hAnsi="Times New Roman" w:cs="Times New Roman"/>
        </w:rPr>
        <w:t xml:space="preserve"> </w:t>
      </w:r>
      <w:r w:rsidRPr="0045057B">
        <w:rPr>
          <w:rFonts w:ascii="Times New Roman" w:hAnsi="Times New Roman" w:cs="Times New Roman"/>
        </w:rPr>
        <w:t xml:space="preserve">See e.g. </w:t>
      </w:r>
      <w:r w:rsidRPr="0045057B">
        <w:rPr>
          <w:rStyle w:val="Hyperlink"/>
          <w:rFonts w:ascii="Times New Roman" w:hAnsi="Times New Roman" w:cs="Times New Roman"/>
          <w:color w:val="auto"/>
          <w:u w:val="none"/>
        </w:rPr>
        <w:t>https://prsindia.org/files/bills_acts/acts_states/manipur/2021/Manipur%20Act%2014%20of%202021.pdf.</w:t>
      </w:r>
    </w:p>
  </w:endnote>
  <w:endnote w:id="2">
    <w:p w14:paraId="79D92B06" w14:textId="77777777" w:rsidR="008B5362" w:rsidRPr="0045057B" w:rsidRDefault="008B5362">
      <w:pPr>
        <w:pStyle w:val="EndnoteText"/>
        <w:rPr>
          <w:rFonts w:ascii="Times New Roman" w:hAnsi="Times New Roman" w:cs="Times New Roman"/>
        </w:rPr>
      </w:pPr>
      <w:r w:rsidRPr="0045057B">
        <w:rPr>
          <w:rStyle w:val="EndnoteReference"/>
          <w:rFonts w:ascii="Times New Roman" w:hAnsi="Times New Roman" w:cs="Times New Roman"/>
        </w:rPr>
        <w:endnoteRef/>
      </w:r>
      <w:r w:rsidRPr="0045057B">
        <w:rPr>
          <w:rFonts w:ascii="Times New Roman" w:hAnsi="Times New Roman" w:cs="Times New Roman"/>
        </w:rPr>
        <w:t xml:space="preserve"> See e.g. </w:t>
      </w:r>
      <w:r w:rsidRPr="0045057B">
        <w:rPr>
          <w:rStyle w:val="Hyperlink"/>
          <w:rFonts w:ascii="Times New Roman" w:hAnsi="Times New Roman" w:cs="Times New Roman"/>
          <w:color w:val="auto"/>
          <w:u w:val="none"/>
        </w:rPr>
        <w:t>https://www.thestatesman.com/opinion/palm-oil-policy-needs-wider-consultation-1503001799.html</w:t>
      </w:r>
      <w:r w:rsidRPr="0045057B">
        <w:rPr>
          <w:rFonts w:ascii="Times New Roman" w:hAnsi="Times New Roman" w:cs="Times New Roman"/>
        </w:rPr>
        <w:t>.</w:t>
      </w:r>
    </w:p>
  </w:endnote>
  <w:endnote w:id="3">
    <w:p w14:paraId="1B547D11" w14:textId="77777777" w:rsidR="008B5362" w:rsidRPr="0045057B" w:rsidRDefault="008B5362" w:rsidP="00F36049">
      <w:pPr>
        <w:pStyle w:val="EndnoteText"/>
        <w:rPr>
          <w:rFonts w:ascii="Times New Roman" w:hAnsi="Times New Roman" w:cs="Times New Roman"/>
        </w:rPr>
      </w:pPr>
      <w:r w:rsidRPr="0045057B">
        <w:rPr>
          <w:rStyle w:val="EndnoteReference"/>
          <w:rFonts w:ascii="Times New Roman" w:hAnsi="Times New Roman" w:cs="Times New Roman"/>
        </w:rPr>
        <w:endnoteRef/>
      </w:r>
      <w:r w:rsidRPr="0045057B">
        <w:rPr>
          <w:rFonts w:ascii="Times New Roman" w:hAnsi="Times New Roman" w:cs="Times New Roman"/>
        </w:rPr>
        <w:t xml:space="preserve"> On rights of indigenous peoples in India regarding oil, coal, and forests see </w:t>
      </w:r>
      <w:r w:rsidRPr="0045057B">
        <w:rPr>
          <w:rStyle w:val="Hyperlink"/>
          <w:rFonts w:ascii="Times New Roman" w:hAnsi="Times New Roman" w:cs="Times New Roman"/>
          <w:color w:val="auto"/>
          <w:u w:val="none"/>
        </w:rPr>
        <w:t>https://www.downtoearth.org.in/coverage/forests/battle-over-oil-coal-forests-46903.</w:t>
      </w:r>
    </w:p>
  </w:endnote>
  <w:endnote w:id="4">
    <w:p w14:paraId="134EC0A2" w14:textId="77777777" w:rsidR="008B5362" w:rsidRPr="0045057B" w:rsidRDefault="008B5362" w:rsidP="00AC255A">
      <w:pPr>
        <w:spacing w:after="0" w:line="240" w:lineRule="auto"/>
        <w:rPr>
          <w:rFonts w:ascii="Times New Roman" w:hAnsi="Times New Roman" w:cs="Times New Roman"/>
          <w:sz w:val="20"/>
          <w:szCs w:val="20"/>
        </w:rPr>
      </w:pPr>
      <w:r w:rsidRPr="0045057B">
        <w:rPr>
          <w:rStyle w:val="EndnoteReference"/>
          <w:rFonts w:ascii="Times New Roman" w:hAnsi="Times New Roman" w:cs="Times New Roman"/>
          <w:sz w:val="20"/>
          <w:szCs w:val="20"/>
        </w:rPr>
        <w:endnoteRef/>
      </w:r>
      <w:r w:rsidRPr="0045057B">
        <w:rPr>
          <w:rFonts w:ascii="Times New Roman" w:hAnsi="Times New Roman" w:cs="Times New Roman"/>
          <w:sz w:val="20"/>
          <w:szCs w:val="20"/>
        </w:rPr>
        <w:t xml:space="preserve"> See e.g. (</w:t>
      </w:r>
      <w:r w:rsidRPr="0045057B">
        <w:rPr>
          <w:rStyle w:val="Hyperlink"/>
          <w:rFonts w:ascii="Times New Roman" w:hAnsi="Times New Roman" w:cs="Times New Roman"/>
          <w:color w:val="auto"/>
          <w:sz w:val="20"/>
          <w:szCs w:val="20"/>
          <w:u w:val="none"/>
        </w:rPr>
        <w:t>https://www.worldwildlife.org/industries/palm-oil</w:t>
      </w:r>
      <w:r w:rsidRPr="0045057B">
        <w:rPr>
          <w:rFonts w:ascii="Times New Roman" w:hAnsi="Times New Roman" w:cs="Times New Roman"/>
          <w:sz w:val="20"/>
          <w:szCs w:val="20"/>
        </w:rPr>
        <w:t>).</w:t>
      </w:r>
    </w:p>
  </w:endnote>
  <w:endnote w:id="5">
    <w:p w14:paraId="4F40B6F4" w14:textId="77777777" w:rsidR="008B5362" w:rsidRPr="0045057B" w:rsidRDefault="008B5362">
      <w:pPr>
        <w:pStyle w:val="EndnoteText"/>
        <w:rPr>
          <w:rFonts w:ascii="Times New Roman" w:hAnsi="Times New Roman" w:cs="Times New Roman"/>
        </w:rPr>
      </w:pPr>
      <w:r w:rsidRPr="0045057B">
        <w:rPr>
          <w:rStyle w:val="EndnoteReference"/>
          <w:rFonts w:ascii="Times New Roman" w:hAnsi="Times New Roman" w:cs="Times New Roman"/>
        </w:rPr>
        <w:endnoteRef/>
      </w:r>
      <w:r w:rsidRPr="0045057B">
        <w:rPr>
          <w:rFonts w:ascii="Times New Roman" w:hAnsi="Times New Roman" w:cs="Times New Roman"/>
        </w:rPr>
        <w:t xml:space="preserve"> See e.g. </w:t>
      </w:r>
      <w:r w:rsidRPr="0045057B">
        <w:rPr>
          <w:rStyle w:val="Hyperlink"/>
          <w:rFonts w:ascii="Times New Roman" w:hAnsi="Times New Roman" w:cs="Times New Roman"/>
          <w:color w:val="auto"/>
          <w:u w:val="none"/>
        </w:rPr>
        <w:t>https://thefrontiermanipur.com/exclusive-northeast-india-set-for-major-environmental-crisis-with-oil-palm-cultivation/.</w:t>
      </w:r>
    </w:p>
  </w:endnote>
  <w:endnote w:id="6">
    <w:p w14:paraId="00B7A003" w14:textId="77777777" w:rsidR="008B5362" w:rsidRPr="0045057B" w:rsidRDefault="008B5362">
      <w:pPr>
        <w:pStyle w:val="EndnoteText"/>
        <w:rPr>
          <w:rFonts w:ascii="Times New Roman" w:hAnsi="Times New Roman" w:cs="Times New Roman"/>
        </w:rPr>
      </w:pPr>
      <w:r w:rsidRPr="0045057B">
        <w:rPr>
          <w:rStyle w:val="EndnoteReference"/>
          <w:rFonts w:ascii="Times New Roman" w:hAnsi="Times New Roman" w:cs="Times New Roman"/>
        </w:rPr>
        <w:endnoteRef/>
      </w:r>
      <w:r w:rsidRPr="0045057B">
        <w:rPr>
          <w:rFonts w:ascii="Times New Roman" w:hAnsi="Times New Roman" w:cs="Times New Roman"/>
        </w:rPr>
        <w:t xml:space="preserve"> </w:t>
      </w:r>
      <w:r w:rsidRPr="0045057B">
        <w:rPr>
          <w:rStyle w:val="Hyperlink"/>
          <w:rFonts w:ascii="Times New Roman" w:hAnsi="Times New Roman" w:cs="Times New Roman"/>
          <w:color w:val="auto"/>
          <w:u w:val="none"/>
        </w:rPr>
        <w:t>https://indianexpress.com/article/india/india-lost-2-million-hectares-of-tree-cover-since-2000-global-forest-watch-9266750/lite/.</w:t>
      </w:r>
    </w:p>
  </w:endnote>
  <w:endnote w:id="7">
    <w:p w14:paraId="1F823FC0" w14:textId="77777777" w:rsidR="008B5362" w:rsidRPr="0045057B" w:rsidRDefault="008B5362">
      <w:pPr>
        <w:pStyle w:val="EndnoteText"/>
        <w:rPr>
          <w:rFonts w:ascii="Times New Roman" w:hAnsi="Times New Roman" w:cs="Times New Roman"/>
        </w:rPr>
      </w:pPr>
      <w:r w:rsidRPr="0045057B">
        <w:rPr>
          <w:rStyle w:val="EndnoteReference"/>
          <w:rFonts w:ascii="Times New Roman" w:hAnsi="Times New Roman" w:cs="Times New Roman"/>
        </w:rPr>
        <w:endnoteRef/>
      </w:r>
      <w:r w:rsidRPr="0045057B">
        <w:rPr>
          <w:rFonts w:ascii="Times New Roman" w:hAnsi="Times New Roman" w:cs="Times New Roman"/>
        </w:rPr>
        <w:t xml:space="preserve"> </w:t>
      </w:r>
      <w:r w:rsidRPr="0045057B">
        <w:rPr>
          <w:rStyle w:val="Hyperlink"/>
          <w:rFonts w:ascii="Times New Roman" w:hAnsi="Times New Roman" w:cs="Times New Roman"/>
          <w:color w:val="auto"/>
          <w:u w:val="none"/>
        </w:rPr>
        <w:t>https://thediplomat.com/2022/11/uranium-exploration-stepped-up-in-indias-northeast/.</w:t>
      </w:r>
    </w:p>
  </w:endnote>
  <w:endnote w:id="8">
    <w:p w14:paraId="62D4661E" w14:textId="77777777" w:rsidR="008B5362" w:rsidRPr="0045057B" w:rsidRDefault="008B5362" w:rsidP="008D5038">
      <w:pPr>
        <w:spacing w:after="0" w:line="240" w:lineRule="auto"/>
        <w:rPr>
          <w:rFonts w:ascii="Times New Roman" w:hAnsi="Times New Roman" w:cs="Times New Roman"/>
          <w:sz w:val="20"/>
          <w:szCs w:val="20"/>
        </w:rPr>
      </w:pPr>
      <w:r w:rsidRPr="0045057B">
        <w:rPr>
          <w:rStyle w:val="EndnoteReference"/>
          <w:rFonts w:ascii="Times New Roman" w:hAnsi="Times New Roman" w:cs="Times New Roman"/>
          <w:sz w:val="20"/>
          <w:szCs w:val="20"/>
        </w:rPr>
        <w:endnoteRef/>
      </w:r>
      <w:r w:rsidRPr="0045057B">
        <w:rPr>
          <w:rFonts w:ascii="Times New Roman" w:hAnsi="Times New Roman" w:cs="Times New Roman"/>
          <w:sz w:val="20"/>
          <w:szCs w:val="20"/>
        </w:rPr>
        <w:t xml:space="preserve"> See the highly negative impacts of Uranium mining at </w:t>
      </w:r>
      <w:r w:rsidRPr="0045057B">
        <w:rPr>
          <w:rFonts w:ascii="Times New Roman" w:hAnsi="Times New Roman" w:cs="Times New Roman"/>
          <w:sz w:val="20"/>
          <w:szCs w:val="20"/>
        </w:rPr>
        <w:t xml:space="preserve">Jaduguda Town, state of Jharkhand state of India. Large scale mining of Uranium is taking place there; </w:t>
      </w:r>
      <w:r w:rsidRPr="0045057B">
        <w:rPr>
          <w:rStyle w:val="Hyperlink"/>
          <w:rFonts w:ascii="Times New Roman" w:hAnsi="Times New Roman" w:cs="Times New Roman"/>
          <w:color w:val="auto"/>
          <w:sz w:val="20"/>
          <w:szCs w:val="20"/>
          <w:u w:val="none"/>
        </w:rPr>
        <w:t>https://en.wikipedia.org/wiki/Jaduguda_uranium_mine.</w:t>
      </w:r>
    </w:p>
  </w:endnote>
  <w:endnote w:id="9">
    <w:p w14:paraId="095E692D" w14:textId="77777777" w:rsidR="008B5362" w:rsidRPr="0045057B" w:rsidRDefault="008B5362">
      <w:pPr>
        <w:pStyle w:val="EndnoteText"/>
        <w:rPr>
          <w:rFonts w:ascii="Times New Roman" w:hAnsi="Times New Roman" w:cs="Times New Roman"/>
        </w:rPr>
      </w:pPr>
      <w:r w:rsidRPr="0045057B">
        <w:rPr>
          <w:rStyle w:val="EndnoteReference"/>
          <w:rFonts w:ascii="Times New Roman" w:hAnsi="Times New Roman" w:cs="Times New Roman"/>
        </w:rPr>
        <w:endnoteRef/>
      </w:r>
      <w:r w:rsidRPr="0045057B">
        <w:rPr>
          <w:rFonts w:ascii="Times New Roman" w:hAnsi="Times New Roman" w:cs="Times New Roman"/>
        </w:rPr>
        <w:t xml:space="preserve"> https://www.indiatvnews.com/news/india/meghalaya-to-take-action-against-cement-plants-on-forest-land-22058.html.</w:t>
      </w:r>
    </w:p>
  </w:endnote>
  <w:endnote w:id="10">
    <w:p w14:paraId="05F59E18" w14:textId="77777777" w:rsidR="008B5362" w:rsidRPr="00B206DF" w:rsidRDefault="008B5362" w:rsidP="00B206DF">
      <w:pPr>
        <w:spacing w:after="0" w:line="240" w:lineRule="auto"/>
        <w:rPr>
          <w:rFonts w:ascii="Times New Roman" w:hAnsi="Times New Roman" w:cs="Times New Roman"/>
          <w:sz w:val="20"/>
          <w:szCs w:val="20"/>
        </w:rPr>
      </w:pPr>
      <w:r w:rsidRPr="00B206DF">
        <w:rPr>
          <w:rStyle w:val="EndnoteReference"/>
          <w:rFonts w:ascii="Times New Roman" w:hAnsi="Times New Roman" w:cs="Times New Roman"/>
          <w:sz w:val="20"/>
          <w:szCs w:val="20"/>
        </w:rPr>
        <w:endnoteRef/>
      </w:r>
      <w:r w:rsidRPr="00B206DF">
        <w:rPr>
          <w:rFonts w:ascii="Times New Roman" w:hAnsi="Times New Roman" w:cs="Times New Roman"/>
          <w:sz w:val="20"/>
          <w:szCs w:val="20"/>
        </w:rPr>
        <w:t xml:space="preserve"> </w:t>
      </w:r>
      <w:r w:rsidRPr="00B206DF">
        <w:rPr>
          <w:rStyle w:val="Hyperlink"/>
          <w:rFonts w:ascii="Times New Roman" w:hAnsi="Times New Roman" w:cs="Times New Roman"/>
          <w:color w:val="auto"/>
          <w:sz w:val="20"/>
          <w:szCs w:val="20"/>
          <w:u w:val="none"/>
        </w:rPr>
        <w:t>https://indiafoundation.in/event-reports/north-east-development-summit-3/</w:t>
      </w:r>
      <w:r w:rsidRPr="00B206DF">
        <w:rPr>
          <w:rFonts w:ascii="Times New Roman" w:hAnsi="Times New Roman" w:cs="Times New Roman"/>
          <w:sz w:val="20"/>
          <w:szCs w:val="20"/>
        </w:rPr>
        <w:t xml:space="preserve"> </w:t>
      </w:r>
    </w:p>
  </w:endnote>
  <w:endnote w:id="11">
    <w:p w14:paraId="3ABEC1C8" w14:textId="77777777" w:rsidR="008B5362" w:rsidRPr="00C144B4" w:rsidRDefault="008B5362">
      <w:pPr>
        <w:pStyle w:val="EndnoteText"/>
        <w:rPr>
          <w:rFonts w:ascii="Times New Roman" w:hAnsi="Times New Roman" w:cs="Times New Roman"/>
        </w:rPr>
      </w:pPr>
      <w:r w:rsidRPr="00100239">
        <w:rPr>
          <w:rStyle w:val="EndnoteReference"/>
          <w:rFonts w:ascii="Times New Roman" w:hAnsi="Times New Roman" w:cs="Times New Roman"/>
        </w:rPr>
        <w:endnoteRef/>
      </w:r>
      <w:r w:rsidRPr="00100239">
        <w:rPr>
          <w:rFonts w:ascii="Times New Roman" w:hAnsi="Times New Roman" w:cs="Times New Roman"/>
        </w:rPr>
        <w:t xml:space="preserve"> </w:t>
      </w:r>
      <w:r w:rsidRPr="00100239">
        <w:rPr>
          <w:rStyle w:val="Hyperlink"/>
          <w:rFonts w:ascii="Times New Roman" w:hAnsi="Times New Roman" w:cs="Times New Roman"/>
          <w:color w:val="auto"/>
          <w:u w:val="none"/>
        </w:rPr>
        <w:t>https://www.hindustantimes.com/india-news/oil-gas-extraction-in-forest-areas-and-wildlife-sanctuaries-not-mining-nbwl-101634322903557.html.</w:t>
      </w:r>
    </w:p>
  </w:endnote>
  <w:endnote w:id="12">
    <w:p w14:paraId="431CDEF0" w14:textId="77777777" w:rsidR="00E4489A" w:rsidRPr="00E4489A" w:rsidRDefault="00E4489A" w:rsidP="00E4489A">
      <w:pPr>
        <w:spacing w:after="0" w:line="240" w:lineRule="auto"/>
        <w:rPr>
          <w:rFonts w:ascii="Times New Roman" w:hAnsi="Times New Roman" w:cs="Times New Roman"/>
          <w:sz w:val="20"/>
          <w:szCs w:val="20"/>
        </w:rPr>
      </w:pPr>
      <w:r w:rsidRPr="00E4489A">
        <w:rPr>
          <w:rStyle w:val="EndnoteReference"/>
          <w:rFonts w:ascii="Times New Roman" w:hAnsi="Times New Roman" w:cs="Times New Roman"/>
          <w:sz w:val="20"/>
          <w:szCs w:val="20"/>
        </w:rPr>
        <w:endnoteRef/>
      </w:r>
      <w:r w:rsidRPr="00E4489A">
        <w:rPr>
          <w:rFonts w:ascii="Times New Roman" w:hAnsi="Times New Roman" w:cs="Times New Roman"/>
          <w:sz w:val="20"/>
          <w:szCs w:val="20"/>
        </w:rPr>
        <w:t xml:space="preserve"> In the court of Chief Judicial Magistrate, Manipur. CRIL. MISC. (FR) CASE NO. 60 OF 2020.</w:t>
      </w:r>
    </w:p>
    <w:p w14:paraId="45A16964" w14:textId="77777777" w:rsidR="00E4489A" w:rsidRPr="00E4489A" w:rsidRDefault="00E4489A" w:rsidP="00E4489A">
      <w:pPr>
        <w:spacing w:after="0" w:line="240" w:lineRule="auto"/>
        <w:rPr>
          <w:rFonts w:ascii="Times New Roman" w:hAnsi="Times New Roman" w:cs="Times New Roman"/>
          <w:sz w:val="20"/>
          <w:szCs w:val="20"/>
        </w:rPr>
      </w:pPr>
      <w:r w:rsidRPr="00E4489A">
        <w:rPr>
          <w:rFonts w:ascii="Times New Roman" w:hAnsi="Times New Roman" w:cs="Times New Roman"/>
          <w:sz w:val="20"/>
          <w:szCs w:val="20"/>
        </w:rPr>
        <w:t xml:space="preserve">Ref: RC-21(S) 2018/SC-III/ND dated 30/01/2018, U/S 307/34 IPC, 25(1-C) Arms Act, 20 UA (P) Act &amp; 5 </w:t>
      </w:r>
      <w:r w:rsidRPr="00E4489A">
        <w:rPr>
          <w:rFonts w:ascii="Times New Roman" w:hAnsi="Times New Roman" w:cs="Times New Roman"/>
          <w:sz w:val="20"/>
          <w:szCs w:val="20"/>
        </w:rPr>
        <w:t>Expl. Substance Act.</w:t>
      </w:r>
    </w:p>
    <w:p w14:paraId="5C54F0C0" w14:textId="77777777" w:rsidR="00E4489A" w:rsidRPr="00E4489A" w:rsidRDefault="00E4489A" w:rsidP="00E4489A">
      <w:pPr>
        <w:spacing w:after="0" w:line="240" w:lineRule="auto"/>
        <w:rPr>
          <w:rFonts w:ascii="Times New Roman" w:hAnsi="Times New Roman" w:cs="Times New Roman"/>
          <w:sz w:val="24"/>
          <w:szCs w:val="24"/>
        </w:rPr>
      </w:pPr>
      <w:r w:rsidRPr="00E4489A">
        <w:rPr>
          <w:rFonts w:ascii="Times New Roman" w:hAnsi="Times New Roman" w:cs="Times New Roman"/>
          <w:sz w:val="20"/>
          <w:szCs w:val="20"/>
        </w:rPr>
        <w:t>Ref: RC-DST/2018/S/0013 dtd. 27/02/2018, U/S 302 r/w 34 IPC. Dated 22nd November 2021 mentioned the name of 16 Assam Rifle and police with the number of IC-6867IH, 104947, 5014866, 5004117, etc.</w:t>
      </w:r>
    </w:p>
  </w:endnote>
  <w:endnote w:id="13">
    <w:p w14:paraId="41A4E445" w14:textId="77777777" w:rsidR="006C64E8" w:rsidRPr="006C64E8" w:rsidRDefault="00933005">
      <w:pPr>
        <w:pStyle w:val="EndnoteText"/>
        <w:rPr>
          <w:rFonts w:ascii="Times New Roman" w:hAnsi="Times New Roman" w:cs="Times New Roman"/>
        </w:rPr>
      </w:pPr>
      <w:r w:rsidRPr="00933005">
        <w:rPr>
          <w:rStyle w:val="EndnoteReference"/>
          <w:rFonts w:ascii="Times New Roman" w:hAnsi="Times New Roman" w:cs="Times New Roman"/>
        </w:rPr>
        <w:endnoteRef/>
      </w:r>
      <w:r w:rsidRPr="00933005">
        <w:rPr>
          <w:rFonts w:ascii="Times New Roman" w:hAnsi="Times New Roman" w:cs="Times New Roman"/>
        </w:rPr>
        <w:t xml:space="preserve"> See </w:t>
      </w:r>
      <w:r w:rsidRPr="00933005">
        <w:rPr>
          <w:rFonts w:ascii="Times New Roman" w:hAnsi="Times New Roman" w:cs="Times New Roman"/>
          <w:i/>
        </w:rPr>
        <w:t>The WIRE</w:t>
      </w:r>
      <w:r w:rsidRPr="00933005">
        <w:rPr>
          <w:rFonts w:ascii="Times New Roman" w:hAnsi="Times New Roman" w:cs="Times New Roman"/>
        </w:rPr>
        <w:t>, July 8, 2022.</w:t>
      </w:r>
    </w:p>
  </w:endnote>
  <w:endnote w:id="14">
    <w:p w14:paraId="6DD601D5" w14:textId="77777777" w:rsidR="006C64E8" w:rsidRPr="003933C0" w:rsidRDefault="006C64E8" w:rsidP="006C64E8">
      <w:pPr>
        <w:spacing w:after="0" w:line="240" w:lineRule="auto"/>
        <w:rPr>
          <w:rFonts w:ascii="Times New Roman" w:hAnsi="Times New Roman" w:cs="Times New Roman"/>
          <w:sz w:val="20"/>
          <w:szCs w:val="20"/>
        </w:rPr>
      </w:pPr>
      <w:r w:rsidRPr="003933C0">
        <w:rPr>
          <w:rStyle w:val="EndnoteReference"/>
          <w:rFonts w:ascii="Times New Roman" w:hAnsi="Times New Roman" w:cs="Times New Roman"/>
          <w:sz w:val="20"/>
          <w:szCs w:val="20"/>
        </w:rPr>
        <w:endnoteRef/>
      </w:r>
      <w:r w:rsidRPr="003933C0">
        <w:rPr>
          <w:rFonts w:ascii="Times New Roman" w:hAnsi="Times New Roman" w:cs="Times New Roman"/>
          <w:sz w:val="20"/>
          <w:szCs w:val="20"/>
        </w:rPr>
        <w:t xml:space="preserve"> </w:t>
      </w:r>
      <w:r w:rsidRPr="003933C0">
        <w:rPr>
          <w:rFonts w:ascii="Times New Roman" w:hAnsi="Times New Roman" w:cs="Times New Roman"/>
          <w:i/>
          <w:sz w:val="20"/>
          <w:szCs w:val="20"/>
        </w:rPr>
        <w:t>The WIRE</w:t>
      </w:r>
      <w:r w:rsidRPr="003933C0">
        <w:rPr>
          <w:rFonts w:ascii="Times New Roman" w:hAnsi="Times New Roman" w:cs="Times New Roman"/>
          <w:sz w:val="20"/>
          <w:szCs w:val="20"/>
        </w:rPr>
        <w:t xml:space="preserve">,  </w:t>
      </w:r>
      <w:r w:rsidR="003933C0" w:rsidRPr="003933C0">
        <w:rPr>
          <w:rFonts w:ascii="Times New Roman" w:hAnsi="Times New Roman" w:cs="Times New Roman"/>
          <w:sz w:val="20"/>
          <w:szCs w:val="20"/>
        </w:rPr>
        <w:t>https://thewire.in/rights/nagaland-killings-army-sanction-prosecution-pudr</w:t>
      </w:r>
      <w:r w:rsidRPr="003933C0">
        <w:rPr>
          <w:rFonts w:ascii="Times New Roman" w:hAnsi="Times New Roman" w:cs="Times New Roman"/>
          <w:sz w:val="20"/>
          <w:szCs w:val="20"/>
        </w:rPr>
        <w:t>.</w:t>
      </w:r>
      <w:r w:rsidR="003933C0" w:rsidRPr="003933C0">
        <w:rPr>
          <w:rFonts w:ascii="Times New Roman" w:hAnsi="Times New Roman" w:cs="Times New Roman"/>
          <w:sz w:val="20"/>
          <w:szCs w:val="20"/>
        </w:rPr>
        <w:t xml:space="preserve"> GOI, Army have admitted their mistakes on </w:t>
      </w:r>
      <w:r w:rsidR="003933C0" w:rsidRPr="003933C0">
        <w:rPr>
          <w:rFonts w:ascii="Times New Roman" w:hAnsi="Times New Roman" w:cs="Times New Roman"/>
          <w:sz w:val="20"/>
          <w:szCs w:val="20"/>
        </w:rPr>
        <w:t xml:space="preserve">Oting killing: </w:t>
      </w:r>
      <w:r w:rsidR="003933C0" w:rsidRPr="003933C0">
        <w:rPr>
          <w:rStyle w:val="Hyperlink"/>
          <w:rFonts w:ascii="Times New Roman" w:hAnsi="Times New Roman" w:cs="Times New Roman"/>
          <w:color w:val="auto"/>
          <w:sz w:val="20"/>
          <w:szCs w:val="20"/>
          <w:u w:val="none"/>
        </w:rPr>
        <w:t>https://nagalandpost.com/index.php/goi-army-have-admitted-their-mistakes-on-oting-killing-rio/</w:t>
      </w:r>
      <w:r w:rsidR="003933C0">
        <w:rPr>
          <w:rStyle w:val="Hyperlink"/>
          <w:rFonts w:ascii="Times New Roman" w:hAnsi="Times New Roman" w:cs="Times New Roman"/>
          <w:color w:val="auto"/>
          <w:sz w:val="20"/>
          <w:szCs w:val="20"/>
          <w:u w:val="none"/>
        </w:rPr>
        <w:t>.</w:t>
      </w:r>
    </w:p>
  </w:endnote>
  <w:endnote w:id="15">
    <w:p w14:paraId="46112F41" w14:textId="77777777" w:rsidR="00427478" w:rsidRPr="00427478" w:rsidRDefault="00427478" w:rsidP="00427478">
      <w:pPr>
        <w:spacing w:after="0" w:line="240" w:lineRule="auto"/>
        <w:rPr>
          <w:rFonts w:ascii="Times New Roman" w:hAnsi="Times New Roman" w:cs="Times New Roman"/>
          <w:sz w:val="20"/>
          <w:szCs w:val="20"/>
        </w:rPr>
      </w:pPr>
      <w:r w:rsidRPr="00427478">
        <w:rPr>
          <w:rStyle w:val="EndnoteReference"/>
          <w:rFonts w:ascii="Times New Roman" w:hAnsi="Times New Roman" w:cs="Times New Roman"/>
          <w:sz w:val="20"/>
          <w:szCs w:val="20"/>
        </w:rPr>
        <w:endnoteRef/>
      </w:r>
      <w:r w:rsidRPr="00427478">
        <w:rPr>
          <w:rFonts w:ascii="Times New Roman" w:hAnsi="Times New Roman" w:cs="Times New Roman"/>
          <w:sz w:val="20"/>
          <w:szCs w:val="20"/>
        </w:rPr>
        <w:t xml:space="preserve"> https://www.sentinelassam.com/topheadlines/nagaland-killings-army-wont-hand-over-troops-for-civil-trial-598347</w:t>
      </w:r>
      <w:r>
        <w:rPr>
          <w:rFonts w:ascii="Times New Roman" w:hAnsi="Times New Roman" w:cs="Times New Roman"/>
          <w:sz w:val="20"/>
          <w:szCs w:val="20"/>
        </w:rPr>
        <w:t>.</w:t>
      </w:r>
    </w:p>
  </w:endnote>
  <w:endnote w:id="16">
    <w:p w14:paraId="1C4EB997" w14:textId="77777777" w:rsidR="001004ED" w:rsidRPr="001004ED" w:rsidRDefault="001004ED" w:rsidP="001004ED">
      <w:pPr>
        <w:spacing w:after="0" w:line="240" w:lineRule="auto"/>
        <w:rPr>
          <w:rFonts w:ascii="Times New Roman" w:hAnsi="Times New Roman" w:cs="Times New Roman"/>
          <w:sz w:val="20"/>
          <w:szCs w:val="24"/>
        </w:rPr>
      </w:pPr>
      <w:r>
        <w:rPr>
          <w:rStyle w:val="EndnoteReference"/>
        </w:rPr>
        <w:endnoteRef/>
      </w:r>
      <w:r>
        <w:t xml:space="preserve"> </w:t>
      </w:r>
      <w:r w:rsidRPr="001004ED">
        <w:rPr>
          <w:rFonts w:ascii="Times New Roman" w:hAnsi="Times New Roman" w:cs="Times New Roman"/>
          <w:sz w:val="20"/>
          <w:szCs w:val="24"/>
        </w:rPr>
        <w:t xml:space="preserve">The </w:t>
      </w:r>
      <w:r w:rsidRPr="001004ED">
        <w:rPr>
          <w:rFonts w:ascii="Times New Roman" w:hAnsi="Times New Roman" w:cs="Times New Roman"/>
          <w:i/>
          <w:sz w:val="20"/>
          <w:szCs w:val="24"/>
        </w:rPr>
        <w:t>Savio School</w:t>
      </w:r>
      <w:r w:rsidRPr="001004ED">
        <w:rPr>
          <w:rFonts w:ascii="Times New Roman" w:hAnsi="Times New Roman" w:cs="Times New Roman"/>
          <w:sz w:val="20"/>
          <w:szCs w:val="24"/>
        </w:rPr>
        <w:t xml:space="preserve"> located at Ukhrul town in Manipur was under attack in 2017 by the paramilitary </w:t>
      </w:r>
      <w:r w:rsidRPr="001004ED">
        <w:rPr>
          <w:rFonts w:ascii="Times New Roman" w:hAnsi="Times New Roman" w:cs="Times New Roman"/>
          <w:i/>
          <w:sz w:val="20"/>
          <w:szCs w:val="24"/>
        </w:rPr>
        <w:t>Assam Rifles</w:t>
      </w:r>
      <w:r w:rsidRPr="001004ED">
        <w:rPr>
          <w:rFonts w:ascii="Times New Roman" w:hAnsi="Times New Roman" w:cs="Times New Roman"/>
          <w:sz w:val="20"/>
          <w:szCs w:val="24"/>
        </w:rPr>
        <w:t xml:space="preserve"> who arrested 150 students and teachers without arrest warrant but under AFSPA. The arrested were tortured and kept in the detention camp for one week. Likewise, 47 schools have been used as human shield by the Indian Army in building their camps just at zero meter distance from the school to avoid attacks by the armed groups in Manipur, Tezpur of Assam and Meghalaya. </w:t>
      </w:r>
    </w:p>
    <w:p w14:paraId="13329BB1" w14:textId="77777777" w:rsidR="001004ED" w:rsidRPr="001004ED" w:rsidRDefault="001004ED" w:rsidP="001004ED">
      <w:pPr>
        <w:spacing w:after="0" w:line="240" w:lineRule="auto"/>
        <w:rPr>
          <w:rFonts w:ascii="Times New Roman" w:hAnsi="Times New Roman" w:cs="Times New Roman"/>
          <w:sz w:val="20"/>
          <w:szCs w:val="24"/>
        </w:rPr>
      </w:pPr>
      <w:r w:rsidRPr="001004ED">
        <w:rPr>
          <w:rFonts w:ascii="Times New Roman" w:hAnsi="Times New Roman" w:cs="Times New Roman"/>
          <w:sz w:val="20"/>
          <w:szCs w:val="24"/>
        </w:rPr>
        <w:t>During the years 2015 to 2016, 32 schools were forcefully locked for 78 days by the security and paramilitary forces in Manipur in the pretext of prevention and intervention against students’ uprising who protested in favour of the protection of indigenous peoples. More than one million students were den</w:t>
      </w:r>
      <w:r>
        <w:rPr>
          <w:rFonts w:ascii="Times New Roman" w:hAnsi="Times New Roman" w:cs="Times New Roman"/>
          <w:sz w:val="20"/>
          <w:szCs w:val="24"/>
        </w:rPr>
        <w:t xml:space="preserve">ied their right to education.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F0D6F" w14:textId="77777777" w:rsidR="00307D78" w:rsidRDefault="00307D78" w:rsidP="00A52F78">
      <w:pPr>
        <w:spacing w:after="0" w:line="240" w:lineRule="auto"/>
      </w:pPr>
      <w:r>
        <w:separator/>
      </w:r>
    </w:p>
  </w:footnote>
  <w:footnote w:type="continuationSeparator" w:id="0">
    <w:p w14:paraId="7C6C3153" w14:textId="77777777" w:rsidR="00307D78" w:rsidRDefault="00307D78" w:rsidP="00A52F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596839"/>
    <w:multiLevelType w:val="hybridMultilevel"/>
    <w:tmpl w:val="6BBC8AC2"/>
    <w:lvl w:ilvl="0" w:tplc="60B80BFE">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5361AA1"/>
    <w:multiLevelType w:val="hybridMultilevel"/>
    <w:tmpl w:val="0D90C9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071AF9"/>
    <w:multiLevelType w:val="hybridMultilevel"/>
    <w:tmpl w:val="6EDC76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5F68CD"/>
    <w:multiLevelType w:val="hybridMultilevel"/>
    <w:tmpl w:val="75FE2F28"/>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DA1462D"/>
    <w:multiLevelType w:val="hybridMultilevel"/>
    <w:tmpl w:val="79286436"/>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41006B0"/>
    <w:multiLevelType w:val="hybridMultilevel"/>
    <w:tmpl w:val="637E4A38"/>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726A1D15"/>
    <w:multiLevelType w:val="hybridMultilevel"/>
    <w:tmpl w:val="D9623D20"/>
    <w:lvl w:ilvl="0" w:tplc="40090017">
      <w:start w:val="1"/>
      <w:numFmt w:val="lowerLetter"/>
      <w:lvlText w:val="%1)"/>
      <w:lvlJc w:val="left"/>
      <w:pPr>
        <w:ind w:left="787" w:hanging="360"/>
      </w:pPr>
    </w:lvl>
    <w:lvl w:ilvl="1" w:tplc="40090019" w:tentative="1">
      <w:start w:val="1"/>
      <w:numFmt w:val="lowerLetter"/>
      <w:lvlText w:val="%2."/>
      <w:lvlJc w:val="left"/>
      <w:pPr>
        <w:ind w:left="1507" w:hanging="360"/>
      </w:pPr>
    </w:lvl>
    <w:lvl w:ilvl="2" w:tplc="4009001B" w:tentative="1">
      <w:start w:val="1"/>
      <w:numFmt w:val="lowerRoman"/>
      <w:lvlText w:val="%3."/>
      <w:lvlJc w:val="right"/>
      <w:pPr>
        <w:ind w:left="2227" w:hanging="180"/>
      </w:pPr>
    </w:lvl>
    <w:lvl w:ilvl="3" w:tplc="4009000F" w:tentative="1">
      <w:start w:val="1"/>
      <w:numFmt w:val="decimal"/>
      <w:lvlText w:val="%4."/>
      <w:lvlJc w:val="left"/>
      <w:pPr>
        <w:ind w:left="2947" w:hanging="360"/>
      </w:pPr>
    </w:lvl>
    <w:lvl w:ilvl="4" w:tplc="40090019" w:tentative="1">
      <w:start w:val="1"/>
      <w:numFmt w:val="lowerLetter"/>
      <w:lvlText w:val="%5."/>
      <w:lvlJc w:val="left"/>
      <w:pPr>
        <w:ind w:left="3667" w:hanging="360"/>
      </w:pPr>
    </w:lvl>
    <w:lvl w:ilvl="5" w:tplc="4009001B" w:tentative="1">
      <w:start w:val="1"/>
      <w:numFmt w:val="lowerRoman"/>
      <w:lvlText w:val="%6."/>
      <w:lvlJc w:val="right"/>
      <w:pPr>
        <w:ind w:left="4387" w:hanging="180"/>
      </w:pPr>
    </w:lvl>
    <w:lvl w:ilvl="6" w:tplc="4009000F" w:tentative="1">
      <w:start w:val="1"/>
      <w:numFmt w:val="decimal"/>
      <w:lvlText w:val="%7."/>
      <w:lvlJc w:val="left"/>
      <w:pPr>
        <w:ind w:left="5107" w:hanging="360"/>
      </w:pPr>
    </w:lvl>
    <w:lvl w:ilvl="7" w:tplc="40090019" w:tentative="1">
      <w:start w:val="1"/>
      <w:numFmt w:val="lowerLetter"/>
      <w:lvlText w:val="%8."/>
      <w:lvlJc w:val="left"/>
      <w:pPr>
        <w:ind w:left="5827" w:hanging="360"/>
      </w:pPr>
    </w:lvl>
    <w:lvl w:ilvl="8" w:tplc="4009001B" w:tentative="1">
      <w:start w:val="1"/>
      <w:numFmt w:val="lowerRoman"/>
      <w:lvlText w:val="%9."/>
      <w:lvlJc w:val="right"/>
      <w:pPr>
        <w:ind w:left="6547" w:hanging="180"/>
      </w:pPr>
    </w:lvl>
  </w:abstractNum>
  <w:abstractNum w:abstractNumId="7" w15:restartNumberingAfterBreak="0">
    <w:nsid w:val="74DA1242"/>
    <w:multiLevelType w:val="hybridMultilevel"/>
    <w:tmpl w:val="4942BBEA"/>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79F171D3"/>
    <w:multiLevelType w:val="hybridMultilevel"/>
    <w:tmpl w:val="0464E406"/>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71945227">
    <w:abstractNumId w:val="8"/>
  </w:num>
  <w:num w:numId="2" w16cid:durableId="2137292614">
    <w:abstractNumId w:val="5"/>
  </w:num>
  <w:num w:numId="3" w16cid:durableId="1278102596">
    <w:abstractNumId w:val="6"/>
  </w:num>
  <w:num w:numId="4" w16cid:durableId="774205045">
    <w:abstractNumId w:val="0"/>
  </w:num>
  <w:num w:numId="5" w16cid:durableId="24913289">
    <w:abstractNumId w:val="3"/>
  </w:num>
  <w:num w:numId="6" w16cid:durableId="2043239894">
    <w:abstractNumId w:val="7"/>
  </w:num>
  <w:num w:numId="7" w16cid:durableId="1415853451">
    <w:abstractNumId w:val="1"/>
  </w:num>
  <w:num w:numId="8" w16cid:durableId="931888710">
    <w:abstractNumId w:val="4"/>
  </w:num>
  <w:num w:numId="9" w16cid:durableId="831907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F1F"/>
    <w:rsid w:val="00007C6B"/>
    <w:rsid w:val="00013DC3"/>
    <w:rsid w:val="00021227"/>
    <w:rsid w:val="00030953"/>
    <w:rsid w:val="0005275D"/>
    <w:rsid w:val="00073918"/>
    <w:rsid w:val="000938A6"/>
    <w:rsid w:val="000A16E7"/>
    <w:rsid w:val="000A26E6"/>
    <w:rsid w:val="000D0909"/>
    <w:rsid w:val="000D7658"/>
    <w:rsid w:val="000E4BAF"/>
    <w:rsid w:val="000F0F98"/>
    <w:rsid w:val="000F438A"/>
    <w:rsid w:val="00100239"/>
    <w:rsid w:val="001004ED"/>
    <w:rsid w:val="00113E59"/>
    <w:rsid w:val="00151CA1"/>
    <w:rsid w:val="0016679F"/>
    <w:rsid w:val="001D0398"/>
    <w:rsid w:val="001E587A"/>
    <w:rsid w:val="001F459B"/>
    <w:rsid w:val="001F7F7F"/>
    <w:rsid w:val="00201EB4"/>
    <w:rsid w:val="002123DA"/>
    <w:rsid w:val="00244EC2"/>
    <w:rsid w:val="0025254F"/>
    <w:rsid w:val="002637E4"/>
    <w:rsid w:val="00263F08"/>
    <w:rsid w:val="002641D0"/>
    <w:rsid w:val="002915DD"/>
    <w:rsid w:val="002C4F53"/>
    <w:rsid w:val="002E7F42"/>
    <w:rsid w:val="002F4D18"/>
    <w:rsid w:val="002F59AB"/>
    <w:rsid w:val="00307D78"/>
    <w:rsid w:val="003124AF"/>
    <w:rsid w:val="00327345"/>
    <w:rsid w:val="0033236A"/>
    <w:rsid w:val="00363D38"/>
    <w:rsid w:val="00386CB5"/>
    <w:rsid w:val="00390299"/>
    <w:rsid w:val="003933C0"/>
    <w:rsid w:val="00393F1F"/>
    <w:rsid w:val="003A3DA4"/>
    <w:rsid w:val="003A49B9"/>
    <w:rsid w:val="003A4C12"/>
    <w:rsid w:val="003A5CD0"/>
    <w:rsid w:val="003D4B2C"/>
    <w:rsid w:val="003E5AD4"/>
    <w:rsid w:val="004033CA"/>
    <w:rsid w:val="00427478"/>
    <w:rsid w:val="00435A05"/>
    <w:rsid w:val="00441460"/>
    <w:rsid w:val="0044242D"/>
    <w:rsid w:val="00443AB4"/>
    <w:rsid w:val="0045057B"/>
    <w:rsid w:val="004700E7"/>
    <w:rsid w:val="004810D7"/>
    <w:rsid w:val="00481C08"/>
    <w:rsid w:val="00496B67"/>
    <w:rsid w:val="004A79BF"/>
    <w:rsid w:val="004B02A2"/>
    <w:rsid w:val="004C319C"/>
    <w:rsid w:val="004D2BF3"/>
    <w:rsid w:val="004D6F28"/>
    <w:rsid w:val="004E0E97"/>
    <w:rsid w:val="00505098"/>
    <w:rsid w:val="00507392"/>
    <w:rsid w:val="00512BB7"/>
    <w:rsid w:val="00523318"/>
    <w:rsid w:val="00556E10"/>
    <w:rsid w:val="00567737"/>
    <w:rsid w:val="00587E25"/>
    <w:rsid w:val="005A0994"/>
    <w:rsid w:val="005A3170"/>
    <w:rsid w:val="005C4AAF"/>
    <w:rsid w:val="005D4B3C"/>
    <w:rsid w:val="005E7E60"/>
    <w:rsid w:val="00602CD9"/>
    <w:rsid w:val="00604D38"/>
    <w:rsid w:val="006239D3"/>
    <w:rsid w:val="00642CEE"/>
    <w:rsid w:val="006453E7"/>
    <w:rsid w:val="00656743"/>
    <w:rsid w:val="00656839"/>
    <w:rsid w:val="006879AF"/>
    <w:rsid w:val="006C1375"/>
    <w:rsid w:val="006C42B4"/>
    <w:rsid w:val="006C64E8"/>
    <w:rsid w:val="006E0D3C"/>
    <w:rsid w:val="00703C4C"/>
    <w:rsid w:val="007434D8"/>
    <w:rsid w:val="00746B50"/>
    <w:rsid w:val="0074771A"/>
    <w:rsid w:val="00762118"/>
    <w:rsid w:val="00774CC6"/>
    <w:rsid w:val="007955FE"/>
    <w:rsid w:val="007A390B"/>
    <w:rsid w:val="007D1511"/>
    <w:rsid w:val="007D7CD4"/>
    <w:rsid w:val="007E637B"/>
    <w:rsid w:val="007F4335"/>
    <w:rsid w:val="00800DFE"/>
    <w:rsid w:val="008209D5"/>
    <w:rsid w:val="00835C13"/>
    <w:rsid w:val="00837779"/>
    <w:rsid w:val="00850111"/>
    <w:rsid w:val="008617E4"/>
    <w:rsid w:val="008A0500"/>
    <w:rsid w:val="008A3FEB"/>
    <w:rsid w:val="008B5362"/>
    <w:rsid w:val="008B73C6"/>
    <w:rsid w:val="008B7E02"/>
    <w:rsid w:val="008C19DB"/>
    <w:rsid w:val="008C1A30"/>
    <w:rsid w:val="008C2E1F"/>
    <w:rsid w:val="008D3028"/>
    <w:rsid w:val="008D5038"/>
    <w:rsid w:val="008D73A2"/>
    <w:rsid w:val="008F13DA"/>
    <w:rsid w:val="009153E6"/>
    <w:rsid w:val="00933005"/>
    <w:rsid w:val="00991F9C"/>
    <w:rsid w:val="00993894"/>
    <w:rsid w:val="00993999"/>
    <w:rsid w:val="009A75E9"/>
    <w:rsid w:val="009B06CF"/>
    <w:rsid w:val="009E60AD"/>
    <w:rsid w:val="00A31774"/>
    <w:rsid w:val="00A52F78"/>
    <w:rsid w:val="00A55CEE"/>
    <w:rsid w:val="00A6131D"/>
    <w:rsid w:val="00A929B6"/>
    <w:rsid w:val="00A93CCB"/>
    <w:rsid w:val="00AA3BE0"/>
    <w:rsid w:val="00AC255A"/>
    <w:rsid w:val="00AC2A51"/>
    <w:rsid w:val="00AE3CAC"/>
    <w:rsid w:val="00AE624E"/>
    <w:rsid w:val="00AF3B86"/>
    <w:rsid w:val="00B01C8D"/>
    <w:rsid w:val="00B064D2"/>
    <w:rsid w:val="00B11D90"/>
    <w:rsid w:val="00B157A4"/>
    <w:rsid w:val="00B206DF"/>
    <w:rsid w:val="00B40029"/>
    <w:rsid w:val="00B47FD6"/>
    <w:rsid w:val="00B51801"/>
    <w:rsid w:val="00B55FB6"/>
    <w:rsid w:val="00B724B5"/>
    <w:rsid w:val="00B80AE7"/>
    <w:rsid w:val="00BA37E0"/>
    <w:rsid w:val="00BA73F2"/>
    <w:rsid w:val="00BB7030"/>
    <w:rsid w:val="00BE7780"/>
    <w:rsid w:val="00C01F92"/>
    <w:rsid w:val="00C05326"/>
    <w:rsid w:val="00C05FFC"/>
    <w:rsid w:val="00C1087A"/>
    <w:rsid w:val="00C144B4"/>
    <w:rsid w:val="00C26346"/>
    <w:rsid w:val="00C32BB6"/>
    <w:rsid w:val="00C3699B"/>
    <w:rsid w:val="00C4541A"/>
    <w:rsid w:val="00C50372"/>
    <w:rsid w:val="00C52110"/>
    <w:rsid w:val="00C57347"/>
    <w:rsid w:val="00C61568"/>
    <w:rsid w:val="00C705AE"/>
    <w:rsid w:val="00C80F89"/>
    <w:rsid w:val="00C8565F"/>
    <w:rsid w:val="00C90544"/>
    <w:rsid w:val="00CA5F5D"/>
    <w:rsid w:val="00CB043D"/>
    <w:rsid w:val="00D36BDC"/>
    <w:rsid w:val="00D40AA4"/>
    <w:rsid w:val="00D65621"/>
    <w:rsid w:val="00DD356B"/>
    <w:rsid w:val="00DF137C"/>
    <w:rsid w:val="00DF4999"/>
    <w:rsid w:val="00E33741"/>
    <w:rsid w:val="00E34EF3"/>
    <w:rsid w:val="00E40E37"/>
    <w:rsid w:val="00E4489A"/>
    <w:rsid w:val="00E57D84"/>
    <w:rsid w:val="00E8096B"/>
    <w:rsid w:val="00E926E1"/>
    <w:rsid w:val="00E94F09"/>
    <w:rsid w:val="00EB72BF"/>
    <w:rsid w:val="00ED02D6"/>
    <w:rsid w:val="00EE2EE4"/>
    <w:rsid w:val="00EE5A76"/>
    <w:rsid w:val="00EF1771"/>
    <w:rsid w:val="00F04540"/>
    <w:rsid w:val="00F10D72"/>
    <w:rsid w:val="00F11DC4"/>
    <w:rsid w:val="00F2272E"/>
    <w:rsid w:val="00F36049"/>
    <w:rsid w:val="00F46CC9"/>
    <w:rsid w:val="00F5712C"/>
    <w:rsid w:val="00F642C6"/>
    <w:rsid w:val="00F723DA"/>
    <w:rsid w:val="00F7743C"/>
    <w:rsid w:val="00F87057"/>
    <w:rsid w:val="00F91944"/>
    <w:rsid w:val="00F938B7"/>
    <w:rsid w:val="00FC0F8A"/>
    <w:rsid w:val="00FD3B48"/>
    <w:rsid w:val="00FE16B9"/>
    <w:rsid w:val="00FE523C"/>
    <w:rsid w:val="00FE58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8C13F1"/>
  <w15:chartTrackingRefBased/>
  <w15:docId w15:val="{1227E0CE-E182-44F8-AF88-E6AD2DDCB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75E9"/>
    <w:rPr>
      <w:color w:val="0563C1" w:themeColor="hyperlink"/>
      <w:u w:val="single"/>
    </w:rPr>
  </w:style>
  <w:style w:type="character" w:styleId="FollowedHyperlink">
    <w:name w:val="FollowedHyperlink"/>
    <w:basedOn w:val="DefaultParagraphFont"/>
    <w:uiPriority w:val="99"/>
    <w:semiHidden/>
    <w:unhideWhenUsed/>
    <w:rsid w:val="00B724B5"/>
    <w:rPr>
      <w:color w:val="954F72" w:themeColor="followedHyperlink"/>
      <w:u w:val="single"/>
    </w:rPr>
  </w:style>
  <w:style w:type="paragraph" w:styleId="Header">
    <w:name w:val="header"/>
    <w:basedOn w:val="Normal"/>
    <w:link w:val="HeaderChar"/>
    <w:uiPriority w:val="99"/>
    <w:unhideWhenUsed/>
    <w:rsid w:val="00A52F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2F78"/>
  </w:style>
  <w:style w:type="paragraph" w:styleId="Footer">
    <w:name w:val="footer"/>
    <w:basedOn w:val="Normal"/>
    <w:link w:val="FooterChar"/>
    <w:uiPriority w:val="99"/>
    <w:unhideWhenUsed/>
    <w:rsid w:val="00A52F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2F78"/>
  </w:style>
  <w:style w:type="paragraph" w:styleId="BalloonText">
    <w:name w:val="Balloon Text"/>
    <w:basedOn w:val="Normal"/>
    <w:link w:val="BalloonTextChar"/>
    <w:uiPriority w:val="99"/>
    <w:semiHidden/>
    <w:unhideWhenUsed/>
    <w:rsid w:val="009153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53E6"/>
    <w:rPr>
      <w:rFonts w:ascii="Segoe UI" w:hAnsi="Segoe UI" w:cs="Segoe UI"/>
      <w:sz w:val="18"/>
      <w:szCs w:val="18"/>
    </w:rPr>
  </w:style>
  <w:style w:type="paragraph" w:styleId="ListParagraph">
    <w:name w:val="List Paragraph"/>
    <w:basedOn w:val="Normal"/>
    <w:uiPriority w:val="34"/>
    <w:qFormat/>
    <w:rsid w:val="00AF3B86"/>
    <w:pPr>
      <w:ind w:left="720"/>
      <w:contextualSpacing/>
    </w:pPr>
  </w:style>
  <w:style w:type="character" w:customStyle="1" w:styleId="UnresolvedMention1">
    <w:name w:val="Unresolved Mention1"/>
    <w:basedOn w:val="DefaultParagraphFont"/>
    <w:uiPriority w:val="99"/>
    <w:semiHidden/>
    <w:unhideWhenUsed/>
    <w:rsid w:val="008B73C6"/>
    <w:rPr>
      <w:color w:val="605E5C"/>
      <w:shd w:val="clear" w:color="auto" w:fill="E1DFDD"/>
    </w:rPr>
  </w:style>
  <w:style w:type="paragraph" w:styleId="NoSpacing">
    <w:name w:val="No Spacing"/>
    <w:basedOn w:val="Normal"/>
    <w:uiPriority w:val="1"/>
    <w:qFormat/>
    <w:rsid w:val="00C26346"/>
    <w:pPr>
      <w:spacing w:after="0" w:line="240" w:lineRule="auto"/>
    </w:pPr>
    <w:rPr>
      <w:rFonts w:ascii="Times New Roman" w:eastAsia="Times New Roman" w:hAnsi="Times New Roman" w:cs="Times New Roman"/>
      <w:sz w:val="24"/>
      <w:lang w:val="en-IN"/>
    </w:rPr>
  </w:style>
  <w:style w:type="paragraph" w:styleId="FootnoteText">
    <w:name w:val="footnote text"/>
    <w:basedOn w:val="Normal"/>
    <w:link w:val="FootnoteTextChar"/>
    <w:uiPriority w:val="99"/>
    <w:semiHidden/>
    <w:unhideWhenUsed/>
    <w:rsid w:val="0052331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23318"/>
    <w:rPr>
      <w:sz w:val="20"/>
      <w:szCs w:val="20"/>
    </w:rPr>
  </w:style>
  <w:style w:type="character" w:styleId="FootnoteReference">
    <w:name w:val="footnote reference"/>
    <w:basedOn w:val="DefaultParagraphFont"/>
    <w:uiPriority w:val="99"/>
    <w:semiHidden/>
    <w:unhideWhenUsed/>
    <w:rsid w:val="00523318"/>
    <w:rPr>
      <w:vertAlign w:val="superscript"/>
    </w:rPr>
  </w:style>
  <w:style w:type="paragraph" w:styleId="EndnoteText">
    <w:name w:val="endnote text"/>
    <w:basedOn w:val="Normal"/>
    <w:link w:val="EndnoteTextChar"/>
    <w:uiPriority w:val="99"/>
    <w:semiHidden/>
    <w:unhideWhenUsed/>
    <w:rsid w:val="00F3604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36049"/>
    <w:rPr>
      <w:sz w:val="20"/>
      <w:szCs w:val="20"/>
    </w:rPr>
  </w:style>
  <w:style w:type="character" w:styleId="EndnoteReference">
    <w:name w:val="endnote reference"/>
    <w:basedOn w:val="DefaultParagraphFont"/>
    <w:uiPriority w:val="99"/>
    <w:semiHidden/>
    <w:unhideWhenUsed/>
    <w:rsid w:val="00F3604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220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nitedngo_mission@yahoo.co.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ghabtom@ohch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EA7365-C771-424D-9733-BB39C9134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4777</Words>
  <Characters>25392</Characters>
  <Application>Microsoft Office Word</Application>
  <DocSecurity>4</DocSecurity>
  <Lines>211</Lines>
  <Paragraphs>60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Cherry Balmaceda</cp:lastModifiedBy>
  <cp:revision>2</cp:revision>
  <cp:lastPrinted>2024-04-22T06:25:00Z</cp:lastPrinted>
  <dcterms:created xsi:type="dcterms:W3CDTF">2024-05-16T09:23:00Z</dcterms:created>
  <dcterms:modified xsi:type="dcterms:W3CDTF">2024-05-16T09:23:00Z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e63b2fbf5df18947f7b1a982f1e5b5a8b6b60ff25a1edfbd8e9dec5611463b09</vt:lpwstr>
  </property>
</Properties>
</file>