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697CD" w14:textId="77777777" w:rsidR="008C3BFB" w:rsidRPr="002879E4" w:rsidRDefault="008C3BFB" w:rsidP="00C500F3">
      <w:pPr>
        <w:spacing w:before="240" w:line="276" w:lineRule="auto"/>
        <w:jc w:val="both"/>
        <w:rPr>
          <w:rFonts w:ascii="Arial" w:hAnsi="Arial" w:cs="Arial"/>
          <w:b/>
          <w:lang w:val="fr-FR"/>
        </w:rPr>
      </w:pPr>
    </w:p>
    <w:p w14:paraId="3A0A7A46" w14:textId="77777777" w:rsidR="00B62005" w:rsidRPr="002879E4" w:rsidRDefault="00B62005" w:rsidP="00C500F3">
      <w:pPr>
        <w:spacing w:before="240" w:line="276" w:lineRule="auto"/>
        <w:jc w:val="both"/>
        <w:rPr>
          <w:rFonts w:ascii="Arial" w:hAnsi="Arial" w:cs="Arial"/>
          <w:b/>
          <w:lang w:val="fr-FR"/>
        </w:rPr>
      </w:pPr>
    </w:p>
    <w:p w14:paraId="3F01B15D" w14:textId="77777777" w:rsidR="005C6A42" w:rsidRPr="002624E5" w:rsidRDefault="005C6A42" w:rsidP="005C6A42">
      <w:pPr>
        <w:rPr>
          <w:rFonts w:ascii="Book Antiqua" w:hAnsi="Book Antiqua" w:cs="Arial"/>
          <w:b/>
          <w:lang w:val="fr-FR"/>
        </w:rPr>
      </w:pPr>
      <w:r w:rsidRPr="002624E5">
        <w:rPr>
          <w:rFonts w:ascii="Book Antiqua" w:hAnsi="Book Antiqua" w:cs="Arial"/>
          <w:b/>
          <w:lang w:val="fr-FR"/>
        </w:rPr>
        <w:t>N°</w:t>
      </w:r>
      <w:r w:rsidR="00C63218" w:rsidRPr="002624E5">
        <w:rPr>
          <w:rFonts w:ascii="Book Antiqua" w:hAnsi="Book Antiqua" w:cs="Arial"/>
          <w:b/>
          <w:lang w:val="fr-FR"/>
        </w:rPr>
        <w:t>20</w:t>
      </w:r>
      <w:r w:rsidR="00F4738F" w:rsidRPr="002624E5">
        <w:rPr>
          <w:rFonts w:ascii="Book Antiqua" w:hAnsi="Book Antiqua" w:cs="Arial"/>
          <w:b/>
          <w:lang w:val="fr-FR"/>
        </w:rPr>
        <w:t>24</w:t>
      </w:r>
      <w:r w:rsidRPr="002624E5">
        <w:rPr>
          <w:rFonts w:ascii="Book Antiqua" w:hAnsi="Book Antiqua" w:cs="Arial"/>
          <w:b/>
          <w:lang w:val="fr-FR"/>
        </w:rPr>
        <w:t>_______</w:t>
      </w:r>
      <w:r w:rsidR="00F4738F" w:rsidRPr="002624E5">
        <w:rPr>
          <w:rFonts w:ascii="Book Antiqua" w:hAnsi="Book Antiqua" w:cs="Arial"/>
          <w:b/>
          <w:bCs/>
          <w:lang w:val="fr-FR"/>
        </w:rPr>
        <w:t>MPBFG</w:t>
      </w:r>
      <w:r w:rsidR="00BB43EC" w:rsidRPr="002624E5">
        <w:rPr>
          <w:rFonts w:ascii="Book Antiqua" w:hAnsi="Book Antiqua" w:cs="Arial"/>
          <w:b/>
          <w:bCs/>
          <w:lang w:val="fr-FR"/>
        </w:rPr>
        <w:t>/</w:t>
      </w:r>
      <w:r w:rsidR="00F4738F" w:rsidRPr="002624E5">
        <w:rPr>
          <w:rFonts w:ascii="Book Antiqua" w:hAnsi="Book Antiqua" w:cs="Arial"/>
          <w:b/>
          <w:bCs/>
          <w:lang w:val="fr-FR"/>
        </w:rPr>
        <w:t>AMB</w:t>
      </w:r>
      <w:r w:rsidR="00BB43EC" w:rsidRPr="002624E5">
        <w:rPr>
          <w:rFonts w:ascii="Book Antiqua" w:hAnsi="Book Antiqua" w:cs="Arial"/>
          <w:b/>
          <w:bCs/>
          <w:lang w:val="fr-FR"/>
        </w:rPr>
        <w:t>/</w:t>
      </w:r>
      <w:r w:rsidR="00F4738F" w:rsidRPr="002624E5">
        <w:rPr>
          <w:rFonts w:ascii="Book Antiqua" w:hAnsi="Book Antiqua" w:cs="Arial"/>
          <w:b/>
          <w:bCs/>
          <w:lang w:val="fr-FR"/>
        </w:rPr>
        <w:t>D</w:t>
      </w:r>
      <w:r w:rsidR="00BB43EC" w:rsidRPr="002624E5">
        <w:rPr>
          <w:rFonts w:ascii="Book Antiqua" w:hAnsi="Book Antiqua" w:cs="Arial"/>
          <w:b/>
          <w:bCs/>
          <w:lang w:val="fr-FR"/>
        </w:rPr>
        <w:t>C</w:t>
      </w:r>
      <w:r w:rsidR="00F4738F" w:rsidRPr="002624E5">
        <w:rPr>
          <w:rFonts w:ascii="Book Antiqua" w:hAnsi="Book Antiqua" w:cs="Arial"/>
          <w:b/>
          <w:bCs/>
          <w:lang w:val="fr-FR"/>
        </w:rPr>
        <w:t>-</w:t>
      </w:r>
      <w:r w:rsidR="00F9759B" w:rsidRPr="002624E5">
        <w:rPr>
          <w:rFonts w:ascii="Book Antiqua" w:hAnsi="Book Antiqua" w:cs="Arial"/>
          <w:b/>
          <w:lang w:val="fr-FR"/>
        </w:rPr>
        <w:t>TIS</w:t>
      </w:r>
      <w:r w:rsidRPr="002624E5">
        <w:rPr>
          <w:rFonts w:ascii="Book Antiqua" w:hAnsi="Book Antiqua" w:cs="Arial"/>
          <w:b/>
          <w:lang w:val="fr-FR"/>
        </w:rPr>
        <w:t xml:space="preserve"> </w:t>
      </w:r>
    </w:p>
    <w:p w14:paraId="3EFDFFC5" w14:textId="77777777" w:rsidR="00055056" w:rsidRPr="002624E5" w:rsidRDefault="00055056" w:rsidP="005C6A42">
      <w:pPr>
        <w:rPr>
          <w:rFonts w:ascii="Book Antiqua" w:hAnsi="Book Antiqua" w:cs="Arial"/>
          <w:b/>
          <w:bCs/>
          <w:lang w:val="fr-FR"/>
        </w:rPr>
      </w:pPr>
    </w:p>
    <w:p w14:paraId="314A113E" w14:textId="77777777" w:rsidR="00F85845" w:rsidRPr="002624E5" w:rsidRDefault="00F85845" w:rsidP="005C6A42">
      <w:pPr>
        <w:rPr>
          <w:rFonts w:ascii="Book Antiqua" w:hAnsi="Book Antiqua" w:cs="Arial"/>
          <w:b/>
          <w:bCs/>
          <w:lang w:val="fr-FR"/>
        </w:rPr>
      </w:pPr>
    </w:p>
    <w:p w14:paraId="018447DA" w14:textId="77777777" w:rsidR="002879E4" w:rsidRPr="002624E5" w:rsidRDefault="005C654A" w:rsidP="002624E5">
      <w:pPr>
        <w:pStyle w:val="Default"/>
        <w:spacing w:before="240" w:after="240" w:line="276" w:lineRule="auto"/>
        <w:ind w:right="-285"/>
        <w:jc w:val="both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>L</w:t>
      </w:r>
      <w:r w:rsidR="002624E5" w:rsidRPr="002624E5">
        <w:rPr>
          <w:rFonts w:ascii="Book Antiqua" w:hAnsi="Book Antiqua" w:cs="Arial"/>
          <w:lang w:val="fr-FR"/>
        </w:rPr>
        <w:t>a</w:t>
      </w:r>
      <w:r w:rsidRPr="002624E5">
        <w:rPr>
          <w:rFonts w:ascii="Book Antiqua" w:hAnsi="Book Antiqua" w:cs="Arial"/>
          <w:lang w:val="fr-FR"/>
        </w:rPr>
        <w:t xml:space="preserve"> Mission permanente du Burkina Faso auprès de l’Office des Nations Unies, de l’Organisation Mondiale du Commerce et des autres Organisations Internationales à Genève</w:t>
      </w:r>
      <w:r w:rsidR="00B03C80" w:rsidRPr="002624E5">
        <w:rPr>
          <w:rFonts w:ascii="Book Antiqua" w:hAnsi="Book Antiqua" w:cs="Arial"/>
          <w:lang w:val="fr-FR"/>
        </w:rPr>
        <w:t xml:space="preserve"> présente ses compliments</w:t>
      </w:r>
      <w:r w:rsidR="00D87431" w:rsidRPr="002624E5">
        <w:rPr>
          <w:rFonts w:ascii="Book Antiqua" w:hAnsi="Book Antiqua" w:cs="Arial"/>
          <w:lang w:val="fr-FR"/>
        </w:rPr>
        <w:t xml:space="preserve"> au</w:t>
      </w:r>
      <w:r w:rsidR="00B4004E">
        <w:rPr>
          <w:rFonts w:ascii="Book Antiqua" w:hAnsi="Book Antiqua" w:cs="Arial"/>
          <w:lang w:val="fr-FR"/>
        </w:rPr>
        <w:t xml:space="preserve"> Haut-Commissariat des Nations Unies aux droits de l’homme (</w:t>
      </w:r>
      <w:r w:rsidR="002624E5">
        <w:rPr>
          <w:rFonts w:ascii="Book Antiqua" w:hAnsi="Book Antiqua" w:cs="Arial"/>
          <w:lang w:val="fr-FR"/>
        </w:rPr>
        <w:t>Secrétariat du Comité</w:t>
      </w:r>
      <w:r w:rsidR="00B4004E">
        <w:rPr>
          <w:rFonts w:ascii="Book Antiqua" w:hAnsi="Book Antiqua" w:cs="Arial"/>
          <w:lang w:val="fr-FR"/>
        </w:rPr>
        <w:t xml:space="preserve"> pour les droits des personnes handicapées) et,</w:t>
      </w:r>
      <w:r w:rsidR="006D3CCD" w:rsidRPr="002624E5">
        <w:rPr>
          <w:rFonts w:ascii="Book Antiqua" w:hAnsi="Book Antiqua" w:cs="Arial"/>
          <w:lang w:val="fr-FR"/>
        </w:rPr>
        <w:t xml:space="preserve"> </w:t>
      </w:r>
      <w:r w:rsidR="0041279B" w:rsidRPr="002624E5">
        <w:rPr>
          <w:rFonts w:ascii="Book Antiqua" w:hAnsi="Book Antiqua" w:cs="Arial"/>
          <w:lang w:val="fr-FR"/>
        </w:rPr>
        <w:t>a l’honneur</w:t>
      </w:r>
      <w:r w:rsidR="00DF7A36" w:rsidRPr="002624E5">
        <w:rPr>
          <w:rFonts w:ascii="Book Antiqua" w:hAnsi="Book Antiqua" w:cs="Arial"/>
          <w:lang w:val="fr-FR"/>
        </w:rPr>
        <w:t xml:space="preserve"> </w:t>
      </w:r>
      <w:r w:rsidRPr="002624E5">
        <w:rPr>
          <w:rFonts w:ascii="Book Antiqua" w:hAnsi="Book Antiqua" w:cs="Arial"/>
          <w:lang w:val="fr-FR"/>
        </w:rPr>
        <w:t>de</w:t>
      </w:r>
      <w:r w:rsidR="002879E4" w:rsidRPr="002624E5">
        <w:rPr>
          <w:rFonts w:ascii="Book Antiqua" w:hAnsi="Book Antiqua" w:cs="Arial"/>
          <w:lang w:val="fr-FR"/>
        </w:rPr>
        <w:t xml:space="preserve"> porter à sa connaissance que la</w:t>
      </w:r>
      <w:r w:rsidR="007E5E25" w:rsidRPr="002624E5">
        <w:rPr>
          <w:rFonts w:ascii="Book Antiqua" w:hAnsi="Book Antiqua" w:cs="Arial"/>
          <w:lang w:val="fr-FR"/>
        </w:rPr>
        <w:t xml:space="preserve"> </w:t>
      </w:r>
      <w:r w:rsidR="002879E4" w:rsidRPr="002624E5">
        <w:rPr>
          <w:rFonts w:ascii="Book Antiqua" w:hAnsi="Book Antiqua" w:cs="Arial"/>
          <w:lang w:val="fr-FR"/>
        </w:rPr>
        <w:t xml:space="preserve">délégation burkinabè </w:t>
      </w:r>
      <w:r w:rsidR="00B4004E">
        <w:rPr>
          <w:rFonts w:ascii="Book Antiqua" w:hAnsi="Book Antiqua" w:cs="Arial"/>
          <w:lang w:val="fr-FR"/>
        </w:rPr>
        <w:t>au Dialogue entre le Burkina Faso et le Comité pour les droits des personnes handicapées, prévu les 12 et 13 août 2024, au cours de la 31</w:t>
      </w:r>
      <w:r w:rsidR="00B4004E" w:rsidRPr="00B4004E">
        <w:rPr>
          <w:rFonts w:ascii="Book Antiqua" w:hAnsi="Book Antiqua" w:cs="Arial"/>
          <w:vertAlign w:val="superscript"/>
          <w:lang w:val="fr-FR"/>
        </w:rPr>
        <w:t>e</w:t>
      </w:r>
      <w:r w:rsidR="00B4004E">
        <w:rPr>
          <w:rFonts w:ascii="Book Antiqua" w:hAnsi="Book Antiqua" w:cs="Arial"/>
          <w:lang w:val="fr-FR"/>
        </w:rPr>
        <w:t xml:space="preserve"> session dudit Comité, </w:t>
      </w:r>
      <w:r w:rsidR="007E5E25" w:rsidRPr="002624E5">
        <w:rPr>
          <w:rFonts w:ascii="Book Antiqua" w:hAnsi="Book Antiqua" w:cs="Arial"/>
          <w:lang w:val="fr-FR"/>
        </w:rPr>
        <w:t>est</w:t>
      </w:r>
      <w:r w:rsidR="002879E4" w:rsidRPr="002624E5">
        <w:rPr>
          <w:rFonts w:ascii="Book Antiqua" w:hAnsi="Book Antiqua" w:cs="Arial"/>
          <w:lang w:val="fr-FR"/>
        </w:rPr>
        <w:t xml:space="preserve"> composée ainsi qu’il suit :</w:t>
      </w:r>
    </w:p>
    <w:p w14:paraId="4AC51EE2" w14:textId="77777777" w:rsidR="002879E4" w:rsidRPr="002624E5" w:rsidRDefault="002879E4" w:rsidP="002624E5">
      <w:pPr>
        <w:pStyle w:val="Default"/>
        <w:spacing w:before="240" w:after="240" w:line="276" w:lineRule="auto"/>
        <w:ind w:right="-285"/>
        <w:jc w:val="both"/>
        <w:rPr>
          <w:rFonts w:ascii="Book Antiqua" w:hAnsi="Book Antiqua" w:cs="Arial"/>
          <w:b/>
          <w:bCs/>
          <w:u w:val="single"/>
          <w:lang w:val="fr-FR"/>
        </w:rPr>
      </w:pPr>
      <w:r w:rsidRPr="002624E5">
        <w:rPr>
          <w:rFonts w:ascii="Book Antiqua" w:hAnsi="Book Antiqua" w:cs="Arial"/>
          <w:b/>
          <w:bCs/>
          <w:u w:val="single"/>
          <w:lang w:val="fr-FR"/>
        </w:rPr>
        <w:t>Chef</w:t>
      </w:r>
      <w:r w:rsidR="002624E5" w:rsidRPr="002624E5">
        <w:rPr>
          <w:rFonts w:ascii="Book Antiqua" w:hAnsi="Book Antiqua" w:cs="Arial"/>
          <w:b/>
          <w:bCs/>
          <w:u w:val="single"/>
          <w:lang w:val="fr-FR"/>
        </w:rPr>
        <w:t>fe</w:t>
      </w:r>
      <w:r w:rsidRPr="002624E5">
        <w:rPr>
          <w:rFonts w:ascii="Book Antiqua" w:hAnsi="Book Antiqua" w:cs="Arial"/>
          <w:b/>
          <w:bCs/>
          <w:u w:val="single"/>
          <w:lang w:val="fr-FR"/>
        </w:rPr>
        <w:t xml:space="preserve"> de la délégation :</w:t>
      </w:r>
    </w:p>
    <w:p w14:paraId="073E8FC9" w14:textId="77777777" w:rsidR="002624E5" w:rsidRPr="002624E5" w:rsidRDefault="002624E5" w:rsidP="002624E5">
      <w:pPr>
        <w:pStyle w:val="Default"/>
        <w:numPr>
          <w:ilvl w:val="0"/>
          <w:numId w:val="7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>Madame</w:t>
      </w:r>
      <w:r w:rsidRPr="002624E5">
        <w:rPr>
          <w:rFonts w:ascii="Book Antiqua" w:hAnsi="Book Antiqua" w:cs="Arial"/>
          <w:b/>
          <w:bCs/>
          <w:lang w:val="fr-CH"/>
        </w:rPr>
        <w:t xml:space="preserve"> Nandy SOME/DIALLO, </w:t>
      </w:r>
      <w:r w:rsidRPr="002624E5">
        <w:rPr>
          <w:rFonts w:ascii="Book Antiqua" w:hAnsi="Book Antiqua" w:cs="Arial"/>
          <w:lang w:val="fr-CH"/>
        </w:rPr>
        <w:t>Ministre</w:t>
      </w:r>
      <w:r w:rsidRPr="002624E5">
        <w:rPr>
          <w:rFonts w:ascii="Book Antiqua" w:hAnsi="Book Antiqua" w:cs="Arial"/>
          <w:b/>
          <w:bCs/>
          <w:lang w:val="fr-CH"/>
        </w:rPr>
        <w:t> </w:t>
      </w:r>
      <w:r w:rsidRPr="002624E5">
        <w:rPr>
          <w:rFonts w:ascii="Book Antiqua" w:hAnsi="Book Antiqua" w:cs="Arial"/>
          <w:lang w:val="fr-CH"/>
        </w:rPr>
        <w:t>de la Solidarité, de l’Action Humanitaire, de la Réconciliation Nationale, du Genre et de la Famille ;</w:t>
      </w:r>
    </w:p>
    <w:p w14:paraId="061EBC22" w14:textId="77777777" w:rsidR="002879E4" w:rsidRPr="002624E5" w:rsidRDefault="002624E5" w:rsidP="002624E5">
      <w:pPr>
        <w:pStyle w:val="Default"/>
        <w:spacing w:before="240" w:after="240" w:line="276" w:lineRule="auto"/>
        <w:ind w:right="-285"/>
        <w:jc w:val="both"/>
        <w:rPr>
          <w:rFonts w:ascii="Book Antiqua" w:hAnsi="Book Antiqua" w:cs="Arial"/>
          <w:b/>
          <w:bCs/>
          <w:u w:val="single"/>
          <w:lang w:val="fr-FR"/>
        </w:rPr>
      </w:pPr>
      <w:r w:rsidRPr="002624E5">
        <w:rPr>
          <w:rFonts w:ascii="Book Antiqua" w:hAnsi="Book Antiqua" w:cs="Arial"/>
          <w:b/>
          <w:bCs/>
          <w:u w:val="single"/>
          <w:lang w:val="fr-FR"/>
        </w:rPr>
        <w:t>Cheffe adjointe de la délégation :</w:t>
      </w:r>
    </w:p>
    <w:p w14:paraId="64241AF9" w14:textId="77777777" w:rsidR="002624E5" w:rsidRPr="002624E5" w:rsidRDefault="002624E5" w:rsidP="002624E5">
      <w:pPr>
        <w:pStyle w:val="Default"/>
        <w:numPr>
          <w:ilvl w:val="0"/>
          <w:numId w:val="7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FR"/>
        </w:rPr>
        <w:t>Son Excellence Madame</w:t>
      </w:r>
      <w:r w:rsidRPr="002624E5">
        <w:rPr>
          <w:rFonts w:ascii="Book Antiqua" w:hAnsi="Book Antiqua" w:cs="Arial"/>
          <w:b/>
          <w:bCs/>
          <w:lang w:val="fr-FR"/>
        </w:rPr>
        <w:t xml:space="preserve"> Sabine BAKYONO KANZIE, </w:t>
      </w:r>
      <w:r w:rsidRPr="002624E5">
        <w:rPr>
          <w:rFonts w:ascii="Book Antiqua" w:hAnsi="Book Antiqua" w:cs="Arial"/>
          <w:lang w:val="fr-FR"/>
        </w:rPr>
        <w:t>Ambassadeur, Représentante permanente du Burkina Faso à Genève</w:t>
      </w:r>
    </w:p>
    <w:p w14:paraId="582BAC41" w14:textId="77777777" w:rsidR="007E5E25" w:rsidRPr="002624E5" w:rsidRDefault="002879E4" w:rsidP="002624E5">
      <w:pPr>
        <w:pStyle w:val="Default"/>
        <w:spacing w:before="240" w:after="240" w:line="276" w:lineRule="auto"/>
        <w:ind w:right="-285"/>
        <w:jc w:val="both"/>
        <w:rPr>
          <w:rFonts w:ascii="Book Antiqua" w:hAnsi="Book Antiqua" w:cs="Arial"/>
          <w:b/>
          <w:bCs/>
          <w:u w:val="single"/>
          <w:lang w:val="fr-FR"/>
        </w:rPr>
      </w:pPr>
      <w:r w:rsidRPr="002624E5">
        <w:rPr>
          <w:rFonts w:ascii="Book Antiqua" w:hAnsi="Book Antiqua" w:cs="Arial"/>
          <w:b/>
          <w:bCs/>
          <w:u w:val="single"/>
          <w:lang w:val="fr-FR"/>
        </w:rPr>
        <w:t>Membres</w:t>
      </w:r>
      <w:r w:rsidR="007E5E25" w:rsidRPr="002624E5">
        <w:rPr>
          <w:rFonts w:ascii="Book Antiqua" w:hAnsi="Book Antiqua" w:cs="Arial"/>
          <w:b/>
          <w:bCs/>
          <w:u w:val="single"/>
          <w:lang w:val="fr-FR"/>
        </w:rPr>
        <w:t> :</w:t>
      </w:r>
    </w:p>
    <w:p w14:paraId="1E7C25BD" w14:textId="77777777" w:rsidR="002624E5" w:rsidRPr="005C3A90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b/>
          <w:bCs/>
          <w:u w:val="single"/>
          <w:lang w:val="fr-FR"/>
        </w:rPr>
      </w:pPr>
      <w:r w:rsidRPr="002624E5">
        <w:rPr>
          <w:rFonts w:ascii="Book Antiqua" w:hAnsi="Book Antiqua" w:cs="Arial"/>
          <w:lang w:val="fr-FR"/>
        </w:rPr>
        <w:t xml:space="preserve">Madame </w:t>
      </w:r>
      <w:r w:rsidRPr="002624E5">
        <w:rPr>
          <w:rFonts w:ascii="Book Antiqua" w:hAnsi="Book Antiqua" w:cs="Arial"/>
          <w:b/>
          <w:bCs/>
          <w:lang w:val="fr-FR"/>
        </w:rPr>
        <w:t>Eliélé Nadine TRAORE/BAZIE</w:t>
      </w:r>
      <w:r w:rsidRPr="002624E5">
        <w:rPr>
          <w:rFonts w:ascii="Book Antiqua" w:hAnsi="Book Antiqua" w:cs="Arial"/>
          <w:lang w:val="fr-FR"/>
        </w:rPr>
        <w:t>, Ambassadeur, Représentante permanente adjointe du Burkina Faso à Genève ;</w:t>
      </w:r>
    </w:p>
    <w:p w14:paraId="1BC07B42" w14:textId="77777777" w:rsidR="005C3A90" w:rsidRPr="005C3A90" w:rsidRDefault="005C3A90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b/>
          <w:bCs/>
          <w:u w:val="single"/>
          <w:lang w:val="fr-CH"/>
        </w:rPr>
      </w:pPr>
      <w:r w:rsidRPr="005C3A90">
        <w:rPr>
          <w:rFonts w:ascii="Book Antiqua" w:hAnsi="Book Antiqua" w:cs="Arial"/>
          <w:lang w:val="fr-CH"/>
        </w:rPr>
        <w:t xml:space="preserve">Madame </w:t>
      </w:r>
      <w:r w:rsidRPr="005C3A90">
        <w:rPr>
          <w:rFonts w:ascii="Book Antiqua" w:hAnsi="Book Antiqua" w:cs="Arial"/>
          <w:b/>
          <w:bCs/>
          <w:lang w:val="fr-CH"/>
        </w:rPr>
        <w:t>Kotim YAMEOGO</w:t>
      </w:r>
      <w:r w:rsidRPr="005C3A90">
        <w:rPr>
          <w:rFonts w:ascii="Book Antiqua" w:hAnsi="Book Antiqua" w:cs="Arial"/>
          <w:lang w:val="fr-CH"/>
        </w:rPr>
        <w:t>, Magistrate Conseille</w:t>
      </w:r>
      <w:r>
        <w:rPr>
          <w:rFonts w:ascii="Book Antiqua" w:hAnsi="Book Antiqua" w:cs="Arial"/>
          <w:lang w:val="fr-CH"/>
        </w:rPr>
        <w:t xml:space="preserve">r technique du </w:t>
      </w:r>
      <w:r w:rsidRPr="002624E5">
        <w:rPr>
          <w:rFonts w:ascii="Book Antiqua" w:hAnsi="Book Antiqua" w:cs="Arial"/>
          <w:lang w:val="fr-CH"/>
        </w:rPr>
        <w:t xml:space="preserve">Ministre de la Santé et de l’Hygiène </w:t>
      </w:r>
      <w:r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>ublique</w:t>
      </w:r>
      <w:r>
        <w:rPr>
          <w:rFonts w:ascii="Book Antiqua" w:hAnsi="Book Antiqua" w:cs="Arial"/>
          <w:lang w:val="fr-CH"/>
        </w:rPr>
        <w:t> ;</w:t>
      </w:r>
    </w:p>
    <w:p w14:paraId="42456446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>Monsieur</w:t>
      </w:r>
      <w:r w:rsidRPr="002624E5">
        <w:rPr>
          <w:rFonts w:ascii="Book Antiqua" w:hAnsi="Book Antiqua" w:cs="Arial"/>
          <w:b/>
          <w:bCs/>
          <w:lang w:val="fr-CH"/>
        </w:rPr>
        <w:t xml:space="preserve"> Lassimane KOUNKORGO</w:t>
      </w:r>
      <w:r w:rsidRPr="002624E5">
        <w:rPr>
          <w:rFonts w:ascii="Book Antiqua" w:hAnsi="Book Antiqua" w:cs="Arial"/>
          <w:lang w:val="fr-CH"/>
        </w:rPr>
        <w:t xml:space="preserve">, Secrétaire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ermanent du Conseil national </w:t>
      </w:r>
      <w:r w:rsidR="00B4004E">
        <w:rPr>
          <w:rFonts w:ascii="Book Antiqua" w:hAnsi="Book Antiqua" w:cs="Arial"/>
          <w:lang w:val="fr-CH"/>
        </w:rPr>
        <w:t>m</w:t>
      </w:r>
      <w:r w:rsidRPr="002624E5">
        <w:rPr>
          <w:rFonts w:ascii="Book Antiqua" w:hAnsi="Book Antiqua" w:cs="Arial"/>
          <w:lang w:val="fr-CH"/>
        </w:rPr>
        <w:t xml:space="preserve">ultisectoriel pour la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rotection et la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romotion des Droits des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ersonnes </w:t>
      </w:r>
      <w:r w:rsidR="00B4004E">
        <w:rPr>
          <w:rFonts w:ascii="Book Antiqua" w:hAnsi="Book Antiqua" w:cs="Arial"/>
          <w:lang w:val="fr-CH"/>
        </w:rPr>
        <w:t>h</w:t>
      </w:r>
      <w:r w:rsidRPr="002624E5">
        <w:rPr>
          <w:rFonts w:ascii="Book Antiqua" w:hAnsi="Book Antiqua" w:cs="Arial"/>
          <w:lang w:val="fr-CH"/>
        </w:rPr>
        <w:t xml:space="preserve">andicapées du Ministère de la Solidarité, de l’Action </w:t>
      </w:r>
      <w:r w:rsidR="00B4004E">
        <w:rPr>
          <w:rFonts w:ascii="Book Antiqua" w:hAnsi="Book Antiqua" w:cs="Arial"/>
          <w:lang w:val="fr-CH"/>
        </w:rPr>
        <w:t>h</w:t>
      </w:r>
      <w:r w:rsidRPr="002624E5">
        <w:rPr>
          <w:rFonts w:ascii="Book Antiqua" w:hAnsi="Book Antiqua" w:cs="Arial"/>
          <w:lang w:val="fr-CH"/>
        </w:rPr>
        <w:t xml:space="preserve">umanitaire, de la Réconciliation </w:t>
      </w:r>
      <w:r w:rsidR="00B4004E">
        <w:rPr>
          <w:rFonts w:ascii="Book Antiqua" w:hAnsi="Book Antiqua" w:cs="Arial"/>
          <w:lang w:val="fr-CH"/>
        </w:rPr>
        <w:t>n</w:t>
      </w:r>
      <w:r w:rsidRPr="002624E5">
        <w:rPr>
          <w:rFonts w:ascii="Book Antiqua" w:hAnsi="Book Antiqua" w:cs="Arial"/>
          <w:lang w:val="fr-CH"/>
        </w:rPr>
        <w:t>ationale, du Genre et de la Famille ;</w:t>
      </w:r>
    </w:p>
    <w:p w14:paraId="7B24AE56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 xml:space="preserve">Monsieur </w:t>
      </w:r>
      <w:r w:rsidRPr="002624E5">
        <w:rPr>
          <w:rFonts w:ascii="Book Antiqua" w:hAnsi="Book Antiqua" w:cs="Arial"/>
          <w:b/>
          <w:bCs/>
          <w:lang w:val="fr-CH"/>
        </w:rPr>
        <w:t>Ousmane BELEM,</w:t>
      </w:r>
      <w:r w:rsidRPr="002624E5">
        <w:rPr>
          <w:rFonts w:ascii="Book Antiqua" w:hAnsi="Book Antiqua" w:cs="Arial"/>
          <w:lang w:val="fr-CH"/>
        </w:rPr>
        <w:t xml:space="preserve"> Directeur Général des </w:t>
      </w:r>
      <w:r w:rsidR="00B4004E">
        <w:rPr>
          <w:rFonts w:ascii="Book Antiqua" w:hAnsi="Book Antiqua" w:cs="Arial"/>
          <w:lang w:val="fr-CH"/>
        </w:rPr>
        <w:t>E</w:t>
      </w:r>
      <w:r w:rsidRPr="002624E5">
        <w:rPr>
          <w:rFonts w:ascii="Book Antiqua" w:hAnsi="Book Antiqua" w:cs="Arial"/>
          <w:lang w:val="fr-CH"/>
        </w:rPr>
        <w:t xml:space="preserve">tudes et des </w:t>
      </w:r>
      <w:r w:rsidR="00B4004E">
        <w:rPr>
          <w:rFonts w:ascii="Book Antiqua" w:hAnsi="Book Antiqua" w:cs="Arial"/>
          <w:lang w:val="fr-CH"/>
        </w:rPr>
        <w:t>S</w:t>
      </w:r>
      <w:r w:rsidRPr="002624E5">
        <w:rPr>
          <w:rFonts w:ascii="Book Antiqua" w:hAnsi="Book Antiqua" w:cs="Arial"/>
          <w:lang w:val="fr-CH"/>
        </w:rPr>
        <w:t>tatistiques sectorielles du Ministère de la Solidarité, de l’Action </w:t>
      </w:r>
      <w:r w:rsidR="00B4004E">
        <w:rPr>
          <w:rFonts w:ascii="Book Antiqua" w:hAnsi="Book Antiqua" w:cs="Arial"/>
          <w:lang w:val="fr-CH"/>
        </w:rPr>
        <w:t>h</w:t>
      </w:r>
      <w:r w:rsidRPr="002624E5">
        <w:rPr>
          <w:rFonts w:ascii="Book Antiqua" w:hAnsi="Book Antiqua" w:cs="Arial"/>
          <w:lang w:val="fr-CH"/>
        </w:rPr>
        <w:t xml:space="preserve">umanitaire, de la Réconciliation </w:t>
      </w:r>
      <w:r w:rsidR="00B4004E">
        <w:rPr>
          <w:rFonts w:ascii="Book Antiqua" w:hAnsi="Book Antiqua" w:cs="Arial"/>
          <w:lang w:val="fr-CH"/>
        </w:rPr>
        <w:t>n</w:t>
      </w:r>
      <w:r w:rsidRPr="002624E5">
        <w:rPr>
          <w:rFonts w:ascii="Book Antiqua" w:hAnsi="Book Antiqua" w:cs="Arial"/>
          <w:lang w:val="fr-CH"/>
        </w:rPr>
        <w:t>ationale, du Genre et de la Famille ;</w:t>
      </w:r>
    </w:p>
    <w:p w14:paraId="49412270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bookmarkStart w:id="0" w:name="_Hlk172640546"/>
      <w:r w:rsidRPr="002624E5">
        <w:rPr>
          <w:rFonts w:ascii="Book Antiqua" w:hAnsi="Book Antiqua" w:cs="Arial"/>
          <w:lang w:val="fr-CH"/>
        </w:rPr>
        <w:t xml:space="preserve">Monsieur </w:t>
      </w:r>
      <w:r w:rsidRPr="002624E5">
        <w:rPr>
          <w:rFonts w:ascii="Book Antiqua" w:hAnsi="Book Antiqua" w:cs="Arial"/>
          <w:b/>
          <w:bCs/>
          <w:lang w:val="fr-CH"/>
        </w:rPr>
        <w:t>Ousmane OUEDRAOGO, </w:t>
      </w:r>
      <w:bookmarkEnd w:id="0"/>
      <w:r w:rsidRPr="002624E5">
        <w:rPr>
          <w:rFonts w:ascii="Book Antiqua" w:hAnsi="Book Antiqua" w:cs="Arial"/>
          <w:lang w:val="fr-CH"/>
        </w:rPr>
        <w:t xml:space="preserve">Chef du Département des Etudes, de la Planification et du Suivi Evaluation au Secrétariat Permanent du Conseil national </w:t>
      </w:r>
      <w:r w:rsidR="00B4004E">
        <w:rPr>
          <w:rFonts w:ascii="Book Antiqua" w:hAnsi="Book Antiqua" w:cs="Arial"/>
          <w:lang w:val="fr-CH"/>
        </w:rPr>
        <w:lastRenderedPageBreak/>
        <w:t>m</w:t>
      </w:r>
      <w:r w:rsidRPr="002624E5">
        <w:rPr>
          <w:rFonts w:ascii="Book Antiqua" w:hAnsi="Book Antiqua" w:cs="Arial"/>
          <w:lang w:val="fr-CH"/>
        </w:rPr>
        <w:t xml:space="preserve">ultisectoriel pour la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rotection et la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romotion des Droits des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ersonnes </w:t>
      </w:r>
      <w:r w:rsidR="00B4004E">
        <w:rPr>
          <w:rFonts w:ascii="Book Antiqua" w:hAnsi="Book Antiqua" w:cs="Arial"/>
          <w:lang w:val="fr-CH"/>
        </w:rPr>
        <w:t>h</w:t>
      </w:r>
      <w:r w:rsidRPr="002624E5">
        <w:rPr>
          <w:rFonts w:ascii="Book Antiqua" w:hAnsi="Book Antiqua" w:cs="Arial"/>
          <w:lang w:val="fr-CH"/>
        </w:rPr>
        <w:t>andicapées ;</w:t>
      </w:r>
    </w:p>
    <w:p w14:paraId="62D2ECA4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>Monsieur</w:t>
      </w:r>
      <w:r w:rsidRPr="002624E5">
        <w:rPr>
          <w:rFonts w:ascii="Book Antiqua" w:hAnsi="Book Antiqua" w:cs="Arial"/>
          <w:b/>
          <w:bCs/>
          <w:lang w:val="fr-CH"/>
        </w:rPr>
        <w:t> Sibiri BARRO</w:t>
      </w:r>
      <w:r w:rsidRPr="002624E5">
        <w:rPr>
          <w:rFonts w:ascii="Book Antiqua" w:hAnsi="Book Antiqua" w:cs="Arial"/>
          <w:lang w:val="fr-CH"/>
        </w:rPr>
        <w:t xml:space="preserve">, Directeur du </w:t>
      </w:r>
      <w:r w:rsidR="00B4004E">
        <w:rPr>
          <w:rFonts w:ascii="Book Antiqua" w:hAnsi="Book Antiqua" w:cs="Arial"/>
          <w:lang w:val="fr-CH"/>
        </w:rPr>
        <w:t>C</w:t>
      </w:r>
      <w:r w:rsidRPr="002624E5">
        <w:rPr>
          <w:rFonts w:ascii="Book Antiqua" w:hAnsi="Book Antiqua" w:cs="Arial"/>
          <w:lang w:val="fr-CH"/>
        </w:rPr>
        <w:t>entre d’</w:t>
      </w:r>
      <w:r w:rsidR="00B4004E">
        <w:rPr>
          <w:rFonts w:ascii="Book Antiqua" w:hAnsi="Book Antiqua" w:cs="Arial"/>
          <w:lang w:val="fr-CH"/>
        </w:rPr>
        <w:t>I</w:t>
      </w:r>
      <w:r w:rsidRPr="002624E5">
        <w:rPr>
          <w:rFonts w:ascii="Book Antiqua" w:hAnsi="Book Antiqua" w:cs="Arial"/>
          <w:lang w:val="fr-CH"/>
        </w:rPr>
        <w:t>nformation, d’</w:t>
      </w:r>
      <w:r w:rsidR="00B4004E">
        <w:rPr>
          <w:rFonts w:ascii="Book Antiqua" w:hAnsi="Book Antiqua" w:cs="Arial"/>
          <w:lang w:val="fr-CH"/>
        </w:rPr>
        <w:t>E</w:t>
      </w:r>
      <w:r w:rsidRPr="002624E5">
        <w:rPr>
          <w:rFonts w:ascii="Book Antiqua" w:hAnsi="Book Antiqua" w:cs="Arial"/>
          <w:lang w:val="fr-CH"/>
        </w:rPr>
        <w:t>coute et d’</w:t>
      </w:r>
      <w:r w:rsidR="00B4004E">
        <w:rPr>
          <w:rFonts w:ascii="Book Antiqua" w:hAnsi="Book Antiqua" w:cs="Arial"/>
          <w:lang w:val="fr-CH"/>
        </w:rPr>
        <w:t>O</w:t>
      </w:r>
      <w:r w:rsidRPr="002624E5">
        <w:rPr>
          <w:rFonts w:ascii="Book Antiqua" w:hAnsi="Book Antiqua" w:cs="Arial"/>
          <w:lang w:val="fr-CH"/>
        </w:rPr>
        <w:t xml:space="preserve">rientation en </w:t>
      </w:r>
      <w:r w:rsidR="00B4004E">
        <w:rPr>
          <w:rFonts w:ascii="Book Antiqua" w:hAnsi="Book Antiqua" w:cs="Arial"/>
          <w:lang w:val="fr-CH"/>
        </w:rPr>
        <w:t>D</w:t>
      </w:r>
      <w:r w:rsidRPr="002624E5">
        <w:rPr>
          <w:rFonts w:ascii="Book Antiqua" w:hAnsi="Book Antiqua" w:cs="Arial"/>
          <w:lang w:val="fr-CH"/>
        </w:rPr>
        <w:t xml:space="preserve">roits humains du Ministère de la Justice et des </w:t>
      </w:r>
      <w:r w:rsidR="00B4004E">
        <w:rPr>
          <w:rFonts w:ascii="Book Antiqua" w:hAnsi="Book Antiqua" w:cs="Arial"/>
          <w:lang w:val="fr-CH"/>
        </w:rPr>
        <w:t>D</w:t>
      </w:r>
      <w:r w:rsidRPr="002624E5">
        <w:rPr>
          <w:rFonts w:ascii="Book Antiqua" w:hAnsi="Book Antiqua" w:cs="Arial"/>
          <w:lang w:val="fr-CH"/>
        </w:rPr>
        <w:t xml:space="preserve">roits humains, chargé des Relations avec les </w:t>
      </w:r>
      <w:r w:rsidR="00B4004E">
        <w:rPr>
          <w:rFonts w:ascii="Book Antiqua" w:hAnsi="Book Antiqua" w:cs="Arial"/>
          <w:lang w:val="fr-CH"/>
        </w:rPr>
        <w:t>I</w:t>
      </w:r>
      <w:r w:rsidRPr="002624E5">
        <w:rPr>
          <w:rFonts w:ascii="Book Antiqua" w:hAnsi="Book Antiqua" w:cs="Arial"/>
          <w:lang w:val="fr-CH"/>
        </w:rPr>
        <w:t>nstitutions ;</w:t>
      </w:r>
    </w:p>
    <w:p w14:paraId="50CD3422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>Madame</w:t>
      </w:r>
      <w:r w:rsidRPr="002624E5">
        <w:rPr>
          <w:rFonts w:ascii="Book Antiqua" w:hAnsi="Book Antiqua" w:cs="Arial"/>
          <w:b/>
          <w:bCs/>
          <w:lang w:val="fr-CH"/>
        </w:rPr>
        <w:t xml:space="preserve"> Maïmouna KERE/ROMBA,</w:t>
      </w:r>
      <w:r w:rsidRPr="002624E5">
        <w:rPr>
          <w:rFonts w:ascii="Book Antiqua" w:hAnsi="Book Antiqua" w:cs="Arial"/>
          <w:lang w:val="fr-CH"/>
        </w:rPr>
        <w:t xml:space="preserve"> Directrice de la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>romotion de l’</w:t>
      </w:r>
      <w:r w:rsidR="00B4004E">
        <w:rPr>
          <w:rFonts w:ascii="Book Antiqua" w:hAnsi="Book Antiqua" w:cs="Arial"/>
          <w:lang w:val="fr-CH"/>
        </w:rPr>
        <w:t>E</w:t>
      </w:r>
      <w:r w:rsidRPr="002624E5">
        <w:rPr>
          <w:rFonts w:ascii="Book Antiqua" w:hAnsi="Book Antiqua" w:cs="Arial"/>
          <w:lang w:val="fr-CH"/>
        </w:rPr>
        <w:t>ducation inclusive, de l’</w:t>
      </w:r>
      <w:r w:rsidR="00B4004E">
        <w:rPr>
          <w:rFonts w:ascii="Book Antiqua" w:hAnsi="Book Antiqua" w:cs="Arial"/>
          <w:lang w:val="fr-CH"/>
        </w:rPr>
        <w:t>E</w:t>
      </w:r>
      <w:r w:rsidRPr="002624E5">
        <w:rPr>
          <w:rFonts w:ascii="Book Antiqua" w:hAnsi="Book Antiqua" w:cs="Arial"/>
          <w:lang w:val="fr-CH"/>
        </w:rPr>
        <w:t xml:space="preserve">ducation des </w:t>
      </w:r>
      <w:r w:rsidR="00B4004E">
        <w:rPr>
          <w:rFonts w:ascii="Book Antiqua" w:hAnsi="Book Antiqua" w:cs="Arial"/>
          <w:lang w:val="fr-CH"/>
        </w:rPr>
        <w:t>F</w:t>
      </w:r>
      <w:r w:rsidRPr="002624E5">
        <w:rPr>
          <w:rFonts w:ascii="Book Antiqua" w:hAnsi="Book Antiqua" w:cs="Arial"/>
          <w:lang w:val="fr-CH"/>
        </w:rPr>
        <w:t xml:space="preserve">illes et du </w:t>
      </w:r>
      <w:r w:rsidR="00B4004E">
        <w:rPr>
          <w:rFonts w:ascii="Book Antiqua" w:hAnsi="Book Antiqua" w:cs="Arial"/>
          <w:lang w:val="fr-CH"/>
        </w:rPr>
        <w:t>G</w:t>
      </w:r>
      <w:r w:rsidRPr="002624E5">
        <w:rPr>
          <w:rFonts w:ascii="Book Antiqua" w:hAnsi="Book Antiqua" w:cs="Arial"/>
          <w:lang w:val="fr-CH"/>
        </w:rPr>
        <w:t xml:space="preserve">enre du </w:t>
      </w:r>
      <w:r w:rsidR="00B4004E">
        <w:rPr>
          <w:rFonts w:ascii="Book Antiqua" w:hAnsi="Book Antiqua" w:cs="Arial"/>
          <w:lang w:val="fr-CH"/>
        </w:rPr>
        <w:t>M</w:t>
      </w:r>
      <w:r w:rsidRPr="002624E5">
        <w:rPr>
          <w:rFonts w:ascii="Book Antiqua" w:hAnsi="Book Antiqua" w:cs="Arial"/>
          <w:lang w:val="fr-CH"/>
        </w:rPr>
        <w:t>inistère de l’</w:t>
      </w:r>
      <w:r w:rsidR="00B4004E">
        <w:rPr>
          <w:rFonts w:ascii="Book Antiqua" w:hAnsi="Book Antiqua" w:cs="Arial"/>
          <w:lang w:val="fr-CH"/>
        </w:rPr>
        <w:t>E</w:t>
      </w:r>
      <w:r w:rsidRPr="002624E5">
        <w:rPr>
          <w:rFonts w:ascii="Book Antiqua" w:hAnsi="Book Antiqua" w:cs="Arial"/>
          <w:lang w:val="fr-CH"/>
        </w:rPr>
        <w:t>ducation nationale, de l’</w:t>
      </w:r>
      <w:r w:rsidR="00B4004E">
        <w:rPr>
          <w:rFonts w:ascii="Book Antiqua" w:hAnsi="Book Antiqua" w:cs="Arial"/>
          <w:lang w:val="fr-CH"/>
        </w:rPr>
        <w:t>A</w:t>
      </w:r>
      <w:r w:rsidRPr="002624E5">
        <w:rPr>
          <w:rFonts w:ascii="Book Antiqua" w:hAnsi="Book Antiqua" w:cs="Arial"/>
          <w:lang w:val="fr-CH"/>
        </w:rPr>
        <w:t xml:space="preserve">lphabétisation et de la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romotion des </w:t>
      </w:r>
      <w:r w:rsidR="00B4004E">
        <w:rPr>
          <w:rFonts w:ascii="Book Antiqua" w:hAnsi="Book Antiqua" w:cs="Arial"/>
          <w:lang w:val="fr-CH"/>
        </w:rPr>
        <w:t>L</w:t>
      </w:r>
      <w:r w:rsidRPr="002624E5">
        <w:rPr>
          <w:rFonts w:ascii="Book Antiqua" w:hAnsi="Book Antiqua" w:cs="Arial"/>
          <w:lang w:val="fr-CH"/>
        </w:rPr>
        <w:t>angues nationales ;</w:t>
      </w:r>
    </w:p>
    <w:p w14:paraId="6B55CD0C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>Monsieur</w:t>
      </w:r>
      <w:r w:rsidRPr="002624E5">
        <w:rPr>
          <w:rFonts w:ascii="Book Antiqua" w:hAnsi="Book Antiqua" w:cs="Arial"/>
          <w:b/>
          <w:bCs/>
          <w:lang w:val="fr-CH"/>
        </w:rPr>
        <w:t xml:space="preserve"> Rasmané CONGO</w:t>
      </w:r>
      <w:r w:rsidRPr="002624E5">
        <w:rPr>
          <w:rFonts w:ascii="Book Antiqua" w:hAnsi="Book Antiqua" w:cs="Arial"/>
          <w:lang w:val="fr-CH"/>
        </w:rPr>
        <w:t xml:space="preserve">, Directeur des Avis </w:t>
      </w:r>
      <w:r w:rsidR="00B4004E">
        <w:rPr>
          <w:rFonts w:ascii="Book Antiqua" w:hAnsi="Book Antiqua" w:cs="Arial"/>
          <w:lang w:val="fr-CH"/>
        </w:rPr>
        <w:t>j</w:t>
      </w:r>
      <w:r w:rsidRPr="002624E5">
        <w:rPr>
          <w:rFonts w:ascii="Book Antiqua" w:hAnsi="Book Antiqua" w:cs="Arial"/>
          <w:lang w:val="fr-CH"/>
        </w:rPr>
        <w:t xml:space="preserve">uridiques et du Contentieux du Ministère des Affaires étrangères, de la Coopération </w:t>
      </w:r>
      <w:r w:rsidR="00B4004E">
        <w:rPr>
          <w:rFonts w:ascii="Book Antiqua" w:hAnsi="Book Antiqua" w:cs="Arial"/>
          <w:lang w:val="fr-CH"/>
        </w:rPr>
        <w:t>r</w:t>
      </w:r>
      <w:r w:rsidRPr="002624E5">
        <w:rPr>
          <w:rFonts w:ascii="Book Antiqua" w:hAnsi="Book Antiqua" w:cs="Arial"/>
          <w:lang w:val="fr-CH"/>
        </w:rPr>
        <w:t>égionale et des Burkinabè de l’Extérieur ;</w:t>
      </w:r>
    </w:p>
    <w:p w14:paraId="55A83740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>Monsieur</w:t>
      </w:r>
      <w:r w:rsidRPr="002624E5">
        <w:rPr>
          <w:rFonts w:ascii="Book Antiqua" w:hAnsi="Book Antiqua" w:cs="Arial"/>
          <w:b/>
          <w:bCs/>
          <w:lang w:val="fr-CH"/>
        </w:rPr>
        <w:t xml:space="preserve"> Issa ZONGO</w:t>
      </w:r>
      <w:r w:rsidRPr="002624E5">
        <w:rPr>
          <w:rFonts w:ascii="Book Antiqua" w:hAnsi="Book Antiqua" w:cs="Arial"/>
          <w:lang w:val="fr-CH"/>
        </w:rPr>
        <w:t xml:space="preserve">, Directeur des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 xml:space="preserve">olitiques de </w:t>
      </w:r>
      <w:r w:rsidR="00B4004E">
        <w:rPr>
          <w:rFonts w:ascii="Book Antiqua" w:hAnsi="Book Antiqua" w:cs="Arial"/>
          <w:lang w:val="fr-CH"/>
        </w:rPr>
        <w:t>P</w:t>
      </w:r>
      <w:r w:rsidRPr="002624E5">
        <w:rPr>
          <w:rFonts w:ascii="Book Antiqua" w:hAnsi="Book Antiqua" w:cs="Arial"/>
          <w:lang w:val="fr-CH"/>
        </w:rPr>
        <w:t>opulation du Ministère de l’Economie, des Finances et de la Prospective ;</w:t>
      </w:r>
    </w:p>
    <w:p w14:paraId="315C6FB0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 xml:space="preserve">Monsieur </w:t>
      </w:r>
      <w:r w:rsidRPr="002624E5">
        <w:rPr>
          <w:rFonts w:ascii="Book Antiqua" w:hAnsi="Book Antiqua" w:cs="Arial"/>
          <w:b/>
          <w:bCs/>
          <w:lang w:val="fr-FR"/>
        </w:rPr>
        <w:t>Théophyle GUERE</w:t>
      </w:r>
      <w:r w:rsidRPr="002624E5">
        <w:rPr>
          <w:rFonts w:ascii="Book Antiqua" w:hAnsi="Book Antiqua" w:cs="Arial"/>
          <w:lang w:val="fr-FR"/>
        </w:rPr>
        <w:t>, Deuxième Conseiller près l’Ambassade, Mission permanente du Burkina Faso à Genève ;</w:t>
      </w:r>
    </w:p>
    <w:p w14:paraId="423579D2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 xml:space="preserve">Monsieur </w:t>
      </w:r>
      <w:r w:rsidRPr="002624E5">
        <w:rPr>
          <w:rFonts w:ascii="Book Antiqua" w:hAnsi="Book Antiqua" w:cs="Arial"/>
          <w:b/>
          <w:bCs/>
          <w:lang w:val="fr-FR"/>
        </w:rPr>
        <w:t>Tilado Inoussa SILGA</w:t>
      </w:r>
      <w:r w:rsidRPr="002624E5">
        <w:rPr>
          <w:rFonts w:ascii="Book Antiqua" w:hAnsi="Book Antiqua" w:cs="Arial"/>
          <w:lang w:val="fr-FR"/>
        </w:rPr>
        <w:t>, Deuxième Conseiller près l’Ambassade, Mission permanente du Burkina Faso à Genève ;</w:t>
      </w:r>
    </w:p>
    <w:p w14:paraId="188F40B0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 xml:space="preserve">Monsieur </w:t>
      </w:r>
      <w:r w:rsidRPr="002624E5">
        <w:rPr>
          <w:rFonts w:ascii="Book Antiqua" w:hAnsi="Book Antiqua" w:cs="Arial"/>
          <w:b/>
          <w:bCs/>
          <w:lang w:val="fr-FR"/>
        </w:rPr>
        <w:t>Pambary Cyrille BONZI</w:t>
      </w:r>
      <w:r w:rsidRPr="002624E5">
        <w:rPr>
          <w:rFonts w:ascii="Book Antiqua" w:hAnsi="Book Antiqua" w:cs="Arial"/>
          <w:lang w:val="fr-FR"/>
        </w:rPr>
        <w:t>, Premier Secrétaire près l'Ambassade, Mission permanente du Burkina Faso à Genève ;</w:t>
      </w:r>
    </w:p>
    <w:p w14:paraId="4AB159C8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 xml:space="preserve">Monsieur </w:t>
      </w:r>
      <w:r w:rsidRPr="002624E5">
        <w:rPr>
          <w:rFonts w:ascii="Book Antiqua" w:hAnsi="Book Antiqua" w:cs="Arial"/>
          <w:b/>
          <w:bCs/>
          <w:lang w:val="fr-FR"/>
        </w:rPr>
        <w:t>Moumouni OUEDRAOGO</w:t>
      </w:r>
      <w:r w:rsidRPr="002624E5">
        <w:rPr>
          <w:rFonts w:ascii="Book Antiqua" w:hAnsi="Book Antiqua" w:cs="Arial"/>
          <w:lang w:val="fr-FR"/>
        </w:rPr>
        <w:t>, Deuxième Secrétaire près l'Ambassade, Mission permanente du Burkina Faso à Genève ;</w:t>
      </w:r>
    </w:p>
    <w:p w14:paraId="10CE3031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 xml:space="preserve">Madame </w:t>
      </w:r>
      <w:r w:rsidRPr="002624E5">
        <w:rPr>
          <w:rFonts w:ascii="Book Antiqua" w:hAnsi="Book Antiqua" w:cs="Arial"/>
          <w:b/>
          <w:bCs/>
          <w:lang w:val="fr-FR"/>
        </w:rPr>
        <w:t>Eléonore OUEDRAOGO/YERBANGA</w:t>
      </w:r>
      <w:r w:rsidRPr="002624E5">
        <w:rPr>
          <w:rFonts w:ascii="Book Antiqua" w:hAnsi="Book Antiqua" w:cs="Arial"/>
          <w:lang w:val="fr-FR"/>
        </w:rPr>
        <w:t>, Attachée de Presse près l'Ambassade, Mission permanente du Burkina Faso à Genève ;</w:t>
      </w:r>
    </w:p>
    <w:p w14:paraId="511B75CE" w14:textId="77777777" w:rsid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>Monsieur</w:t>
      </w:r>
      <w:r w:rsidRPr="002624E5">
        <w:rPr>
          <w:rFonts w:ascii="Book Antiqua" w:hAnsi="Book Antiqua" w:cs="Arial"/>
          <w:b/>
          <w:bCs/>
          <w:lang w:val="fr-CH"/>
        </w:rPr>
        <w:t xml:space="preserve"> Moussa ZIDA</w:t>
      </w:r>
      <w:r w:rsidR="00B4004E">
        <w:rPr>
          <w:rFonts w:ascii="Book Antiqua" w:hAnsi="Book Antiqua" w:cs="Arial"/>
          <w:b/>
          <w:bCs/>
          <w:lang w:val="fr-CH"/>
        </w:rPr>
        <w:t>,</w:t>
      </w:r>
      <w:r w:rsidRPr="002624E5">
        <w:rPr>
          <w:rFonts w:ascii="Book Antiqua" w:hAnsi="Book Antiqua" w:cs="Arial"/>
          <w:b/>
          <w:bCs/>
          <w:lang w:val="fr-CH"/>
        </w:rPr>
        <w:t> </w:t>
      </w:r>
      <w:r w:rsidRPr="002624E5">
        <w:rPr>
          <w:rFonts w:ascii="Book Antiqua" w:hAnsi="Book Antiqua" w:cs="Arial"/>
          <w:lang w:val="fr-CH"/>
        </w:rPr>
        <w:t xml:space="preserve">Directeur de l’Industrie </w:t>
      </w:r>
      <w:r w:rsidR="00B4004E">
        <w:rPr>
          <w:rFonts w:ascii="Book Antiqua" w:hAnsi="Book Antiqua" w:cs="Arial"/>
          <w:lang w:val="fr-CH"/>
        </w:rPr>
        <w:t>n</w:t>
      </w:r>
      <w:r w:rsidRPr="002624E5">
        <w:rPr>
          <w:rFonts w:ascii="Book Antiqua" w:hAnsi="Book Antiqua" w:cs="Arial"/>
          <w:lang w:val="fr-CH"/>
        </w:rPr>
        <w:t xml:space="preserve">umérique par intérim du Ministère de la Transition </w:t>
      </w:r>
      <w:r w:rsidR="00B4004E">
        <w:rPr>
          <w:rFonts w:ascii="Book Antiqua" w:hAnsi="Book Antiqua" w:cs="Arial"/>
          <w:lang w:val="fr-CH"/>
        </w:rPr>
        <w:t>d</w:t>
      </w:r>
      <w:r w:rsidRPr="002624E5">
        <w:rPr>
          <w:rFonts w:ascii="Book Antiqua" w:hAnsi="Book Antiqua" w:cs="Arial"/>
          <w:lang w:val="fr-CH"/>
        </w:rPr>
        <w:t xml:space="preserve">igitale, des Postes et des Communications </w:t>
      </w:r>
      <w:r w:rsidR="00B4004E">
        <w:rPr>
          <w:rFonts w:ascii="Book Antiqua" w:hAnsi="Book Antiqua" w:cs="Arial"/>
          <w:lang w:val="fr-CH"/>
        </w:rPr>
        <w:t>é</w:t>
      </w:r>
      <w:r w:rsidRPr="002624E5">
        <w:rPr>
          <w:rFonts w:ascii="Book Antiqua" w:hAnsi="Book Antiqua" w:cs="Arial"/>
          <w:lang w:val="fr-CH"/>
        </w:rPr>
        <w:t>lectroniques</w:t>
      </w:r>
      <w:r w:rsidR="00B4004E">
        <w:rPr>
          <w:rFonts w:ascii="Book Antiqua" w:hAnsi="Book Antiqua" w:cs="Arial"/>
          <w:lang w:val="fr-CH"/>
        </w:rPr>
        <w:t> ;</w:t>
      </w:r>
    </w:p>
    <w:p w14:paraId="25834DE8" w14:textId="77777777" w:rsidR="00B4004E" w:rsidRPr="002624E5" w:rsidRDefault="00B4004E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>Monsieur </w:t>
      </w:r>
      <w:r w:rsidRPr="002624E5">
        <w:rPr>
          <w:rFonts w:ascii="Book Antiqua" w:hAnsi="Book Antiqua" w:cs="Arial"/>
          <w:b/>
          <w:bCs/>
          <w:lang w:val="fr-CH"/>
        </w:rPr>
        <w:t>Cyrille SAVADOGO</w:t>
      </w:r>
      <w:r w:rsidRPr="002624E5">
        <w:rPr>
          <w:rFonts w:ascii="Book Antiqua" w:hAnsi="Book Antiqua" w:cs="Arial"/>
          <w:lang w:val="fr-CH"/>
        </w:rPr>
        <w:t xml:space="preserve">, Magistrat à la Direction de la </w:t>
      </w:r>
      <w:r>
        <w:rPr>
          <w:rFonts w:ascii="Book Antiqua" w:hAnsi="Book Antiqua" w:cs="Arial"/>
          <w:lang w:val="fr-CH"/>
        </w:rPr>
        <w:t>J</w:t>
      </w:r>
      <w:r w:rsidRPr="002624E5">
        <w:rPr>
          <w:rFonts w:ascii="Book Antiqua" w:hAnsi="Book Antiqua" w:cs="Arial"/>
          <w:lang w:val="fr-CH"/>
        </w:rPr>
        <w:t xml:space="preserve">ustice pénale et du </w:t>
      </w:r>
      <w:r>
        <w:rPr>
          <w:rFonts w:ascii="Book Antiqua" w:hAnsi="Book Antiqua" w:cs="Arial"/>
          <w:lang w:val="fr-CH"/>
        </w:rPr>
        <w:t>S</w:t>
      </w:r>
      <w:r w:rsidRPr="002624E5">
        <w:rPr>
          <w:rFonts w:ascii="Book Antiqua" w:hAnsi="Book Antiqua" w:cs="Arial"/>
          <w:lang w:val="fr-CH"/>
        </w:rPr>
        <w:t xml:space="preserve">ceau, au </w:t>
      </w:r>
      <w:r>
        <w:rPr>
          <w:rFonts w:ascii="Book Antiqua" w:hAnsi="Book Antiqua" w:cs="Arial"/>
          <w:lang w:val="fr-CH"/>
        </w:rPr>
        <w:t>M</w:t>
      </w:r>
      <w:r w:rsidRPr="002624E5">
        <w:rPr>
          <w:rFonts w:ascii="Book Antiqua" w:hAnsi="Book Antiqua" w:cs="Arial"/>
          <w:lang w:val="fr-CH"/>
        </w:rPr>
        <w:t xml:space="preserve">inistère de la Justice et des Droits humains, chargé des Relations avec les </w:t>
      </w:r>
      <w:r>
        <w:rPr>
          <w:rFonts w:ascii="Book Antiqua" w:hAnsi="Book Antiqua" w:cs="Arial"/>
          <w:lang w:val="fr-CH"/>
        </w:rPr>
        <w:t>I</w:t>
      </w:r>
      <w:r w:rsidRPr="002624E5">
        <w:rPr>
          <w:rFonts w:ascii="Book Antiqua" w:hAnsi="Book Antiqua" w:cs="Arial"/>
          <w:lang w:val="fr-CH"/>
        </w:rPr>
        <w:t>nstitutions</w:t>
      </w:r>
      <w:r w:rsidRPr="00B4004E">
        <w:rPr>
          <w:rFonts w:ascii="Book Antiqua" w:hAnsi="Book Antiqua" w:cs="Arial"/>
          <w:lang w:val="fr-CH"/>
        </w:rPr>
        <w:t xml:space="preserve"> </w:t>
      </w:r>
      <w:r w:rsidRPr="002624E5">
        <w:rPr>
          <w:rFonts w:ascii="Book Antiqua" w:hAnsi="Book Antiqua" w:cs="Arial"/>
          <w:lang w:val="fr-CH"/>
        </w:rPr>
        <w:t>;</w:t>
      </w:r>
    </w:p>
    <w:p w14:paraId="3950909A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t xml:space="preserve">Monsieur </w:t>
      </w:r>
      <w:r w:rsidRPr="002624E5">
        <w:rPr>
          <w:rFonts w:ascii="Book Antiqua" w:hAnsi="Book Antiqua" w:cs="Arial"/>
          <w:b/>
          <w:bCs/>
          <w:lang w:val="fr-CH"/>
        </w:rPr>
        <w:t>Issa PALENFO, </w:t>
      </w:r>
      <w:r w:rsidRPr="002624E5">
        <w:rPr>
          <w:rFonts w:ascii="Book Antiqua" w:hAnsi="Book Antiqua" w:cs="Arial"/>
          <w:lang w:val="fr-CH"/>
        </w:rPr>
        <w:t>Président de la Fédération Burkinabè des Associations pour la promotion des Personnes Handicapées (FEBAH),</w:t>
      </w:r>
      <w:r w:rsidRPr="002624E5">
        <w:rPr>
          <w:rFonts w:ascii="Book Antiqua" w:hAnsi="Book Antiqua" w:cs="Arial"/>
          <w:b/>
          <w:bCs/>
          <w:lang w:val="fr-CH"/>
        </w:rPr>
        <w:t> </w:t>
      </w:r>
      <w:r w:rsidRPr="002624E5">
        <w:rPr>
          <w:rFonts w:ascii="Book Antiqua" w:hAnsi="Book Antiqua" w:cs="Arial"/>
          <w:lang w:val="fr-CH"/>
        </w:rPr>
        <w:t>représentant les organisations de personnes handicapées (OPH) ;</w:t>
      </w:r>
    </w:p>
    <w:p w14:paraId="62C83D2F" w14:textId="77777777" w:rsidR="002624E5" w:rsidRPr="002624E5" w:rsidRDefault="002624E5" w:rsidP="002624E5">
      <w:pPr>
        <w:pStyle w:val="Default"/>
        <w:numPr>
          <w:ilvl w:val="0"/>
          <w:numId w:val="8"/>
        </w:numPr>
        <w:spacing w:before="240" w:after="240" w:line="276" w:lineRule="auto"/>
        <w:ind w:right="-285"/>
        <w:jc w:val="both"/>
        <w:rPr>
          <w:rFonts w:ascii="Book Antiqua" w:hAnsi="Book Antiqua" w:cs="Arial"/>
          <w:lang w:val="fr-CH"/>
        </w:rPr>
      </w:pPr>
      <w:r w:rsidRPr="002624E5">
        <w:rPr>
          <w:rFonts w:ascii="Book Antiqua" w:hAnsi="Book Antiqua" w:cs="Arial"/>
          <w:lang w:val="fr-CH"/>
        </w:rPr>
        <w:lastRenderedPageBreak/>
        <w:t>Monsieur</w:t>
      </w:r>
      <w:r w:rsidRPr="002624E5">
        <w:rPr>
          <w:rFonts w:ascii="Book Antiqua" w:hAnsi="Book Antiqua" w:cs="Arial"/>
          <w:b/>
          <w:bCs/>
          <w:lang w:val="fr-CH"/>
        </w:rPr>
        <w:t xml:space="preserve"> Ousséini Badini,</w:t>
      </w:r>
      <w:r w:rsidRPr="002624E5">
        <w:rPr>
          <w:rFonts w:ascii="Book Antiqua" w:hAnsi="Book Antiqua" w:cs="Arial"/>
          <w:lang w:val="fr-CH"/>
        </w:rPr>
        <w:t> Directeur Pays de CBM Global Burkina.</w:t>
      </w:r>
    </w:p>
    <w:p w14:paraId="36E01ABA" w14:textId="77777777" w:rsidR="00F01BA5" w:rsidRPr="002624E5" w:rsidRDefault="008D3030" w:rsidP="002624E5">
      <w:pPr>
        <w:spacing w:before="240" w:after="240" w:line="276" w:lineRule="auto"/>
        <w:ind w:right="-285" w:firstLine="708"/>
        <w:jc w:val="both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>La Mission permanente du Burkina Faso auprès de l’Office des Nations Unies, de l’Organisation Mondiale du Commerce et des autres Organisations Internationales à Genève</w:t>
      </w:r>
      <w:r w:rsidR="00AA3407" w:rsidRPr="002624E5">
        <w:rPr>
          <w:rFonts w:ascii="Book Antiqua" w:hAnsi="Book Antiqua" w:cs="Arial"/>
          <w:lang w:val="fr-FR"/>
        </w:rPr>
        <w:t xml:space="preserve"> saisit cette occasion pour</w:t>
      </w:r>
      <w:r w:rsidRPr="002624E5">
        <w:rPr>
          <w:rFonts w:ascii="Book Antiqua" w:hAnsi="Book Antiqua" w:cs="Arial"/>
          <w:lang w:val="fr-FR"/>
        </w:rPr>
        <w:t xml:space="preserve"> </w:t>
      </w:r>
      <w:r w:rsidR="00AA3407" w:rsidRPr="002624E5">
        <w:rPr>
          <w:rFonts w:ascii="Book Antiqua" w:hAnsi="Book Antiqua" w:cs="Arial"/>
          <w:lang w:val="fr-FR"/>
        </w:rPr>
        <w:t xml:space="preserve">renouveler </w:t>
      </w:r>
      <w:r w:rsidR="00D87431" w:rsidRPr="002624E5">
        <w:rPr>
          <w:rFonts w:ascii="Book Antiqua" w:hAnsi="Book Antiqua" w:cs="Arial"/>
          <w:lang w:val="fr-FR"/>
        </w:rPr>
        <w:t xml:space="preserve">au </w:t>
      </w:r>
      <w:r w:rsidR="00B4004E">
        <w:rPr>
          <w:rFonts w:ascii="Book Antiqua" w:hAnsi="Book Antiqua" w:cs="Arial"/>
          <w:lang w:val="fr-FR"/>
        </w:rPr>
        <w:t>Haut-Commissariat des Nations Unies aux droits de l’homme (Secrétariat du Comité pour les droits des personnes handicapées)</w:t>
      </w:r>
      <w:r w:rsidR="00D87431" w:rsidRPr="002624E5">
        <w:rPr>
          <w:rFonts w:ascii="Book Antiqua" w:hAnsi="Book Antiqua" w:cs="Arial"/>
          <w:lang w:val="fr-FR"/>
        </w:rPr>
        <w:t xml:space="preserve"> </w:t>
      </w:r>
      <w:r w:rsidRPr="002624E5">
        <w:rPr>
          <w:rFonts w:ascii="Book Antiqua" w:hAnsi="Book Antiqua" w:cs="Arial"/>
          <w:lang w:val="fr-FR"/>
        </w:rPr>
        <w:t>à Genève les assurances de sa considération distinguée.</w:t>
      </w:r>
    </w:p>
    <w:p w14:paraId="4E6E2590" w14:textId="77777777" w:rsidR="00057A43" w:rsidRPr="002624E5" w:rsidRDefault="00057A43" w:rsidP="00CE727D">
      <w:pPr>
        <w:spacing w:before="120" w:line="360" w:lineRule="auto"/>
        <w:ind w:right="-227"/>
        <w:jc w:val="both"/>
        <w:rPr>
          <w:rFonts w:ascii="Book Antiqua" w:hAnsi="Book Antiqua" w:cs="Arial"/>
          <w:lang w:val="fr-FR"/>
        </w:rPr>
      </w:pPr>
    </w:p>
    <w:p w14:paraId="72A3F6E7" w14:textId="77777777" w:rsidR="00B84407" w:rsidRPr="002624E5" w:rsidRDefault="00B03C80" w:rsidP="00057A43">
      <w:pPr>
        <w:spacing w:line="276" w:lineRule="auto"/>
        <w:ind w:left="5664" w:firstLine="708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 xml:space="preserve"> </w:t>
      </w:r>
      <w:r w:rsidR="001542C3" w:rsidRPr="002624E5">
        <w:rPr>
          <w:rFonts w:ascii="Book Antiqua" w:hAnsi="Book Antiqua" w:cs="Arial"/>
          <w:lang w:val="fr-FR"/>
        </w:rPr>
        <w:t>Genève</w:t>
      </w:r>
      <w:r w:rsidR="00234A6D" w:rsidRPr="002624E5">
        <w:rPr>
          <w:rFonts w:ascii="Book Antiqua" w:hAnsi="Book Antiqua" w:cs="Arial"/>
          <w:lang w:val="fr-FR"/>
        </w:rPr>
        <w:t>, le</w:t>
      </w:r>
      <w:r w:rsidRPr="002624E5">
        <w:rPr>
          <w:rFonts w:ascii="Book Antiqua" w:hAnsi="Book Antiqua" w:cs="Arial"/>
          <w:lang w:val="fr-FR"/>
        </w:rPr>
        <w:t xml:space="preserve">                                                                              </w:t>
      </w:r>
    </w:p>
    <w:p w14:paraId="1743E3D9" w14:textId="77777777" w:rsidR="00F2732C" w:rsidRPr="002624E5" w:rsidRDefault="005C2A6C" w:rsidP="00CE727D">
      <w:pPr>
        <w:spacing w:line="276" w:lineRule="auto"/>
        <w:ind w:left="5664" w:firstLine="708"/>
        <w:rPr>
          <w:rFonts w:ascii="Book Antiqua" w:hAnsi="Book Antiqua" w:cs="Arial"/>
          <w:lang w:val="fr-FR"/>
        </w:rPr>
      </w:pPr>
      <w:r w:rsidRPr="002624E5">
        <w:rPr>
          <w:rFonts w:ascii="Book Antiqua" w:hAnsi="Book Antiqua" w:cs="Arial"/>
          <w:lang w:val="fr-FR"/>
        </w:rPr>
        <w:tab/>
      </w:r>
    </w:p>
    <w:p w14:paraId="2288ACEA" w14:textId="77777777" w:rsidR="00D87431" w:rsidRPr="002624E5" w:rsidRDefault="00D87431" w:rsidP="00B4004E">
      <w:pPr>
        <w:spacing w:line="276" w:lineRule="auto"/>
        <w:ind w:left="567"/>
        <w:jc w:val="both"/>
        <w:rPr>
          <w:rFonts w:ascii="Book Antiqua" w:hAnsi="Book Antiqua" w:cs="Arial"/>
          <w:b/>
          <w:bCs/>
          <w:lang w:val="fr-FR"/>
        </w:rPr>
      </w:pPr>
      <w:r w:rsidRPr="002624E5">
        <w:rPr>
          <w:rFonts w:ascii="Book Antiqua" w:hAnsi="Book Antiqua" w:cs="Arial"/>
          <w:b/>
          <w:bCs/>
          <w:lang w:val="fr-FR"/>
        </w:rPr>
        <w:t>HAUT-COMMISSARIAT DES NATIONS</w:t>
      </w:r>
    </w:p>
    <w:p w14:paraId="705E3F82" w14:textId="77777777" w:rsidR="00B4004E" w:rsidRDefault="00D87431" w:rsidP="00B4004E">
      <w:pPr>
        <w:spacing w:line="276" w:lineRule="auto"/>
        <w:ind w:left="567"/>
        <w:jc w:val="both"/>
        <w:rPr>
          <w:rFonts w:ascii="Book Antiqua" w:hAnsi="Book Antiqua" w:cs="Arial"/>
          <w:b/>
          <w:bCs/>
          <w:lang w:val="fr-FR"/>
        </w:rPr>
      </w:pPr>
      <w:r w:rsidRPr="002624E5">
        <w:rPr>
          <w:rFonts w:ascii="Book Antiqua" w:hAnsi="Book Antiqua" w:cs="Arial"/>
          <w:b/>
          <w:bCs/>
          <w:lang w:val="fr-FR"/>
        </w:rPr>
        <w:t xml:space="preserve"> UNIES AUX DROITS DE L’HOMME</w:t>
      </w:r>
      <w:r w:rsidR="00B4004E">
        <w:rPr>
          <w:rFonts w:ascii="Book Antiqua" w:hAnsi="Book Antiqua" w:cs="Arial"/>
          <w:b/>
          <w:bCs/>
          <w:lang w:val="fr-FR"/>
        </w:rPr>
        <w:t xml:space="preserve"> </w:t>
      </w:r>
    </w:p>
    <w:p w14:paraId="6AB74866" w14:textId="77777777" w:rsidR="00B4004E" w:rsidRPr="00B4004E" w:rsidRDefault="00B4004E" w:rsidP="001542C3">
      <w:pPr>
        <w:spacing w:line="276" w:lineRule="auto"/>
        <w:jc w:val="both"/>
        <w:rPr>
          <w:rFonts w:ascii="Book Antiqua" w:hAnsi="Book Antiqua" w:cs="Arial"/>
          <w:b/>
          <w:bCs/>
          <w:lang w:val="fr-FR"/>
        </w:rPr>
      </w:pPr>
      <w:r>
        <w:rPr>
          <w:rFonts w:ascii="Book Antiqua" w:hAnsi="Book Antiqua" w:cs="Arial"/>
          <w:b/>
          <w:lang w:val="fr-FR"/>
        </w:rPr>
        <w:t>(</w:t>
      </w:r>
      <w:r w:rsidRPr="00B4004E">
        <w:rPr>
          <w:rFonts w:ascii="Book Antiqua" w:hAnsi="Book Antiqua" w:cs="Arial"/>
          <w:bCs/>
          <w:lang w:val="fr-FR"/>
        </w:rPr>
        <w:t>Secrétariat pour les droits des personnes handicapées</w:t>
      </w:r>
      <w:r>
        <w:rPr>
          <w:rFonts w:ascii="Book Antiqua" w:hAnsi="Book Antiqua" w:cs="Arial"/>
          <w:b/>
          <w:lang w:val="fr-FR"/>
        </w:rPr>
        <w:t>)</w:t>
      </w:r>
    </w:p>
    <w:p w14:paraId="146159BC" w14:textId="77777777" w:rsidR="008B0496" w:rsidRPr="002624E5" w:rsidRDefault="00DE0681" w:rsidP="00B4004E">
      <w:pPr>
        <w:spacing w:line="276" w:lineRule="auto"/>
        <w:ind w:left="1843"/>
        <w:jc w:val="both"/>
        <w:rPr>
          <w:rFonts w:ascii="Book Antiqua" w:hAnsi="Book Antiqua" w:cs="Arial"/>
          <w:b/>
          <w:u w:val="single"/>
          <w:lang w:val="fr-FR"/>
        </w:rPr>
      </w:pPr>
      <w:r w:rsidRPr="002624E5">
        <w:rPr>
          <w:rFonts w:ascii="Book Antiqua" w:hAnsi="Book Antiqua" w:cs="Arial"/>
          <w:b/>
          <w:lang w:val="fr-FR"/>
        </w:rPr>
        <w:t xml:space="preserve"> </w:t>
      </w:r>
      <w:r w:rsidR="00F9759B" w:rsidRPr="002624E5">
        <w:rPr>
          <w:rFonts w:ascii="Book Antiqua" w:hAnsi="Book Antiqua" w:cs="Arial"/>
          <w:b/>
          <w:lang w:val="fr-FR"/>
        </w:rPr>
        <w:t>-</w:t>
      </w:r>
      <w:r w:rsidR="001542C3" w:rsidRPr="002624E5">
        <w:rPr>
          <w:rFonts w:ascii="Book Antiqua" w:hAnsi="Book Antiqua" w:cs="Arial"/>
          <w:b/>
          <w:lang w:val="fr-FR"/>
        </w:rPr>
        <w:t>GENEVE</w:t>
      </w:r>
      <w:r w:rsidR="00F9759B" w:rsidRPr="002624E5">
        <w:rPr>
          <w:rFonts w:ascii="Book Antiqua" w:hAnsi="Book Antiqua" w:cs="Arial"/>
          <w:b/>
          <w:lang w:val="fr-FR"/>
        </w:rPr>
        <w:t>-</w:t>
      </w:r>
    </w:p>
    <w:sectPr w:rsidR="008B0496" w:rsidRPr="002624E5" w:rsidSect="00031307">
      <w:pgSz w:w="11906" w:h="16838"/>
      <w:pgMar w:top="1418" w:right="1276" w:bottom="1134" w:left="1276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2A060" w14:textId="77777777" w:rsidR="00F776BA" w:rsidRDefault="00F776BA" w:rsidP="00DF2441">
      <w:r>
        <w:separator/>
      </w:r>
    </w:p>
  </w:endnote>
  <w:endnote w:type="continuationSeparator" w:id="0">
    <w:p w14:paraId="40489356" w14:textId="77777777" w:rsidR="00F776BA" w:rsidRDefault="00F776BA" w:rsidP="00DF2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C2B41" w14:textId="77777777" w:rsidR="00F776BA" w:rsidRDefault="00F776BA" w:rsidP="00DF2441">
      <w:r>
        <w:separator/>
      </w:r>
    </w:p>
  </w:footnote>
  <w:footnote w:type="continuationSeparator" w:id="0">
    <w:p w14:paraId="425BA24C" w14:textId="77777777" w:rsidR="00F776BA" w:rsidRDefault="00F776BA" w:rsidP="00DF2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A28D2"/>
    <w:multiLevelType w:val="hybridMultilevel"/>
    <w:tmpl w:val="FF005E94"/>
    <w:lvl w:ilvl="0" w:tplc="C508653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E6EF9"/>
    <w:multiLevelType w:val="hybridMultilevel"/>
    <w:tmpl w:val="18F6DD20"/>
    <w:lvl w:ilvl="0" w:tplc="B72A6F6C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52561"/>
    <w:multiLevelType w:val="hybridMultilevel"/>
    <w:tmpl w:val="7DF48CFC"/>
    <w:lvl w:ilvl="0" w:tplc="A5820282">
      <w:start w:val="2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C591F"/>
    <w:multiLevelType w:val="hybridMultilevel"/>
    <w:tmpl w:val="7E76E8F0"/>
    <w:lvl w:ilvl="0" w:tplc="7F3245A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B36E0"/>
    <w:multiLevelType w:val="hybridMultilevel"/>
    <w:tmpl w:val="B4444D1C"/>
    <w:lvl w:ilvl="0" w:tplc="34400B6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765B5"/>
    <w:multiLevelType w:val="hybridMultilevel"/>
    <w:tmpl w:val="B02C2B9C"/>
    <w:lvl w:ilvl="0" w:tplc="8D9C1C0E">
      <w:start w:val="2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31D88"/>
    <w:multiLevelType w:val="hybridMultilevel"/>
    <w:tmpl w:val="468CD0F4"/>
    <w:lvl w:ilvl="0" w:tplc="6096EF1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64BE7"/>
    <w:multiLevelType w:val="hybridMultilevel"/>
    <w:tmpl w:val="5E7E837C"/>
    <w:lvl w:ilvl="0" w:tplc="34400B6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239736">
    <w:abstractNumId w:val="3"/>
  </w:num>
  <w:num w:numId="2" w16cid:durableId="1557428779">
    <w:abstractNumId w:val="4"/>
  </w:num>
  <w:num w:numId="3" w16cid:durableId="641077717">
    <w:abstractNumId w:val="1"/>
  </w:num>
  <w:num w:numId="4" w16cid:durableId="1401710798">
    <w:abstractNumId w:val="6"/>
  </w:num>
  <w:num w:numId="5" w16cid:durableId="1832213292">
    <w:abstractNumId w:val="0"/>
  </w:num>
  <w:num w:numId="6" w16cid:durableId="1929150375">
    <w:abstractNumId w:val="5"/>
  </w:num>
  <w:num w:numId="7" w16cid:durableId="92089619">
    <w:abstractNumId w:val="2"/>
  </w:num>
  <w:num w:numId="8" w16cid:durableId="20196521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C80"/>
    <w:rsid w:val="00004917"/>
    <w:rsid w:val="00004DE7"/>
    <w:rsid w:val="0000689E"/>
    <w:rsid w:val="00006D0F"/>
    <w:rsid w:val="00006F06"/>
    <w:rsid w:val="00011916"/>
    <w:rsid w:val="00013579"/>
    <w:rsid w:val="000137F8"/>
    <w:rsid w:val="00020B91"/>
    <w:rsid w:val="00022AA7"/>
    <w:rsid w:val="00030BE3"/>
    <w:rsid w:val="00031307"/>
    <w:rsid w:val="00031E3B"/>
    <w:rsid w:val="000428A6"/>
    <w:rsid w:val="00043E13"/>
    <w:rsid w:val="00044B25"/>
    <w:rsid w:val="00055056"/>
    <w:rsid w:val="00057A43"/>
    <w:rsid w:val="00060DC2"/>
    <w:rsid w:val="00061F1B"/>
    <w:rsid w:val="00063B4C"/>
    <w:rsid w:val="00065342"/>
    <w:rsid w:val="00077D03"/>
    <w:rsid w:val="00077DEB"/>
    <w:rsid w:val="00081E9F"/>
    <w:rsid w:val="00082196"/>
    <w:rsid w:val="000927D4"/>
    <w:rsid w:val="00096BB4"/>
    <w:rsid w:val="000A22D4"/>
    <w:rsid w:val="000A4095"/>
    <w:rsid w:val="000A7682"/>
    <w:rsid w:val="000B1E1C"/>
    <w:rsid w:val="000B30E9"/>
    <w:rsid w:val="000C2587"/>
    <w:rsid w:val="000C3E01"/>
    <w:rsid w:val="000D7464"/>
    <w:rsid w:val="000E0761"/>
    <w:rsid w:val="000E1EA5"/>
    <w:rsid w:val="000E6406"/>
    <w:rsid w:val="000E7C7F"/>
    <w:rsid w:val="000F2013"/>
    <w:rsid w:val="000F7872"/>
    <w:rsid w:val="000F7EC4"/>
    <w:rsid w:val="001003D3"/>
    <w:rsid w:val="001075C8"/>
    <w:rsid w:val="00117766"/>
    <w:rsid w:val="001209B9"/>
    <w:rsid w:val="00124414"/>
    <w:rsid w:val="00132334"/>
    <w:rsid w:val="00140059"/>
    <w:rsid w:val="001459D6"/>
    <w:rsid w:val="00145D84"/>
    <w:rsid w:val="00146145"/>
    <w:rsid w:val="001542C3"/>
    <w:rsid w:val="00154B72"/>
    <w:rsid w:val="00160693"/>
    <w:rsid w:val="001663F2"/>
    <w:rsid w:val="0016718A"/>
    <w:rsid w:val="00171CE3"/>
    <w:rsid w:val="00172E63"/>
    <w:rsid w:val="001733C0"/>
    <w:rsid w:val="00175805"/>
    <w:rsid w:val="001765ED"/>
    <w:rsid w:val="00197996"/>
    <w:rsid w:val="001A41A2"/>
    <w:rsid w:val="001B3670"/>
    <w:rsid w:val="001B6477"/>
    <w:rsid w:val="001B7057"/>
    <w:rsid w:val="001C0E7B"/>
    <w:rsid w:val="001C1D93"/>
    <w:rsid w:val="001C49B1"/>
    <w:rsid w:val="001C64DE"/>
    <w:rsid w:val="001D125D"/>
    <w:rsid w:val="001D4E7E"/>
    <w:rsid w:val="001D5840"/>
    <w:rsid w:val="001E0DEF"/>
    <w:rsid w:val="001E1BDA"/>
    <w:rsid w:val="001E22DF"/>
    <w:rsid w:val="001E537F"/>
    <w:rsid w:val="001E5E71"/>
    <w:rsid w:val="001F2570"/>
    <w:rsid w:val="001F62CC"/>
    <w:rsid w:val="001F774F"/>
    <w:rsid w:val="002024CE"/>
    <w:rsid w:val="00205D49"/>
    <w:rsid w:val="00234A6D"/>
    <w:rsid w:val="00240909"/>
    <w:rsid w:val="0024311C"/>
    <w:rsid w:val="00245070"/>
    <w:rsid w:val="00245C25"/>
    <w:rsid w:val="002477EA"/>
    <w:rsid w:val="002510F1"/>
    <w:rsid w:val="0025235D"/>
    <w:rsid w:val="00256EFD"/>
    <w:rsid w:val="0025725E"/>
    <w:rsid w:val="002624E5"/>
    <w:rsid w:val="00265CBD"/>
    <w:rsid w:val="00265DA2"/>
    <w:rsid w:val="002675C8"/>
    <w:rsid w:val="00272240"/>
    <w:rsid w:val="00274D58"/>
    <w:rsid w:val="002802E7"/>
    <w:rsid w:val="0028495D"/>
    <w:rsid w:val="002856BF"/>
    <w:rsid w:val="002879E4"/>
    <w:rsid w:val="00291FED"/>
    <w:rsid w:val="002A66D9"/>
    <w:rsid w:val="002A695B"/>
    <w:rsid w:val="002B1552"/>
    <w:rsid w:val="002C09D1"/>
    <w:rsid w:val="002C4158"/>
    <w:rsid w:val="002C4A4A"/>
    <w:rsid w:val="002C5B96"/>
    <w:rsid w:val="002C63F7"/>
    <w:rsid w:val="002C7A40"/>
    <w:rsid w:val="002D2963"/>
    <w:rsid w:val="002D31EA"/>
    <w:rsid w:val="002D3C98"/>
    <w:rsid w:val="002D3E02"/>
    <w:rsid w:val="002D5062"/>
    <w:rsid w:val="002E1351"/>
    <w:rsid w:val="002E243E"/>
    <w:rsid w:val="002E66AF"/>
    <w:rsid w:val="002E6CF3"/>
    <w:rsid w:val="002F240C"/>
    <w:rsid w:val="002F37C1"/>
    <w:rsid w:val="002F6FFB"/>
    <w:rsid w:val="003151CF"/>
    <w:rsid w:val="003162B5"/>
    <w:rsid w:val="00320A64"/>
    <w:rsid w:val="00344373"/>
    <w:rsid w:val="00344938"/>
    <w:rsid w:val="003460DD"/>
    <w:rsid w:val="00346EE4"/>
    <w:rsid w:val="0035346A"/>
    <w:rsid w:val="00361CAA"/>
    <w:rsid w:val="00362C39"/>
    <w:rsid w:val="00364ACF"/>
    <w:rsid w:val="00365E9F"/>
    <w:rsid w:val="0036702B"/>
    <w:rsid w:val="00380CD7"/>
    <w:rsid w:val="003812F6"/>
    <w:rsid w:val="00392FC8"/>
    <w:rsid w:val="00395C1A"/>
    <w:rsid w:val="003A28DE"/>
    <w:rsid w:val="003A5062"/>
    <w:rsid w:val="003A5369"/>
    <w:rsid w:val="003A5F39"/>
    <w:rsid w:val="003A6771"/>
    <w:rsid w:val="003A760C"/>
    <w:rsid w:val="003A787E"/>
    <w:rsid w:val="003B4992"/>
    <w:rsid w:val="003B63DF"/>
    <w:rsid w:val="003B6467"/>
    <w:rsid w:val="003D4566"/>
    <w:rsid w:val="003D7076"/>
    <w:rsid w:val="003D7B0B"/>
    <w:rsid w:val="003E48B0"/>
    <w:rsid w:val="003E5529"/>
    <w:rsid w:val="00402E79"/>
    <w:rsid w:val="00403598"/>
    <w:rsid w:val="00404D96"/>
    <w:rsid w:val="004077B6"/>
    <w:rsid w:val="00410831"/>
    <w:rsid w:val="00411EB2"/>
    <w:rsid w:val="0041279B"/>
    <w:rsid w:val="00414D8E"/>
    <w:rsid w:val="00416A52"/>
    <w:rsid w:val="00416BB9"/>
    <w:rsid w:val="0042019A"/>
    <w:rsid w:val="00421693"/>
    <w:rsid w:val="00425176"/>
    <w:rsid w:val="00425671"/>
    <w:rsid w:val="004256AE"/>
    <w:rsid w:val="00425714"/>
    <w:rsid w:val="00432510"/>
    <w:rsid w:val="0043289C"/>
    <w:rsid w:val="00442738"/>
    <w:rsid w:val="00442F4C"/>
    <w:rsid w:val="0044416D"/>
    <w:rsid w:val="0044425B"/>
    <w:rsid w:val="00447155"/>
    <w:rsid w:val="00450BF7"/>
    <w:rsid w:val="00453AEC"/>
    <w:rsid w:val="0045779A"/>
    <w:rsid w:val="00464522"/>
    <w:rsid w:val="0047090B"/>
    <w:rsid w:val="004727F7"/>
    <w:rsid w:val="0047320C"/>
    <w:rsid w:val="004859C4"/>
    <w:rsid w:val="00487262"/>
    <w:rsid w:val="00491D83"/>
    <w:rsid w:val="00494D56"/>
    <w:rsid w:val="00496035"/>
    <w:rsid w:val="004961E7"/>
    <w:rsid w:val="004A173C"/>
    <w:rsid w:val="004A50C5"/>
    <w:rsid w:val="004A5B27"/>
    <w:rsid w:val="004B0E19"/>
    <w:rsid w:val="004B66C7"/>
    <w:rsid w:val="004B6FC9"/>
    <w:rsid w:val="004B77C1"/>
    <w:rsid w:val="004C3944"/>
    <w:rsid w:val="004C5655"/>
    <w:rsid w:val="004D2A43"/>
    <w:rsid w:val="004E1448"/>
    <w:rsid w:val="004E40F7"/>
    <w:rsid w:val="004F033A"/>
    <w:rsid w:val="004F3879"/>
    <w:rsid w:val="004F40E6"/>
    <w:rsid w:val="004F7147"/>
    <w:rsid w:val="0050211C"/>
    <w:rsid w:val="00502EE7"/>
    <w:rsid w:val="00507D2C"/>
    <w:rsid w:val="00516D01"/>
    <w:rsid w:val="00522EF9"/>
    <w:rsid w:val="00523C3D"/>
    <w:rsid w:val="005264D4"/>
    <w:rsid w:val="005272FA"/>
    <w:rsid w:val="0053305E"/>
    <w:rsid w:val="00535D0F"/>
    <w:rsid w:val="005414AC"/>
    <w:rsid w:val="00543820"/>
    <w:rsid w:val="005600BB"/>
    <w:rsid w:val="005600E9"/>
    <w:rsid w:val="0056674D"/>
    <w:rsid w:val="00571CE2"/>
    <w:rsid w:val="005752E8"/>
    <w:rsid w:val="00586EF9"/>
    <w:rsid w:val="0059107A"/>
    <w:rsid w:val="00595FD6"/>
    <w:rsid w:val="0059649D"/>
    <w:rsid w:val="005A0BAA"/>
    <w:rsid w:val="005A7201"/>
    <w:rsid w:val="005B33F9"/>
    <w:rsid w:val="005B3A4B"/>
    <w:rsid w:val="005B41FC"/>
    <w:rsid w:val="005B4471"/>
    <w:rsid w:val="005B590F"/>
    <w:rsid w:val="005C2A6C"/>
    <w:rsid w:val="005C3A90"/>
    <w:rsid w:val="005C47D2"/>
    <w:rsid w:val="005C654A"/>
    <w:rsid w:val="005C6A42"/>
    <w:rsid w:val="005C767B"/>
    <w:rsid w:val="005D0CAA"/>
    <w:rsid w:val="005D1B69"/>
    <w:rsid w:val="005D34AB"/>
    <w:rsid w:val="005D5DB3"/>
    <w:rsid w:val="005E0175"/>
    <w:rsid w:val="005E0865"/>
    <w:rsid w:val="005E1853"/>
    <w:rsid w:val="005E340A"/>
    <w:rsid w:val="005E3A2A"/>
    <w:rsid w:val="005E4684"/>
    <w:rsid w:val="005E74AF"/>
    <w:rsid w:val="005E75EA"/>
    <w:rsid w:val="005F388A"/>
    <w:rsid w:val="005F6614"/>
    <w:rsid w:val="005F7812"/>
    <w:rsid w:val="00600606"/>
    <w:rsid w:val="006065B3"/>
    <w:rsid w:val="00610C84"/>
    <w:rsid w:val="00615164"/>
    <w:rsid w:val="00623D72"/>
    <w:rsid w:val="00625F78"/>
    <w:rsid w:val="0062640D"/>
    <w:rsid w:val="0063191E"/>
    <w:rsid w:val="00634455"/>
    <w:rsid w:val="00640417"/>
    <w:rsid w:val="006479FB"/>
    <w:rsid w:val="006516BD"/>
    <w:rsid w:val="00664314"/>
    <w:rsid w:val="006715F5"/>
    <w:rsid w:val="0067354B"/>
    <w:rsid w:val="00676284"/>
    <w:rsid w:val="00677C1E"/>
    <w:rsid w:val="006804D1"/>
    <w:rsid w:val="0068108C"/>
    <w:rsid w:val="0068254D"/>
    <w:rsid w:val="006828C4"/>
    <w:rsid w:val="00683812"/>
    <w:rsid w:val="00683F4B"/>
    <w:rsid w:val="00684369"/>
    <w:rsid w:val="006856E3"/>
    <w:rsid w:val="006856FF"/>
    <w:rsid w:val="0068603E"/>
    <w:rsid w:val="006863C7"/>
    <w:rsid w:val="00687637"/>
    <w:rsid w:val="00691397"/>
    <w:rsid w:val="00692A71"/>
    <w:rsid w:val="006A1A0B"/>
    <w:rsid w:val="006A7ACF"/>
    <w:rsid w:val="006B125A"/>
    <w:rsid w:val="006B5D0D"/>
    <w:rsid w:val="006B6085"/>
    <w:rsid w:val="006D11F3"/>
    <w:rsid w:val="006D3CCD"/>
    <w:rsid w:val="006D3E23"/>
    <w:rsid w:val="006D4C21"/>
    <w:rsid w:val="006D62B5"/>
    <w:rsid w:val="006E03F3"/>
    <w:rsid w:val="006F0833"/>
    <w:rsid w:val="006F0B04"/>
    <w:rsid w:val="006F4DFC"/>
    <w:rsid w:val="0070267B"/>
    <w:rsid w:val="00704ED7"/>
    <w:rsid w:val="007052E8"/>
    <w:rsid w:val="007065CC"/>
    <w:rsid w:val="007073E4"/>
    <w:rsid w:val="007074CD"/>
    <w:rsid w:val="00710A71"/>
    <w:rsid w:val="007144E6"/>
    <w:rsid w:val="0071562E"/>
    <w:rsid w:val="007168C1"/>
    <w:rsid w:val="0072157D"/>
    <w:rsid w:val="00725ED3"/>
    <w:rsid w:val="007319A2"/>
    <w:rsid w:val="00731DBE"/>
    <w:rsid w:val="00736395"/>
    <w:rsid w:val="0073733C"/>
    <w:rsid w:val="00741A09"/>
    <w:rsid w:val="00743F04"/>
    <w:rsid w:val="00750ECE"/>
    <w:rsid w:val="007518AD"/>
    <w:rsid w:val="007613C6"/>
    <w:rsid w:val="007652E9"/>
    <w:rsid w:val="0076624B"/>
    <w:rsid w:val="00767189"/>
    <w:rsid w:val="0077207B"/>
    <w:rsid w:val="0077307B"/>
    <w:rsid w:val="0077678F"/>
    <w:rsid w:val="0078313D"/>
    <w:rsid w:val="00784A5C"/>
    <w:rsid w:val="00785D47"/>
    <w:rsid w:val="00791BF2"/>
    <w:rsid w:val="007A1D9B"/>
    <w:rsid w:val="007A2FCF"/>
    <w:rsid w:val="007A7601"/>
    <w:rsid w:val="007B02AF"/>
    <w:rsid w:val="007C05C6"/>
    <w:rsid w:val="007C43B2"/>
    <w:rsid w:val="007C686E"/>
    <w:rsid w:val="007D0F0C"/>
    <w:rsid w:val="007D5059"/>
    <w:rsid w:val="007E582B"/>
    <w:rsid w:val="007E5E25"/>
    <w:rsid w:val="007E744C"/>
    <w:rsid w:val="007F0424"/>
    <w:rsid w:val="007F2855"/>
    <w:rsid w:val="007F40E3"/>
    <w:rsid w:val="007F64D0"/>
    <w:rsid w:val="00800CB1"/>
    <w:rsid w:val="00800CC8"/>
    <w:rsid w:val="008011E6"/>
    <w:rsid w:val="00801EA4"/>
    <w:rsid w:val="00802E9B"/>
    <w:rsid w:val="00811B29"/>
    <w:rsid w:val="008177AD"/>
    <w:rsid w:val="00817DE3"/>
    <w:rsid w:val="0082114C"/>
    <w:rsid w:val="008224E3"/>
    <w:rsid w:val="00825808"/>
    <w:rsid w:val="00830785"/>
    <w:rsid w:val="0083214E"/>
    <w:rsid w:val="00832DA2"/>
    <w:rsid w:val="00832EFD"/>
    <w:rsid w:val="00840C28"/>
    <w:rsid w:val="00840CF2"/>
    <w:rsid w:val="0084216E"/>
    <w:rsid w:val="008440D9"/>
    <w:rsid w:val="00846A55"/>
    <w:rsid w:val="00851321"/>
    <w:rsid w:val="00853943"/>
    <w:rsid w:val="00854B6A"/>
    <w:rsid w:val="008567AE"/>
    <w:rsid w:val="00860C98"/>
    <w:rsid w:val="00861283"/>
    <w:rsid w:val="00871D88"/>
    <w:rsid w:val="008773A7"/>
    <w:rsid w:val="00880A6A"/>
    <w:rsid w:val="008917C5"/>
    <w:rsid w:val="00894646"/>
    <w:rsid w:val="00897787"/>
    <w:rsid w:val="008A02BD"/>
    <w:rsid w:val="008A118E"/>
    <w:rsid w:val="008A4555"/>
    <w:rsid w:val="008A474E"/>
    <w:rsid w:val="008A4F36"/>
    <w:rsid w:val="008B0496"/>
    <w:rsid w:val="008C03FD"/>
    <w:rsid w:val="008C2755"/>
    <w:rsid w:val="008C3BFB"/>
    <w:rsid w:val="008D3030"/>
    <w:rsid w:val="008D61EE"/>
    <w:rsid w:val="008D7804"/>
    <w:rsid w:val="008E0D1D"/>
    <w:rsid w:val="008E3560"/>
    <w:rsid w:val="008E43EF"/>
    <w:rsid w:val="008E521E"/>
    <w:rsid w:val="008F0DAA"/>
    <w:rsid w:val="008F3F46"/>
    <w:rsid w:val="008F5218"/>
    <w:rsid w:val="009012FB"/>
    <w:rsid w:val="009015C2"/>
    <w:rsid w:val="00901E98"/>
    <w:rsid w:val="00910DC1"/>
    <w:rsid w:val="009128BB"/>
    <w:rsid w:val="009142E4"/>
    <w:rsid w:val="009163BB"/>
    <w:rsid w:val="00922A63"/>
    <w:rsid w:val="009252A3"/>
    <w:rsid w:val="009255FC"/>
    <w:rsid w:val="00926DC9"/>
    <w:rsid w:val="00933CA7"/>
    <w:rsid w:val="00934AD6"/>
    <w:rsid w:val="00940691"/>
    <w:rsid w:val="00941817"/>
    <w:rsid w:val="00947BA1"/>
    <w:rsid w:val="009527ED"/>
    <w:rsid w:val="00952B9C"/>
    <w:rsid w:val="00963187"/>
    <w:rsid w:val="0096720D"/>
    <w:rsid w:val="009725F8"/>
    <w:rsid w:val="00975659"/>
    <w:rsid w:val="00981319"/>
    <w:rsid w:val="00991367"/>
    <w:rsid w:val="009A0D49"/>
    <w:rsid w:val="009A2286"/>
    <w:rsid w:val="009A2573"/>
    <w:rsid w:val="009A331D"/>
    <w:rsid w:val="009A36D1"/>
    <w:rsid w:val="009B2D43"/>
    <w:rsid w:val="009B4124"/>
    <w:rsid w:val="009B5061"/>
    <w:rsid w:val="009B6A2B"/>
    <w:rsid w:val="009B70A8"/>
    <w:rsid w:val="009B7125"/>
    <w:rsid w:val="009C1AA4"/>
    <w:rsid w:val="009C224B"/>
    <w:rsid w:val="009D218E"/>
    <w:rsid w:val="009E050B"/>
    <w:rsid w:val="009E1230"/>
    <w:rsid w:val="009E1578"/>
    <w:rsid w:val="009E7190"/>
    <w:rsid w:val="009E7F7D"/>
    <w:rsid w:val="009F2B6B"/>
    <w:rsid w:val="009F7899"/>
    <w:rsid w:val="00A13F45"/>
    <w:rsid w:val="00A141C2"/>
    <w:rsid w:val="00A155EB"/>
    <w:rsid w:val="00A20872"/>
    <w:rsid w:val="00A232B7"/>
    <w:rsid w:val="00A23618"/>
    <w:rsid w:val="00A2404F"/>
    <w:rsid w:val="00A25A1B"/>
    <w:rsid w:val="00A2719A"/>
    <w:rsid w:val="00A27E62"/>
    <w:rsid w:val="00A3082F"/>
    <w:rsid w:val="00A33070"/>
    <w:rsid w:val="00A356EE"/>
    <w:rsid w:val="00A35F7A"/>
    <w:rsid w:val="00A417AE"/>
    <w:rsid w:val="00A47EE5"/>
    <w:rsid w:val="00A570F2"/>
    <w:rsid w:val="00A64008"/>
    <w:rsid w:val="00A66AEE"/>
    <w:rsid w:val="00A803F4"/>
    <w:rsid w:val="00A81A22"/>
    <w:rsid w:val="00A8307C"/>
    <w:rsid w:val="00A94AA9"/>
    <w:rsid w:val="00A94B8F"/>
    <w:rsid w:val="00AA074A"/>
    <w:rsid w:val="00AA12E3"/>
    <w:rsid w:val="00AA3407"/>
    <w:rsid w:val="00AA3FAC"/>
    <w:rsid w:val="00AA54A8"/>
    <w:rsid w:val="00AB2E48"/>
    <w:rsid w:val="00AC164E"/>
    <w:rsid w:val="00AC199B"/>
    <w:rsid w:val="00AC2526"/>
    <w:rsid w:val="00AC37EC"/>
    <w:rsid w:val="00AC67DE"/>
    <w:rsid w:val="00AC7496"/>
    <w:rsid w:val="00AD0078"/>
    <w:rsid w:val="00AD2D93"/>
    <w:rsid w:val="00AD42D9"/>
    <w:rsid w:val="00AD4B74"/>
    <w:rsid w:val="00AE16C4"/>
    <w:rsid w:val="00AE177D"/>
    <w:rsid w:val="00AF1022"/>
    <w:rsid w:val="00AF7B78"/>
    <w:rsid w:val="00B0041B"/>
    <w:rsid w:val="00B010A9"/>
    <w:rsid w:val="00B03C80"/>
    <w:rsid w:val="00B07D4E"/>
    <w:rsid w:val="00B10AE7"/>
    <w:rsid w:val="00B163CA"/>
    <w:rsid w:val="00B16A2B"/>
    <w:rsid w:val="00B17CBD"/>
    <w:rsid w:val="00B20F23"/>
    <w:rsid w:val="00B21469"/>
    <w:rsid w:val="00B24B43"/>
    <w:rsid w:val="00B37977"/>
    <w:rsid w:val="00B4004E"/>
    <w:rsid w:val="00B4533A"/>
    <w:rsid w:val="00B46954"/>
    <w:rsid w:val="00B531C9"/>
    <w:rsid w:val="00B60300"/>
    <w:rsid w:val="00B60350"/>
    <w:rsid w:val="00B62005"/>
    <w:rsid w:val="00B620CF"/>
    <w:rsid w:val="00B66888"/>
    <w:rsid w:val="00B670B9"/>
    <w:rsid w:val="00B707FA"/>
    <w:rsid w:val="00B7126B"/>
    <w:rsid w:val="00B80E89"/>
    <w:rsid w:val="00B84407"/>
    <w:rsid w:val="00B84C93"/>
    <w:rsid w:val="00B90330"/>
    <w:rsid w:val="00B90E47"/>
    <w:rsid w:val="00B96B07"/>
    <w:rsid w:val="00BA0854"/>
    <w:rsid w:val="00BA1C52"/>
    <w:rsid w:val="00BA4035"/>
    <w:rsid w:val="00BB43EC"/>
    <w:rsid w:val="00BB4EF8"/>
    <w:rsid w:val="00BB7BD0"/>
    <w:rsid w:val="00BC35AB"/>
    <w:rsid w:val="00BC4766"/>
    <w:rsid w:val="00BC47E2"/>
    <w:rsid w:val="00BC5273"/>
    <w:rsid w:val="00BC776F"/>
    <w:rsid w:val="00BD1DFA"/>
    <w:rsid w:val="00BD357D"/>
    <w:rsid w:val="00BD48A3"/>
    <w:rsid w:val="00BD643E"/>
    <w:rsid w:val="00BD69EB"/>
    <w:rsid w:val="00BD6C0E"/>
    <w:rsid w:val="00BF1C71"/>
    <w:rsid w:val="00BF41E4"/>
    <w:rsid w:val="00C0143C"/>
    <w:rsid w:val="00C06938"/>
    <w:rsid w:val="00C16512"/>
    <w:rsid w:val="00C2182F"/>
    <w:rsid w:val="00C254E8"/>
    <w:rsid w:val="00C31F59"/>
    <w:rsid w:val="00C32B77"/>
    <w:rsid w:val="00C33CF0"/>
    <w:rsid w:val="00C440EA"/>
    <w:rsid w:val="00C45713"/>
    <w:rsid w:val="00C47790"/>
    <w:rsid w:val="00C47DCB"/>
    <w:rsid w:val="00C500F3"/>
    <w:rsid w:val="00C5770E"/>
    <w:rsid w:val="00C61B96"/>
    <w:rsid w:val="00C61DC3"/>
    <w:rsid w:val="00C625BA"/>
    <w:rsid w:val="00C63218"/>
    <w:rsid w:val="00C650C8"/>
    <w:rsid w:val="00C6577B"/>
    <w:rsid w:val="00C66DD5"/>
    <w:rsid w:val="00C86B64"/>
    <w:rsid w:val="00C911A1"/>
    <w:rsid w:val="00CA2A42"/>
    <w:rsid w:val="00CA4985"/>
    <w:rsid w:val="00CA5FA9"/>
    <w:rsid w:val="00CB0810"/>
    <w:rsid w:val="00CC278F"/>
    <w:rsid w:val="00CC4A92"/>
    <w:rsid w:val="00CC7276"/>
    <w:rsid w:val="00CD0CCE"/>
    <w:rsid w:val="00CD1706"/>
    <w:rsid w:val="00CD4285"/>
    <w:rsid w:val="00CD6066"/>
    <w:rsid w:val="00CD769D"/>
    <w:rsid w:val="00CE006E"/>
    <w:rsid w:val="00CE030F"/>
    <w:rsid w:val="00CE40E9"/>
    <w:rsid w:val="00CE4E07"/>
    <w:rsid w:val="00CE50E5"/>
    <w:rsid w:val="00CE727D"/>
    <w:rsid w:val="00CF1492"/>
    <w:rsid w:val="00CF1B34"/>
    <w:rsid w:val="00CF253B"/>
    <w:rsid w:val="00CF3D10"/>
    <w:rsid w:val="00CF422D"/>
    <w:rsid w:val="00CF58F3"/>
    <w:rsid w:val="00CF7C0D"/>
    <w:rsid w:val="00D02D9B"/>
    <w:rsid w:val="00D03CCE"/>
    <w:rsid w:val="00D03DC9"/>
    <w:rsid w:val="00D060D7"/>
    <w:rsid w:val="00D0640E"/>
    <w:rsid w:val="00D0686A"/>
    <w:rsid w:val="00D10B03"/>
    <w:rsid w:val="00D17478"/>
    <w:rsid w:val="00D20388"/>
    <w:rsid w:val="00D210F1"/>
    <w:rsid w:val="00D21DE7"/>
    <w:rsid w:val="00D314F2"/>
    <w:rsid w:val="00D55392"/>
    <w:rsid w:val="00D55919"/>
    <w:rsid w:val="00D618BF"/>
    <w:rsid w:val="00D63780"/>
    <w:rsid w:val="00D6439A"/>
    <w:rsid w:val="00D65BD6"/>
    <w:rsid w:val="00D65F29"/>
    <w:rsid w:val="00D72673"/>
    <w:rsid w:val="00D73389"/>
    <w:rsid w:val="00D74485"/>
    <w:rsid w:val="00D74662"/>
    <w:rsid w:val="00D74B91"/>
    <w:rsid w:val="00D77FAA"/>
    <w:rsid w:val="00D81659"/>
    <w:rsid w:val="00D8444F"/>
    <w:rsid w:val="00D86404"/>
    <w:rsid w:val="00D87431"/>
    <w:rsid w:val="00DA1005"/>
    <w:rsid w:val="00DA7BE0"/>
    <w:rsid w:val="00DB107C"/>
    <w:rsid w:val="00DB391A"/>
    <w:rsid w:val="00DB72FF"/>
    <w:rsid w:val="00DC1182"/>
    <w:rsid w:val="00DC248C"/>
    <w:rsid w:val="00DC27F3"/>
    <w:rsid w:val="00DC5B8B"/>
    <w:rsid w:val="00DC5D8F"/>
    <w:rsid w:val="00DC691F"/>
    <w:rsid w:val="00DD1210"/>
    <w:rsid w:val="00DD46F5"/>
    <w:rsid w:val="00DD5DF4"/>
    <w:rsid w:val="00DD65E5"/>
    <w:rsid w:val="00DE05B1"/>
    <w:rsid w:val="00DE0681"/>
    <w:rsid w:val="00DE1800"/>
    <w:rsid w:val="00DF0DBC"/>
    <w:rsid w:val="00DF2441"/>
    <w:rsid w:val="00DF294C"/>
    <w:rsid w:val="00DF7A36"/>
    <w:rsid w:val="00E01BF4"/>
    <w:rsid w:val="00E049A5"/>
    <w:rsid w:val="00E05020"/>
    <w:rsid w:val="00E06D7F"/>
    <w:rsid w:val="00E131CA"/>
    <w:rsid w:val="00E13C78"/>
    <w:rsid w:val="00E15D84"/>
    <w:rsid w:val="00E17D39"/>
    <w:rsid w:val="00E21B2C"/>
    <w:rsid w:val="00E221BF"/>
    <w:rsid w:val="00E223EA"/>
    <w:rsid w:val="00E2399C"/>
    <w:rsid w:val="00E25ABF"/>
    <w:rsid w:val="00E329D4"/>
    <w:rsid w:val="00E33699"/>
    <w:rsid w:val="00E36434"/>
    <w:rsid w:val="00E3643D"/>
    <w:rsid w:val="00E44DE7"/>
    <w:rsid w:val="00E50E45"/>
    <w:rsid w:val="00E518F8"/>
    <w:rsid w:val="00E5273E"/>
    <w:rsid w:val="00E554C2"/>
    <w:rsid w:val="00E56302"/>
    <w:rsid w:val="00E60AA1"/>
    <w:rsid w:val="00E700C6"/>
    <w:rsid w:val="00E739EF"/>
    <w:rsid w:val="00E7573F"/>
    <w:rsid w:val="00E76A0D"/>
    <w:rsid w:val="00E76A51"/>
    <w:rsid w:val="00E777F9"/>
    <w:rsid w:val="00E77A05"/>
    <w:rsid w:val="00E8356F"/>
    <w:rsid w:val="00E83EB9"/>
    <w:rsid w:val="00E8409F"/>
    <w:rsid w:val="00E86648"/>
    <w:rsid w:val="00E90C3B"/>
    <w:rsid w:val="00E90EFA"/>
    <w:rsid w:val="00E92576"/>
    <w:rsid w:val="00EA7113"/>
    <w:rsid w:val="00EB447B"/>
    <w:rsid w:val="00EB4A6D"/>
    <w:rsid w:val="00EB6AAE"/>
    <w:rsid w:val="00EC0A1D"/>
    <w:rsid w:val="00EC1B1B"/>
    <w:rsid w:val="00EC4095"/>
    <w:rsid w:val="00EC4DFE"/>
    <w:rsid w:val="00EC565D"/>
    <w:rsid w:val="00ED57B7"/>
    <w:rsid w:val="00EF0BC8"/>
    <w:rsid w:val="00F0183A"/>
    <w:rsid w:val="00F019FC"/>
    <w:rsid w:val="00F01BA5"/>
    <w:rsid w:val="00F10B3F"/>
    <w:rsid w:val="00F15A63"/>
    <w:rsid w:val="00F168C6"/>
    <w:rsid w:val="00F16A08"/>
    <w:rsid w:val="00F2058E"/>
    <w:rsid w:val="00F2732C"/>
    <w:rsid w:val="00F303F2"/>
    <w:rsid w:val="00F31905"/>
    <w:rsid w:val="00F4738F"/>
    <w:rsid w:val="00F57795"/>
    <w:rsid w:val="00F641CE"/>
    <w:rsid w:val="00F64B01"/>
    <w:rsid w:val="00F660D5"/>
    <w:rsid w:val="00F67ED9"/>
    <w:rsid w:val="00F776BA"/>
    <w:rsid w:val="00F83988"/>
    <w:rsid w:val="00F84346"/>
    <w:rsid w:val="00F85845"/>
    <w:rsid w:val="00F85DF3"/>
    <w:rsid w:val="00F87AAB"/>
    <w:rsid w:val="00F944F9"/>
    <w:rsid w:val="00F94D92"/>
    <w:rsid w:val="00F9759B"/>
    <w:rsid w:val="00F97A6F"/>
    <w:rsid w:val="00FA1A14"/>
    <w:rsid w:val="00FA1C25"/>
    <w:rsid w:val="00FA204D"/>
    <w:rsid w:val="00FA498C"/>
    <w:rsid w:val="00FA61E8"/>
    <w:rsid w:val="00FA6B1A"/>
    <w:rsid w:val="00FB18C2"/>
    <w:rsid w:val="00FB3270"/>
    <w:rsid w:val="00FB48AA"/>
    <w:rsid w:val="00FB5332"/>
    <w:rsid w:val="00FC0080"/>
    <w:rsid w:val="00FC040D"/>
    <w:rsid w:val="00FC1EC7"/>
    <w:rsid w:val="00FC2713"/>
    <w:rsid w:val="00FC3D99"/>
    <w:rsid w:val="00FC628C"/>
    <w:rsid w:val="00FC655E"/>
    <w:rsid w:val="00FD06DE"/>
    <w:rsid w:val="00FD0BA9"/>
    <w:rsid w:val="00FD2016"/>
    <w:rsid w:val="00FD4A3B"/>
    <w:rsid w:val="00FE0452"/>
    <w:rsid w:val="00FE11C4"/>
    <w:rsid w:val="00FE21C2"/>
    <w:rsid w:val="00FF0FD0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5260A011"/>
  <w15:chartTrackingRefBased/>
  <w15:docId w15:val="{1FDCAFAF-0201-4F48-8CE9-40C76669F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C80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C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2A6C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5C2A6C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F244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DF2441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F244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DF2441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Default">
    <w:name w:val="Default"/>
    <w:rsid w:val="00F85DF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unhideWhenUsed/>
    <w:rsid w:val="008D303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91264-E568-47AE-AAC0-EC0E29AB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650</Words>
  <Characters>3707</Characters>
  <Application>Microsoft Office Word</Application>
  <DocSecurity>4</DocSecurity>
  <Lines>30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BASSANE</dc:creator>
  <cp:keywords/>
  <cp:lastModifiedBy>Robert OUKO</cp:lastModifiedBy>
  <cp:revision>2</cp:revision>
  <cp:lastPrinted>2024-07-29T16:17:00Z</cp:lastPrinted>
  <dcterms:created xsi:type="dcterms:W3CDTF">2024-07-30T07:33:00Z</dcterms:created>
  <dcterms:modified xsi:type="dcterms:W3CDTF">2024-07-30T07:33:00Z</dcterms:modified>
</cp:coreProperties>
</file>