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68785" w14:textId="350C2290" w:rsidR="00696786" w:rsidRPr="00696786" w:rsidRDefault="00696786" w:rsidP="00007FC8">
      <w:pPr>
        <w:spacing w:line="360" w:lineRule="auto"/>
        <w:ind w:left="360" w:hanging="360"/>
        <w:rPr>
          <w:rFonts w:ascii="Times New Roman" w:hAnsi="Times New Roman" w:cs="Times New Roman"/>
          <w:b/>
          <w:bCs/>
          <w:sz w:val="24"/>
          <w:szCs w:val="32"/>
        </w:rPr>
      </w:pPr>
      <w:r w:rsidRPr="00696786">
        <w:rPr>
          <w:rFonts w:ascii="Times New Roman" w:hAnsi="Times New Roman" w:cs="Times New Roman"/>
          <w:b/>
          <w:bCs/>
          <w:sz w:val="24"/>
          <w:szCs w:val="32"/>
        </w:rPr>
        <w:t>To: United Nations Committee on the Elimination of Discrimination against Women</w:t>
      </w:r>
    </w:p>
    <w:p w14:paraId="0CDF8DF7" w14:textId="1C164929" w:rsidR="00696786" w:rsidRPr="00696786" w:rsidRDefault="00696786" w:rsidP="00007FC8">
      <w:pPr>
        <w:spacing w:line="360" w:lineRule="auto"/>
        <w:ind w:left="360" w:hanging="360"/>
        <w:rPr>
          <w:rFonts w:ascii="Times New Roman" w:hAnsi="Times New Roman" w:cs="Times New Roman"/>
          <w:b/>
          <w:bCs/>
          <w:sz w:val="24"/>
          <w:szCs w:val="32"/>
        </w:rPr>
      </w:pPr>
      <w:r w:rsidRPr="00696786">
        <w:rPr>
          <w:rFonts w:ascii="Times New Roman" w:hAnsi="Times New Roman" w:cs="Times New Roman"/>
          <w:b/>
          <w:bCs/>
          <w:sz w:val="24"/>
          <w:szCs w:val="32"/>
        </w:rPr>
        <w:t>Date: April 13</w:t>
      </w:r>
      <w:proofErr w:type="gramStart"/>
      <w:r w:rsidRPr="00696786">
        <w:rPr>
          <w:rFonts w:ascii="Times New Roman" w:hAnsi="Times New Roman" w:cs="Times New Roman"/>
          <w:b/>
          <w:bCs/>
          <w:sz w:val="24"/>
          <w:szCs w:val="32"/>
        </w:rPr>
        <w:t xml:space="preserve"> 2024</w:t>
      </w:r>
      <w:proofErr w:type="gramEnd"/>
    </w:p>
    <w:p w14:paraId="3889D31A" w14:textId="758AD12D" w:rsidR="00696786" w:rsidRPr="00696786" w:rsidRDefault="00696786" w:rsidP="00007FC8">
      <w:pPr>
        <w:spacing w:line="360" w:lineRule="auto"/>
        <w:ind w:left="360" w:hanging="360"/>
        <w:rPr>
          <w:rFonts w:ascii="Times New Roman" w:hAnsi="Times New Roman" w:cs="Times New Roman"/>
          <w:b/>
          <w:bCs/>
          <w:sz w:val="24"/>
          <w:szCs w:val="32"/>
        </w:rPr>
      </w:pPr>
      <w:r w:rsidRPr="00696786">
        <w:rPr>
          <w:rFonts w:ascii="Times New Roman" w:hAnsi="Times New Roman" w:cs="Times New Roman"/>
          <w:b/>
          <w:bCs/>
          <w:sz w:val="24"/>
          <w:szCs w:val="32"/>
        </w:rPr>
        <w:t>From: National Solidarity against Sexual Exploitation of Women</w:t>
      </w:r>
    </w:p>
    <w:p w14:paraId="3C8A1393" w14:textId="3209841A" w:rsidR="00696786" w:rsidRPr="00696786" w:rsidRDefault="00696786" w:rsidP="00007FC8">
      <w:pPr>
        <w:spacing w:line="360" w:lineRule="auto"/>
        <w:ind w:left="360" w:hanging="360"/>
        <w:rPr>
          <w:rFonts w:ascii="Times New Roman" w:hAnsi="Times New Roman" w:cs="Times New Roman"/>
          <w:b/>
          <w:bCs/>
          <w:sz w:val="24"/>
          <w:szCs w:val="32"/>
        </w:rPr>
      </w:pPr>
      <w:r w:rsidRPr="00696786">
        <w:rPr>
          <w:rFonts w:ascii="Times New Roman" w:hAnsi="Times New Roman" w:cs="Times New Roman"/>
          <w:b/>
          <w:bCs/>
          <w:sz w:val="24"/>
          <w:szCs w:val="32"/>
        </w:rPr>
        <w:t>State party: Republic of Korea</w:t>
      </w:r>
    </w:p>
    <w:p w14:paraId="134BFA3B" w14:textId="4F57D665" w:rsidR="00696786" w:rsidRPr="00696786" w:rsidRDefault="00696786" w:rsidP="00007FC8">
      <w:pPr>
        <w:spacing w:line="360" w:lineRule="auto"/>
        <w:ind w:left="360" w:hanging="360"/>
        <w:rPr>
          <w:rFonts w:ascii="Times New Roman" w:hAnsi="Times New Roman" w:cs="Times New Roman"/>
          <w:b/>
          <w:bCs/>
          <w:sz w:val="24"/>
          <w:szCs w:val="32"/>
        </w:rPr>
      </w:pPr>
      <w:r w:rsidRPr="00696786">
        <w:rPr>
          <w:rFonts w:ascii="Times New Roman" w:hAnsi="Times New Roman" w:cs="Times New Roman"/>
          <w:b/>
          <w:bCs/>
          <w:sz w:val="24"/>
          <w:szCs w:val="32"/>
        </w:rPr>
        <w:t>Title: NGO Submission for the 88</w:t>
      </w:r>
      <w:r w:rsidRPr="00696786">
        <w:rPr>
          <w:rFonts w:ascii="Times New Roman" w:hAnsi="Times New Roman" w:cs="Times New Roman"/>
          <w:b/>
          <w:bCs/>
          <w:sz w:val="24"/>
          <w:szCs w:val="32"/>
          <w:vertAlign w:val="superscript"/>
        </w:rPr>
        <w:t>th</w:t>
      </w:r>
      <w:r w:rsidRPr="00696786">
        <w:rPr>
          <w:rFonts w:ascii="Times New Roman" w:hAnsi="Times New Roman" w:cs="Times New Roman"/>
          <w:b/>
          <w:bCs/>
          <w:sz w:val="24"/>
          <w:szCs w:val="32"/>
        </w:rPr>
        <w:t xml:space="preserve"> Session</w:t>
      </w:r>
    </w:p>
    <w:p w14:paraId="3914C1F3" w14:textId="56190081" w:rsidR="00696786" w:rsidRPr="00696786" w:rsidRDefault="00696786" w:rsidP="00007FC8">
      <w:pPr>
        <w:spacing w:line="360" w:lineRule="auto"/>
        <w:ind w:left="360" w:hanging="360"/>
        <w:rPr>
          <w:rFonts w:ascii="Times New Roman" w:hAnsi="Times New Roman" w:cs="Times New Roman"/>
          <w:sz w:val="24"/>
          <w:szCs w:val="32"/>
        </w:rPr>
      </w:pPr>
      <w:r w:rsidRPr="00696786">
        <w:rPr>
          <w:rFonts w:ascii="Times New Roman" w:hAnsi="Times New Roman" w:cs="Times New Roman"/>
          <w:sz w:val="24"/>
          <w:szCs w:val="32"/>
        </w:rPr>
        <w:t xml:space="preserve">Contact: </w:t>
      </w:r>
      <w:hyperlink r:id="rId5" w:history="1">
        <w:r w:rsidRPr="00696786">
          <w:rPr>
            <w:rStyle w:val="Hyperlink"/>
            <w:rFonts w:ascii="Times New Roman" w:hAnsi="Times New Roman" w:cs="Times New Roman"/>
            <w:sz w:val="24"/>
            <w:szCs w:val="32"/>
          </w:rPr>
          <w:t>2004-609@hanmail.net</w:t>
        </w:r>
      </w:hyperlink>
      <w:r w:rsidRPr="00696786">
        <w:rPr>
          <w:rFonts w:ascii="Times New Roman" w:hAnsi="Times New Roman" w:cs="Times New Roman"/>
          <w:sz w:val="24"/>
          <w:szCs w:val="32"/>
        </w:rPr>
        <w:t xml:space="preserve"> </w:t>
      </w:r>
    </w:p>
    <w:p w14:paraId="76F60D75" w14:textId="77777777" w:rsidR="00696786" w:rsidRDefault="00696786" w:rsidP="00007FC8">
      <w:pPr>
        <w:spacing w:line="360" w:lineRule="auto"/>
        <w:ind w:left="360" w:hanging="360"/>
      </w:pPr>
    </w:p>
    <w:p w14:paraId="207193FF" w14:textId="5651D085" w:rsidR="00F92A2C" w:rsidRPr="00007FC8" w:rsidRDefault="00744592" w:rsidP="00007FC8">
      <w:pPr>
        <w:pStyle w:val="ListParagraph"/>
        <w:numPr>
          <w:ilvl w:val="0"/>
          <w:numId w:val="1"/>
        </w:numPr>
        <w:spacing w:line="360" w:lineRule="auto"/>
        <w:ind w:leftChars="0"/>
        <w:rPr>
          <w:rFonts w:ascii="Times New Roman" w:hAnsi="Times New Roman" w:cs="Times New Roman"/>
          <w:b/>
          <w:bCs/>
          <w:sz w:val="24"/>
          <w:szCs w:val="24"/>
        </w:rPr>
      </w:pPr>
      <w:r w:rsidRPr="00007FC8">
        <w:rPr>
          <w:rFonts w:ascii="Times New Roman" w:hAnsi="Times New Roman" w:cs="Times New Roman"/>
          <w:b/>
          <w:bCs/>
          <w:sz w:val="24"/>
          <w:szCs w:val="24"/>
        </w:rPr>
        <w:t xml:space="preserve">Introduction to National Solidarity against Sexual Exploitation of Women </w:t>
      </w:r>
    </w:p>
    <w:p w14:paraId="0FB9C0C4" w14:textId="2A923F4C" w:rsidR="00F92A2C" w:rsidRPr="00007FC8" w:rsidRDefault="00744592" w:rsidP="00007FC8">
      <w:pPr>
        <w:spacing w:line="360" w:lineRule="auto"/>
        <w:rPr>
          <w:rFonts w:ascii="Times New Roman" w:hAnsi="Times New Roman" w:cs="Times New Roman"/>
          <w:sz w:val="24"/>
          <w:szCs w:val="24"/>
        </w:rPr>
      </w:pPr>
      <w:r w:rsidRPr="00007FC8">
        <w:rPr>
          <w:rFonts w:ascii="Times New Roman" w:hAnsi="Times New Roman" w:cs="Times New Roman"/>
          <w:sz w:val="24"/>
          <w:szCs w:val="24"/>
        </w:rPr>
        <w:t>National Solidarity against Sexual Exploitation of Women is an association of thirteen women’s organizations throughout South Korea that advocate for prostituted women’s human rights, assist those whose lives are impacted by commercial sex, and call for better policy measures to minimize victimization in the sex trade. The association also works with seven local survivor</w:t>
      </w:r>
      <w:r w:rsidR="00413875" w:rsidRPr="00007FC8">
        <w:rPr>
          <w:rFonts w:ascii="Times New Roman" w:hAnsi="Times New Roman" w:cs="Times New Roman"/>
          <w:sz w:val="24"/>
          <w:szCs w:val="24"/>
        </w:rPr>
        <w:t xml:space="preserve"> groups consisting of women with prostitution experiences. Our policy goal is to decriminalize the selling of sex and penalize the procuring and buying of sex. </w:t>
      </w:r>
    </w:p>
    <w:p w14:paraId="6F682EF1" w14:textId="77777777" w:rsidR="00413875" w:rsidRPr="00007FC8" w:rsidRDefault="00413875" w:rsidP="00007FC8">
      <w:pPr>
        <w:spacing w:line="360" w:lineRule="auto"/>
        <w:rPr>
          <w:rFonts w:ascii="Times New Roman" w:hAnsi="Times New Roman" w:cs="Times New Roman"/>
          <w:sz w:val="24"/>
          <w:szCs w:val="24"/>
        </w:rPr>
      </w:pPr>
    </w:p>
    <w:p w14:paraId="79AFFDF8" w14:textId="77777777" w:rsidR="00A76C5C" w:rsidRPr="00007FC8" w:rsidRDefault="00A76C5C" w:rsidP="00007FC8">
      <w:pPr>
        <w:pStyle w:val="ListParagraph"/>
        <w:numPr>
          <w:ilvl w:val="0"/>
          <w:numId w:val="1"/>
        </w:numPr>
        <w:spacing w:line="360" w:lineRule="auto"/>
        <w:ind w:leftChars="0"/>
        <w:rPr>
          <w:rFonts w:ascii="Times New Roman" w:hAnsi="Times New Roman" w:cs="Times New Roman"/>
          <w:b/>
          <w:bCs/>
          <w:sz w:val="24"/>
          <w:szCs w:val="24"/>
        </w:rPr>
      </w:pPr>
      <w:r w:rsidRPr="00007FC8">
        <w:rPr>
          <w:rFonts w:ascii="Times New Roman" w:hAnsi="Times New Roman" w:cs="Times New Roman"/>
          <w:b/>
          <w:bCs/>
          <w:sz w:val="24"/>
          <w:szCs w:val="24"/>
        </w:rPr>
        <w:t>Human Trafficking for Sexual Exploitation</w:t>
      </w:r>
    </w:p>
    <w:p w14:paraId="455F920A" w14:textId="7C16C7F1" w:rsidR="00D66CA7" w:rsidRPr="00007FC8" w:rsidRDefault="008D7961" w:rsidP="00007FC8">
      <w:pPr>
        <w:pStyle w:val="ListParagraph"/>
        <w:numPr>
          <w:ilvl w:val="0"/>
          <w:numId w:val="24"/>
        </w:numPr>
        <w:spacing w:line="360" w:lineRule="auto"/>
        <w:ind w:leftChars="0"/>
        <w:rPr>
          <w:rFonts w:ascii="Times New Roman" w:hAnsi="Times New Roman" w:cs="Times New Roman"/>
          <w:b/>
          <w:bCs/>
          <w:sz w:val="24"/>
          <w:szCs w:val="24"/>
        </w:rPr>
      </w:pPr>
      <w:r w:rsidRPr="00007FC8">
        <w:rPr>
          <w:rFonts w:ascii="Times New Roman" w:hAnsi="Times New Roman" w:cs="Times New Roman"/>
          <w:sz w:val="24"/>
          <w:szCs w:val="24"/>
        </w:rPr>
        <w:t>T</w:t>
      </w:r>
      <w:r w:rsidR="00413875" w:rsidRPr="00007FC8">
        <w:rPr>
          <w:rFonts w:ascii="Times New Roman" w:hAnsi="Times New Roman" w:cs="Times New Roman"/>
          <w:sz w:val="24"/>
          <w:szCs w:val="24"/>
        </w:rPr>
        <w:t xml:space="preserve">he </w:t>
      </w:r>
      <w:r w:rsidRPr="00007FC8">
        <w:rPr>
          <w:rFonts w:ascii="Times New Roman" w:hAnsi="Times New Roman" w:cs="Times New Roman"/>
          <w:sz w:val="24"/>
          <w:szCs w:val="24"/>
        </w:rPr>
        <w:t>state</w:t>
      </w:r>
      <w:r w:rsidR="00413875" w:rsidRPr="00007FC8">
        <w:rPr>
          <w:rFonts w:ascii="Times New Roman" w:hAnsi="Times New Roman" w:cs="Times New Roman"/>
          <w:sz w:val="24"/>
          <w:szCs w:val="24"/>
        </w:rPr>
        <w:t xml:space="preserve"> emphasizes the legislation of the Act on Prevention of Human Trafficking and Protection of Victims as an achievement</w:t>
      </w:r>
      <w:r w:rsidRPr="00007FC8">
        <w:rPr>
          <w:rFonts w:ascii="Times New Roman" w:hAnsi="Times New Roman" w:cs="Times New Roman"/>
          <w:sz w:val="24"/>
          <w:szCs w:val="24"/>
        </w:rPr>
        <w:t>. However, the lack of budget, the absence of institutions</w:t>
      </w:r>
      <w:r w:rsidR="00007FC8">
        <w:rPr>
          <w:rFonts w:ascii="Times New Roman" w:hAnsi="Times New Roman" w:cs="Times New Roman"/>
          <w:sz w:val="24"/>
          <w:szCs w:val="24"/>
        </w:rPr>
        <w:t xml:space="preserve"> </w:t>
      </w:r>
      <w:r w:rsidRPr="00007FC8">
        <w:rPr>
          <w:rFonts w:ascii="Times New Roman" w:hAnsi="Times New Roman" w:cs="Times New Roman"/>
          <w:sz w:val="24"/>
          <w:szCs w:val="24"/>
        </w:rPr>
        <w:t xml:space="preserve">specializing in assisting trafficking victims, and the disinterest in identifying </w:t>
      </w:r>
      <w:r w:rsidR="00713E09">
        <w:rPr>
          <w:rFonts w:ascii="Times New Roman" w:hAnsi="Times New Roman" w:cs="Times New Roman"/>
          <w:sz w:val="24"/>
          <w:szCs w:val="24"/>
        </w:rPr>
        <w:t>victims</w:t>
      </w:r>
      <w:r w:rsidRPr="00007FC8">
        <w:rPr>
          <w:rFonts w:ascii="Times New Roman" w:hAnsi="Times New Roman" w:cs="Times New Roman"/>
          <w:sz w:val="24"/>
          <w:szCs w:val="24"/>
        </w:rPr>
        <w:t xml:space="preserve"> suggest that the government has not shown any effort to enforce the law. </w:t>
      </w:r>
    </w:p>
    <w:p w14:paraId="316CA761" w14:textId="41A3644C" w:rsidR="00A76C5C" w:rsidRPr="00007FC8" w:rsidRDefault="008D7961" w:rsidP="00007FC8">
      <w:pPr>
        <w:pStyle w:val="ListParagraph"/>
        <w:numPr>
          <w:ilvl w:val="0"/>
          <w:numId w:val="24"/>
        </w:numPr>
        <w:spacing w:line="360" w:lineRule="auto"/>
        <w:ind w:leftChars="0"/>
        <w:rPr>
          <w:rFonts w:ascii="Times New Roman" w:hAnsi="Times New Roman" w:cs="Times New Roman"/>
          <w:b/>
          <w:bCs/>
          <w:sz w:val="24"/>
          <w:szCs w:val="24"/>
        </w:rPr>
      </w:pPr>
      <w:proofErr w:type="gramStart"/>
      <w:r w:rsidRPr="00007FC8">
        <w:rPr>
          <w:rFonts w:ascii="Times New Roman" w:hAnsi="Times New Roman" w:cs="Times New Roman"/>
          <w:sz w:val="24"/>
          <w:szCs w:val="24"/>
        </w:rPr>
        <w:t>In reality, the</w:t>
      </w:r>
      <w:proofErr w:type="gramEnd"/>
      <w:r w:rsidRPr="00007FC8">
        <w:rPr>
          <w:rFonts w:ascii="Times New Roman" w:hAnsi="Times New Roman" w:cs="Times New Roman"/>
          <w:sz w:val="24"/>
          <w:szCs w:val="24"/>
        </w:rPr>
        <w:t xml:space="preserve"> overwhelming majority of trafficking cases are not </w:t>
      </w:r>
      <w:r w:rsidR="00007FC8">
        <w:rPr>
          <w:rFonts w:ascii="Times New Roman" w:hAnsi="Times New Roman" w:cs="Times New Roman"/>
          <w:sz w:val="24"/>
          <w:szCs w:val="24"/>
        </w:rPr>
        <w:t>identified</w:t>
      </w:r>
      <w:r w:rsidRPr="00007FC8">
        <w:rPr>
          <w:rFonts w:ascii="Times New Roman" w:hAnsi="Times New Roman" w:cs="Times New Roman"/>
          <w:sz w:val="24"/>
          <w:szCs w:val="24"/>
        </w:rPr>
        <w:t xml:space="preserve">, the perpetrators do not face penalization, and the victims are </w:t>
      </w:r>
      <w:r w:rsidR="00007FC8">
        <w:rPr>
          <w:rFonts w:ascii="Times New Roman" w:hAnsi="Times New Roman" w:cs="Times New Roman"/>
          <w:sz w:val="24"/>
          <w:szCs w:val="24"/>
        </w:rPr>
        <w:t>defined as criminals</w:t>
      </w:r>
      <w:r w:rsidRPr="00007FC8">
        <w:rPr>
          <w:rFonts w:ascii="Times New Roman" w:hAnsi="Times New Roman" w:cs="Times New Roman"/>
          <w:sz w:val="24"/>
          <w:szCs w:val="24"/>
        </w:rPr>
        <w:t>. The</w:t>
      </w:r>
      <w:r w:rsidR="00B87C07" w:rsidRPr="00007FC8">
        <w:rPr>
          <w:rFonts w:ascii="Times New Roman" w:hAnsi="Times New Roman" w:cs="Times New Roman"/>
          <w:sz w:val="24"/>
          <w:szCs w:val="24"/>
        </w:rPr>
        <w:t xml:space="preserve"> state’s lack of commitment results in most victims of sex trafficking being </w:t>
      </w:r>
      <w:r w:rsidR="00007FC8">
        <w:rPr>
          <w:rFonts w:ascii="Times New Roman" w:hAnsi="Times New Roman" w:cs="Times New Roman"/>
          <w:sz w:val="24"/>
          <w:szCs w:val="24"/>
        </w:rPr>
        <w:t>penalized</w:t>
      </w:r>
      <w:r w:rsidR="00B87C07" w:rsidRPr="00007FC8">
        <w:rPr>
          <w:rFonts w:ascii="Times New Roman" w:hAnsi="Times New Roman" w:cs="Times New Roman"/>
          <w:sz w:val="24"/>
          <w:szCs w:val="24"/>
        </w:rPr>
        <w:t xml:space="preserve"> and deported for engaging in prostitution. </w:t>
      </w:r>
    </w:p>
    <w:p w14:paraId="4C08F157" w14:textId="6920BD99" w:rsidR="00D66CA7" w:rsidRPr="00007FC8" w:rsidRDefault="00D66CA7" w:rsidP="00007FC8">
      <w:pPr>
        <w:pStyle w:val="ListParagraph"/>
        <w:numPr>
          <w:ilvl w:val="0"/>
          <w:numId w:val="24"/>
        </w:numPr>
        <w:spacing w:line="360" w:lineRule="auto"/>
        <w:ind w:leftChars="0"/>
        <w:rPr>
          <w:rFonts w:ascii="Times New Roman" w:hAnsi="Times New Roman" w:cs="Times New Roman"/>
          <w:b/>
          <w:bCs/>
          <w:sz w:val="24"/>
          <w:szCs w:val="24"/>
        </w:rPr>
      </w:pPr>
      <w:r w:rsidRPr="00007FC8">
        <w:rPr>
          <w:rFonts w:ascii="Times New Roman" w:hAnsi="Times New Roman" w:cs="Times New Roman"/>
          <w:sz w:val="24"/>
          <w:szCs w:val="24"/>
        </w:rPr>
        <w:t>Limitations</w:t>
      </w:r>
    </w:p>
    <w:p w14:paraId="71DCA6E7" w14:textId="77777777" w:rsidR="00D66CA7" w:rsidRPr="00007FC8" w:rsidRDefault="00D66CA7" w:rsidP="00007FC8">
      <w:pPr>
        <w:pStyle w:val="ListParagraph"/>
        <w:widowControl/>
        <w:numPr>
          <w:ilvl w:val="1"/>
          <w:numId w:val="24"/>
        </w:numPr>
        <w:wordWrap/>
        <w:autoSpaceDE/>
        <w:autoSpaceDN/>
        <w:spacing w:after="0" w:line="360" w:lineRule="auto"/>
        <w:ind w:leftChars="0"/>
        <w:contextualSpacing/>
        <w:jc w:val="left"/>
        <w:textAlignment w:val="baseline"/>
        <w:rPr>
          <w:rFonts w:ascii="Times New Roman" w:eastAsia="Times New Roman" w:hAnsi="Times New Roman" w:cs="Times New Roman"/>
          <w:color w:val="000000"/>
          <w:kern w:val="0"/>
          <w:sz w:val="24"/>
          <w:szCs w:val="24"/>
        </w:rPr>
      </w:pPr>
      <w:r w:rsidRPr="00007FC8">
        <w:rPr>
          <w:rFonts w:ascii="Times New Roman" w:eastAsia="Malgun Gothic" w:hAnsi="Times New Roman" w:cs="Times New Roman"/>
          <w:color w:val="000000"/>
          <w:kern w:val="0"/>
          <w:sz w:val="24"/>
          <w:szCs w:val="24"/>
        </w:rPr>
        <w:lastRenderedPageBreak/>
        <w:t xml:space="preserve">Support for sex-trafficking victims: </w:t>
      </w:r>
      <w:r w:rsidRPr="00007FC8">
        <w:rPr>
          <w:rFonts w:ascii="Times New Roman" w:eastAsia="Times New Roman" w:hAnsi="Times New Roman" w:cs="Times New Roman"/>
          <w:color w:val="000000"/>
          <w:kern w:val="0"/>
          <w:sz w:val="24"/>
          <w:szCs w:val="24"/>
        </w:rPr>
        <w:t xml:space="preserve">The central and local support centers were established according to the anti-trafficking law but are not operating due to insufficient budget and expert staff. </w:t>
      </w:r>
    </w:p>
    <w:p w14:paraId="144CCE7B" w14:textId="4F66CB96" w:rsidR="00D66CA7" w:rsidRPr="00007FC8" w:rsidRDefault="00D66CA7" w:rsidP="00007FC8">
      <w:pPr>
        <w:pStyle w:val="ListParagraph"/>
        <w:widowControl/>
        <w:numPr>
          <w:ilvl w:val="1"/>
          <w:numId w:val="24"/>
        </w:numPr>
        <w:wordWrap/>
        <w:autoSpaceDE/>
        <w:autoSpaceDN/>
        <w:spacing w:after="0" w:line="360" w:lineRule="auto"/>
        <w:ind w:leftChars="0"/>
        <w:contextualSpacing/>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The government has cut the budget to provide necessary services to the victims entirely for 2024. </w:t>
      </w:r>
    </w:p>
    <w:p w14:paraId="10D77CAE" w14:textId="26655AF5" w:rsidR="00D66CA7" w:rsidRPr="00007FC8" w:rsidRDefault="00D66CA7" w:rsidP="00007FC8">
      <w:pPr>
        <w:pStyle w:val="ListParagraph"/>
        <w:widowControl/>
        <w:numPr>
          <w:ilvl w:val="1"/>
          <w:numId w:val="24"/>
        </w:numPr>
        <w:wordWrap/>
        <w:autoSpaceDE/>
        <w:autoSpaceDN/>
        <w:spacing w:after="0" w:line="360" w:lineRule="auto"/>
        <w:ind w:leftChars="0"/>
        <w:contextualSpacing/>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The anti-trafficking law lacks a penal provision for those who engage in human trafficking. The trafficking-related clause in the Criminal Code is rarely enforced. </w:t>
      </w:r>
    </w:p>
    <w:p w14:paraId="478B7651" w14:textId="77777777" w:rsidR="00F92A2C" w:rsidRPr="00007FC8" w:rsidRDefault="00F92A2C" w:rsidP="005560CC">
      <w:pPr>
        <w:spacing w:line="360" w:lineRule="auto"/>
        <w:rPr>
          <w:rStyle w:val="Hyperlink"/>
          <w:rFonts w:ascii="Times New Roman" w:hAnsi="Times New Roman" w:cs="Times New Roman"/>
          <w:sz w:val="24"/>
          <w:szCs w:val="24"/>
        </w:rPr>
      </w:pPr>
    </w:p>
    <w:p w14:paraId="0B43EED7" w14:textId="52E65BB0" w:rsidR="00A76C5C" w:rsidRPr="00007FC8" w:rsidRDefault="00331ED2" w:rsidP="00007FC8">
      <w:pPr>
        <w:pStyle w:val="ListParagraph"/>
        <w:widowControl/>
        <w:numPr>
          <w:ilvl w:val="0"/>
          <w:numId w:val="1"/>
        </w:numPr>
        <w:wordWrap/>
        <w:autoSpaceDE/>
        <w:autoSpaceDN/>
        <w:spacing w:after="0" w:line="360" w:lineRule="auto"/>
        <w:ind w:leftChars="0"/>
        <w:contextualSpacing/>
        <w:jc w:val="left"/>
        <w:textAlignment w:val="baseline"/>
        <w:rPr>
          <w:rFonts w:ascii="Times New Roman" w:eastAsia="Times New Roman" w:hAnsi="Times New Roman" w:cs="Times New Roman"/>
          <w:b/>
          <w:bCs/>
          <w:color w:val="000000"/>
          <w:kern w:val="0"/>
          <w:sz w:val="24"/>
          <w:szCs w:val="24"/>
        </w:rPr>
      </w:pPr>
      <w:r w:rsidRPr="00007FC8">
        <w:rPr>
          <w:rFonts w:ascii="Times New Roman" w:eastAsia="Malgun Gothic" w:hAnsi="Times New Roman" w:cs="Times New Roman"/>
          <w:b/>
          <w:bCs/>
          <w:color w:val="000000"/>
          <w:kern w:val="0"/>
          <w:sz w:val="24"/>
          <w:szCs w:val="24"/>
        </w:rPr>
        <w:t>Prostitution-Related Legislations</w:t>
      </w:r>
      <w:r w:rsidR="00A76C5C" w:rsidRPr="00007FC8">
        <w:rPr>
          <w:rFonts w:ascii="Times New Roman" w:eastAsia="Times New Roman" w:hAnsi="Times New Roman" w:cs="Times New Roman"/>
          <w:b/>
          <w:bCs/>
          <w:color w:val="000000"/>
          <w:kern w:val="0"/>
          <w:sz w:val="24"/>
          <w:szCs w:val="24"/>
        </w:rPr>
        <w:t xml:space="preserve">: </w:t>
      </w:r>
      <w:r w:rsidRPr="00007FC8">
        <w:rPr>
          <w:rFonts w:ascii="Times New Roman" w:eastAsia="Times New Roman" w:hAnsi="Times New Roman" w:cs="Times New Roman"/>
          <w:b/>
          <w:bCs/>
          <w:color w:val="000000"/>
          <w:kern w:val="0"/>
          <w:sz w:val="24"/>
          <w:szCs w:val="24"/>
        </w:rPr>
        <w:t>The anti-prostitution law</w:t>
      </w:r>
    </w:p>
    <w:p w14:paraId="07986E91" w14:textId="35CCED07" w:rsidR="00A76C5C" w:rsidRPr="00007FC8" w:rsidRDefault="00331ED2" w:rsidP="00007FC8">
      <w:pPr>
        <w:pStyle w:val="ListParagraph"/>
        <w:widowControl/>
        <w:numPr>
          <w:ilvl w:val="1"/>
          <w:numId w:val="1"/>
        </w:numPr>
        <w:wordWrap/>
        <w:autoSpaceDE/>
        <w:autoSpaceDN/>
        <w:spacing w:after="0" w:line="360" w:lineRule="auto"/>
        <w:ind w:leftChars="0"/>
        <w:contextualSpacing/>
        <w:jc w:val="left"/>
        <w:textAlignment w:val="baseline"/>
        <w:rPr>
          <w:rFonts w:ascii="Times New Roman" w:eastAsia="Times New Roman" w:hAnsi="Times New Roman" w:cs="Times New Roman"/>
          <w:b/>
          <w:bCs/>
          <w:color w:val="000000"/>
          <w:kern w:val="0"/>
          <w:sz w:val="24"/>
          <w:szCs w:val="24"/>
        </w:rPr>
      </w:pPr>
      <w:r w:rsidRPr="00007FC8">
        <w:rPr>
          <w:rFonts w:ascii="Times New Roman" w:eastAsia="Times New Roman" w:hAnsi="Times New Roman" w:cs="Times New Roman"/>
          <w:color w:val="000000"/>
          <w:kern w:val="0"/>
          <w:sz w:val="24"/>
          <w:szCs w:val="24"/>
        </w:rPr>
        <w:t xml:space="preserve">The anti-prostitution law (2004- ) consists of the Act on the Punishment of Arrangement of Commercial Sex Acts (henceforth the punishment law) and the Act on the Prevention of Commercial Sex Acts and Protection of Victims (henceforth the protection law). </w:t>
      </w:r>
    </w:p>
    <w:p w14:paraId="5917578C" w14:textId="77777777" w:rsidR="00A76C5C" w:rsidRPr="00007FC8" w:rsidRDefault="00331ED2" w:rsidP="00007FC8">
      <w:pPr>
        <w:pStyle w:val="ListParagraph"/>
        <w:widowControl/>
        <w:numPr>
          <w:ilvl w:val="1"/>
          <w:numId w:val="1"/>
        </w:numPr>
        <w:wordWrap/>
        <w:autoSpaceDE/>
        <w:autoSpaceDN/>
        <w:spacing w:after="0" w:line="360" w:lineRule="auto"/>
        <w:ind w:leftChars="0"/>
        <w:contextualSpacing/>
        <w:jc w:val="left"/>
        <w:textAlignment w:val="baseline"/>
        <w:rPr>
          <w:rFonts w:ascii="Times New Roman" w:eastAsia="Times New Roman" w:hAnsi="Times New Roman" w:cs="Times New Roman"/>
          <w:b/>
          <w:bCs/>
          <w:color w:val="000000"/>
          <w:kern w:val="0"/>
          <w:sz w:val="24"/>
          <w:szCs w:val="24"/>
        </w:rPr>
      </w:pPr>
      <w:r w:rsidRPr="00007FC8">
        <w:rPr>
          <w:rFonts w:ascii="Times New Roman" w:eastAsia="Times New Roman" w:hAnsi="Times New Roman" w:cs="Times New Roman"/>
          <w:color w:val="000000"/>
          <w:kern w:val="0"/>
          <w:sz w:val="24"/>
          <w:szCs w:val="24"/>
        </w:rPr>
        <w:t xml:space="preserve">The punishment law prohibits selling sex, purchasing sex, mediating, providing a venue, soliciting/enticing, and human trafficking for sexual exploitation; victims of prostitution are not penalized. </w:t>
      </w:r>
    </w:p>
    <w:p w14:paraId="63837F4C" w14:textId="77777777" w:rsidR="00A76C5C" w:rsidRPr="00007FC8" w:rsidRDefault="00331ED2" w:rsidP="00007FC8">
      <w:pPr>
        <w:pStyle w:val="ListParagraph"/>
        <w:widowControl/>
        <w:numPr>
          <w:ilvl w:val="3"/>
          <w:numId w:val="1"/>
        </w:numPr>
        <w:wordWrap/>
        <w:autoSpaceDE/>
        <w:autoSpaceDN/>
        <w:spacing w:after="0" w:line="360" w:lineRule="auto"/>
        <w:ind w:leftChars="0"/>
        <w:contextualSpacing/>
        <w:jc w:val="left"/>
        <w:textAlignment w:val="baseline"/>
        <w:rPr>
          <w:rFonts w:ascii="Times New Roman" w:eastAsia="Times New Roman" w:hAnsi="Times New Roman" w:cs="Times New Roman"/>
          <w:b/>
          <w:bCs/>
          <w:color w:val="000000"/>
          <w:kern w:val="0"/>
          <w:sz w:val="24"/>
          <w:szCs w:val="24"/>
        </w:rPr>
      </w:pPr>
      <w:r w:rsidRPr="00007FC8">
        <w:rPr>
          <w:rFonts w:ascii="Times New Roman" w:eastAsia="Times New Roman" w:hAnsi="Times New Roman" w:cs="Times New Roman"/>
          <w:color w:val="000000"/>
          <w:kern w:val="0"/>
          <w:sz w:val="24"/>
          <w:szCs w:val="24"/>
        </w:rPr>
        <w:t xml:space="preserve">Victim of prostitution refers to: a) a person compelled to commercial sex acts; b) a person engaged in commercial sex acts while addicted to narcotics, psychotropic drugs, or cannabis by an intermediary; c) a minor, a person having no or weak ability to discern things or make decisions, or a person with serious disabilities; and d) a person trafficked aimed at sexual exploitation (Article 2-4). </w:t>
      </w:r>
    </w:p>
    <w:p w14:paraId="59EFD8AE" w14:textId="41653A89" w:rsidR="00A76C5C" w:rsidRPr="00007FC8" w:rsidRDefault="00331ED2" w:rsidP="00007FC8">
      <w:pPr>
        <w:pStyle w:val="ListParagraph"/>
        <w:widowControl/>
        <w:numPr>
          <w:ilvl w:val="3"/>
          <w:numId w:val="1"/>
        </w:numPr>
        <w:wordWrap/>
        <w:autoSpaceDE/>
        <w:autoSpaceDN/>
        <w:spacing w:after="0" w:line="360" w:lineRule="auto"/>
        <w:ind w:leftChars="0"/>
        <w:contextualSpacing/>
        <w:jc w:val="left"/>
        <w:textAlignment w:val="baseline"/>
        <w:rPr>
          <w:rFonts w:ascii="Times New Roman" w:eastAsia="Times New Roman" w:hAnsi="Times New Roman" w:cs="Times New Roman"/>
          <w:b/>
          <w:bCs/>
          <w:color w:val="000000"/>
          <w:kern w:val="0"/>
          <w:sz w:val="24"/>
          <w:szCs w:val="24"/>
        </w:rPr>
      </w:pPr>
      <w:r w:rsidRPr="00007FC8">
        <w:rPr>
          <w:rFonts w:ascii="Times New Roman" w:eastAsia="Times New Roman" w:hAnsi="Times New Roman" w:cs="Times New Roman"/>
          <w:color w:val="000000"/>
          <w:kern w:val="0"/>
          <w:sz w:val="24"/>
          <w:szCs w:val="24"/>
        </w:rPr>
        <w:t xml:space="preserve">The Nordic model of prostitution policy, which decriminalizes the selling of sex, was discussed at the time of legislation. Congress, however, passed a bill that penalizes both prostituted women and buyers with a provision that exempts victims of prostitution. </w:t>
      </w:r>
    </w:p>
    <w:p w14:paraId="77FED20A" w14:textId="77777777" w:rsidR="00A76C5C" w:rsidRPr="00007FC8" w:rsidRDefault="00331ED2" w:rsidP="00007FC8">
      <w:pPr>
        <w:pStyle w:val="ListParagraph"/>
        <w:widowControl/>
        <w:numPr>
          <w:ilvl w:val="1"/>
          <w:numId w:val="1"/>
        </w:numPr>
        <w:wordWrap/>
        <w:autoSpaceDE/>
        <w:autoSpaceDN/>
        <w:spacing w:after="0" w:line="360" w:lineRule="auto"/>
        <w:ind w:leftChars="0"/>
        <w:contextualSpacing/>
        <w:jc w:val="left"/>
        <w:textAlignment w:val="baseline"/>
        <w:rPr>
          <w:rFonts w:ascii="Times New Roman" w:eastAsia="Times New Roman" w:hAnsi="Times New Roman" w:cs="Times New Roman"/>
          <w:color w:val="000000"/>
          <w:kern w:val="0"/>
          <w:sz w:val="24"/>
          <w:szCs w:val="24"/>
        </w:rPr>
      </w:pPr>
      <w:r w:rsidRPr="00007FC8">
        <w:rPr>
          <w:rFonts w:ascii="Times New Roman" w:eastAsia="Malgun Gothic" w:hAnsi="Times New Roman" w:cs="Times New Roman"/>
          <w:color w:val="000000"/>
          <w:kern w:val="0"/>
          <w:sz w:val="24"/>
          <w:szCs w:val="24"/>
        </w:rPr>
        <w:t xml:space="preserve">The protection law aims to uphold the human rights of those in prostitution and support their effort to exit the sex trade. It </w:t>
      </w:r>
      <w:proofErr w:type="gramStart"/>
      <w:r w:rsidRPr="00007FC8">
        <w:rPr>
          <w:rFonts w:ascii="Times New Roman" w:eastAsia="Malgun Gothic" w:hAnsi="Times New Roman" w:cs="Times New Roman"/>
          <w:color w:val="000000"/>
          <w:kern w:val="0"/>
          <w:sz w:val="24"/>
          <w:szCs w:val="24"/>
        </w:rPr>
        <w:t>includes:</w:t>
      </w:r>
      <w:proofErr w:type="gramEnd"/>
      <w:r w:rsidRPr="00007FC8">
        <w:rPr>
          <w:rFonts w:ascii="Times New Roman" w:eastAsia="Malgun Gothic" w:hAnsi="Times New Roman" w:cs="Times New Roman"/>
          <w:color w:val="000000"/>
          <w:kern w:val="0"/>
          <w:sz w:val="24"/>
          <w:szCs w:val="24"/>
        </w:rPr>
        <w:t xml:space="preserve"> a) mandatory prevention education at public institutions and schools; and b) establishment and operation of protection and aid systems (counseling centers, shelters, transition academies, alternative schools, and communal housing to protect and aid all persons in prostitution).</w:t>
      </w:r>
    </w:p>
    <w:p w14:paraId="440A2682" w14:textId="603DEF7D" w:rsidR="00331ED2" w:rsidRPr="00007FC8" w:rsidRDefault="00331ED2" w:rsidP="00007FC8">
      <w:pPr>
        <w:pStyle w:val="ListParagraph"/>
        <w:widowControl/>
        <w:numPr>
          <w:ilvl w:val="1"/>
          <w:numId w:val="1"/>
        </w:numPr>
        <w:wordWrap/>
        <w:autoSpaceDE/>
        <w:autoSpaceDN/>
        <w:spacing w:after="0" w:line="360" w:lineRule="auto"/>
        <w:ind w:leftChars="0"/>
        <w:contextualSpacing/>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lastRenderedPageBreak/>
        <w:t>Regulatory provisions</w:t>
      </w:r>
      <w:r w:rsidR="00A76C5C" w:rsidRPr="00007FC8">
        <w:rPr>
          <w:rFonts w:ascii="Times New Roman" w:eastAsia="Times New Roman" w:hAnsi="Times New Roman" w:cs="Times New Roman"/>
          <w:color w:val="000000"/>
          <w:kern w:val="0"/>
          <w:sz w:val="24"/>
          <w:szCs w:val="24"/>
        </w:rPr>
        <w:t xml:space="preserve">: </w:t>
      </w:r>
      <w:r w:rsidRPr="00007FC8">
        <w:rPr>
          <w:rFonts w:ascii="Times New Roman" w:eastAsia="Times New Roman" w:hAnsi="Times New Roman" w:cs="Times New Roman"/>
          <w:color w:val="000000"/>
          <w:kern w:val="0"/>
          <w:sz w:val="24"/>
          <w:szCs w:val="24"/>
        </w:rPr>
        <w:t xml:space="preserve">Korea has operated various regulatory laws and policies since state-regulated prostitution during Japanese colonization. While many of them were abolished over time, some provisions remain. </w:t>
      </w:r>
    </w:p>
    <w:p w14:paraId="00BD8559" w14:textId="77777777" w:rsidR="00A76C5C" w:rsidRPr="00007FC8" w:rsidRDefault="00A76C5C" w:rsidP="00007FC8">
      <w:pPr>
        <w:widowControl/>
        <w:wordWrap/>
        <w:autoSpaceDE/>
        <w:autoSpaceDN/>
        <w:spacing w:after="0" w:line="360" w:lineRule="auto"/>
        <w:contextualSpacing/>
        <w:jc w:val="left"/>
        <w:textAlignment w:val="baseline"/>
        <w:rPr>
          <w:rFonts w:ascii="Times New Roman" w:eastAsia="Times New Roman" w:hAnsi="Times New Roman" w:cs="Times New Roman"/>
          <w:b/>
          <w:bCs/>
          <w:color w:val="000000"/>
          <w:kern w:val="0"/>
          <w:sz w:val="24"/>
          <w:szCs w:val="24"/>
        </w:rPr>
      </w:pPr>
    </w:p>
    <w:p w14:paraId="05D3FBF7" w14:textId="3AACE976" w:rsidR="00331ED2" w:rsidRPr="00007FC8" w:rsidRDefault="00331ED2" w:rsidP="00007FC8">
      <w:pPr>
        <w:pStyle w:val="ListParagraph"/>
        <w:widowControl/>
        <w:numPr>
          <w:ilvl w:val="0"/>
          <w:numId w:val="1"/>
        </w:numPr>
        <w:wordWrap/>
        <w:autoSpaceDE/>
        <w:autoSpaceDN/>
        <w:spacing w:after="0" w:line="360" w:lineRule="auto"/>
        <w:ind w:leftChars="0"/>
        <w:contextualSpacing/>
        <w:jc w:val="left"/>
        <w:textAlignment w:val="baseline"/>
        <w:rPr>
          <w:rFonts w:ascii="Times New Roman" w:eastAsia="Times New Roman" w:hAnsi="Times New Roman" w:cs="Times New Roman"/>
          <w:b/>
          <w:bCs/>
          <w:color w:val="000000"/>
          <w:kern w:val="0"/>
          <w:sz w:val="24"/>
          <w:szCs w:val="24"/>
        </w:rPr>
      </w:pPr>
      <w:r w:rsidRPr="00007FC8">
        <w:rPr>
          <w:rFonts w:ascii="Times New Roman" w:eastAsia="Times New Roman" w:hAnsi="Times New Roman" w:cs="Times New Roman"/>
          <w:b/>
          <w:bCs/>
          <w:color w:val="000000"/>
          <w:kern w:val="0"/>
          <w:sz w:val="24"/>
          <w:szCs w:val="24"/>
        </w:rPr>
        <w:t xml:space="preserve">The </w:t>
      </w:r>
      <w:r w:rsidR="00D66CA7" w:rsidRPr="00007FC8">
        <w:rPr>
          <w:rFonts w:ascii="Times New Roman" w:eastAsia="Times New Roman" w:hAnsi="Times New Roman" w:cs="Times New Roman"/>
          <w:b/>
          <w:bCs/>
          <w:color w:val="000000"/>
          <w:kern w:val="0"/>
          <w:sz w:val="24"/>
          <w:szCs w:val="24"/>
        </w:rPr>
        <w:t>C</w:t>
      </w:r>
      <w:r w:rsidRPr="00007FC8">
        <w:rPr>
          <w:rFonts w:ascii="Times New Roman" w:eastAsia="Times New Roman" w:hAnsi="Times New Roman" w:cs="Times New Roman"/>
          <w:b/>
          <w:bCs/>
          <w:color w:val="000000"/>
          <w:kern w:val="0"/>
          <w:sz w:val="24"/>
          <w:szCs w:val="24"/>
        </w:rPr>
        <w:t xml:space="preserve">urrent </w:t>
      </w:r>
      <w:r w:rsidR="00D66CA7" w:rsidRPr="00007FC8">
        <w:rPr>
          <w:rFonts w:ascii="Times New Roman" w:eastAsia="Times New Roman" w:hAnsi="Times New Roman" w:cs="Times New Roman"/>
          <w:b/>
          <w:bCs/>
          <w:color w:val="000000"/>
          <w:kern w:val="0"/>
          <w:sz w:val="24"/>
          <w:szCs w:val="24"/>
        </w:rPr>
        <w:t>S</w:t>
      </w:r>
      <w:r w:rsidRPr="00007FC8">
        <w:rPr>
          <w:rFonts w:ascii="Times New Roman" w:eastAsia="Times New Roman" w:hAnsi="Times New Roman" w:cs="Times New Roman"/>
          <w:b/>
          <w:bCs/>
          <w:color w:val="000000"/>
          <w:kern w:val="0"/>
          <w:sz w:val="24"/>
          <w:szCs w:val="24"/>
        </w:rPr>
        <w:t xml:space="preserve">cale of the </w:t>
      </w:r>
      <w:r w:rsidR="00D66CA7" w:rsidRPr="00007FC8">
        <w:rPr>
          <w:rFonts w:ascii="Times New Roman" w:eastAsia="Times New Roman" w:hAnsi="Times New Roman" w:cs="Times New Roman"/>
          <w:b/>
          <w:bCs/>
          <w:color w:val="000000"/>
          <w:kern w:val="0"/>
          <w:sz w:val="24"/>
          <w:szCs w:val="24"/>
        </w:rPr>
        <w:t>S</w:t>
      </w:r>
      <w:r w:rsidRPr="00007FC8">
        <w:rPr>
          <w:rFonts w:ascii="Times New Roman" w:eastAsia="Times New Roman" w:hAnsi="Times New Roman" w:cs="Times New Roman"/>
          <w:b/>
          <w:bCs/>
          <w:color w:val="000000"/>
          <w:kern w:val="0"/>
          <w:sz w:val="24"/>
          <w:szCs w:val="24"/>
        </w:rPr>
        <w:t xml:space="preserve">ex </w:t>
      </w:r>
      <w:r w:rsidR="00D66CA7" w:rsidRPr="00007FC8">
        <w:rPr>
          <w:rFonts w:ascii="Times New Roman" w:eastAsia="Times New Roman" w:hAnsi="Times New Roman" w:cs="Times New Roman"/>
          <w:b/>
          <w:bCs/>
          <w:color w:val="000000"/>
          <w:kern w:val="0"/>
          <w:sz w:val="24"/>
          <w:szCs w:val="24"/>
        </w:rPr>
        <w:t>T</w:t>
      </w:r>
      <w:r w:rsidRPr="00007FC8">
        <w:rPr>
          <w:rFonts w:ascii="Times New Roman" w:eastAsia="Times New Roman" w:hAnsi="Times New Roman" w:cs="Times New Roman"/>
          <w:b/>
          <w:bCs/>
          <w:color w:val="000000"/>
          <w:kern w:val="0"/>
          <w:sz w:val="24"/>
          <w:szCs w:val="24"/>
        </w:rPr>
        <w:t xml:space="preserve">rade </w:t>
      </w:r>
    </w:p>
    <w:p w14:paraId="3075E23C" w14:textId="3BDB2AD2" w:rsidR="00331ED2" w:rsidRPr="00007FC8" w:rsidRDefault="00331ED2" w:rsidP="00007FC8">
      <w:pPr>
        <w:pStyle w:val="ListParagraph"/>
        <w:widowControl/>
        <w:numPr>
          <w:ilvl w:val="0"/>
          <w:numId w:val="15"/>
        </w:numPr>
        <w:wordWrap/>
        <w:autoSpaceDE/>
        <w:autoSpaceDN/>
        <w:spacing w:after="0" w:line="360" w:lineRule="auto"/>
        <w:ind w:leftChars="0"/>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The 2007 government report on the sex trade estimates that there are 270,000 prostituted women, 46,247 businesses in which prostitution is available, and 94 million individuals who purchase sexual services in the form of prostitution each year. The annual nationwide sales estimate is 14 trillion KRW—200 billion KRW by brothels, 7.7 trillion KRW by secondary providers, and 6.2 trillion KRW in other forms of prostitution (including businesses mediated on the internet). The total scale of the sex trade accounts for 1.7% of the GDP in the previous year (2006).</w:t>
      </w:r>
    </w:p>
    <w:p w14:paraId="3574F7C8" w14:textId="77777777" w:rsidR="00331ED2" w:rsidRPr="00007FC8" w:rsidRDefault="00331ED2" w:rsidP="00007FC8">
      <w:pPr>
        <w:widowControl/>
        <w:numPr>
          <w:ilvl w:val="0"/>
          <w:numId w:val="15"/>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Havocscope.com (2015) estimated that the South Korean sex trade is worth 12 billion USD (14.8 trillion KRW), and the Korean Institute of Criminology (2016) estimated 30 – 37 trillion KRW. </w:t>
      </w:r>
    </w:p>
    <w:p w14:paraId="63528148" w14:textId="77777777" w:rsidR="00331ED2" w:rsidRPr="00007FC8" w:rsidRDefault="00331ED2" w:rsidP="00007FC8">
      <w:pPr>
        <w:widowControl/>
        <w:numPr>
          <w:ilvl w:val="0"/>
          <w:numId w:val="15"/>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The 2019 government report found that 42.1% of Korean men have purchased sex at least once in their lifetime (2019 Prostitution Survey). </w:t>
      </w:r>
    </w:p>
    <w:p w14:paraId="6F3687E3" w14:textId="0783FFAE" w:rsidR="00331ED2" w:rsidRPr="00007FC8" w:rsidRDefault="00331ED2" w:rsidP="00007FC8">
      <w:pPr>
        <w:pStyle w:val="ListParagraph"/>
        <w:widowControl/>
        <w:numPr>
          <w:ilvl w:val="3"/>
          <w:numId w:val="1"/>
        </w:numPr>
        <w:wordWrap/>
        <w:autoSpaceDE/>
        <w:autoSpaceDN/>
        <w:spacing w:after="0" w:line="360" w:lineRule="auto"/>
        <w:ind w:leftChars="0"/>
        <w:contextualSpacing/>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The owner of South Korea’s largest prostitution intermediary website was convicted and sentenced to three years in prison. The website housed 700,000 users, 210,000 sex buyers’ review posts, and 10,000 advertisements for prostitution. In 2023, the police apprehended a group of men for operating an intermediary website with 320,000 users. They provided advertisement services to 5,400 businesses for prostitution and profited 7.6 billion KRW.</w:t>
      </w:r>
    </w:p>
    <w:p w14:paraId="1A07FC6A" w14:textId="77777777" w:rsidR="00331ED2" w:rsidRPr="00007FC8" w:rsidRDefault="00331ED2" w:rsidP="00007FC8">
      <w:pPr>
        <w:pStyle w:val="ListParagraph"/>
        <w:widowControl/>
        <w:wordWrap/>
        <w:autoSpaceDE/>
        <w:autoSpaceDN/>
        <w:spacing w:after="0" w:line="360" w:lineRule="auto"/>
        <w:ind w:leftChars="0" w:left="360"/>
        <w:contextualSpacing/>
        <w:jc w:val="left"/>
        <w:textAlignment w:val="baseline"/>
        <w:rPr>
          <w:rFonts w:ascii="Times New Roman" w:eastAsia="Times New Roman" w:hAnsi="Times New Roman" w:cs="Times New Roman"/>
          <w:b/>
          <w:bCs/>
          <w:color w:val="000000"/>
          <w:kern w:val="0"/>
          <w:sz w:val="24"/>
          <w:szCs w:val="24"/>
        </w:rPr>
      </w:pPr>
    </w:p>
    <w:p w14:paraId="3F6B262E" w14:textId="77777777" w:rsidR="00331ED2" w:rsidRPr="00007FC8" w:rsidRDefault="00331ED2" w:rsidP="00007FC8">
      <w:pPr>
        <w:pStyle w:val="ListParagraph"/>
        <w:widowControl/>
        <w:numPr>
          <w:ilvl w:val="0"/>
          <w:numId w:val="1"/>
        </w:numPr>
        <w:wordWrap/>
        <w:autoSpaceDE/>
        <w:autoSpaceDN/>
        <w:spacing w:after="0" w:line="360" w:lineRule="auto"/>
        <w:ind w:leftChars="0"/>
        <w:contextualSpacing/>
        <w:jc w:val="left"/>
        <w:textAlignment w:val="baseline"/>
        <w:rPr>
          <w:rFonts w:ascii="Times New Roman" w:eastAsia="Times New Roman" w:hAnsi="Times New Roman" w:cs="Times New Roman"/>
          <w:b/>
          <w:bCs/>
          <w:color w:val="000000"/>
          <w:kern w:val="0"/>
          <w:sz w:val="24"/>
          <w:szCs w:val="24"/>
        </w:rPr>
      </w:pPr>
      <w:r w:rsidRPr="00007FC8">
        <w:rPr>
          <w:rFonts w:ascii="Times New Roman" w:eastAsia="Times New Roman" w:hAnsi="Times New Roman" w:cs="Times New Roman"/>
          <w:b/>
          <w:bCs/>
          <w:color w:val="000000"/>
          <w:kern w:val="0"/>
          <w:sz w:val="24"/>
          <w:szCs w:val="24"/>
        </w:rPr>
        <w:t>Victimization in Prostitution</w:t>
      </w:r>
    </w:p>
    <w:p w14:paraId="0CA48AFB" w14:textId="43781F2D" w:rsidR="00331ED2" w:rsidRPr="00007FC8" w:rsidRDefault="00331ED2" w:rsidP="00007FC8">
      <w:pPr>
        <w:pStyle w:val="ListParagraph"/>
        <w:widowControl/>
        <w:numPr>
          <w:ilvl w:val="0"/>
          <w:numId w:val="14"/>
        </w:numPr>
        <w:wordWrap/>
        <w:autoSpaceDE/>
        <w:autoSpaceDN/>
        <w:spacing w:after="0" w:line="360" w:lineRule="auto"/>
        <w:ind w:leftChars="0"/>
        <w:jc w:val="left"/>
        <w:textAlignment w:val="baseline"/>
        <w:rPr>
          <w:rFonts w:ascii="Times New Roman" w:eastAsia="Times New Roman" w:hAnsi="Times New Roman" w:cs="Times New Roman"/>
          <w:color w:val="000000"/>
          <w:kern w:val="0"/>
          <w:sz w:val="24"/>
          <w:szCs w:val="24"/>
        </w:rPr>
      </w:pPr>
      <w:proofErr w:type="gramStart"/>
      <w:r w:rsidRPr="00007FC8">
        <w:rPr>
          <w:rFonts w:ascii="Times New Roman" w:eastAsia="Times New Roman" w:hAnsi="Times New Roman" w:cs="Times New Roman"/>
          <w:color w:val="000000"/>
          <w:kern w:val="0"/>
          <w:sz w:val="24"/>
          <w:szCs w:val="24"/>
        </w:rPr>
        <w:t>The vast majority of</w:t>
      </w:r>
      <w:proofErr w:type="gramEnd"/>
      <w:r w:rsidRPr="00007FC8">
        <w:rPr>
          <w:rFonts w:ascii="Times New Roman" w:eastAsia="Times New Roman" w:hAnsi="Times New Roman" w:cs="Times New Roman"/>
          <w:color w:val="000000"/>
          <w:kern w:val="0"/>
          <w:sz w:val="24"/>
          <w:szCs w:val="24"/>
        </w:rPr>
        <w:t xml:space="preserve"> prostituted women are tied to debt bondage. Korean women in prostitution receive the advance payment, which is to be paid back as they continue to work. </w:t>
      </w:r>
    </w:p>
    <w:p w14:paraId="1F74719D" w14:textId="77777777" w:rsidR="00331ED2" w:rsidRPr="00007FC8" w:rsidRDefault="00331ED2" w:rsidP="00007FC8">
      <w:pPr>
        <w:widowControl/>
        <w:numPr>
          <w:ilvl w:val="0"/>
          <w:numId w:val="14"/>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As the anti-prostitution law clarifies that any debt incurred to coerce commercial sex acts is invalid, prostituted women do not have legal responsibility to clear the debt. However, women are still expected and demanded to pay off the debt by selling sex.</w:t>
      </w:r>
    </w:p>
    <w:p w14:paraId="513750E0" w14:textId="77777777" w:rsidR="00331ED2" w:rsidRPr="00007FC8" w:rsidRDefault="00331ED2" w:rsidP="00007FC8">
      <w:pPr>
        <w:widowControl/>
        <w:numPr>
          <w:ilvl w:val="0"/>
          <w:numId w:val="14"/>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lastRenderedPageBreak/>
        <w:t xml:space="preserve">One loophole is to implicate third-party lenders so that the bondage would not appear as </w:t>
      </w:r>
      <w:proofErr w:type="gramStart"/>
      <w:r w:rsidRPr="00007FC8">
        <w:rPr>
          <w:rFonts w:ascii="Times New Roman" w:eastAsia="Times New Roman" w:hAnsi="Times New Roman" w:cs="Times New Roman"/>
          <w:color w:val="000000"/>
          <w:kern w:val="0"/>
          <w:sz w:val="24"/>
          <w:szCs w:val="24"/>
        </w:rPr>
        <w:t>prostitution-related</w:t>
      </w:r>
      <w:proofErr w:type="gramEnd"/>
      <w:r w:rsidRPr="00007FC8">
        <w:rPr>
          <w:rFonts w:ascii="Times New Roman" w:eastAsia="Times New Roman" w:hAnsi="Times New Roman" w:cs="Times New Roman"/>
          <w:color w:val="000000"/>
          <w:kern w:val="0"/>
          <w:sz w:val="24"/>
          <w:szCs w:val="24"/>
        </w:rPr>
        <w:t xml:space="preserve">. These lenders deploy exorbitant interest rates to make clearing the debt implausible. </w:t>
      </w:r>
    </w:p>
    <w:p w14:paraId="52268E18" w14:textId="77777777" w:rsidR="00331ED2" w:rsidRPr="00007FC8" w:rsidRDefault="00331ED2" w:rsidP="00007FC8">
      <w:pPr>
        <w:widowControl/>
        <w:numPr>
          <w:ilvl w:val="0"/>
          <w:numId w:val="14"/>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For migrant women, debt bondage is in effect even before they first encounter their procurers due to travel expenses and broker fees. The debt is then used to coerce them to sell sex. </w:t>
      </w:r>
    </w:p>
    <w:p w14:paraId="2C261E10" w14:textId="77777777" w:rsidR="00331ED2" w:rsidRPr="00007FC8" w:rsidRDefault="00331ED2" w:rsidP="00007FC8">
      <w:pPr>
        <w:widowControl/>
        <w:numPr>
          <w:ilvl w:val="0"/>
          <w:numId w:val="14"/>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Most women experience extreme financial difficulties and turn to prostitution as the last resort. They often have large amounts of debt accumulated before entering prostitution. </w:t>
      </w:r>
    </w:p>
    <w:p w14:paraId="4D5C2281" w14:textId="77777777" w:rsidR="00331ED2" w:rsidRPr="00007FC8" w:rsidRDefault="00331ED2" w:rsidP="00007FC8">
      <w:pPr>
        <w:widowControl/>
        <w:numPr>
          <w:ilvl w:val="0"/>
          <w:numId w:val="14"/>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Many prostituted women experience domestic violence, sexual abuse, and bullying in their childhood in the absence of social support.  </w:t>
      </w:r>
    </w:p>
    <w:p w14:paraId="62A48EC5" w14:textId="77777777" w:rsidR="00331ED2" w:rsidRPr="00007FC8" w:rsidRDefault="00331ED2" w:rsidP="00007FC8">
      <w:pPr>
        <w:widowControl/>
        <w:numPr>
          <w:ilvl w:val="0"/>
          <w:numId w:val="14"/>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Some of the new forms of victimization include fraud and sex buyers filming sex acts without consent. It is difficult for prostituted women to report these cases due to the anti-prostitution law that penalizes selling sex. </w:t>
      </w:r>
    </w:p>
    <w:p w14:paraId="18010760" w14:textId="49CE081C" w:rsidR="00D66CA7" w:rsidRPr="00007FC8" w:rsidRDefault="00331ED2" w:rsidP="00007FC8">
      <w:pPr>
        <w:pStyle w:val="ListParagraph"/>
        <w:widowControl/>
        <w:numPr>
          <w:ilvl w:val="0"/>
          <w:numId w:val="14"/>
        </w:numPr>
        <w:wordWrap/>
        <w:autoSpaceDE/>
        <w:autoSpaceDN/>
        <w:spacing w:after="0" w:line="360" w:lineRule="auto"/>
        <w:ind w:leftChars="0"/>
        <w:contextualSpacing/>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According to the records, the six counseling centers in Seoul received 12,771 cases in 2022. The most common topics include exiting prostitution (331), debt payment (548), battery (22), confinement (5), intimidation (116), rape (52), illness (107), alternative career (1,210), police investigation (467), and legal aids (2,696) (Source: </w:t>
      </w:r>
      <w:hyperlink r:id="rId6" w:history="1">
        <w:r w:rsidRPr="00007FC8">
          <w:rPr>
            <w:rFonts w:ascii="Times New Roman" w:eastAsia="Times New Roman" w:hAnsi="Times New Roman" w:cs="Times New Roman"/>
            <w:color w:val="1155CC"/>
            <w:kern w:val="0"/>
            <w:sz w:val="24"/>
            <w:szCs w:val="24"/>
            <w:u w:val="single"/>
          </w:rPr>
          <w:t>https://data.seoul.go.kr/dataList/10222/S/2/datasetView.do</w:t>
        </w:r>
      </w:hyperlink>
      <w:r w:rsidRPr="00007FC8">
        <w:rPr>
          <w:rFonts w:ascii="Times New Roman" w:eastAsia="Times New Roman" w:hAnsi="Times New Roman" w:cs="Times New Roman"/>
          <w:color w:val="000000"/>
          <w:kern w:val="0"/>
          <w:sz w:val="24"/>
          <w:szCs w:val="24"/>
        </w:rPr>
        <w:t>).</w:t>
      </w:r>
    </w:p>
    <w:p w14:paraId="29231C1B" w14:textId="77777777" w:rsidR="00D66CA7" w:rsidRPr="00007FC8" w:rsidRDefault="00D66CA7" w:rsidP="00007FC8">
      <w:pPr>
        <w:pStyle w:val="ListParagraph"/>
        <w:widowControl/>
        <w:wordWrap/>
        <w:autoSpaceDE/>
        <w:autoSpaceDN/>
        <w:spacing w:after="0" w:line="360" w:lineRule="auto"/>
        <w:ind w:leftChars="0" w:left="360"/>
        <w:contextualSpacing/>
        <w:jc w:val="left"/>
        <w:textAlignment w:val="baseline"/>
        <w:rPr>
          <w:rFonts w:ascii="Times New Roman" w:eastAsia="Malgun Gothic" w:hAnsi="Times New Roman" w:cs="Times New Roman"/>
          <w:b/>
          <w:bCs/>
          <w:color w:val="000000"/>
          <w:kern w:val="0"/>
          <w:sz w:val="24"/>
          <w:szCs w:val="24"/>
        </w:rPr>
      </w:pPr>
    </w:p>
    <w:p w14:paraId="75B1E789" w14:textId="762A9EE6" w:rsidR="00331ED2" w:rsidRPr="00007FC8" w:rsidRDefault="00331ED2" w:rsidP="00007FC8">
      <w:pPr>
        <w:pStyle w:val="ListParagraph"/>
        <w:widowControl/>
        <w:numPr>
          <w:ilvl w:val="0"/>
          <w:numId w:val="1"/>
        </w:numPr>
        <w:wordWrap/>
        <w:autoSpaceDE/>
        <w:autoSpaceDN/>
        <w:spacing w:after="0" w:line="360" w:lineRule="auto"/>
        <w:ind w:leftChars="0"/>
        <w:contextualSpacing/>
        <w:jc w:val="left"/>
        <w:textAlignment w:val="baseline"/>
        <w:rPr>
          <w:rFonts w:ascii="Times New Roman" w:eastAsia="Malgun Gothic" w:hAnsi="Times New Roman" w:cs="Times New Roman"/>
          <w:b/>
          <w:bCs/>
          <w:color w:val="000000"/>
          <w:kern w:val="0"/>
          <w:sz w:val="24"/>
          <w:szCs w:val="24"/>
        </w:rPr>
      </w:pPr>
      <w:r w:rsidRPr="00007FC8">
        <w:rPr>
          <w:rFonts w:ascii="Times New Roman" w:eastAsia="Malgun Gothic" w:hAnsi="Times New Roman" w:cs="Times New Roman"/>
          <w:b/>
          <w:bCs/>
          <w:color w:val="000000"/>
          <w:kern w:val="0"/>
          <w:sz w:val="24"/>
          <w:szCs w:val="24"/>
        </w:rPr>
        <w:t xml:space="preserve">Support </w:t>
      </w:r>
      <w:r w:rsidR="00D66CA7" w:rsidRPr="00007FC8">
        <w:rPr>
          <w:rFonts w:ascii="Times New Roman" w:eastAsia="Malgun Gothic" w:hAnsi="Times New Roman" w:cs="Times New Roman"/>
          <w:b/>
          <w:bCs/>
          <w:color w:val="000000"/>
          <w:kern w:val="0"/>
          <w:sz w:val="24"/>
          <w:szCs w:val="24"/>
        </w:rPr>
        <w:t>S</w:t>
      </w:r>
      <w:r w:rsidRPr="00007FC8">
        <w:rPr>
          <w:rFonts w:ascii="Times New Roman" w:eastAsia="Malgun Gothic" w:hAnsi="Times New Roman" w:cs="Times New Roman"/>
          <w:b/>
          <w:bCs/>
          <w:color w:val="000000"/>
          <w:kern w:val="0"/>
          <w:sz w:val="24"/>
          <w:szCs w:val="24"/>
        </w:rPr>
        <w:t xml:space="preserve">ystem for </w:t>
      </w:r>
      <w:r w:rsidR="00D66CA7" w:rsidRPr="00007FC8">
        <w:rPr>
          <w:rFonts w:ascii="Times New Roman" w:eastAsia="Malgun Gothic" w:hAnsi="Times New Roman" w:cs="Times New Roman"/>
          <w:b/>
          <w:bCs/>
          <w:color w:val="000000"/>
          <w:kern w:val="0"/>
          <w:sz w:val="24"/>
          <w:szCs w:val="24"/>
        </w:rPr>
        <w:t>P</w:t>
      </w:r>
      <w:r w:rsidRPr="00007FC8">
        <w:rPr>
          <w:rFonts w:ascii="Times New Roman" w:eastAsia="Malgun Gothic" w:hAnsi="Times New Roman" w:cs="Times New Roman"/>
          <w:b/>
          <w:bCs/>
          <w:color w:val="000000"/>
          <w:kern w:val="0"/>
          <w:sz w:val="24"/>
          <w:szCs w:val="24"/>
        </w:rPr>
        <w:t xml:space="preserve">rostituted </w:t>
      </w:r>
      <w:r w:rsidR="00D66CA7" w:rsidRPr="00007FC8">
        <w:rPr>
          <w:rFonts w:ascii="Times New Roman" w:eastAsia="Malgun Gothic" w:hAnsi="Times New Roman" w:cs="Times New Roman"/>
          <w:b/>
          <w:bCs/>
          <w:color w:val="000000"/>
          <w:kern w:val="0"/>
          <w:sz w:val="24"/>
          <w:szCs w:val="24"/>
        </w:rPr>
        <w:t>W</w:t>
      </w:r>
      <w:r w:rsidRPr="00007FC8">
        <w:rPr>
          <w:rFonts w:ascii="Times New Roman" w:eastAsia="Malgun Gothic" w:hAnsi="Times New Roman" w:cs="Times New Roman"/>
          <w:b/>
          <w:bCs/>
          <w:color w:val="000000"/>
          <w:kern w:val="0"/>
          <w:sz w:val="24"/>
          <w:szCs w:val="24"/>
        </w:rPr>
        <w:t>omen</w:t>
      </w:r>
      <w:r w:rsidRPr="00007FC8">
        <w:rPr>
          <w:rFonts w:ascii="Times New Roman" w:eastAsia="Times New Roman" w:hAnsi="Times New Roman" w:cs="Times New Roman"/>
          <w:b/>
          <w:bCs/>
          <w:color w:val="000000"/>
          <w:kern w:val="0"/>
          <w:sz w:val="24"/>
          <w:szCs w:val="24"/>
        </w:rPr>
        <w:t> </w:t>
      </w:r>
    </w:p>
    <w:p w14:paraId="450C7A8A" w14:textId="1D85DAD1" w:rsidR="00331ED2" w:rsidRPr="00007FC8" w:rsidRDefault="00331ED2" w:rsidP="00007FC8">
      <w:pPr>
        <w:pStyle w:val="ListParagraph"/>
        <w:widowControl/>
        <w:numPr>
          <w:ilvl w:val="0"/>
          <w:numId w:val="12"/>
        </w:numPr>
        <w:wordWrap/>
        <w:autoSpaceDE/>
        <w:autoSpaceDN/>
        <w:spacing w:after="0" w:line="360" w:lineRule="auto"/>
        <w:ind w:leftChars="0"/>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All persons selling sex are eligible for exit and restorative programs according to the protection law.</w:t>
      </w:r>
    </w:p>
    <w:p w14:paraId="0AC5DF12" w14:textId="77777777" w:rsidR="00331ED2" w:rsidRPr="00007FC8" w:rsidRDefault="00331ED2" w:rsidP="00007FC8">
      <w:pPr>
        <w:widowControl/>
        <w:numPr>
          <w:ilvl w:val="0"/>
          <w:numId w:val="12"/>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South Korea has 29 counseling centers specializing in aiding prostituted women (decreased by two in 2023), 39 shelters, 13 transition academies, and two alternative schools. Central and local governments fund the operating expenses. There is only one support center and one shelter for foreign nationals. More transition academies and migrant-focused organizations are necessary. </w:t>
      </w:r>
    </w:p>
    <w:p w14:paraId="640B6E55" w14:textId="77777777" w:rsidR="00331ED2" w:rsidRPr="00007FC8" w:rsidRDefault="00331ED2" w:rsidP="00007FC8">
      <w:pPr>
        <w:widowControl/>
        <w:numPr>
          <w:ilvl w:val="0"/>
          <w:numId w:val="12"/>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Organizations assisting prostituted women keep the client information confidential from the government or the police. </w:t>
      </w:r>
    </w:p>
    <w:p w14:paraId="0547DE11" w14:textId="77777777" w:rsidR="00D66CA7" w:rsidRPr="00007FC8" w:rsidRDefault="00D66CA7" w:rsidP="00007FC8">
      <w:pPr>
        <w:pStyle w:val="ListParagraph"/>
        <w:widowControl/>
        <w:wordWrap/>
        <w:autoSpaceDE/>
        <w:autoSpaceDN/>
        <w:spacing w:after="0" w:line="360" w:lineRule="auto"/>
        <w:ind w:leftChars="0" w:left="720"/>
        <w:contextualSpacing/>
        <w:jc w:val="left"/>
        <w:textAlignment w:val="baseline"/>
        <w:rPr>
          <w:rFonts w:ascii="Times New Roman" w:eastAsia="Times New Roman" w:hAnsi="Times New Roman" w:cs="Times New Roman"/>
          <w:color w:val="000000"/>
          <w:kern w:val="0"/>
          <w:sz w:val="24"/>
          <w:szCs w:val="24"/>
        </w:rPr>
      </w:pPr>
    </w:p>
    <w:p w14:paraId="5CE7A713" w14:textId="3B6E3DA1" w:rsidR="00331ED2" w:rsidRPr="00007FC8" w:rsidRDefault="00331ED2" w:rsidP="00007FC8">
      <w:pPr>
        <w:pStyle w:val="ListParagraph"/>
        <w:widowControl/>
        <w:numPr>
          <w:ilvl w:val="0"/>
          <w:numId w:val="1"/>
        </w:numPr>
        <w:wordWrap/>
        <w:autoSpaceDE/>
        <w:autoSpaceDN/>
        <w:spacing w:after="240" w:line="360" w:lineRule="auto"/>
        <w:ind w:leftChars="0"/>
        <w:contextualSpacing/>
        <w:jc w:val="left"/>
        <w:rPr>
          <w:rFonts w:ascii="Times New Roman" w:eastAsia="Times New Roman" w:hAnsi="Times New Roman" w:cs="Times New Roman"/>
          <w:b/>
          <w:bCs/>
          <w:color w:val="000000"/>
          <w:kern w:val="0"/>
          <w:sz w:val="24"/>
          <w:szCs w:val="24"/>
        </w:rPr>
      </w:pPr>
      <w:r w:rsidRPr="00007FC8">
        <w:rPr>
          <w:rFonts w:ascii="Times New Roman" w:eastAsia="Times New Roman" w:hAnsi="Times New Roman" w:cs="Times New Roman"/>
          <w:b/>
          <w:bCs/>
          <w:color w:val="000000"/>
          <w:kern w:val="0"/>
          <w:sz w:val="24"/>
          <w:szCs w:val="24"/>
        </w:rPr>
        <w:t xml:space="preserve">Necessary Improvements </w:t>
      </w:r>
      <w:r w:rsidR="00D66CA7" w:rsidRPr="00007FC8">
        <w:rPr>
          <w:rFonts w:ascii="Times New Roman" w:eastAsia="Times New Roman" w:hAnsi="Times New Roman" w:cs="Times New Roman"/>
          <w:b/>
          <w:bCs/>
          <w:color w:val="000000"/>
          <w:kern w:val="0"/>
          <w:sz w:val="24"/>
          <w:szCs w:val="24"/>
        </w:rPr>
        <w:t>to Uphold State Responsibilities</w:t>
      </w:r>
    </w:p>
    <w:p w14:paraId="53205358" w14:textId="77777777" w:rsidR="00D66CA7" w:rsidRPr="00007FC8" w:rsidRDefault="009A0276" w:rsidP="00007FC8">
      <w:pPr>
        <w:pStyle w:val="ListParagraph"/>
        <w:widowControl/>
        <w:numPr>
          <w:ilvl w:val="1"/>
          <w:numId w:val="1"/>
        </w:numPr>
        <w:wordWrap/>
        <w:autoSpaceDE/>
        <w:autoSpaceDN/>
        <w:spacing w:after="240" w:line="360" w:lineRule="auto"/>
        <w:ind w:leftChars="0"/>
        <w:contextualSpacing/>
        <w:jc w:val="left"/>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Decriminalization of prostituted women</w:t>
      </w:r>
    </w:p>
    <w:p w14:paraId="10F88E7F" w14:textId="77777777" w:rsidR="00D66CA7" w:rsidRPr="00007FC8" w:rsidRDefault="009A0276" w:rsidP="00007FC8">
      <w:pPr>
        <w:pStyle w:val="ListParagraph"/>
        <w:widowControl/>
        <w:numPr>
          <w:ilvl w:val="3"/>
          <w:numId w:val="1"/>
        </w:numPr>
        <w:wordWrap/>
        <w:autoSpaceDE/>
        <w:autoSpaceDN/>
        <w:spacing w:after="240" w:line="360" w:lineRule="auto"/>
        <w:ind w:leftChars="0"/>
        <w:contextualSpacing/>
        <w:jc w:val="left"/>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lastRenderedPageBreak/>
        <w:t>South Korea is not abiding by the recommendation from the Committee on the Elimination of All Forms of Discrimination against Women to repeal all provisions that criminalize women in prostitution.</w:t>
      </w:r>
    </w:p>
    <w:p w14:paraId="5429810F" w14:textId="77777777" w:rsidR="00D66CA7" w:rsidRPr="00007FC8" w:rsidRDefault="009A0276" w:rsidP="00007FC8">
      <w:pPr>
        <w:pStyle w:val="ListParagraph"/>
        <w:widowControl/>
        <w:numPr>
          <w:ilvl w:val="3"/>
          <w:numId w:val="1"/>
        </w:numPr>
        <w:wordWrap/>
        <w:autoSpaceDE/>
        <w:autoSpaceDN/>
        <w:spacing w:after="240" w:line="360" w:lineRule="auto"/>
        <w:ind w:leftChars="0"/>
        <w:contextualSpacing/>
        <w:jc w:val="left"/>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Few prostituted women find the immunity provision for “victims of prostitution” helpful because it is extremely difficult to prove the lack of voluntariness. </w:t>
      </w:r>
    </w:p>
    <w:p w14:paraId="334F5210" w14:textId="77777777" w:rsidR="00D66CA7" w:rsidRPr="00007FC8" w:rsidRDefault="00D66CA7" w:rsidP="00007FC8">
      <w:pPr>
        <w:pStyle w:val="ListParagraph"/>
        <w:widowControl/>
        <w:numPr>
          <w:ilvl w:val="3"/>
          <w:numId w:val="1"/>
        </w:numPr>
        <w:wordWrap/>
        <w:autoSpaceDE/>
        <w:autoSpaceDN/>
        <w:spacing w:after="240" w:line="360" w:lineRule="auto"/>
        <w:ind w:leftChars="0"/>
        <w:contextualSpacing/>
        <w:jc w:val="left"/>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T</w:t>
      </w:r>
      <w:r w:rsidR="009A0276" w:rsidRPr="00007FC8">
        <w:rPr>
          <w:rFonts w:ascii="Times New Roman" w:eastAsia="Times New Roman" w:hAnsi="Times New Roman" w:cs="Times New Roman"/>
          <w:color w:val="000000"/>
          <w:kern w:val="0"/>
          <w:sz w:val="24"/>
          <w:szCs w:val="24"/>
        </w:rPr>
        <w:t xml:space="preserve">he penalization further deepens the vulnerability of women in the sex trade as it deters them from reporting violence that occurs in the process of prostitution. The criminal history also makes it difficult for them to exit prostitution or look for other career options. </w:t>
      </w:r>
    </w:p>
    <w:p w14:paraId="06584879" w14:textId="77777777" w:rsidR="00D66CA7" w:rsidRPr="00007FC8" w:rsidRDefault="009A0276" w:rsidP="00007FC8">
      <w:pPr>
        <w:pStyle w:val="ListParagraph"/>
        <w:widowControl/>
        <w:numPr>
          <w:ilvl w:val="3"/>
          <w:numId w:val="1"/>
        </w:numPr>
        <w:wordWrap/>
        <w:autoSpaceDE/>
        <w:autoSpaceDN/>
        <w:spacing w:after="240" w:line="360" w:lineRule="auto"/>
        <w:ind w:leftChars="0"/>
        <w:contextualSpacing/>
        <w:jc w:val="left"/>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The prostitution policy in South Korea lacks coherence, for it provides support to all women in prostitution while penalizing the “voluntary” selling of sex. The Ministry of Gender Equality recognizes prostituted women as victims in need of systematic support, but the Ministry of Justice defines them as criminals.</w:t>
      </w:r>
    </w:p>
    <w:p w14:paraId="70CCFA4C" w14:textId="77777777" w:rsidR="00D66CA7" w:rsidRPr="00007FC8" w:rsidRDefault="009A0276" w:rsidP="00007FC8">
      <w:pPr>
        <w:pStyle w:val="ListParagraph"/>
        <w:widowControl/>
        <w:numPr>
          <w:ilvl w:val="3"/>
          <w:numId w:val="1"/>
        </w:numPr>
        <w:wordWrap/>
        <w:autoSpaceDE/>
        <w:autoSpaceDN/>
        <w:spacing w:after="240" w:line="360" w:lineRule="auto"/>
        <w:ind w:leftChars="0"/>
        <w:contextualSpacing/>
        <w:jc w:val="left"/>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The anti-trafficking law’s definition that all persons subjected to human trafficking for sexual exploitation are victims does not align with the anti-prostitution law that distinguishes coercion and voluntariness. Most women in prostitution, therefore, are penalized instead of being identified as victims.</w:t>
      </w:r>
    </w:p>
    <w:p w14:paraId="2A188876" w14:textId="15A3640B" w:rsidR="00D66CA7" w:rsidRPr="00007FC8" w:rsidRDefault="009A0276" w:rsidP="00007FC8">
      <w:pPr>
        <w:pStyle w:val="ListParagraph"/>
        <w:widowControl/>
        <w:numPr>
          <w:ilvl w:val="3"/>
          <w:numId w:val="1"/>
        </w:numPr>
        <w:wordWrap/>
        <w:autoSpaceDE/>
        <w:autoSpaceDN/>
        <w:spacing w:after="240" w:line="360" w:lineRule="auto"/>
        <w:ind w:leftChars="0"/>
        <w:contextualSpacing/>
        <w:jc w:val="left"/>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In October 2023, the CEDAW emphasized that the South Korean government penalized trafficking victims instead of upholding their human rights and recommended protective measures (</w:t>
      </w:r>
      <w:r w:rsidRPr="00007FC8">
        <w:rPr>
          <w:rFonts w:ascii="Times New Roman" w:eastAsia="Times New Roman" w:hAnsi="Times New Roman" w:cs="Times New Roman"/>
          <w:color w:val="1D498A"/>
          <w:kern w:val="0"/>
          <w:sz w:val="24"/>
          <w:szCs w:val="24"/>
        </w:rPr>
        <w:t>CEDAW/C/86/D/139/2018)</w:t>
      </w:r>
      <w:r w:rsidRPr="00007FC8">
        <w:rPr>
          <w:rFonts w:ascii="Times New Roman" w:eastAsia="Times New Roman" w:hAnsi="Times New Roman" w:cs="Times New Roman"/>
          <w:color w:val="000000"/>
          <w:kern w:val="0"/>
          <w:sz w:val="24"/>
          <w:szCs w:val="24"/>
        </w:rPr>
        <w:t xml:space="preserve">. These cases are not out of the </w:t>
      </w:r>
      <w:proofErr w:type="gramStart"/>
      <w:r w:rsidRPr="00007FC8">
        <w:rPr>
          <w:rFonts w:ascii="Times New Roman" w:eastAsia="Times New Roman" w:hAnsi="Times New Roman" w:cs="Times New Roman"/>
          <w:color w:val="000000"/>
          <w:kern w:val="0"/>
          <w:sz w:val="24"/>
          <w:szCs w:val="24"/>
        </w:rPr>
        <w:t>norm;</w:t>
      </w:r>
      <w:proofErr w:type="gramEnd"/>
      <w:r w:rsidRPr="00007FC8">
        <w:rPr>
          <w:rFonts w:ascii="Times New Roman" w:eastAsia="Times New Roman" w:hAnsi="Times New Roman" w:cs="Times New Roman"/>
          <w:color w:val="000000"/>
          <w:kern w:val="0"/>
          <w:sz w:val="24"/>
          <w:szCs w:val="24"/>
        </w:rPr>
        <w:t xml:space="preserve"> most trafficking victims face penalization. </w:t>
      </w:r>
    </w:p>
    <w:p w14:paraId="4A75FEFD" w14:textId="598E99C0" w:rsidR="009A0276" w:rsidRPr="00007FC8" w:rsidRDefault="009A0276" w:rsidP="00007FC8">
      <w:pPr>
        <w:pStyle w:val="ListParagraph"/>
        <w:widowControl/>
        <w:numPr>
          <w:ilvl w:val="1"/>
          <w:numId w:val="1"/>
        </w:numPr>
        <w:wordWrap/>
        <w:autoSpaceDE/>
        <w:autoSpaceDN/>
        <w:spacing w:after="0" w:line="360" w:lineRule="auto"/>
        <w:ind w:leftChars="0"/>
        <w:contextualSpacing/>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Engendering the government’s effort to </w:t>
      </w:r>
      <w:r w:rsidR="00D66CA7" w:rsidRPr="00007FC8">
        <w:rPr>
          <w:rFonts w:ascii="Times New Roman" w:eastAsia="Times New Roman" w:hAnsi="Times New Roman" w:cs="Times New Roman"/>
          <w:color w:val="000000"/>
          <w:kern w:val="0"/>
          <w:sz w:val="24"/>
          <w:szCs w:val="24"/>
        </w:rPr>
        <w:t>minimize</w:t>
      </w:r>
      <w:r w:rsidRPr="00007FC8">
        <w:rPr>
          <w:rFonts w:ascii="Times New Roman" w:eastAsia="Times New Roman" w:hAnsi="Times New Roman" w:cs="Times New Roman"/>
          <w:color w:val="000000"/>
          <w:kern w:val="0"/>
          <w:sz w:val="24"/>
          <w:szCs w:val="24"/>
        </w:rPr>
        <w:t xml:space="preserve"> sexual </w:t>
      </w:r>
      <w:proofErr w:type="gramStart"/>
      <w:r w:rsidRPr="00007FC8">
        <w:rPr>
          <w:rFonts w:ascii="Times New Roman" w:eastAsia="Times New Roman" w:hAnsi="Times New Roman" w:cs="Times New Roman"/>
          <w:color w:val="000000"/>
          <w:kern w:val="0"/>
          <w:sz w:val="24"/>
          <w:szCs w:val="24"/>
        </w:rPr>
        <w:t>exploitation</w:t>
      </w:r>
      <w:proofErr w:type="gramEnd"/>
    </w:p>
    <w:p w14:paraId="496FF411" w14:textId="77777777" w:rsidR="00D66CA7" w:rsidRPr="00007FC8" w:rsidRDefault="009A0276" w:rsidP="00007FC8">
      <w:pPr>
        <w:pStyle w:val="ListParagraph"/>
        <w:widowControl/>
        <w:numPr>
          <w:ilvl w:val="3"/>
          <w:numId w:val="1"/>
        </w:numPr>
        <w:wordWrap/>
        <w:autoSpaceDE/>
        <w:autoSpaceDN/>
        <w:spacing w:after="0" w:line="360" w:lineRule="auto"/>
        <w:ind w:leftChars="0"/>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South Korea houses the world’s sixth-largest sex trade. This should be considered the result of the state’s condoning and encouraging prostitution for the past several decades. The size of the industry provides the basis for the increasing human rights violations of prostituted women. </w:t>
      </w:r>
    </w:p>
    <w:p w14:paraId="2B274D2B" w14:textId="77777777" w:rsidR="00D66CA7" w:rsidRPr="00007FC8" w:rsidRDefault="009A0276" w:rsidP="00007FC8">
      <w:pPr>
        <w:pStyle w:val="ListParagraph"/>
        <w:widowControl/>
        <w:numPr>
          <w:ilvl w:val="3"/>
          <w:numId w:val="1"/>
        </w:numPr>
        <w:wordWrap/>
        <w:autoSpaceDE/>
        <w:autoSpaceDN/>
        <w:spacing w:after="0" w:line="360" w:lineRule="auto"/>
        <w:ind w:leftChars="0"/>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The sex trade does not naturally decrease or disappear. The state must take measures to address various issues related to prostitution, such as trafficking, human rights, and the expanding industry.</w:t>
      </w:r>
    </w:p>
    <w:p w14:paraId="1F7FEB50" w14:textId="2ADE3F18" w:rsidR="009A0276" w:rsidRPr="00007FC8" w:rsidRDefault="009A0276" w:rsidP="00007FC8">
      <w:pPr>
        <w:pStyle w:val="ListParagraph"/>
        <w:widowControl/>
        <w:numPr>
          <w:ilvl w:val="3"/>
          <w:numId w:val="1"/>
        </w:numPr>
        <w:wordWrap/>
        <w:autoSpaceDE/>
        <w:autoSpaceDN/>
        <w:spacing w:after="0" w:line="360" w:lineRule="auto"/>
        <w:ind w:leftChars="0"/>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 xml:space="preserve">The current government, however, refuses to take a perspective centering on women’s human rights and remains passive about establishing countermeasures. Over the years, the government’s disinterest has worsened and become more </w:t>
      </w:r>
      <w:r w:rsidRPr="00007FC8">
        <w:rPr>
          <w:rFonts w:ascii="Times New Roman" w:eastAsia="Times New Roman" w:hAnsi="Times New Roman" w:cs="Times New Roman"/>
          <w:color w:val="000000"/>
          <w:kern w:val="0"/>
          <w:sz w:val="24"/>
          <w:szCs w:val="24"/>
        </w:rPr>
        <w:lastRenderedPageBreak/>
        <w:t xml:space="preserve">overt. The state is eager to apprehend and penalize prostituted women and turn a blind eye to procurers and sex buyers. </w:t>
      </w:r>
    </w:p>
    <w:p w14:paraId="597832F6" w14:textId="171196AF" w:rsidR="00007FC8" w:rsidRPr="00007FC8" w:rsidRDefault="00007FC8" w:rsidP="00007FC8">
      <w:pPr>
        <w:pStyle w:val="ListParagraph"/>
        <w:widowControl/>
        <w:numPr>
          <w:ilvl w:val="1"/>
          <w:numId w:val="1"/>
        </w:numPr>
        <w:wordWrap/>
        <w:autoSpaceDE/>
        <w:autoSpaceDN/>
        <w:spacing w:after="0" w:line="360" w:lineRule="auto"/>
        <w:ind w:leftChars="0"/>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Amending and enforcing the anti-trafficking law</w:t>
      </w:r>
    </w:p>
    <w:p w14:paraId="40EFC793" w14:textId="77777777" w:rsidR="00007FC8" w:rsidRPr="00007FC8" w:rsidRDefault="00007FC8" w:rsidP="00007FC8">
      <w:pPr>
        <w:pStyle w:val="ListParagraph"/>
        <w:numPr>
          <w:ilvl w:val="3"/>
          <w:numId w:val="1"/>
        </w:numPr>
        <w:spacing w:line="360" w:lineRule="auto"/>
        <w:ind w:leftChars="0"/>
        <w:rPr>
          <w:rFonts w:ascii="Times New Roman" w:hAnsi="Times New Roman" w:cs="Times New Roman"/>
          <w:b/>
          <w:bCs/>
          <w:sz w:val="24"/>
          <w:szCs w:val="24"/>
        </w:rPr>
      </w:pPr>
      <w:r w:rsidRPr="00007FC8">
        <w:rPr>
          <w:rFonts w:ascii="Times New Roman" w:hAnsi="Times New Roman" w:cs="Times New Roman"/>
          <w:sz w:val="24"/>
          <w:szCs w:val="24"/>
        </w:rPr>
        <w:t>A sufficient budget must be secured and executed to prevent human trafficking and safeguard victims’ human rights.</w:t>
      </w:r>
    </w:p>
    <w:p w14:paraId="328C2ECE" w14:textId="77777777" w:rsidR="00007FC8" w:rsidRPr="00007FC8" w:rsidRDefault="00007FC8" w:rsidP="00007FC8">
      <w:pPr>
        <w:pStyle w:val="ListParagraph"/>
        <w:numPr>
          <w:ilvl w:val="3"/>
          <w:numId w:val="1"/>
        </w:numPr>
        <w:spacing w:line="360" w:lineRule="auto"/>
        <w:ind w:leftChars="0"/>
        <w:rPr>
          <w:rFonts w:ascii="Times New Roman" w:hAnsi="Times New Roman" w:cs="Times New Roman"/>
          <w:b/>
          <w:bCs/>
          <w:sz w:val="24"/>
          <w:szCs w:val="24"/>
        </w:rPr>
      </w:pPr>
      <w:r w:rsidRPr="00007FC8">
        <w:rPr>
          <w:rFonts w:ascii="Times New Roman" w:hAnsi="Times New Roman" w:cs="Times New Roman"/>
          <w:sz w:val="24"/>
          <w:szCs w:val="24"/>
        </w:rPr>
        <w:t xml:space="preserve">Trafficking victims must be identified and protected instead of applying the penal provision in the anti-prostitution laws. </w:t>
      </w:r>
    </w:p>
    <w:p w14:paraId="309FA575" w14:textId="77777777" w:rsidR="00007FC8" w:rsidRPr="00007FC8" w:rsidRDefault="00007FC8" w:rsidP="00007FC8">
      <w:pPr>
        <w:pStyle w:val="ListParagraph"/>
        <w:numPr>
          <w:ilvl w:val="3"/>
          <w:numId w:val="1"/>
        </w:numPr>
        <w:spacing w:line="360" w:lineRule="auto"/>
        <w:ind w:leftChars="0"/>
        <w:rPr>
          <w:rFonts w:ascii="Times New Roman" w:hAnsi="Times New Roman" w:cs="Times New Roman"/>
          <w:b/>
          <w:bCs/>
          <w:sz w:val="24"/>
          <w:szCs w:val="24"/>
        </w:rPr>
      </w:pPr>
      <w:r w:rsidRPr="00007FC8">
        <w:rPr>
          <w:rFonts w:ascii="Times New Roman" w:hAnsi="Times New Roman" w:cs="Times New Roman"/>
          <w:sz w:val="24"/>
          <w:szCs w:val="24"/>
        </w:rPr>
        <w:t xml:space="preserve">Those who engage in human trafficking must be prosecuted and penalized. </w:t>
      </w:r>
    </w:p>
    <w:p w14:paraId="37D3B060" w14:textId="62B6EB24" w:rsidR="00007FC8" w:rsidRPr="00007FC8" w:rsidRDefault="00007FC8" w:rsidP="00007FC8">
      <w:pPr>
        <w:pStyle w:val="ListParagraph"/>
        <w:numPr>
          <w:ilvl w:val="3"/>
          <w:numId w:val="1"/>
        </w:numPr>
        <w:spacing w:line="360" w:lineRule="auto"/>
        <w:ind w:leftChars="0"/>
        <w:rPr>
          <w:rFonts w:ascii="Times New Roman" w:hAnsi="Times New Roman" w:cs="Times New Roman"/>
          <w:b/>
          <w:bCs/>
          <w:sz w:val="24"/>
          <w:szCs w:val="24"/>
        </w:rPr>
      </w:pPr>
      <w:r w:rsidRPr="00007FC8">
        <w:rPr>
          <w:rFonts w:ascii="Times New Roman" w:hAnsi="Times New Roman" w:cs="Times New Roman"/>
          <w:sz w:val="24"/>
          <w:szCs w:val="24"/>
        </w:rPr>
        <w:t>The anti-trafficking law must include a penal provision for traffickers instead of relying on the rarely enforced Penal Code.</w:t>
      </w:r>
    </w:p>
    <w:p w14:paraId="09732EC9" w14:textId="77777777" w:rsidR="00331ED2" w:rsidRPr="00007FC8" w:rsidRDefault="00331ED2" w:rsidP="00007FC8">
      <w:pPr>
        <w:widowControl/>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p>
    <w:p w14:paraId="22D69CE1" w14:textId="77777777" w:rsidR="009A0276" w:rsidRPr="00007FC8" w:rsidRDefault="009A0276" w:rsidP="00007FC8">
      <w:pPr>
        <w:pStyle w:val="ListParagraph"/>
        <w:widowControl/>
        <w:numPr>
          <w:ilvl w:val="0"/>
          <w:numId w:val="1"/>
        </w:numPr>
        <w:wordWrap/>
        <w:autoSpaceDE/>
        <w:autoSpaceDN/>
        <w:spacing w:after="0" w:line="360" w:lineRule="auto"/>
        <w:ind w:leftChars="0"/>
        <w:contextualSpacing/>
        <w:jc w:val="left"/>
        <w:rPr>
          <w:rFonts w:ascii="Times New Roman" w:eastAsia="Times New Roman" w:hAnsi="Times New Roman" w:cs="Times New Roman"/>
          <w:b/>
          <w:bCs/>
          <w:color w:val="000000"/>
          <w:kern w:val="0"/>
          <w:sz w:val="24"/>
          <w:szCs w:val="24"/>
        </w:rPr>
      </w:pPr>
      <w:r w:rsidRPr="00007FC8">
        <w:rPr>
          <w:rFonts w:ascii="Times New Roman" w:eastAsia="Times New Roman" w:hAnsi="Times New Roman" w:cs="Times New Roman"/>
          <w:b/>
          <w:bCs/>
          <w:color w:val="000000"/>
          <w:kern w:val="0"/>
          <w:sz w:val="24"/>
          <w:szCs w:val="24"/>
        </w:rPr>
        <w:t>Our Proposal</w:t>
      </w:r>
    </w:p>
    <w:p w14:paraId="1E4D1EA2" w14:textId="0A622E3A" w:rsidR="009A0276" w:rsidRPr="00007FC8" w:rsidRDefault="009A0276" w:rsidP="00007FC8">
      <w:pPr>
        <w:pStyle w:val="ListParagraph"/>
        <w:widowControl/>
        <w:numPr>
          <w:ilvl w:val="0"/>
          <w:numId w:val="6"/>
        </w:numPr>
        <w:wordWrap/>
        <w:autoSpaceDE/>
        <w:autoSpaceDN/>
        <w:spacing w:after="0" w:line="360" w:lineRule="auto"/>
        <w:ind w:leftChars="0"/>
        <w:jc w:val="left"/>
        <w:textAlignment w:val="baseline"/>
        <w:rPr>
          <w:rFonts w:ascii="Times New Roman" w:eastAsia="Times New Roman" w:hAnsi="Times New Roman" w:cs="Times New Roman"/>
          <w:color w:val="000000"/>
          <w:kern w:val="0"/>
          <w:sz w:val="24"/>
          <w:szCs w:val="24"/>
        </w:rPr>
      </w:pPr>
      <w:r w:rsidRPr="00007FC8">
        <w:rPr>
          <w:rFonts w:ascii="Times New Roman" w:eastAsia="Times New Roman" w:hAnsi="Times New Roman" w:cs="Times New Roman"/>
          <w:color w:val="000000"/>
          <w:kern w:val="0"/>
          <w:sz w:val="24"/>
          <w:szCs w:val="24"/>
        </w:rPr>
        <w:t>Amend the anti-prostitution law to decriminalize all women in prostitution.</w:t>
      </w:r>
    </w:p>
    <w:p w14:paraId="0F9CFDDA" w14:textId="77777777" w:rsidR="009A0276" w:rsidRPr="00007FC8" w:rsidRDefault="009A0276" w:rsidP="00007FC8">
      <w:pPr>
        <w:widowControl/>
        <w:numPr>
          <w:ilvl w:val="0"/>
          <w:numId w:val="6"/>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Malgun Gothic" w:hAnsi="Times New Roman" w:cs="Times New Roman"/>
          <w:color w:val="000000"/>
          <w:kern w:val="0"/>
          <w:sz w:val="24"/>
          <w:szCs w:val="24"/>
        </w:rPr>
        <w:t>Repeal all regulatory provisions.</w:t>
      </w:r>
    </w:p>
    <w:p w14:paraId="14C3553C" w14:textId="77777777" w:rsidR="009A0276" w:rsidRPr="00007FC8" w:rsidRDefault="009A0276" w:rsidP="00007FC8">
      <w:pPr>
        <w:widowControl/>
        <w:numPr>
          <w:ilvl w:val="0"/>
          <w:numId w:val="6"/>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Malgun Gothic" w:hAnsi="Times New Roman" w:cs="Times New Roman"/>
          <w:color w:val="000000"/>
          <w:kern w:val="0"/>
          <w:sz w:val="24"/>
          <w:szCs w:val="24"/>
        </w:rPr>
        <w:t>Establish an effective system to counter the sex trade and human trafficking and support it with adequate authority for consistent operation</w:t>
      </w:r>
      <w:r w:rsidRPr="00007FC8">
        <w:rPr>
          <w:rFonts w:ascii="Times New Roman" w:eastAsia="Times New Roman" w:hAnsi="Times New Roman" w:cs="Times New Roman"/>
          <w:color w:val="000000"/>
          <w:kern w:val="0"/>
          <w:sz w:val="24"/>
          <w:szCs w:val="24"/>
        </w:rPr>
        <w:t>.</w:t>
      </w:r>
    </w:p>
    <w:p w14:paraId="24A9ABC0" w14:textId="77777777" w:rsidR="009A0276" w:rsidRPr="00007FC8" w:rsidRDefault="009A0276" w:rsidP="00007FC8">
      <w:pPr>
        <w:widowControl/>
        <w:numPr>
          <w:ilvl w:val="0"/>
          <w:numId w:val="6"/>
        </w:numPr>
        <w:wordWrap/>
        <w:autoSpaceDE/>
        <w:autoSpaceDN/>
        <w:spacing w:after="0" w:line="360" w:lineRule="auto"/>
        <w:jc w:val="left"/>
        <w:textAlignment w:val="baseline"/>
        <w:rPr>
          <w:rFonts w:ascii="Times New Roman" w:eastAsia="Times New Roman" w:hAnsi="Times New Roman" w:cs="Times New Roman"/>
          <w:color w:val="000000"/>
          <w:kern w:val="0"/>
          <w:sz w:val="24"/>
          <w:szCs w:val="24"/>
        </w:rPr>
      </w:pPr>
      <w:r w:rsidRPr="00007FC8">
        <w:rPr>
          <w:rFonts w:ascii="Times New Roman" w:eastAsia="Malgun Gothic" w:hAnsi="Times New Roman" w:cs="Times New Roman"/>
          <w:color w:val="000000"/>
          <w:kern w:val="0"/>
          <w:sz w:val="24"/>
          <w:szCs w:val="24"/>
        </w:rPr>
        <w:t xml:space="preserve">Adhere to the penal provision for procurement and buying sex. </w:t>
      </w:r>
    </w:p>
    <w:p w14:paraId="1C2EAD22" w14:textId="77777777" w:rsidR="009A0276" w:rsidRPr="009A0276" w:rsidRDefault="009A0276" w:rsidP="009A0276"/>
    <w:sectPr w:rsidR="009A0276" w:rsidRPr="009A0276">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612B3"/>
    <w:multiLevelType w:val="multilevel"/>
    <w:tmpl w:val="56F6B09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C1BE7"/>
    <w:multiLevelType w:val="multilevel"/>
    <w:tmpl w:val="70808068"/>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41A91"/>
    <w:multiLevelType w:val="multilevel"/>
    <w:tmpl w:val="B51C93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A1040DF"/>
    <w:multiLevelType w:val="hybridMultilevel"/>
    <w:tmpl w:val="925A00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013C6B"/>
    <w:multiLevelType w:val="multilevel"/>
    <w:tmpl w:val="646CF75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3"/>
      <w:numFmt w:val="decimal"/>
      <w:lvlText w:val="%2"/>
      <w:lvlJc w:val="left"/>
      <w:pPr>
        <w:ind w:left="1440" w:hanging="360"/>
      </w:pPr>
      <w:rPr>
        <w:rFonts w:eastAsia="Malgun Gothic"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B53F9"/>
    <w:multiLevelType w:val="hybridMultilevel"/>
    <w:tmpl w:val="308E0926"/>
    <w:lvl w:ilvl="0" w:tplc="04090011">
      <w:start w:val="1"/>
      <w:numFmt w:val="decimal"/>
      <w:lvlText w:val="%1)"/>
      <w:lvlJc w:val="left"/>
      <w:pPr>
        <w:ind w:left="72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A50572"/>
    <w:multiLevelType w:val="hybridMultilevel"/>
    <w:tmpl w:val="F4A28596"/>
    <w:lvl w:ilvl="0" w:tplc="39F848E6">
      <w:start w:val="1"/>
      <w:numFmt w:val="lowerLetter"/>
      <w:lvlText w:val="%1)"/>
      <w:lvlJc w:val="left"/>
      <w:pPr>
        <w:ind w:left="990" w:hanging="360"/>
      </w:pPr>
      <w:rPr>
        <w:rFonts w:ascii="Times New Roman" w:eastAsia="Times New Roman" w:hAnsi="Times New Roman" w:cs="Times New Roman"/>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15AB6D40"/>
    <w:multiLevelType w:val="hybridMultilevel"/>
    <w:tmpl w:val="FD6CB334"/>
    <w:lvl w:ilvl="0" w:tplc="308CDC10">
      <w:start w:val="1"/>
      <w:numFmt w:val="lowerLetter"/>
      <w:lvlText w:val="%1)"/>
      <w:lvlJc w:val="left"/>
      <w:pPr>
        <w:ind w:left="720" w:hanging="360"/>
      </w:pPr>
      <w:rPr>
        <w:rFonts w:eastAsia="Malgun 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B74341"/>
    <w:multiLevelType w:val="multilevel"/>
    <w:tmpl w:val="FEDCC95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360" w:hanging="360"/>
      </w:pPr>
      <w:rPr>
        <w:rFonts w:eastAsia="Malgun Gothic" w:hint="default"/>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FED01F3"/>
    <w:multiLevelType w:val="hybridMultilevel"/>
    <w:tmpl w:val="CEEE375E"/>
    <w:lvl w:ilvl="0" w:tplc="C34A718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1B95F88"/>
    <w:multiLevelType w:val="hybridMultilevel"/>
    <w:tmpl w:val="BCAEF9CC"/>
    <w:lvl w:ilvl="0" w:tplc="E3DE8228">
      <w:start w:val="1"/>
      <w:numFmt w:val="bullet"/>
      <w:lvlText w:val="-"/>
      <w:lvlJc w:val="left"/>
      <w:pPr>
        <w:ind w:left="760" w:hanging="360"/>
      </w:pPr>
      <w:rPr>
        <w:rFonts w:ascii="Malgun Gothic" w:eastAsia="Malgun Gothic" w:hAnsi="Malgun Gothic"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26AD7219"/>
    <w:multiLevelType w:val="hybridMultilevel"/>
    <w:tmpl w:val="C89242A2"/>
    <w:lvl w:ilvl="0" w:tplc="04090001">
      <w:start w:val="1"/>
      <w:numFmt w:val="bullet"/>
      <w:lvlText w:val=""/>
      <w:lvlJc w:val="left"/>
      <w:pPr>
        <w:ind w:left="1160" w:hanging="360"/>
      </w:pPr>
      <w:rPr>
        <w:rFonts w:ascii="Symbol" w:eastAsia="Times New Roman" w:hAnsi="Symbol" w:cs="Times New Roman"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2" w15:restartNumberingAfterBreak="0">
    <w:nsid w:val="27AB1000"/>
    <w:multiLevelType w:val="hybridMultilevel"/>
    <w:tmpl w:val="B328B6E2"/>
    <w:lvl w:ilvl="0" w:tplc="8D26829A">
      <w:start w:val="1"/>
      <w:numFmt w:val="decimal"/>
      <w:lvlText w:val="%1)"/>
      <w:lvlJc w:val="left"/>
      <w:pPr>
        <w:ind w:left="720" w:hanging="360"/>
      </w:pPr>
      <w:rPr>
        <w:rFonts w:eastAsia="Malgun Gothic" w:hint="default"/>
      </w:rPr>
    </w:lvl>
    <w:lvl w:ilvl="1" w:tplc="04090019">
      <w:start w:val="1"/>
      <w:numFmt w:val="lowerLetter"/>
      <w:lvlText w:val="%2."/>
      <w:lvlJc w:val="left"/>
      <w:pPr>
        <w:ind w:left="1080" w:hanging="360"/>
      </w:pPr>
    </w:lvl>
    <w:lvl w:ilvl="2" w:tplc="0409001B">
      <w:start w:val="1"/>
      <w:numFmt w:val="lowerRoman"/>
      <w:lvlText w:val="%3."/>
      <w:lvlJc w:val="right"/>
      <w:pPr>
        <w:ind w:left="135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54365E"/>
    <w:multiLevelType w:val="hybridMultilevel"/>
    <w:tmpl w:val="37BEC0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CE4000"/>
    <w:multiLevelType w:val="hybridMultilevel"/>
    <w:tmpl w:val="E0BC0AF0"/>
    <w:lvl w:ilvl="0" w:tplc="3D7C4F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34B830DC"/>
    <w:multiLevelType w:val="hybridMultilevel"/>
    <w:tmpl w:val="6722FCE0"/>
    <w:lvl w:ilvl="0" w:tplc="FE5A561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B00EC9"/>
    <w:multiLevelType w:val="multilevel"/>
    <w:tmpl w:val="C51C5C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41326E12"/>
    <w:multiLevelType w:val="multilevel"/>
    <w:tmpl w:val="ED0A46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148205B"/>
    <w:multiLevelType w:val="multilevel"/>
    <w:tmpl w:val="FEDCC95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360" w:hanging="360"/>
      </w:pPr>
      <w:rPr>
        <w:rFonts w:eastAsia="Malgun Gothic"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4705D4"/>
    <w:multiLevelType w:val="hybridMultilevel"/>
    <w:tmpl w:val="C974EF64"/>
    <w:lvl w:ilvl="0" w:tplc="4644FC76">
      <w:start w:val="1"/>
      <w:numFmt w:val="decimal"/>
      <w:lvlText w:val="%1."/>
      <w:lvlJc w:val="left"/>
      <w:pPr>
        <w:ind w:left="360" w:hanging="360"/>
      </w:pPr>
      <w:rPr>
        <w:rFonts w:hint="default"/>
      </w:rPr>
    </w:lvl>
    <w:lvl w:ilvl="1" w:tplc="3F1CA3E4">
      <w:start w:val="1"/>
      <w:numFmt w:val="decimal"/>
      <w:lvlText w:val="%2)"/>
      <w:lvlJc w:val="left"/>
      <w:pPr>
        <w:ind w:left="800" w:hanging="400"/>
      </w:pPr>
      <w:rPr>
        <w:rFonts w:ascii="Times New Roman" w:eastAsia="Times New Roman" w:hAnsi="Times New Roman" w:cs="Times New Roman"/>
      </w:rPr>
    </w:lvl>
    <w:lvl w:ilvl="2" w:tplc="0409001B">
      <w:start w:val="1"/>
      <w:numFmt w:val="lowerRoman"/>
      <w:lvlText w:val="%3."/>
      <w:lvlJc w:val="right"/>
      <w:pPr>
        <w:ind w:left="1200" w:hanging="400"/>
      </w:pPr>
    </w:lvl>
    <w:lvl w:ilvl="3" w:tplc="65726502">
      <w:start w:val="1"/>
      <w:numFmt w:val="lowerLetter"/>
      <w:lvlText w:val="%4."/>
      <w:lvlJc w:val="left"/>
      <w:pPr>
        <w:ind w:left="1170" w:hanging="360"/>
      </w:pPr>
      <w:rPr>
        <w:rFonts w:hint="default"/>
        <w:b w:val="0"/>
      </w:r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0" w15:restartNumberingAfterBreak="0">
    <w:nsid w:val="5D58522D"/>
    <w:multiLevelType w:val="hybridMultilevel"/>
    <w:tmpl w:val="0D0607D0"/>
    <w:lvl w:ilvl="0" w:tplc="C0AE537C">
      <w:start w:val="1"/>
      <w:numFmt w:val="bullet"/>
      <w:lvlText w:val=""/>
      <w:lvlJc w:val="left"/>
      <w:pPr>
        <w:ind w:left="360" w:hanging="360"/>
      </w:pPr>
      <w:rPr>
        <w:rFonts w:ascii="Symbol" w:eastAsia="Malgun Gothic" w:hAnsi="Symbol" w:cs="Times New Roman"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B4F7F1F"/>
    <w:multiLevelType w:val="hybridMultilevel"/>
    <w:tmpl w:val="37787F28"/>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D46665A"/>
    <w:multiLevelType w:val="hybridMultilevel"/>
    <w:tmpl w:val="40F8EFD8"/>
    <w:lvl w:ilvl="0" w:tplc="B46E776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3A01D6F"/>
    <w:multiLevelType w:val="multilevel"/>
    <w:tmpl w:val="305227C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5686214">
    <w:abstractNumId w:val="19"/>
  </w:num>
  <w:num w:numId="2" w16cid:durableId="3439664">
    <w:abstractNumId w:val="9"/>
  </w:num>
  <w:num w:numId="3" w16cid:durableId="2110390820">
    <w:abstractNumId w:val="14"/>
  </w:num>
  <w:num w:numId="4" w16cid:durableId="1875262995">
    <w:abstractNumId w:val="10"/>
  </w:num>
  <w:num w:numId="5" w16cid:durableId="113794666">
    <w:abstractNumId w:val="17"/>
  </w:num>
  <w:num w:numId="6" w16cid:durableId="322317986">
    <w:abstractNumId w:val="23"/>
  </w:num>
  <w:num w:numId="7" w16cid:durableId="1088042898">
    <w:abstractNumId w:val="21"/>
  </w:num>
  <w:num w:numId="8" w16cid:durableId="1264265007">
    <w:abstractNumId w:val="3"/>
  </w:num>
  <w:num w:numId="9" w16cid:durableId="826356955">
    <w:abstractNumId w:val="2"/>
  </w:num>
  <w:num w:numId="10" w16cid:durableId="1833909063">
    <w:abstractNumId w:val="18"/>
  </w:num>
  <w:num w:numId="11" w16cid:durableId="756172159">
    <w:abstractNumId w:val="8"/>
  </w:num>
  <w:num w:numId="12" w16cid:durableId="939798667">
    <w:abstractNumId w:val="4"/>
  </w:num>
  <w:num w:numId="13" w16cid:durableId="1534732308">
    <w:abstractNumId w:val="16"/>
  </w:num>
  <w:num w:numId="14" w16cid:durableId="2035960120">
    <w:abstractNumId w:val="1"/>
  </w:num>
  <w:num w:numId="15" w16cid:durableId="666664587">
    <w:abstractNumId w:val="0"/>
  </w:num>
  <w:num w:numId="16" w16cid:durableId="894047572">
    <w:abstractNumId w:val="20"/>
  </w:num>
  <w:num w:numId="17" w16cid:durableId="700084520">
    <w:abstractNumId w:val="22"/>
  </w:num>
  <w:num w:numId="18" w16cid:durableId="954410260">
    <w:abstractNumId w:val="7"/>
  </w:num>
  <w:num w:numId="19" w16cid:durableId="223682770">
    <w:abstractNumId w:val="12"/>
  </w:num>
  <w:num w:numId="20" w16cid:durableId="2071726244">
    <w:abstractNumId w:val="13"/>
  </w:num>
  <w:num w:numId="21" w16cid:durableId="432361516">
    <w:abstractNumId w:val="15"/>
  </w:num>
  <w:num w:numId="22" w16cid:durableId="1620910352">
    <w:abstractNumId w:val="6"/>
  </w:num>
  <w:num w:numId="23" w16cid:durableId="858664745">
    <w:abstractNumId w:val="11"/>
  </w:num>
  <w:num w:numId="24" w16cid:durableId="20172957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A2C"/>
    <w:rsid w:val="00007FC8"/>
    <w:rsid w:val="0006424A"/>
    <w:rsid w:val="001122D4"/>
    <w:rsid w:val="00331ED2"/>
    <w:rsid w:val="00413875"/>
    <w:rsid w:val="005560CC"/>
    <w:rsid w:val="00696786"/>
    <w:rsid w:val="00713E09"/>
    <w:rsid w:val="00744592"/>
    <w:rsid w:val="008D4057"/>
    <w:rsid w:val="008D7961"/>
    <w:rsid w:val="009A0276"/>
    <w:rsid w:val="00A60B2A"/>
    <w:rsid w:val="00A76C5C"/>
    <w:rsid w:val="00B87C07"/>
    <w:rsid w:val="00D66CA7"/>
    <w:rsid w:val="00D74E8D"/>
    <w:rsid w:val="00F92A2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CED4F"/>
  <w15:chartTrackingRefBased/>
  <w15:docId w15:val="{009F3639-1245-4FDA-B050-F66216881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A2C"/>
    <w:pPr>
      <w:ind w:leftChars="400" w:left="800"/>
    </w:pPr>
  </w:style>
  <w:style w:type="character" w:styleId="Hyperlink">
    <w:name w:val="Hyperlink"/>
    <w:basedOn w:val="DefaultParagraphFont"/>
    <w:rsid w:val="00F92A2C"/>
    <w:rPr>
      <w:color w:val="0000FF"/>
      <w:u w:val="none"/>
    </w:rPr>
  </w:style>
  <w:style w:type="character" w:styleId="UnresolvedMention">
    <w:name w:val="Unresolved Mention"/>
    <w:basedOn w:val="DefaultParagraphFont"/>
    <w:uiPriority w:val="99"/>
    <w:semiHidden/>
    <w:unhideWhenUsed/>
    <w:rsid w:val="00696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ata.seoul.go.kr/dataList/10222/S/2/datasetView.do" TargetMode="External"/><Relationship Id="rId5" Type="http://schemas.openxmlformats.org/officeDocument/2006/relationships/hyperlink" Target="mailto:2004-609@hanmail.net"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5F1CAB-A521-4BBC-8DD9-00A3CEB112C6}"/>
</file>

<file path=customXml/itemProps2.xml><?xml version="1.0" encoding="utf-8"?>
<ds:datastoreItem xmlns:ds="http://schemas.openxmlformats.org/officeDocument/2006/customXml" ds:itemID="{EA17B38D-83D4-4855-91D5-2BA427021308}"/>
</file>

<file path=docProps/app.xml><?xml version="1.0" encoding="utf-8"?>
<Properties xmlns="http://schemas.openxmlformats.org/officeDocument/2006/extended-properties" xmlns:vt="http://schemas.openxmlformats.org/officeDocument/2006/docPropsVTypes">
  <Template>Normal.dotm</Template>
  <TotalTime>15</TotalTime>
  <Pages>6</Pages>
  <Words>1658</Words>
  <Characters>9456</Characters>
  <Application>Microsoft Office Word</Application>
  <DocSecurity>0</DocSecurity>
  <Lines>78</Lines>
  <Paragraphs>22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dc:creator>
  <cp:keywords/>
  <dc:description/>
  <cp:lastModifiedBy>Changhye Ahn</cp:lastModifiedBy>
  <cp:revision>5</cp:revision>
  <dcterms:created xsi:type="dcterms:W3CDTF">2024-04-12T19:07:00Z</dcterms:created>
  <dcterms:modified xsi:type="dcterms:W3CDTF">2024-04-13T13:42:00Z</dcterms:modified>
</cp:coreProperties>
</file>