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7F8B558B" w:rsidR="00AF2AF1" w:rsidRPr="007B73C1" w:rsidRDefault="00117350" w:rsidP="00AF2AF1">
      <w:pPr>
        <w:spacing w:after="0"/>
        <w:ind w:left="-180" w:right="-81"/>
        <w:jc w:val="center"/>
        <w:rPr>
          <w:rFonts w:ascii="Verdana" w:hAnsi="Verdana"/>
          <w:b/>
          <w:i/>
          <w:iCs/>
          <w:color w:val="EE0000"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9</w:t>
      </w:r>
      <w:r w:rsidR="002B5565">
        <w:rPr>
          <w:rFonts w:ascii="Verdana" w:hAnsi="Verdana"/>
          <w:b/>
          <w:spacing w:val="36"/>
          <w:sz w:val="14"/>
          <w:szCs w:val="14"/>
        </w:rPr>
        <w:t>2</w:t>
      </w:r>
      <w:r w:rsidR="007B73C1" w:rsidRPr="007B73C1">
        <w:rPr>
          <w:rFonts w:ascii="Verdana" w:hAnsi="Verdana"/>
          <w:b/>
          <w:spacing w:val="36"/>
          <w:sz w:val="14"/>
          <w:szCs w:val="14"/>
          <w:vertAlign w:val="superscript"/>
        </w:rPr>
        <w:t>nd</w:t>
      </w:r>
      <w:r w:rsidR="007B73C1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AF2AF1"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</w:t>
      </w:r>
      <w:r w:rsidR="007B73C1">
        <w:rPr>
          <w:rFonts w:ascii="Verdana" w:hAnsi="Verdana"/>
          <w:b/>
          <w:spacing w:val="36"/>
          <w:sz w:val="14"/>
          <w:szCs w:val="14"/>
        </w:rPr>
        <w:t>2</w:t>
      </w:r>
      <w:r w:rsidR="00D846FD">
        <w:rPr>
          <w:rFonts w:ascii="Verdana" w:hAnsi="Verdana"/>
          <w:b/>
          <w:spacing w:val="36"/>
          <w:sz w:val="14"/>
          <w:szCs w:val="14"/>
        </w:rPr>
        <w:t xml:space="preserve"> to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7B73C1">
        <w:rPr>
          <w:rFonts w:ascii="Verdana" w:hAnsi="Verdana"/>
          <w:b/>
          <w:spacing w:val="36"/>
          <w:sz w:val="14"/>
          <w:szCs w:val="14"/>
        </w:rPr>
        <w:t>20 February</w:t>
      </w:r>
      <w:r w:rsidR="003E1F18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202</w:t>
      </w:r>
      <w:r w:rsidR="007B73C1">
        <w:rPr>
          <w:rFonts w:ascii="Verdana" w:hAnsi="Verdana"/>
          <w:b/>
          <w:spacing w:val="36"/>
          <w:sz w:val="14"/>
          <w:szCs w:val="14"/>
        </w:rPr>
        <w:t>6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)</w:t>
      </w:r>
    </w:p>
    <w:p w14:paraId="65D44BD5" w14:textId="55CD57D9" w:rsidR="00BB582F" w:rsidRPr="004519D7" w:rsidRDefault="002703F6" w:rsidP="00BB582F">
      <w:pPr>
        <w:spacing w:after="24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  <w:lang w:val="en-US"/>
        </w:rPr>
      </w:pPr>
      <w:r w:rsidRPr="004519D7">
        <w:rPr>
          <w:rFonts w:ascii="Verdana" w:hAnsi="Verdana"/>
          <w:b/>
          <w:i/>
          <w:spacing w:val="36"/>
          <w:sz w:val="12"/>
          <w:szCs w:val="12"/>
          <w:lang w:val="en-US"/>
        </w:rPr>
        <w:t xml:space="preserve">Geneva, </w:t>
      </w:r>
      <w:r w:rsidR="00F10C56" w:rsidRPr="004519D7">
        <w:rPr>
          <w:rFonts w:ascii="Verdana" w:hAnsi="Verdana"/>
          <w:b/>
          <w:i/>
          <w:spacing w:val="36"/>
          <w:sz w:val="12"/>
          <w:szCs w:val="12"/>
          <w:lang w:val="en-US"/>
        </w:rPr>
        <w:t xml:space="preserve">Palais des Nations, Room </w:t>
      </w:r>
      <w:r w:rsidR="009F1F94" w:rsidRPr="004519D7">
        <w:rPr>
          <w:rFonts w:ascii="Verdana" w:hAnsi="Verdana"/>
          <w:b/>
          <w:i/>
          <w:spacing w:val="36"/>
          <w:sz w:val="12"/>
          <w:szCs w:val="12"/>
          <w:lang w:val="en-US"/>
        </w:rPr>
        <w:t>V</w:t>
      </w:r>
    </w:p>
    <w:p w14:paraId="6043810C" w14:textId="2084B57C" w:rsidR="00AF2AF1" w:rsidRDefault="00117350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3B283F">
        <w:rPr>
          <w:rFonts w:ascii="Verdana" w:hAnsi="Verdana"/>
          <w:bCs/>
          <w:color w:val="000099"/>
          <w:spacing w:val="36"/>
          <w:sz w:val="20"/>
          <w:szCs w:val="20"/>
        </w:rPr>
        <w:t>30</w:t>
      </w:r>
      <w:r w:rsidR="009F1F94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3B283F">
        <w:rPr>
          <w:rFonts w:ascii="Verdana" w:hAnsi="Verdana"/>
          <w:bCs/>
          <w:color w:val="000099"/>
          <w:spacing w:val="36"/>
          <w:sz w:val="20"/>
          <w:szCs w:val="20"/>
        </w:rPr>
        <w:t>December</w:t>
      </w:r>
      <w:r w:rsidR="00706BFF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B25EDF">
        <w:rPr>
          <w:rFonts w:ascii="Verdana" w:hAnsi="Verdana"/>
          <w:bCs/>
          <w:color w:val="000099"/>
          <w:spacing w:val="36"/>
          <w:sz w:val="20"/>
          <w:szCs w:val="20"/>
        </w:rPr>
        <w:t>5</w:t>
      </w:r>
      <w:r w:rsidR="004D4F81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A5B9CA6" w14:textId="77777777" w:rsidR="00A665F6" w:rsidRPr="004B5282" w:rsidRDefault="00A665F6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4688BA40" w14:textId="77777777" w:rsidR="00AF2AF1" w:rsidRPr="005033CF" w:rsidRDefault="00AF2AF1" w:rsidP="00BB582F">
      <w:pPr>
        <w:pStyle w:val="Footer"/>
        <w:tabs>
          <w:tab w:val="center" w:pos="4513"/>
          <w:tab w:val="right" w:pos="9026"/>
        </w:tabs>
        <w:spacing w:before="24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0F377D91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7EFA543C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9F1F9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02</w:t>
      </w:r>
      <w:r w:rsidR="00B25ED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F1F9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February</w:t>
      </w:r>
      <w:r w:rsidR="00F228B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F1F9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3B754EE" w14:textId="50CC01F5" w:rsidR="00AF2AF1" w:rsidRPr="00DA47FB" w:rsidRDefault="006E5A2A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F228B8">
        <w:rPr>
          <w:rFonts w:cstheme="minorHAnsi"/>
          <w:iCs/>
          <w:sz w:val="20"/>
          <w:szCs w:val="20"/>
        </w:rPr>
        <w:t>1</w:t>
      </w:r>
      <w:r w:rsidR="00C12E06">
        <w:rPr>
          <w:rFonts w:cstheme="minorHAnsi"/>
          <w:iCs/>
          <w:sz w:val="20"/>
          <w:szCs w:val="20"/>
        </w:rPr>
        <w:t>7</w:t>
      </w:r>
      <w:r w:rsidR="00F228B8">
        <w:rPr>
          <w:rFonts w:cstheme="minorHAnsi"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55360FBA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86214"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35DD944E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277BAD29" w:rsidR="00AF2AF1" w:rsidRPr="00B24DA2" w:rsidRDefault="00AF2AF1" w:rsidP="00F87F6C">
      <w:pPr>
        <w:spacing w:after="120" w:line="240" w:lineRule="auto"/>
        <w:ind w:left="3600" w:hanging="144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264DBB" w:rsidRPr="00B24DA2">
        <w:rPr>
          <w:rFonts w:cstheme="minorHAnsi"/>
          <w:i/>
          <w:iCs/>
          <w:sz w:val="20"/>
          <w:szCs w:val="20"/>
        </w:rPr>
        <w:t>ninet</w:t>
      </w:r>
      <w:r w:rsidR="00896C53">
        <w:rPr>
          <w:rFonts w:cstheme="minorHAnsi"/>
          <w:i/>
          <w:iCs/>
          <w:sz w:val="20"/>
          <w:szCs w:val="20"/>
        </w:rPr>
        <w:t>y-first</w:t>
      </w:r>
      <w:r w:rsidR="00116471" w:rsidRPr="00B24DA2">
        <w:rPr>
          <w:rFonts w:cstheme="minorHAnsi"/>
          <w:i/>
          <w:iCs/>
          <w:sz w:val="20"/>
          <w:szCs w:val="20"/>
        </w:rPr>
        <w:t xml:space="preserve"> and ninety-</w:t>
      </w:r>
      <w:r w:rsidR="00896C53">
        <w:rPr>
          <w:rFonts w:cstheme="minorHAnsi"/>
          <w:i/>
          <w:iCs/>
          <w:sz w:val="20"/>
          <w:szCs w:val="20"/>
        </w:rPr>
        <w:t>second</w:t>
      </w:r>
      <w:r w:rsidR="00E979E3" w:rsidRPr="00B24DA2">
        <w:rPr>
          <w:rFonts w:cstheme="minorHAnsi"/>
          <w:i/>
          <w:iCs/>
          <w:sz w:val="20"/>
          <w:szCs w:val="20"/>
        </w:rPr>
        <w:t xml:space="preserve"> </w:t>
      </w:r>
      <w:r w:rsidRPr="00B24DA2">
        <w:rPr>
          <w:rFonts w:cstheme="minorHAnsi"/>
          <w:i/>
          <w:iCs/>
          <w:sz w:val="20"/>
          <w:szCs w:val="20"/>
        </w:rPr>
        <w:t>sessions of the Committee</w:t>
      </w:r>
      <w:r w:rsidR="00A12930" w:rsidRPr="00B24DA2">
        <w:rPr>
          <w:rFonts w:cstheme="minorHAnsi"/>
          <w:i/>
          <w:iCs/>
          <w:sz w:val="20"/>
          <w:szCs w:val="20"/>
        </w:rPr>
        <w:t xml:space="preserve"> 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43B13B9B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1ADF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86214"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="00795C67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552FB93D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795C67">
        <w:rPr>
          <w:rFonts w:cstheme="minorHAnsi"/>
          <w:iCs/>
          <w:sz w:val="20"/>
          <w:szCs w:val="20"/>
        </w:rPr>
        <w:t>1</w:t>
      </w:r>
      <w:r w:rsidR="00186214">
        <w:rPr>
          <w:rFonts w:cstheme="minorHAnsi"/>
          <w:iCs/>
          <w:sz w:val="20"/>
          <w:szCs w:val="20"/>
        </w:rPr>
        <w:t>7</w:t>
      </w:r>
      <w:r w:rsidR="00795C67">
        <w:rPr>
          <w:rFonts w:cstheme="minorHAnsi"/>
          <w:iCs/>
          <w:sz w:val="20"/>
          <w:szCs w:val="20"/>
        </w:rPr>
        <w:t>9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5CB66466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040C3E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040C3E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29F46E9B" w:rsidR="00BF22E4" w:rsidRDefault="00040C3E" w:rsidP="00040C3E">
      <w:pPr>
        <w:spacing w:after="120" w:line="240" w:lineRule="auto"/>
        <w:ind w:left="3600" w:hanging="360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EB67FA"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42364176" w14:textId="6288DFCA" w:rsidR="00040C3E" w:rsidRPr="00DA47FB" w:rsidRDefault="00040C3E" w:rsidP="00116471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24C1833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03 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84CBFC6" w14:textId="7AE62CBD" w:rsidR="00024145" w:rsidRPr="00DA47FB" w:rsidRDefault="00024145" w:rsidP="00024145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9617DD">
        <w:rPr>
          <w:rFonts w:cstheme="minorHAnsi"/>
          <w:bCs/>
          <w:iCs/>
          <w:sz w:val="20"/>
          <w:szCs w:val="20"/>
        </w:rPr>
        <w:t>8</w:t>
      </w:r>
      <w:r>
        <w:rPr>
          <w:rFonts w:cstheme="minorHAnsi"/>
          <w:bCs/>
          <w:iCs/>
          <w:sz w:val="20"/>
          <w:szCs w:val="20"/>
        </w:rPr>
        <w:t>0</w:t>
      </w:r>
      <w:r w:rsidRPr="00C54A0B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7365E34C" w14:textId="31725049" w:rsidR="00024145" w:rsidRPr="00DA47FB" w:rsidRDefault="00024145" w:rsidP="00EC51B7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617DD" w:rsidRPr="00DA47FB">
        <w:rPr>
          <w:rFonts w:cstheme="minorHAnsi"/>
          <w:sz w:val="20"/>
          <w:szCs w:val="20"/>
        </w:rPr>
        <w:t>Agenda Item 4</w:t>
      </w:r>
      <w:r w:rsidR="009617DD" w:rsidRPr="00DA47FB">
        <w:rPr>
          <w:rFonts w:cstheme="minorHAnsi"/>
          <w:sz w:val="20"/>
          <w:szCs w:val="20"/>
        </w:rPr>
        <w:tab/>
      </w:r>
      <w:r w:rsidR="009617DD">
        <w:rPr>
          <w:rFonts w:cstheme="minorHAnsi"/>
          <w:sz w:val="20"/>
          <w:szCs w:val="20"/>
        </w:rPr>
        <w:t xml:space="preserve">Ninth periodic </w:t>
      </w:r>
      <w:r w:rsidR="009617DD"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9617DD" w:rsidRPr="00DA47FB">
        <w:rPr>
          <w:rFonts w:cstheme="minorHAnsi"/>
          <w:iCs/>
          <w:sz w:val="20"/>
          <w:szCs w:val="20"/>
        </w:rPr>
        <w:t xml:space="preserve"> </w:t>
      </w:r>
      <w:r w:rsidR="006E3C6C">
        <w:rPr>
          <w:rFonts w:cstheme="minorHAnsi"/>
          <w:b/>
          <w:iCs/>
          <w:sz w:val="20"/>
          <w:szCs w:val="20"/>
          <w:lang w:val="en-US"/>
        </w:rPr>
        <w:t>Viet Nam</w:t>
      </w:r>
      <w:r w:rsidR="009617DD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617DD" w:rsidRPr="00DA47FB">
        <w:rPr>
          <w:rFonts w:cstheme="minorHAnsi"/>
          <w:iCs/>
          <w:sz w:val="20"/>
          <w:szCs w:val="20"/>
        </w:rPr>
        <w:t>(CEDAW/C/</w:t>
      </w:r>
      <w:r w:rsidR="006E3C6C">
        <w:rPr>
          <w:rFonts w:cstheme="minorHAnsi"/>
          <w:iCs/>
          <w:sz w:val="20"/>
          <w:szCs w:val="20"/>
        </w:rPr>
        <w:t>VNM</w:t>
      </w:r>
      <w:r w:rsidR="009617DD" w:rsidRPr="00DA47FB">
        <w:rPr>
          <w:rFonts w:cstheme="minorHAnsi"/>
          <w:iCs/>
          <w:sz w:val="20"/>
          <w:szCs w:val="20"/>
        </w:rPr>
        <w:t>/</w:t>
      </w:r>
      <w:r w:rsidR="006E3C6C">
        <w:rPr>
          <w:rFonts w:cstheme="minorHAnsi"/>
          <w:iCs/>
          <w:sz w:val="20"/>
          <w:szCs w:val="20"/>
        </w:rPr>
        <w:t>9</w:t>
      </w:r>
      <w:r w:rsidR="009617DD" w:rsidRPr="00DA47FB">
        <w:rPr>
          <w:rFonts w:cstheme="minorHAnsi"/>
          <w:iCs/>
          <w:sz w:val="20"/>
          <w:szCs w:val="20"/>
        </w:rPr>
        <w:t>)</w:t>
      </w:r>
      <w:r w:rsidR="009617DD"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6CDC8AE" w14:textId="2A5F08DF" w:rsidR="00024145" w:rsidRPr="00DA47FB" w:rsidRDefault="00024145" w:rsidP="0002414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6E3C6C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1</w:t>
      </w:r>
      <w:r w:rsidRPr="00E63892">
        <w:rPr>
          <w:rFonts w:cstheme="minorHAnsi"/>
          <w:iCs/>
          <w:sz w:val="20"/>
          <w:szCs w:val="20"/>
          <w:vertAlign w:val="superscript"/>
        </w:rPr>
        <w:t>st</w:t>
      </w:r>
      <w:r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F988E9B" w14:textId="16ED3711" w:rsidR="00024145" w:rsidRDefault="00024145" w:rsidP="006E3C6C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6E3C6C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6E3C6C">
        <w:rPr>
          <w:rFonts w:cstheme="minorHAnsi"/>
          <w:sz w:val="20"/>
          <w:szCs w:val="20"/>
        </w:rPr>
        <w:t>Ninth</w:t>
      </w:r>
      <w:r w:rsidR="00661875">
        <w:rPr>
          <w:rFonts w:cstheme="minorHAnsi"/>
          <w:sz w:val="20"/>
          <w:szCs w:val="20"/>
        </w:rPr>
        <w:t xml:space="preserve"> periodic </w:t>
      </w:r>
      <w:r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="006E3C6C">
        <w:rPr>
          <w:rFonts w:cstheme="minorHAnsi"/>
          <w:b/>
          <w:iCs/>
          <w:sz w:val="20"/>
          <w:szCs w:val="20"/>
          <w:lang w:val="en-US"/>
        </w:rPr>
        <w:t>Viet Nam</w:t>
      </w:r>
      <w:r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6E3C6C">
        <w:rPr>
          <w:rFonts w:cstheme="minorHAnsi"/>
          <w:iCs/>
          <w:sz w:val="20"/>
          <w:szCs w:val="20"/>
        </w:rPr>
        <w:t>VNM</w:t>
      </w:r>
      <w:r w:rsidRPr="00DA47FB">
        <w:rPr>
          <w:rFonts w:cstheme="minorHAnsi"/>
          <w:iCs/>
          <w:sz w:val="20"/>
          <w:szCs w:val="20"/>
        </w:rPr>
        <w:t>/</w:t>
      </w:r>
      <w:r w:rsidR="006E3C6C">
        <w:rPr>
          <w:rFonts w:cstheme="minorHAnsi"/>
          <w:iCs/>
          <w:sz w:val="20"/>
          <w:szCs w:val="20"/>
        </w:rPr>
        <w:t>9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B147BCF" w14:textId="1956A69B" w:rsidR="006E3C6C" w:rsidRPr="00DA47FB" w:rsidRDefault="006E3C6C" w:rsidP="00DA49AE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92DB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92DB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003EF2A" w14:textId="7E2EC6B4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</w:p>
    <w:p w14:paraId="51FAF360" w14:textId="7E9410CF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04</w:t>
      </w:r>
      <w:r w:rsidR="004B41C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235790E7" w14:textId="25F9B5F5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692DB4">
        <w:rPr>
          <w:rFonts w:cstheme="minorHAnsi"/>
          <w:bCs/>
          <w:iCs/>
          <w:sz w:val="20"/>
          <w:szCs w:val="20"/>
        </w:rPr>
        <w:t>8</w:t>
      </w:r>
      <w:r w:rsidR="000C7B91">
        <w:rPr>
          <w:rFonts w:cstheme="minorHAnsi"/>
          <w:bCs/>
          <w:iCs/>
          <w:sz w:val="20"/>
          <w:szCs w:val="20"/>
        </w:rPr>
        <w:t>2</w:t>
      </w:r>
      <w:r w:rsidR="000C7B91" w:rsidRPr="000C7B91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C7B91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394533FB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7743F" w:rsidRPr="00DA47FB">
        <w:rPr>
          <w:rFonts w:cstheme="minorHAnsi"/>
          <w:sz w:val="20"/>
          <w:szCs w:val="20"/>
        </w:rPr>
        <w:t>Agenda Item 4</w:t>
      </w:r>
      <w:r w:rsidR="0067743F" w:rsidRPr="00DA47FB">
        <w:rPr>
          <w:rFonts w:cstheme="minorHAnsi"/>
          <w:sz w:val="20"/>
          <w:szCs w:val="20"/>
        </w:rPr>
        <w:tab/>
      </w:r>
      <w:r w:rsidR="0091096A">
        <w:rPr>
          <w:rFonts w:cstheme="minorHAnsi"/>
          <w:sz w:val="20"/>
          <w:szCs w:val="20"/>
        </w:rPr>
        <w:t>Eighth</w:t>
      </w:r>
      <w:r w:rsidR="0067743F">
        <w:rPr>
          <w:rFonts w:cstheme="minorHAnsi"/>
          <w:sz w:val="20"/>
          <w:szCs w:val="20"/>
        </w:rPr>
        <w:t xml:space="preserve"> periodic </w:t>
      </w:r>
      <w:r w:rsidR="0067743F"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67743F" w:rsidRPr="00DA47FB">
        <w:rPr>
          <w:rFonts w:cstheme="minorHAnsi"/>
          <w:iCs/>
          <w:sz w:val="20"/>
          <w:szCs w:val="20"/>
        </w:rPr>
        <w:t xml:space="preserve"> </w:t>
      </w:r>
      <w:r w:rsidR="0091096A">
        <w:rPr>
          <w:rFonts w:cstheme="minorHAnsi"/>
          <w:b/>
          <w:iCs/>
          <w:sz w:val="20"/>
          <w:szCs w:val="20"/>
          <w:lang w:val="en-US"/>
        </w:rPr>
        <w:t>Iraq</w:t>
      </w:r>
      <w:r w:rsidR="0067743F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67743F" w:rsidRPr="00DA47FB">
        <w:rPr>
          <w:rFonts w:cstheme="minorHAnsi"/>
          <w:iCs/>
          <w:sz w:val="20"/>
          <w:szCs w:val="20"/>
        </w:rPr>
        <w:t>(CEDAW/C/</w:t>
      </w:r>
      <w:r w:rsidR="0091096A">
        <w:rPr>
          <w:rFonts w:cstheme="minorHAnsi"/>
          <w:iCs/>
          <w:sz w:val="20"/>
          <w:szCs w:val="20"/>
        </w:rPr>
        <w:t>IRQ</w:t>
      </w:r>
      <w:r w:rsidR="0067743F" w:rsidRPr="00DA47FB">
        <w:rPr>
          <w:rFonts w:cstheme="minorHAnsi"/>
          <w:iCs/>
          <w:sz w:val="20"/>
          <w:szCs w:val="20"/>
        </w:rPr>
        <w:t>/</w:t>
      </w:r>
      <w:r w:rsidR="0091096A">
        <w:rPr>
          <w:rFonts w:cstheme="minorHAnsi"/>
          <w:iCs/>
          <w:sz w:val="20"/>
          <w:szCs w:val="20"/>
        </w:rPr>
        <w:t>8</w:t>
      </w:r>
      <w:r w:rsidR="0067743F" w:rsidRPr="00DA47FB">
        <w:rPr>
          <w:rFonts w:cstheme="minorHAnsi"/>
          <w:iCs/>
          <w:sz w:val="20"/>
          <w:szCs w:val="20"/>
        </w:rPr>
        <w:t>)</w:t>
      </w:r>
      <w:r w:rsidR="0067743F"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5ABADF50" w14:textId="13B00D60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91096A">
        <w:rPr>
          <w:rFonts w:cstheme="minorHAnsi"/>
          <w:iCs/>
          <w:sz w:val="20"/>
          <w:szCs w:val="20"/>
        </w:rPr>
        <w:t>8</w:t>
      </w:r>
      <w:r w:rsidR="00A31E6A">
        <w:rPr>
          <w:rFonts w:cstheme="minorHAnsi"/>
          <w:iCs/>
          <w:sz w:val="20"/>
          <w:szCs w:val="20"/>
        </w:rPr>
        <w:t>3</w:t>
      </w:r>
      <w:r w:rsidR="00A31E6A" w:rsidRPr="00A31E6A">
        <w:rPr>
          <w:rFonts w:cstheme="minorHAnsi"/>
          <w:iCs/>
          <w:sz w:val="20"/>
          <w:szCs w:val="20"/>
          <w:vertAlign w:val="superscript"/>
        </w:rPr>
        <w:t>rd</w:t>
      </w:r>
      <w:r w:rsidR="00A31E6A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66D32BC9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91096A">
        <w:rPr>
          <w:rFonts w:cstheme="minorHAnsi"/>
          <w:sz w:val="20"/>
          <w:szCs w:val="20"/>
        </w:rPr>
        <w:t xml:space="preserve">Eighth periodic </w:t>
      </w:r>
      <w:r w:rsidR="0091096A"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91096A" w:rsidRPr="00DA47FB">
        <w:rPr>
          <w:rFonts w:cstheme="minorHAnsi"/>
          <w:iCs/>
          <w:sz w:val="20"/>
          <w:szCs w:val="20"/>
        </w:rPr>
        <w:t xml:space="preserve"> </w:t>
      </w:r>
      <w:r w:rsidR="0091096A">
        <w:rPr>
          <w:rFonts w:cstheme="minorHAnsi"/>
          <w:b/>
          <w:iCs/>
          <w:sz w:val="20"/>
          <w:szCs w:val="20"/>
          <w:lang w:val="en-US"/>
        </w:rPr>
        <w:t xml:space="preserve">Iraq </w:t>
      </w:r>
      <w:r w:rsidR="0091096A" w:rsidRPr="00DA47FB">
        <w:rPr>
          <w:rFonts w:cstheme="minorHAnsi"/>
          <w:iCs/>
          <w:sz w:val="20"/>
          <w:szCs w:val="20"/>
        </w:rPr>
        <w:t>(CEDAW/C/</w:t>
      </w:r>
      <w:r w:rsidR="0091096A">
        <w:rPr>
          <w:rFonts w:cstheme="minorHAnsi"/>
          <w:iCs/>
          <w:sz w:val="20"/>
          <w:szCs w:val="20"/>
        </w:rPr>
        <w:t>IRQ</w:t>
      </w:r>
      <w:r w:rsidR="0091096A" w:rsidRPr="00DA47FB">
        <w:rPr>
          <w:rFonts w:cstheme="minorHAnsi"/>
          <w:iCs/>
          <w:sz w:val="20"/>
          <w:szCs w:val="20"/>
        </w:rPr>
        <w:t>/</w:t>
      </w:r>
      <w:r w:rsidR="0091096A">
        <w:rPr>
          <w:rFonts w:cstheme="minorHAnsi"/>
          <w:iCs/>
          <w:sz w:val="20"/>
          <w:szCs w:val="20"/>
        </w:rPr>
        <w:t>8</w:t>
      </w:r>
      <w:r w:rsidR="0091096A" w:rsidRPr="00DA47FB">
        <w:rPr>
          <w:rFonts w:cstheme="minorHAnsi"/>
          <w:iCs/>
          <w:sz w:val="20"/>
          <w:szCs w:val="20"/>
        </w:rPr>
        <w:t>)</w:t>
      </w:r>
      <w:r w:rsidR="0091096A"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14A0D1A0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05</w:t>
      </w:r>
      <w:r w:rsidR="00AC153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0DAB2E42" w14:textId="43E4010F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3748B9">
        <w:rPr>
          <w:rFonts w:cstheme="minorHAnsi"/>
          <w:bCs/>
          <w:iCs/>
          <w:sz w:val="20"/>
          <w:szCs w:val="20"/>
        </w:rPr>
        <w:t>8</w:t>
      </w:r>
      <w:r w:rsidR="00AC1537">
        <w:rPr>
          <w:rFonts w:cstheme="minorHAnsi"/>
          <w:bCs/>
          <w:iCs/>
          <w:sz w:val="20"/>
          <w:szCs w:val="20"/>
        </w:rPr>
        <w:t>4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0D4FBA26" w14:textId="6B775646" w:rsidR="003748B9" w:rsidRDefault="00907EEC" w:rsidP="003748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3748B9">
        <w:rPr>
          <w:rFonts w:cstheme="minorHAnsi"/>
          <w:sz w:val="20"/>
          <w:szCs w:val="20"/>
        </w:rPr>
        <w:t>Seventh</w:t>
      </w:r>
      <w:r w:rsidR="004A6E5A">
        <w:rPr>
          <w:rFonts w:cstheme="minorHAnsi"/>
          <w:sz w:val="20"/>
          <w:szCs w:val="20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ED06D0">
        <w:rPr>
          <w:rFonts w:cstheme="minorHAnsi"/>
          <w:b/>
          <w:iCs/>
          <w:sz w:val="20"/>
          <w:szCs w:val="20"/>
          <w:lang w:val="en-US"/>
        </w:rPr>
        <w:t>Lithuania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CC360E">
        <w:rPr>
          <w:rFonts w:cstheme="minorHAnsi"/>
          <w:iCs/>
          <w:sz w:val="20"/>
          <w:szCs w:val="20"/>
        </w:rPr>
        <w:t>LTU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3748B9">
        <w:rPr>
          <w:rFonts w:cstheme="minorHAnsi"/>
          <w:iCs/>
          <w:sz w:val="20"/>
          <w:szCs w:val="20"/>
        </w:rPr>
        <w:t>7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</w:p>
    <w:p w14:paraId="395CA0DC" w14:textId="4332C22B" w:rsidR="00AF2AF1" w:rsidRPr="00DA47FB" w:rsidRDefault="004A6E5A" w:rsidP="00B15AD4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649D549E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B15AD4">
        <w:rPr>
          <w:rFonts w:cstheme="minorHAnsi"/>
          <w:bCs/>
          <w:iCs/>
          <w:sz w:val="20"/>
          <w:szCs w:val="20"/>
        </w:rPr>
        <w:t>8</w:t>
      </w:r>
      <w:r w:rsidR="00734790">
        <w:rPr>
          <w:rFonts w:cstheme="minorHAnsi"/>
          <w:bCs/>
          <w:iCs/>
          <w:sz w:val="20"/>
          <w:szCs w:val="20"/>
        </w:rPr>
        <w:t>5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57EC9F47" w14:textId="74C3EB66" w:rsidR="00B26576" w:rsidRDefault="00AF2AF1" w:rsidP="00B2657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B26576">
        <w:rPr>
          <w:rFonts w:cstheme="minorHAnsi"/>
          <w:sz w:val="20"/>
          <w:szCs w:val="20"/>
        </w:rPr>
        <w:t xml:space="preserve">Seventh </w:t>
      </w:r>
      <w:r w:rsidR="00B26576" w:rsidRPr="00DA47FB">
        <w:rPr>
          <w:rFonts w:cstheme="minorHAnsi"/>
          <w:iCs/>
          <w:sz w:val="20"/>
          <w:szCs w:val="20"/>
        </w:rPr>
        <w:t xml:space="preserve">periodic report of </w:t>
      </w:r>
      <w:r w:rsidR="00B26576">
        <w:rPr>
          <w:rFonts w:cstheme="minorHAnsi"/>
          <w:b/>
          <w:iCs/>
          <w:sz w:val="20"/>
          <w:szCs w:val="20"/>
          <w:lang w:val="en-US"/>
        </w:rPr>
        <w:t>Lithuania</w:t>
      </w:r>
      <w:r w:rsidR="00B26576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26576" w:rsidRPr="00DA47FB">
        <w:rPr>
          <w:rFonts w:cstheme="minorHAnsi"/>
          <w:iCs/>
          <w:sz w:val="20"/>
          <w:szCs w:val="20"/>
        </w:rPr>
        <w:t>(CEDAW/C/</w:t>
      </w:r>
      <w:r w:rsidR="00CC360E">
        <w:rPr>
          <w:rFonts w:cstheme="minorHAnsi"/>
          <w:iCs/>
          <w:sz w:val="20"/>
          <w:szCs w:val="20"/>
        </w:rPr>
        <w:t>LTU</w:t>
      </w:r>
      <w:r w:rsidR="00B26576" w:rsidRPr="00DA47FB">
        <w:rPr>
          <w:rFonts w:cstheme="minorHAnsi"/>
          <w:iCs/>
          <w:sz w:val="20"/>
          <w:szCs w:val="20"/>
        </w:rPr>
        <w:t>/</w:t>
      </w:r>
      <w:r w:rsidR="00B26576">
        <w:rPr>
          <w:rFonts w:cstheme="minorHAnsi"/>
          <w:iCs/>
          <w:sz w:val="20"/>
          <w:szCs w:val="20"/>
        </w:rPr>
        <w:t>7</w:t>
      </w:r>
      <w:r w:rsidR="00B26576" w:rsidRPr="00DA47FB">
        <w:rPr>
          <w:rFonts w:cstheme="minorHAnsi"/>
          <w:iCs/>
          <w:sz w:val="20"/>
          <w:szCs w:val="20"/>
        </w:rPr>
        <w:t xml:space="preserve">) </w:t>
      </w:r>
    </w:p>
    <w:p w14:paraId="695B3A18" w14:textId="2BA75610" w:rsidR="00CE03FC" w:rsidRPr="00DA47FB" w:rsidRDefault="00B26576" w:rsidP="00B26576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Default="00057D47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CB1BFE" w14:textId="77777777" w:rsidR="00C43376" w:rsidRPr="00DA47FB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57939145" w14:textId="77777777" w:rsidR="000559D0" w:rsidRDefault="000559D0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4E7E3D3" w14:textId="4201BBEF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06</w:t>
      </w:r>
      <w:r w:rsidR="00FC5D9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60C30B20" w14:textId="287D2CE5" w:rsidR="000D261A" w:rsidRPr="00DA47FB" w:rsidRDefault="000D261A" w:rsidP="000D261A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7755DE">
        <w:rPr>
          <w:rFonts w:cstheme="minorHAnsi"/>
          <w:bCs/>
          <w:iCs/>
          <w:sz w:val="20"/>
          <w:szCs w:val="20"/>
        </w:rPr>
        <w:t>8</w:t>
      </w:r>
      <w:r>
        <w:rPr>
          <w:rFonts w:cstheme="minorHAnsi"/>
          <w:bCs/>
          <w:iCs/>
          <w:sz w:val="20"/>
          <w:szCs w:val="20"/>
        </w:rPr>
        <w:t>6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58EAD02" w14:textId="3F5A4806" w:rsidR="000D261A" w:rsidRPr="00DA47FB" w:rsidRDefault="000D261A" w:rsidP="000D261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Cs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BD2097">
        <w:rPr>
          <w:rFonts w:cstheme="minorHAnsi"/>
          <w:sz w:val="20"/>
          <w:szCs w:val="20"/>
        </w:rPr>
        <w:t>S</w:t>
      </w:r>
      <w:r w:rsidR="007755DE">
        <w:rPr>
          <w:rFonts w:cstheme="minorHAnsi"/>
          <w:sz w:val="20"/>
          <w:szCs w:val="20"/>
        </w:rPr>
        <w:t>eventh</w:t>
      </w:r>
      <w:r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 xml:space="preserve">periodic report of </w:t>
      </w:r>
      <w:r w:rsidR="007755DE">
        <w:rPr>
          <w:rFonts w:cstheme="minorHAnsi"/>
          <w:b/>
          <w:iCs/>
          <w:sz w:val="20"/>
          <w:szCs w:val="20"/>
          <w:lang w:val="en-US"/>
        </w:rPr>
        <w:t>the Netherlands</w:t>
      </w:r>
      <w:r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BD2097">
        <w:rPr>
          <w:rFonts w:cstheme="minorHAnsi"/>
          <w:iCs/>
          <w:sz w:val="20"/>
          <w:szCs w:val="20"/>
        </w:rPr>
        <w:t>NLD</w:t>
      </w:r>
      <w:r w:rsidRPr="00DA47FB">
        <w:rPr>
          <w:rFonts w:cstheme="minorHAnsi"/>
          <w:iCs/>
          <w:sz w:val="20"/>
          <w:szCs w:val="20"/>
        </w:rPr>
        <w:t>/</w:t>
      </w:r>
      <w:r w:rsidR="00BD2097">
        <w:rPr>
          <w:rFonts w:cstheme="minorHAnsi"/>
          <w:iCs/>
          <w:sz w:val="20"/>
          <w:szCs w:val="20"/>
        </w:rPr>
        <w:t>7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D8FEC29" w14:textId="1217B682" w:rsidR="000D261A" w:rsidRPr="00DA47FB" w:rsidRDefault="000D261A" w:rsidP="000D261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BD2097">
        <w:rPr>
          <w:rFonts w:cstheme="minorHAnsi"/>
          <w:bCs/>
          <w:iCs/>
          <w:sz w:val="20"/>
          <w:szCs w:val="20"/>
        </w:rPr>
        <w:t>8</w:t>
      </w:r>
      <w:r w:rsidR="00461018">
        <w:rPr>
          <w:rFonts w:cstheme="minorHAnsi"/>
          <w:bCs/>
          <w:iCs/>
          <w:sz w:val="20"/>
          <w:szCs w:val="20"/>
        </w:rPr>
        <w:t>7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4FF90757" w14:textId="3FFF511B" w:rsidR="00461018" w:rsidRDefault="000D261A" w:rsidP="009B242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61018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BD2097">
        <w:rPr>
          <w:rFonts w:cstheme="minorHAnsi"/>
          <w:sz w:val="20"/>
          <w:szCs w:val="20"/>
        </w:rPr>
        <w:t xml:space="preserve">Seventh </w:t>
      </w:r>
      <w:r w:rsidR="00BD2097" w:rsidRPr="00DA47FB">
        <w:rPr>
          <w:rFonts w:cstheme="minorHAnsi"/>
          <w:iCs/>
          <w:sz w:val="20"/>
          <w:szCs w:val="20"/>
        </w:rPr>
        <w:t xml:space="preserve">periodic report of </w:t>
      </w:r>
      <w:r w:rsidR="00BD2097">
        <w:rPr>
          <w:rFonts w:cstheme="minorHAnsi"/>
          <w:b/>
          <w:iCs/>
          <w:sz w:val="20"/>
          <w:szCs w:val="20"/>
          <w:lang w:val="en-US"/>
        </w:rPr>
        <w:t>the Netherlands</w:t>
      </w:r>
      <w:r w:rsidR="00BD2097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BD2097">
        <w:rPr>
          <w:rFonts w:cstheme="minorHAnsi"/>
          <w:bCs/>
          <w:iCs/>
          <w:sz w:val="20"/>
          <w:szCs w:val="20"/>
          <w:lang w:val="en-US"/>
        </w:rPr>
        <w:tab/>
      </w:r>
      <w:r w:rsidR="00BD2097">
        <w:rPr>
          <w:rFonts w:cstheme="minorHAnsi"/>
          <w:bCs/>
          <w:iCs/>
          <w:sz w:val="20"/>
          <w:szCs w:val="20"/>
          <w:lang w:val="en-US"/>
        </w:rPr>
        <w:tab/>
      </w:r>
      <w:r w:rsidR="00BD2097">
        <w:rPr>
          <w:rFonts w:cstheme="minorHAnsi"/>
          <w:bCs/>
          <w:iCs/>
          <w:sz w:val="20"/>
          <w:szCs w:val="20"/>
          <w:lang w:val="en-US"/>
        </w:rPr>
        <w:tab/>
      </w:r>
      <w:r w:rsidR="00BD2097">
        <w:rPr>
          <w:rFonts w:cstheme="minorHAnsi"/>
          <w:bCs/>
          <w:iCs/>
          <w:sz w:val="20"/>
          <w:szCs w:val="20"/>
          <w:lang w:val="en-US"/>
        </w:rPr>
        <w:tab/>
      </w:r>
      <w:r w:rsidR="00BD2097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BD2097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D2097" w:rsidRPr="00DA47FB">
        <w:rPr>
          <w:rFonts w:cstheme="minorHAnsi"/>
          <w:iCs/>
          <w:sz w:val="20"/>
          <w:szCs w:val="20"/>
        </w:rPr>
        <w:t>(CEDAW/C/</w:t>
      </w:r>
      <w:r w:rsidR="00BD2097">
        <w:rPr>
          <w:rFonts w:cstheme="minorHAnsi"/>
          <w:iCs/>
          <w:sz w:val="20"/>
          <w:szCs w:val="20"/>
        </w:rPr>
        <w:t>NLD</w:t>
      </w:r>
      <w:r w:rsidR="00BD2097" w:rsidRPr="00DA47FB">
        <w:rPr>
          <w:rFonts w:cstheme="minorHAnsi"/>
          <w:iCs/>
          <w:sz w:val="20"/>
          <w:szCs w:val="20"/>
        </w:rPr>
        <w:t>/</w:t>
      </w:r>
      <w:r w:rsidR="00BD2097">
        <w:rPr>
          <w:rFonts w:cstheme="minorHAnsi"/>
          <w:iCs/>
          <w:sz w:val="20"/>
          <w:szCs w:val="20"/>
        </w:rPr>
        <w:t>7</w:t>
      </w:r>
      <w:r w:rsidR="00BD2097" w:rsidRPr="00DA47FB">
        <w:rPr>
          <w:rFonts w:cstheme="minorHAnsi"/>
          <w:iCs/>
          <w:sz w:val="20"/>
          <w:szCs w:val="20"/>
        </w:rPr>
        <w:t xml:space="preserve">) </w:t>
      </w:r>
      <w:r w:rsidR="00BD2097" w:rsidRPr="00DA47FB">
        <w:rPr>
          <w:rFonts w:cstheme="minorHAnsi"/>
          <w:i/>
          <w:iCs/>
          <w:sz w:val="20"/>
          <w:szCs w:val="20"/>
        </w:rPr>
        <w:t>(public)</w:t>
      </w:r>
    </w:p>
    <w:p w14:paraId="0BA0D80D" w14:textId="65D27EF4" w:rsidR="000951FB" w:rsidRPr="000951FB" w:rsidRDefault="009B242C" w:rsidP="00C4337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61FFB1C1" w14:textId="77777777" w:rsidR="00C43376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20B9941F" w14:textId="661508A1" w:rsidR="00AF2AF1" w:rsidRPr="004B1799" w:rsidRDefault="00AF2AF1" w:rsidP="00C43376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273B5357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A413D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09</w:t>
      </w:r>
      <w:r w:rsidR="001A437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A413D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February</w:t>
      </w:r>
      <w:r w:rsidR="00DB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A413D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24B5C25E" w14:textId="4D07E327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A413D5">
        <w:rPr>
          <w:rFonts w:cstheme="minorHAnsi"/>
          <w:iCs/>
          <w:sz w:val="20"/>
          <w:szCs w:val="20"/>
        </w:rPr>
        <w:t>8</w:t>
      </w:r>
      <w:r w:rsidR="00217D5B">
        <w:rPr>
          <w:rFonts w:cstheme="minorHAnsi"/>
          <w:iCs/>
          <w:sz w:val="20"/>
          <w:szCs w:val="20"/>
        </w:rPr>
        <w:t>8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314473F8" w14:textId="77484AFD" w:rsidR="004519D7" w:rsidRPr="00DA47FB" w:rsidRDefault="00CE211D" w:rsidP="004519D7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10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4519D7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54784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15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4519D7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519D7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4519D7" w:rsidRPr="00DA47FB">
        <w:rPr>
          <w:rFonts w:cstheme="minorHAnsi"/>
          <w:i/>
          <w:iCs/>
          <w:sz w:val="20"/>
          <w:szCs w:val="20"/>
        </w:rPr>
        <w:t>(public)</w:t>
      </w:r>
    </w:p>
    <w:p w14:paraId="2F88E1A0" w14:textId="60976F41" w:rsidR="004519D7" w:rsidRDefault="00CE211D" w:rsidP="004519D7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54784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15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54784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45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4519D7" w:rsidRPr="00DA47FB">
        <w:rPr>
          <w:rFonts w:cstheme="minorHAnsi"/>
          <w:iCs/>
          <w:sz w:val="20"/>
          <w:szCs w:val="20"/>
        </w:rPr>
        <w:tab/>
        <w:t xml:space="preserve">Informal meeting with national human rights institutions </w:t>
      </w:r>
      <w:r w:rsidR="004519D7" w:rsidRPr="00DA47FB">
        <w:rPr>
          <w:rFonts w:cstheme="minorHAnsi"/>
          <w:i/>
          <w:iCs/>
          <w:sz w:val="20"/>
          <w:szCs w:val="20"/>
        </w:rPr>
        <w:t>(public)</w:t>
      </w:r>
    </w:p>
    <w:p w14:paraId="30DE4931" w14:textId="17806FBA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CC2D25">
        <w:rPr>
          <w:rFonts w:cstheme="minorHAnsi"/>
          <w:i/>
          <w:iCs/>
          <w:color w:val="808080" w:themeColor="background1" w:themeShade="80"/>
          <w:sz w:val="20"/>
          <w:szCs w:val="20"/>
        </w:rPr>
        <w:t>45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185B551C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8D4E0D">
        <w:rPr>
          <w:rFonts w:cstheme="minorHAnsi"/>
          <w:iCs/>
          <w:sz w:val="20"/>
          <w:szCs w:val="20"/>
        </w:rPr>
        <w:t>8</w:t>
      </w:r>
      <w:r w:rsidR="008F75DB">
        <w:rPr>
          <w:rFonts w:cstheme="minorHAnsi"/>
          <w:iCs/>
          <w:sz w:val="20"/>
          <w:szCs w:val="20"/>
        </w:rPr>
        <w:t>9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5871CF9B" w14:textId="0C38EE47" w:rsidR="00AF2AF1" w:rsidRPr="00DA47FB" w:rsidRDefault="002977D0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346475B8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8D4E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10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D4E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February</w:t>
      </w:r>
      <w:r w:rsidR="003B3E6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D4E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1C78D7D5" w14:textId="104E57F0" w:rsidR="00A50D27" w:rsidRPr="00DA47FB" w:rsidRDefault="00A50D27" w:rsidP="00A50D27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1E5972">
        <w:rPr>
          <w:rFonts w:cstheme="minorHAnsi"/>
          <w:bCs/>
          <w:iCs/>
          <w:sz w:val="20"/>
          <w:szCs w:val="20"/>
        </w:rPr>
        <w:t>9</w:t>
      </w:r>
      <w:r>
        <w:rPr>
          <w:rFonts w:cstheme="minorHAnsi"/>
          <w:bCs/>
          <w:iCs/>
          <w:sz w:val="20"/>
          <w:szCs w:val="20"/>
        </w:rPr>
        <w:t>0</w:t>
      </w:r>
      <w:r w:rsidRPr="00A63176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62FCB881" w14:textId="772E562B" w:rsidR="00A50D27" w:rsidRPr="00DA47FB" w:rsidRDefault="00A50D27" w:rsidP="00A50D27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0A296C">
        <w:rPr>
          <w:rFonts w:cstheme="minorHAnsi"/>
          <w:sz w:val="20"/>
          <w:szCs w:val="20"/>
        </w:rPr>
        <w:t>Eighth</w:t>
      </w:r>
      <w:r w:rsidR="001E5972">
        <w:rPr>
          <w:rFonts w:cstheme="minorHAnsi"/>
          <w:sz w:val="20"/>
          <w:szCs w:val="20"/>
        </w:rPr>
        <w:t xml:space="preserve"> periodic </w:t>
      </w:r>
      <w:r w:rsidR="001E5972" w:rsidRPr="00DA47FB">
        <w:rPr>
          <w:rFonts w:cstheme="minorHAnsi"/>
          <w:iCs/>
          <w:sz w:val="20"/>
          <w:szCs w:val="20"/>
        </w:rPr>
        <w:t xml:space="preserve">report of </w:t>
      </w:r>
      <w:r w:rsidR="000A296C">
        <w:rPr>
          <w:rFonts w:cstheme="minorHAnsi"/>
          <w:b/>
          <w:iCs/>
          <w:sz w:val="20"/>
          <w:szCs w:val="20"/>
          <w:lang w:val="en-US"/>
        </w:rPr>
        <w:t>Argentina</w:t>
      </w:r>
      <w:r w:rsidR="001E5972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reporting procedure </w:t>
      </w:r>
      <w:r w:rsidR="001E5972" w:rsidRPr="00DA47FB">
        <w:rPr>
          <w:rFonts w:cstheme="minorHAnsi"/>
          <w:iCs/>
          <w:sz w:val="20"/>
          <w:szCs w:val="20"/>
        </w:rPr>
        <w:t>(CEDAW/C/</w:t>
      </w:r>
      <w:r w:rsidR="000A296C">
        <w:rPr>
          <w:rFonts w:cstheme="minorHAnsi"/>
          <w:iCs/>
          <w:sz w:val="20"/>
          <w:szCs w:val="20"/>
        </w:rPr>
        <w:t>ARG</w:t>
      </w:r>
      <w:r w:rsidR="001E5972" w:rsidRPr="00DA47FB">
        <w:rPr>
          <w:rFonts w:cstheme="minorHAnsi"/>
          <w:iCs/>
          <w:sz w:val="20"/>
          <w:szCs w:val="20"/>
        </w:rPr>
        <w:t>/</w:t>
      </w:r>
      <w:r w:rsidR="000A296C">
        <w:rPr>
          <w:rFonts w:cstheme="minorHAnsi"/>
          <w:iCs/>
          <w:sz w:val="20"/>
          <w:szCs w:val="20"/>
        </w:rPr>
        <w:t>8</w:t>
      </w:r>
      <w:r w:rsidR="001E5972" w:rsidRPr="00DA47FB">
        <w:rPr>
          <w:rFonts w:cstheme="minorHAnsi"/>
          <w:iCs/>
          <w:sz w:val="20"/>
          <w:szCs w:val="20"/>
        </w:rPr>
        <w:t xml:space="preserve">) </w:t>
      </w:r>
      <w:r w:rsidR="001E5972" w:rsidRPr="00DA47FB">
        <w:rPr>
          <w:rFonts w:cstheme="minorHAnsi"/>
          <w:i/>
          <w:iCs/>
          <w:sz w:val="20"/>
          <w:szCs w:val="20"/>
        </w:rPr>
        <w:t>(public)</w:t>
      </w:r>
    </w:p>
    <w:p w14:paraId="143F1A90" w14:textId="1733E847" w:rsidR="00A50D27" w:rsidRPr="00DA47FB" w:rsidRDefault="00A50D27" w:rsidP="00A50D27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8F7CBD">
        <w:rPr>
          <w:rFonts w:cstheme="minorHAnsi"/>
          <w:iCs/>
          <w:sz w:val="20"/>
          <w:szCs w:val="20"/>
        </w:rPr>
        <w:t>9</w:t>
      </w:r>
      <w:r>
        <w:rPr>
          <w:rFonts w:cstheme="minorHAnsi"/>
          <w:iCs/>
          <w:sz w:val="20"/>
          <w:szCs w:val="20"/>
        </w:rPr>
        <w:t>1</w:t>
      </w:r>
      <w:r w:rsidRPr="000C7B91">
        <w:rPr>
          <w:rFonts w:cstheme="minorHAnsi"/>
          <w:iCs/>
          <w:sz w:val="20"/>
          <w:szCs w:val="20"/>
          <w:vertAlign w:val="superscript"/>
        </w:rPr>
        <w:t>st</w:t>
      </w:r>
      <w:r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6D6518D3" w14:textId="77777777" w:rsidR="008F7CBD" w:rsidRDefault="00A50D27" w:rsidP="008F7CBD">
      <w:pPr>
        <w:spacing w:after="0" w:line="240" w:lineRule="auto"/>
        <w:ind w:left="2160" w:hanging="213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0E7652" w:rsidRPr="00DA47FB">
        <w:rPr>
          <w:rFonts w:cstheme="minorHAnsi"/>
          <w:sz w:val="20"/>
          <w:szCs w:val="20"/>
        </w:rPr>
        <w:t>Agenda Item 4</w:t>
      </w:r>
      <w:r w:rsidR="000E7652" w:rsidRPr="00DA47FB">
        <w:rPr>
          <w:rFonts w:cstheme="minorHAnsi"/>
          <w:sz w:val="20"/>
          <w:szCs w:val="20"/>
        </w:rPr>
        <w:tab/>
      </w:r>
      <w:r w:rsidR="008F7CBD">
        <w:rPr>
          <w:rFonts w:cstheme="minorHAnsi"/>
          <w:sz w:val="20"/>
          <w:szCs w:val="20"/>
        </w:rPr>
        <w:t xml:space="preserve">Eighth periodic </w:t>
      </w:r>
      <w:r w:rsidR="008F7CBD" w:rsidRPr="00DA47FB">
        <w:rPr>
          <w:rFonts w:cstheme="minorHAnsi"/>
          <w:iCs/>
          <w:sz w:val="20"/>
          <w:szCs w:val="20"/>
        </w:rPr>
        <w:t xml:space="preserve">report of </w:t>
      </w:r>
      <w:r w:rsidR="008F7CBD">
        <w:rPr>
          <w:rFonts w:cstheme="minorHAnsi"/>
          <w:b/>
          <w:iCs/>
          <w:sz w:val="20"/>
          <w:szCs w:val="20"/>
          <w:lang w:val="en-US"/>
        </w:rPr>
        <w:t>Argentina</w:t>
      </w:r>
      <w:r w:rsidR="008F7CBD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</w:p>
    <w:p w14:paraId="53EAB6CA" w14:textId="769C8346" w:rsidR="00A50D27" w:rsidRPr="00DA47FB" w:rsidRDefault="008F7CBD" w:rsidP="008F7CBD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  <w:lang w:val="en-US"/>
        </w:rPr>
        <w:t xml:space="preserve">simplified reporting procedure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ARG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58E32114" w14:textId="6E73513A" w:rsidR="00A50D27" w:rsidRDefault="00A50D27" w:rsidP="00A50D27">
      <w:pPr>
        <w:spacing w:after="0" w:line="240" w:lineRule="auto"/>
        <w:rPr>
          <w:rFonts w:cstheme="minorHAnsi"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2E095237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8F7CB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11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F7CB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February</w:t>
      </w:r>
      <w:r w:rsidR="000F549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F7CB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61A684F" w14:textId="43F376D0" w:rsidR="00C009B9" w:rsidRPr="00DA47FB" w:rsidRDefault="00C009B9" w:rsidP="00C009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8F7CBD">
        <w:rPr>
          <w:rFonts w:cstheme="minorHAnsi"/>
          <w:bCs/>
          <w:iCs/>
          <w:sz w:val="20"/>
          <w:szCs w:val="20"/>
        </w:rPr>
        <w:t>9</w:t>
      </w:r>
      <w:r>
        <w:rPr>
          <w:rFonts w:cstheme="minorHAnsi"/>
          <w:bCs/>
          <w:iCs/>
          <w:sz w:val="20"/>
          <w:szCs w:val="20"/>
        </w:rPr>
        <w:t>2</w:t>
      </w:r>
      <w:r w:rsidR="000F549E" w:rsidRPr="000F549E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F549E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1FC743A3" w14:textId="77777777" w:rsidR="005C4681" w:rsidRDefault="00C009B9" w:rsidP="005C4681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5C4681">
        <w:rPr>
          <w:rFonts w:cstheme="minorHAnsi"/>
          <w:sz w:val="20"/>
          <w:szCs w:val="20"/>
        </w:rPr>
        <w:t xml:space="preserve">Seventh </w:t>
      </w:r>
      <w:r w:rsidR="005C4681" w:rsidRPr="00DA47FB">
        <w:rPr>
          <w:rFonts w:cstheme="minorHAnsi"/>
          <w:iCs/>
          <w:sz w:val="20"/>
          <w:szCs w:val="20"/>
        </w:rPr>
        <w:t xml:space="preserve">periodic report of </w:t>
      </w:r>
      <w:r w:rsidR="005C4681">
        <w:rPr>
          <w:rFonts w:cstheme="minorHAnsi"/>
          <w:b/>
          <w:iCs/>
          <w:sz w:val="20"/>
          <w:szCs w:val="20"/>
          <w:lang w:val="en-US"/>
        </w:rPr>
        <w:t>Czech Republic</w:t>
      </w:r>
      <w:r w:rsidR="005C4681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5C4681" w:rsidRPr="00DA47FB">
        <w:rPr>
          <w:rFonts w:cstheme="minorHAnsi"/>
          <w:iCs/>
          <w:sz w:val="20"/>
          <w:szCs w:val="20"/>
        </w:rPr>
        <w:t>(CEDAW/C/</w:t>
      </w:r>
      <w:r w:rsidR="005C4681">
        <w:rPr>
          <w:rFonts w:cstheme="minorHAnsi"/>
          <w:iCs/>
          <w:sz w:val="20"/>
          <w:szCs w:val="20"/>
        </w:rPr>
        <w:t>CZE</w:t>
      </w:r>
      <w:r w:rsidR="005C4681" w:rsidRPr="00DA47FB">
        <w:rPr>
          <w:rFonts w:cstheme="minorHAnsi"/>
          <w:iCs/>
          <w:sz w:val="20"/>
          <w:szCs w:val="20"/>
        </w:rPr>
        <w:t>/</w:t>
      </w:r>
      <w:r w:rsidR="005C4681">
        <w:rPr>
          <w:rFonts w:cstheme="minorHAnsi"/>
          <w:iCs/>
          <w:sz w:val="20"/>
          <w:szCs w:val="20"/>
        </w:rPr>
        <w:t>7</w:t>
      </w:r>
      <w:r w:rsidR="005C4681" w:rsidRPr="00DA47FB">
        <w:rPr>
          <w:rFonts w:cstheme="minorHAnsi"/>
          <w:iCs/>
          <w:sz w:val="20"/>
          <w:szCs w:val="20"/>
        </w:rPr>
        <w:t xml:space="preserve">) </w:t>
      </w:r>
    </w:p>
    <w:p w14:paraId="2E2068CE" w14:textId="166DDCF9" w:rsidR="00C009B9" w:rsidRPr="00DA47FB" w:rsidRDefault="005C4681" w:rsidP="005C4681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ab/>
      </w:r>
      <w:r>
        <w:rPr>
          <w:rFonts w:cstheme="minorHAnsi"/>
          <w:i/>
          <w:iCs/>
          <w:sz w:val="20"/>
          <w:szCs w:val="20"/>
        </w:rPr>
        <w:tab/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="00C009B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2C6172F7" w14:textId="43284036" w:rsidR="00C009B9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5C4681">
        <w:rPr>
          <w:rFonts w:cstheme="minorHAnsi"/>
          <w:iCs/>
          <w:sz w:val="20"/>
          <w:szCs w:val="20"/>
        </w:rPr>
        <w:t>9</w:t>
      </w:r>
      <w:r w:rsidR="001F1EF7">
        <w:rPr>
          <w:rFonts w:cstheme="minorHAnsi"/>
          <w:iCs/>
          <w:sz w:val="20"/>
          <w:szCs w:val="20"/>
        </w:rPr>
        <w:t>3</w:t>
      </w:r>
      <w:r w:rsidR="001F1EF7" w:rsidRPr="001F1EF7">
        <w:rPr>
          <w:rFonts w:cstheme="minorHAnsi"/>
          <w:iCs/>
          <w:sz w:val="20"/>
          <w:szCs w:val="20"/>
          <w:vertAlign w:val="superscript"/>
        </w:rPr>
        <w:t>rd</w:t>
      </w:r>
      <w:r w:rsidR="001F1EF7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7D569C05" w14:textId="77777777" w:rsidR="005C4681" w:rsidRDefault="00C009B9" w:rsidP="005C4681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C2481" w:rsidRPr="00DA47FB">
        <w:rPr>
          <w:rFonts w:cstheme="minorHAnsi"/>
          <w:sz w:val="20"/>
          <w:szCs w:val="20"/>
        </w:rPr>
        <w:t>Agenda Item 4</w:t>
      </w:r>
      <w:r w:rsidR="004C2481" w:rsidRPr="00DA47FB">
        <w:rPr>
          <w:rFonts w:cstheme="minorHAnsi"/>
          <w:sz w:val="20"/>
          <w:szCs w:val="20"/>
        </w:rPr>
        <w:tab/>
      </w:r>
      <w:r w:rsidR="005C4681">
        <w:rPr>
          <w:rFonts w:cstheme="minorHAnsi"/>
          <w:sz w:val="20"/>
          <w:szCs w:val="20"/>
        </w:rPr>
        <w:t xml:space="preserve">Seventh </w:t>
      </w:r>
      <w:r w:rsidR="005C4681" w:rsidRPr="00DA47FB">
        <w:rPr>
          <w:rFonts w:cstheme="minorHAnsi"/>
          <w:iCs/>
          <w:sz w:val="20"/>
          <w:szCs w:val="20"/>
        </w:rPr>
        <w:t xml:space="preserve">periodic report of </w:t>
      </w:r>
      <w:r w:rsidR="005C4681">
        <w:rPr>
          <w:rFonts w:cstheme="minorHAnsi"/>
          <w:b/>
          <w:iCs/>
          <w:sz w:val="20"/>
          <w:szCs w:val="20"/>
          <w:lang w:val="en-US"/>
        </w:rPr>
        <w:t>Czech Republic</w:t>
      </w:r>
      <w:r w:rsidR="005C4681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5C4681" w:rsidRPr="00DA47FB">
        <w:rPr>
          <w:rFonts w:cstheme="minorHAnsi"/>
          <w:iCs/>
          <w:sz w:val="20"/>
          <w:szCs w:val="20"/>
        </w:rPr>
        <w:t>(CEDAW/C/</w:t>
      </w:r>
      <w:r w:rsidR="005C4681">
        <w:rPr>
          <w:rFonts w:cstheme="minorHAnsi"/>
          <w:iCs/>
          <w:sz w:val="20"/>
          <w:szCs w:val="20"/>
        </w:rPr>
        <w:t>CZE</w:t>
      </w:r>
      <w:r w:rsidR="005C4681" w:rsidRPr="00DA47FB">
        <w:rPr>
          <w:rFonts w:cstheme="minorHAnsi"/>
          <w:iCs/>
          <w:sz w:val="20"/>
          <w:szCs w:val="20"/>
        </w:rPr>
        <w:t>/</w:t>
      </w:r>
      <w:r w:rsidR="005C4681">
        <w:rPr>
          <w:rFonts w:cstheme="minorHAnsi"/>
          <w:iCs/>
          <w:sz w:val="20"/>
          <w:szCs w:val="20"/>
        </w:rPr>
        <w:t>7</w:t>
      </w:r>
      <w:r w:rsidR="005C4681" w:rsidRPr="00DA47FB">
        <w:rPr>
          <w:rFonts w:cstheme="minorHAnsi"/>
          <w:iCs/>
          <w:sz w:val="20"/>
          <w:szCs w:val="20"/>
        </w:rPr>
        <w:t xml:space="preserve">) </w:t>
      </w:r>
    </w:p>
    <w:p w14:paraId="31843630" w14:textId="7EAC72FC" w:rsidR="00C009B9" w:rsidRPr="008A3B41" w:rsidRDefault="005C4681" w:rsidP="005C4681">
      <w:pPr>
        <w:spacing w:after="120" w:line="240" w:lineRule="auto"/>
        <w:ind w:left="3567" w:firstLine="33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381F9BB7" w:rsidR="005C3296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68731F05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0D37F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12</w:t>
      </w:r>
      <w:r w:rsidR="007458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0D37F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February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0D37F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67D62913" w14:textId="1AE593C6" w:rsidR="005C3296" w:rsidRPr="00DA47FB" w:rsidRDefault="00E347AA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CA6D7D">
        <w:rPr>
          <w:rFonts w:cstheme="minorHAnsi"/>
          <w:bCs/>
          <w:iCs/>
          <w:sz w:val="20"/>
          <w:szCs w:val="20"/>
        </w:rPr>
        <w:t>9</w:t>
      </w:r>
      <w:r w:rsidR="001F1EF7">
        <w:rPr>
          <w:rFonts w:cstheme="minorHAnsi"/>
          <w:bCs/>
          <w:iCs/>
          <w:sz w:val="20"/>
          <w:szCs w:val="20"/>
        </w:rPr>
        <w:t>4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013248FD" w14:textId="09A77791" w:rsidR="00474B6D" w:rsidRPr="00DA47FB" w:rsidRDefault="005C3296" w:rsidP="00C27C50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837F8B">
        <w:rPr>
          <w:rFonts w:cstheme="minorHAnsi"/>
          <w:sz w:val="20"/>
          <w:szCs w:val="20"/>
        </w:rPr>
        <w:t>Tenth</w:t>
      </w:r>
      <w:r w:rsidR="00C27C50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837F8B">
        <w:rPr>
          <w:rFonts w:cstheme="minorHAnsi"/>
          <w:b/>
          <w:iCs/>
          <w:sz w:val="20"/>
          <w:szCs w:val="20"/>
          <w:lang w:val="en-US"/>
        </w:rPr>
        <w:t>El Salvador</w:t>
      </w:r>
      <w:r w:rsidR="0078241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82416" w:rsidRPr="00DA47FB">
        <w:rPr>
          <w:rFonts w:cstheme="minorHAnsi"/>
          <w:iCs/>
          <w:sz w:val="20"/>
          <w:szCs w:val="20"/>
        </w:rPr>
        <w:t>(CEDAW/C/</w:t>
      </w:r>
      <w:r w:rsidR="00837F8B">
        <w:rPr>
          <w:rFonts w:cstheme="minorHAnsi"/>
          <w:iCs/>
          <w:sz w:val="20"/>
          <w:szCs w:val="20"/>
        </w:rPr>
        <w:t>SL</w:t>
      </w:r>
      <w:r w:rsidR="0039335C">
        <w:rPr>
          <w:rFonts w:cstheme="minorHAnsi"/>
          <w:iCs/>
          <w:sz w:val="20"/>
          <w:szCs w:val="20"/>
        </w:rPr>
        <w:t>V</w:t>
      </w:r>
      <w:r w:rsidR="00782416">
        <w:rPr>
          <w:rFonts w:cstheme="minorHAnsi"/>
          <w:iCs/>
          <w:sz w:val="20"/>
          <w:szCs w:val="20"/>
        </w:rPr>
        <w:t>/</w:t>
      </w:r>
      <w:r w:rsidR="00837F8B">
        <w:rPr>
          <w:rFonts w:cstheme="minorHAnsi"/>
          <w:iCs/>
          <w:sz w:val="20"/>
          <w:szCs w:val="20"/>
        </w:rPr>
        <w:t>10</w:t>
      </w:r>
      <w:r w:rsidR="00782416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76C05F40" w:rsidR="005C3296" w:rsidRPr="00DA47FB" w:rsidRDefault="00E347AA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152228">
        <w:rPr>
          <w:rFonts w:cstheme="minorHAnsi"/>
          <w:bCs/>
          <w:iCs/>
          <w:sz w:val="20"/>
          <w:szCs w:val="20"/>
        </w:rPr>
        <w:t>9</w:t>
      </w:r>
      <w:r w:rsidR="0023037D">
        <w:rPr>
          <w:rFonts w:cstheme="minorHAnsi"/>
          <w:bCs/>
          <w:iCs/>
          <w:sz w:val="20"/>
          <w:szCs w:val="20"/>
        </w:rPr>
        <w:t>5</w:t>
      </w:r>
      <w:r w:rsidR="0023037D" w:rsidRPr="009C5C55">
        <w:rPr>
          <w:rFonts w:cstheme="minorHAnsi"/>
          <w:bCs/>
          <w:iCs/>
          <w:sz w:val="20"/>
          <w:szCs w:val="20"/>
          <w:vertAlign w:val="superscript"/>
        </w:rPr>
        <w:t>t</w:t>
      </w:r>
      <w:r w:rsidR="009C5C55" w:rsidRPr="009C5C55">
        <w:rPr>
          <w:rFonts w:cstheme="minorHAnsi"/>
          <w:bCs/>
          <w:iCs/>
          <w:sz w:val="20"/>
          <w:szCs w:val="20"/>
          <w:vertAlign w:val="superscript"/>
        </w:rPr>
        <w:t>h</w:t>
      </w:r>
      <w:r w:rsidR="009C5C55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4AA723C" w14:textId="11770368" w:rsidR="00AF62D9" w:rsidRPr="006E06AE" w:rsidRDefault="005C3296" w:rsidP="00C27C50">
      <w:pPr>
        <w:spacing w:after="120" w:line="240" w:lineRule="auto"/>
        <w:ind w:left="2160" w:hanging="2160"/>
        <w:rPr>
          <w:rFonts w:cstheme="minorHAnsi"/>
          <w:i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152228">
        <w:rPr>
          <w:rFonts w:cstheme="minorHAnsi"/>
          <w:sz w:val="20"/>
          <w:szCs w:val="20"/>
        </w:rPr>
        <w:t xml:space="preserve">Tenth </w:t>
      </w:r>
      <w:r w:rsidR="00152228" w:rsidRPr="00DA47FB">
        <w:rPr>
          <w:rFonts w:cstheme="minorHAnsi"/>
          <w:sz w:val="20"/>
          <w:szCs w:val="20"/>
        </w:rPr>
        <w:t>peri</w:t>
      </w:r>
      <w:r w:rsidR="00152228" w:rsidRPr="00DA47FB">
        <w:rPr>
          <w:rFonts w:cstheme="minorHAnsi"/>
          <w:iCs/>
          <w:sz w:val="20"/>
          <w:szCs w:val="20"/>
        </w:rPr>
        <w:t xml:space="preserve">odic report of </w:t>
      </w:r>
      <w:r w:rsidR="00152228">
        <w:rPr>
          <w:rFonts w:cstheme="minorHAnsi"/>
          <w:b/>
          <w:iCs/>
          <w:sz w:val="20"/>
          <w:szCs w:val="20"/>
          <w:lang w:val="en-US"/>
        </w:rPr>
        <w:t>El Salvador</w:t>
      </w:r>
      <w:r w:rsidR="00152228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52228" w:rsidRPr="00DA47FB">
        <w:rPr>
          <w:rFonts w:cstheme="minorHAnsi"/>
          <w:iCs/>
          <w:sz w:val="20"/>
          <w:szCs w:val="20"/>
        </w:rPr>
        <w:t>(CEDAW/C/</w:t>
      </w:r>
      <w:r w:rsidR="00152228">
        <w:rPr>
          <w:rFonts w:cstheme="minorHAnsi"/>
          <w:iCs/>
          <w:sz w:val="20"/>
          <w:szCs w:val="20"/>
        </w:rPr>
        <w:t>SL</w:t>
      </w:r>
      <w:r w:rsidR="0039335C">
        <w:rPr>
          <w:rFonts w:cstheme="minorHAnsi"/>
          <w:iCs/>
          <w:sz w:val="20"/>
          <w:szCs w:val="20"/>
        </w:rPr>
        <w:t>V</w:t>
      </w:r>
      <w:r w:rsidR="00152228">
        <w:rPr>
          <w:rFonts w:cstheme="minorHAnsi"/>
          <w:iCs/>
          <w:sz w:val="20"/>
          <w:szCs w:val="20"/>
        </w:rPr>
        <w:t>/10</w:t>
      </w:r>
      <w:r w:rsidR="00152228" w:rsidRPr="00DA47FB">
        <w:rPr>
          <w:rFonts w:cstheme="minorHAnsi"/>
          <w:iCs/>
          <w:sz w:val="20"/>
          <w:szCs w:val="20"/>
        </w:rPr>
        <w:t xml:space="preserve">) </w:t>
      </w:r>
      <w:r w:rsidR="00152228" w:rsidRPr="00DA47FB">
        <w:rPr>
          <w:rFonts w:cstheme="minorHAnsi"/>
          <w:i/>
          <w:iCs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51DE7D7" w14:textId="77777777" w:rsidR="00072041" w:rsidRDefault="00072041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0FCCA78D" w14:textId="6B3F4CAA" w:rsidR="00072041" w:rsidRDefault="005C3296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13 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1DD4E708" w14:textId="4CFCA939" w:rsidR="005C3296" w:rsidRPr="00DA47FB" w:rsidRDefault="00E347AA" w:rsidP="00072041">
      <w:pPr>
        <w:pStyle w:val="Heading4"/>
        <w:keepNext/>
        <w:keepLines/>
        <w:spacing w:before="40" w:after="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681E6C">
        <w:rPr>
          <w:rFonts w:cstheme="minorHAnsi"/>
          <w:bCs/>
          <w:iCs/>
          <w:sz w:val="20"/>
          <w:szCs w:val="20"/>
        </w:rPr>
        <w:t>9</w:t>
      </w:r>
      <w:r w:rsidR="003108E0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70AC6893" w14:textId="77777777" w:rsidR="000559D0" w:rsidRDefault="007B6F0E" w:rsidP="000559D0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0559D0">
        <w:rPr>
          <w:rFonts w:cstheme="minorHAnsi"/>
          <w:sz w:val="20"/>
          <w:szCs w:val="20"/>
        </w:rPr>
        <w:t>Combined fi</w:t>
      </w:r>
      <w:r w:rsidR="00B27B95">
        <w:rPr>
          <w:rFonts w:cstheme="minorHAnsi"/>
          <w:sz w:val="20"/>
          <w:szCs w:val="20"/>
        </w:rPr>
        <w:t>fth</w:t>
      </w:r>
      <w:r w:rsidR="00C93AD3">
        <w:rPr>
          <w:rFonts w:cstheme="minorHAnsi"/>
          <w:sz w:val="20"/>
          <w:szCs w:val="20"/>
        </w:rPr>
        <w:t xml:space="preserve"> </w:t>
      </w:r>
      <w:r w:rsidR="000559D0">
        <w:rPr>
          <w:rFonts w:cstheme="minorHAnsi"/>
          <w:sz w:val="20"/>
          <w:szCs w:val="20"/>
        </w:rPr>
        <w:t xml:space="preserve">to seventh </w:t>
      </w:r>
      <w:r w:rsidR="00947021" w:rsidRPr="00DA47FB">
        <w:rPr>
          <w:rFonts w:cstheme="minorHAnsi"/>
          <w:iCs/>
          <w:sz w:val="20"/>
          <w:szCs w:val="20"/>
        </w:rPr>
        <w:t>periodic report</w:t>
      </w:r>
      <w:r w:rsidR="000559D0">
        <w:rPr>
          <w:rFonts w:cstheme="minorHAnsi"/>
          <w:iCs/>
          <w:sz w:val="20"/>
          <w:szCs w:val="20"/>
        </w:rPr>
        <w:t>s</w:t>
      </w:r>
      <w:r w:rsidR="00947021" w:rsidRPr="00DA47FB">
        <w:rPr>
          <w:rFonts w:cstheme="minorHAnsi"/>
          <w:iCs/>
          <w:sz w:val="20"/>
          <w:szCs w:val="20"/>
        </w:rPr>
        <w:t xml:space="preserve"> of </w:t>
      </w:r>
      <w:r w:rsidR="000559D0">
        <w:rPr>
          <w:rFonts w:cstheme="minorHAnsi"/>
          <w:b/>
          <w:iCs/>
          <w:sz w:val="20"/>
          <w:szCs w:val="20"/>
          <w:lang w:val="en-US"/>
        </w:rPr>
        <w:t>Lesotho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703A921F" w14:textId="1104CB2E" w:rsidR="00072041" w:rsidRDefault="00947021" w:rsidP="000559D0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0A34BD">
        <w:rPr>
          <w:rFonts w:cstheme="minorHAnsi"/>
          <w:iCs/>
          <w:sz w:val="20"/>
          <w:szCs w:val="20"/>
        </w:rPr>
        <w:t>LSO</w:t>
      </w:r>
      <w:r w:rsidRPr="00DA47FB">
        <w:rPr>
          <w:rFonts w:cstheme="minorHAnsi"/>
          <w:iCs/>
          <w:sz w:val="20"/>
          <w:szCs w:val="20"/>
        </w:rPr>
        <w:t>/</w:t>
      </w:r>
      <w:r w:rsidR="004132D1">
        <w:rPr>
          <w:rFonts w:cstheme="minorHAnsi"/>
          <w:iCs/>
          <w:sz w:val="20"/>
          <w:szCs w:val="20"/>
        </w:rPr>
        <w:t>5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73062E03" w14:textId="5DA5CAF8" w:rsidR="005C3296" w:rsidRPr="00DA47FB" w:rsidRDefault="00E347AA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lastRenderedPageBreak/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0A34BD">
        <w:rPr>
          <w:rFonts w:cstheme="minorHAnsi"/>
          <w:iCs/>
          <w:sz w:val="20"/>
          <w:szCs w:val="20"/>
        </w:rPr>
        <w:t>9</w:t>
      </w:r>
      <w:r w:rsidR="00E63892">
        <w:rPr>
          <w:rFonts w:cstheme="minorHAnsi"/>
          <w:iCs/>
          <w:sz w:val="20"/>
          <w:szCs w:val="20"/>
        </w:rPr>
        <w:t>7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</w:p>
    <w:p w14:paraId="0B39AE41" w14:textId="77777777" w:rsidR="000A34BD" w:rsidRDefault="003B3962" w:rsidP="000A34BD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0A34BD">
        <w:rPr>
          <w:rFonts w:cstheme="minorHAnsi"/>
          <w:sz w:val="20"/>
          <w:szCs w:val="20"/>
        </w:rPr>
        <w:t xml:space="preserve">Combined fifth to seventh </w:t>
      </w:r>
      <w:r w:rsidR="000A34BD" w:rsidRPr="00DA47FB">
        <w:rPr>
          <w:rFonts w:cstheme="minorHAnsi"/>
          <w:iCs/>
          <w:sz w:val="20"/>
          <w:szCs w:val="20"/>
        </w:rPr>
        <w:t>periodic report</w:t>
      </w:r>
      <w:r w:rsidR="000A34BD">
        <w:rPr>
          <w:rFonts w:cstheme="minorHAnsi"/>
          <w:iCs/>
          <w:sz w:val="20"/>
          <w:szCs w:val="20"/>
        </w:rPr>
        <w:t>s</w:t>
      </w:r>
      <w:r w:rsidR="000A34BD" w:rsidRPr="00DA47FB">
        <w:rPr>
          <w:rFonts w:cstheme="minorHAnsi"/>
          <w:iCs/>
          <w:sz w:val="20"/>
          <w:szCs w:val="20"/>
        </w:rPr>
        <w:t xml:space="preserve"> of </w:t>
      </w:r>
      <w:r w:rsidR="000A34BD">
        <w:rPr>
          <w:rFonts w:cstheme="minorHAnsi"/>
          <w:b/>
          <w:iCs/>
          <w:sz w:val="20"/>
          <w:szCs w:val="20"/>
          <w:lang w:val="en-US"/>
        </w:rPr>
        <w:t xml:space="preserve">Lesotho </w:t>
      </w:r>
    </w:p>
    <w:p w14:paraId="4F20209A" w14:textId="3EDEB57A" w:rsidR="00AF2AF1" w:rsidRDefault="000A34BD" w:rsidP="000A34BD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LSO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5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7DC698BC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D3270F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  <w:r w:rsidR="004132D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0BCC641A" w14:textId="468A8190" w:rsidR="003A23EA" w:rsidRDefault="003A23EA" w:rsidP="003A23E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D3270F">
        <w:rPr>
          <w:rFonts w:cstheme="minorHAnsi"/>
          <w:bCs/>
          <w:iCs/>
          <w:sz w:val="20"/>
          <w:szCs w:val="20"/>
        </w:rPr>
        <w:t>9</w:t>
      </w:r>
      <w:r>
        <w:rPr>
          <w:rFonts w:cstheme="minorHAnsi"/>
          <w:bCs/>
          <w:iCs/>
          <w:sz w:val="20"/>
          <w:szCs w:val="20"/>
        </w:rPr>
        <w:t>8</w:t>
      </w:r>
      <w:r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2E57B16A" w14:textId="2AD10250" w:rsidR="003A23EA" w:rsidRPr="00DC36A8" w:rsidRDefault="003A23EA" w:rsidP="003A23EA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53DF231" w14:textId="73BD01AB" w:rsidR="003A23EA" w:rsidRPr="001C0EC4" w:rsidRDefault="003A23EA" w:rsidP="003A23E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D3270F">
        <w:rPr>
          <w:rFonts w:cstheme="minorHAnsi"/>
          <w:iCs/>
          <w:sz w:val="20"/>
          <w:szCs w:val="20"/>
        </w:rPr>
        <w:t>9</w:t>
      </w:r>
      <w:r>
        <w:rPr>
          <w:rFonts w:cstheme="minorHAnsi"/>
          <w:iCs/>
          <w:sz w:val="20"/>
          <w:szCs w:val="20"/>
        </w:rPr>
        <w:t>9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41C37F57" w14:textId="042F21C8" w:rsidR="00FA36CC" w:rsidRDefault="003A23EA" w:rsidP="002D7050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B76D9" w:rsidRPr="001C0EC4">
        <w:rPr>
          <w:rFonts w:cstheme="minorHAnsi"/>
          <w:iCs/>
          <w:sz w:val="20"/>
          <w:szCs w:val="20"/>
        </w:rPr>
        <w:t>Working Group of the Whole (</w:t>
      </w:r>
      <w:r w:rsidR="00FB76D9" w:rsidRPr="001C0EC4">
        <w:rPr>
          <w:rFonts w:cstheme="minorHAnsi"/>
          <w:i/>
          <w:iCs/>
          <w:sz w:val="20"/>
          <w:szCs w:val="20"/>
        </w:rPr>
        <w:t>closed</w:t>
      </w:r>
      <w:r w:rsidR="00FB76D9" w:rsidRPr="001C0EC4">
        <w:rPr>
          <w:rFonts w:cstheme="minorHAnsi"/>
          <w:iCs/>
          <w:sz w:val="20"/>
          <w:szCs w:val="20"/>
        </w:rPr>
        <w:t>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0BF9AE3B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17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2D176299" w14:textId="7CBF9397" w:rsidR="00627B3E" w:rsidRDefault="00D3270F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3000</w:t>
      </w:r>
      <w:r w:rsidR="009B386D" w:rsidRPr="009B386D">
        <w:rPr>
          <w:rFonts w:cstheme="minorHAnsi"/>
          <w:iCs/>
          <w:sz w:val="20"/>
          <w:szCs w:val="20"/>
          <w:vertAlign w:val="superscript"/>
        </w:rPr>
        <w:t>th</w:t>
      </w:r>
      <w:r w:rsidR="009B386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4BF8DA7D" w:rsidR="00AF2AF1" w:rsidRPr="001C0EC4" w:rsidRDefault="00D3270F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300</w:t>
      </w:r>
      <w:r w:rsidR="009B386D">
        <w:rPr>
          <w:rFonts w:cstheme="minorHAnsi"/>
          <w:iCs/>
          <w:sz w:val="20"/>
          <w:szCs w:val="20"/>
        </w:rPr>
        <w:t>1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st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181F9480" w14:textId="7D6FAAA5" w:rsidR="00744AE8" w:rsidRDefault="00627B3E" w:rsidP="00DA4A28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E42D7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42D74" w:rsidRPr="00DA47FB">
        <w:rPr>
          <w:rFonts w:cstheme="minorHAnsi"/>
          <w:iCs/>
          <w:sz w:val="20"/>
          <w:szCs w:val="20"/>
        </w:rPr>
        <w:t>Working Group of the Whole (</w:t>
      </w:r>
      <w:r w:rsidR="00E42D74" w:rsidRPr="00DA47FB">
        <w:rPr>
          <w:rFonts w:cstheme="minorHAnsi"/>
          <w:i/>
          <w:iCs/>
          <w:sz w:val="20"/>
          <w:szCs w:val="20"/>
        </w:rPr>
        <w:t>closed</w:t>
      </w:r>
      <w:r w:rsidR="00E42D74" w:rsidRPr="00DA47FB">
        <w:rPr>
          <w:rFonts w:cstheme="minorHAnsi"/>
          <w:iCs/>
          <w:sz w:val="20"/>
          <w:szCs w:val="20"/>
        </w:rPr>
        <w:t>)</w:t>
      </w:r>
    </w:p>
    <w:p w14:paraId="77DFC9E8" w14:textId="77777777" w:rsidR="00DA4A28" w:rsidRDefault="00DA4A28" w:rsidP="00DA4A28">
      <w:pPr>
        <w:spacing w:after="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193C44FA" w14:textId="17A22D6E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18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382EDCE0" w14:textId="03FD794E" w:rsidR="00DC36A8" w:rsidRPr="00C56118" w:rsidRDefault="00D37CDE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BE4B73">
        <w:rPr>
          <w:rFonts w:cstheme="minorHAnsi"/>
          <w:iCs/>
          <w:sz w:val="20"/>
          <w:szCs w:val="20"/>
        </w:rPr>
        <w:t>2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nd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2406B862" w:rsidR="00DC36A8" w:rsidRPr="00057D47" w:rsidRDefault="00A235B0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E65D03">
        <w:rPr>
          <w:rFonts w:cstheme="minorHAnsi"/>
          <w:iCs/>
          <w:sz w:val="20"/>
          <w:szCs w:val="20"/>
        </w:rPr>
        <w:t>3</w:t>
      </w:r>
      <w:r w:rsidR="00E65D03" w:rsidRPr="00E65D03">
        <w:rPr>
          <w:rFonts w:cstheme="minorHAnsi"/>
          <w:iCs/>
          <w:sz w:val="20"/>
          <w:szCs w:val="20"/>
          <w:vertAlign w:val="superscript"/>
        </w:rPr>
        <w:t>rd</w:t>
      </w:r>
      <w:r w:rsidR="00E65D03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03CD2C4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27682" w:rsidRPr="001C0EC4">
        <w:rPr>
          <w:rFonts w:cstheme="minorHAnsi"/>
          <w:iCs/>
          <w:sz w:val="20"/>
          <w:szCs w:val="20"/>
        </w:rPr>
        <w:t>Working Group of the Whole (</w:t>
      </w:r>
      <w:r w:rsidR="00C27682" w:rsidRPr="001C0EC4">
        <w:rPr>
          <w:rFonts w:cstheme="minorHAnsi"/>
          <w:i/>
          <w:iCs/>
          <w:sz w:val="20"/>
          <w:szCs w:val="20"/>
        </w:rPr>
        <w:t>closed</w:t>
      </w:r>
      <w:r w:rsidR="00C27682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6E80EEB4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19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2E8EDB37" w14:textId="387E52F9" w:rsidR="00AF2AF1" w:rsidRDefault="00A235B0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C27682">
        <w:rPr>
          <w:rFonts w:cstheme="minorHAnsi"/>
          <w:iCs/>
          <w:sz w:val="20"/>
          <w:szCs w:val="20"/>
        </w:rPr>
        <w:t>4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1C7E66B5" w:rsidR="00AF2AF1" w:rsidRPr="001C0EC4" w:rsidRDefault="00A235B0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300</w:t>
      </w:r>
      <w:r w:rsidR="00A26CFE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4D15E64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20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63AE202F" w14:textId="085D0EEE" w:rsidR="00AF2AF1" w:rsidRDefault="007065B5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A26CFE">
        <w:rPr>
          <w:rFonts w:cstheme="minorHAnsi"/>
          <w:iCs/>
          <w:sz w:val="20"/>
          <w:szCs w:val="20"/>
        </w:rPr>
        <w:t>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371DB7C1" w:rsidR="00AF2AF1" w:rsidRDefault="00AF2AF1" w:rsidP="007B367F">
      <w:pPr>
        <w:spacing w:after="0" w:line="240" w:lineRule="auto"/>
        <w:ind w:left="3600" w:hanging="3600"/>
        <w:rPr>
          <w:rFonts w:cstheme="minorHAnsi"/>
          <w:i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A7182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3735A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7B367F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7B367F"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Pr="001C0EC4">
        <w:rPr>
          <w:rFonts w:cstheme="minorHAnsi"/>
          <w:sz w:val="20"/>
        </w:rPr>
        <w:tab/>
      </w:r>
      <w:r w:rsidR="00FA7182" w:rsidRPr="001C0EC4">
        <w:rPr>
          <w:rFonts w:cstheme="minorHAnsi"/>
          <w:iCs/>
          <w:sz w:val="20"/>
          <w:szCs w:val="20"/>
        </w:rPr>
        <w:t>Working Group of the Whole (</w:t>
      </w:r>
      <w:r w:rsidR="00FA7182" w:rsidRPr="001C0EC4">
        <w:rPr>
          <w:rFonts w:cstheme="minorHAnsi"/>
          <w:i/>
          <w:iCs/>
          <w:sz w:val="20"/>
          <w:szCs w:val="20"/>
        </w:rPr>
        <w:t>closed</w:t>
      </w:r>
      <w:r w:rsidR="00FA7182" w:rsidRPr="001C0EC4">
        <w:rPr>
          <w:rFonts w:cstheme="minorHAnsi"/>
          <w:iCs/>
          <w:sz w:val="20"/>
          <w:szCs w:val="20"/>
        </w:rPr>
        <w:t>)</w:t>
      </w:r>
    </w:p>
    <w:p w14:paraId="3C5881CD" w14:textId="0A1F2FB9" w:rsidR="003735A8" w:rsidRDefault="003735A8" w:rsidP="007B367F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</w:p>
    <w:p w14:paraId="1A086F1C" w14:textId="2ED10DAF" w:rsidR="00AF2AF1" w:rsidRDefault="007065B5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300</w:t>
      </w:r>
      <w:r w:rsidR="00A26CF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1A24BC03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26CFE">
        <w:rPr>
          <w:rFonts w:cstheme="minorHAnsi"/>
          <w:iCs/>
          <w:sz w:val="20"/>
          <w:szCs w:val="20"/>
        </w:rPr>
        <w:t>ninet</w:t>
      </w:r>
      <w:r w:rsidR="00E65FA8">
        <w:rPr>
          <w:rFonts w:cstheme="minorHAnsi"/>
          <w:iCs/>
          <w:sz w:val="20"/>
          <w:szCs w:val="20"/>
        </w:rPr>
        <w:t>y-</w:t>
      </w:r>
      <w:r w:rsidR="007065B5">
        <w:rPr>
          <w:rFonts w:cstheme="minorHAnsi"/>
          <w:iCs/>
          <w:sz w:val="20"/>
          <w:szCs w:val="20"/>
        </w:rPr>
        <w:t xml:space="preserve">third </w:t>
      </w:r>
      <w:r w:rsidR="00AF2AF1" w:rsidRPr="001C0EC4">
        <w:rPr>
          <w:rFonts w:cstheme="minorHAnsi"/>
          <w:iCs/>
          <w:sz w:val="20"/>
          <w:szCs w:val="20"/>
        </w:rPr>
        <w:t>session</w:t>
      </w:r>
    </w:p>
    <w:p w14:paraId="12E166A7" w14:textId="1CEFDA48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E957D5">
        <w:rPr>
          <w:rFonts w:cstheme="minorHAnsi"/>
          <w:iCs/>
          <w:sz w:val="20"/>
          <w:szCs w:val="20"/>
        </w:rPr>
        <w:t>nin</w:t>
      </w:r>
      <w:r w:rsidR="00E65FA8">
        <w:rPr>
          <w:rFonts w:cstheme="minorHAnsi"/>
          <w:iCs/>
          <w:sz w:val="20"/>
          <w:szCs w:val="20"/>
        </w:rPr>
        <w:t>e</w:t>
      </w:r>
      <w:r w:rsidR="00E957D5">
        <w:rPr>
          <w:rFonts w:cstheme="minorHAnsi"/>
          <w:iCs/>
          <w:sz w:val="20"/>
          <w:szCs w:val="20"/>
        </w:rPr>
        <w:t>t</w:t>
      </w:r>
      <w:r w:rsidR="006C74B6">
        <w:rPr>
          <w:rFonts w:cstheme="minorHAnsi"/>
          <w:iCs/>
          <w:sz w:val="20"/>
          <w:szCs w:val="20"/>
        </w:rPr>
        <w:t>y-</w:t>
      </w:r>
      <w:r w:rsidR="007065B5">
        <w:rPr>
          <w:rFonts w:cstheme="minorHAnsi"/>
          <w:iCs/>
          <w:sz w:val="20"/>
          <w:szCs w:val="20"/>
        </w:rPr>
        <w:t>second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C334E" w14:textId="77777777" w:rsidR="00D078A6" w:rsidRDefault="00D078A6" w:rsidP="00680EC6">
      <w:pPr>
        <w:spacing w:after="0" w:line="240" w:lineRule="auto"/>
      </w:pPr>
      <w:r>
        <w:separator/>
      </w:r>
    </w:p>
  </w:endnote>
  <w:endnote w:type="continuationSeparator" w:id="0">
    <w:p w14:paraId="4AB4871B" w14:textId="77777777" w:rsidR="00D078A6" w:rsidRDefault="00D078A6" w:rsidP="00680EC6">
      <w:pPr>
        <w:spacing w:after="0" w:line="240" w:lineRule="auto"/>
      </w:pPr>
      <w:r>
        <w:continuationSeparator/>
      </w:r>
    </w:p>
  </w:endnote>
  <w:endnote w:type="continuationNotice" w:id="1">
    <w:p w14:paraId="1CCC49AA" w14:textId="77777777" w:rsidR="00D078A6" w:rsidRDefault="00D078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2397C" w14:textId="77777777" w:rsidR="00D078A6" w:rsidRDefault="00D078A6" w:rsidP="00680EC6">
      <w:pPr>
        <w:spacing w:after="0" w:line="240" w:lineRule="auto"/>
      </w:pPr>
      <w:r>
        <w:separator/>
      </w:r>
    </w:p>
  </w:footnote>
  <w:footnote w:type="continuationSeparator" w:id="0">
    <w:p w14:paraId="1AEEFE23" w14:textId="77777777" w:rsidR="00D078A6" w:rsidRDefault="00D078A6" w:rsidP="00680EC6">
      <w:pPr>
        <w:spacing w:after="0" w:line="240" w:lineRule="auto"/>
      </w:pPr>
      <w:r>
        <w:continuationSeparator/>
      </w:r>
    </w:p>
  </w:footnote>
  <w:footnote w:type="continuationNotice" w:id="1">
    <w:p w14:paraId="36B89E8E" w14:textId="77777777" w:rsidR="00D078A6" w:rsidRDefault="00D078A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145"/>
    <w:rsid w:val="00024884"/>
    <w:rsid w:val="000400C4"/>
    <w:rsid w:val="00040C3E"/>
    <w:rsid w:val="00044E21"/>
    <w:rsid w:val="000559D0"/>
    <w:rsid w:val="00057A2C"/>
    <w:rsid w:val="00057D47"/>
    <w:rsid w:val="00062DBB"/>
    <w:rsid w:val="00072041"/>
    <w:rsid w:val="00081024"/>
    <w:rsid w:val="00083108"/>
    <w:rsid w:val="0008470E"/>
    <w:rsid w:val="000951FB"/>
    <w:rsid w:val="000A296C"/>
    <w:rsid w:val="000A34BD"/>
    <w:rsid w:val="000C7955"/>
    <w:rsid w:val="000C7B91"/>
    <w:rsid w:val="000C7F1C"/>
    <w:rsid w:val="000D261A"/>
    <w:rsid w:val="000D37F2"/>
    <w:rsid w:val="000D715A"/>
    <w:rsid w:val="000E5DD7"/>
    <w:rsid w:val="000E7652"/>
    <w:rsid w:val="000F549E"/>
    <w:rsid w:val="001015F9"/>
    <w:rsid w:val="00107FA5"/>
    <w:rsid w:val="00116267"/>
    <w:rsid w:val="00116471"/>
    <w:rsid w:val="00117226"/>
    <w:rsid w:val="00117350"/>
    <w:rsid w:val="0012215D"/>
    <w:rsid w:val="00141FBF"/>
    <w:rsid w:val="00152228"/>
    <w:rsid w:val="00153632"/>
    <w:rsid w:val="00161ADF"/>
    <w:rsid w:val="00164ABE"/>
    <w:rsid w:val="00164F1F"/>
    <w:rsid w:val="00186214"/>
    <w:rsid w:val="0019632A"/>
    <w:rsid w:val="001A2B1E"/>
    <w:rsid w:val="001A4378"/>
    <w:rsid w:val="001B0ABC"/>
    <w:rsid w:val="001B5A81"/>
    <w:rsid w:val="001B607A"/>
    <w:rsid w:val="001C397F"/>
    <w:rsid w:val="001D163F"/>
    <w:rsid w:val="001D42D6"/>
    <w:rsid w:val="001D43BE"/>
    <w:rsid w:val="001E3FA9"/>
    <w:rsid w:val="001E4BB8"/>
    <w:rsid w:val="001E5972"/>
    <w:rsid w:val="001F1EF7"/>
    <w:rsid w:val="001F320C"/>
    <w:rsid w:val="001F5821"/>
    <w:rsid w:val="00217D5B"/>
    <w:rsid w:val="00227AA5"/>
    <w:rsid w:val="0023037D"/>
    <w:rsid w:val="002376B1"/>
    <w:rsid w:val="00237DA7"/>
    <w:rsid w:val="00247060"/>
    <w:rsid w:val="0025724E"/>
    <w:rsid w:val="00261076"/>
    <w:rsid w:val="00264DBB"/>
    <w:rsid w:val="002703F6"/>
    <w:rsid w:val="00284FCF"/>
    <w:rsid w:val="002977D0"/>
    <w:rsid w:val="002B0CC9"/>
    <w:rsid w:val="002B5565"/>
    <w:rsid w:val="002B5FC7"/>
    <w:rsid w:val="002B7F48"/>
    <w:rsid w:val="002D4F88"/>
    <w:rsid w:val="002D7050"/>
    <w:rsid w:val="002E4E00"/>
    <w:rsid w:val="002F4246"/>
    <w:rsid w:val="00305DFF"/>
    <w:rsid w:val="003108E0"/>
    <w:rsid w:val="003130D0"/>
    <w:rsid w:val="0031358C"/>
    <w:rsid w:val="00322D5D"/>
    <w:rsid w:val="00323A94"/>
    <w:rsid w:val="00335197"/>
    <w:rsid w:val="00335EC2"/>
    <w:rsid w:val="00340883"/>
    <w:rsid w:val="00351F82"/>
    <w:rsid w:val="00353020"/>
    <w:rsid w:val="003612ED"/>
    <w:rsid w:val="003708E2"/>
    <w:rsid w:val="003735A8"/>
    <w:rsid w:val="003748B9"/>
    <w:rsid w:val="0037527F"/>
    <w:rsid w:val="0039335C"/>
    <w:rsid w:val="003963A5"/>
    <w:rsid w:val="003A00BF"/>
    <w:rsid w:val="003A04DD"/>
    <w:rsid w:val="003A23EA"/>
    <w:rsid w:val="003A31A2"/>
    <w:rsid w:val="003B283F"/>
    <w:rsid w:val="003B3962"/>
    <w:rsid w:val="003B3E65"/>
    <w:rsid w:val="003B7C14"/>
    <w:rsid w:val="003C3CC5"/>
    <w:rsid w:val="003D694E"/>
    <w:rsid w:val="003E1F18"/>
    <w:rsid w:val="003E4853"/>
    <w:rsid w:val="003E7798"/>
    <w:rsid w:val="003F260C"/>
    <w:rsid w:val="004132D1"/>
    <w:rsid w:val="00426D05"/>
    <w:rsid w:val="004354B5"/>
    <w:rsid w:val="00441BA1"/>
    <w:rsid w:val="004451E8"/>
    <w:rsid w:val="004519D7"/>
    <w:rsid w:val="00456B8C"/>
    <w:rsid w:val="00461018"/>
    <w:rsid w:val="0047020F"/>
    <w:rsid w:val="00474B6D"/>
    <w:rsid w:val="00490DBF"/>
    <w:rsid w:val="0049394D"/>
    <w:rsid w:val="004954A2"/>
    <w:rsid w:val="004A6E5A"/>
    <w:rsid w:val="004B41C4"/>
    <w:rsid w:val="004B66C0"/>
    <w:rsid w:val="004B6A7F"/>
    <w:rsid w:val="004C2481"/>
    <w:rsid w:val="004C67C8"/>
    <w:rsid w:val="004D1411"/>
    <w:rsid w:val="004D4F81"/>
    <w:rsid w:val="004F1EDA"/>
    <w:rsid w:val="004F3C9C"/>
    <w:rsid w:val="004F656C"/>
    <w:rsid w:val="00505BFD"/>
    <w:rsid w:val="00514653"/>
    <w:rsid w:val="005160B1"/>
    <w:rsid w:val="005161CC"/>
    <w:rsid w:val="0051662A"/>
    <w:rsid w:val="00522831"/>
    <w:rsid w:val="00542A1C"/>
    <w:rsid w:val="00556122"/>
    <w:rsid w:val="00562531"/>
    <w:rsid w:val="00563329"/>
    <w:rsid w:val="005908A5"/>
    <w:rsid w:val="005B1144"/>
    <w:rsid w:val="005B2F70"/>
    <w:rsid w:val="005C3296"/>
    <w:rsid w:val="005C4681"/>
    <w:rsid w:val="005F35E5"/>
    <w:rsid w:val="006012CB"/>
    <w:rsid w:val="00607140"/>
    <w:rsid w:val="00623D58"/>
    <w:rsid w:val="00626350"/>
    <w:rsid w:val="00627B3E"/>
    <w:rsid w:val="00630598"/>
    <w:rsid w:val="006346AB"/>
    <w:rsid w:val="00661875"/>
    <w:rsid w:val="00664975"/>
    <w:rsid w:val="006675CD"/>
    <w:rsid w:val="00672606"/>
    <w:rsid w:val="00672626"/>
    <w:rsid w:val="0067743F"/>
    <w:rsid w:val="00680EC6"/>
    <w:rsid w:val="00681E6C"/>
    <w:rsid w:val="00683546"/>
    <w:rsid w:val="0068585A"/>
    <w:rsid w:val="00692DB4"/>
    <w:rsid w:val="006A3D4E"/>
    <w:rsid w:val="006A6381"/>
    <w:rsid w:val="006C74B6"/>
    <w:rsid w:val="006D3753"/>
    <w:rsid w:val="006D39B9"/>
    <w:rsid w:val="006D4CE3"/>
    <w:rsid w:val="006E06AE"/>
    <w:rsid w:val="006E197B"/>
    <w:rsid w:val="006E3C6C"/>
    <w:rsid w:val="006E5A2A"/>
    <w:rsid w:val="006F5BCE"/>
    <w:rsid w:val="0070199E"/>
    <w:rsid w:val="007065B5"/>
    <w:rsid w:val="00706BFF"/>
    <w:rsid w:val="00707186"/>
    <w:rsid w:val="007118A4"/>
    <w:rsid w:val="0071432F"/>
    <w:rsid w:val="0071720B"/>
    <w:rsid w:val="007333B2"/>
    <w:rsid w:val="00734790"/>
    <w:rsid w:val="00734DF0"/>
    <w:rsid w:val="00740E7B"/>
    <w:rsid w:val="00744AE8"/>
    <w:rsid w:val="0074580D"/>
    <w:rsid w:val="0074631C"/>
    <w:rsid w:val="0075097B"/>
    <w:rsid w:val="007618C5"/>
    <w:rsid w:val="00766302"/>
    <w:rsid w:val="007755DE"/>
    <w:rsid w:val="00780F76"/>
    <w:rsid w:val="00782416"/>
    <w:rsid w:val="00795C67"/>
    <w:rsid w:val="007A2D3C"/>
    <w:rsid w:val="007A6D6E"/>
    <w:rsid w:val="007A7E48"/>
    <w:rsid w:val="007B367F"/>
    <w:rsid w:val="007B6F0E"/>
    <w:rsid w:val="007B73C1"/>
    <w:rsid w:val="007D0946"/>
    <w:rsid w:val="007D62F1"/>
    <w:rsid w:val="007E11BC"/>
    <w:rsid w:val="007E3385"/>
    <w:rsid w:val="007F2595"/>
    <w:rsid w:val="007F2F51"/>
    <w:rsid w:val="008068D5"/>
    <w:rsid w:val="00815674"/>
    <w:rsid w:val="008376A8"/>
    <w:rsid w:val="00837C2C"/>
    <w:rsid w:val="00837F8B"/>
    <w:rsid w:val="00856EA0"/>
    <w:rsid w:val="00871869"/>
    <w:rsid w:val="00871922"/>
    <w:rsid w:val="00871C83"/>
    <w:rsid w:val="00896C53"/>
    <w:rsid w:val="008A3B41"/>
    <w:rsid w:val="008A74F8"/>
    <w:rsid w:val="008B687D"/>
    <w:rsid w:val="008C1E23"/>
    <w:rsid w:val="008C6337"/>
    <w:rsid w:val="008D4E0D"/>
    <w:rsid w:val="008E20A9"/>
    <w:rsid w:val="008E44E3"/>
    <w:rsid w:val="008F32BD"/>
    <w:rsid w:val="008F4E4E"/>
    <w:rsid w:val="008F6CAC"/>
    <w:rsid w:val="008F75DB"/>
    <w:rsid w:val="008F7CBD"/>
    <w:rsid w:val="009005B4"/>
    <w:rsid w:val="00907EEC"/>
    <w:rsid w:val="0091096A"/>
    <w:rsid w:val="00913E67"/>
    <w:rsid w:val="00924204"/>
    <w:rsid w:val="009449E9"/>
    <w:rsid w:val="00947021"/>
    <w:rsid w:val="0095161D"/>
    <w:rsid w:val="00951B47"/>
    <w:rsid w:val="00954A0A"/>
    <w:rsid w:val="0096113E"/>
    <w:rsid w:val="009617DD"/>
    <w:rsid w:val="009679FE"/>
    <w:rsid w:val="009749EE"/>
    <w:rsid w:val="009876F7"/>
    <w:rsid w:val="00994E15"/>
    <w:rsid w:val="009B242C"/>
    <w:rsid w:val="009B386D"/>
    <w:rsid w:val="009C5C55"/>
    <w:rsid w:val="009E3F51"/>
    <w:rsid w:val="009E4BCE"/>
    <w:rsid w:val="009F1F94"/>
    <w:rsid w:val="00A12930"/>
    <w:rsid w:val="00A139CF"/>
    <w:rsid w:val="00A150A7"/>
    <w:rsid w:val="00A20E90"/>
    <w:rsid w:val="00A235B0"/>
    <w:rsid w:val="00A2414C"/>
    <w:rsid w:val="00A26CFE"/>
    <w:rsid w:val="00A27260"/>
    <w:rsid w:val="00A31E6A"/>
    <w:rsid w:val="00A413D5"/>
    <w:rsid w:val="00A50D27"/>
    <w:rsid w:val="00A51B73"/>
    <w:rsid w:val="00A54A06"/>
    <w:rsid w:val="00A63176"/>
    <w:rsid w:val="00A665F6"/>
    <w:rsid w:val="00A727C1"/>
    <w:rsid w:val="00A84737"/>
    <w:rsid w:val="00A92B8D"/>
    <w:rsid w:val="00AB4686"/>
    <w:rsid w:val="00AB50BC"/>
    <w:rsid w:val="00AC1537"/>
    <w:rsid w:val="00AD0406"/>
    <w:rsid w:val="00AD34B0"/>
    <w:rsid w:val="00AD56BD"/>
    <w:rsid w:val="00AE2349"/>
    <w:rsid w:val="00AE35D6"/>
    <w:rsid w:val="00AF2AF1"/>
    <w:rsid w:val="00AF62D9"/>
    <w:rsid w:val="00B003F7"/>
    <w:rsid w:val="00B07D9A"/>
    <w:rsid w:val="00B12145"/>
    <w:rsid w:val="00B15AD4"/>
    <w:rsid w:val="00B165CB"/>
    <w:rsid w:val="00B24DA2"/>
    <w:rsid w:val="00B25EDF"/>
    <w:rsid w:val="00B26576"/>
    <w:rsid w:val="00B27B95"/>
    <w:rsid w:val="00B52390"/>
    <w:rsid w:val="00B53585"/>
    <w:rsid w:val="00BA2B81"/>
    <w:rsid w:val="00BA34D7"/>
    <w:rsid w:val="00BB4ABC"/>
    <w:rsid w:val="00BB582F"/>
    <w:rsid w:val="00BB7444"/>
    <w:rsid w:val="00BC047B"/>
    <w:rsid w:val="00BC1DFC"/>
    <w:rsid w:val="00BD2097"/>
    <w:rsid w:val="00BE3ED2"/>
    <w:rsid w:val="00BE4B73"/>
    <w:rsid w:val="00BF1EB4"/>
    <w:rsid w:val="00BF22E4"/>
    <w:rsid w:val="00BF54B5"/>
    <w:rsid w:val="00C009B9"/>
    <w:rsid w:val="00C01A5A"/>
    <w:rsid w:val="00C12349"/>
    <w:rsid w:val="00C12E06"/>
    <w:rsid w:val="00C22635"/>
    <w:rsid w:val="00C23EEB"/>
    <w:rsid w:val="00C27682"/>
    <w:rsid w:val="00C27C50"/>
    <w:rsid w:val="00C43376"/>
    <w:rsid w:val="00C54A0B"/>
    <w:rsid w:val="00C56118"/>
    <w:rsid w:val="00C9057C"/>
    <w:rsid w:val="00C906C8"/>
    <w:rsid w:val="00C93AD3"/>
    <w:rsid w:val="00CA6D7D"/>
    <w:rsid w:val="00CB7B3C"/>
    <w:rsid w:val="00CC2D25"/>
    <w:rsid w:val="00CC34BB"/>
    <w:rsid w:val="00CC360E"/>
    <w:rsid w:val="00CE0213"/>
    <w:rsid w:val="00CE03FC"/>
    <w:rsid w:val="00CE211D"/>
    <w:rsid w:val="00CF2C2A"/>
    <w:rsid w:val="00D078A6"/>
    <w:rsid w:val="00D3270F"/>
    <w:rsid w:val="00D37CDE"/>
    <w:rsid w:val="00D46DE2"/>
    <w:rsid w:val="00D6010E"/>
    <w:rsid w:val="00D80C8E"/>
    <w:rsid w:val="00D846FD"/>
    <w:rsid w:val="00DA164B"/>
    <w:rsid w:val="00DA47FB"/>
    <w:rsid w:val="00DA49AE"/>
    <w:rsid w:val="00DA4A28"/>
    <w:rsid w:val="00DB2DB4"/>
    <w:rsid w:val="00DB5492"/>
    <w:rsid w:val="00DC36A8"/>
    <w:rsid w:val="00DD4A5F"/>
    <w:rsid w:val="00DE0510"/>
    <w:rsid w:val="00E22ADA"/>
    <w:rsid w:val="00E24324"/>
    <w:rsid w:val="00E25115"/>
    <w:rsid w:val="00E27652"/>
    <w:rsid w:val="00E33F77"/>
    <w:rsid w:val="00E347AA"/>
    <w:rsid w:val="00E42D74"/>
    <w:rsid w:val="00E52A5E"/>
    <w:rsid w:val="00E5427F"/>
    <w:rsid w:val="00E63892"/>
    <w:rsid w:val="00E65D03"/>
    <w:rsid w:val="00E65FA8"/>
    <w:rsid w:val="00E707CB"/>
    <w:rsid w:val="00E77062"/>
    <w:rsid w:val="00E91CF0"/>
    <w:rsid w:val="00E957D5"/>
    <w:rsid w:val="00E979E3"/>
    <w:rsid w:val="00EA1F53"/>
    <w:rsid w:val="00EA615A"/>
    <w:rsid w:val="00EB67FA"/>
    <w:rsid w:val="00EB7B1F"/>
    <w:rsid w:val="00EC51B7"/>
    <w:rsid w:val="00ED06D0"/>
    <w:rsid w:val="00ED66C0"/>
    <w:rsid w:val="00ED7BA3"/>
    <w:rsid w:val="00EE63DD"/>
    <w:rsid w:val="00EF65BE"/>
    <w:rsid w:val="00F03B15"/>
    <w:rsid w:val="00F10C56"/>
    <w:rsid w:val="00F228B8"/>
    <w:rsid w:val="00F2452A"/>
    <w:rsid w:val="00F36983"/>
    <w:rsid w:val="00F42A06"/>
    <w:rsid w:val="00F46B9D"/>
    <w:rsid w:val="00F51A21"/>
    <w:rsid w:val="00F54784"/>
    <w:rsid w:val="00F64AAB"/>
    <w:rsid w:val="00F804A2"/>
    <w:rsid w:val="00F84A7D"/>
    <w:rsid w:val="00F860EC"/>
    <w:rsid w:val="00F86C44"/>
    <w:rsid w:val="00F87F6C"/>
    <w:rsid w:val="00F91648"/>
    <w:rsid w:val="00F92E20"/>
    <w:rsid w:val="00FA36CC"/>
    <w:rsid w:val="00FA7182"/>
    <w:rsid w:val="00FB113F"/>
    <w:rsid w:val="00FB4AFB"/>
    <w:rsid w:val="00FB76D9"/>
    <w:rsid w:val="00FC5D9B"/>
    <w:rsid w:val="00FD25B8"/>
    <w:rsid w:val="00FD3301"/>
    <w:rsid w:val="00FD3B50"/>
    <w:rsid w:val="00FF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7e68d4749d4e03176421b078cfdc9e50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f82f02bd19a5264066c224c0b9a7c26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FE5746-DE33-4FEA-8FC8-B6B1E33A8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2025-10-13T09:22:00Z</cp:lastPrinted>
  <dcterms:created xsi:type="dcterms:W3CDTF">2025-12-30T13:11:00Z</dcterms:created>
  <dcterms:modified xsi:type="dcterms:W3CDTF">2025-12-30T13:11:00Z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