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C412B" w14:textId="59406814" w:rsidR="00D4363F" w:rsidRDefault="003F757E" w:rsidP="00D4363F">
      <w:pPr>
        <w:rPr>
          <w:rFonts w:cs="Arial"/>
          <w:rtl/>
        </w:rPr>
      </w:pPr>
      <w:r w:rsidRPr="00D3616D">
        <w:rPr>
          <w:b/>
          <w:bCs/>
        </w:rPr>
        <w:t xml:space="preserve">Forum </w:t>
      </w:r>
      <w:proofErr w:type="spellStart"/>
      <w:r w:rsidRPr="00D3616D">
        <w:rPr>
          <w:b/>
          <w:bCs/>
        </w:rPr>
        <w:t>méditerranéen</w:t>
      </w:r>
      <w:proofErr w:type="spellEnd"/>
      <w:r w:rsidRPr="00D3616D">
        <w:rPr>
          <w:b/>
          <w:bCs/>
        </w:rPr>
        <w:t xml:space="preserve"> pour la pro</w:t>
      </w:r>
      <w:r w:rsidR="00AB3C1D" w:rsidRPr="00D3616D">
        <w:rPr>
          <w:b/>
          <w:bCs/>
        </w:rPr>
        <w:t xml:space="preserve">motion des droits du </w:t>
      </w:r>
      <w:proofErr w:type="spellStart"/>
      <w:r w:rsidR="00AB3C1D" w:rsidRPr="00D3616D">
        <w:rPr>
          <w:b/>
          <w:bCs/>
        </w:rPr>
        <w:t>citoyen</w:t>
      </w:r>
      <w:proofErr w:type="spellEnd"/>
      <w:r w:rsidR="00AB3C1D" w:rsidRPr="00D3616D">
        <w:rPr>
          <w:b/>
          <w:bCs/>
        </w:rPr>
        <w:t xml:space="preserve"> </w:t>
      </w:r>
      <w:r w:rsidR="00D4363F">
        <w:t xml:space="preserve"> </w:t>
      </w:r>
      <w:proofErr w:type="spellStart"/>
      <w:r w:rsidR="00D4363F">
        <w:t>tiene el</w:t>
      </w:r>
      <w:proofErr w:type="spellEnd"/>
      <w:r w:rsidR="00D4363F">
        <w:t xml:space="preserve"> honor de </w:t>
      </w:r>
      <w:proofErr w:type="spellStart"/>
      <w:r w:rsidR="00D4363F">
        <w:t>presentar</w:t>
      </w:r>
      <w:proofErr w:type="spellEnd"/>
      <w:r w:rsidR="00D4363F">
        <w:t xml:space="preserve"> </w:t>
      </w:r>
      <w:proofErr w:type="spellStart"/>
      <w:r w:rsidR="00D4363F">
        <w:t>esta</w:t>
      </w:r>
      <w:proofErr w:type="spellEnd"/>
      <w:r w:rsidR="00D4363F">
        <w:t xml:space="preserve"> </w:t>
      </w:r>
      <w:proofErr w:type="spellStart"/>
      <w:r w:rsidR="00D4363F">
        <w:t>contribución</w:t>
      </w:r>
      <w:proofErr w:type="spellEnd"/>
      <w:r w:rsidR="00D4363F">
        <w:t xml:space="preserve"> al </w:t>
      </w:r>
      <w:proofErr w:type="spellStart"/>
      <w:r w:rsidR="00D4363F">
        <w:t>Comité</w:t>
      </w:r>
      <w:proofErr w:type="spellEnd"/>
      <w:r w:rsidR="00D4363F">
        <w:t xml:space="preserve"> </w:t>
      </w:r>
      <w:proofErr w:type="spellStart"/>
      <w:r w:rsidR="00D4363F">
        <w:t>sobre</w:t>
      </w:r>
      <w:proofErr w:type="spellEnd"/>
      <w:r w:rsidR="00D4363F">
        <w:t xml:space="preserve"> </w:t>
      </w:r>
      <w:proofErr w:type="spellStart"/>
      <w:r w:rsidR="00D4363F">
        <w:t>los</w:t>
      </w:r>
      <w:proofErr w:type="spellEnd"/>
      <w:r w:rsidR="00D4363F">
        <w:t xml:space="preserve"> Derechos de las Personas con </w:t>
      </w:r>
      <w:proofErr w:type="spellStart"/>
      <w:r w:rsidR="00D4363F">
        <w:t>Discapacidad</w:t>
      </w:r>
      <w:proofErr w:type="spellEnd"/>
      <w:r w:rsidR="00D4363F">
        <w:t xml:space="preserve">, </w:t>
      </w:r>
      <w:proofErr w:type="spellStart"/>
      <w:r w:rsidR="00D4363F">
        <w:t>en</w:t>
      </w:r>
      <w:proofErr w:type="spellEnd"/>
      <w:r w:rsidR="00D4363F">
        <w:t xml:space="preserve"> el </w:t>
      </w:r>
      <w:proofErr w:type="spellStart"/>
      <w:r w:rsidR="00D4363F">
        <w:t>marco</w:t>
      </w:r>
      <w:proofErr w:type="spellEnd"/>
      <w:r w:rsidR="00D4363F">
        <w:t xml:space="preserve"> de la </w:t>
      </w:r>
      <w:proofErr w:type="spellStart"/>
      <w:r w:rsidR="00D4363F">
        <w:t>evaluación</w:t>
      </w:r>
      <w:proofErr w:type="spellEnd"/>
      <w:r w:rsidR="00D4363F">
        <w:t xml:space="preserve"> de la </w:t>
      </w:r>
      <w:proofErr w:type="spellStart"/>
      <w:r w:rsidR="00D4363F">
        <w:t>aplicación</w:t>
      </w:r>
      <w:proofErr w:type="spellEnd"/>
      <w:r w:rsidR="00D4363F">
        <w:t xml:space="preserve"> de la </w:t>
      </w:r>
      <w:proofErr w:type="spellStart"/>
      <w:r w:rsidR="00D4363F">
        <w:t>Convención</w:t>
      </w:r>
      <w:proofErr w:type="spellEnd"/>
      <w:r w:rsidR="00D4363F">
        <w:t xml:space="preserve"> </w:t>
      </w:r>
      <w:proofErr w:type="spellStart"/>
      <w:r w:rsidR="00D4363F">
        <w:t>sobre</w:t>
      </w:r>
      <w:proofErr w:type="spellEnd"/>
      <w:r w:rsidR="00D4363F">
        <w:t xml:space="preserve"> </w:t>
      </w:r>
      <w:proofErr w:type="spellStart"/>
      <w:r w:rsidR="00D4363F">
        <w:t>los</w:t>
      </w:r>
      <w:proofErr w:type="spellEnd"/>
      <w:r w:rsidR="00D4363F">
        <w:t xml:space="preserve"> Derechos de las Personas con </w:t>
      </w:r>
      <w:proofErr w:type="spellStart"/>
      <w:r w:rsidR="00D4363F">
        <w:t>Discapacidad</w:t>
      </w:r>
      <w:proofErr w:type="spellEnd"/>
      <w:r w:rsidR="00D4363F">
        <w:t xml:space="preserve"> </w:t>
      </w:r>
      <w:proofErr w:type="spellStart"/>
      <w:r w:rsidR="00D4363F">
        <w:t>en</w:t>
      </w:r>
      <w:proofErr w:type="spellEnd"/>
      <w:r w:rsidR="00D4363F">
        <w:t xml:space="preserve"> el Estado de Qatar</w:t>
      </w:r>
      <w:r w:rsidR="00D4363F">
        <w:rPr>
          <w:rFonts w:cs="Arial"/>
          <w:rtl/>
        </w:rPr>
        <w:t>.</w:t>
      </w:r>
    </w:p>
    <w:p w14:paraId="381CD14F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subraya</w:t>
      </w:r>
      <w:proofErr w:type="spellEnd"/>
      <w:r>
        <w:t xml:space="preserve"> la </w:t>
      </w:r>
      <w:proofErr w:type="spellStart"/>
      <w:r>
        <w:t>importancia</w:t>
      </w:r>
      <w:proofErr w:type="spellEnd"/>
      <w:r>
        <w:t xml:space="preserve"> de </w:t>
      </w:r>
      <w:proofErr w:type="spellStart"/>
      <w:r>
        <w:t>pasar</w:t>
      </w:r>
      <w:proofErr w:type="spellEnd"/>
      <w:r>
        <w:t xml:space="preserve"> de un </w:t>
      </w:r>
      <w:proofErr w:type="spellStart"/>
      <w:r>
        <w:t>enfoque</w:t>
      </w:r>
      <w:proofErr w:type="spellEnd"/>
      <w:r>
        <w:t xml:space="preserve"> general de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a un </w:t>
      </w:r>
      <w:proofErr w:type="spellStart"/>
      <w:r>
        <w:t>enfoque</w:t>
      </w:r>
      <w:proofErr w:type="spellEnd"/>
      <w:r>
        <w:t xml:space="preserve"> </w:t>
      </w:r>
      <w:proofErr w:type="spellStart"/>
      <w:r>
        <w:t>basado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garantice</w:t>
      </w:r>
      <w:proofErr w:type="spellEnd"/>
      <w:r>
        <w:t xml:space="preserve"> la </w:t>
      </w:r>
      <w:proofErr w:type="spellStart"/>
      <w:r>
        <w:t>igualdad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, la no </w:t>
      </w:r>
      <w:proofErr w:type="spellStart"/>
      <w:r>
        <w:t>discriminación</w:t>
      </w:r>
      <w:proofErr w:type="spellEnd"/>
      <w:r>
        <w:t xml:space="preserve"> y la plena </w:t>
      </w:r>
      <w:proofErr w:type="spellStart"/>
      <w:r>
        <w:t>participación</w:t>
      </w:r>
      <w:proofErr w:type="spellEnd"/>
      <w:r>
        <w:rPr>
          <w:rFonts w:cs="Arial"/>
          <w:rtl/>
        </w:rPr>
        <w:t>.</w:t>
      </w:r>
    </w:p>
    <w:p w14:paraId="44969EDE" w14:textId="77777777" w:rsidR="00D4363F" w:rsidRDefault="00D4363F" w:rsidP="00D4363F">
      <w:pPr>
        <w:jc w:val="right"/>
        <w:rPr>
          <w:rFonts w:cs="Arial"/>
          <w:rtl/>
        </w:rPr>
      </w:pPr>
      <w:r>
        <w:rPr>
          <w:rFonts w:cs="Arial"/>
          <w:rtl/>
        </w:rPr>
        <w:t xml:space="preserve">1. </w:t>
      </w:r>
      <w:r>
        <w:t xml:space="preserve">Marco </w:t>
      </w:r>
      <w:proofErr w:type="spellStart"/>
      <w:r>
        <w:t>jurídico</w:t>
      </w:r>
      <w:proofErr w:type="spellEnd"/>
      <w:r>
        <w:t xml:space="preserve"> y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internacionales</w:t>
      </w:r>
      <w:proofErr w:type="spellEnd"/>
    </w:p>
    <w:p w14:paraId="61598E87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El Estado de Qatar, </w:t>
      </w:r>
      <w:proofErr w:type="spellStart"/>
      <w:r>
        <w:t>como</w:t>
      </w:r>
      <w:proofErr w:type="spellEnd"/>
      <w:r>
        <w:t xml:space="preserve"> Estado Parte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Convención</w:t>
      </w:r>
      <w:proofErr w:type="spellEnd"/>
      <w:r>
        <w:t xml:space="preserve">,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cumplir</w:t>
      </w:r>
      <w:proofErr w:type="spellEnd"/>
      <w:r>
        <w:t xml:space="preserve">, entre </w:t>
      </w:r>
      <w:proofErr w:type="spellStart"/>
      <w:r>
        <w:t>otras</w:t>
      </w:r>
      <w:proofErr w:type="spellEnd"/>
      <w:r>
        <w:t xml:space="preserve">, las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disposiciones</w:t>
      </w:r>
      <w:proofErr w:type="spellEnd"/>
      <w:r>
        <w:rPr>
          <w:rFonts w:cs="Arial"/>
          <w:rtl/>
        </w:rPr>
        <w:t>:</w:t>
      </w:r>
    </w:p>
    <w:p w14:paraId="43BDAFC1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Artículo</w:t>
      </w:r>
      <w:proofErr w:type="spellEnd"/>
      <w:r>
        <w:t xml:space="preserve"> 5: </w:t>
      </w:r>
      <w:proofErr w:type="spellStart"/>
      <w:r>
        <w:t>Igualdad</w:t>
      </w:r>
      <w:proofErr w:type="spellEnd"/>
      <w:r>
        <w:t xml:space="preserve"> y no </w:t>
      </w:r>
      <w:proofErr w:type="spellStart"/>
      <w:r>
        <w:t>discriminación</w:t>
      </w:r>
      <w:proofErr w:type="spellEnd"/>
    </w:p>
    <w:p w14:paraId="5F0C495E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Artículo</w:t>
      </w:r>
      <w:proofErr w:type="spellEnd"/>
      <w:r>
        <w:t xml:space="preserve"> 9: </w:t>
      </w:r>
      <w:proofErr w:type="spellStart"/>
      <w:r>
        <w:t>Accesibilidad</w:t>
      </w:r>
      <w:proofErr w:type="spellEnd"/>
    </w:p>
    <w:p w14:paraId="75677536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Artículo</w:t>
      </w:r>
      <w:proofErr w:type="spellEnd"/>
      <w:r>
        <w:t xml:space="preserve"> 12: </w:t>
      </w:r>
      <w:proofErr w:type="spellStart"/>
      <w:r>
        <w:t>Reconocimiento</w:t>
      </w:r>
      <w:proofErr w:type="spellEnd"/>
      <w:r>
        <w:t xml:space="preserve"> de la </w:t>
      </w:r>
      <w:proofErr w:type="spellStart"/>
      <w:r>
        <w:t>personalidad</w:t>
      </w:r>
      <w:proofErr w:type="spellEnd"/>
      <w:r>
        <w:t xml:space="preserve"> </w:t>
      </w:r>
      <w:proofErr w:type="spellStart"/>
      <w:r>
        <w:t>jurídica</w:t>
      </w:r>
      <w:proofErr w:type="spellEnd"/>
    </w:p>
    <w:p w14:paraId="1D087F32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Artículo</w:t>
      </w:r>
      <w:proofErr w:type="spellEnd"/>
      <w:r>
        <w:t xml:space="preserve"> 24: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inclusiva</w:t>
      </w:r>
      <w:proofErr w:type="spellEnd"/>
    </w:p>
    <w:p w14:paraId="6A046E43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Artículo</w:t>
      </w:r>
      <w:proofErr w:type="spellEnd"/>
      <w:r>
        <w:t xml:space="preserve"> 27: </w:t>
      </w:r>
      <w:proofErr w:type="spellStart"/>
      <w:r>
        <w:t>Trabajo</w:t>
      </w:r>
      <w:proofErr w:type="spellEnd"/>
      <w:r>
        <w:t xml:space="preserve"> y </w:t>
      </w:r>
      <w:proofErr w:type="spellStart"/>
      <w:r>
        <w:t>empleo</w:t>
      </w:r>
      <w:proofErr w:type="spellEnd"/>
    </w:p>
    <w:p w14:paraId="4706FD05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Sin embargo,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práctica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aún</w:t>
      </w:r>
      <w:proofErr w:type="spellEnd"/>
      <w:r>
        <w:t xml:space="preserve"> </w:t>
      </w:r>
      <w:proofErr w:type="spellStart"/>
      <w:r>
        <w:t>presenta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desafíos</w:t>
      </w:r>
      <w:proofErr w:type="spellEnd"/>
      <w:r>
        <w:t xml:space="preserve"> </w:t>
      </w:r>
      <w:proofErr w:type="spellStart"/>
      <w:r>
        <w:t>estructurales</w:t>
      </w:r>
      <w:proofErr w:type="spellEnd"/>
      <w:r>
        <w:rPr>
          <w:rFonts w:cs="Arial"/>
          <w:rtl/>
        </w:rPr>
        <w:t>.</w:t>
      </w:r>
    </w:p>
    <w:p w14:paraId="72258C3E" w14:textId="77777777" w:rsidR="00D4363F" w:rsidRDefault="00D4363F" w:rsidP="00D4363F">
      <w:pPr>
        <w:jc w:val="right"/>
        <w:rPr>
          <w:rFonts w:cs="Arial"/>
          <w:rtl/>
        </w:rPr>
      </w:pPr>
      <w:r>
        <w:rPr>
          <w:rFonts w:cs="Arial"/>
          <w:rtl/>
        </w:rPr>
        <w:t xml:space="preserve">2. </w:t>
      </w:r>
      <w:proofErr w:type="spellStart"/>
      <w:r>
        <w:t>Principales</w:t>
      </w:r>
      <w:proofErr w:type="spellEnd"/>
      <w:r>
        <w:t xml:space="preserve"> </w:t>
      </w:r>
      <w:proofErr w:type="spellStart"/>
      <w:r>
        <w:t>áreas</w:t>
      </w:r>
      <w:proofErr w:type="spellEnd"/>
      <w:r>
        <w:t xml:space="preserve"> de </w:t>
      </w:r>
      <w:proofErr w:type="spellStart"/>
      <w:r>
        <w:t>preocupación</w:t>
      </w:r>
      <w:proofErr w:type="spellEnd"/>
    </w:p>
    <w:p w14:paraId="25822827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a. </w:t>
      </w:r>
      <w:proofErr w:type="spellStart"/>
      <w:r>
        <w:t>Accesibilidad</w:t>
      </w:r>
      <w:proofErr w:type="spellEnd"/>
      <w:r>
        <w:t xml:space="preserve"> (</w:t>
      </w:r>
      <w:proofErr w:type="spellStart"/>
      <w:r>
        <w:t>Artículo</w:t>
      </w:r>
      <w:proofErr w:type="spellEnd"/>
      <w:r>
        <w:t xml:space="preserve"> 9 CRPD)</w:t>
      </w:r>
    </w:p>
    <w:p w14:paraId="0D4B1CCA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observa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persisten</w:t>
      </w:r>
      <w:proofErr w:type="spellEnd"/>
      <w:r>
        <w:t xml:space="preserve"> </w:t>
      </w:r>
      <w:proofErr w:type="spellStart"/>
      <w:r>
        <w:t>obstáculos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acceso</w:t>
      </w:r>
      <w:proofErr w:type="spellEnd"/>
      <w:r>
        <w:t xml:space="preserve"> a</w:t>
      </w:r>
      <w:r>
        <w:rPr>
          <w:rFonts w:cs="Arial"/>
          <w:rtl/>
        </w:rPr>
        <w:t>:</w:t>
      </w:r>
    </w:p>
    <w:p w14:paraId="159C22D7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Infraestructuras</w:t>
      </w:r>
      <w:proofErr w:type="spellEnd"/>
      <w:r>
        <w:t xml:space="preserve"> </w:t>
      </w:r>
      <w:proofErr w:type="spellStart"/>
      <w:r>
        <w:t>públicas</w:t>
      </w:r>
      <w:proofErr w:type="spellEnd"/>
    </w:p>
    <w:p w14:paraId="21F14116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Transporte</w:t>
      </w:r>
      <w:proofErr w:type="spellEnd"/>
    </w:p>
    <w:p w14:paraId="3F5ABE90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Servicios</w:t>
      </w:r>
      <w:proofErr w:type="spellEnd"/>
      <w:r>
        <w:t xml:space="preserve"> </w:t>
      </w:r>
      <w:proofErr w:type="spellStart"/>
      <w:r>
        <w:t>digitales</w:t>
      </w:r>
      <w:proofErr w:type="spellEnd"/>
    </w:p>
    <w:p w14:paraId="174D5E6D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lo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limita</w:t>
      </w:r>
      <w:proofErr w:type="spellEnd"/>
      <w:r>
        <w:t xml:space="preserve"> la </w:t>
      </w:r>
      <w:proofErr w:type="spellStart"/>
      <w:r>
        <w:t>participación</w:t>
      </w:r>
      <w:proofErr w:type="spellEnd"/>
      <w:r>
        <w:t xml:space="preserve"> plena de las personas con </w:t>
      </w:r>
      <w:proofErr w:type="spellStart"/>
      <w:r>
        <w:t>discapacidad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vida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rPr>
          <w:rFonts w:cs="Arial"/>
          <w:rtl/>
        </w:rPr>
        <w:t>.</w:t>
      </w:r>
    </w:p>
    <w:p w14:paraId="0E2C3359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b. Derecho al </w:t>
      </w:r>
      <w:proofErr w:type="spellStart"/>
      <w:r>
        <w:t>trabajo</w:t>
      </w:r>
      <w:proofErr w:type="spellEnd"/>
      <w:r>
        <w:t xml:space="preserve"> (</w:t>
      </w:r>
      <w:proofErr w:type="spellStart"/>
      <w:r>
        <w:t>Artículo</w:t>
      </w:r>
      <w:proofErr w:type="spellEnd"/>
      <w:r>
        <w:t xml:space="preserve"> 27 CRPD)</w:t>
      </w:r>
    </w:p>
    <w:p w14:paraId="50BA9634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A </w:t>
      </w:r>
      <w:proofErr w:type="spellStart"/>
      <w:r>
        <w:t>pesar</w:t>
      </w:r>
      <w:proofErr w:type="spellEnd"/>
      <w:r>
        <w:t xml:space="preserve"> de </w:t>
      </w:r>
      <w:proofErr w:type="spellStart"/>
      <w:r>
        <w:t>ciertas</w:t>
      </w:r>
      <w:proofErr w:type="spellEnd"/>
      <w:r>
        <w:t xml:space="preserve"> </w:t>
      </w:r>
      <w:proofErr w:type="spellStart"/>
      <w:r>
        <w:t>iniciativas</w:t>
      </w:r>
      <w:proofErr w:type="spellEnd"/>
      <w:r>
        <w:t xml:space="preserve">, la </w:t>
      </w:r>
      <w:proofErr w:type="spellStart"/>
      <w:r>
        <w:t>inclusión</w:t>
      </w:r>
      <w:proofErr w:type="spellEnd"/>
      <w:r>
        <w:t xml:space="preserve"> de las personas con </w:t>
      </w:r>
      <w:proofErr w:type="spellStart"/>
      <w:r>
        <w:t>discapacidad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mercado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 </w:t>
      </w:r>
      <w:proofErr w:type="spellStart"/>
      <w:r>
        <w:t>sigue</w:t>
      </w:r>
      <w:proofErr w:type="spellEnd"/>
      <w:r>
        <w:t xml:space="preserve">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limitada</w:t>
      </w:r>
      <w:proofErr w:type="spellEnd"/>
      <w:r>
        <w:t xml:space="preserve">, con </w:t>
      </w:r>
      <w:proofErr w:type="spellStart"/>
      <w:r>
        <w:t>ausencia</w:t>
      </w:r>
      <w:proofErr w:type="spellEnd"/>
      <w:r>
        <w:t xml:space="preserve"> de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efectivas</w:t>
      </w:r>
      <w:proofErr w:type="spellEnd"/>
      <w:r>
        <w:t xml:space="preserve"> de </w:t>
      </w:r>
      <w:proofErr w:type="spellStart"/>
      <w:r>
        <w:t>acción</w:t>
      </w:r>
      <w:proofErr w:type="spellEnd"/>
      <w:r>
        <w:t xml:space="preserve"> </w:t>
      </w:r>
      <w:proofErr w:type="spellStart"/>
      <w:r>
        <w:t>positiva</w:t>
      </w:r>
      <w:proofErr w:type="spellEnd"/>
      <w:r>
        <w:rPr>
          <w:rFonts w:cs="Arial"/>
          <w:rtl/>
        </w:rPr>
        <w:t>.</w:t>
      </w:r>
    </w:p>
    <w:p w14:paraId="21211D90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c.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inclusiva</w:t>
      </w:r>
      <w:proofErr w:type="spellEnd"/>
      <w:r>
        <w:t xml:space="preserve"> (</w:t>
      </w:r>
      <w:proofErr w:type="spellStart"/>
      <w:r>
        <w:t>Artículo</w:t>
      </w:r>
      <w:proofErr w:type="spellEnd"/>
      <w:r>
        <w:t xml:space="preserve"> 24 CRPD)</w:t>
      </w:r>
    </w:p>
    <w:p w14:paraId="0E77DA88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La </w:t>
      </w:r>
      <w:proofErr w:type="spellStart"/>
      <w:r>
        <w:t>generalización</w:t>
      </w:r>
      <w:proofErr w:type="spellEnd"/>
      <w:r>
        <w:t xml:space="preserve"> de la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inclusiva</w:t>
      </w:r>
      <w:proofErr w:type="spellEnd"/>
      <w:r>
        <w:t xml:space="preserve"> </w:t>
      </w:r>
      <w:proofErr w:type="spellStart"/>
      <w:r>
        <w:t>sigue</w:t>
      </w:r>
      <w:proofErr w:type="spellEnd"/>
      <w:r>
        <w:t xml:space="preserve"> </w:t>
      </w:r>
      <w:proofErr w:type="spellStart"/>
      <w:r>
        <w:t>enfrentando</w:t>
      </w:r>
      <w:proofErr w:type="spellEnd"/>
      <w:r>
        <w:t xml:space="preserve"> </w:t>
      </w:r>
      <w:proofErr w:type="spellStart"/>
      <w:r>
        <w:t>dificultades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con</w:t>
      </w:r>
      <w:r>
        <w:rPr>
          <w:rFonts w:cs="Arial"/>
          <w:rtl/>
        </w:rPr>
        <w:t>:</w:t>
      </w:r>
    </w:p>
    <w:p w14:paraId="2707563E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Falta</w:t>
      </w:r>
      <w:proofErr w:type="spellEnd"/>
      <w:r>
        <w:t xml:space="preserve"> de personal </w:t>
      </w:r>
      <w:proofErr w:type="spellStart"/>
      <w:r>
        <w:t>especializado</w:t>
      </w:r>
      <w:proofErr w:type="spellEnd"/>
    </w:p>
    <w:p w14:paraId="5F846343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Insuficiente</w:t>
      </w:r>
      <w:proofErr w:type="spellEnd"/>
      <w:r>
        <w:t xml:space="preserve"> </w:t>
      </w:r>
      <w:proofErr w:type="spellStart"/>
      <w:r>
        <w:t>adaptación</w:t>
      </w:r>
      <w:proofErr w:type="spellEnd"/>
      <w:r>
        <w:t xml:space="preserve"> </w:t>
      </w:r>
      <w:proofErr w:type="spellStart"/>
      <w:r>
        <w:t>pedagógica</w:t>
      </w:r>
      <w:proofErr w:type="spellEnd"/>
    </w:p>
    <w:p w14:paraId="74E0D9E7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Recursos</w:t>
      </w:r>
      <w:proofErr w:type="spellEnd"/>
      <w:r>
        <w:t xml:space="preserve"> </w:t>
      </w:r>
      <w:proofErr w:type="spellStart"/>
      <w:r>
        <w:t>limitados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instituciones</w:t>
      </w:r>
      <w:proofErr w:type="spellEnd"/>
      <w:r>
        <w:t xml:space="preserve"> </w:t>
      </w:r>
      <w:proofErr w:type="spellStart"/>
      <w:r>
        <w:t>educativas</w:t>
      </w:r>
      <w:proofErr w:type="spellEnd"/>
    </w:p>
    <w:p w14:paraId="71146794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d. </w:t>
      </w:r>
      <w:proofErr w:type="spellStart"/>
      <w:r>
        <w:t>Reconocimiento</w:t>
      </w:r>
      <w:proofErr w:type="spellEnd"/>
      <w:r>
        <w:t xml:space="preserve"> de la </w:t>
      </w:r>
      <w:proofErr w:type="spellStart"/>
      <w:r>
        <w:t>capacidad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 (</w:t>
      </w:r>
      <w:proofErr w:type="spellStart"/>
      <w:r>
        <w:t>Artículo</w:t>
      </w:r>
      <w:proofErr w:type="spellEnd"/>
      <w:r>
        <w:t xml:space="preserve"> 12 CRPD)</w:t>
      </w:r>
    </w:p>
    <w:p w14:paraId="36D691ED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expresa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preocupación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existencia</w:t>
      </w:r>
      <w:proofErr w:type="spellEnd"/>
      <w:r>
        <w:t xml:space="preserve"> de </w:t>
      </w:r>
      <w:proofErr w:type="spellStart"/>
      <w:r>
        <w:t>prácticas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limitar</w:t>
      </w:r>
      <w:proofErr w:type="spellEnd"/>
      <w:r>
        <w:t xml:space="preserve"> el </w:t>
      </w:r>
      <w:proofErr w:type="spellStart"/>
      <w:r>
        <w:t>reconocimiento</w:t>
      </w:r>
      <w:proofErr w:type="spellEnd"/>
      <w:r>
        <w:t xml:space="preserve"> </w:t>
      </w:r>
      <w:proofErr w:type="spellStart"/>
      <w:r>
        <w:t>pleno</w:t>
      </w:r>
      <w:proofErr w:type="spellEnd"/>
      <w:r>
        <w:t xml:space="preserve"> de las personas con </w:t>
      </w:r>
      <w:proofErr w:type="spellStart"/>
      <w:r>
        <w:t>discapacidad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sujetos</w:t>
      </w:r>
      <w:proofErr w:type="spellEnd"/>
      <w:r>
        <w:t xml:space="preserve"> de derechos con plena </w:t>
      </w:r>
      <w:proofErr w:type="spellStart"/>
      <w:r>
        <w:t>capacidad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rPr>
          <w:rFonts w:cs="Arial"/>
          <w:rtl/>
        </w:rPr>
        <w:t>.</w:t>
      </w:r>
    </w:p>
    <w:p w14:paraId="60A8FFFF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e. </w:t>
      </w:r>
      <w:proofErr w:type="spellStart"/>
      <w:r>
        <w:t>Discriminación</w:t>
      </w:r>
      <w:proofErr w:type="spellEnd"/>
      <w:r>
        <w:t xml:space="preserve"> </w:t>
      </w:r>
      <w:proofErr w:type="spellStart"/>
      <w:r>
        <w:t>interseccional</w:t>
      </w:r>
      <w:proofErr w:type="spellEnd"/>
    </w:p>
    <w:p w14:paraId="4E71BDBE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Las </w:t>
      </w:r>
      <w:proofErr w:type="spellStart"/>
      <w:r>
        <w:t>mujeres</w:t>
      </w:r>
      <w:proofErr w:type="spellEnd"/>
      <w:r>
        <w:t xml:space="preserve"> y </w:t>
      </w:r>
      <w:proofErr w:type="spellStart"/>
      <w:r>
        <w:t>niñas</w:t>
      </w:r>
      <w:proofErr w:type="spellEnd"/>
      <w:r>
        <w:t xml:space="preserve"> con </w:t>
      </w:r>
      <w:proofErr w:type="spellStart"/>
      <w:r>
        <w:t>discapacidad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las personas con </w:t>
      </w:r>
      <w:proofErr w:type="spellStart"/>
      <w:r>
        <w:t>discapacidad</w:t>
      </w:r>
      <w:proofErr w:type="spellEnd"/>
      <w:r>
        <w:t xml:space="preserve"> </w:t>
      </w:r>
      <w:proofErr w:type="spellStart"/>
      <w:r>
        <w:t>migrantes</w:t>
      </w:r>
      <w:proofErr w:type="spellEnd"/>
      <w:r>
        <w:t xml:space="preserve">, </w:t>
      </w:r>
      <w:proofErr w:type="spellStart"/>
      <w:r>
        <w:t>enfrentan</w:t>
      </w:r>
      <w:proofErr w:type="spellEnd"/>
      <w:r>
        <w:t xml:space="preserve"> </w:t>
      </w:r>
      <w:proofErr w:type="spellStart"/>
      <w:r>
        <w:t>formas</w:t>
      </w:r>
      <w:proofErr w:type="spellEnd"/>
      <w:r>
        <w:t xml:space="preserve"> </w:t>
      </w:r>
      <w:proofErr w:type="spellStart"/>
      <w:r>
        <w:t>múltiples</w:t>
      </w:r>
      <w:proofErr w:type="spellEnd"/>
      <w:r>
        <w:t xml:space="preserve"> y </w:t>
      </w:r>
      <w:proofErr w:type="spellStart"/>
      <w:r>
        <w:t>agravadas</w:t>
      </w:r>
      <w:proofErr w:type="spellEnd"/>
      <w:r>
        <w:t xml:space="preserve"> de </w:t>
      </w:r>
      <w:proofErr w:type="spellStart"/>
      <w:r>
        <w:t>discriminación</w:t>
      </w:r>
      <w:proofErr w:type="spellEnd"/>
      <w:r>
        <w:rPr>
          <w:rFonts w:cs="Arial"/>
          <w:rtl/>
        </w:rPr>
        <w:t>.</w:t>
      </w:r>
    </w:p>
    <w:p w14:paraId="7C88EF45" w14:textId="77777777" w:rsidR="00D4363F" w:rsidRDefault="00D4363F" w:rsidP="00D4363F">
      <w:pPr>
        <w:jc w:val="right"/>
        <w:rPr>
          <w:rFonts w:cs="Arial"/>
          <w:rtl/>
        </w:rPr>
      </w:pPr>
      <w:r>
        <w:rPr>
          <w:rFonts w:cs="Arial"/>
          <w:rtl/>
        </w:rPr>
        <w:t xml:space="preserve">3. </w:t>
      </w:r>
      <w:proofErr w:type="spellStart"/>
      <w:r>
        <w:t>Recomendaciones</w:t>
      </w:r>
      <w:proofErr w:type="spellEnd"/>
    </w:p>
    <w:p w14:paraId="2C5034AF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Mediterráneo</w:t>
      </w:r>
      <w:proofErr w:type="spellEnd"/>
      <w:r>
        <w:t xml:space="preserve"> para la </w:t>
      </w: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del </w:t>
      </w:r>
      <w:proofErr w:type="spellStart"/>
      <w:r>
        <w:t>Ciudadano</w:t>
      </w:r>
      <w:proofErr w:type="spellEnd"/>
      <w:r>
        <w:t xml:space="preserve"> </w:t>
      </w:r>
      <w:proofErr w:type="spellStart"/>
      <w:r>
        <w:t>recomienda</w:t>
      </w:r>
      <w:proofErr w:type="spellEnd"/>
      <w:r>
        <w:t xml:space="preserve"> al Estado de Qatar</w:t>
      </w:r>
      <w:r>
        <w:rPr>
          <w:rFonts w:cs="Arial"/>
          <w:rtl/>
        </w:rPr>
        <w:t>:</w:t>
      </w:r>
    </w:p>
    <w:p w14:paraId="1C01F8C4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Fortalecer</w:t>
      </w:r>
      <w:proofErr w:type="spellEnd"/>
      <w:r>
        <w:t xml:space="preserve"> la </w:t>
      </w:r>
      <w:proofErr w:type="spellStart"/>
      <w:r>
        <w:t>implementación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9 CRPD, </w:t>
      </w:r>
      <w:proofErr w:type="spellStart"/>
      <w:r>
        <w:t>garantizando</w:t>
      </w:r>
      <w:proofErr w:type="spellEnd"/>
      <w:r>
        <w:t xml:space="preserve"> </w:t>
      </w:r>
      <w:proofErr w:type="spellStart"/>
      <w:r>
        <w:t>accesibilidad</w:t>
      </w:r>
      <w:proofErr w:type="spellEnd"/>
      <w:r>
        <w:t xml:space="preserve"> universal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espacios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y </w:t>
      </w:r>
      <w:proofErr w:type="spellStart"/>
      <w:r>
        <w:t>privados</w:t>
      </w:r>
      <w:proofErr w:type="spellEnd"/>
      <w:r>
        <w:rPr>
          <w:rFonts w:cs="Arial"/>
          <w:rtl/>
        </w:rPr>
        <w:t>.</w:t>
      </w:r>
    </w:p>
    <w:p w14:paraId="12B12CDB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Aplicar</w:t>
      </w:r>
      <w:proofErr w:type="spellEnd"/>
      <w:r>
        <w:t xml:space="preserve"> </w:t>
      </w:r>
      <w:proofErr w:type="spellStart"/>
      <w:r>
        <w:t>efectivamente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27 CRPD,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políticas</w:t>
      </w:r>
      <w:proofErr w:type="spellEnd"/>
      <w:r>
        <w:t xml:space="preserve"> de </w:t>
      </w:r>
      <w:proofErr w:type="spellStart"/>
      <w:r>
        <w:t>empleo</w:t>
      </w:r>
      <w:proofErr w:type="spellEnd"/>
      <w:r>
        <w:t xml:space="preserve"> </w:t>
      </w:r>
      <w:proofErr w:type="spellStart"/>
      <w:r>
        <w:t>inclusivas</w:t>
      </w:r>
      <w:proofErr w:type="spellEnd"/>
      <w:r>
        <w:t xml:space="preserve"> y </w:t>
      </w:r>
      <w:proofErr w:type="spellStart"/>
      <w:r>
        <w:t>medidas</w:t>
      </w:r>
      <w:proofErr w:type="spellEnd"/>
      <w:r>
        <w:t xml:space="preserve"> de </w:t>
      </w:r>
      <w:proofErr w:type="spellStart"/>
      <w:r>
        <w:t>acción</w:t>
      </w:r>
      <w:proofErr w:type="spellEnd"/>
      <w:r>
        <w:t xml:space="preserve"> </w:t>
      </w:r>
      <w:proofErr w:type="spellStart"/>
      <w:r>
        <w:t>positiva</w:t>
      </w:r>
      <w:proofErr w:type="spellEnd"/>
      <w:r>
        <w:rPr>
          <w:rFonts w:cs="Arial"/>
          <w:rtl/>
        </w:rPr>
        <w:t>.</w:t>
      </w:r>
    </w:p>
    <w:p w14:paraId="32128322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Acelerar</w:t>
      </w:r>
      <w:proofErr w:type="spellEnd"/>
      <w:r>
        <w:t xml:space="preserve"> la </w:t>
      </w:r>
      <w:proofErr w:type="spellStart"/>
      <w:r>
        <w:t>implementación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24 CRPD, </w:t>
      </w:r>
      <w:proofErr w:type="spellStart"/>
      <w:r>
        <w:t>asegurando</w:t>
      </w:r>
      <w:proofErr w:type="spellEnd"/>
      <w:r>
        <w:t xml:space="preserve"> un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inclusiva</w:t>
      </w:r>
      <w:proofErr w:type="spellEnd"/>
      <w:r>
        <w:t xml:space="preserve"> con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adecuados</w:t>
      </w:r>
      <w:proofErr w:type="spellEnd"/>
      <w:r>
        <w:rPr>
          <w:rFonts w:cs="Arial"/>
          <w:rtl/>
        </w:rPr>
        <w:t>.</w:t>
      </w:r>
    </w:p>
    <w:p w14:paraId="0B3D8453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Armonizar</w:t>
      </w:r>
      <w:proofErr w:type="spellEnd"/>
      <w:r>
        <w:t xml:space="preserve"> la </w:t>
      </w:r>
      <w:proofErr w:type="spellStart"/>
      <w:r>
        <w:t>legislación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12 CRPD, </w:t>
      </w:r>
      <w:proofErr w:type="spellStart"/>
      <w:r>
        <w:t>garantizando</w:t>
      </w:r>
      <w:proofErr w:type="spellEnd"/>
      <w:r>
        <w:t xml:space="preserve"> el </w:t>
      </w:r>
      <w:proofErr w:type="spellStart"/>
      <w:r>
        <w:t>reconocimiento</w:t>
      </w:r>
      <w:proofErr w:type="spellEnd"/>
      <w:r>
        <w:t xml:space="preserve"> </w:t>
      </w:r>
      <w:proofErr w:type="spellStart"/>
      <w:r>
        <w:t>pleno</w:t>
      </w:r>
      <w:proofErr w:type="spellEnd"/>
      <w:r>
        <w:t xml:space="preserve"> de la </w:t>
      </w:r>
      <w:proofErr w:type="spellStart"/>
      <w:r>
        <w:t>capacidad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rPr>
          <w:rFonts w:cs="Arial"/>
          <w:rtl/>
        </w:rPr>
        <w:t>.</w:t>
      </w:r>
    </w:p>
    <w:p w14:paraId="520A16E1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Reforzar</w:t>
      </w:r>
      <w:proofErr w:type="spellEnd"/>
      <w:r>
        <w:t xml:space="preserve"> la </w:t>
      </w:r>
      <w:proofErr w:type="spellStart"/>
      <w:r>
        <w:t>protección</w:t>
      </w:r>
      <w:proofErr w:type="spellEnd"/>
      <w:r>
        <w:t xml:space="preserve"> contra la </w:t>
      </w:r>
      <w:proofErr w:type="spellStart"/>
      <w:r>
        <w:t>discriminación</w:t>
      </w:r>
      <w:proofErr w:type="spellEnd"/>
      <w:r>
        <w:t xml:space="preserve"> </w:t>
      </w:r>
      <w:proofErr w:type="spellStart"/>
      <w:r>
        <w:t>múltiple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hacia</w:t>
      </w:r>
      <w:proofErr w:type="spellEnd"/>
      <w:r>
        <w:t xml:space="preserve"> </w:t>
      </w:r>
      <w:proofErr w:type="spellStart"/>
      <w:r>
        <w:t>mujeres</w:t>
      </w:r>
      <w:proofErr w:type="spellEnd"/>
      <w:r>
        <w:t xml:space="preserve"> y </w:t>
      </w:r>
      <w:proofErr w:type="spellStart"/>
      <w:r>
        <w:t>niñas</w:t>
      </w:r>
      <w:proofErr w:type="spellEnd"/>
      <w:r>
        <w:t xml:space="preserve"> con </w:t>
      </w:r>
      <w:proofErr w:type="spellStart"/>
      <w:r>
        <w:t>discapacidad</w:t>
      </w:r>
      <w:proofErr w:type="spellEnd"/>
      <w:r>
        <w:rPr>
          <w:rFonts w:cs="Arial"/>
          <w:rtl/>
        </w:rPr>
        <w:t>.</w:t>
      </w:r>
    </w:p>
    <w:p w14:paraId="681C8E74" w14:textId="77777777" w:rsidR="00D4363F" w:rsidRDefault="00D4363F" w:rsidP="00D4363F">
      <w:pPr>
        <w:jc w:val="right"/>
        <w:rPr>
          <w:rFonts w:cs="Arial"/>
          <w:rtl/>
        </w:rPr>
      </w:pPr>
      <w:proofErr w:type="spellStart"/>
      <w:r>
        <w:t>Garantizar</w:t>
      </w:r>
      <w:proofErr w:type="spellEnd"/>
      <w:r>
        <w:t xml:space="preserve"> la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las </w:t>
      </w:r>
      <w:proofErr w:type="spellStart"/>
      <w:r>
        <w:t>organizaciones</w:t>
      </w:r>
      <w:proofErr w:type="spellEnd"/>
      <w:r>
        <w:t xml:space="preserve"> de personas con </w:t>
      </w:r>
      <w:proofErr w:type="spellStart"/>
      <w:r>
        <w:t>discapacidad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elaboración</w:t>
      </w:r>
      <w:proofErr w:type="spellEnd"/>
      <w:r>
        <w:t xml:space="preserve"> y </w:t>
      </w:r>
      <w:proofErr w:type="spellStart"/>
      <w:r>
        <w:t>evaluación</w:t>
      </w:r>
      <w:proofErr w:type="spellEnd"/>
      <w:r>
        <w:t xml:space="preserve"> de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rPr>
          <w:rFonts w:cs="Arial"/>
          <w:rtl/>
        </w:rPr>
        <w:t>.</w:t>
      </w:r>
    </w:p>
    <w:p w14:paraId="2A91D461" w14:textId="77777777" w:rsidR="00D4363F" w:rsidRDefault="00D4363F" w:rsidP="00D4363F">
      <w:pPr>
        <w:jc w:val="right"/>
        <w:rPr>
          <w:rFonts w:cs="Arial"/>
          <w:rtl/>
        </w:rPr>
      </w:pPr>
      <w:r>
        <w:rPr>
          <w:rFonts w:cs="Arial"/>
          <w:rtl/>
        </w:rPr>
        <w:t xml:space="preserve">4. </w:t>
      </w:r>
      <w:proofErr w:type="spellStart"/>
      <w:r>
        <w:t>Cooperación</w:t>
      </w:r>
      <w:proofErr w:type="spellEnd"/>
      <w:r>
        <w:t xml:space="preserve"> con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internacionales</w:t>
      </w:r>
      <w:proofErr w:type="spellEnd"/>
    </w:p>
    <w:p w14:paraId="378D57B8" w14:textId="77777777" w:rsidR="00D4363F" w:rsidRDefault="00D4363F" w:rsidP="00D4363F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insta</w:t>
      </w:r>
      <w:proofErr w:type="spellEnd"/>
      <w:r>
        <w:t xml:space="preserve"> al Estado de Qatar a </w:t>
      </w:r>
      <w:proofErr w:type="spellStart"/>
      <w:r>
        <w:t>fortalecer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cooperación</w:t>
      </w:r>
      <w:proofErr w:type="spellEnd"/>
      <w:r>
        <w:t xml:space="preserve"> con el </w:t>
      </w:r>
      <w:proofErr w:type="spellStart"/>
      <w:r>
        <w:t>Comité</w:t>
      </w:r>
      <w:proofErr w:type="spellEnd"/>
      <w:r>
        <w:t xml:space="preserve"> CRPD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,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informes</w:t>
      </w:r>
      <w:proofErr w:type="spellEnd"/>
      <w:r>
        <w:t xml:space="preserve"> </w:t>
      </w:r>
      <w:proofErr w:type="spellStart"/>
      <w:r>
        <w:t>transparentes</w:t>
      </w:r>
      <w:proofErr w:type="spellEnd"/>
      <w:r>
        <w:t xml:space="preserve"> y la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activa</w:t>
      </w:r>
      <w:proofErr w:type="spellEnd"/>
      <w:r>
        <w:t xml:space="preserve"> de la </w:t>
      </w:r>
      <w:proofErr w:type="spellStart"/>
      <w:r>
        <w:t>sociedad</w:t>
      </w:r>
      <w:proofErr w:type="spellEnd"/>
      <w:r>
        <w:t xml:space="preserve"> civil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seguimiento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rPr>
          <w:rFonts w:cs="Arial"/>
          <w:rtl/>
        </w:rPr>
        <w:t>.</w:t>
      </w:r>
    </w:p>
    <w:p w14:paraId="446AF673" w14:textId="77777777" w:rsidR="00D4363F" w:rsidRDefault="00D4363F" w:rsidP="00D4363F">
      <w:pPr>
        <w:jc w:val="right"/>
        <w:rPr>
          <w:rFonts w:cs="Arial"/>
          <w:rtl/>
        </w:rPr>
      </w:pPr>
      <w:r>
        <w:rPr>
          <w:rFonts w:ascii="Segoe UI Emoji" w:hAnsi="Segoe UI Emoji" w:cs="Segoe UI Emoji"/>
        </w:rPr>
        <w:t>🟥</w:t>
      </w:r>
      <w:r>
        <w:t xml:space="preserve"> </w:t>
      </w:r>
      <w:proofErr w:type="spellStart"/>
      <w:r>
        <w:t>Conclusión</w:t>
      </w:r>
      <w:proofErr w:type="spellEnd"/>
    </w:p>
    <w:p w14:paraId="567D73FD" w14:textId="77777777" w:rsidR="00D4363F" w:rsidRDefault="00D4363F" w:rsidP="00D4363F">
      <w:pPr>
        <w:jc w:val="right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plena </w:t>
      </w:r>
      <w:proofErr w:type="spellStart"/>
      <w:r>
        <w:t>aplicación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 xml:space="preserve">, </w:t>
      </w:r>
      <w:proofErr w:type="spellStart"/>
      <w:r>
        <w:t>basada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un </w:t>
      </w:r>
      <w:proofErr w:type="spellStart"/>
      <w:r>
        <w:t>enfoque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y no de </w:t>
      </w:r>
      <w:proofErr w:type="spellStart"/>
      <w:r>
        <w:t>asistencia</w:t>
      </w:r>
      <w:proofErr w:type="spellEnd"/>
      <w:r>
        <w:t xml:space="preserve">, </w:t>
      </w:r>
      <w:proofErr w:type="spellStart"/>
      <w:r>
        <w:t>es</w:t>
      </w:r>
      <w:proofErr w:type="spellEnd"/>
      <w:r>
        <w:t xml:space="preserve"> </w:t>
      </w:r>
      <w:proofErr w:type="spellStart"/>
      <w:r>
        <w:t>esencial</w:t>
      </w:r>
      <w:proofErr w:type="spellEnd"/>
      <w:r>
        <w:t xml:space="preserve"> para </w:t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inclusión</w:t>
      </w:r>
      <w:proofErr w:type="spellEnd"/>
      <w:r>
        <w:t xml:space="preserve"> real y la </w:t>
      </w:r>
      <w:proofErr w:type="spellStart"/>
      <w:r>
        <w:t>igualdad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las personas con </w:t>
      </w:r>
      <w:proofErr w:type="spellStart"/>
      <w:r>
        <w:t>discapacidad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Estado de Qatar</w:t>
      </w:r>
      <w:r>
        <w:rPr>
          <w:rFonts w:cs="Arial"/>
          <w:rtl/>
        </w:rPr>
        <w:t>.</w:t>
      </w:r>
    </w:p>
    <w:sectPr w:rsidR="00D4363F" w:rsidSect="00DA136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3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3F"/>
    <w:rsid w:val="003F757E"/>
    <w:rsid w:val="00AB3C1D"/>
    <w:rsid w:val="00D3616D"/>
    <w:rsid w:val="00D4363F"/>
    <w:rsid w:val="00DA1369"/>
    <w:rsid w:val="00E0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A3C47DA"/>
  <w15:chartTrackingRefBased/>
  <w15:docId w15:val="{3E61FEB2-7437-4C4D-862B-9077279E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43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43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436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43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436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436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436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436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436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436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436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436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4363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4363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4363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4363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4363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436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436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43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43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43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436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4363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4363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4363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436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4363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436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مراد لفقيهن</dc:creator>
  <cp:keywords/>
  <dc:description/>
  <cp:lastModifiedBy>مراد لفقيهن</cp:lastModifiedBy>
  <cp:revision>2</cp:revision>
  <dcterms:created xsi:type="dcterms:W3CDTF">2026-04-25T01:00:00Z</dcterms:created>
  <dcterms:modified xsi:type="dcterms:W3CDTF">2026-04-25T01:00:00Z</dcterms:modified>
</cp:coreProperties>
</file>