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7F9" w:rsidRDefault="003347F9" w:rsidP="004021E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A3">
        <w:rPr>
          <w:rFonts w:ascii="Times New Roman" w:hAnsi="Times New Roman"/>
          <w:b/>
          <w:sz w:val="28"/>
          <w:szCs w:val="28"/>
        </w:rPr>
        <w:t>Славяне, украинцы Крымского полуострова</w:t>
      </w:r>
    </w:p>
    <w:p w:rsidR="00AA6478" w:rsidRDefault="00461C24" w:rsidP="00461C2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к рассмотрению в Комитете по ликвидации расовой дискриминации 23-го и 24-го периодическ</w:t>
      </w:r>
      <w:r w:rsidR="00AE2EFE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доклад</w:t>
      </w:r>
      <w:r w:rsidR="00AE2EFE">
        <w:rPr>
          <w:rFonts w:ascii="Times New Roman" w:hAnsi="Times New Roman"/>
          <w:sz w:val="28"/>
          <w:szCs w:val="28"/>
        </w:rPr>
        <w:t>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Российской Федерации о выполнении положений Международной конвенции о ликвидации всех форм расовой дискриминации</w:t>
      </w:r>
    </w:p>
    <w:p w:rsidR="00461C24" w:rsidRDefault="00461C24" w:rsidP="00662A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1C24" w:rsidRPr="00461C24" w:rsidRDefault="00461C24" w:rsidP="00662AFB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61C24">
        <w:rPr>
          <w:rFonts w:ascii="Times New Roman" w:hAnsi="Times New Roman"/>
          <w:b/>
          <w:sz w:val="28"/>
          <w:szCs w:val="28"/>
        </w:rPr>
        <w:t xml:space="preserve">Украинская этническая община Крыма  </w:t>
      </w:r>
    </w:p>
    <w:p w:rsidR="003347F9" w:rsidRDefault="00461C24" w:rsidP="00662A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 xml:space="preserve">Многовековое </w:t>
      </w:r>
      <w:r w:rsidR="003347F9" w:rsidRPr="006C75A3">
        <w:rPr>
          <w:rFonts w:ascii="Times New Roman" w:hAnsi="Times New Roman"/>
          <w:sz w:val="28"/>
          <w:szCs w:val="28"/>
        </w:rPr>
        <w:t xml:space="preserve">и многоступенчатое присутствие на </w:t>
      </w:r>
      <w:r w:rsidR="00AA6478">
        <w:rPr>
          <w:rFonts w:ascii="Times New Roman" w:hAnsi="Times New Roman"/>
          <w:sz w:val="28"/>
          <w:szCs w:val="28"/>
        </w:rPr>
        <w:t xml:space="preserve">Крымском </w:t>
      </w:r>
      <w:r>
        <w:rPr>
          <w:rFonts w:ascii="Times New Roman" w:hAnsi="Times New Roman"/>
          <w:sz w:val="28"/>
          <w:szCs w:val="28"/>
        </w:rPr>
        <w:t>полуострове южных славян, ру</w:t>
      </w:r>
      <w:r w:rsidRPr="006C75A3">
        <w:rPr>
          <w:rFonts w:ascii="Times New Roman" w:hAnsi="Times New Roman"/>
          <w:sz w:val="28"/>
          <w:szCs w:val="28"/>
        </w:rPr>
        <w:t>ссов</w:t>
      </w:r>
      <w:r w:rsidR="003347F9" w:rsidRPr="006C75A3">
        <w:rPr>
          <w:rFonts w:ascii="Times New Roman" w:hAnsi="Times New Roman"/>
          <w:sz w:val="28"/>
          <w:szCs w:val="28"/>
        </w:rPr>
        <w:t>, малороссов, украинцев имеет свои безусловные доказательства, а сам Украинский этнос, как о</w:t>
      </w:r>
      <w:r w:rsidR="00FE2DE4">
        <w:rPr>
          <w:rFonts w:ascii="Times New Roman" w:hAnsi="Times New Roman"/>
          <w:sz w:val="28"/>
          <w:szCs w:val="28"/>
        </w:rPr>
        <w:t>дна из «ветвей» русского народа</w:t>
      </w:r>
      <w:r w:rsidR="003347F9" w:rsidRPr="006C75A3">
        <w:rPr>
          <w:rFonts w:ascii="Times New Roman" w:hAnsi="Times New Roman"/>
          <w:sz w:val="28"/>
          <w:szCs w:val="28"/>
        </w:rPr>
        <w:t xml:space="preserve"> </w:t>
      </w:r>
      <w:r w:rsidR="003347F9">
        <w:rPr>
          <w:rFonts w:ascii="Times New Roman" w:hAnsi="Times New Roman"/>
          <w:sz w:val="28"/>
          <w:szCs w:val="28"/>
        </w:rPr>
        <w:t>развивался</w:t>
      </w:r>
      <w:r w:rsidR="003347F9" w:rsidRPr="006C75A3">
        <w:rPr>
          <w:rFonts w:ascii="Times New Roman" w:hAnsi="Times New Roman"/>
          <w:sz w:val="28"/>
          <w:szCs w:val="28"/>
        </w:rPr>
        <w:t xml:space="preserve"> на данной территории, как </w:t>
      </w:r>
      <w:r w:rsidR="003347F9">
        <w:rPr>
          <w:rFonts w:ascii="Times New Roman" w:hAnsi="Times New Roman"/>
          <w:sz w:val="28"/>
          <w:szCs w:val="28"/>
        </w:rPr>
        <w:t>«</w:t>
      </w:r>
      <w:r w:rsidR="003347F9" w:rsidRPr="006C75A3">
        <w:rPr>
          <w:rFonts w:ascii="Times New Roman" w:hAnsi="Times New Roman"/>
          <w:sz w:val="28"/>
          <w:szCs w:val="28"/>
        </w:rPr>
        <w:t>коренной</w:t>
      </w:r>
      <w:r w:rsidR="003347F9">
        <w:rPr>
          <w:rFonts w:ascii="Times New Roman" w:hAnsi="Times New Roman"/>
          <w:sz w:val="28"/>
          <w:szCs w:val="28"/>
        </w:rPr>
        <w:t>»</w:t>
      </w:r>
      <w:r w:rsidR="003347F9" w:rsidRPr="006C75A3">
        <w:rPr>
          <w:rFonts w:ascii="Times New Roman" w:hAnsi="Times New Roman"/>
          <w:sz w:val="28"/>
          <w:szCs w:val="28"/>
        </w:rPr>
        <w:t xml:space="preserve"> и </w:t>
      </w:r>
      <w:r w:rsidR="003347F9">
        <w:rPr>
          <w:rFonts w:ascii="Times New Roman" w:hAnsi="Times New Roman"/>
          <w:sz w:val="28"/>
          <w:szCs w:val="28"/>
        </w:rPr>
        <w:t>«</w:t>
      </w:r>
      <w:r w:rsidR="003347F9" w:rsidRPr="006C75A3">
        <w:rPr>
          <w:rFonts w:ascii="Times New Roman" w:hAnsi="Times New Roman"/>
          <w:sz w:val="28"/>
          <w:szCs w:val="28"/>
        </w:rPr>
        <w:t>титульный</w:t>
      </w:r>
      <w:r w:rsidR="003347F9">
        <w:rPr>
          <w:rFonts w:ascii="Times New Roman" w:hAnsi="Times New Roman"/>
          <w:sz w:val="28"/>
          <w:szCs w:val="28"/>
        </w:rPr>
        <w:t>»</w:t>
      </w:r>
      <w:r w:rsidR="003347F9" w:rsidRPr="006C75A3">
        <w:rPr>
          <w:rFonts w:ascii="Times New Roman" w:hAnsi="Times New Roman"/>
          <w:sz w:val="28"/>
          <w:szCs w:val="28"/>
        </w:rPr>
        <w:t>.</w:t>
      </w:r>
      <w:r w:rsidR="003347F9">
        <w:rPr>
          <w:rFonts w:ascii="Times New Roman" w:hAnsi="Times New Roman"/>
          <w:sz w:val="28"/>
          <w:szCs w:val="28"/>
        </w:rPr>
        <w:t xml:space="preserve"> </w:t>
      </w:r>
    </w:p>
    <w:p w:rsidR="00461C24" w:rsidRDefault="00461C24" w:rsidP="00461C2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Украинцы </w:t>
      </w:r>
      <w:r>
        <w:rPr>
          <w:rFonts w:ascii="Times New Roman" w:hAnsi="Times New Roman"/>
          <w:bCs/>
          <w:sz w:val="28"/>
          <w:szCs w:val="28"/>
          <w:lang w:eastAsia="ru-RU"/>
        </w:rPr>
        <w:t>– это традиционно в</w:t>
      </w:r>
      <w:r>
        <w:rPr>
          <w:rFonts w:ascii="Times New Roman" w:hAnsi="Times New Roman"/>
          <w:sz w:val="28"/>
          <w:szCs w:val="28"/>
          <w:lang w:eastAsia="ru-RU"/>
        </w:rPr>
        <w:t xml:space="preserve">торая по численности этническая группа полуострова, и, в основном,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русскокультурная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а также православная в конфессиональном отношении.</w:t>
      </w:r>
    </w:p>
    <w:p w:rsidR="003347F9" w:rsidRPr="00461C24" w:rsidRDefault="00461C24" w:rsidP="00461C2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61C24">
        <w:rPr>
          <w:rFonts w:ascii="Times New Roman" w:hAnsi="Times New Roman"/>
          <w:sz w:val="28"/>
          <w:szCs w:val="28"/>
        </w:rPr>
        <w:t>Подтверждением этому служат и</w:t>
      </w:r>
      <w:r w:rsidR="003347F9" w:rsidRPr="00461C24">
        <w:rPr>
          <w:rFonts w:ascii="Times New Roman" w:hAnsi="Times New Roman"/>
          <w:sz w:val="28"/>
          <w:szCs w:val="28"/>
        </w:rPr>
        <w:t>тоги последних переписей</w:t>
      </w:r>
      <w:r w:rsidRPr="00461C24">
        <w:rPr>
          <w:rFonts w:ascii="Times New Roman" w:hAnsi="Times New Roman"/>
          <w:sz w:val="28"/>
          <w:szCs w:val="28"/>
        </w:rPr>
        <w:t xml:space="preserve"> населения в Крыму. </w:t>
      </w:r>
    </w:p>
    <w:p w:rsidR="003347F9" w:rsidRPr="00A165C8" w:rsidRDefault="003347F9" w:rsidP="00A165C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Перепись 2001 (Украина</w:t>
      </w:r>
      <w:r w:rsidRPr="00E76FC1">
        <w:rPr>
          <w:rFonts w:ascii="Times New Roman" w:hAnsi="Times New Roman"/>
          <w:bCs/>
          <w:sz w:val="28"/>
          <w:szCs w:val="28"/>
          <w:u w:val="single"/>
          <w:lang w:eastAsia="ru-RU"/>
        </w:rPr>
        <w:t>).</w:t>
      </w:r>
      <w:r w:rsidRPr="00A16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B30538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Крым</w:t>
      </w:r>
      <w:r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, включая Севастополь, доля русских составляла 60,4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%, украинцев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24,0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%, крымс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ких татар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10,2 %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Отдельно в АРК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доля русских составляла 58,5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%, украинцев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24,3 %, крымских татар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12,1 %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а в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Севастополе доля русских сост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авляла 71,6 %, украинцев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22,4 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%, крымских татар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0,5 %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Родными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язык</w:t>
      </w:r>
      <w:r>
        <w:rPr>
          <w:rFonts w:ascii="Times New Roman" w:hAnsi="Times New Roman"/>
          <w:sz w:val="28"/>
          <w:szCs w:val="28"/>
          <w:shd w:val="clear" w:color="auto" w:fill="FFFFFF"/>
        </w:rPr>
        <w:t>ами в АРК были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: русский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77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%, крымско-татарский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11,4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%, украинский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10,1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населения.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Севастополе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: рус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90,6 %, украинский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6,8 %, крымско-татарский – менее 1 %.</w:t>
      </w:r>
    </w:p>
    <w:p w:rsidR="003347F9" w:rsidRPr="00A165C8" w:rsidRDefault="003347F9" w:rsidP="00A165C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76FC1">
        <w:rPr>
          <w:rFonts w:ascii="Times New Roman" w:hAnsi="Times New Roman"/>
          <w:bCs/>
          <w:sz w:val="28"/>
          <w:szCs w:val="28"/>
          <w:u w:val="single"/>
          <w:lang w:eastAsia="ru-RU"/>
        </w:rPr>
        <w:t>Перепись 2014 (Россия).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Русские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1,49 млн. человек (68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%), в том числе 1,19 млн. человек (65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%) в Республике Крым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303,1 тыс. человек (81 %)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Севастополе.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краинцы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344,5 тыс. человек (15,7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%) в том чис</w:t>
      </w:r>
      <w:r>
        <w:rPr>
          <w:rFonts w:ascii="Times New Roman" w:hAnsi="Times New Roman"/>
          <w:sz w:val="28"/>
          <w:szCs w:val="28"/>
          <w:shd w:val="clear" w:color="auto" w:fill="FFFFFF"/>
        </w:rPr>
        <w:t>ле 291,6 тыс. украинцев (16 %) в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Республике Крым 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52,9 тыс. украинцев (14,2 %)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Севастополе.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рымские татары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232,3 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с. человек (10,6 %), при этом 45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тыс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чело</w:t>
      </w:r>
      <w:r>
        <w:rPr>
          <w:rFonts w:ascii="Times New Roman" w:hAnsi="Times New Roman"/>
          <w:sz w:val="28"/>
          <w:szCs w:val="28"/>
          <w:shd w:val="clear" w:color="auto" w:fill="FFFFFF"/>
        </w:rPr>
        <w:t>век (2 %) назвали себя татарами (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при фин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альном подсчёте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эти разные группы, как правило,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различными политиками почему-то суммируются). Родные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язык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 (из перечня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государственных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РК): р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усский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84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</w:t>
      </w:r>
      <w:r>
        <w:rPr>
          <w:rFonts w:ascii="Times New Roman" w:hAnsi="Times New Roman"/>
          <w:sz w:val="28"/>
          <w:szCs w:val="28"/>
          <w:shd w:val="clear" w:color="auto" w:fill="FFFFFF"/>
        </w:rPr>
        <w:t>, к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рымско-т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атарский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7,9 %, у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краинский </w:t>
      </w:r>
      <w:r w:rsidR="00AA647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 xml:space="preserve"> 3,3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DB3CAC">
        <w:rPr>
          <w:rFonts w:ascii="Times New Roman" w:hAnsi="Times New Roman"/>
          <w:sz w:val="28"/>
          <w:szCs w:val="28"/>
          <w:shd w:val="clear" w:color="auto" w:fill="FFFFFF"/>
        </w:rPr>
        <w:t>%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347F9" w:rsidRDefault="00461C24" w:rsidP="00203F2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Помимо г. 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>Севастопол</w:t>
      </w:r>
      <w:r w:rsidR="003347F9">
        <w:rPr>
          <w:rFonts w:ascii="Times New Roman" w:hAnsi="Times New Roman"/>
          <w:sz w:val="28"/>
          <w:szCs w:val="28"/>
          <w:lang w:eastAsia="ru-RU"/>
        </w:rPr>
        <w:t>я</w:t>
      </w:r>
      <w:r w:rsidR="00FE2DE4">
        <w:rPr>
          <w:rFonts w:ascii="Times New Roman" w:hAnsi="Times New Roman"/>
          <w:sz w:val="28"/>
          <w:szCs w:val="28"/>
          <w:lang w:eastAsia="ru-RU"/>
        </w:rPr>
        <w:t>, украинцы многочисленны в городах:</w:t>
      </w:r>
      <w:r w:rsidR="00FE2DE4">
        <w:rPr>
          <w:rFonts w:ascii="Times New Roman" w:hAnsi="Times New Roman"/>
          <w:sz w:val="28"/>
          <w:szCs w:val="28"/>
          <w:lang w:eastAsia="ru-RU"/>
        </w:rPr>
        <w:br/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Симферополь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43,5 тыс., Ялта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23,4 тыс., Евпатория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17,1 тыс., Керчь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12,1 </w:t>
      </w:r>
      <w:proofErr w:type="spellStart"/>
      <w:proofErr w:type="gram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тыс</w:t>
      </w:r>
      <w:proofErr w:type="spellEnd"/>
      <w:proofErr w:type="gramEnd"/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, Феодосия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11,9 тыс., а также в 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сельских районах: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Симферопольском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22,5 тыс., </w:t>
      </w:r>
      <w:proofErr w:type="spell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Сакском</w:t>
      </w:r>
      <w:proofErr w:type="spellEnd"/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16,2 тыс., </w:t>
      </w:r>
      <w:proofErr w:type="spell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Джанкойском</w:t>
      </w:r>
      <w:proofErr w:type="spellEnd"/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15,9 тыс., Красногвардейском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15,5 тыс., Бахчисарайском </w:t>
      </w:r>
      <w:r w:rsidR="00FE2DE4">
        <w:rPr>
          <w:rFonts w:ascii="Times New Roman" w:hAnsi="Times New Roman"/>
          <w:sz w:val="28"/>
          <w:szCs w:val="28"/>
          <w:lang w:eastAsia="ru-RU"/>
        </w:rPr>
        <w:t>–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11,6 тыс. Наибольшую 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относительную 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>долю населения украинцы составляю</w:t>
      </w:r>
      <w:r w:rsidR="003347F9">
        <w:rPr>
          <w:rFonts w:ascii="Times New Roman" w:hAnsi="Times New Roman"/>
          <w:sz w:val="28"/>
          <w:szCs w:val="28"/>
          <w:lang w:eastAsia="ru-RU"/>
        </w:rPr>
        <w:t xml:space="preserve">т в </w:t>
      </w:r>
      <w:r w:rsidR="00FE2DE4">
        <w:rPr>
          <w:rFonts w:ascii="Times New Roman" w:hAnsi="Times New Roman"/>
          <w:sz w:val="28"/>
          <w:szCs w:val="28"/>
          <w:lang w:eastAsia="ru-RU"/>
        </w:rPr>
        <w:t xml:space="preserve">северных </w:t>
      </w:r>
      <w:r w:rsidR="003347F9">
        <w:rPr>
          <w:rFonts w:ascii="Times New Roman" w:hAnsi="Times New Roman"/>
          <w:sz w:val="28"/>
          <w:szCs w:val="28"/>
          <w:lang w:eastAsia="ru-RU"/>
        </w:rPr>
        <w:t>районах Крыма, польз</w:t>
      </w:r>
      <w:r w:rsidR="00FE2DE4">
        <w:rPr>
          <w:rFonts w:ascii="Times New Roman" w:hAnsi="Times New Roman"/>
          <w:sz w:val="28"/>
          <w:szCs w:val="28"/>
          <w:lang w:eastAsia="ru-RU"/>
        </w:rPr>
        <w:t>овавш</w:t>
      </w:r>
      <w:r w:rsidR="003347F9">
        <w:rPr>
          <w:rFonts w:ascii="Times New Roman" w:hAnsi="Times New Roman"/>
          <w:sz w:val="28"/>
          <w:szCs w:val="28"/>
          <w:lang w:eastAsia="ru-RU"/>
        </w:rPr>
        <w:t>ихся когда-то Северо-Крымским каналом: Красноперекопском (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32,5%) и </w:t>
      </w:r>
      <w:proofErr w:type="spell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Раздол</w:t>
      </w:r>
      <w:r w:rsidR="003347F9">
        <w:rPr>
          <w:rFonts w:ascii="Times New Roman" w:hAnsi="Times New Roman"/>
          <w:sz w:val="28"/>
          <w:szCs w:val="28"/>
          <w:lang w:eastAsia="ru-RU"/>
        </w:rPr>
        <w:t>ьненском</w:t>
      </w:r>
      <w:proofErr w:type="spellEnd"/>
      <w:r w:rsidR="003347F9">
        <w:rPr>
          <w:rFonts w:ascii="Times New Roman" w:hAnsi="Times New Roman"/>
          <w:sz w:val="28"/>
          <w:szCs w:val="28"/>
          <w:lang w:eastAsia="ru-RU"/>
        </w:rPr>
        <w:t xml:space="preserve"> (30,2%) и гг. </w:t>
      </w:r>
      <w:proofErr w:type="gramStart"/>
      <w:r w:rsidR="003347F9">
        <w:rPr>
          <w:rFonts w:ascii="Times New Roman" w:hAnsi="Times New Roman"/>
          <w:sz w:val="28"/>
          <w:szCs w:val="28"/>
          <w:lang w:eastAsia="ru-RU"/>
        </w:rPr>
        <w:t>Красноперекопске</w:t>
      </w:r>
      <w:proofErr w:type="gramEnd"/>
      <w:r w:rsidR="003347F9">
        <w:rPr>
          <w:rFonts w:ascii="Times New Roman" w:hAnsi="Times New Roman"/>
          <w:sz w:val="28"/>
          <w:szCs w:val="28"/>
          <w:lang w:eastAsia="ru-RU"/>
        </w:rPr>
        <w:t xml:space="preserve"> (30,5%), Армянске (29,5%</w:t>
      </w:r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), а также в районах Первомайском, </w:t>
      </w:r>
      <w:proofErr w:type="spell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Джанкойском</w:t>
      </w:r>
      <w:proofErr w:type="spellEnd"/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347F9" w:rsidRPr="00E76FC1">
        <w:rPr>
          <w:rFonts w:ascii="Times New Roman" w:hAnsi="Times New Roman"/>
          <w:sz w:val="28"/>
          <w:szCs w:val="28"/>
          <w:lang w:eastAsia="ru-RU"/>
        </w:rPr>
        <w:t>Сакском</w:t>
      </w:r>
      <w:proofErr w:type="spellEnd"/>
      <w:r w:rsidR="003347F9" w:rsidRPr="00E76FC1">
        <w:rPr>
          <w:rFonts w:ascii="Times New Roman" w:hAnsi="Times New Roman"/>
          <w:sz w:val="28"/>
          <w:szCs w:val="28"/>
          <w:lang w:eastAsia="ru-RU"/>
        </w:rPr>
        <w:t xml:space="preserve"> (более 20%).</w:t>
      </w:r>
    </w:p>
    <w:p w:rsidR="003347F9" w:rsidRDefault="003347F9" w:rsidP="00E76FC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Сегодня много различных спекуляции насчет снижения абсолютного и относительного количества украинцев в Тавриде (согласно динамики переписей 2001/2014 гг.). По нашему мнению, основными факторами тут стали межэтническая близость, родство культур русских и украинцев, включая распространенность в республике русско-украинских браков, использование в качестве общепринятого русского языка, а также, как следствие, периодическое межэтническое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мигрирование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этих «пограничных» субъектов внутри обоих этносов. </w:t>
      </w:r>
      <w:r w:rsidR="00461C24">
        <w:rPr>
          <w:rFonts w:ascii="Times New Roman" w:hAnsi="Times New Roman"/>
          <w:sz w:val="28"/>
          <w:szCs w:val="28"/>
          <w:lang w:eastAsia="ru-RU"/>
        </w:rPr>
        <w:t xml:space="preserve">Подтверждением </w:t>
      </w:r>
      <w:r>
        <w:rPr>
          <w:rFonts w:ascii="Times New Roman" w:hAnsi="Times New Roman"/>
          <w:sz w:val="28"/>
          <w:szCs w:val="28"/>
          <w:lang w:eastAsia="ru-RU"/>
        </w:rPr>
        <w:t xml:space="preserve">этому аргументу являются данные </w:t>
      </w:r>
      <w:r w:rsidRPr="00461C24">
        <w:rPr>
          <w:rFonts w:ascii="Times New Roman" w:hAnsi="Times New Roman"/>
          <w:sz w:val="28"/>
          <w:szCs w:val="28"/>
          <w:u w:val="single"/>
          <w:lang w:eastAsia="ru-RU"/>
        </w:rPr>
        <w:t>переписи 1989 года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47F9" w:rsidRPr="00A165C8" w:rsidRDefault="00461C24" w:rsidP="00B140A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461C24">
        <w:rPr>
          <w:rFonts w:ascii="Times New Roman" w:hAnsi="Times New Roman"/>
          <w:bCs/>
          <w:sz w:val="28"/>
          <w:szCs w:val="28"/>
          <w:lang w:eastAsia="ru-RU"/>
        </w:rPr>
        <w:t>По данным этой переписи, ч</w:t>
      </w:r>
      <w:r w:rsidR="003347F9" w:rsidRPr="00461C24">
        <w:rPr>
          <w:rFonts w:ascii="Times New Roman" w:hAnsi="Times New Roman"/>
          <w:color w:val="000000"/>
          <w:sz w:val="28"/>
          <w:szCs w:val="28"/>
        </w:rPr>
        <w:t>исленность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населен</w:t>
      </w:r>
      <w:r w:rsidR="003347F9">
        <w:rPr>
          <w:rFonts w:ascii="Times New Roman" w:hAnsi="Times New Roman"/>
          <w:color w:val="000000"/>
          <w:sz w:val="28"/>
          <w:szCs w:val="28"/>
        </w:rPr>
        <w:t>ия Крымской области тогда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составила 2 млн</w:t>
      </w:r>
      <w:r w:rsidR="003347F9">
        <w:rPr>
          <w:rFonts w:ascii="Times New Roman" w:hAnsi="Times New Roman"/>
          <w:color w:val="000000"/>
          <w:sz w:val="28"/>
          <w:szCs w:val="28"/>
        </w:rPr>
        <w:t>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458</w:t>
      </w:r>
      <w:r w:rsidR="003347F9">
        <w:rPr>
          <w:rFonts w:ascii="Times New Roman" w:hAnsi="Times New Roman"/>
          <w:color w:val="000000"/>
          <w:sz w:val="28"/>
          <w:szCs w:val="28"/>
        </w:rPr>
        <w:t>,6 тыс.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47F9">
        <w:rPr>
          <w:rFonts w:ascii="Times New Roman" w:hAnsi="Times New Roman"/>
          <w:color w:val="000000"/>
          <w:sz w:val="28"/>
          <w:szCs w:val="28"/>
        </w:rPr>
        <w:t>чел.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На полуострове проживали представители более 89 национальностей, самые многочисленные из них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русские (1 млн</w:t>
      </w:r>
      <w:r w:rsidR="003347F9">
        <w:rPr>
          <w:rFonts w:ascii="Times New Roman" w:hAnsi="Times New Roman"/>
          <w:color w:val="000000"/>
          <w:sz w:val="28"/>
          <w:szCs w:val="28"/>
        </w:rPr>
        <w:t>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629</w:t>
      </w:r>
      <w:r w:rsidR="003347F9">
        <w:rPr>
          <w:rFonts w:ascii="Times New Roman" w:hAnsi="Times New Roman"/>
          <w:color w:val="000000"/>
          <w:sz w:val="28"/>
          <w:szCs w:val="28"/>
        </w:rPr>
        <w:t>,5 тыс.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47F9">
        <w:rPr>
          <w:rFonts w:ascii="Times New Roman" w:hAnsi="Times New Roman"/>
          <w:color w:val="000000"/>
          <w:sz w:val="28"/>
          <w:szCs w:val="28"/>
        </w:rPr>
        <w:t>чел., 66, 3%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>), украинцы (625</w:t>
      </w:r>
      <w:r w:rsidR="003347F9">
        <w:rPr>
          <w:rFonts w:ascii="Times New Roman" w:hAnsi="Times New Roman"/>
          <w:color w:val="000000"/>
          <w:sz w:val="28"/>
          <w:szCs w:val="28"/>
        </w:rPr>
        <w:t>,9 тыс. чел., 25,4 %), белорусы (50,0 тыс. чел., св. 2 %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>), крымские татары (38</w:t>
      </w:r>
      <w:r w:rsidR="003347F9">
        <w:rPr>
          <w:rFonts w:ascii="Times New Roman" w:hAnsi="Times New Roman"/>
          <w:color w:val="000000"/>
          <w:sz w:val="28"/>
          <w:szCs w:val="28"/>
        </w:rPr>
        <w:t xml:space="preserve">,4 тыс. чел., </w:t>
      </w:r>
      <w:proofErr w:type="spellStart"/>
      <w:r w:rsidR="003347F9">
        <w:rPr>
          <w:rFonts w:ascii="Times New Roman" w:hAnsi="Times New Roman"/>
          <w:color w:val="000000"/>
          <w:sz w:val="28"/>
          <w:szCs w:val="28"/>
        </w:rPr>
        <w:t>ок</w:t>
      </w:r>
      <w:proofErr w:type="spellEnd"/>
      <w:r w:rsidR="003347F9">
        <w:rPr>
          <w:rFonts w:ascii="Times New Roman" w:hAnsi="Times New Roman"/>
          <w:color w:val="000000"/>
          <w:sz w:val="28"/>
          <w:szCs w:val="28"/>
        </w:rPr>
        <w:t>. 2%, у них был тогда активный период переезда в</w:t>
      </w:r>
      <w:proofErr w:type="gramEnd"/>
      <w:r w:rsidR="003347F9">
        <w:rPr>
          <w:rFonts w:ascii="Times New Roman" w:hAnsi="Times New Roman"/>
          <w:color w:val="000000"/>
          <w:sz w:val="28"/>
          <w:szCs w:val="28"/>
        </w:rPr>
        <w:t xml:space="preserve"> Крым, вскоре община достигла четверти млн. чел.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>) и евреи (17</w:t>
      </w:r>
      <w:r w:rsidR="003347F9">
        <w:rPr>
          <w:rFonts w:ascii="Times New Roman" w:hAnsi="Times New Roman"/>
          <w:color w:val="000000"/>
          <w:sz w:val="28"/>
          <w:szCs w:val="28"/>
        </w:rPr>
        <w:t xml:space="preserve">,7 тыс. чел., </w:t>
      </w:r>
      <w:proofErr w:type="spellStart"/>
      <w:r w:rsidR="003347F9">
        <w:rPr>
          <w:rFonts w:ascii="Times New Roman" w:hAnsi="Times New Roman"/>
          <w:color w:val="000000"/>
          <w:sz w:val="28"/>
          <w:szCs w:val="28"/>
        </w:rPr>
        <w:t>ок</w:t>
      </w:r>
      <w:proofErr w:type="spellEnd"/>
      <w:r w:rsidR="003347F9">
        <w:rPr>
          <w:rFonts w:ascii="Times New Roman" w:hAnsi="Times New Roman"/>
          <w:color w:val="000000"/>
          <w:sz w:val="28"/>
          <w:szCs w:val="28"/>
        </w:rPr>
        <w:t xml:space="preserve">. 1 %); (других – 97,1 тыс., </w:t>
      </w:r>
      <w:proofErr w:type="spellStart"/>
      <w:r w:rsidR="003347F9">
        <w:rPr>
          <w:rFonts w:ascii="Times New Roman" w:hAnsi="Times New Roman"/>
          <w:color w:val="000000"/>
          <w:sz w:val="28"/>
          <w:szCs w:val="28"/>
        </w:rPr>
        <w:lastRenderedPageBreak/>
        <w:t>ок</w:t>
      </w:r>
      <w:proofErr w:type="spellEnd"/>
      <w:r w:rsidR="003347F9">
        <w:rPr>
          <w:rFonts w:ascii="Times New Roman" w:hAnsi="Times New Roman"/>
          <w:color w:val="000000"/>
          <w:sz w:val="28"/>
          <w:szCs w:val="28"/>
        </w:rPr>
        <w:t>. 4 %). На 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территории </w:t>
      </w:r>
      <w:r w:rsidR="003347F9">
        <w:rPr>
          <w:rFonts w:ascii="Times New Roman" w:hAnsi="Times New Roman"/>
          <w:color w:val="000000"/>
          <w:sz w:val="28"/>
          <w:szCs w:val="28"/>
        </w:rPr>
        <w:t>Севастополя</w:t>
      </w:r>
      <w:r w:rsidR="003347F9" w:rsidRPr="00BB174E">
        <w:rPr>
          <w:rFonts w:ascii="Times New Roman" w:hAnsi="Times New Roman"/>
          <w:color w:val="000000"/>
          <w:sz w:val="28"/>
          <w:szCs w:val="28"/>
        </w:rPr>
        <w:t xml:space="preserve"> проживали </w:t>
      </w:r>
      <w:r w:rsidR="003347F9">
        <w:rPr>
          <w:rFonts w:ascii="Times New Roman" w:hAnsi="Times New Roman"/>
          <w:color w:val="000000"/>
          <w:sz w:val="28"/>
          <w:szCs w:val="28"/>
        </w:rPr>
        <w:t>тогда 392 тыс. 826 чел. Из них р</w:t>
      </w:r>
      <w:r w:rsidR="003347F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усских было 74,4 %, а украинцев</w:t>
      </w:r>
      <w:r w:rsidR="00FE2DE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–</w:t>
      </w:r>
      <w:r w:rsidR="003347F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20,6 %, других – 5,0 %</w:t>
      </w:r>
    </w:p>
    <w:p w:rsidR="003347F9" w:rsidRDefault="003347F9" w:rsidP="00E76FC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Одновременно</w:t>
      </w:r>
      <w:r w:rsidRPr="00A165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мы считаем, что понятия «беженец» или «вынужденный переселенец», не характерны для той совершенно незначительной части крымских этнических украинцев, которые оказались сегодня в Киеве в основном по соображениям карьерного или финансового роста. Также, около 2-3 тыс. военнослужащих Украины и их семей, прибывших ранее в Крым для прохождения службы Украине, переехали добровольно к новому месту украинской службы после изменения статуса полуострова на российский. Нужно отметить, что более трех четвертей данной категории лиц, также в основном этнические украинцы, остались служить в российском Крыму, с ними остались и семьи. К этому феномену можно добавить, что практически все представители сил МВД, милиции, а также СБУ </w:t>
      </w:r>
      <w:r w:rsidR="00182FBB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большинство из которых этнические украинцы, </w:t>
      </w:r>
      <w:r w:rsidR="00182FBB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также выбрали российский Крым, не приняв националистические экстремистские идеи нового киевского режима.</w:t>
      </w:r>
    </w:p>
    <w:p w:rsidR="003347F9" w:rsidRDefault="003347F9" w:rsidP="00E76FC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Акцентируем, что в Республике Крым, в качестве «старых и новых силовиков», продолжают служить значительный массив этнических украинцев, который, по нашему мнению, превалирует относительно других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этногрупп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(внутри этих ведомств).</w:t>
      </w:r>
    </w:p>
    <w:p w:rsidR="003347F9" w:rsidRDefault="003347F9" w:rsidP="00E76FC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Отдельно можно сделать неутешительный вывод, что так называемая «водная блокада», прекращение функционирование магистрального оросительного канала, подававшего в Крыму свыше 85% влаги местным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сельхозкультурам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и, главное, для бытового потребления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гражаданми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начатая три года назад новыми управленцами Украины, негативно коснулась в первую очередь тех районов, где украинская общность составляла значительный процентный состав населения, до трети населения.</w:t>
      </w:r>
    </w:p>
    <w:p w:rsidR="003347F9" w:rsidRDefault="003347F9" w:rsidP="00662A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</w:p>
    <w:p w:rsidR="003347F9" w:rsidRPr="00A44F7C" w:rsidRDefault="003347F9" w:rsidP="004021E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4F7C">
        <w:rPr>
          <w:rFonts w:ascii="Times New Roman" w:hAnsi="Times New Roman"/>
          <w:b/>
          <w:sz w:val="28"/>
          <w:szCs w:val="28"/>
        </w:rPr>
        <w:t>Современный статус Украинской этнической общины полуострова</w:t>
      </w:r>
    </w:p>
    <w:p w:rsidR="003347F9" w:rsidRDefault="003347F9" w:rsidP="00A44F7C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«Титульный» характер Украинского этноса полуострова, как одного из трех «государственных» на полуострове </w:t>
      </w:r>
      <w:r w:rsidR="00182FB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для нас бесспорен. Кроме того, это </w:t>
      </w:r>
      <w:r w:rsidRPr="006C75A3">
        <w:rPr>
          <w:rFonts w:ascii="Times New Roman" w:hAnsi="Times New Roman"/>
          <w:sz w:val="28"/>
          <w:szCs w:val="28"/>
        </w:rPr>
        <w:t>зафиксировано в новой Конституции (Основном Законе) Республики Крым</w:t>
      </w:r>
      <w:r>
        <w:rPr>
          <w:rFonts w:ascii="Times New Roman" w:hAnsi="Times New Roman"/>
          <w:sz w:val="28"/>
          <w:szCs w:val="28"/>
        </w:rPr>
        <w:t>. Одновременно, законодательство России дает украинцам Тавриды право создать свою национально-культурную автономию (НКА). Наша группа пошла по пути формирования объединения граждан в виде региональной общественной организации (РОО).</w:t>
      </w:r>
    </w:p>
    <w:p w:rsidR="003347F9" w:rsidRDefault="003347F9" w:rsidP="00662A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Севастополе, с учетом иной этно-конфессиональной ситуации, в городском</w:t>
      </w:r>
      <w:r w:rsidR="00182FBB">
        <w:rPr>
          <w:rFonts w:ascii="Times New Roman" w:hAnsi="Times New Roman"/>
          <w:sz w:val="28"/>
          <w:szCs w:val="28"/>
        </w:rPr>
        <w:t xml:space="preserve"> Уставе официальным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="00182FBB">
        <w:rPr>
          <w:rFonts w:ascii="Times New Roman" w:hAnsi="Times New Roman"/>
          <w:sz w:val="28"/>
          <w:szCs w:val="28"/>
        </w:rPr>
        <w:t xml:space="preserve">языком назван </w:t>
      </w:r>
      <w:r>
        <w:rPr>
          <w:rFonts w:ascii="Times New Roman" w:hAnsi="Times New Roman"/>
          <w:sz w:val="28"/>
          <w:szCs w:val="28"/>
        </w:rPr>
        <w:t xml:space="preserve">русский язык. Отдельный статус Севастополя, как города федерального значения, исторически </w:t>
      </w:r>
      <w:r w:rsidR="00182FB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главной базы Черноморского флота, а самое важное – православного ядра всего нашего Российского государства </w:t>
      </w:r>
      <w:r w:rsidR="00182FB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формирует здесь особый военно-патриотический, духовно-культурный климат. Отмечаем, что в Севастополе, по данным последней переписи 2014 года (как и по переписи 2001 года, пров</w:t>
      </w:r>
      <w:r w:rsidR="00182FBB">
        <w:rPr>
          <w:rFonts w:ascii="Times New Roman" w:hAnsi="Times New Roman"/>
          <w:sz w:val="28"/>
          <w:szCs w:val="28"/>
        </w:rPr>
        <w:t>еденной</w:t>
      </w:r>
      <w:r>
        <w:rPr>
          <w:rFonts w:ascii="Times New Roman" w:hAnsi="Times New Roman"/>
          <w:sz w:val="28"/>
          <w:szCs w:val="28"/>
        </w:rPr>
        <w:t xml:space="preserve"> в период нахождения города под киевским управлением), Украинская община – это традиционная и устойчивая, вторая по численности этническая и языковая община.</w:t>
      </w:r>
    </w:p>
    <w:p w:rsidR="003347F9" w:rsidRDefault="003347F9" w:rsidP="00662A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347F9" w:rsidRPr="004021EC" w:rsidRDefault="003347F9" w:rsidP="004021EC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4021EC">
        <w:rPr>
          <w:rFonts w:ascii="Times New Roman" w:hAnsi="Times New Roman"/>
          <w:b/>
          <w:sz w:val="28"/>
          <w:szCs w:val="28"/>
        </w:rPr>
        <w:t xml:space="preserve">Межэтнический </w:t>
      </w:r>
      <w:r>
        <w:rPr>
          <w:rFonts w:ascii="Times New Roman" w:hAnsi="Times New Roman"/>
          <w:b/>
          <w:sz w:val="28"/>
          <w:szCs w:val="28"/>
        </w:rPr>
        <w:t xml:space="preserve">и межконфессиональный </w:t>
      </w:r>
      <w:r w:rsidRPr="004021EC">
        <w:rPr>
          <w:rFonts w:ascii="Times New Roman" w:hAnsi="Times New Roman"/>
          <w:b/>
          <w:sz w:val="28"/>
          <w:szCs w:val="28"/>
        </w:rPr>
        <w:t>диалог</w:t>
      </w:r>
      <w:r w:rsidR="00182FBB">
        <w:rPr>
          <w:rFonts w:ascii="Times New Roman" w:hAnsi="Times New Roman"/>
          <w:b/>
          <w:sz w:val="28"/>
          <w:szCs w:val="28"/>
        </w:rPr>
        <w:t xml:space="preserve"> в Крыму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>Нужно отметить, что в Крыму в советский период</w:t>
      </w:r>
      <w:r>
        <w:rPr>
          <w:rFonts w:ascii="Times New Roman" w:hAnsi="Times New Roman"/>
          <w:sz w:val="28"/>
          <w:szCs w:val="28"/>
        </w:rPr>
        <w:t xml:space="preserve">, а также до конца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> </w:t>
      </w:r>
      <w:r w:rsidRPr="006C75A3">
        <w:rPr>
          <w:rFonts w:ascii="Times New Roman" w:hAnsi="Times New Roman"/>
          <w:sz w:val="28"/>
          <w:szCs w:val="28"/>
        </w:rPr>
        <w:t>века</w:t>
      </w:r>
      <w:r>
        <w:rPr>
          <w:rFonts w:ascii="Times New Roman" w:hAnsi="Times New Roman"/>
          <w:sz w:val="28"/>
          <w:szCs w:val="28"/>
        </w:rPr>
        <w:t>, межнациональные браки составляли</w:t>
      </w:r>
      <w:r w:rsidRPr="006C75A3">
        <w:rPr>
          <w:rFonts w:ascii="Times New Roman" w:hAnsi="Times New Roman"/>
          <w:sz w:val="28"/>
          <w:szCs w:val="28"/>
        </w:rPr>
        <w:t xml:space="preserve"> более 50% </w:t>
      </w:r>
      <w:r>
        <w:rPr>
          <w:rFonts w:ascii="Times New Roman" w:hAnsi="Times New Roman"/>
          <w:sz w:val="28"/>
          <w:szCs w:val="28"/>
        </w:rPr>
        <w:t>от общей численности населения полуострова (включая Севастополь). Так, п</w:t>
      </w:r>
      <w:r w:rsidRPr="006C75A3">
        <w:rPr>
          <w:rFonts w:ascii="Times New Roman" w:hAnsi="Times New Roman"/>
          <w:sz w:val="28"/>
          <w:szCs w:val="28"/>
        </w:rPr>
        <w:t>о дан</w:t>
      </w:r>
      <w:r>
        <w:rPr>
          <w:rFonts w:ascii="Times New Roman" w:hAnsi="Times New Roman"/>
          <w:sz w:val="28"/>
          <w:szCs w:val="28"/>
        </w:rPr>
        <w:t>ным конца 90-х гг. прошлого века Комитета по труду Крыма, в таких браках проживало около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55% русских, три четверти украинцев (74 %</w:t>
      </w:r>
      <w:r>
        <w:rPr>
          <w:rFonts w:ascii="Times New Roman" w:hAnsi="Times New Roman"/>
          <w:sz w:val="32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и свыше трети татар Крыма (38 %). Это была самая надежная «подушка безопасности» от возможных межнациональных и межконфессиональных конфликтов.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Указанные данные также свидетельствуют, что украинцы в силу ментальности, историко-географических условий и </w:t>
      </w:r>
      <w:r w:rsidR="00182FBB">
        <w:rPr>
          <w:rFonts w:ascii="Times New Roman" w:hAnsi="Times New Roman"/>
          <w:sz w:val="28"/>
          <w:szCs w:val="28"/>
        </w:rPr>
        <w:t xml:space="preserve">политико-правовых </w:t>
      </w:r>
      <w:r w:rsidR="00182FBB">
        <w:rPr>
          <w:rFonts w:ascii="Times New Roman" w:hAnsi="Times New Roman"/>
          <w:sz w:val="28"/>
          <w:szCs w:val="28"/>
        </w:rPr>
        <w:lastRenderedPageBreak/>
        <w:t>обстоятельств</w:t>
      </w:r>
      <w:r>
        <w:rPr>
          <w:rFonts w:ascii="Times New Roman" w:hAnsi="Times New Roman"/>
          <w:sz w:val="28"/>
          <w:szCs w:val="28"/>
        </w:rPr>
        <w:t xml:space="preserve"> являлись наиболее поликультурной </w:t>
      </w:r>
      <w:proofErr w:type="spellStart"/>
      <w:r>
        <w:rPr>
          <w:rFonts w:ascii="Times New Roman" w:hAnsi="Times New Roman"/>
          <w:sz w:val="28"/>
          <w:szCs w:val="28"/>
        </w:rPr>
        <w:t>этногруппой</w:t>
      </w:r>
      <w:proofErr w:type="spellEnd"/>
      <w:r>
        <w:rPr>
          <w:rFonts w:ascii="Times New Roman" w:hAnsi="Times New Roman"/>
          <w:sz w:val="28"/>
          <w:szCs w:val="28"/>
        </w:rPr>
        <w:t xml:space="preserve"> на полуострове (из трех основных национальных общин Республики Крым).</w:t>
      </w:r>
    </w:p>
    <w:p w:rsidR="003347F9" w:rsidRDefault="003347F9" w:rsidP="005A4E4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</w:t>
      </w:r>
      <w:r w:rsidRPr="006C75A3">
        <w:rPr>
          <w:rFonts w:ascii="Times New Roman" w:hAnsi="Times New Roman"/>
          <w:sz w:val="28"/>
          <w:szCs w:val="28"/>
        </w:rPr>
        <w:t xml:space="preserve"> общие цифры </w:t>
      </w:r>
      <w:r>
        <w:rPr>
          <w:rFonts w:ascii="Times New Roman" w:hAnsi="Times New Roman"/>
          <w:sz w:val="28"/>
          <w:szCs w:val="28"/>
        </w:rPr>
        <w:t>межнациональных браков на полуострове несколько снижены –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их около трети. </w:t>
      </w:r>
      <w:proofErr w:type="gramStart"/>
      <w:r>
        <w:rPr>
          <w:rFonts w:ascii="Times New Roman" w:hAnsi="Times New Roman"/>
          <w:sz w:val="28"/>
          <w:szCs w:val="28"/>
        </w:rPr>
        <w:t>Это произошло, в том числе, в результате «развода» бывших советских республик (в статус</w:t>
      </w:r>
      <w:r w:rsidR="00182FB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новых государств, принявших в основном мононациональные «доктрины»), роста национализма, а также, в крымском конкретном случае, из-за деструктивной деятельности нелегализованной в соответствии с законами украинского государства (и – запрещенного теперь российским государством) антиконституционной группир</w:t>
      </w:r>
      <w:r w:rsidR="00182FBB">
        <w:rPr>
          <w:rFonts w:ascii="Times New Roman" w:hAnsi="Times New Roman"/>
          <w:sz w:val="28"/>
          <w:szCs w:val="28"/>
        </w:rPr>
        <w:t>овки, так называемого «меджлиса</w:t>
      </w:r>
      <w:r>
        <w:rPr>
          <w:rFonts w:ascii="Times New Roman" w:hAnsi="Times New Roman"/>
          <w:sz w:val="28"/>
          <w:szCs w:val="28"/>
        </w:rPr>
        <w:t xml:space="preserve"> крымско-татарского народа».</w:t>
      </w:r>
      <w:proofErr w:type="gramEnd"/>
      <w:r>
        <w:rPr>
          <w:rFonts w:ascii="Times New Roman" w:hAnsi="Times New Roman"/>
          <w:sz w:val="28"/>
          <w:szCs w:val="28"/>
        </w:rPr>
        <w:t xml:space="preserve"> В итоге – за последнюю четверть века уровень межнациональной терпимости на полуострове был значительно снижен. Однако, по нашему мнению, после 2014 года </w:t>
      </w:r>
      <w:r w:rsidR="00182FBB">
        <w:rPr>
          <w:rFonts w:ascii="Times New Roman" w:hAnsi="Times New Roman"/>
          <w:sz w:val="28"/>
          <w:szCs w:val="28"/>
        </w:rPr>
        <w:t>началось</w:t>
      </w:r>
      <w:r>
        <w:rPr>
          <w:rFonts w:ascii="Times New Roman" w:hAnsi="Times New Roman"/>
          <w:sz w:val="28"/>
          <w:szCs w:val="28"/>
        </w:rPr>
        <w:t xml:space="preserve"> постепенное выравнивание этих взаимоотношений и возобновление, нормализация межкультурных контактов. Сегодня в республике, а также Севастополе отсутствуют провоцирующие межнациональный конфликт основные внутренние факторы/возбудители </w:t>
      </w:r>
      <w:r w:rsidR="00182FB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такие экстремистские организации, как «меджлис», «Правый сектор», тоталитарные секты, такие как «свидетели Иеговы» и другие, менее известные (деятел</w:t>
      </w:r>
      <w:r w:rsidR="00182FBB">
        <w:rPr>
          <w:rFonts w:ascii="Times New Roman" w:hAnsi="Times New Roman"/>
          <w:sz w:val="28"/>
          <w:szCs w:val="28"/>
        </w:rPr>
        <w:t xml:space="preserve">ьность указанных экстремистов </w:t>
      </w:r>
      <w:r>
        <w:rPr>
          <w:rFonts w:ascii="Times New Roman" w:hAnsi="Times New Roman"/>
          <w:sz w:val="28"/>
          <w:szCs w:val="28"/>
        </w:rPr>
        <w:t>запрещена).</w:t>
      </w:r>
    </w:p>
    <w:p w:rsidR="003347F9" w:rsidRDefault="003347F9" w:rsidP="005A4E4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Наоборот, восстановлена работа межконфессионального совета полуострова «Мир – дар Божий», и в данном контексте можно говорить о стратегической гармонизации межконфессионального диалога (и диалога различных конфессий с властью) на всем полуострове.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347F9" w:rsidRPr="008F6774" w:rsidRDefault="003347F9" w:rsidP="00CB49B5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8F6774">
        <w:rPr>
          <w:rFonts w:ascii="Times New Roman" w:hAnsi="Times New Roman"/>
          <w:sz w:val="28"/>
          <w:szCs w:val="28"/>
          <w:u w:val="single"/>
        </w:rPr>
        <w:t>Религиозные особенности Украинской общины полуострова</w:t>
      </w:r>
    </w:p>
    <w:p w:rsidR="003347F9" w:rsidRDefault="003347F9" w:rsidP="00A529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Исторически сложилось так, что п</w:t>
      </w:r>
      <w:r w:rsidRPr="00CB49B5">
        <w:rPr>
          <w:rFonts w:ascii="Times New Roman" w:hAnsi="Times New Roman"/>
          <w:sz w:val="28"/>
          <w:szCs w:val="28"/>
        </w:rPr>
        <w:t>одавляющее большинство этниче</w:t>
      </w:r>
      <w:r>
        <w:rPr>
          <w:rFonts w:ascii="Times New Roman" w:hAnsi="Times New Roman"/>
          <w:sz w:val="28"/>
          <w:szCs w:val="28"/>
        </w:rPr>
        <w:t xml:space="preserve">ских верующих украинцев полуострова являются прихожанами Украинской православной церкви Московского патриархата (УПЦ МП), традиционной </w:t>
      </w:r>
      <w:r>
        <w:rPr>
          <w:rFonts w:ascii="Times New Roman" w:hAnsi="Times New Roman"/>
          <w:sz w:val="28"/>
          <w:szCs w:val="28"/>
        </w:rPr>
        <w:lastRenderedPageBreak/>
        <w:t>Церкви, ведущей свою стезю от «колыбели» в Херсонесе/Севастополе, через исторически сложившиеся духовные центры отечественного православия: Киев, Владимир и Москву</w:t>
      </w:r>
      <w:r w:rsidR="00182FBB">
        <w:rPr>
          <w:rFonts w:ascii="Times New Roman" w:hAnsi="Times New Roman"/>
          <w:sz w:val="28"/>
          <w:szCs w:val="28"/>
        </w:rPr>
        <w:t>. Т. </w:t>
      </w:r>
      <w:r>
        <w:rPr>
          <w:rFonts w:ascii="Times New Roman" w:hAnsi="Times New Roman"/>
          <w:sz w:val="28"/>
          <w:szCs w:val="28"/>
        </w:rPr>
        <w:t>е. практически все приходы находятся в лоне канонической православной Церкви, в гармонии со своими догматами, а также духовенством</w:t>
      </w:r>
      <w:r w:rsidRPr="00751F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светскими уставами. По этой причине, после возвращения </w:t>
      </w:r>
      <w:r w:rsidR="00182FBB">
        <w:rPr>
          <w:rFonts w:ascii="Times New Roman" w:hAnsi="Times New Roman"/>
          <w:sz w:val="28"/>
          <w:szCs w:val="28"/>
        </w:rPr>
        <w:t>Крыма</w:t>
      </w:r>
      <w:r>
        <w:rPr>
          <w:rFonts w:ascii="Times New Roman" w:hAnsi="Times New Roman"/>
          <w:sz w:val="28"/>
          <w:szCs w:val="28"/>
        </w:rPr>
        <w:t xml:space="preserve"> в Россию, на полуострове продолжают официально функционировать, лишь перерегистрировавшись по российским законам, все три епархии УПЦ МП: Симферопольская и Крымская (с центром в Симферополе), </w:t>
      </w:r>
      <w:proofErr w:type="spellStart"/>
      <w:r>
        <w:rPr>
          <w:rFonts w:ascii="Times New Roman" w:hAnsi="Times New Roman"/>
          <w:sz w:val="28"/>
          <w:szCs w:val="28"/>
        </w:rPr>
        <w:t>Раздольненская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Джанкойская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(с центром в Джанкое), а также одна из старейших в Сев</w:t>
      </w:r>
      <w:r w:rsidR="00182FBB">
        <w:rPr>
          <w:rFonts w:ascii="Times New Roman" w:hAnsi="Times New Roman"/>
          <w:sz w:val="28"/>
          <w:szCs w:val="28"/>
        </w:rPr>
        <w:t>ерном</w:t>
      </w:r>
      <w:r>
        <w:rPr>
          <w:rFonts w:ascii="Times New Roman" w:hAnsi="Times New Roman"/>
          <w:sz w:val="28"/>
          <w:szCs w:val="28"/>
        </w:rPr>
        <w:t xml:space="preserve"> Причерноморье</w:t>
      </w:r>
      <w:r w:rsidR="0018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Феодосийская и Керченская (с центром в Феодосии, её иерарх находится в </w:t>
      </w:r>
      <w:r w:rsidR="00182FBB">
        <w:rPr>
          <w:rFonts w:ascii="Times New Roman" w:hAnsi="Times New Roman"/>
          <w:sz w:val="28"/>
          <w:szCs w:val="28"/>
        </w:rPr>
        <w:t>Керчи, была создана в 1485 году</w:t>
      </w:r>
      <w:r>
        <w:rPr>
          <w:rFonts w:ascii="Times New Roman" w:hAnsi="Times New Roman"/>
          <w:sz w:val="28"/>
          <w:szCs w:val="28"/>
        </w:rPr>
        <w:t>).</w:t>
      </w:r>
      <w:r w:rsidRPr="00A52958">
        <w:rPr>
          <w:rFonts w:ascii="Times New Roman" w:hAnsi="Times New Roman"/>
          <w:sz w:val="28"/>
          <w:szCs w:val="28"/>
        </w:rPr>
        <w:t xml:space="preserve"> </w:t>
      </w:r>
    </w:p>
    <w:p w:rsidR="003347F9" w:rsidRDefault="003347F9" w:rsidP="00A529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количеству храмов (около тысячи), верующих (более двух миллионов, включая, по нашим субъективным представлениям, более 95% проживающих на полуострове верующих украинцев) эти три религиозных объединения одной конфессиональной принадлежности не имеют себе равных (следом, с большим отрывом, идут Духовное управление мусульман Крыма и крымские протестанты).</w:t>
      </w:r>
    </w:p>
    <w:p w:rsidR="003347F9" w:rsidRDefault="003347F9" w:rsidP="0054741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Исторической особенностью украинской общины в целом является факт некоторого религиозного раскола на Западе Украины. Однако это не характерно для украинцев Крымского полуострова. </w:t>
      </w:r>
      <w:proofErr w:type="gramStart"/>
      <w:r>
        <w:rPr>
          <w:rFonts w:ascii="Times New Roman" w:hAnsi="Times New Roman"/>
          <w:sz w:val="28"/>
          <w:szCs w:val="28"/>
        </w:rPr>
        <w:t xml:space="preserve">Религиозные организации автокефальной и греко-католической </w:t>
      </w:r>
      <w:r w:rsidR="00EA47BC">
        <w:rPr>
          <w:rFonts w:ascii="Times New Roman" w:hAnsi="Times New Roman"/>
          <w:sz w:val="28"/>
          <w:szCs w:val="28"/>
        </w:rPr>
        <w:t>церквей</w:t>
      </w:r>
      <w:r>
        <w:rPr>
          <w:rFonts w:ascii="Times New Roman" w:hAnsi="Times New Roman"/>
          <w:sz w:val="28"/>
          <w:szCs w:val="28"/>
        </w:rPr>
        <w:t xml:space="preserve">, исторически сформировавшиеся в Западной и отчасти Центральной Украине, активно, но точечно появившиеся на полуострове в 70-90-х годах прошлого века (на волне активизации религиозных чувств у части украинских переселенцев, принадлежащих ранее к этим </w:t>
      </w:r>
      <w:r w:rsidR="00EA47BC">
        <w:rPr>
          <w:rFonts w:ascii="Times New Roman" w:hAnsi="Times New Roman"/>
          <w:sz w:val="28"/>
          <w:szCs w:val="28"/>
        </w:rPr>
        <w:t>церквям</w:t>
      </w:r>
      <w:r>
        <w:rPr>
          <w:rFonts w:ascii="Times New Roman" w:hAnsi="Times New Roman"/>
          <w:sz w:val="28"/>
          <w:szCs w:val="28"/>
        </w:rPr>
        <w:t>), постепенно утратили свой вес и, не имея тут исторических корней</w:t>
      </w:r>
      <w:r w:rsidR="00EA47BC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резерва в виде</w:t>
      </w:r>
      <w:r w:rsidR="00EA47BC">
        <w:rPr>
          <w:rFonts w:ascii="Times New Roman" w:hAnsi="Times New Roman"/>
          <w:sz w:val="28"/>
          <w:szCs w:val="28"/>
        </w:rPr>
        <w:t xml:space="preserve"> притока</w:t>
      </w:r>
      <w:r>
        <w:rPr>
          <w:rFonts w:ascii="Times New Roman" w:hAnsi="Times New Roman"/>
          <w:sz w:val="28"/>
          <w:szCs w:val="28"/>
        </w:rPr>
        <w:t xml:space="preserve"> новых адептов, находятся с тех пор</w:t>
      </w:r>
      <w:proofErr w:type="gramEnd"/>
      <w:r>
        <w:rPr>
          <w:rFonts w:ascii="Times New Roman" w:hAnsi="Times New Roman"/>
          <w:sz w:val="28"/>
          <w:szCs w:val="28"/>
        </w:rPr>
        <w:t xml:space="preserve">, с учетом естественного старения своих изначальных приверженцев, в стадии перманентного кризиса. Крымскую же </w:t>
      </w:r>
      <w:r>
        <w:rPr>
          <w:rFonts w:ascii="Times New Roman" w:hAnsi="Times New Roman"/>
          <w:sz w:val="28"/>
          <w:szCs w:val="28"/>
        </w:rPr>
        <w:lastRenderedPageBreak/>
        <w:t xml:space="preserve">региональную структуру так называемой Украинской православной церкви Киевского патриархата (УПЦ КП), по нашему мнению, в республике пытались создать искусственно центральные власти и </w:t>
      </w:r>
      <w:proofErr w:type="spellStart"/>
      <w:r>
        <w:rPr>
          <w:rFonts w:ascii="Times New Roman" w:hAnsi="Times New Roman"/>
          <w:sz w:val="28"/>
          <w:szCs w:val="28"/>
        </w:rPr>
        <w:t>околорелигиозные</w:t>
      </w:r>
      <w:proofErr w:type="spellEnd"/>
      <w:r>
        <w:rPr>
          <w:rFonts w:ascii="Times New Roman" w:hAnsi="Times New Roman"/>
          <w:sz w:val="28"/>
          <w:szCs w:val="28"/>
        </w:rPr>
        <w:t xml:space="preserve"> «политические неофиты» на рубеже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6C75A3"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вв., для чего выделялись помещения при воинских частях, данная конфессия популяризировалась в гос</w:t>
      </w:r>
      <w:r w:rsidR="00EA47BC">
        <w:rPr>
          <w:rFonts w:ascii="Times New Roman" w:hAnsi="Times New Roman"/>
          <w:sz w:val="28"/>
          <w:szCs w:val="28"/>
        </w:rPr>
        <w:t xml:space="preserve">ударственных </w:t>
      </w:r>
      <w:r>
        <w:rPr>
          <w:rFonts w:ascii="Times New Roman" w:hAnsi="Times New Roman"/>
          <w:sz w:val="28"/>
          <w:szCs w:val="28"/>
        </w:rPr>
        <w:t xml:space="preserve">СМИ. Однако, с уходом вооруженных сил Украины, данный проект «захлебнулся». Сегодня он присутствует лишь в </w:t>
      </w:r>
      <w:proofErr w:type="spellStart"/>
      <w:r>
        <w:rPr>
          <w:rFonts w:ascii="Times New Roman" w:hAnsi="Times New Roman"/>
          <w:sz w:val="28"/>
          <w:szCs w:val="28"/>
        </w:rPr>
        <w:t>медиапространстве</w:t>
      </w:r>
      <w:proofErr w:type="spellEnd"/>
      <w:r>
        <w:rPr>
          <w:rFonts w:ascii="Times New Roman" w:hAnsi="Times New Roman"/>
          <w:sz w:val="28"/>
          <w:szCs w:val="28"/>
        </w:rPr>
        <w:t xml:space="preserve"> Тавриды, транслируемый извне, а также (вновь при содействии киевских властей) этот фактор активизировался в «горячей фазе» конфликта на Донбассе – снова на стороне радикально настроенных сил, причем, в основном, как политический</w:t>
      </w:r>
      <w:r w:rsidRPr="005474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инструмент, а не религиозный институт. Все вместе эти три </w:t>
      </w:r>
      <w:r w:rsidR="00EA47BC">
        <w:rPr>
          <w:rFonts w:ascii="Times New Roman" w:hAnsi="Times New Roman"/>
          <w:sz w:val="28"/>
          <w:szCs w:val="28"/>
        </w:rPr>
        <w:t>вышеупомянутых</w:t>
      </w:r>
      <w:r>
        <w:rPr>
          <w:rFonts w:ascii="Times New Roman" w:hAnsi="Times New Roman"/>
          <w:sz w:val="28"/>
          <w:szCs w:val="28"/>
        </w:rPr>
        <w:t xml:space="preserve"> религиозных течения, в соотношении с УПЦ МП, имеют на два порядка меньше популярности в украинской общине. Незначительна и та часть этнических украинцев, которые называют себя приверженцами иных религиозных направлений, нежели православие.</w:t>
      </w:r>
    </w:p>
    <w:p w:rsidR="003347F9" w:rsidRDefault="003347F9" w:rsidP="0054741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каких либо проявлений неуважения властей ко всем религиозным организациям, в которых украинцы составляют костяк или внушительный сегмент, сегодня не отмечается (чего, к сожалению, не наблюдалось в прошлом, когда приоритет отдавался Киевом одной лишь УПЦ КП). Также сегодня нет видимых причин для конфликтов верующих украинцев полуострова с представителями иных </w:t>
      </w:r>
      <w:proofErr w:type="spellStart"/>
      <w:r>
        <w:rPr>
          <w:rFonts w:ascii="Times New Roman" w:hAnsi="Times New Roman"/>
          <w:sz w:val="28"/>
          <w:szCs w:val="28"/>
        </w:rPr>
        <w:t>этногрупп</w:t>
      </w:r>
      <w:proofErr w:type="spellEnd"/>
      <w:r>
        <w:rPr>
          <w:rFonts w:ascii="Times New Roman" w:hAnsi="Times New Roman"/>
          <w:sz w:val="28"/>
          <w:szCs w:val="28"/>
        </w:rPr>
        <w:t xml:space="preserve"> или вероучений. Данная ниша социально-духовных отношений в РК и Севастополе, на наш взгляд, является традиционно стабильной, прогнозируемой и потому в настоящее время и в перспективе </w:t>
      </w:r>
      <w:r w:rsidR="00EA47B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неконфликтной.</w:t>
      </w:r>
    </w:p>
    <w:p w:rsidR="003347F9" w:rsidRPr="006C75A3" w:rsidRDefault="003347F9" w:rsidP="008F67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347F9" w:rsidRPr="006C75A3" w:rsidRDefault="00EA47BC" w:rsidP="004021E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A3">
        <w:rPr>
          <w:rFonts w:ascii="Times New Roman" w:hAnsi="Times New Roman"/>
          <w:b/>
          <w:sz w:val="28"/>
          <w:szCs w:val="28"/>
        </w:rPr>
        <w:t>Деятельност</w:t>
      </w:r>
      <w:r>
        <w:rPr>
          <w:rFonts w:ascii="Times New Roman" w:hAnsi="Times New Roman"/>
          <w:b/>
          <w:sz w:val="28"/>
          <w:szCs w:val="28"/>
        </w:rPr>
        <w:t>ь</w:t>
      </w:r>
      <w:r w:rsidRPr="006C75A3">
        <w:rPr>
          <w:rFonts w:ascii="Times New Roman" w:hAnsi="Times New Roman"/>
          <w:b/>
          <w:sz w:val="28"/>
          <w:szCs w:val="28"/>
        </w:rPr>
        <w:t xml:space="preserve"> </w:t>
      </w:r>
      <w:r w:rsidR="003347F9" w:rsidRPr="006C75A3">
        <w:rPr>
          <w:rFonts w:ascii="Times New Roman" w:hAnsi="Times New Roman"/>
          <w:b/>
          <w:sz w:val="28"/>
          <w:szCs w:val="28"/>
        </w:rPr>
        <w:t>Р</w:t>
      </w:r>
      <w:r w:rsidR="003347F9">
        <w:rPr>
          <w:rFonts w:ascii="Times New Roman" w:hAnsi="Times New Roman"/>
          <w:b/>
          <w:sz w:val="28"/>
          <w:szCs w:val="28"/>
        </w:rPr>
        <w:t>егиональной общественно организации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C3244">
        <w:rPr>
          <w:rFonts w:ascii="Times New Roman" w:hAnsi="Times New Roman"/>
          <w:b/>
          <w:sz w:val="28"/>
          <w:szCs w:val="28"/>
        </w:rPr>
        <w:br/>
      </w:r>
      <w:r w:rsidR="003347F9" w:rsidRPr="006C75A3">
        <w:rPr>
          <w:rFonts w:ascii="Times New Roman" w:hAnsi="Times New Roman"/>
          <w:b/>
          <w:sz w:val="28"/>
          <w:szCs w:val="28"/>
        </w:rPr>
        <w:t>«Украинская община Крыма»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lastRenderedPageBreak/>
        <w:t xml:space="preserve">Региональная общественная организация </w:t>
      </w:r>
      <w:r>
        <w:rPr>
          <w:rFonts w:ascii="Times New Roman" w:hAnsi="Times New Roman"/>
          <w:sz w:val="28"/>
          <w:szCs w:val="28"/>
        </w:rPr>
        <w:t xml:space="preserve">(РОО) </w:t>
      </w:r>
      <w:r w:rsidRPr="006C75A3">
        <w:rPr>
          <w:rFonts w:ascii="Times New Roman" w:hAnsi="Times New Roman"/>
          <w:sz w:val="28"/>
          <w:szCs w:val="28"/>
        </w:rPr>
        <w:t>«Украин</w:t>
      </w:r>
      <w:r>
        <w:rPr>
          <w:rFonts w:ascii="Times New Roman" w:hAnsi="Times New Roman"/>
          <w:sz w:val="28"/>
          <w:szCs w:val="28"/>
        </w:rPr>
        <w:t xml:space="preserve">ская община Крыма» начала свою </w:t>
      </w:r>
      <w:r w:rsidRPr="006C75A3">
        <w:rPr>
          <w:rFonts w:ascii="Times New Roman" w:hAnsi="Times New Roman"/>
          <w:sz w:val="28"/>
          <w:szCs w:val="28"/>
        </w:rPr>
        <w:t xml:space="preserve">деятельность </w:t>
      </w:r>
      <w:r>
        <w:rPr>
          <w:rFonts w:ascii="Times New Roman" w:hAnsi="Times New Roman"/>
          <w:sz w:val="28"/>
          <w:szCs w:val="28"/>
        </w:rPr>
        <w:t>на территории Республики Крым в </w:t>
      </w:r>
      <w:r w:rsidRPr="006C75A3">
        <w:rPr>
          <w:rFonts w:ascii="Times New Roman" w:hAnsi="Times New Roman"/>
          <w:sz w:val="28"/>
          <w:szCs w:val="28"/>
        </w:rPr>
        <w:t xml:space="preserve">сентябре 2015 года. </w:t>
      </w:r>
      <w:r>
        <w:rPr>
          <w:rFonts w:ascii="Times New Roman" w:hAnsi="Times New Roman"/>
          <w:sz w:val="28"/>
          <w:szCs w:val="28"/>
        </w:rPr>
        <w:t xml:space="preserve">До этого момента на полуострове были созданы несколько муниципальных украинских объединений граждан. </w:t>
      </w:r>
      <w:r w:rsidRPr="006C75A3">
        <w:rPr>
          <w:rFonts w:ascii="Times New Roman" w:hAnsi="Times New Roman"/>
          <w:bCs/>
          <w:sz w:val="28"/>
          <w:szCs w:val="28"/>
        </w:rPr>
        <w:t>Первоочередная цель РОО «Украинской общины Крыма» является способствовани</w:t>
      </w:r>
      <w:r>
        <w:rPr>
          <w:rFonts w:ascii="Times New Roman" w:hAnsi="Times New Roman"/>
          <w:bCs/>
          <w:sz w:val="28"/>
          <w:szCs w:val="28"/>
        </w:rPr>
        <w:t xml:space="preserve">е интеграции украинцев к </w:t>
      </w:r>
      <w:r w:rsidRPr="006C75A3">
        <w:rPr>
          <w:rFonts w:ascii="Times New Roman" w:hAnsi="Times New Roman"/>
          <w:bCs/>
          <w:sz w:val="28"/>
          <w:szCs w:val="28"/>
        </w:rPr>
        <w:t>полно</w:t>
      </w:r>
      <w:r>
        <w:rPr>
          <w:rFonts w:ascii="Times New Roman" w:hAnsi="Times New Roman"/>
          <w:bCs/>
          <w:sz w:val="28"/>
          <w:szCs w:val="28"/>
        </w:rPr>
        <w:t xml:space="preserve">ценной, прежде всего – общественной, жизни в Крыму, а также в целом в </w:t>
      </w:r>
      <w:r w:rsidRPr="006C75A3">
        <w:rPr>
          <w:rFonts w:ascii="Times New Roman" w:hAnsi="Times New Roman"/>
          <w:bCs/>
          <w:sz w:val="28"/>
          <w:szCs w:val="28"/>
        </w:rPr>
        <w:t>Российской Федерации</w:t>
      </w:r>
      <w:r>
        <w:rPr>
          <w:rFonts w:ascii="Times New Roman" w:hAnsi="Times New Roman"/>
          <w:bCs/>
          <w:sz w:val="28"/>
          <w:szCs w:val="28"/>
        </w:rPr>
        <w:t>,</w:t>
      </w:r>
      <w:r w:rsidRPr="006C75A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 </w:t>
      </w:r>
      <w:r w:rsidRPr="006C75A3">
        <w:rPr>
          <w:rFonts w:ascii="Times New Roman" w:hAnsi="Times New Roman"/>
          <w:bCs/>
          <w:sz w:val="28"/>
          <w:szCs w:val="28"/>
        </w:rPr>
        <w:t>учетом их национал</w:t>
      </w:r>
      <w:r w:rsidR="00EA47BC">
        <w:rPr>
          <w:rFonts w:ascii="Times New Roman" w:hAnsi="Times New Roman"/>
          <w:bCs/>
          <w:sz w:val="28"/>
          <w:szCs w:val="28"/>
        </w:rPr>
        <w:t xml:space="preserve">ьных </w:t>
      </w:r>
      <w:proofErr w:type="spellStart"/>
      <w:r w:rsidR="00EA47BC">
        <w:rPr>
          <w:rFonts w:ascii="Times New Roman" w:hAnsi="Times New Roman"/>
          <w:bCs/>
          <w:sz w:val="28"/>
          <w:szCs w:val="28"/>
        </w:rPr>
        <w:t>особенносте</w:t>
      </w:r>
      <w:proofErr w:type="spellEnd"/>
      <w:r w:rsidR="00EA47BC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этнической </w:t>
      </w:r>
      <w:r w:rsidRPr="006C75A3">
        <w:rPr>
          <w:rFonts w:ascii="Times New Roman" w:hAnsi="Times New Roman"/>
          <w:bCs/>
          <w:sz w:val="28"/>
          <w:szCs w:val="28"/>
        </w:rPr>
        <w:t>принадлежности</w:t>
      </w:r>
      <w:r w:rsidR="00EA47BC">
        <w:rPr>
          <w:rFonts w:ascii="Times New Roman" w:hAnsi="Times New Roman"/>
          <w:bCs/>
          <w:sz w:val="28"/>
          <w:szCs w:val="28"/>
        </w:rPr>
        <w:t xml:space="preserve"> и</w:t>
      </w:r>
      <w:r>
        <w:rPr>
          <w:rFonts w:ascii="Times New Roman" w:hAnsi="Times New Roman"/>
          <w:bCs/>
          <w:sz w:val="28"/>
          <w:szCs w:val="28"/>
        </w:rPr>
        <w:t xml:space="preserve"> культуры. Нам о</w:t>
      </w:r>
      <w:r w:rsidRPr="006C75A3">
        <w:rPr>
          <w:rFonts w:ascii="Times New Roman" w:hAnsi="Times New Roman"/>
          <w:bCs/>
          <w:sz w:val="28"/>
          <w:szCs w:val="28"/>
        </w:rPr>
        <w:t>чень важ</w:t>
      </w:r>
      <w:r>
        <w:rPr>
          <w:rFonts w:ascii="Times New Roman" w:hAnsi="Times New Roman"/>
          <w:bCs/>
          <w:sz w:val="28"/>
          <w:szCs w:val="28"/>
        </w:rPr>
        <w:t>но подчеркнуть украинской этнической общине</w:t>
      </w:r>
      <w:r w:rsidRPr="006C75A3">
        <w:rPr>
          <w:rFonts w:ascii="Times New Roman" w:hAnsi="Times New Roman"/>
          <w:bCs/>
          <w:sz w:val="28"/>
          <w:szCs w:val="28"/>
        </w:rPr>
        <w:t xml:space="preserve"> Крыма, </w:t>
      </w:r>
      <w:r>
        <w:rPr>
          <w:rFonts w:ascii="Times New Roman" w:hAnsi="Times New Roman"/>
          <w:bCs/>
          <w:sz w:val="28"/>
          <w:szCs w:val="28"/>
        </w:rPr>
        <w:t xml:space="preserve">составляющей треть миллиона человек, динамично развивающейся, </w:t>
      </w:r>
      <w:r w:rsidRPr="006C75A3">
        <w:rPr>
          <w:rFonts w:ascii="Times New Roman" w:hAnsi="Times New Roman"/>
          <w:bCs/>
          <w:sz w:val="28"/>
          <w:szCs w:val="28"/>
        </w:rPr>
        <w:t xml:space="preserve">что их будущее неразрывно связанно </w:t>
      </w:r>
      <w:r>
        <w:rPr>
          <w:rFonts w:ascii="Times New Roman" w:hAnsi="Times New Roman"/>
          <w:bCs/>
          <w:sz w:val="28"/>
          <w:szCs w:val="28"/>
        </w:rPr>
        <w:t>и с Украиной, и с</w:t>
      </w:r>
      <w:r w:rsidRPr="006C75A3">
        <w:rPr>
          <w:rFonts w:ascii="Times New Roman" w:hAnsi="Times New Roman"/>
          <w:bCs/>
          <w:sz w:val="28"/>
          <w:szCs w:val="28"/>
        </w:rPr>
        <w:t xml:space="preserve"> Россией</w:t>
      </w:r>
      <w:r>
        <w:rPr>
          <w:rFonts w:ascii="Times New Roman" w:hAnsi="Times New Roman"/>
          <w:bCs/>
          <w:sz w:val="28"/>
          <w:szCs w:val="28"/>
        </w:rPr>
        <w:t>, составля</w:t>
      </w:r>
      <w:r w:rsidR="00EA47BC">
        <w:rPr>
          <w:rFonts w:ascii="Times New Roman" w:hAnsi="Times New Roman"/>
          <w:bCs/>
          <w:sz w:val="28"/>
          <w:szCs w:val="28"/>
        </w:rPr>
        <w:t>вш</w:t>
      </w:r>
      <w:r>
        <w:rPr>
          <w:rFonts w:ascii="Times New Roman" w:hAnsi="Times New Roman"/>
          <w:bCs/>
          <w:sz w:val="28"/>
          <w:szCs w:val="28"/>
        </w:rPr>
        <w:t xml:space="preserve">ими некогда общее целое (в том числе, как государственное </w:t>
      </w:r>
      <w:r w:rsidR="00EA47BC">
        <w:rPr>
          <w:rFonts w:ascii="Times New Roman" w:hAnsi="Times New Roman"/>
          <w:bCs/>
          <w:sz w:val="28"/>
          <w:szCs w:val="28"/>
        </w:rPr>
        <w:t>образование</w:t>
      </w:r>
      <w:r>
        <w:rPr>
          <w:rFonts w:ascii="Times New Roman" w:hAnsi="Times New Roman"/>
          <w:bCs/>
          <w:sz w:val="28"/>
          <w:szCs w:val="28"/>
        </w:rPr>
        <w:t>). Крымская площадка – уникальная в этом вопросе территория.</w:t>
      </w:r>
    </w:p>
    <w:p w:rsidR="003347F9" w:rsidRDefault="003347F9" w:rsidP="005A4E4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C75A3">
        <w:rPr>
          <w:rFonts w:ascii="Times New Roman" w:hAnsi="Times New Roman"/>
          <w:sz w:val="28"/>
          <w:szCs w:val="28"/>
        </w:rPr>
        <w:t xml:space="preserve"> партнерстве с национальными общин</w:t>
      </w:r>
      <w:r>
        <w:rPr>
          <w:rFonts w:ascii="Times New Roman" w:hAnsi="Times New Roman"/>
          <w:sz w:val="28"/>
          <w:szCs w:val="28"/>
        </w:rPr>
        <w:t>ами и национально-культурными обществами Тавриды</w:t>
      </w:r>
      <w:r w:rsidRPr="006C75A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республиканскими и муниципальными властями, мы сегодня учимся, на общественных началах, реализовывать российское законодательство, касающееся общественных организаций, национально-культурных автономий региона, а также выстраивать новую модель взаимоотношений, исходя из новых конституционных постулатов Республики Крым, Российской Федерации (как многонационального светского государства, федеративной республики).</w:t>
      </w:r>
    </w:p>
    <w:p w:rsidR="003347F9" w:rsidRPr="006C75A3" w:rsidRDefault="003347F9" w:rsidP="005A4E4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Ярким свидетельством </w:t>
      </w:r>
      <w:proofErr w:type="spellStart"/>
      <w:r>
        <w:rPr>
          <w:rFonts w:ascii="Times New Roman" w:hAnsi="Times New Roman"/>
          <w:sz w:val="28"/>
          <w:szCs w:val="28"/>
        </w:rPr>
        <w:t>мультикультурного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диалога с властью стала встреча в 2014 году в Крыму Президента России с представителями 14 крымских (республиканских и муниципальных) национально-культурных обществ и автономий, включая украинскую. Ранее подобных поликультурных встреч на высшем уровне киевское руководство с </w:t>
      </w:r>
      <w:proofErr w:type="spellStart"/>
      <w:r>
        <w:rPr>
          <w:rFonts w:ascii="Times New Roman" w:hAnsi="Times New Roman"/>
          <w:sz w:val="28"/>
          <w:szCs w:val="28"/>
        </w:rPr>
        <w:t>крымчанами</w:t>
      </w:r>
      <w:proofErr w:type="spellEnd"/>
      <w:r>
        <w:rPr>
          <w:rFonts w:ascii="Times New Roman" w:hAnsi="Times New Roman"/>
          <w:sz w:val="28"/>
          <w:szCs w:val="28"/>
        </w:rPr>
        <w:t xml:space="preserve"> не практиковало, ограничившись «</w:t>
      </w:r>
      <w:proofErr w:type="gramStart"/>
      <w:r>
        <w:rPr>
          <w:rFonts w:ascii="Times New Roman" w:hAnsi="Times New Roman"/>
          <w:sz w:val="28"/>
          <w:szCs w:val="28"/>
        </w:rPr>
        <w:t>моно-спектаклем</w:t>
      </w:r>
      <w:proofErr w:type="gramEnd"/>
      <w:r>
        <w:rPr>
          <w:rFonts w:ascii="Times New Roman" w:hAnsi="Times New Roman"/>
          <w:sz w:val="28"/>
          <w:szCs w:val="28"/>
        </w:rPr>
        <w:t xml:space="preserve"> экстремистов» </w:t>
      </w:r>
      <w:r w:rsidR="00EA47B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«Советом при президенте» крымских татар (а на самом деле </w:t>
      </w:r>
      <w:r w:rsidR="00EA47B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функционеров нелегального «меджлиса»).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lastRenderedPageBreak/>
        <w:t>Силами Р</w:t>
      </w:r>
      <w:r>
        <w:rPr>
          <w:rFonts w:ascii="Times New Roman" w:hAnsi="Times New Roman"/>
          <w:sz w:val="28"/>
          <w:szCs w:val="28"/>
        </w:rPr>
        <w:t xml:space="preserve">ОО «Украинская община Крыма» в </w:t>
      </w:r>
      <w:r w:rsidRPr="006C75A3">
        <w:rPr>
          <w:rFonts w:ascii="Times New Roman" w:hAnsi="Times New Roman"/>
          <w:sz w:val="28"/>
          <w:szCs w:val="28"/>
        </w:rPr>
        <w:t>2015 году был</w:t>
      </w:r>
      <w:r w:rsidR="00EA47BC">
        <w:rPr>
          <w:rFonts w:ascii="Times New Roman" w:hAnsi="Times New Roman"/>
          <w:sz w:val="28"/>
          <w:szCs w:val="28"/>
        </w:rPr>
        <w:t xml:space="preserve"> организован</w:t>
      </w:r>
      <w:r w:rsidRPr="006C75A3">
        <w:rPr>
          <w:rFonts w:ascii="Times New Roman" w:hAnsi="Times New Roman"/>
          <w:sz w:val="28"/>
          <w:szCs w:val="28"/>
        </w:rPr>
        <w:t xml:space="preserve"> ряд ярких и интересных мероприятий, которые были нацелены на </w:t>
      </w:r>
      <w:r w:rsidR="00EA47BC">
        <w:rPr>
          <w:rFonts w:ascii="Times New Roman" w:hAnsi="Times New Roman"/>
          <w:sz w:val="28"/>
          <w:szCs w:val="28"/>
        </w:rPr>
        <w:t xml:space="preserve">развитие </w:t>
      </w:r>
      <w:r w:rsidRPr="006C75A3">
        <w:rPr>
          <w:rFonts w:ascii="Times New Roman" w:hAnsi="Times New Roman"/>
          <w:sz w:val="28"/>
          <w:szCs w:val="28"/>
        </w:rPr>
        <w:t>взаимодействи</w:t>
      </w:r>
      <w:r w:rsidR="00EA47BC">
        <w:rPr>
          <w:rFonts w:ascii="Times New Roman" w:hAnsi="Times New Roman"/>
          <w:sz w:val="28"/>
          <w:szCs w:val="28"/>
        </w:rPr>
        <w:t>я</w:t>
      </w:r>
      <w:r w:rsidRPr="006C75A3">
        <w:rPr>
          <w:rFonts w:ascii="Times New Roman" w:hAnsi="Times New Roman"/>
          <w:sz w:val="28"/>
          <w:szCs w:val="28"/>
        </w:rPr>
        <w:t xml:space="preserve"> и дружб</w:t>
      </w:r>
      <w:r w:rsidR="00EA47BC">
        <w:rPr>
          <w:rFonts w:ascii="Times New Roman" w:hAnsi="Times New Roman"/>
          <w:sz w:val="28"/>
          <w:szCs w:val="28"/>
        </w:rPr>
        <w:t>ы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 w:rsidR="00EA47BC">
        <w:rPr>
          <w:rFonts w:ascii="Times New Roman" w:hAnsi="Times New Roman"/>
          <w:sz w:val="28"/>
          <w:szCs w:val="28"/>
        </w:rPr>
        <w:t>между</w:t>
      </w:r>
      <w:r>
        <w:rPr>
          <w:rFonts w:ascii="Times New Roman" w:hAnsi="Times New Roman"/>
          <w:sz w:val="28"/>
          <w:szCs w:val="28"/>
        </w:rPr>
        <w:t xml:space="preserve"> национальными общинами</w:t>
      </w:r>
      <w:r w:rsidR="00EA47B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75A3">
        <w:rPr>
          <w:rFonts w:ascii="Times New Roman" w:hAnsi="Times New Roman"/>
          <w:sz w:val="28"/>
          <w:szCs w:val="28"/>
        </w:rPr>
        <w:t>«Кубок дружбы по ка</w:t>
      </w:r>
      <w:r>
        <w:rPr>
          <w:rFonts w:ascii="Times New Roman" w:hAnsi="Times New Roman"/>
          <w:sz w:val="28"/>
          <w:szCs w:val="28"/>
        </w:rPr>
        <w:t>ртингу», «Заплыв дружбы» (спортивные состязания на воде), фестивали национальных кухонь, этнографиче</w:t>
      </w:r>
      <w:r w:rsidR="00EA47BC">
        <w:rPr>
          <w:rFonts w:ascii="Times New Roman" w:hAnsi="Times New Roman"/>
          <w:sz w:val="28"/>
          <w:szCs w:val="28"/>
        </w:rPr>
        <w:t>ские дни национальных общин и многое другое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6C75A3">
        <w:rPr>
          <w:rFonts w:ascii="Times New Roman" w:hAnsi="Times New Roman"/>
          <w:sz w:val="28"/>
          <w:szCs w:val="28"/>
        </w:rPr>
        <w:t xml:space="preserve">Весь 2016 год РОО «Украинская община Крыма» вела </w:t>
      </w:r>
      <w:r>
        <w:rPr>
          <w:rFonts w:ascii="Times New Roman" w:hAnsi="Times New Roman"/>
          <w:sz w:val="28"/>
          <w:szCs w:val="28"/>
        </w:rPr>
        <w:t xml:space="preserve">основную </w:t>
      </w:r>
      <w:r w:rsidRPr="006C75A3">
        <w:rPr>
          <w:rFonts w:ascii="Times New Roman" w:hAnsi="Times New Roman"/>
          <w:sz w:val="28"/>
          <w:szCs w:val="28"/>
        </w:rPr>
        <w:t xml:space="preserve">работу по подбору </w:t>
      </w:r>
      <w:r>
        <w:rPr>
          <w:rFonts w:ascii="Times New Roman" w:hAnsi="Times New Roman"/>
          <w:sz w:val="28"/>
          <w:szCs w:val="28"/>
        </w:rPr>
        <w:t xml:space="preserve">представительных и исполнительных структур РОО, </w:t>
      </w:r>
      <w:r w:rsidRPr="006C75A3">
        <w:rPr>
          <w:rFonts w:ascii="Times New Roman" w:hAnsi="Times New Roman"/>
          <w:sz w:val="28"/>
          <w:szCs w:val="28"/>
        </w:rPr>
        <w:t>активистов, котор</w:t>
      </w:r>
      <w:r>
        <w:rPr>
          <w:rFonts w:ascii="Times New Roman" w:hAnsi="Times New Roman"/>
          <w:sz w:val="28"/>
          <w:szCs w:val="28"/>
        </w:rPr>
        <w:t>ые поддерживают устав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цели </w:t>
      </w:r>
      <w:r w:rsidRPr="006C75A3">
        <w:rPr>
          <w:rFonts w:ascii="Times New Roman" w:hAnsi="Times New Roman"/>
          <w:sz w:val="28"/>
          <w:szCs w:val="28"/>
        </w:rPr>
        <w:t>РОО «Украинской общины Крыма»</w:t>
      </w:r>
      <w:r>
        <w:rPr>
          <w:rFonts w:ascii="Times New Roman" w:hAnsi="Times New Roman"/>
          <w:sz w:val="28"/>
          <w:szCs w:val="28"/>
        </w:rPr>
        <w:t xml:space="preserve"> в сельских районах (их в Крыму – 14) и городах республиканского подчинения (11). По итогу в работу организации были</w:t>
      </w:r>
      <w:r w:rsidRPr="006C75A3">
        <w:rPr>
          <w:rFonts w:ascii="Times New Roman" w:hAnsi="Times New Roman"/>
          <w:sz w:val="28"/>
          <w:szCs w:val="28"/>
        </w:rPr>
        <w:t xml:space="preserve"> вовлеч</w:t>
      </w:r>
      <w:r>
        <w:rPr>
          <w:rFonts w:ascii="Times New Roman" w:hAnsi="Times New Roman"/>
          <w:sz w:val="28"/>
          <w:szCs w:val="28"/>
        </w:rPr>
        <w:t>ены порядка пятидесяти активных функционеров. В этом году руководство РОО готовится к довыборам по Симферопольскому району РК (самому большому по численности), рассчитывая получить представительство в совете муниципалитета по ряду поселений.</w:t>
      </w:r>
    </w:p>
    <w:p w:rsidR="003347F9" w:rsidRDefault="003347F9" w:rsidP="002E105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Одновременно, в</w:t>
      </w:r>
      <w:r w:rsidRPr="006C75A3">
        <w:rPr>
          <w:rFonts w:ascii="Times New Roman" w:hAnsi="Times New Roman"/>
          <w:sz w:val="28"/>
          <w:szCs w:val="28"/>
        </w:rPr>
        <w:t xml:space="preserve"> результате длительного </w:t>
      </w:r>
      <w:r>
        <w:rPr>
          <w:rFonts w:ascii="Times New Roman" w:hAnsi="Times New Roman"/>
          <w:sz w:val="28"/>
          <w:szCs w:val="28"/>
        </w:rPr>
        <w:t xml:space="preserve">и, на наш взгляд, </w:t>
      </w:r>
      <w:r w:rsidRPr="006C75A3">
        <w:rPr>
          <w:rFonts w:ascii="Times New Roman" w:hAnsi="Times New Roman"/>
          <w:sz w:val="28"/>
          <w:szCs w:val="28"/>
        </w:rPr>
        <w:t>плодотворного сотрудничества славянских общин</w:t>
      </w:r>
      <w:r>
        <w:rPr>
          <w:rFonts w:ascii="Times New Roman" w:hAnsi="Times New Roman"/>
          <w:sz w:val="28"/>
          <w:szCs w:val="28"/>
        </w:rPr>
        <w:t>: Русской, Белоруской и </w:t>
      </w:r>
      <w:r w:rsidRPr="006C75A3">
        <w:rPr>
          <w:rFonts w:ascii="Times New Roman" w:hAnsi="Times New Roman"/>
          <w:sz w:val="28"/>
          <w:szCs w:val="28"/>
        </w:rPr>
        <w:t xml:space="preserve">Украинской </w:t>
      </w:r>
      <w:r>
        <w:rPr>
          <w:rFonts w:ascii="Times New Roman" w:hAnsi="Times New Roman"/>
          <w:sz w:val="28"/>
          <w:szCs w:val="28"/>
        </w:rPr>
        <w:t>– в феврале 2017 г.</w:t>
      </w:r>
      <w:r w:rsidRPr="006C75A3">
        <w:rPr>
          <w:rFonts w:ascii="Times New Roman" w:hAnsi="Times New Roman"/>
          <w:sz w:val="28"/>
          <w:szCs w:val="28"/>
        </w:rPr>
        <w:t xml:space="preserve"> было принято решение </w:t>
      </w:r>
      <w:r>
        <w:rPr>
          <w:rFonts w:ascii="Times New Roman" w:hAnsi="Times New Roman"/>
          <w:sz w:val="28"/>
          <w:szCs w:val="28"/>
        </w:rPr>
        <w:t>о создании «Ассамблеи</w:t>
      </w:r>
      <w:r w:rsidRPr="006C75A3">
        <w:rPr>
          <w:rFonts w:ascii="Times New Roman" w:hAnsi="Times New Roman"/>
          <w:sz w:val="28"/>
          <w:szCs w:val="28"/>
        </w:rPr>
        <w:t xml:space="preserve"> славянских народов Республ</w:t>
      </w:r>
      <w:r>
        <w:rPr>
          <w:rFonts w:ascii="Times New Roman" w:hAnsi="Times New Roman"/>
          <w:sz w:val="28"/>
          <w:szCs w:val="28"/>
        </w:rPr>
        <w:t>ики Крым». Ассамблея формируется</w:t>
      </w:r>
      <w:r w:rsidRPr="006C75A3">
        <w:rPr>
          <w:rFonts w:ascii="Times New Roman" w:hAnsi="Times New Roman"/>
          <w:sz w:val="28"/>
          <w:szCs w:val="28"/>
        </w:rPr>
        <w:t xml:space="preserve"> как неформальное объединение славянских национальных общин для консолидации усилий инст</w:t>
      </w:r>
      <w:r>
        <w:rPr>
          <w:rFonts w:ascii="Times New Roman" w:hAnsi="Times New Roman"/>
          <w:sz w:val="28"/>
          <w:szCs w:val="28"/>
        </w:rPr>
        <w:t>итутов гражданского общества по </w:t>
      </w:r>
      <w:r w:rsidRPr="006C75A3">
        <w:rPr>
          <w:rFonts w:ascii="Times New Roman" w:hAnsi="Times New Roman"/>
          <w:sz w:val="28"/>
          <w:szCs w:val="28"/>
        </w:rPr>
        <w:t xml:space="preserve">сохранению </w:t>
      </w:r>
      <w:r>
        <w:rPr>
          <w:rFonts w:ascii="Times New Roman" w:hAnsi="Times New Roman"/>
          <w:sz w:val="28"/>
          <w:szCs w:val="28"/>
        </w:rPr>
        <w:t xml:space="preserve">на полуострове </w:t>
      </w:r>
      <w:r w:rsidRPr="006C75A3">
        <w:rPr>
          <w:rFonts w:ascii="Times New Roman" w:hAnsi="Times New Roman"/>
          <w:sz w:val="28"/>
          <w:szCs w:val="28"/>
        </w:rPr>
        <w:t xml:space="preserve">славянской культуры и традиций. </w:t>
      </w:r>
      <w:r>
        <w:rPr>
          <w:rFonts w:ascii="Times New Roman" w:hAnsi="Times New Roman"/>
          <w:sz w:val="28"/>
          <w:szCs w:val="28"/>
        </w:rPr>
        <w:t>«Ассамблея</w:t>
      </w:r>
      <w:r w:rsidRPr="006C75A3">
        <w:rPr>
          <w:rFonts w:ascii="Times New Roman" w:hAnsi="Times New Roman"/>
          <w:sz w:val="28"/>
          <w:szCs w:val="28"/>
        </w:rPr>
        <w:t xml:space="preserve">» объявила г. Ялту </w:t>
      </w:r>
      <w:r>
        <w:rPr>
          <w:rFonts w:ascii="Times New Roman" w:hAnsi="Times New Roman"/>
          <w:sz w:val="28"/>
          <w:szCs w:val="28"/>
        </w:rPr>
        <w:t>своим центром</w:t>
      </w:r>
      <w:r w:rsidRPr="006C75A3">
        <w:rPr>
          <w:rFonts w:ascii="Times New Roman" w:hAnsi="Times New Roman"/>
          <w:sz w:val="28"/>
          <w:szCs w:val="28"/>
        </w:rPr>
        <w:t>. Именно</w:t>
      </w:r>
      <w:r>
        <w:rPr>
          <w:rFonts w:ascii="Times New Roman" w:hAnsi="Times New Roman"/>
          <w:sz w:val="28"/>
          <w:szCs w:val="28"/>
        </w:rPr>
        <w:t xml:space="preserve"> в г. Ялта является «перекрестком»</w:t>
      </w:r>
      <w:r w:rsidRPr="006C75A3">
        <w:rPr>
          <w:rFonts w:ascii="Times New Roman" w:hAnsi="Times New Roman"/>
          <w:sz w:val="28"/>
          <w:szCs w:val="28"/>
        </w:rPr>
        <w:t xml:space="preserve"> славянских культур </w:t>
      </w:r>
      <w:r>
        <w:rPr>
          <w:rFonts w:ascii="Times New Roman" w:hAnsi="Times New Roman"/>
          <w:sz w:val="28"/>
          <w:szCs w:val="28"/>
        </w:rPr>
        <w:t>полуострова. А. Чехов и А. Пушкин, Л. </w:t>
      </w:r>
      <w:r w:rsidRPr="006C75A3">
        <w:rPr>
          <w:rFonts w:ascii="Times New Roman" w:hAnsi="Times New Roman"/>
          <w:sz w:val="28"/>
          <w:szCs w:val="28"/>
        </w:rPr>
        <w:t xml:space="preserve">Украинка и </w:t>
      </w:r>
      <w:r>
        <w:rPr>
          <w:rFonts w:ascii="Times New Roman" w:hAnsi="Times New Roman"/>
          <w:sz w:val="28"/>
          <w:szCs w:val="28"/>
        </w:rPr>
        <w:t xml:space="preserve">М. Богданович </w:t>
      </w:r>
      <w:r w:rsidR="007C324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видные творцы </w:t>
      </w:r>
      <w:proofErr w:type="gramStart"/>
      <w:r>
        <w:rPr>
          <w:rFonts w:ascii="Times New Roman" w:hAnsi="Times New Roman"/>
          <w:sz w:val="28"/>
          <w:szCs w:val="28"/>
        </w:rPr>
        <w:t>восточно-славянской</w:t>
      </w:r>
      <w:proofErr w:type="gramEnd"/>
      <w:r>
        <w:rPr>
          <w:rFonts w:ascii="Times New Roman" w:hAnsi="Times New Roman"/>
          <w:sz w:val="28"/>
          <w:szCs w:val="28"/>
        </w:rPr>
        <w:t xml:space="preserve"> культуры неразрывно связаны с историей Ялты</w:t>
      </w:r>
      <w:r w:rsidRPr="006C75A3">
        <w:rPr>
          <w:rFonts w:ascii="Times New Roman" w:hAnsi="Times New Roman"/>
          <w:sz w:val="28"/>
          <w:szCs w:val="28"/>
        </w:rPr>
        <w:t>. В рамках работы «Ассамблеи</w:t>
      </w:r>
      <w:r>
        <w:rPr>
          <w:rFonts w:ascii="Times New Roman" w:hAnsi="Times New Roman"/>
          <w:sz w:val="28"/>
          <w:szCs w:val="28"/>
        </w:rPr>
        <w:t>»</w:t>
      </w:r>
      <w:r w:rsidRPr="006C75A3">
        <w:rPr>
          <w:rFonts w:ascii="Times New Roman" w:hAnsi="Times New Roman"/>
          <w:sz w:val="28"/>
          <w:szCs w:val="28"/>
        </w:rPr>
        <w:t xml:space="preserve"> РОО «Украинская община Крыма» </w:t>
      </w:r>
      <w:r w:rsidR="007C3244">
        <w:rPr>
          <w:rFonts w:ascii="Times New Roman" w:hAnsi="Times New Roman"/>
          <w:sz w:val="28"/>
          <w:szCs w:val="28"/>
        </w:rPr>
        <w:t>участвует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 w:rsidR="007C3244">
        <w:rPr>
          <w:rFonts w:ascii="Times New Roman" w:hAnsi="Times New Roman"/>
          <w:sz w:val="28"/>
          <w:szCs w:val="28"/>
        </w:rPr>
        <w:t>во</w:t>
      </w:r>
      <w:r w:rsidRPr="006C75A3">
        <w:rPr>
          <w:rFonts w:ascii="Times New Roman" w:hAnsi="Times New Roman"/>
          <w:sz w:val="28"/>
          <w:szCs w:val="28"/>
        </w:rPr>
        <w:t xml:space="preserve"> всех мероприятиях, которые организовываются Русск</w:t>
      </w:r>
      <w:r w:rsidR="007C3244">
        <w:rPr>
          <w:rFonts w:ascii="Times New Roman" w:hAnsi="Times New Roman"/>
          <w:sz w:val="28"/>
          <w:szCs w:val="28"/>
        </w:rPr>
        <w:t>ой</w:t>
      </w:r>
      <w:r w:rsidRPr="006C75A3">
        <w:rPr>
          <w:rFonts w:ascii="Times New Roman" w:hAnsi="Times New Roman"/>
          <w:sz w:val="28"/>
          <w:szCs w:val="28"/>
        </w:rPr>
        <w:t xml:space="preserve"> и Белорусск</w:t>
      </w:r>
      <w:r w:rsidR="007C3244">
        <w:rPr>
          <w:rFonts w:ascii="Times New Roman" w:hAnsi="Times New Roman"/>
          <w:sz w:val="28"/>
          <w:szCs w:val="28"/>
        </w:rPr>
        <w:t>ой</w:t>
      </w:r>
      <w:r w:rsidRPr="006C75A3">
        <w:rPr>
          <w:rFonts w:ascii="Times New Roman" w:hAnsi="Times New Roman"/>
          <w:sz w:val="28"/>
          <w:szCs w:val="28"/>
        </w:rPr>
        <w:t xml:space="preserve"> общинами. </w:t>
      </w:r>
      <w:r>
        <w:rPr>
          <w:rFonts w:ascii="Times New Roman" w:hAnsi="Times New Roman"/>
          <w:sz w:val="28"/>
          <w:szCs w:val="28"/>
        </w:rPr>
        <w:t>«Ассамбле</w:t>
      </w:r>
      <w:r w:rsidR="007C3244">
        <w:rPr>
          <w:rFonts w:ascii="Times New Roman" w:hAnsi="Times New Roman"/>
          <w:sz w:val="28"/>
          <w:szCs w:val="28"/>
        </w:rPr>
        <w:t>я</w:t>
      </w:r>
      <w:r w:rsidRPr="006C75A3">
        <w:rPr>
          <w:rFonts w:ascii="Times New Roman" w:hAnsi="Times New Roman"/>
          <w:sz w:val="28"/>
          <w:szCs w:val="28"/>
        </w:rPr>
        <w:t xml:space="preserve">» </w:t>
      </w:r>
      <w:r w:rsidR="007C3244">
        <w:rPr>
          <w:rFonts w:ascii="Times New Roman" w:hAnsi="Times New Roman"/>
          <w:sz w:val="28"/>
          <w:szCs w:val="28"/>
        </w:rPr>
        <w:t>активно развивает</w:t>
      </w:r>
      <w:r w:rsidRPr="006C75A3">
        <w:rPr>
          <w:rFonts w:ascii="Times New Roman" w:hAnsi="Times New Roman"/>
          <w:sz w:val="28"/>
          <w:szCs w:val="28"/>
        </w:rPr>
        <w:t xml:space="preserve"> «народн</w:t>
      </w:r>
      <w:r w:rsidR="007C3244">
        <w:rPr>
          <w:rFonts w:ascii="Times New Roman" w:hAnsi="Times New Roman"/>
          <w:sz w:val="28"/>
          <w:szCs w:val="28"/>
        </w:rPr>
        <w:t>ую</w:t>
      </w:r>
      <w:r w:rsidRPr="006C75A3">
        <w:rPr>
          <w:rFonts w:ascii="Times New Roman" w:hAnsi="Times New Roman"/>
          <w:sz w:val="28"/>
          <w:szCs w:val="28"/>
        </w:rPr>
        <w:t xml:space="preserve"> дипломати</w:t>
      </w:r>
      <w:r w:rsidR="007C3244">
        <w:rPr>
          <w:rFonts w:ascii="Times New Roman" w:hAnsi="Times New Roman"/>
          <w:sz w:val="28"/>
          <w:szCs w:val="28"/>
        </w:rPr>
        <w:t>ю»</w:t>
      </w:r>
      <w:r w:rsidRPr="006C75A3">
        <w:rPr>
          <w:rFonts w:ascii="Times New Roman" w:hAnsi="Times New Roman"/>
          <w:sz w:val="28"/>
          <w:szCs w:val="28"/>
        </w:rPr>
        <w:t>.</w:t>
      </w:r>
    </w:p>
    <w:p w:rsidR="003347F9" w:rsidRDefault="003347F9" w:rsidP="007C324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</w:t>
      </w:r>
      <w:r w:rsidR="007C3244">
        <w:rPr>
          <w:rFonts w:ascii="Times New Roman" w:hAnsi="Times New Roman"/>
          <w:sz w:val="28"/>
          <w:szCs w:val="28"/>
        </w:rPr>
        <w:t xml:space="preserve">наших </w:t>
      </w:r>
      <w:r>
        <w:rPr>
          <w:rFonts w:ascii="Times New Roman" w:hAnsi="Times New Roman"/>
          <w:sz w:val="28"/>
          <w:szCs w:val="28"/>
        </w:rPr>
        <w:t xml:space="preserve">планах – </w:t>
      </w:r>
      <w:r w:rsidR="007C3244">
        <w:rPr>
          <w:rFonts w:ascii="Times New Roman" w:hAnsi="Times New Roman"/>
          <w:sz w:val="28"/>
          <w:szCs w:val="28"/>
        </w:rPr>
        <w:t xml:space="preserve">подключить к работе Ассамблеи как можно большего числа крымских </w:t>
      </w:r>
      <w:r>
        <w:rPr>
          <w:rFonts w:ascii="Times New Roman" w:hAnsi="Times New Roman"/>
          <w:sz w:val="28"/>
          <w:szCs w:val="28"/>
        </w:rPr>
        <w:t>национально-культурных автономий, обществ и общин полуострова, включая иные объединения и союзы, в том числе конфессиональные и межконфессиональные.</w:t>
      </w:r>
    </w:p>
    <w:p w:rsidR="003347F9" w:rsidRDefault="003347F9" w:rsidP="008155E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 нашей организацией, при взаимодействии с органами власти, прорабатывается концепция и иные документы (пока </w:t>
      </w:r>
      <w:r w:rsidR="007C324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в виде проектов) – по сохранению и развитию в республике системы воспитания и образования на украинском языке, обеспечения её учебными и методическими материалами; по выработке, апробации и внедрению научно выверенной учебно-воспитательной программы; </w:t>
      </w:r>
      <w:proofErr w:type="gramStart"/>
      <w:r>
        <w:rPr>
          <w:rFonts w:ascii="Times New Roman" w:hAnsi="Times New Roman"/>
          <w:sz w:val="28"/>
          <w:szCs w:val="28"/>
        </w:rPr>
        <w:t>по насыщению системы образования в муниципалитетах новыми учебными и воспитательным учреждениями с украинским языком воспитания/обучения; по модернизации и развитию существующих объектов образования (с украинским языком воспитания/обучения);</w:t>
      </w:r>
      <w:proofErr w:type="gramEnd"/>
      <w:r>
        <w:rPr>
          <w:rFonts w:ascii="Times New Roman" w:hAnsi="Times New Roman"/>
          <w:sz w:val="28"/>
          <w:szCs w:val="28"/>
        </w:rPr>
        <w:t xml:space="preserve"> по включению в среднесрочные планы районов и городов отдельных пунктов, способствующих развитию украинского языка и культуры, в том числе по поддержке творческих коллективов, по реконструкции и восстановлению объектов культурного наследия украинцев Тавриды, а также </w:t>
      </w:r>
      <w:r w:rsidR="007C324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по созданию новых СМИ на украинском языке и т.д.</w:t>
      </w:r>
    </w:p>
    <w:p w:rsidR="003347F9" w:rsidRPr="006C75A3" w:rsidRDefault="007C3244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Отзывы общества на у</w:t>
      </w:r>
      <w:r w:rsidR="003347F9">
        <w:rPr>
          <w:rFonts w:ascii="Times New Roman" w:hAnsi="Times New Roman"/>
          <w:sz w:val="28"/>
          <w:szCs w:val="28"/>
        </w:rPr>
        <w:t>чреждение</w:t>
      </w:r>
      <w:r w:rsidR="003347F9" w:rsidRPr="006C75A3">
        <w:rPr>
          <w:rFonts w:ascii="Times New Roman" w:hAnsi="Times New Roman"/>
          <w:sz w:val="28"/>
          <w:szCs w:val="28"/>
        </w:rPr>
        <w:t xml:space="preserve"> РОО «Украинской общины Крыма»</w:t>
      </w:r>
      <w:r>
        <w:rPr>
          <w:rFonts w:ascii="Times New Roman" w:hAnsi="Times New Roman"/>
          <w:sz w:val="28"/>
          <w:szCs w:val="28"/>
        </w:rPr>
        <w:t>, а также на работу</w:t>
      </w:r>
      <w:r w:rsidR="003347F9">
        <w:rPr>
          <w:rFonts w:ascii="Times New Roman" w:hAnsi="Times New Roman"/>
          <w:sz w:val="28"/>
          <w:szCs w:val="28"/>
        </w:rPr>
        <w:t xml:space="preserve"> других общественных объединений украинцев на полуострове </w:t>
      </w:r>
      <w:r w:rsidR="003347F9" w:rsidRPr="006C75A3">
        <w:rPr>
          <w:rFonts w:ascii="Times New Roman" w:hAnsi="Times New Roman"/>
          <w:sz w:val="28"/>
          <w:szCs w:val="28"/>
        </w:rPr>
        <w:t>показал</w:t>
      </w:r>
      <w:r>
        <w:rPr>
          <w:rFonts w:ascii="Times New Roman" w:hAnsi="Times New Roman"/>
          <w:sz w:val="28"/>
          <w:szCs w:val="28"/>
        </w:rPr>
        <w:t>и</w:t>
      </w:r>
      <w:r w:rsidR="003347F9" w:rsidRPr="006C75A3">
        <w:rPr>
          <w:rFonts w:ascii="Times New Roman" w:hAnsi="Times New Roman"/>
          <w:sz w:val="28"/>
          <w:szCs w:val="28"/>
        </w:rPr>
        <w:t xml:space="preserve">, что </w:t>
      </w:r>
      <w:r w:rsidR="003347F9">
        <w:rPr>
          <w:rFonts w:ascii="Times New Roman" w:hAnsi="Times New Roman"/>
          <w:sz w:val="28"/>
          <w:szCs w:val="28"/>
        </w:rPr>
        <w:t>наша работа</w:t>
      </w:r>
      <w:r w:rsidR="003347F9" w:rsidRPr="006C75A3">
        <w:rPr>
          <w:rFonts w:ascii="Times New Roman" w:hAnsi="Times New Roman"/>
          <w:sz w:val="28"/>
          <w:szCs w:val="28"/>
        </w:rPr>
        <w:t xml:space="preserve"> </w:t>
      </w:r>
      <w:r w:rsidR="003347F9">
        <w:rPr>
          <w:rFonts w:ascii="Times New Roman" w:hAnsi="Times New Roman"/>
          <w:sz w:val="28"/>
          <w:szCs w:val="28"/>
        </w:rPr>
        <w:t>актуальна, важна для</w:t>
      </w:r>
      <w:r w:rsidR="003347F9" w:rsidRPr="006C75A3">
        <w:rPr>
          <w:rFonts w:ascii="Times New Roman" w:hAnsi="Times New Roman"/>
          <w:sz w:val="28"/>
          <w:szCs w:val="28"/>
        </w:rPr>
        <w:t xml:space="preserve"> представител</w:t>
      </w:r>
      <w:r>
        <w:rPr>
          <w:rFonts w:ascii="Times New Roman" w:hAnsi="Times New Roman"/>
          <w:sz w:val="28"/>
          <w:szCs w:val="28"/>
        </w:rPr>
        <w:t>ей</w:t>
      </w:r>
      <w:r w:rsidR="003347F9" w:rsidRPr="006C75A3">
        <w:rPr>
          <w:rFonts w:ascii="Times New Roman" w:hAnsi="Times New Roman"/>
          <w:sz w:val="28"/>
          <w:szCs w:val="28"/>
        </w:rPr>
        <w:t xml:space="preserve"> украин</w:t>
      </w:r>
      <w:r>
        <w:rPr>
          <w:rFonts w:ascii="Times New Roman" w:hAnsi="Times New Roman"/>
          <w:sz w:val="28"/>
          <w:szCs w:val="28"/>
        </w:rPr>
        <w:t>ского населения, проживающего в</w:t>
      </w:r>
      <w:r w:rsidR="003347F9" w:rsidRPr="006C75A3">
        <w:rPr>
          <w:rFonts w:ascii="Times New Roman" w:hAnsi="Times New Roman"/>
          <w:sz w:val="28"/>
          <w:szCs w:val="28"/>
        </w:rPr>
        <w:t xml:space="preserve"> Крым</w:t>
      </w:r>
      <w:r>
        <w:rPr>
          <w:rFonts w:ascii="Times New Roman" w:hAnsi="Times New Roman"/>
          <w:sz w:val="28"/>
          <w:szCs w:val="28"/>
        </w:rPr>
        <w:t>у</w:t>
      </w:r>
      <w:r w:rsidR="003347F9">
        <w:rPr>
          <w:rFonts w:ascii="Times New Roman" w:hAnsi="Times New Roman"/>
          <w:sz w:val="28"/>
          <w:szCs w:val="28"/>
        </w:rPr>
        <w:t xml:space="preserve"> и Севастополе, которое стремится, как и все </w:t>
      </w:r>
      <w:proofErr w:type="spellStart"/>
      <w:r w:rsidR="003347F9">
        <w:rPr>
          <w:rFonts w:ascii="Times New Roman" w:hAnsi="Times New Roman"/>
          <w:sz w:val="28"/>
          <w:szCs w:val="28"/>
        </w:rPr>
        <w:t>эногруппы</w:t>
      </w:r>
      <w:proofErr w:type="spellEnd"/>
      <w:r w:rsidR="003347F9">
        <w:rPr>
          <w:rFonts w:ascii="Times New Roman" w:hAnsi="Times New Roman"/>
          <w:sz w:val="28"/>
          <w:szCs w:val="28"/>
        </w:rPr>
        <w:t>, со</w:t>
      </w:r>
      <w:r w:rsidR="003347F9" w:rsidRPr="006C75A3">
        <w:rPr>
          <w:rFonts w:ascii="Times New Roman" w:hAnsi="Times New Roman"/>
          <w:sz w:val="28"/>
          <w:szCs w:val="28"/>
        </w:rPr>
        <w:t xml:space="preserve">хранить </w:t>
      </w:r>
      <w:r w:rsidR="003347F9">
        <w:rPr>
          <w:rFonts w:ascii="Times New Roman" w:hAnsi="Times New Roman"/>
          <w:sz w:val="28"/>
          <w:szCs w:val="28"/>
        </w:rPr>
        <w:t>свою национальную идентичность, а также внести свой вклад в сохранение межнационального мира и межконфессиональных отношений на полуострове.</w:t>
      </w:r>
      <w:proofErr w:type="gramEnd"/>
      <w:r w:rsidR="003347F9">
        <w:rPr>
          <w:rFonts w:ascii="Times New Roman" w:hAnsi="Times New Roman"/>
          <w:sz w:val="28"/>
          <w:szCs w:val="28"/>
        </w:rPr>
        <w:t xml:space="preserve"> Поэтому работу своей РОО мы планируем развивать и наращивать. Также будем содействовать тем украинским организациям, в которых видим партнеров и близких по духу, а также законопослушных граждан.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lastRenderedPageBreak/>
        <w:t xml:space="preserve">Информационная работа РОО «Украинская </w:t>
      </w:r>
      <w:r>
        <w:rPr>
          <w:rFonts w:ascii="Times New Roman" w:hAnsi="Times New Roman"/>
          <w:sz w:val="28"/>
          <w:szCs w:val="28"/>
        </w:rPr>
        <w:t>община Крыма» пока достаточно скромна</w:t>
      </w:r>
      <w:r w:rsidRPr="006C75A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Нами ведется, причем, весьма активно, работа в социальных сетях, </w:t>
      </w:r>
      <w:r w:rsidRPr="006C75A3">
        <w:rPr>
          <w:rFonts w:ascii="Times New Roman" w:hAnsi="Times New Roman"/>
          <w:sz w:val="28"/>
          <w:szCs w:val="28"/>
        </w:rPr>
        <w:t>таких как: «</w:t>
      </w:r>
      <w:proofErr w:type="spellStart"/>
      <w:r w:rsidRPr="006C75A3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6C75A3">
        <w:rPr>
          <w:rFonts w:ascii="Times New Roman" w:hAnsi="Times New Roman"/>
          <w:sz w:val="28"/>
          <w:szCs w:val="28"/>
        </w:rPr>
        <w:t>» и «</w:t>
      </w:r>
      <w:r w:rsidRPr="006C75A3">
        <w:rPr>
          <w:rFonts w:ascii="Times New Roman" w:hAnsi="Times New Roman"/>
          <w:sz w:val="28"/>
          <w:szCs w:val="28"/>
          <w:lang w:val="en-US"/>
        </w:rPr>
        <w:t>Facebook</w:t>
      </w:r>
      <w:r>
        <w:rPr>
          <w:rFonts w:ascii="Times New Roman" w:hAnsi="Times New Roman"/>
          <w:sz w:val="28"/>
          <w:szCs w:val="28"/>
        </w:rPr>
        <w:t xml:space="preserve">». На базе этих </w:t>
      </w:r>
      <w:proofErr w:type="spellStart"/>
      <w:r>
        <w:rPr>
          <w:rFonts w:ascii="Times New Roman" w:hAnsi="Times New Roman"/>
          <w:sz w:val="28"/>
          <w:szCs w:val="28"/>
        </w:rPr>
        <w:t>соц</w:t>
      </w:r>
      <w:r w:rsidRPr="006C75A3">
        <w:rPr>
          <w:rFonts w:ascii="Times New Roman" w:hAnsi="Times New Roman"/>
          <w:sz w:val="28"/>
          <w:szCs w:val="28"/>
        </w:rPr>
        <w:t>сетей</w:t>
      </w:r>
      <w:proofErr w:type="spellEnd"/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нами </w:t>
      </w:r>
      <w:r w:rsidRPr="006C75A3">
        <w:rPr>
          <w:rFonts w:ascii="Times New Roman" w:hAnsi="Times New Roman"/>
          <w:sz w:val="28"/>
          <w:szCs w:val="28"/>
        </w:rPr>
        <w:t>созданы группы и страницы</w:t>
      </w:r>
      <w:r>
        <w:rPr>
          <w:rFonts w:ascii="Times New Roman" w:hAnsi="Times New Roman"/>
          <w:sz w:val="28"/>
          <w:szCs w:val="28"/>
        </w:rPr>
        <w:t>,</w:t>
      </w:r>
      <w:r w:rsidRPr="006C75A3">
        <w:rPr>
          <w:rFonts w:ascii="Times New Roman" w:hAnsi="Times New Roman"/>
          <w:sz w:val="28"/>
          <w:szCs w:val="28"/>
        </w:rPr>
        <w:t xml:space="preserve"> в которых подро</w:t>
      </w:r>
      <w:r>
        <w:rPr>
          <w:rFonts w:ascii="Times New Roman" w:hAnsi="Times New Roman"/>
          <w:sz w:val="28"/>
          <w:szCs w:val="28"/>
        </w:rPr>
        <w:t xml:space="preserve">бно освещена деятельность </w:t>
      </w:r>
      <w:r w:rsidR="007C3244">
        <w:rPr>
          <w:rFonts w:ascii="Times New Roman" w:hAnsi="Times New Roman"/>
          <w:sz w:val="28"/>
          <w:szCs w:val="28"/>
        </w:rPr>
        <w:t xml:space="preserve">нашей </w:t>
      </w:r>
      <w:r>
        <w:rPr>
          <w:rFonts w:ascii="Times New Roman" w:hAnsi="Times New Roman"/>
          <w:sz w:val="28"/>
          <w:szCs w:val="28"/>
        </w:rPr>
        <w:t>организации.</w:t>
      </w:r>
    </w:p>
    <w:p w:rsidR="003347F9" w:rsidRPr="006C75A3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 xml:space="preserve">Представителей общины </w:t>
      </w:r>
      <w:r>
        <w:rPr>
          <w:rFonts w:ascii="Times New Roman" w:hAnsi="Times New Roman"/>
          <w:sz w:val="28"/>
          <w:szCs w:val="28"/>
        </w:rPr>
        <w:t xml:space="preserve">достаточно </w:t>
      </w:r>
      <w:r w:rsidRPr="006C75A3">
        <w:rPr>
          <w:rFonts w:ascii="Times New Roman" w:hAnsi="Times New Roman"/>
          <w:sz w:val="28"/>
          <w:szCs w:val="28"/>
        </w:rPr>
        <w:t xml:space="preserve">часто приглашают на </w:t>
      </w:r>
      <w:r>
        <w:rPr>
          <w:rFonts w:ascii="Times New Roman" w:hAnsi="Times New Roman"/>
          <w:sz w:val="28"/>
          <w:szCs w:val="28"/>
        </w:rPr>
        <w:t>к</w:t>
      </w:r>
      <w:r w:rsidRPr="006C75A3">
        <w:rPr>
          <w:rFonts w:ascii="Times New Roman" w:hAnsi="Times New Roman"/>
          <w:sz w:val="28"/>
          <w:szCs w:val="28"/>
        </w:rPr>
        <w:t xml:space="preserve">рымские </w:t>
      </w:r>
      <w:r>
        <w:rPr>
          <w:rFonts w:ascii="Times New Roman" w:hAnsi="Times New Roman"/>
          <w:sz w:val="28"/>
          <w:szCs w:val="28"/>
        </w:rPr>
        <w:t xml:space="preserve">республиканские </w:t>
      </w:r>
      <w:r w:rsidRPr="006C75A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елеканалы в качестве спикеров и ВИП-гостей. В этих</w:t>
      </w:r>
      <w:r w:rsidRPr="006C75A3">
        <w:rPr>
          <w:rFonts w:ascii="Times New Roman" w:hAnsi="Times New Roman"/>
          <w:sz w:val="28"/>
          <w:szCs w:val="28"/>
        </w:rPr>
        <w:t xml:space="preserve"> программах</w:t>
      </w:r>
      <w:r>
        <w:rPr>
          <w:rFonts w:ascii="Times New Roman" w:hAnsi="Times New Roman"/>
          <w:sz w:val="28"/>
          <w:szCs w:val="28"/>
        </w:rPr>
        <w:t xml:space="preserve"> подробно освещается</w:t>
      </w:r>
      <w:r w:rsidRPr="006C75A3">
        <w:rPr>
          <w:rFonts w:ascii="Times New Roman" w:hAnsi="Times New Roman"/>
          <w:sz w:val="28"/>
          <w:szCs w:val="28"/>
        </w:rPr>
        <w:t xml:space="preserve"> деятельность РОО «Украинской общины Крыма» </w:t>
      </w:r>
      <w:r>
        <w:rPr>
          <w:rFonts w:ascii="Times New Roman" w:hAnsi="Times New Roman"/>
          <w:sz w:val="28"/>
          <w:szCs w:val="28"/>
        </w:rPr>
        <w:t xml:space="preserve">на территории Республики. Материалы об украинцах, украинской культуре в Крыму регулярно появляются в государственных и свободных СМИ полуострова, России в целом. Жизнь нашей НПО, украинской общины в целом, </w:t>
      </w:r>
      <w:r w:rsidRPr="006C75A3">
        <w:rPr>
          <w:rFonts w:ascii="Times New Roman" w:hAnsi="Times New Roman"/>
          <w:sz w:val="28"/>
          <w:szCs w:val="28"/>
        </w:rPr>
        <w:t xml:space="preserve">вызывает большой интерес </w:t>
      </w:r>
      <w:r>
        <w:rPr>
          <w:rFonts w:ascii="Times New Roman" w:hAnsi="Times New Roman"/>
          <w:sz w:val="28"/>
          <w:szCs w:val="28"/>
        </w:rPr>
        <w:t xml:space="preserve">и у иностранных журналистов, особенно из </w:t>
      </w:r>
      <w:r w:rsidRPr="006C75A3">
        <w:rPr>
          <w:rFonts w:ascii="Times New Roman" w:hAnsi="Times New Roman"/>
          <w:sz w:val="28"/>
          <w:szCs w:val="28"/>
        </w:rPr>
        <w:t xml:space="preserve">Германии, США </w:t>
      </w:r>
      <w:r>
        <w:rPr>
          <w:rFonts w:ascii="Times New Roman" w:hAnsi="Times New Roman"/>
          <w:sz w:val="28"/>
          <w:szCs w:val="28"/>
        </w:rPr>
        <w:t>и </w:t>
      </w:r>
      <w:r w:rsidRPr="006C75A3">
        <w:rPr>
          <w:rFonts w:ascii="Times New Roman" w:hAnsi="Times New Roman"/>
          <w:sz w:val="28"/>
          <w:szCs w:val="28"/>
        </w:rPr>
        <w:t>Тур</w:t>
      </w:r>
      <w:r>
        <w:rPr>
          <w:rFonts w:ascii="Times New Roman" w:hAnsi="Times New Roman"/>
          <w:sz w:val="28"/>
          <w:szCs w:val="28"/>
        </w:rPr>
        <w:t>ции. О</w:t>
      </w:r>
      <w:r w:rsidRPr="006C75A3">
        <w:rPr>
          <w:rFonts w:ascii="Times New Roman" w:hAnsi="Times New Roman"/>
          <w:sz w:val="28"/>
          <w:szCs w:val="28"/>
        </w:rPr>
        <w:t xml:space="preserve">ни неоднократно </w:t>
      </w:r>
      <w:r>
        <w:rPr>
          <w:rFonts w:ascii="Times New Roman" w:hAnsi="Times New Roman"/>
          <w:sz w:val="28"/>
          <w:szCs w:val="28"/>
        </w:rPr>
        <w:t xml:space="preserve">обращались к нам за комментариями, </w:t>
      </w:r>
      <w:r w:rsidRPr="006C75A3">
        <w:rPr>
          <w:rFonts w:ascii="Times New Roman" w:hAnsi="Times New Roman"/>
          <w:sz w:val="28"/>
          <w:szCs w:val="28"/>
        </w:rPr>
        <w:t xml:space="preserve">брали интервью у </w:t>
      </w:r>
      <w:r>
        <w:rPr>
          <w:rFonts w:ascii="Times New Roman" w:hAnsi="Times New Roman"/>
          <w:sz w:val="28"/>
          <w:szCs w:val="28"/>
        </w:rPr>
        <w:t xml:space="preserve">руководства и отдельных </w:t>
      </w:r>
      <w:r w:rsidRPr="006C75A3">
        <w:rPr>
          <w:rFonts w:ascii="Times New Roman" w:hAnsi="Times New Roman"/>
          <w:sz w:val="28"/>
          <w:szCs w:val="28"/>
        </w:rPr>
        <w:t xml:space="preserve">представителей </w:t>
      </w:r>
      <w:r>
        <w:rPr>
          <w:rFonts w:ascii="Times New Roman" w:hAnsi="Times New Roman"/>
          <w:sz w:val="28"/>
          <w:szCs w:val="28"/>
        </w:rPr>
        <w:t>РОО «Украинской общины Крыма».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>Когда Крым был частью Украины</w:t>
      </w:r>
      <w:r>
        <w:rPr>
          <w:rFonts w:ascii="Times New Roman" w:hAnsi="Times New Roman"/>
          <w:sz w:val="28"/>
          <w:szCs w:val="28"/>
        </w:rPr>
        <w:t>,</w:t>
      </w:r>
      <w:r w:rsidRPr="006C75A3">
        <w:rPr>
          <w:rFonts w:ascii="Times New Roman" w:hAnsi="Times New Roman"/>
          <w:sz w:val="28"/>
          <w:szCs w:val="28"/>
        </w:rPr>
        <w:t xml:space="preserve"> на территор</w:t>
      </w:r>
      <w:r>
        <w:rPr>
          <w:rFonts w:ascii="Times New Roman" w:hAnsi="Times New Roman"/>
          <w:sz w:val="28"/>
          <w:szCs w:val="28"/>
        </w:rPr>
        <w:t xml:space="preserve">ии республики выпускалась </w:t>
      </w:r>
      <w:r w:rsidRPr="006C75A3">
        <w:rPr>
          <w:rFonts w:ascii="Times New Roman" w:hAnsi="Times New Roman"/>
          <w:sz w:val="28"/>
          <w:szCs w:val="28"/>
        </w:rPr>
        <w:t>общественно-политическая и литератур</w:t>
      </w:r>
      <w:r>
        <w:rPr>
          <w:rFonts w:ascii="Times New Roman" w:hAnsi="Times New Roman"/>
          <w:sz w:val="28"/>
          <w:szCs w:val="28"/>
        </w:rPr>
        <w:t xml:space="preserve">ная, в основном </w:t>
      </w:r>
      <w:proofErr w:type="spellStart"/>
      <w:r>
        <w:rPr>
          <w:rFonts w:ascii="Times New Roman" w:hAnsi="Times New Roman"/>
          <w:sz w:val="28"/>
          <w:szCs w:val="28"/>
        </w:rPr>
        <w:t>украиноязычная</w:t>
      </w:r>
      <w:proofErr w:type="spellEnd"/>
      <w:r>
        <w:rPr>
          <w:rFonts w:ascii="Times New Roman" w:hAnsi="Times New Roman"/>
          <w:sz w:val="28"/>
          <w:szCs w:val="28"/>
        </w:rPr>
        <w:t>, газета «</w:t>
      </w:r>
      <w:proofErr w:type="spellStart"/>
      <w:r>
        <w:rPr>
          <w:rFonts w:ascii="Times New Roman" w:hAnsi="Times New Roman"/>
          <w:sz w:val="28"/>
          <w:szCs w:val="28"/>
        </w:rPr>
        <w:t>Кри</w:t>
      </w:r>
      <w:r w:rsidRPr="006C75A3">
        <w:rPr>
          <w:rFonts w:ascii="Times New Roman" w:hAnsi="Times New Roman"/>
          <w:sz w:val="28"/>
          <w:szCs w:val="28"/>
        </w:rPr>
        <w:t>мска</w:t>
      </w:r>
      <w:proofErr w:type="spellEnd"/>
      <w:r w:rsidRPr="006C75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5A3">
        <w:rPr>
          <w:rFonts w:ascii="Times New Roman" w:hAnsi="Times New Roman"/>
          <w:sz w:val="28"/>
          <w:szCs w:val="28"/>
        </w:rPr>
        <w:t>Св</w:t>
      </w:r>
      <w:r w:rsidRPr="006C75A3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тлиця</w:t>
      </w:r>
      <w:proofErr w:type="spellEnd"/>
      <w:r>
        <w:rPr>
          <w:rFonts w:ascii="Times New Roman" w:hAnsi="Times New Roman"/>
          <w:sz w:val="28"/>
          <w:szCs w:val="28"/>
        </w:rPr>
        <w:t>». Н</w:t>
      </w:r>
      <w:r w:rsidRPr="006C75A3">
        <w:rPr>
          <w:rFonts w:ascii="Times New Roman" w:hAnsi="Times New Roman"/>
          <w:sz w:val="28"/>
          <w:szCs w:val="28"/>
        </w:rPr>
        <w:t xml:space="preserve">о ввиду того, что </w:t>
      </w:r>
      <w:r>
        <w:rPr>
          <w:rFonts w:ascii="Times New Roman" w:hAnsi="Times New Roman"/>
          <w:sz w:val="28"/>
          <w:szCs w:val="28"/>
        </w:rPr>
        <w:t>симферопольская редакция этого СМИ последние несколько лет находилась в конфликте с украинскими властями, её финансирующими, а также поддерживала экстремистские силы на Украине, ее выпуск за счет средств бюджета неоднократно прерывался</w:t>
      </w:r>
      <w:r w:rsidRPr="005C6F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(что, порой, порождало конфликты внутри </w:t>
      </w:r>
      <w:r w:rsidR="007C3244">
        <w:rPr>
          <w:rFonts w:ascii="Times New Roman" w:hAnsi="Times New Roman"/>
          <w:sz w:val="28"/>
          <w:szCs w:val="28"/>
        </w:rPr>
        <w:t>ее редакционного</w:t>
      </w:r>
      <w:r>
        <w:rPr>
          <w:rFonts w:ascii="Times New Roman" w:hAnsi="Times New Roman"/>
          <w:sz w:val="28"/>
          <w:szCs w:val="28"/>
        </w:rPr>
        <w:t xml:space="preserve"> коллектива). После вхождения Тавриды в состав России это СМИ пыталось найти постоянного спонсора среди региональных элит и </w:t>
      </w:r>
      <w:r w:rsidR="007C324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тдельных политических сил Украины. В итоге было восстановлено её бюджетное финансирование, но на этот раз уже в Киеве. При этом упомянутое СМИ продолжает называть себя «крымским», несет в своем названии наш топоним, пытается формировать крымскую повестку в оригинальных материалах</w:t>
      </w:r>
      <w:r w:rsidR="007C32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C3244">
        <w:rPr>
          <w:rFonts w:ascii="Times New Roman" w:hAnsi="Times New Roman"/>
          <w:sz w:val="28"/>
          <w:szCs w:val="28"/>
        </w:rPr>
        <w:t>Однак</w:t>
      </w:r>
      <w:r>
        <w:rPr>
          <w:rFonts w:ascii="Times New Roman" w:hAnsi="Times New Roman"/>
          <w:sz w:val="28"/>
          <w:szCs w:val="28"/>
        </w:rPr>
        <w:t xml:space="preserve">о </w:t>
      </w:r>
      <w:r w:rsidR="007C3244">
        <w:rPr>
          <w:rFonts w:ascii="Times New Roman" w:hAnsi="Times New Roman"/>
          <w:sz w:val="28"/>
          <w:szCs w:val="28"/>
        </w:rPr>
        <w:t>его содержанием</w:t>
      </w:r>
      <w:r>
        <w:rPr>
          <w:rFonts w:ascii="Times New Roman" w:hAnsi="Times New Roman"/>
          <w:sz w:val="28"/>
          <w:szCs w:val="28"/>
        </w:rPr>
        <w:t xml:space="preserve">, судя по всему, </w:t>
      </w:r>
      <w:r>
        <w:rPr>
          <w:rFonts w:ascii="Times New Roman" w:hAnsi="Times New Roman"/>
          <w:sz w:val="28"/>
          <w:szCs w:val="28"/>
        </w:rPr>
        <w:lastRenderedPageBreak/>
        <w:t>занимаются уже люди с некоторыми реваншистскими устремлениями, что, на наш взгляд, абсолютно не отвечает духу украинской этнической общины современного полуострова.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Уважая право на информацию, одновременно желая широко и регулярно доносить до украинской общественности </w:t>
      </w:r>
      <w:r w:rsidR="007C3244">
        <w:rPr>
          <w:rFonts w:ascii="Times New Roman" w:hAnsi="Times New Roman"/>
          <w:sz w:val="28"/>
          <w:szCs w:val="28"/>
        </w:rPr>
        <w:t>Республики информацию о</w:t>
      </w:r>
      <w:r>
        <w:rPr>
          <w:rFonts w:ascii="Times New Roman" w:hAnsi="Times New Roman"/>
          <w:sz w:val="28"/>
          <w:szCs w:val="28"/>
        </w:rPr>
        <w:t xml:space="preserve"> своей деятельности, а также другие важные события для представителей этнической общины украинцев, в целях развития украинских СМИ РК и национальной общины в целом, наше украинское общественное объединение в настоящее время подготовило и направ</w:t>
      </w:r>
      <w:r w:rsidR="00E2203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</w:t>
      </w:r>
      <w:r w:rsidR="00E2203D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 Государственный комит</w:t>
      </w:r>
      <w:r w:rsidR="00E2203D">
        <w:rPr>
          <w:rFonts w:ascii="Times New Roman" w:hAnsi="Times New Roman"/>
          <w:sz w:val="28"/>
          <w:szCs w:val="28"/>
        </w:rPr>
        <w:t xml:space="preserve">ет РК по делам национальностей </w:t>
      </w:r>
      <w:r w:rsidR="00E2203D">
        <w:rPr>
          <w:rFonts w:ascii="Times New Roman" w:hAnsi="Times New Roman"/>
          <w:sz w:val="28"/>
          <w:szCs w:val="28"/>
        </w:rPr>
        <w:t xml:space="preserve">запрос </w:t>
      </w:r>
      <w:r>
        <w:rPr>
          <w:rFonts w:ascii="Times New Roman" w:hAnsi="Times New Roman"/>
          <w:sz w:val="28"/>
          <w:szCs w:val="28"/>
        </w:rPr>
        <w:t>о финансировании нового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украиноязычного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республиканского СМИ (рабочее название – «Тавричанка»). </w:t>
      </w:r>
    </w:p>
    <w:p w:rsidR="003347F9" w:rsidRPr="006C75A3" w:rsidRDefault="003347F9" w:rsidP="00DF4A6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июне</w:t>
      </w:r>
      <w:r w:rsidRPr="006C75A3">
        <w:rPr>
          <w:rFonts w:ascii="Times New Roman" w:hAnsi="Times New Roman"/>
          <w:sz w:val="28"/>
          <w:szCs w:val="28"/>
        </w:rPr>
        <w:t xml:space="preserve"> 2017 г</w:t>
      </w:r>
      <w:r>
        <w:rPr>
          <w:rFonts w:ascii="Times New Roman" w:hAnsi="Times New Roman"/>
          <w:sz w:val="28"/>
          <w:szCs w:val="28"/>
        </w:rPr>
        <w:t>ода,</w:t>
      </w:r>
      <w:r w:rsidRPr="006C75A3">
        <w:rPr>
          <w:rFonts w:ascii="Times New Roman" w:hAnsi="Times New Roman"/>
          <w:sz w:val="28"/>
          <w:szCs w:val="28"/>
        </w:rPr>
        <w:t xml:space="preserve"> по инициативе РОО «Украинская община Крыма»</w:t>
      </w:r>
      <w:r>
        <w:rPr>
          <w:rFonts w:ascii="Times New Roman" w:hAnsi="Times New Roman"/>
          <w:sz w:val="28"/>
          <w:szCs w:val="28"/>
        </w:rPr>
        <w:t>,</w:t>
      </w:r>
      <w:r w:rsidRPr="006C75A3">
        <w:rPr>
          <w:rFonts w:ascii="Times New Roman" w:hAnsi="Times New Roman"/>
          <w:sz w:val="28"/>
          <w:szCs w:val="28"/>
        </w:rPr>
        <w:t xml:space="preserve"> совместно с Симферопольским районным советом было принято </w:t>
      </w:r>
      <w:r>
        <w:rPr>
          <w:rFonts w:ascii="Times New Roman" w:hAnsi="Times New Roman"/>
          <w:sz w:val="28"/>
          <w:szCs w:val="28"/>
        </w:rPr>
        <w:t xml:space="preserve">принципиальное </w:t>
      </w:r>
      <w:r w:rsidRPr="006C75A3">
        <w:rPr>
          <w:rFonts w:ascii="Times New Roman" w:hAnsi="Times New Roman"/>
          <w:sz w:val="28"/>
          <w:szCs w:val="28"/>
        </w:rPr>
        <w:t xml:space="preserve">решение </w:t>
      </w:r>
      <w:r w:rsidR="00E2203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 перспективном выпуске </w:t>
      </w:r>
      <w:r w:rsidRPr="006C75A3">
        <w:rPr>
          <w:rFonts w:ascii="Times New Roman" w:hAnsi="Times New Roman"/>
          <w:sz w:val="28"/>
          <w:szCs w:val="28"/>
        </w:rPr>
        <w:t xml:space="preserve">на украинском языке </w:t>
      </w:r>
      <w:r>
        <w:rPr>
          <w:rFonts w:ascii="Times New Roman" w:hAnsi="Times New Roman"/>
          <w:sz w:val="28"/>
          <w:szCs w:val="28"/>
        </w:rPr>
        <w:t>регулярного вкладыша в печатном бюджетном СМИ Симферопольского района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«Сельский труженик».</w:t>
      </w:r>
      <w:proofErr w:type="gramEnd"/>
      <w:r>
        <w:rPr>
          <w:rFonts w:ascii="Times New Roman" w:hAnsi="Times New Roman"/>
          <w:sz w:val="28"/>
          <w:szCs w:val="28"/>
        </w:rPr>
        <w:t xml:space="preserve"> Продумываются аналогичные проекты (которые уже запущены властями в интересах крымско-татарской общины) в </w:t>
      </w:r>
      <w:r w:rsidR="00E2203D">
        <w:rPr>
          <w:rFonts w:ascii="Times New Roman" w:hAnsi="Times New Roman"/>
          <w:sz w:val="28"/>
          <w:szCs w:val="28"/>
        </w:rPr>
        <w:t>тех</w:t>
      </w:r>
      <w:r w:rsidR="00E2203D" w:rsidRPr="00E2203D">
        <w:rPr>
          <w:rFonts w:ascii="Times New Roman" w:hAnsi="Times New Roman"/>
          <w:sz w:val="28"/>
          <w:szCs w:val="28"/>
        </w:rPr>
        <w:t xml:space="preserve"> </w:t>
      </w:r>
      <w:r w:rsidR="00E2203D">
        <w:rPr>
          <w:rFonts w:ascii="Times New Roman" w:hAnsi="Times New Roman"/>
          <w:sz w:val="28"/>
          <w:szCs w:val="28"/>
        </w:rPr>
        <w:t>муниципалитетах Северного Крыма</w:t>
      </w:r>
      <w:r>
        <w:rPr>
          <w:rFonts w:ascii="Times New Roman" w:hAnsi="Times New Roman"/>
          <w:sz w:val="28"/>
          <w:szCs w:val="28"/>
        </w:rPr>
        <w:t>, где компонент украинской этничес</w:t>
      </w:r>
      <w:r w:rsidR="00E2203D">
        <w:rPr>
          <w:rFonts w:ascii="Times New Roman" w:hAnsi="Times New Roman"/>
          <w:sz w:val="28"/>
          <w:szCs w:val="28"/>
        </w:rPr>
        <w:t>кой общины более весом</w:t>
      </w:r>
      <w:r>
        <w:rPr>
          <w:rFonts w:ascii="Times New Roman" w:hAnsi="Times New Roman"/>
          <w:sz w:val="28"/>
          <w:szCs w:val="28"/>
        </w:rPr>
        <w:t>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Аналогичные проекты отдельно запущены нами для создания республиканских </w:t>
      </w:r>
      <w:proofErr w:type="spellStart"/>
      <w:r>
        <w:rPr>
          <w:rFonts w:ascii="Times New Roman" w:hAnsi="Times New Roman"/>
          <w:sz w:val="28"/>
          <w:szCs w:val="28"/>
        </w:rPr>
        <w:t>украиноязычных</w:t>
      </w:r>
      <w:proofErr w:type="spellEnd"/>
      <w:r>
        <w:rPr>
          <w:rFonts w:ascii="Times New Roman" w:hAnsi="Times New Roman"/>
          <w:sz w:val="28"/>
          <w:szCs w:val="28"/>
        </w:rPr>
        <w:t xml:space="preserve"> потоков информации на ТВ и радио. </w:t>
      </w:r>
      <w:proofErr w:type="spellStart"/>
      <w:r>
        <w:rPr>
          <w:rFonts w:ascii="Times New Roman" w:hAnsi="Times New Roman"/>
          <w:sz w:val="28"/>
          <w:szCs w:val="28"/>
        </w:rPr>
        <w:t>Украиноязычная</w:t>
      </w:r>
      <w:proofErr w:type="spellEnd"/>
      <w:r>
        <w:rPr>
          <w:rFonts w:ascii="Times New Roman" w:hAnsi="Times New Roman"/>
          <w:sz w:val="28"/>
          <w:szCs w:val="28"/>
        </w:rPr>
        <w:t xml:space="preserve"> республиканская радиопрограмма «Ковчег» на </w:t>
      </w:r>
      <w:proofErr w:type="spellStart"/>
      <w:r>
        <w:rPr>
          <w:rFonts w:ascii="Times New Roman" w:hAnsi="Times New Roman"/>
          <w:sz w:val="28"/>
          <w:szCs w:val="28"/>
        </w:rPr>
        <w:t>госканале</w:t>
      </w:r>
      <w:proofErr w:type="spellEnd"/>
      <w:r>
        <w:rPr>
          <w:rFonts w:ascii="Times New Roman" w:hAnsi="Times New Roman"/>
          <w:sz w:val="28"/>
          <w:szCs w:val="28"/>
        </w:rPr>
        <w:t xml:space="preserve"> «Крым» также по нашему мнению должна расширить и несколько модернизировать свой формат, а также дублироваться в Интернете и т.д.</w:t>
      </w:r>
    </w:p>
    <w:p w:rsidR="003347F9" w:rsidRDefault="003347F9" w:rsidP="00A90F0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Однако, пока кроме создания крымско-татарского телеканала «</w:t>
      </w:r>
      <w:proofErr w:type="spellStart"/>
      <w:r>
        <w:rPr>
          <w:rFonts w:ascii="Times New Roman" w:hAnsi="Times New Roman"/>
          <w:sz w:val="28"/>
          <w:szCs w:val="28"/>
        </w:rPr>
        <w:t>Миллет</w:t>
      </w:r>
      <w:proofErr w:type="spellEnd"/>
      <w:r>
        <w:rPr>
          <w:rFonts w:ascii="Times New Roman" w:hAnsi="Times New Roman"/>
          <w:sz w:val="28"/>
          <w:szCs w:val="28"/>
        </w:rPr>
        <w:t>» и радиостанции для крымских татар «</w:t>
      </w:r>
      <w:proofErr w:type="spellStart"/>
      <w:r>
        <w:rPr>
          <w:rFonts w:ascii="Times New Roman" w:hAnsi="Times New Roman"/>
          <w:sz w:val="28"/>
          <w:szCs w:val="28"/>
        </w:rPr>
        <w:t>Ветан</w:t>
      </w:r>
      <w:proofErr w:type="spellEnd"/>
      <w:r>
        <w:rPr>
          <w:rFonts w:ascii="Times New Roman" w:hAnsi="Times New Roman"/>
          <w:sz w:val="28"/>
          <w:szCs w:val="28"/>
        </w:rPr>
        <w:t xml:space="preserve">», сотрудники </w:t>
      </w:r>
      <w:proofErr w:type="spellStart"/>
      <w:r>
        <w:rPr>
          <w:rFonts w:ascii="Times New Roman" w:hAnsi="Times New Roman"/>
          <w:sz w:val="28"/>
          <w:szCs w:val="28"/>
        </w:rPr>
        <w:t>Госкомнаца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r w:rsidR="00E2203D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r w:rsidR="00E2203D">
        <w:rPr>
          <w:rFonts w:ascii="Times New Roman" w:hAnsi="Times New Roman"/>
          <w:sz w:val="28"/>
          <w:szCs w:val="28"/>
        </w:rPr>
        <w:t>иллета</w:t>
      </w:r>
      <w:proofErr w:type="spellEnd"/>
      <w:r w:rsidR="00E2203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/</w:t>
      </w:r>
      <w:r w:rsidR="00E2203D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Ветана</w:t>
      </w:r>
      <w:proofErr w:type="spellEnd"/>
      <w:r w:rsidR="00E2203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 </w:t>
      </w:r>
      <w:proofErr w:type="gramStart"/>
      <w:r>
        <w:rPr>
          <w:rFonts w:ascii="Times New Roman" w:hAnsi="Times New Roman"/>
          <w:sz w:val="28"/>
          <w:szCs w:val="28"/>
        </w:rPr>
        <w:t>основным</w:t>
      </w:r>
      <w:proofErr w:type="gramEnd"/>
      <w:r>
        <w:rPr>
          <w:rFonts w:ascii="Times New Roman" w:hAnsi="Times New Roman"/>
          <w:sz w:val="28"/>
          <w:szCs w:val="28"/>
        </w:rPr>
        <w:t xml:space="preserve"> этнические татары, </w:t>
      </w:r>
      <w:r w:rsidR="00E2203D">
        <w:rPr>
          <w:rFonts w:ascii="Times New Roman" w:hAnsi="Times New Roman"/>
          <w:sz w:val="28"/>
          <w:szCs w:val="28"/>
        </w:rPr>
        <w:t xml:space="preserve">мало продвинулись в оказании </w:t>
      </w:r>
      <w:proofErr w:type="spellStart"/>
      <w:r>
        <w:rPr>
          <w:rFonts w:ascii="Times New Roman" w:hAnsi="Times New Roman"/>
          <w:sz w:val="28"/>
          <w:szCs w:val="28"/>
        </w:rPr>
        <w:t>медийной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поддержки </w:t>
      </w:r>
      <w:r w:rsidR="00E2203D">
        <w:rPr>
          <w:rFonts w:ascii="Times New Roman" w:hAnsi="Times New Roman"/>
          <w:sz w:val="28"/>
          <w:szCs w:val="28"/>
        </w:rPr>
        <w:t xml:space="preserve">иным </w:t>
      </w:r>
      <w:proofErr w:type="spellStart"/>
      <w:r>
        <w:rPr>
          <w:rFonts w:ascii="Times New Roman" w:hAnsi="Times New Roman"/>
          <w:sz w:val="28"/>
          <w:szCs w:val="28"/>
        </w:rPr>
        <w:t>этногрупп</w:t>
      </w:r>
      <w:r w:rsidR="00E2203D"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полуострова</w:t>
      </w:r>
      <w:r w:rsidR="00E2203D">
        <w:rPr>
          <w:rFonts w:ascii="Times New Roman" w:hAnsi="Times New Roman"/>
          <w:sz w:val="28"/>
          <w:szCs w:val="28"/>
        </w:rPr>
        <w:t>, нежели</w:t>
      </w:r>
      <w:r>
        <w:rPr>
          <w:rFonts w:ascii="Times New Roman" w:hAnsi="Times New Roman"/>
          <w:sz w:val="28"/>
          <w:szCs w:val="28"/>
        </w:rPr>
        <w:t xml:space="preserve"> свои</w:t>
      </w:r>
      <w:r w:rsidR="00E2203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соплеменник</w:t>
      </w:r>
      <w:r w:rsidR="00E2203D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. Мы считаем это недостаточным, продолжаем настаивать на формировании в РК новых мультимедийных мощностей за средства республиканского бюджета. Прежде всего – в плане развития </w:t>
      </w:r>
      <w:proofErr w:type="spellStart"/>
      <w:r>
        <w:rPr>
          <w:rFonts w:ascii="Times New Roman" w:hAnsi="Times New Roman"/>
          <w:sz w:val="28"/>
          <w:szCs w:val="28"/>
        </w:rPr>
        <w:t>украинозычного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вещания. Если бюджетные средства ограниченны или их недостаточно, то нужно продумать иную формулу финансирования и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расходованием этих ресурсов, которая бы позволила повысить эффективность бюджетной поддержки, одновременно давая возможность появления в эфире наряду с крымско-татарским</w:t>
      </w:r>
      <w:r w:rsidR="00E2203D">
        <w:rPr>
          <w:rFonts w:ascii="Times New Roman" w:hAnsi="Times New Roman"/>
          <w:sz w:val="28"/>
          <w:szCs w:val="28"/>
        </w:rPr>
        <w:t xml:space="preserve"> контентом</w:t>
      </w:r>
      <w:r>
        <w:rPr>
          <w:rFonts w:ascii="Times New Roman" w:hAnsi="Times New Roman"/>
          <w:sz w:val="28"/>
          <w:szCs w:val="28"/>
        </w:rPr>
        <w:t>, армянским, болгарским и греческим и </w:t>
      </w:r>
      <w:proofErr w:type="spellStart"/>
      <w:r>
        <w:rPr>
          <w:rFonts w:ascii="Times New Roman" w:hAnsi="Times New Roman"/>
          <w:sz w:val="28"/>
          <w:szCs w:val="28"/>
        </w:rPr>
        <w:t>украиноязычн</w:t>
      </w:r>
      <w:r w:rsidR="00E2203D">
        <w:rPr>
          <w:rFonts w:ascii="Times New Roman" w:hAnsi="Times New Roman"/>
          <w:sz w:val="28"/>
          <w:szCs w:val="28"/>
        </w:rPr>
        <w:t>ым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2203D">
        <w:rPr>
          <w:rFonts w:ascii="Times New Roman" w:hAnsi="Times New Roman"/>
          <w:sz w:val="28"/>
          <w:szCs w:val="28"/>
        </w:rPr>
        <w:t xml:space="preserve">информационным </w:t>
      </w:r>
      <w:r>
        <w:rPr>
          <w:rFonts w:ascii="Times New Roman" w:hAnsi="Times New Roman"/>
          <w:sz w:val="28"/>
          <w:szCs w:val="28"/>
        </w:rPr>
        <w:t>продукта</w:t>
      </w:r>
      <w:r w:rsidR="00E2203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например, на том же </w:t>
      </w:r>
      <w:r w:rsidR="00E2203D">
        <w:rPr>
          <w:rFonts w:ascii="Times New Roman" w:hAnsi="Times New Roman"/>
          <w:sz w:val="28"/>
          <w:szCs w:val="28"/>
        </w:rPr>
        <w:t xml:space="preserve">канале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Миллет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3347F9" w:rsidRDefault="003347F9" w:rsidP="00A90F0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Принимая во внимание факт, что крымские татары, как третий по численности, но ранее выселе</w:t>
      </w:r>
      <w:r w:rsidR="00E2203D">
        <w:rPr>
          <w:rFonts w:ascii="Times New Roman" w:hAnsi="Times New Roman"/>
          <w:sz w:val="28"/>
          <w:szCs w:val="28"/>
        </w:rPr>
        <w:t>нн</w:t>
      </w:r>
      <w:r>
        <w:rPr>
          <w:rFonts w:ascii="Times New Roman" w:hAnsi="Times New Roman"/>
          <w:sz w:val="28"/>
          <w:szCs w:val="28"/>
        </w:rPr>
        <w:t xml:space="preserve">ый с территории этнос, нуждается в поддержке, все же настаиваем на том конституционном постулате, что в настоящее время, с учетом массового возвращения крымских татар в республику еще на рубеже 90-х годов прошлого века (и уже очевидного для всех остальных </w:t>
      </w:r>
      <w:proofErr w:type="spellStart"/>
      <w:r>
        <w:rPr>
          <w:rFonts w:ascii="Times New Roman" w:hAnsi="Times New Roman"/>
          <w:sz w:val="28"/>
          <w:szCs w:val="28"/>
        </w:rPr>
        <w:t>этногрупп</w:t>
      </w:r>
      <w:proofErr w:type="spellEnd"/>
      <w:r>
        <w:rPr>
          <w:rFonts w:ascii="Times New Roman" w:hAnsi="Times New Roman"/>
          <w:sz w:val="28"/>
          <w:szCs w:val="28"/>
        </w:rPr>
        <w:t xml:space="preserve"> полуострова решения ими основных насущных вопросов обустройства</w:t>
      </w:r>
      <w:proofErr w:type="gramEnd"/>
      <w:r>
        <w:rPr>
          <w:rFonts w:ascii="Times New Roman" w:hAnsi="Times New Roman"/>
          <w:sz w:val="28"/>
          <w:szCs w:val="28"/>
        </w:rPr>
        <w:t>) пора на деле выполнять декларированные конституционные требования о равенстве прав граждан вне зависимости от их этнической принадлежности (включая и татар Крыма).</w:t>
      </w:r>
    </w:p>
    <w:p w:rsidR="003347F9" w:rsidRPr="006C75A3" w:rsidRDefault="003347F9" w:rsidP="00F51A9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75A3">
        <w:rPr>
          <w:rFonts w:ascii="Times New Roman" w:hAnsi="Times New Roman"/>
          <w:sz w:val="28"/>
          <w:szCs w:val="28"/>
        </w:rPr>
        <w:t>В целом данные меры</w:t>
      </w:r>
      <w:r>
        <w:rPr>
          <w:rFonts w:ascii="Times New Roman" w:hAnsi="Times New Roman"/>
          <w:sz w:val="28"/>
          <w:szCs w:val="28"/>
        </w:rPr>
        <w:t>, по нашему мнению,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будут создавать</w:t>
      </w:r>
      <w:r w:rsidRPr="006C75A3">
        <w:rPr>
          <w:rFonts w:ascii="Times New Roman" w:hAnsi="Times New Roman"/>
          <w:sz w:val="28"/>
          <w:szCs w:val="28"/>
        </w:rPr>
        <w:t xml:space="preserve"> устойчивое восприятие и</w:t>
      </w:r>
      <w:r>
        <w:rPr>
          <w:rFonts w:ascii="Times New Roman" w:hAnsi="Times New Roman"/>
          <w:sz w:val="28"/>
          <w:szCs w:val="28"/>
        </w:rPr>
        <w:t>,</w:t>
      </w:r>
      <w:r w:rsidRPr="006C75A3">
        <w:rPr>
          <w:rFonts w:ascii="Times New Roman" w:hAnsi="Times New Roman"/>
          <w:sz w:val="28"/>
          <w:szCs w:val="28"/>
        </w:rPr>
        <w:t xml:space="preserve"> соответственно</w:t>
      </w:r>
      <w:r>
        <w:rPr>
          <w:rFonts w:ascii="Times New Roman" w:hAnsi="Times New Roman"/>
          <w:sz w:val="28"/>
          <w:szCs w:val="28"/>
        </w:rPr>
        <w:t>,</w:t>
      </w:r>
      <w:r w:rsidRPr="006C75A3">
        <w:rPr>
          <w:rFonts w:ascii="Times New Roman" w:hAnsi="Times New Roman"/>
          <w:sz w:val="28"/>
          <w:szCs w:val="28"/>
        </w:rPr>
        <w:t xml:space="preserve"> понимание </w:t>
      </w:r>
      <w:r>
        <w:rPr>
          <w:rFonts w:ascii="Times New Roman" w:hAnsi="Times New Roman"/>
          <w:sz w:val="28"/>
          <w:szCs w:val="28"/>
        </w:rPr>
        <w:t xml:space="preserve">самой </w:t>
      </w:r>
      <w:r w:rsidRPr="006C75A3">
        <w:rPr>
          <w:rFonts w:ascii="Times New Roman" w:hAnsi="Times New Roman"/>
          <w:sz w:val="28"/>
          <w:szCs w:val="28"/>
        </w:rPr>
        <w:t>украинской этнической общины полуострова</w:t>
      </w:r>
      <w:r>
        <w:rPr>
          <w:rFonts w:ascii="Times New Roman" w:hAnsi="Times New Roman"/>
          <w:sz w:val="28"/>
          <w:szCs w:val="28"/>
        </w:rPr>
        <w:t xml:space="preserve"> своего достойного статуса</w:t>
      </w:r>
      <w:r w:rsidRPr="006C75A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также</w:t>
      </w:r>
      <w:r w:rsidR="00E2203D">
        <w:rPr>
          <w:rFonts w:ascii="Times New Roman" w:hAnsi="Times New Roman"/>
          <w:sz w:val="28"/>
          <w:szCs w:val="28"/>
        </w:rPr>
        <w:t xml:space="preserve"> того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C75A3">
        <w:rPr>
          <w:rFonts w:ascii="Times New Roman" w:hAnsi="Times New Roman"/>
          <w:sz w:val="28"/>
          <w:szCs w:val="28"/>
        </w:rPr>
        <w:t>что она является неотъемлемой частью крымского сообщества, зан</w:t>
      </w:r>
      <w:r>
        <w:rPr>
          <w:rFonts w:ascii="Times New Roman" w:hAnsi="Times New Roman"/>
          <w:sz w:val="28"/>
          <w:szCs w:val="28"/>
        </w:rPr>
        <w:t>имает свою законную, в том числе</w:t>
      </w:r>
      <w:r w:rsidRPr="006C75A3">
        <w:rPr>
          <w:rFonts w:ascii="Times New Roman" w:hAnsi="Times New Roman"/>
          <w:sz w:val="28"/>
          <w:szCs w:val="28"/>
        </w:rPr>
        <w:t xml:space="preserve"> определенную Кон</w:t>
      </w:r>
      <w:r>
        <w:rPr>
          <w:rFonts w:ascii="Times New Roman" w:hAnsi="Times New Roman"/>
          <w:sz w:val="28"/>
          <w:szCs w:val="28"/>
        </w:rPr>
        <w:t>ституцией Крыма, нишу в образовании, культуре, СМИ и других гуманитарных секторах р</w:t>
      </w:r>
      <w:r w:rsidRPr="006C75A3">
        <w:rPr>
          <w:rFonts w:ascii="Times New Roman" w:hAnsi="Times New Roman"/>
          <w:sz w:val="28"/>
          <w:szCs w:val="28"/>
        </w:rPr>
        <w:t>еспублики.</w:t>
      </w:r>
      <w:proofErr w:type="gramEnd"/>
      <w:r w:rsidRPr="006C75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2203D">
        <w:rPr>
          <w:rFonts w:ascii="Times New Roman" w:hAnsi="Times New Roman"/>
          <w:sz w:val="28"/>
          <w:szCs w:val="28"/>
        </w:rPr>
        <w:t>Это могло</w:t>
      </w:r>
      <w:r w:rsidRPr="006C75A3">
        <w:rPr>
          <w:rFonts w:ascii="Times New Roman" w:hAnsi="Times New Roman"/>
          <w:sz w:val="28"/>
          <w:szCs w:val="28"/>
        </w:rPr>
        <w:t xml:space="preserve"> бы про</w:t>
      </w:r>
      <w:r>
        <w:rPr>
          <w:rFonts w:ascii="Times New Roman" w:hAnsi="Times New Roman"/>
          <w:sz w:val="28"/>
          <w:szCs w:val="28"/>
        </w:rPr>
        <w:t>демонстрировать жителям Украины,</w:t>
      </w:r>
      <w:r w:rsidRPr="006C75A3">
        <w:rPr>
          <w:rFonts w:ascii="Times New Roman" w:hAnsi="Times New Roman"/>
          <w:sz w:val="28"/>
          <w:szCs w:val="28"/>
        </w:rPr>
        <w:t xml:space="preserve"> особенно жите</w:t>
      </w:r>
      <w:r>
        <w:rPr>
          <w:rFonts w:ascii="Times New Roman" w:hAnsi="Times New Roman"/>
          <w:sz w:val="28"/>
          <w:szCs w:val="28"/>
        </w:rPr>
        <w:t>лям Херсонской области,</w:t>
      </w:r>
      <w:r w:rsidRPr="006C75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5A3">
        <w:rPr>
          <w:rFonts w:ascii="Times New Roman" w:hAnsi="Times New Roman"/>
          <w:sz w:val="28"/>
          <w:szCs w:val="28"/>
        </w:rPr>
        <w:t>Новороссии</w:t>
      </w:r>
      <w:proofErr w:type="spellEnd"/>
      <w:r w:rsidRPr="006C75A3">
        <w:rPr>
          <w:rFonts w:ascii="Times New Roman" w:hAnsi="Times New Roman"/>
          <w:sz w:val="28"/>
          <w:szCs w:val="28"/>
        </w:rPr>
        <w:t>, новые возможности этнических украинцев российского Крыма</w:t>
      </w:r>
      <w:r w:rsidR="00E2203D">
        <w:rPr>
          <w:rFonts w:ascii="Times New Roman" w:hAnsi="Times New Roman"/>
          <w:sz w:val="28"/>
          <w:szCs w:val="28"/>
        </w:rPr>
        <w:t>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 xml:space="preserve">при этом </w:t>
      </w:r>
      <w:r w:rsidR="00E2203D">
        <w:rPr>
          <w:rFonts w:ascii="Times New Roman" w:hAnsi="Times New Roman"/>
          <w:sz w:val="28"/>
          <w:szCs w:val="28"/>
        </w:rPr>
        <w:t>убрать</w:t>
      </w:r>
      <w:r>
        <w:rPr>
          <w:rFonts w:ascii="Times New Roman" w:hAnsi="Times New Roman"/>
          <w:sz w:val="28"/>
          <w:szCs w:val="28"/>
        </w:rPr>
        <w:t xml:space="preserve"> или в значительной мере </w:t>
      </w:r>
      <w:r>
        <w:rPr>
          <w:rFonts w:ascii="Times New Roman" w:hAnsi="Times New Roman"/>
          <w:sz w:val="28"/>
          <w:szCs w:val="28"/>
        </w:rPr>
        <w:lastRenderedPageBreak/>
        <w:t>ослаб</w:t>
      </w:r>
      <w:r w:rsidR="00E2203D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неприемлемые сегодня конфронтационные «ноты», зачастую транслируемые политически ангажированными </w:t>
      </w:r>
      <w:proofErr w:type="spellStart"/>
      <w:r>
        <w:rPr>
          <w:rFonts w:ascii="Times New Roman" w:hAnsi="Times New Roman"/>
          <w:sz w:val="28"/>
          <w:szCs w:val="28"/>
        </w:rPr>
        <w:t>киескими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медиа-каналами.</w:t>
      </w:r>
      <w:proofErr w:type="gramEnd"/>
    </w:p>
    <w:p w:rsidR="003347F9" w:rsidRPr="006C75A3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347F9" w:rsidRDefault="003347F9" w:rsidP="007C7F6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A3">
        <w:rPr>
          <w:rFonts w:ascii="Times New Roman" w:hAnsi="Times New Roman"/>
          <w:b/>
          <w:sz w:val="28"/>
          <w:szCs w:val="28"/>
        </w:rPr>
        <w:t xml:space="preserve">Проблемы и перспективы развития </w:t>
      </w:r>
      <w:r>
        <w:rPr>
          <w:rFonts w:ascii="Times New Roman" w:hAnsi="Times New Roman"/>
          <w:b/>
          <w:sz w:val="28"/>
          <w:szCs w:val="28"/>
        </w:rPr>
        <w:t>украинцев Крыма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нашему устойчивому мнению, в</w:t>
      </w:r>
      <w:r w:rsidRPr="006C75A3">
        <w:rPr>
          <w:rFonts w:ascii="Times New Roman" w:hAnsi="Times New Roman"/>
          <w:sz w:val="28"/>
          <w:szCs w:val="28"/>
        </w:rPr>
        <w:t xml:space="preserve"> пер</w:t>
      </w:r>
      <w:r w:rsidR="00857566">
        <w:rPr>
          <w:rFonts w:ascii="Times New Roman" w:hAnsi="Times New Roman"/>
          <w:sz w:val="28"/>
          <w:szCs w:val="28"/>
        </w:rPr>
        <w:t>иод «Крымской весны»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феврал</w:t>
      </w:r>
      <w:r w:rsidR="00857566">
        <w:rPr>
          <w:rFonts w:ascii="Times New Roman" w:hAnsi="Times New Roman"/>
          <w:sz w:val="28"/>
          <w:szCs w:val="28"/>
        </w:rPr>
        <w:t>е-</w:t>
      </w:r>
      <w:r w:rsidRPr="006C75A3">
        <w:rPr>
          <w:rFonts w:ascii="Times New Roman" w:hAnsi="Times New Roman"/>
          <w:sz w:val="28"/>
          <w:szCs w:val="28"/>
        </w:rPr>
        <w:t>март</w:t>
      </w:r>
      <w:r w:rsidR="00857566">
        <w:rPr>
          <w:rFonts w:ascii="Times New Roman" w:hAnsi="Times New Roman"/>
          <w:sz w:val="28"/>
          <w:szCs w:val="28"/>
        </w:rPr>
        <w:t>е 2014 года</w:t>
      </w:r>
      <w:r w:rsidRPr="006C75A3">
        <w:rPr>
          <w:rFonts w:ascii="Times New Roman" w:hAnsi="Times New Roman"/>
          <w:sz w:val="28"/>
          <w:szCs w:val="28"/>
        </w:rPr>
        <w:t xml:space="preserve"> позиция Украинской </w:t>
      </w:r>
      <w:r>
        <w:rPr>
          <w:rFonts w:ascii="Times New Roman" w:hAnsi="Times New Roman"/>
          <w:sz w:val="28"/>
          <w:szCs w:val="28"/>
        </w:rPr>
        <w:t xml:space="preserve">этнической </w:t>
      </w:r>
      <w:r w:rsidRPr="006C75A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бщины Крыма заключалась в поддержке Крыма в его возращении в Россию, а также, особенно, в активном про</w:t>
      </w:r>
      <w:r w:rsidR="00857566">
        <w:rPr>
          <w:rFonts w:ascii="Times New Roman" w:hAnsi="Times New Roman"/>
          <w:sz w:val="28"/>
          <w:szCs w:val="28"/>
        </w:rPr>
        <w:t>тиводействии профашистским, рас</w:t>
      </w:r>
      <w:r>
        <w:rPr>
          <w:rFonts w:ascii="Times New Roman" w:hAnsi="Times New Roman"/>
          <w:sz w:val="28"/>
          <w:szCs w:val="28"/>
        </w:rPr>
        <w:t>истским идеям и группировкам, пытающимся проникнуть на полуостров со стороны материка. Впоследствии, подавляющее большинство представителей Украинской общины, несмотря на созданные киевским режимом и экстремистами трудности</w:t>
      </w:r>
      <w:r w:rsidR="00857566" w:rsidRPr="00857566"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 xml:space="preserve">в </w:t>
      </w:r>
      <w:r w:rsidR="00857566">
        <w:rPr>
          <w:rFonts w:ascii="Times New Roman" w:hAnsi="Times New Roman"/>
          <w:sz w:val="28"/>
          <w:szCs w:val="28"/>
        </w:rPr>
        <w:t>Крыму</w:t>
      </w:r>
      <w:r>
        <w:rPr>
          <w:rFonts w:ascii="Times New Roman" w:hAnsi="Times New Roman"/>
          <w:sz w:val="28"/>
          <w:szCs w:val="28"/>
        </w:rPr>
        <w:t>, лишь утвердились в своем первоначальном выборе.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в Российской Федерации, включая и Крым, значительно выше уровень жизни, одновременно, относительно низкие коммунальные тарифы, что дает возможность местному населению чувствовать себя более свободно в решении бытовых</w:t>
      </w:r>
      <w:r w:rsidR="0085756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семейных задач. Потенциал внутреннего туризма России – в несколько раз превышает украинский, что дало новый толчок в развитии рекреационного строительства в курортных местностях. </w:t>
      </w:r>
      <w:r w:rsidR="00857566">
        <w:rPr>
          <w:rFonts w:ascii="Times New Roman" w:hAnsi="Times New Roman"/>
          <w:sz w:val="28"/>
          <w:szCs w:val="28"/>
        </w:rPr>
        <w:t>Большие возможности заложены созданной</w:t>
      </w:r>
      <w:r>
        <w:rPr>
          <w:rFonts w:ascii="Times New Roman" w:hAnsi="Times New Roman"/>
          <w:sz w:val="28"/>
          <w:szCs w:val="28"/>
        </w:rPr>
        <w:t xml:space="preserve"> Свободн</w:t>
      </w:r>
      <w:r w:rsidR="00857566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экономическ</w:t>
      </w:r>
      <w:r w:rsidR="00857566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зон</w:t>
      </w:r>
      <w:r w:rsidR="00857566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предоставляющая</w:t>
      </w:r>
      <w:proofErr w:type="gramEnd"/>
      <w:r>
        <w:rPr>
          <w:rFonts w:ascii="Times New Roman" w:hAnsi="Times New Roman"/>
          <w:sz w:val="28"/>
          <w:szCs w:val="28"/>
        </w:rPr>
        <w:t xml:space="preserve"> зна</w:t>
      </w:r>
      <w:r w:rsidR="00857566">
        <w:rPr>
          <w:rFonts w:ascii="Times New Roman" w:hAnsi="Times New Roman"/>
          <w:sz w:val="28"/>
          <w:szCs w:val="28"/>
        </w:rPr>
        <w:t xml:space="preserve">чительные льготы её участникам. </w:t>
      </w:r>
      <w:r>
        <w:rPr>
          <w:rFonts w:ascii="Times New Roman" w:hAnsi="Times New Roman"/>
          <w:sz w:val="28"/>
          <w:szCs w:val="28"/>
        </w:rPr>
        <w:t xml:space="preserve">В РК в СЭЗ зарегистрировано уже 800 инвесторов, в Севастополе – около 300. </w:t>
      </w:r>
      <w:r w:rsidR="00857566">
        <w:rPr>
          <w:rFonts w:ascii="Times New Roman" w:hAnsi="Times New Roman"/>
          <w:sz w:val="28"/>
          <w:szCs w:val="28"/>
        </w:rPr>
        <w:t>Начинают р</w:t>
      </w:r>
      <w:r>
        <w:rPr>
          <w:rFonts w:ascii="Times New Roman" w:hAnsi="Times New Roman"/>
          <w:sz w:val="28"/>
          <w:szCs w:val="28"/>
        </w:rPr>
        <w:t>аст</w:t>
      </w:r>
      <w:r w:rsidR="0085756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>показатели уров</w:t>
      </w:r>
      <w:r>
        <w:rPr>
          <w:rFonts w:ascii="Times New Roman" w:hAnsi="Times New Roman"/>
          <w:sz w:val="28"/>
          <w:szCs w:val="28"/>
        </w:rPr>
        <w:t>н</w:t>
      </w:r>
      <w:r w:rsidR="0085756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>и продолжительности жизни.</w:t>
      </w:r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>Возросло число</w:t>
      </w:r>
      <w:r>
        <w:rPr>
          <w:rFonts w:ascii="Times New Roman" w:hAnsi="Times New Roman"/>
          <w:sz w:val="28"/>
          <w:szCs w:val="28"/>
        </w:rPr>
        <w:t xml:space="preserve"> новорожденных, браков, наоборот, падает количество разводов. Началось нормальное материальное обеспечение объектов культуры и образ</w:t>
      </w:r>
      <w:r w:rsidR="00857566">
        <w:rPr>
          <w:rFonts w:ascii="Times New Roman" w:hAnsi="Times New Roman"/>
          <w:sz w:val="28"/>
          <w:szCs w:val="28"/>
        </w:rPr>
        <w:t>ования, после долгого перерыва</w:t>
      </w:r>
      <w:r>
        <w:rPr>
          <w:rFonts w:ascii="Times New Roman" w:hAnsi="Times New Roman"/>
          <w:sz w:val="28"/>
          <w:szCs w:val="28"/>
        </w:rPr>
        <w:t xml:space="preserve"> власти приступили к восстановлению объектов культурного наследия. Все это придает оптимизм и уверенность </w:t>
      </w:r>
      <w:proofErr w:type="spellStart"/>
      <w:r>
        <w:rPr>
          <w:rFonts w:ascii="Times New Roman" w:hAnsi="Times New Roman"/>
          <w:sz w:val="28"/>
          <w:szCs w:val="28"/>
        </w:rPr>
        <w:t>крымчанам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следствие – 99,8% </w:t>
      </w:r>
      <w:proofErr w:type="spellStart"/>
      <w:r>
        <w:rPr>
          <w:rFonts w:ascii="Times New Roman" w:hAnsi="Times New Roman"/>
          <w:sz w:val="28"/>
          <w:szCs w:val="28"/>
        </w:rPr>
        <w:t>крымчан</w:t>
      </w:r>
      <w:proofErr w:type="spellEnd"/>
      <w:r>
        <w:rPr>
          <w:rFonts w:ascii="Times New Roman" w:hAnsi="Times New Roman"/>
          <w:sz w:val="28"/>
          <w:szCs w:val="28"/>
        </w:rPr>
        <w:t xml:space="preserve"> сознательно получили российские паспорта, 0,2% остались в украинском гражданстве (следует отметить, что по российскому законодательству граждане вправе иметь два гражданства, </w:t>
      </w:r>
      <w:r>
        <w:rPr>
          <w:rFonts w:ascii="Times New Roman" w:hAnsi="Times New Roman"/>
          <w:sz w:val="28"/>
          <w:szCs w:val="28"/>
        </w:rPr>
        <w:lastRenderedPageBreak/>
        <w:t>а по украинскому законодательству о гражданстве подобная практика – запрещена). Крымским украинцам в целом такие возможности позволяют стать более универсальными и востребованн</w:t>
      </w:r>
      <w:r w:rsidR="00857566">
        <w:rPr>
          <w:rFonts w:ascii="Times New Roman" w:hAnsi="Times New Roman"/>
          <w:sz w:val="28"/>
          <w:szCs w:val="28"/>
        </w:rPr>
        <w:t>ыми, в том числе на рынке труда</w:t>
      </w:r>
      <w:r>
        <w:rPr>
          <w:rFonts w:ascii="Times New Roman" w:hAnsi="Times New Roman"/>
          <w:sz w:val="28"/>
          <w:szCs w:val="28"/>
        </w:rPr>
        <w:t xml:space="preserve"> России и Украины, в образовании, социальных проектах и т.д.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например, высшее образование они получают на месте. Согласно украинским данным, в 2015 году в вузы Украины поступило около 300 </w:t>
      </w:r>
      <w:proofErr w:type="spellStart"/>
      <w:r>
        <w:rPr>
          <w:rFonts w:ascii="Times New Roman" w:hAnsi="Times New Roman"/>
          <w:sz w:val="28"/>
          <w:szCs w:val="28"/>
        </w:rPr>
        <w:t>крымчан</w:t>
      </w:r>
      <w:proofErr w:type="spellEnd"/>
      <w:r>
        <w:rPr>
          <w:rFonts w:ascii="Times New Roman" w:hAnsi="Times New Roman"/>
          <w:sz w:val="28"/>
          <w:szCs w:val="28"/>
        </w:rPr>
        <w:t xml:space="preserve"> (2,5% от общего количества выпускников полуострова), в 2016 году –</w:t>
      </w:r>
      <w:r w:rsidR="008575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около 150 чел. В этом году, организовав несколько специализированных пунктов приема абитуриентов и ряд льгот, </w:t>
      </w:r>
      <w:proofErr w:type="gramStart"/>
      <w:r>
        <w:rPr>
          <w:rFonts w:ascii="Times New Roman" w:hAnsi="Times New Roman"/>
          <w:sz w:val="28"/>
          <w:szCs w:val="28"/>
        </w:rPr>
        <w:t>Киев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857566">
        <w:rPr>
          <w:rFonts w:ascii="Times New Roman" w:hAnsi="Times New Roman"/>
          <w:sz w:val="28"/>
          <w:szCs w:val="28"/>
        </w:rPr>
        <w:t>заявляется, что сможет</w:t>
      </w:r>
      <w:r>
        <w:rPr>
          <w:rFonts w:ascii="Times New Roman" w:hAnsi="Times New Roman"/>
          <w:sz w:val="28"/>
          <w:szCs w:val="28"/>
        </w:rPr>
        <w:t xml:space="preserve"> принять на обучение около 800 </w:t>
      </w:r>
      <w:proofErr w:type="spellStart"/>
      <w:r>
        <w:rPr>
          <w:rFonts w:ascii="Times New Roman" w:hAnsi="Times New Roman"/>
          <w:sz w:val="28"/>
          <w:szCs w:val="28"/>
        </w:rPr>
        <w:t>крымчан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857566">
        <w:rPr>
          <w:rFonts w:ascii="Times New Roman" w:hAnsi="Times New Roman"/>
          <w:sz w:val="28"/>
          <w:szCs w:val="28"/>
        </w:rPr>
        <w:t>Однако</w:t>
      </w:r>
      <w:r>
        <w:rPr>
          <w:rFonts w:ascii="Times New Roman" w:hAnsi="Times New Roman"/>
          <w:sz w:val="28"/>
          <w:szCs w:val="28"/>
        </w:rPr>
        <w:t xml:space="preserve"> большинство выпускников остаются в Крыму </w:t>
      </w:r>
      <w:r w:rsidR="00857566">
        <w:rPr>
          <w:rFonts w:ascii="Times New Roman" w:hAnsi="Times New Roman"/>
          <w:sz w:val="28"/>
          <w:szCs w:val="28"/>
        </w:rPr>
        <w:t xml:space="preserve">и России – </w:t>
      </w:r>
      <w:r>
        <w:rPr>
          <w:rFonts w:ascii="Times New Roman" w:hAnsi="Times New Roman"/>
          <w:sz w:val="28"/>
          <w:szCs w:val="28"/>
        </w:rPr>
        <w:t>в другие регионы России ежегодно</w:t>
      </w:r>
      <w:r w:rsidR="00857566">
        <w:rPr>
          <w:rFonts w:ascii="Times New Roman" w:hAnsi="Times New Roman"/>
          <w:sz w:val="28"/>
          <w:szCs w:val="28"/>
        </w:rPr>
        <w:t xml:space="preserve"> поступает около 1 тыс. </w:t>
      </w:r>
      <w:proofErr w:type="spellStart"/>
      <w:r w:rsidR="00857566">
        <w:rPr>
          <w:rFonts w:ascii="Times New Roman" w:hAnsi="Times New Roman"/>
          <w:sz w:val="28"/>
          <w:szCs w:val="28"/>
        </w:rPr>
        <w:t>крымчан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347F9" w:rsidRPr="006C75A3" w:rsidRDefault="00857566" w:rsidP="0092682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 xml:space="preserve">Проблемы, с которыми сталкиваются </w:t>
      </w:r>
      <w:r>
        <w:rPr>
          <w:rFonts w:ascii="Times New Roman" w:hAnsi="Times New Roman"/>
          <w:sz w:val="28"/>
          <w:szCs w:val="28"/>
        </w:rPr>
        <w:t xml:space="preserve">именно </w:t>
      </w:r>
      <w:r w:rsidRPr="006C75A3">
        <w:rPr>
          <w:rFonts w:ascii="Times New Roman" w:hAnsi="Times New Roman"/>
          <w:sz w:val="28"/>
          <w:szCs w:val="28"/>
        </w:rPr>
        <w:t xml:space="preserve">крымские украинцы </w:t>
      </w:r>
      <w:r>
        <w:rPr>
          <w:rFonts w:ascii="Times New Roman" w:hAnsi="Times New Roman"/>
          <w:sz w:val="28"/>
          <w:szCs w:val="28"/>
        </w:rPr>
        <w:t>– это, </w:t>
      </w:r>
      <w:r w:rsidRPr="006C75A3">
        <w:rPr>
          <w:rFonts w:ascii="Times New Roman" w:hAnsi="Times New Roman"/>
          <w:sz w:val="28"/>
          <w:szCs w:val="28"/>
        </w:rPr>
        <w:t>прежд</w:t>
      </w:r>
      <w:r>
        <w:rPr>
          <w:rFonts w:ascii="Times New Roman" w:hAnsi="Times New Roman"/>
          <w:sz w:val="28"/>
          <w:szCs w:val="28"/>
        </w:rPr>
        <w:t xml:space="preserve">е всего, транспортная логистика. </w:t>
      </w:r>
      <w:r>
        <w:rPr>
          <w:rFonts w:ascii="Times New Roman" w:hAnsi="Times New Roman"/>
          <w:sz w:val="28"/>
          <w:szCs w:val="28"/>
        </w:rPr>
        <w:t xml:space="preserve">Вызывает </w:t>
      </w:r>
      <w:r w:rsidR="003347F9">
        <w:rPr>
          <w:rFonts w:ascii="Times New Roman" w:hAnsi="Times New Roman"/>
          <w:sz w:val="28"/>
          <w:szCs w:val="28"/>
        </w:rPr>
        <w:t xml:space="preserve">разочарование устройство </w:t>
      </w:r>
      <w:r>
        <w:rPr>
          <w:rFonts w:ascii="Times New Roman" w:hAnsi="Times New Roman"/>
          <w:sz w:val="28"/>
          <w:szCs w:val="28"/>
        </w:rPr>
        <w:t>киевскими</w:t>
      </w:r>
      <w:r w:rsidR="003347F9">
        <w:rPr>
          <w:rFonts w:ascii="Times New Roman" w:hAnsi="Times New Roman"/>
          <w:sz w:val="28"/>
          <w:szCs w:val="28"/>
        </w:rPr>
        <w:t xml:space="preserve"> управленцами</w:t>
      </w:r>
      <w:r w:rsidR="00025146">
        <w:rPr>
          <w:rFonts w:ascii="Times New Roman" w:hAnsi="Times New Roman"/>
          <w:sz w:val="28"/>
          <w:szCs w:val="28"/>
        </w:rPr>
        <w:t xml:space="preserve"> и экстремистами</w:t>
      </w:r>
      <w:r w:rsidR="003347F9">
        <w:rPr>
          <w:rFonts w:ascii="Times New Roman" w:hAnsi="Times New Roman"/>
          <w:sz w:val="28"/>
          <w:szCs w:val="28"/>
        </w:rPr>
        <w:t xml:space="preserve"> «рогаток» и проблем на северных пограничных пунктах</w:t>
      </w:r>
      <w:r>
        <w:rPr>
          <w:rFonts w:ascii="Times New Roman" w:hAnsi="Times New Roman"/>
          <w:sz w:val="28"/>
          <w:szCs w:val="28"/>
        </w:rPr>
        <w:t xml:space="preserve"> полуострова,</w:t>
      </w:r>
      <w:r w:rsidR="003347F9">
        <w:rPr>
          <w:rFonts w:ascii="Times New Roman" w:hAnsi="Times New Roman"/>
          <w:sz w:val="28"/>
          <w:szCs w:val="28"/>
        </w:rPr>
        <w:t xml:space="preserve"> блокирован</w:t>
      </w:r>
      <w:r>
        <w:rPr>
          <w:rFonts w:ascii="Times New Roman" w:hAnsi="Times New Roman"/>
          <w:sz w:val="28"/>
          <w:szCs w:val="28"/>
        </w:rPr>
        <w:t>ие</w:t>
      </w:r>
      <w:r w:rsidR="003347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автомобильного, </w:t>
      </w:r>
      <w:r w:rsidR="003347F9">
        <w:rPr>
          <w:rFonts w:ascii="Times New Roman" w:hAnsi="Times New Roman"/>
          <w:sz w:val="28"/>
          <w:szCs w:val="28"/>
        </w:rPr>
        <w:t>железнодорожно</w:t>
      </w:r>
      <w:r>
        <w:rPr>
          <w:rFonts w:ascii="Times New Roman" w:hAnsi="Times New Roman"/>
          <w:sz w:val="28"/>
          <w:szCs w:val="28"/>
        </w:rPr>
        <w:t>го</w:t>
      </w:r>
      <w:r w:rsidR="003347F9">
        <w:rPr>
          <w:rFonts w:ascii="Times New Roman" w:hAnsi="Times New Roman"/>
          <w:sz w:val="28"/>
          <w:szCs w:val="28"/>
        </w:rPr>
        <w:t xml:space="preserve"> и воздушно</w:t>
      </w:r>
      <w:r>
        <w:rPr>
          <w:rFonts w:ascii="Times New Roman" w:hAnsi="Times New Roman"/>
          <w:sz w:val="28"/>
          <w:szCs w:val="28"/>
        </w:rPr>
        <w:t>го</w:t>
      </w:r>
      <w:r w:rsidR="003347F9">
        <w:rPr>
          <w:rFonts w:ascii="Times New Roman" w:hAnsi="Times New Roman"/>
          <w:sz w:val="28"/>
          <w:szCs w:val="28"/>
        </w:rPr>
        <w:t xml:space="preserve"> пассажирско</w:t>
      </w:r>
      <w:r>
        <w:rPr>
          <w:rFonts w:ascii="Times New Roman" w:hAnsi="Times New Roman"/>
          <w:sz w:val="28"/>
          <w:szCs w:val="28"/>
        </w:rPr>
        <w:t>го</w:t>
      </w:r>
      <w:r w:rsidR="003347F9">
        <w:rPr>
          <w:rFonts w:ascii="Times New Roman" w:hAnsi="Times New Roman"/>
          <w:sz w:val="28"/>
          <w:szCs w:val="28"/>
        </w:rPr>
        <w:t xml:space="preserve"> сообщени</w:t>
      </w:r>
      <w:r>
        <w:rPr>
          <w:rFonts w:ascii="Times New Roman" w:hAnsi="Times New Roman"/>
          <w:sz w:val="28"/>
          <w:szCs w:val="28"/>
        </w:rPr>
        <w:t>я</w:t>
      </w:r>
      <w:r w:rsidR="003347F9">
        <w:rPr>
          <w:rFonts w:ascii="Times New Roman" w:hAnsi="Times New Roman"/>
          <w:sz w:val="28"/>
          <w:szCs w:val="28"/>
        </w:rPr>
        <w:t xml:space="preserve">. </w:t>
      </w:r>
      <w:r w:rsidR="00025146">
        <w:rPr>
          <w:rFonts w:ascii="Times New Roman" w:hAnsi="Times New Roman"/>
          <w:sz w:val="28"/>
          <w:szCs w:val="28"/>
        </w:rPr>
        <w:t xml:space="preserve">Кроме того, </w:t>
      </w:r>
      <w:r w:rsidR="00025146">
        <w:rPr>
          <w:rFonts w:ascii="Times New Roman" w:hAnsi="Times New Roman"/>
          <w:sz w:val="28"/>
          <w:szCs w:val="28"/>
        </w:rPr>
        <w:t>граждане вынуждены долго ожидать перехода границы, стоять в очередях.</w:t>
      </w:r>
      <w:r w:rsidR="000251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многих жителей Крыма родные и </w:t>
      </w:r>
      <w:r w:rsidRPr="006C75A3">
        <w:rPr>
          <w:rFonts w:ascii="Times New Roman" w:hAnsi="Times New Roman"/>
          <w:sz w:val="28"/>
          <w:szCs w:val="28"/>
        </w:rPr>
        <w:t>близкие живут на материковой части Украины,</w:t>
      </w:r>
      <w:r>
        <w:rPr>
          <w:rFonts w:ascii="Times New Roman" w:hAnsi="Times New Roman"/>
          <w:sz w:val="28"/>
          <w:szCs w:val="28"/>
        </w:rPr>
        <w:t xml:space="preserve"> но</w:t>
      </w:r>
      <w:r w:rsidRPr="006C75A3">
        <w:rPr>
          <w:rFonts w:ascii="Times New Roman" w:hAnsi="Times New Roman"/>
          <w:sz w:val="28"/>
          <w:szCs w:val="28"/>
        </w:rPr>
        <w:t xml:space="preserve"> ввиду сложившихся политических обстоятельствах добраться до них </w:t>
      </w:r>
      <w:r w:rsidR="00025146">
        <w:rPr>
          <w:rFonts w:ascii="Times New Roman" w:hAnsi="Times New Roman"/>
          <w:sz w:val="28"/>
          <w:szCs w:val="28"/>
        </w:rPr>
        <w:t>дорого</w:t>
      </w:r>
      <w:r>
        <w:rPr>
          <w:rFonts w:ascii="Times New Roman" w:hAnsi="Times New Roman"/>
          <w:sz w:val="28"/>
          <w:szCs w:val="28"/>
        </w:rPr>
        <w:t xml:space="preserve"> и затруднительно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347F9" w:rsidRPr="006C75A3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 xml:space="preserve">Данные проблемы создают большие </w:t>
      </w:r>
      <w:r>
        <w:rPr>
          <w:rFonts w:ascii="Times New Roman" w:hAnsi="Times New Roman"/>
          <w:sz w:val="28"/>
          <w:szCs w:val="28"/>
        </w:rPr>
        <w:t>неудобства крымским украинцам и гражданам других национальностей.</w:t>
      </w:r>
    </w:p>
    <w:p w:rsidR="003347F9" w:rsidRPr="006C75A3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347F9" w:rsidRPr="006C75A3" w:rsidRDefault="003347F9" w:rsidP="006C75A3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Подводя итоги</w:t>
      </w:r>
    </w:p>
    <w:p w:rsidR="00025146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C75A3">
        <w:rPr>
          <w:rFonts w:ascii="Times New Roman" w:hAnsi="Times New Roman"/>
          <w:sz w:val="28"/>
          <w:szCs w:val="28"/>
        </w:rPr>
        <w:t xml:space="preserve">На историческом референдуме </w:t>
      </w:r>
      <w:r w:rsidR="00025146" w:rsidRPr="006C75A3">
        <w:rPr>
          <w:rFonts w:ascii="Times New Roman" w:hAnsi="Times New Roman"/>
          <w:sz w:val="28"/>
          <w:szCs w:val="28"/>
        </w:rPr>
        <w:t xml:space="preserve">16 марта 2014 года </w:t>
      </w:r>
      <w:r w:rsidRPr="006C75A3">
        <w:rPr>
          <w:rFonts w:ascii="Times New Roman" w:hAnsi="Times New Roman"/>
          <w:sz w:val="28"/>
          <w:szCs w:val="28"/>
        </w:rPr>
        <w:t>жители Республики К</w:t>
      </w:r>
      <w:r>
        <w:rPr>
          <w:rFonts w:ascii="Times New Roman" w:hAnsi="Times New Roman"/>
          <w:sz w:val="28"/>
          <w:szCs w:val="28"/>
        </w:rPr>
        <w:t>рым избрали свой дальнейшую жизнь</w:t>
      </w:r>
      <w:r w:rsidRPr="006C75A3">
        <w:rPr>
          <w:rFonts w:ascii="Times New Roman" w:hAnsi="Times New Roman"/>
          <w:sz w:val="28"/>
          <w:szCs w:val="28"/>
        </w:rPr>
        <w:t xml:space="preserve"> демократическ</w:t>
      </w:r>
      <w:r>
        <w:rPr>
          <w:rFonts w:ascii="Times New Roman" w:hAnsi="Times New Roman"/>
          <w:sz w:val="28"/>
          <w:szCs w:val="28"/>
        </w:rPr>
        <w:t>им путем всеобщего голосования.</w:t>
      </w:r>
      <w:r w:rsidR="00025146">
        <w:rPr>
          <w:rFonts w:ascii="Times New Roman" w:hAnsi="Times New Roman"/>
          <w:sz w:val="28"/>
          <w:szCs w:val="28"/>
        </w:rPr>
        <w:t xml:space="preserve"> </w:t>
      </w:r>
      <w:r w:rsidR="00025146" w:rsidRPr="006C75A3">
        <w:rPr>
          <w:rFonts w:ascii="Times New Roman" w:hAnsi="Times New Roman"/>
          <w:sz w:val="28"/>
          <w:szCs w:val="28"/>
        </w:rPr>
        <w:t xml:space="preserve">Абсолютным </w:t>
      </w:r>
      <w:r>
        <w:rPr>
          <w:rFonts w:ascii="Times New Roman" w:hAnsi="Times New Roman"/>
          <w:sz w:val="28"/>
          <w:szCs w:val="28"/>
        </w:rPr>
        <w:t>большинством был выбран курс на </w:t>
      </w:r>
      <w:r w:rsidRPr="006C75A3">
        <w:rPr>
          <w:rFonts w:ascii="Times New Roman" w:hAnsi="Times New Roman"/>
          <w:sz w:val="28"/>
          <w:szCs w:val="28"/>
        </w:rPr>
        <w:t>воссоединение полуострова с Россией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347F9" w:rsidRPr="006C75A3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 тех пор многое изменилось в </w:t>
      </w:r>
      <w:r w:rsidRPr="006C75A3">
        <w:rPr>
          <w:rFonts w:ascii="Times New Roman" w:hAnsi="Times New Roman"/>
          <w:sz w:val="28"/>
          <w:szCs w:val="28"/>
        </w:rPr>
        <w:t xml:space="preserve">жизни Крыма. Регион начал активно развиваться, уровень жизни </w:t>
      </w:r>
      <w:proofErr w:type="spellStart"/>
      <w:r w:rsidRPr="006C75A3">
        <w:rPr>
          <w:rFonts w:ascii="Times New Roman" w:hAnsi="Times New Roman"/>
          <w:sz w:val="28"/>
          <w:szCs w:val="28"/>
        </w:rPr>
        <w:t>крымчан</w:t>
      </w:r>
      <w:proofErr w:type="spellEnd"/>
      <w:r w:rsidRPr="006C75A3">
        <w:rPr>
          <w:rFonts w:ascii="Times New Roman" w:hAnsi="Times New Roman"/>
          <w:sz w:val="28"/>
          <w:szCs w:val="28"/>
        </w:rPr>
        <w:t xml:space="preserve"> заметно повысился.</w:t>
      </w:r>
      <w:r>
        <w:rPr>
          <w:rFonts w:ascii="Times New Roman" w:hAnsi="Times New Roman"/>
          <w:color w:val="1F1F1F"/>
          <w:sz w:val="28"/>
          <w:szCs w:val="28"/>
          <w:shd w:val="clear" w:color="auto" w:fill="F7F7F5"/>
        </w:rPr>
        <w:t xml:space="preserve"> </w:t>
      </w:r>
      <w:r w:rsidRPr="006C75A3">
        <w:rPr>
          <w:rFonts w:ascii="Times New Roman" w:hAnsi="Times New Roman"/>
          <w:sz w:val="28"/>
          <w:szCs w:val="28"/>
        </w:rPr>
        <w:t>Однако власти Украины, так и не смирившись</w:t>
      </w:r>
      <w:r>
        <w:rPr>
          <w:rFonts w:ascii="Times New Roman" w:hAnsi="Times New Roman"/>
          <w:sz w:val="28"/>
          <w:szCs w:val="28"/>
        </w:rPr>
        <w:t xml:space="preserve"> с </w:t>
      </w:r>
      <w:r w:rsidRPr="006C75A3">
        <w:rPr>
          <w:rFonts w:ascii="Times New Roman" w:hAnsi="Times New Roman"/>
          <w:sz w:val="28"/>
          <w:szCs w:val="28"/>
        </w:rPr>
        <w:t>переходом Крыма под российские флаги, уже в течение трех лет постоянно заявляют об ухудшении экономического и социального уровня полуост</w:t>
      </w:r>
      <w:r>
        <w:rPr>
          <w:rFonts w:ascii="Times New Roman" w:hAnsi="Times New Roman"/>
          <w:sz w:val="28"/>
          <w:szCs w:val="28"/>
        </w:rPr>
        <w:t xml:space="preserve">рова. Украинские СМИ </w:t>
      </w:r>
      <w:r w:rsidRPr="006C75A3">
        <w:rPr>
          <w:rFonts w:ascii="Times New Roman" w:hAnsi="Times New Roman"/>
          <w:sz w:val="28"/>
          <w:szCs w:val="28"/>
        </w:rPr>
        <w:t xml:space="preserve">сообщают о </w:t>
      </w:r>
      <w:r>
        <w:rPr>
          <w:rFonts w:ascii="Times New Roman" w:hAnsi="Times New Roman"/>
          <w:sz w:val="28"/>
          <w:szCs w:val="28"/>
        </w:rPr>
        <w:t>«</w:t>
      </w:r>
      <w:r w:rsidRPr="006C75A3">
        <w:rPr>
          <w:rFonts w:ascii="Times New Roman" w:hAnsi="Times New Roman"/>
          <w:sz w:val="28"/>
          <w:szCs w:val="28"/>
        </w:rPr>
        <w:t>падении</w:t>
      </w:r>
      <w:r>
        <w:rPr>
          <w:rFonts w:ascii="Times New Roman" w:hAnsi="Times New Roman"/>
          <w:sz w:val="28"/>
          <w:szCs w:val="28"/>
        </w:rPr>
        <w:t>» уровня жизни в Республике</w:t>
      </w:r>
      <w:r w:rsidRPr="006C75A3">
        <w:rPr>
          <w:rFonts w:ascii="Times New Roman" w:hAnsi="Times New Roman"/>
          <w:sz w:val="28"/>
          <w:szCs w:val="28"/>
        </w:rPr>
        <w:t xml:space="preserve">, также неоднократно сообщалось о </w:t>
      </w:r>
      <w:r>
        <w:rPr>
          <w:rFonts w:ascii="Times New Roman" w:hAnsi="Times New Roman"/>
          <w:sz w:val="28"/>
          <w:szCs w:val="28"/>
        </w:rPr>
        <w:t xml:space="preserve">«нарушении» прав и сужении </w:t>
      </w:r>
      <w:r w:rsidR="00025146">
        <w:rPr>
          <w:rFonts w:ascii="Times New Roman" w:hAnsi="Times New Roman"/>
          <w:sz w:val="28"/>
          <w:szCs w:val="28"/>
        </w:rPr>
        <w:t>прав и</w:t>
      </w:r>
      <w:r>
        <w:rPr>
          <w:rFonts w:ascii="Times New Roman" w:hAnsi="Times New Roman"/>
          <w:sz w:val="28"/>
          <w:szCs w:val="28"/>
        </w:rPr>
        <w:t xml:space="preserve"> свобод </w:t>
      </w:r>
      <w:proofErr w:type="spellStart"/>
      <w:r w:rsidRPr="006C75A3">
        <w:rPr>
          <w:rFonts w:ascii="Times New Roman" w:hAnsi="Times New Roman"/>
          <w:sz w:val="28"/>
          <w:szCs w:val="28"/>
        </w:rPr>
        <w:t>крымчан</w:t>
      </w:r>
      <w:proofErr w:type="spellEnd"/>
      <w:r>
        <w:rPr>
          <w:rFonts w:ascii="Times New Roman" w:hAnsi="Times New Roman"/>
          <w:sz w:val="28"/>
          <w:szCs w:val="28"/>
        </w:rPr>
        <w:t>, особенно украинцев, проживающих на полуострове, об их «</w:t>
      </w:r>
      <w:r w:rsidRPr="006C75A3">
        <w:rPr>
          <w:rFonts w:ascii="Times New Roman" w:hAnsi="Times New Roman"/>
          <w:sz w:val="28"/>
          <w:szCs w:val="28"/>
        </w:rPr>
        <w:t>притеснени</w:t>
      </w:r>
      <w:r>
        <w:rPr>
          <w:rFonts w:ascii="Times New Roman" w:hAnsi="Times New Roman"/>
          <w:sz w:val="28"/>
          <w:szCs w:val="28"/>
        </w:rPr>
        <w:t>ях». Это не соответствует действительности.</w:t>
      </w:r>
    </w:p>
    <w:p w:rsidR="003347F9" w:rsidRDefault="003347F9" w:rsidP="006C75A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Украинское правительство</w:t>
      </w:r>
      <w:r w:rsidRPr="006C75A3">
        <w:rPr>
          <w:rFonts w:ascii="Times New Roman" w:hAnsi="Times New Roman"/>
          <w:sz w:val="28"/>
          <w:szCs w:val="28"/>
        </w:rPr>
        <w:t xml:space="preserve"> хочет вернуть Крым</w:t>
      </w:r>
      <w:r>
        <w:rPr>
          <w:rFonts w:ascii="Times New Roman" w:hAnsi="Times New Roman"/>
          <w:sz w:val="28"/>
          <w:szCs w:val="28"/>
        </w:rPr>
        <w:t xml:space="preserve">. Делает это, на наш взгляд, непродуманно, опрометчиво, агрессивно, недемократично: используя «карателей», националистов, экстремистов, ведет </w:t>
      </w:r>
      <w:proofErr w:type="spellStart"/>
      <w:r>
        <w:rPr>
          <w:rFonts w:ascii="Times New Roman" w:hAnsi="Times New Roman"/>
          <w:sz w:val="28"/>
          <w:szCs w:val="28"/>
        </w:rPr>
        <w:t>антикрымскую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и </w:t>
      </w:r>
      <w:proofErr w:type="spellStart"/>
      <w:r>
        <w:rPr>
          <w:rFonts w:ascii="Times New Roman" w:hAnsi="Times New Roman"/>
          <w:sz w:val="28"/>
          <w:szCs w:val="28"/>
        </w:rPr>
        <w:t>антироссискую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риторику в СМИ, подчас – провокационного характера. Создает «</w:t>
      </w:r>
      <w:proofErr w:type="spellStart"/>
      <w:r>
        <w:rPr>
          <w:rFonts w:ascii="Times New Roman" w:hAnsi="Times New Roman"/>
          <w:sz w:val="28"/>
          <w:szCs w:val="28"/>
        </w:rPr>
        <w:t>фейковые</w:t>
      </w:r>
      <w:proofErr w:type="spellEnd"/>
      <w:r>
        <w:rPr>
          <w:rFonts w:ascii="Times New Roman" w:hAnsi="Times New Roman"/>
          <w:sz w:val="28"/>
          <w:szCs w:val="28"/>
        </w:rPr>
        <w:t xml:space="preserve">» органы власти Крыма и «клоновые» бренды ведущих крымских предприятий. Пытается заочно переименовать крымские топонимы, создать параллельные органы власти, прежде всего – «силовые» (в качестве запугивания) и «конституцию Крыма» (в проекте которой отдает «приоритет» одной лишь этнической группе, </w:t>
      </w:r>
      <w:r w:rsidR="00025146">
        <w:rPr>
          <w:rFonts w:ascii="Times New Roman" w:hAnsi="Times New Roman"/>
          <w:sz w:val="28"/>
          <w:szCs w:val="28"/>
        </w:rPr>
        <w:t>составляющей</w:t>
      </w:r>
      <w:r>
        <w:rPr>
          <w:rFonts w:ascii="Times New Roman" w:hAnsi="Times New Roman"/>
          <w:sz w:val="28"/>
          <w:szCs w:val="28"/>
        </w:rPr>
        <w:t xml:space="preserve"> всего 10% населения). Внедряются в нормативные документы Украины и «утраченного полуострова» идеи экстремистского «меджлиса» (тут авторами «законов Украины» являются сами члены этой неконституционной группировки). Таким об</w:t>
      </w:r>
      <w:r w:rsidR="00025146">
        <w:rPr>
          <w:rFonts w:ascii="Times New Roman" w:hAnsi="Times New Roman"/>
          <w:sz w:val="28"/>
          <w:szCs w:val="28"/>
        </w:rPr>
        <w:t>разом, украинские власти формируют политико-прав</w:t>
      </w:r>
      <w:r>
        <w:rPr>
          <w:rFonts w:ascii="Times New Roman" w:hAnsi="Times New Roman"/>
          <w:sz w:val="28"/>
          <w:szCs w:val="28"/>
        </w:rPr>
        <w:t xml:space="preserve">овое поле вокруг Крыма и в «самом» Крыму в интересах одной лишь группы крымско-татарских политиков («меджлиса»), не учитывая мнения других общественно-политических и </w:t>
      </w:r>
      <w:proofErr w:type="gramStart"/>
      <w:r>
        <w:rPr>
          <w:rFonts w:ascii="Times New Roman" w:hAnsi="Times New Roman"/>
          <w:sz w:val="28"/>
          <w:szCs w:val="28"/>
        </w:rPr>
        <w:t>этно-культурных</w:t>
      </w:r>
      <w:proofErr w:type="gramEnd"/>
      <w:r>
        <w:rPr>
          <w:rFonts w:ascii="Times New Roman" w:hAnsi="Times New Roman"/>
          <w:sz w:val="28"/>
          <w:szCs w:val="28"/>
        </w:rPr>
        <w:t xml:space="preserve"> компонентов нашей </w:t>
      </w:r>
      <w:r w:rsidR="00025146">
        <w:rPr>
          <w:rFonts w:ascii="Times New Roman" w:hAnsi="Times New Roman"/>
          <w:sz w:val="28"/>
          <w:szCs w:val="28"/>
        </w:rPr>
        <w:t>Республики</w:t>
      </w:r>
      <w:r>
        <w:rPr>
          <w:rFonts w:ascii="Times New Roman" w:hAnsi="Times New Roman"/>
          <w:sz w:val="28"/>
          <w:szCs w:val="28"/>
        </w:rPr>
        <w:t xml:space="preserve">, без учета мнения её жителей, в разрез с реальной действительностью, </w:t>
      </w:r>
      <w:r w:rsidR="00025146">
        <w:rPr>
          <w:rFonts w:ascii="Times New Roman" w:hAnsi="Times New Roman"/>
          <w:sz w:val="28"/>
          <w:szCs w:val="28"/>
        </w:rPr>
        <w:t xml:space="preserve">устоявшимися </w:t>
      </w:r>
      <w:r>
        <w:rPr>
          <w:rFonts w:ascii="Times New Roman" w:hAnsi="Times New Roman"/>
          <w:sz w:val="28"/>
          <w:szCs w:val="28"/>
        </w:rPr>
        <w:t>традициями и моралью.</w:t>
      </w:r>
    </w:p>
    <w:p w:rsidR="003347F9" w:rsidRPr="006C75A3" w:rsidRDefault="003347F9" w:rsidP="0092393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эти деструктивные действия наносят вред</w:t>
      </w:r>
      <w:r w:rsidR="00025146">
        <w:rPr>
          <w:rFonts w:ascii="Times New Roman" w:hAnsi="Times New Roman"/>
          <w:sz w:val="28"/>
          <w:szCs w:val="28"/>
        </w:rPr>
        <w:t xml:space="preserve"> всей общине народов Крыма и</w:t>
      </w:r>
      <w:r>
        <w:rPr>
          <w:rFonts w:ascii="Times New Roman" w:hAnsi="Times New Roman"/>
          <w:sz w:val="28"/>
          <w:szCs w:val="28"/>
        </w:rPr>
        <w:t>, прежде всего</w:t>
      </w:r>
      <w:r w:rsidR="0002514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украинскому этнокультурному массиву.</w:t>
      </w:r>
    </w:p>
    <w:sectPr w:rsidR="003347F9" w:rsidRPr="006C75A3" w:rsidSect="00461C24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C24" w:rsidRDefault="00461C24" w:rsidP="00461C24">
      <w:pPr>
        <w:spacing w:after="0" w:line="240" w:lineRule="auto"/>
      </w:pPr>
      <w:r>
        <w:separator/>
      </w:r>
    </w:p>
  </w:endnote>
  <w:endnote w:type="continuationSeparator" w:id="0">
    <w:p w:rsidR="00461C24" w:rsidRDefault="00461C24" w:rsidP="00461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C24" w:rsidRDefault="00461C24" w:rsidP="00461C24">
      <w:pPr>
        <w:spacing w:after="0" w:line="240" w:lineRule="auto"/>
      </w:pPr>
      <w:r>
        <w:separator/>
      </w:r>
    </w:p>
  </w:footnote>
  <w:footnote w:type="continuationSeparator" w:id="0">
    <w:p w:rsidR="00461C24" w:rsidRDefault="00461C24" w:rsidP="00461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C24" w:rsidRPr="00461C24" w:rsidRDefault="00461C24" w:rsidP="00461C24">
    <w:pPr>
      <w:pStyle w:val="ad"/>
      <w:tabs>
        <w:tab w:val="left" w:pos="7931"/>
      </w:tabs>
      <w:jc w:val="right"/>
      <w:rPr>
        <w:rFonts w:ascii="Times New Roman" w:hAnsi="Times New Roman"/>
      </w:rPr>
    </w:pPr>
    <w:r w:rsidRPr="00461C24">
      <w:rPr>
        <w:rFonts w:ascii="Times New Roman" w:hAnsi="Times New Roman"/>
      </w:rPr>
      <w:fldChar w:fldCharType="begin"/>
    </w:r>
    <w:r w:rsidRPr="00461C24">
      <w:rPr>
        <w:rFonts w:ascii="Times New Roman" w:hAnsi="Times New Roman"/>
      </w:rPr>
      <w:instrText>PAGE   \* MERGEFORMAT</w:instrText>
    </w:r>
    <w:r w:rsidRPr="00461C24">
      <w:rPr>
        <w:rFonts w:ascii="Times New Roman" w:hAnsi="Times New Roman"/>
      </w:rPr>
      <w:fldChar w:fldCharType="separate"/>
    </w:r>
    <w:r w:rsidR="00AE2EFE">
      <w:rPr>
        <w:rFonts w:ascii="Times New Roman" w:hAnsi="Times New Roman"/>
        <w:noProof/>
      </w:rPr>
      <w:t>16</w:t>
    </w:r>
    <w:r w:rsidRPr="00461C24">
      <w:rPr>
        <w:rFonts w:ascii="Times New Roman" w:hAnsi="Times New Roman"/>
      </w:rPr>
      <w:fldChar w:fldCharType="end"/>
    </w:r>
  </w:p>
  <w:p w:rsidR="00461C24" w:rsidRPr="00461C24" w:rsidRDefault="00461C24">
    <w:pPr>
      <w:pStyle w:val="ad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A52" w:rsidRPr="00436A52" w:rsidRDefault="00436A52" w:rsidP="00436A52">
    <w:pPr>
      <w:pStyle w:val="ad"/>
      <w:jc w:val="center"/>
      <w:rPr>
        <w:rFonts w:ascii="Times New Roman" w:hAnsi="Times New Roman"/>
        <w:b/>
        <w:sz w:val="28"/>
        <w:szCs w:val="28"/>
        <w:u w:val="single"/>
      </w:rPr>
    </w:pPr>
    <w:r w:rsidRPr="00436A52">
      <w:rPr>
        <w:rFonts w:ascii="Times New Roman" w:hAnsi="Times New Roman"/>
        <w:b/>
        <w:sz w:val="28"/>
        <w:szCs w:val="28"/>
        <w:u w:val="single"/>
      </w:rPr>
      <w:t>Региональная общественная организация «Украинская община Крыма»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653"/>
    <w:rsid w:val="00006950"/>
    <w:rsid w:val="0002033E"/>
    <w:rsid w:val="00021C17"/>
    <w:rsid w:val="00025146"/>
    <w:rsid w:val="00027441"/>
    <w:rsid w:val="00032B55"/>
    <w:rsid w:val="00033412"/>
    <w:rsid w:val="00037D79"/>
    <w:rsid w:val="00040FE4"/>
    <w:rsid w:val="00056515"/>
    <w:rsid w:val="0006610E"/>
    <w:rsid w:val="000825D8"/>
    <w:rsid w:val="000840DD"/>
    <w:rsid w:val="00096709"/>
    <w:rsid w:val="000A00D1"/>
    <w:rsid w:val="000A1D87"/>
    <w:rsid w:val="000A2C97"/>
    <w:rsid w:val="000B0CA1"/>
    <w:rsid w:val="000B0F4C"/>
    <w:rsid w:val="000C23AC"/>
    <w:rsid w:val="000C6F18"/>
    <w:rsid w:val="000C7CB5"/>
    <w:rsid w:val="000D377B"/>
    <w:rsid w:val="000D4A81"/>
    <w:rsid w:val="000E381C"/>
    <w:rsid w:val="000E7863"/>
    <w:rsid w:val="000F2D14"/>
    <w:rsid w:val="000F38A5"/>
    <w:rsid w:val="001010DA"/>
    <w:rsid w:val="00107954"/>
    <w:rsid w:val="00125CF5"/>
    <w:rsid w:val="0012685A"/>
    <w:rsid w:val="001349BB"/>
    <w:rsid w:val="0014637B"/>
    <w:rsid w:val="00162DDE"/>
    <w:rsid w:val="00177031"/>
    <w:rsid w:val="001779D2"/>
    <w:rsid w:val="00182FBB"/>
    <w:rsid w:val="00191207"/>
    <w:rsid w:val="00193E3E"/>
    <w:rsid w:val="001A0DDE"/>
    <w:rsid w:val="001A2C54"/>
    <w:rsid w:val="001A6F76"/>
    <w:rsid w:val="001A7AF7"/>
    <w:rsid w:val="001B1C09"/>
    <w:rsid w:val="001B2FF5"/>
    <w:rsid w:val="001B5EF8"/>
    <w:rsid w:val="001C2233"/>
    <w:rsid w:val="001C5EFD"/>
    <w:rsid w:val="001C620A"/>
    <w:rsid w:val="001D33B4"/>
    <w:rsid w:val="001E087B"/>
    <w:rsid w:val="001E1E08"/>
    <w:rsid w:val="001E4FB1"/>
    <w:rsid w:val="001F0201"/>
    <w:rsid w:val="001F7818"/>
    <w:rsid w:val="002037A5"/>
    <w:rsid w:val="00203F21"/>
    <w:rsid w:val="0022694D"/>
    <w:rsid w:val="00226E39"/>
    <w:rsid w:val="00234D0B"/>
    <w:rsid w:val="0023578C"/>
    <w:rsid w:val="00254182"/>
    <w:rsid w:val="00256982"/>
    <w:rsid w:val="00273CCD"/>
    <w:rsid w:val="00276EF1"/>
    <w:rsid w:val="00282C92"/>
    <w:rsid w:val="00295E82"/>
    <w:rsid w:val="002A3A6D"/>
    <w:rsid w:val="002B79CD"/>
    <w:rsid w:val="002D074D"/>
    <w:rsid w:val="002D4511"/>
    <w:rsid w:val="002D50EE"/>
    <w:rsid w:val="002D78B3"/>
    <w:rsid w:val="002E105F"/>
    <w:rsid w:val="002E1AB7"/>
    <w:rsid w:val="002E239F"/>
    <w:rsid w:val="003041B9"/>
    <w:rsid w:val="00306804"/>
    <w:rsid w:val="00310719"/>
    <w:rsid w:val="0032365E"/>
    <w:rsid w:val="00325242"/>
    <w:rsid w:val="00325A40"/>
    <w:rsid w:val="00327832"/>
    <w:rsid w:val="003347F9"/>
    <w:rsid w:val="00340E70"/>
    <w:rsid w:val="00343B0A"/>
    <w:rsid w:val="00347262"/>
    <w:rsid w:val="003548FD"/>
    <w:rsid w:val="00361F35"/>
    <w:rsid w:val="00366A88"/>
    <w:rsid w:val="003753BA"/>
    <w:rsid w:val="0038050E"/>
    <w:rsid w:val="00392543"/>
    <w:rsid w:val="0039796F"/>
    <w:rsid w:val="003A2599"/>
    <w:rsid w:val="003B7FF9"/>
    <w:rsid w:val="003C5CE6"/>
    <w:rsid w:val="003C76A8"/>
    <w:rsid w:val="003D1334"/>
    <w:rsid w:val="003E6A4B"/>
    <w:rsid w:val="003E7656"/>
    <w:rsid w:val="004021EC"/>
    <w:rsid w:val="00421EDE"/>
    <w:rsid w:val="00421F5B"/>
    <w:rsid w:val="004254B4"/>
    <w:rsid w:val="00426D21"/>
    <w:rsid w:val="00430640"/>
    <w:rsid w:val="00436A52"/>
    <w:rsid w:val="00457BD0"/>
    <w:rsid w:val="00461C24"/>
    <w:rsid w:val="00471315"/>
    <w:rsid w:val="00476EEA"/>
    <w:rsid w:val="00490015"/>
    <w:rsid w:val="0049249C"/>
    <w:rsid w:val="00496F71"/>
    <w:rsid w:val="004A3132"/>
    <w:rsid w:val="004B0295"/>
    <w:rsid w:val="004B114B"/>
    <w:rsid w:val="004C70E1"/>
    <w:rsid w:val="004D2A8B"/>
    <w:rsid w:val="004E1AF5"/>
    <w:rsid w:val="004E4CF7"/>
    <w:rsid w:val="0051218E"/>
    <w:rsid w:val="00513D71"/>
    <w:rsid w:val="005227AF"/>
    <w:rsid w:val="00540C8A"/>
    <w:rsid w:val="00541FB2"/>
    <w:rsid w:val="0054241B"/>
    <w:rsid w:val="00546193"/>
    <w:rsid w:val="00546D9F"/>
    <w:rsid w:val="0054741F"/>
    <w:rsid w:val="005479BC"/>
    <w:rsid w:val="0055026D"/>
    <w:rsid w:val="005534D3"/>
    <w:rsid w:val="00554E5B"/>
    <w:rsid w:val="00556B41"/>
    <w:rsid w:val="00557AC1"/>
    <w:rsid w:val="00557D18"/>
    <w:rsid w:val="00563CA0"/>
    <w:rsid w:val="00571F44"/>
    <w:rsid w:val="00576270"/>
    <w:rsid w:val="005856C6"/>
    <w:rsid w:val="005957E4"/>
    <w:rsid w:val="005A4E49"/>
    <w:rsid w:val="005B5BB8"/>
    <w:rsid w:val="005C3579"/>
    <w:rsid w:val="005C55F4"/>
    <w:rsid w:val="005C6F2F"/>
    <w:rsid w:val="005D6CBA"/>
    <w:rsid w:val="005E20DF"/>
    <w:rsid w:val="005E2B7D"/>
    <w:rsid w:val="005F0F02"/>
    <w:rsid w:val="005F4349"/>
    <w:rsid w:val="005F5A46"/>
    <w:rsid w:val="005F5E3B"/>
    <w:rsid w:val="00602E91"/>
    <w:rsid w:val="00611E09"/>
    <w:rsid w:val="00616282"/>
    <w:rsid w:val="00624A60"/>
    <w:rsid w:val="00627DB6"/>
    <w:rsid w:val="00635374"/>
    <w:rsid w:val="00650A89"/>
    <w:rsid w:val="00660708"/>
    <w:rsid w:val="00662AFB"/>
    <w:rsid w:val="00664F51"/>
    <w:rsid w:val="00665CC1"/>
    <w:rsid w:val="00666E84"/>
    <w:rsid w:val="0069078C"/>
    <w:rsid w:val="006910DB"/>
    <w:rsid w:val="006933BC"/>
    <w:rsid w:val="00693428"/>
    <w:rsid w:val="00694285"/>
    <w:rsid w:val="0069462C"/>
    <w:rsid w:val="006A1633"/>
    <w:rsid w:val="006A2E32"/>
    <w:rsid w:val="006A3E1A"/>
    <w:rsid w:val="006A4302"/>
    <w:rsid w:val="006A62B5"/>
    <w:rsid w:val="006B159F"/>
    <w:rsid w:val="006B1726"/>
    <w:rsid w:val="006C598D"/>
    <w:rsid w:val="006C6E76"/>
    <w:rsid w:val="006C75A3"/>
    <w:rsid w:val="006C7A4D"/>
    <w:rsid w:val="006E3494"/>
    <w:rsid w:val="006F2585"/>
    <w:rsid w:val="006F2A2C"/>
    <w:rsid w:val="006F5A7E"/>
    <w:rsid w:val="006F6863"/>
    <w:rsid w:val="006F7284"/>
    <w:rsid w:val="00703A1E"/>
    <w:rsid w:val="00710A23"/>
    <w:rsid w:val="00716EA7"/>
    <w:rsid w:val="00724B16"/>
    <w:rsid w:val="00724BB6"/>
    <w:rsid w:val="00726EBD"/>
    <w:rsid w:val="00742CC3"/>
    <w:rsid w:val="00751FE2"/>
    <w:rsid w:val="007632D0"/>
    <w:rsid w:val="0076463A"/>
    <w:rsid w:val="00765037"/>
    <w:rsid w:val="00771DC1"/>
    <w:rsid w:val="00774914"/>
    <w:rsid w:val="0078134C"/>
    <w:rsid w:val="00785141"/>
    <w:rsid w:val="0079471F"/>
    <w:rsid w:val="007A20C0"/>
    <w:rsid w:val="007A2928"/>
    <w:rsid w:val="007B3814"/>
    <w:rsid w:val="007B4AE6"/>
    <w:rsid w:val="007B76AD"/>
    <w:rsid w:val="007C25AD"/>
    <w:rsid w:val="007C3244"/>
    <w:rsid w:val="007C7F6F"/>
    <w:rsid w:val="007E551F"/>
    <w:rsid w:val="007F2584"/>
    <w:rsid w:val="007F2B72"/>
    <w:rsid w:val="007F2D6F"/>
    <w:rsid w:val="007F3A28"/>
    <w:rsid w:val="00803BF0"/>
    <w:rsid w:val="00806E97"/>
    <w:rsid w:val="008155EA"/>
    <w:rsid w:val="00823C4D"/>
    <w:rsid w:val="00823F4E"/>
    <w:rsid w:val="008321A4"/>
    <w:rsid w:val="00843FEC"/>
    <w:rsid w:val="00847EA5"/>
    <w:rsid w:val="00850871"/>
    <w:rsid w:val="0085123C"/>
    <w:rsid w:val="0085726D"/>
    <w:rsid w:val="00857566"/>
    <w:rsid w:val="0086288D"/>
    <w:rsid w:val="00865965"/>
    <w:rsid w:val="0089022B"/>
    <w:rsid w:val="0089666E"/>
    <w:rsid w:val="008A2147"/>
    <w:rsid w:val="008A5ED7"/>
    <w:rsid w:val="008B214D"/>
    <w:rsid w:val="008B4B95"/>
    <w:rsid w:val="008C2708"/>
    <w:rsid w:val="008D48F1"/>
    <w:rsid w:val="008D6C73"/>
    <w:rsid w:val="008E4D40"/>
    <w:rsid w:val="008E7B83"/>
    <w:rsid w:val="008F2DE7"/>
    <w:rsid w:val="008F6774"/>
    <w:rsid w:val="008F6E11"/>
    <w:rsid w:val="00906C52"/>
    <w:rsid w:val="00923939"/>
    <w:rsid w:val="0092682C"/>
    <w:rsid w:val="00942DD5"/>
    <w:rsid w:val="00966F14"/>
    <w:rsid w:val="009701E4"/>
    <w:rsid w:val="0097332A"/>
    <w:rsid w:val="00992452"/>
    <w:rsid w:val="00995AC1"/>
    <w:rsid w:val="00997168"/>
    <w:rsid w:val="009A031C"/>
    <w:rsid w:val="009A77BB"/>
    <w:rsid w:val="009B5CDA"/>
    <w:rsid w:val="009D4FF9"/>
    <w:rsid w:val="009D6513"/>
    <w:rsid w:val="009D7B30"/>
    <w:rsid w:val="009F27F3"/>
    <w:rsid w:val="009F303B"/>
    <w:rsid w:val="009F639F"/>
    <w:rsid w:val="00A11589"/>
    <w:rsid w:val="00A11A48"/>
    <w:rsid w:val="00A12B6E"/>
    <w:rsid w:val="00A165C8"/>
    <w:rsid w:val="00A167F7"/>
    <w:rsid w:val="00A21B76"/>
    <w:rsid w:val="00A2263E"/>
    <w:rsid w:val="00A30766"/>
    <w:rsid w:val="00A41DBB"/>
    <w:rsid w:val="00A43C0A"/>
    <w:rsid w:val="00A44F7C"/>
    <w:rsid w:val="00A52958"/>
    <w:rsid w:val="00A627CB"/>
    <w:rsid w:val="00A64BFB"/>
    <w:rsid w:val="00A737C6"/>
    <w:rsid w:val="00A835D0"/>
    <w:rsid w:val="00A90F06"/>
    <w:rsid w:val="00A93C54"/>
    <w:rsid w:val="00A9689C"/>
    <w:rsid w:val="00A97AAF"/>
    <w:rsid w:val="00AA092C"/>
    <w:rsid w:val="00AA2B7C"/>
    <w:rsid w:val="00AA5BC9"/>
    <w:rsid w:val="00AA6478"/>
    <w:rsid w:val="00AB1653"/>
    <w:rsid w:val="00AB3FBE"/>
    <w:rsid w:val="00AC0879"/>
    <w:rsid w:val="00AD016C"/>
    <w:rsid w:val="00AD0FE0"/>
    <w:rsid w:val="00AD10D7"/>
    <w:rsid w:val="00AD7ED7"/>
    <w:rsid w:val="00AE2EFE"/>
    <w:rsid w:val="00AE5C5C"/>
    <w:rsid w:val="00AE5E1B"/>
    <w:rsid w:val="00AF04AD"/>
    <w:rsid w:val="00B01822"/>
    <w:rsid w:val="00B042B3"/>
    <w:rsid w:val="00B0481C"/>
    <w:rsid w:val="00B140A9"/>
    <w:rsid w:val="00B30538"/>
    <w:rsid w:val="00B311D5"/>
    <w:rsid w:val="00B357F7"/>
    <w:rsid w:val="00B361BB"/>
    <w:rsid w:val="00B520D2"/>
    <w:rsid w:val="00B57DF5"/>
    <w:rsid w:val="00B71AE0"/>
    <w:rsid w:val="00B868FD"/>
    <w:rsid w:val="00B922D0"/>
    <w:rsid w:val="00BA1058"/>
    <w:rsid w:val="00BA65F6"/>
    <w:rsid w:val="00BB174E"/>
    <w:rsid w:val="00BC021B"/>
    <w:rsid w:val="00BD6609"/>
    <w:rsid w:val="00BE0CEC"/>
    <w:rsid w:val="00BE582A"/>
    <w:rsid w:val="00BE7719"/>
    <w:rsid w:val="00BF1475"/>
    <w:rsid w:val="00BF6833"/>
    <w:rsid w:val="00C0065D"/>
    <w:rsid w:val="00C032AA"/>
    <w:rsid w:val="00C0562F"/>
    <w:rsid w:val="00C06A72"/>
    <w:rsid w:val="00C06BAF"/>
    <w:rsid w:val="00C146FA"/>
    <w:rsid w:val="00C21770"/>
    <w:rsid w:val="00C3665B"/>
    <w:rsid w:val="00C372AB"/>
    <w:rsid w:val="00C50EDD"/>
    <w:rsid w:val="00C61071"/>
    <w:rsid w:val="00C61DEE"/>
    <w:rsid w:val="00C713A0"/>
    <w:rsid w:val="00C72B25"/>
    <w:rsid w:val="00C84ADA"/>
    <w:rsid w:val="00C8648A"/>
    <w:rsid w:val="00C924E5"/>
    <w:rsid w:val="00CA1D10"/>
    <w:rsid w:val="00CA2E4D"/>
    <w:rsid w:val="00CA33A9"/>
    <w:rsid w:val="00CA3D1F"/>
    <w:rsid w:val="00CA5849"/>
    <w:rsid w:val="00CB49B5"/>
    <w:rsid w:val="00CB6B39"/>
    <w:rsid w:val="00CB762F"/>
    <w:rsid w:val="00CE261A"/>
    <w:rsid w:val="00CE4C14"/>
    <w:rsid w:val="00CE6883"/>
    <w:rsid w:val="00CF0E41"/>
    <w:rsid w:val="00D03748"/>
    <w:rsid w:val="00D1273D"/>
    <w:rsid w:val="00D14ADA"/>
    <w:rsid w:val="00D17866"/>
    <w:rsid w:val="00D17A96"/>
    <w:rsid w:val="00D20B7A"/>
    <w:rsid w:val="00D21E5D"/>
    <w:rsid w:val="00D23FAD"/>
    <w:rsid w:val="00D25A2F"/>
    <w:rsid w:val="00D34309"/>
    <w:rsid w:val="00D4090C"/>
    <w:rsid w:val="00D53757"/>
    <w:rsid w:val="00D60DCA"/>
    <w:rsid w:val="00D61DFF"/>
    <w:rsid w:val="00D70011"/>
    <w:rsid w:val="00D71792"/>
    <w:rsid w:val="00D72F01"/>
    <w:rsid w:val="00D73359"/>
    <w:rsid w:val="00D80459"/>
    <w:rsid w:val="00D81700"/>
    <w:rsid w:val="00D924D3"/>
    <w:rsid w:val="00D95E7D"/>
    <w:rsid w:val="00DA0565"/>
    <w:rsid w:val="00DA7181"/>
    <w:rsid w:val="00DA77D6"/>
    <w:rsid w:val="00DB1123"/>
    <w:rsid w:val="00DB381B"/>
    <w:rsid w:val="00DB3CAC"/>
    <w:rsid w:val="00DB4E5E"/>
    <w:rsid w:val="00DC5358"/>
    <w:rsid w:val="00DD01CD"/>
    <w:rsid w:val="00DD2CA3"/>
    <w:rsid w:val="00DE218A"/>
    <w:rsid w:val="00DE5624"/>
    <w:rsid w:val="00DF338A"/>
    <w:rsid w:val="00DF4A6C"/>
    <w:rsid w:val="00E01B2A"/>
    <w:rsid w:val="00E033A2"/>
    <w:rsid w:val="00E034B4"/>
    <w:rsid w:val="00E05A61"/>
    <w:rsid w:val="00E14CEE"/>
    <w:rsid w:val="00E20CA7"/>
    <w:rsid w:val="00E2203D"/>
    <w:rsid w:val="00E23AD5"/>
    <w:rsid w:val="00E24CAC"/>
    <w:rsid w:val="00E26674"/>
    <w:rsid w:val="00E3749B"/>
    <w:rsid w:val="00E42066"/>
    <w:rsid w:val="00E51C74"/>
    <w:rsid w:val="00E52542"/>
    <w:rsid w:val="00E5260C"/>
    <w:rsid w:val="00E56030"/>
    <w:rsid w:val="00E569D4"/>
    <w:rsid w:val="00E707E1"/>
    <w:rsid w:val="00E7110C"/>
    <w:rsid w:val="00E7162F"/>
    <w:rsid w:val="00E76FC1"/>
    <w:rsid w:val="00E94468"/>
    <w:rsid w:val="00EA3CDC"/>
    <w:rsid w:val="00EA47BC"/>
    <w:rsid w:val="00EA4833"/>
    <w:rsid w:val="00EA7196"/>
    <w:rsid w:val="00EB0F45"/>
    <w:rsid w:val="00EC2593"/>
    <w:rsid w:val="00ED3B8B"/>
    <w:rsid w:val="00EE13D6"/>
    <w:rsid w:val="00EE3F9B"/>
    <w:rsid w:val="00EF0481"/>
    <w:rsid w:val="00EF3F36"/>
    <w:rsid w:val="00F02F91"/>
    <w:rsid w:val="00F0668B"/>
    <w:rsid w:val="00F1035D"/>
    <w:rsid w:val="00F116F6"/>
    <w:rsid w:val="00F129B0"/>
    <w:rsid w:val="00F13560"/>
    <w:rsid w:val="00F329C6"/>
    <w:rsid w:val="00F3662A"/>
    <w:rsid w:val="00F4078E"/>
    <w:rsid w:val="00F4302D"/>
    <w:rsid w:val="00F44413"/>
    <w:rsid w:val="00F44D5E"/>
    <w:rsid w:val="00F51A93"/>
    <w:rsid w:val="00F53016"/>
    <w:rsid w:val="00F708C9"/>
    <w:rsid w:val="00F74773"/>
    <w:rsid w:val="00F767BC"/>
    <w:rsid w:val="00F77642"/>
    <w:rsid w:val="00F776E3"/>
    <w:rsid w:val="00F85102"/>
    <w:rsid w:val="00FA28F7"/>
    <w:rsid w:val="00FA67E9"/>
    <w:rsid w:val="00FB0A33"/>
    <w:rsid w:val="00FB0AB9"/>
    <w:rsid w:val="00FC038D"/>
    <w:rsid w:val="00FC609F"/>
    <w:rsid w:val="00FC68BF"/>
    <w:rsid w:val="00FD56EF"/>
    <w:rsid w:val="00FD7528"/>
    <w:rsid w:val="00FE10C7"/>
    <w:rsid w:val="00FE2DE4"/>
    <w:rsid w:val="00FF09B9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3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1726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semiHidden/>
    <w:rsid w:val="006E3494"/>
    <w:rPr>
      <w:rFonts w:ascii="Times New Roman" w:hAnsi="Times New Roman"/>
      <w:sz w:val="24"/>
      <w:szCs w:val="24"/>
    </w:rPr>
  </w:style>
  <w:style w:type="character" w:styleId="a5">
    <w:name w:val="Strong"/>
    <w:uiPriority w:val="99"/>
    <w:qFormat/>
    <w:locked/>
    <w:rsid w:val="00E76FC1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E76FC1"/>
    <w:rPr>
      <w:rFonts w:cs="Times New Roman"/>
    </w:rPr>
  </w:style>
  <w:style w:type="character" w:styleId="a6">
    <w:name w:val="annotation reference"/>
    <w:uiPriority w:val="99"/>
    <w:semiHidden/>
    <w:rsid w:val="00D73359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D73359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cs="Times New Roman"/>
      <w:sz w:val="20"/>
      <w:szCs w:val="20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rsid w:val="00D73359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ab">
    <w:name w:val="Balloon Text"/>
    <w:basedOn w:val="a"/>
    <w:link w:val="ac"/>
    <w:uiPriority w:val="99"/>
    <w:semiHidden/>
    <w:rsid w:val="00D7335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styleId="ad">
    <w:name w:val="header"/>
    <w:basedOn w:val="a"/>
    <w:link w:val="ae"/>
    <w:uiPriority w:val="99"/>
    <w:unhideWhenUsed/>
    <w:rsid w:val="00461C2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61C24"/>
    <w:rPr>
      <w:lang w:eastAsia="en-US"/>
    </w:rPr>
  </w:style>
  <w:style w:type="paragraph" w:styleId="af">
    <w:name w:val="footer"/>
    <w:basedOn w:val="a"/>
    <w:link w:val="af0"/>
    <w:uiPriority w:val="99"/>
    <w:unhideWhenUsed/>
    <w:rsid w:val="00461C2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461C2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40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5AF0C0-2231-4C01-9ACA-0E987DE3D0F2}"/>
</file>

<file path=customXml/itemProps2.xml><?xml version="1.0" encoding="utf-8"?>
<ds:datastoreItem xmlns:ds="http://schemas.openxmlformats.org/officeDocument/2006/customXml" ds:itemID="{1ABC7255-7C63-4081-B5C7-3B8DE332547C}"/>
</file>

<file path=customXml/itemProps3.xml><?xml version="1.0" encoding="utf-8"?>
<ds:datastoreItem xmlns:ds="http://schemas.openxmlformats.org/officeDocument/2006/customXml" ds:itemID="{1560B80B-BC7F-422A-B379-19963826843C}"/>
</file>

<file path=customXml/itemProps4.xml><?xml version="1.0" encoding="utf-8"?>
<ds:datastoreItem xmlns:ds="http://schemas.openxmlformats.org/officeDocument/2006/customXml" ds:itemID="{9713ED29-D4A7-4E6C-9305-2E17207E4A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16</Pages>
  <Words>4292</Words>
  <Characters>24469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Windows</cp:lastModifiedBy>
  <cp:revision>99</cp:revision>
  <cp:lastPrinted>2017-06-28T09:53:00Z</cp:lastPrinted>
  <dcterms:created xsi:type="dcterms:W3CDTF">2017-06-20T15:21:00Z</dcterms:created>
  <dcterms:modified xsi:type="dcterms:W3CDTF">2017-06-28T10:10:00Z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