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388" w:rsidRDefault="007F44B4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7F44B4">
        <w:rPr>
          <w:rFonts w:ascii="Times New Roman" w:hAnsi="Times New Roman" w:cs="Times New Roman"/>
          <w:noProof/>
          <w:sz w:val="24"/>
          <w:szCs w:val="24"/>
          <w:lang w:val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0</wp:posOffset>
                </wp:positionH>
                <wp:positionV relativeFrom="paragraph">
                  <wp:posOffset>-219075</wp:posOffset>
                </wp:positionV>
                <wp:extent cx="5486400" cy="428625"/>
                <wp:effectExtent l="0" t="0" r="0" b="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428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44B4" w:rsidRDefault="008F6BBF" w:rsidP="007F44B4">
                            <w:pPr>
                              <w:spacing w:after="0"/>
                              <w:ind w:right="-185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  <w:t>ANNEXE 14</w:t>
                            </w:r>
                            <w:r w:rsidR="007F44B4"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  <w:t xml:space="preserve"> : </w:t>
                            </w:r>
                            <w:r w:rsidR="007F44B4" w:rsidRPr="007F44B4"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  <w:t>POPULATION</w:t>
                            </w:r>
                            <w:r w:rsidR="007F44B4"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  <w:t xml:space="preserve"> PENITENTIAIRE PAR NATIONALITE</w:t>
                            </w:r>
                          </w:p>
                          <w:p w:rsidR="007F44B4" w:rsidRPr="007F44B4" w:rsidRDefault="007F44B4" w:rsidP="007F44B4">
                            <w:pPr>
                              <w:spacing w:after="0"/>
                              <w:ind w:right="-185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</w:pPr>
                            <w:r w:rsidRPr="007F44B4"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  <w:t>15 MAI 2017</w:t>
                            </w:r>
                          </w:p>
                          <w:p w:rsidR="007F44B4" w:rsidRPr="007F44B4" w:rsidRDefault="007F44B4">
                            <w:pPr>
                              <w:rPr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-17.25pt;width:6in;height:3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" filled="f" stroked="f">
                <v:textbox>
                  <w:txbxContent>
                    <w:p w:rsidR="007F44B4" w:rsidRDefault="008F6BBF" w:rsidP="007F44B4">
                      <w:pPr>
                        <w:spacing w:after="0"/>
                        <w:ind w:right="-185"/>
                        <w:jc w:val="center"/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  <w:t>ANNEXE 14</w:t>
                      </w:r>
                      <w:r w:rsidR="007F44B4"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  <w:t xml:space="preserve"> : </w:t>
                      </w:r>
                      <w:r w:rsidR="007F44B4" w:rsidRPr="007F44B4"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  <w:t>POPULATION</w:t>
                      </w:r>
                      <w:r w:rsidR="007F44B4"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  <w:t xml:space="preserve"> PENITENTIAIRE PAR NATIONALITE</w:t>
                      </w:r>
                    </w:p>
                    <w:p w:rsidR="007F44B4" w:rsidRPr="007F44B4" w:rsidRDefault="007F44B4" w:rsidP="007F44B4">
                      <w:pPr>
                        <w:spacing w:after="0"/>
                        <w:ind w:right="-185"/>
                        <w:jc w:val="center"/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</w:pPr>
                      <w:r w:rsidRPr="007F44B4"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  <w:t>15 MAI 2017</w:t>
                      </w:r>
                    </w:p>
                    <w:p w:rsidR="007F44B4" w:rsidRPr="007F44B4" w:rsidRDefault="007F44B4">
                      <w:pPr>
                        <w:rPr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85388" w:rsidRDefault="00985388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>Belgium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6028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Maroc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1045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Algérie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516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>Roumanie</w:t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363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Pays-Bas </w:t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275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France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238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Albanie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235</w:t>
      </w:r>
      <w:bookmarkStart w:id="0" w:name="_GoBack"/>
      <w:bookmarkEnd w:id="0"/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Italie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145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>Turquie</w:t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125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Tunisie </w:t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118</w:t>
      </w:r>
    </w:p>
    <w:p w:rsidR="0029001F" w:rsidRPr="006B1828" w:rsidRDefault="003C4290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>Inconnu</w:t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29001F" w:rsidRPr="006B1828">
        <w:rPr>
          <w:rFonts w:ascii="Times New Roman" w:hAnsi="Times New Roman" w:cs="Times New Roman"/>
          <w:sz w:val="24"/>
          <w:szCs w:val="24"/>
          <w:lang w:val="fr-FR"/>
        </w:rPr>
        <w:tab/>
        <w:t>113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Congo (RDC)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10</w:t>
      </w:r>
      <w:r w:rsidR="006B1828" w:rsidRPr="006B1828">
        <w:rPr>
          <w:rFonts w:ascii="Times New Roman" w:hAnsi="Times New Roman" w:cs="Times New Roman"/>
          <w:sz w:val="24"/>
          <w:szCs w:val="24"/>
          <w:lang w:val="fr-FR"/>
        </w:rPr>
        <w:t>6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>Pologne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85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Bulgarie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84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Irak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69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Serbie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61</w:t>
      </w:r>
    </w:p>
    <w:p w:rsidR="0029001F" w:rsidRPr="006B1828" w:rsidRDefault="006B1828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>Yougoslavie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3C4290" w:rsidRPr="006B1828">
        <w:rPr>
          <w:rFonts w:ascii="Times New Roman" w:hAnsi="Times New Roman" w:cs="Times New Roman"/>
          <w:sz w:val="24"/>
          <w:szCs w:val="24"/>
          <w:lang w:val="fr-FR"/>
        </w:rPr>
        <w:t>75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Syrie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53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Lituanie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52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Russie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50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Espagne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43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Géorgie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43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Guinée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41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Palestine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36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Slovaquie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34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Afghanistan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33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Portugal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32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Nigéria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31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Réfugié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30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Inde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29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Égypte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24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Ukraine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24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Iran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23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Royaume-Uni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22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Suriname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21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Kosovo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21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>Arménie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20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Macédoine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20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>Bosnie-Herzégovine</w:t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19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Libye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19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Pakistan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19</w:t>
      </w:r>
    </w:p>
    <w:p w:rsidR="0029001F" w:rsidRPr="006B1828" w:rsidRDefault="007F44B4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Allemagne</w:t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 w:rsidR="0029001F"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29001F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6B1828" w:rsidRPr="006B1828">
        <w:rPr>
          <w:rFonts w:ascii="Times New Roman" w:hAnsi="Times New Roman" w:cs="Times New Roman"/>
          <w:sz w:val="24"/>
          <w:szCs w:val="24"/>
          <w:lang w:val="fr-FR"/>
        </w:rPr>
        <w:t>21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Angola </w:t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18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>Cameroun</w:t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18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>Hongrie</w:t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17</w:t>
      </w:r>
    </w:p>
    <w:p w:rsidR="00985388" w:rsidRPr="006B1828" w:rsidRDefault="00985388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Somalie </w:t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  <w:t>17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Chili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15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République tchèque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6B1828" w:rsidRPr="006B1828">
        <w:rPr>
          <w:rFonts w:ascii="Times New Roman" w:hAnsi="Times New Roman" w:cs="Times New Roman"/>
          <w:sz w:val="24"/>
          <w:szCs w:val="24"/>
          <w:lang w:val="fr-FR"/>
        </w:rPr>
        <w:t>16</w:t>
      </w:r>
    </w:p>
    <w:p w:rsidR="007F44B4" w:rsidRDefault="007F44B4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7F44B4" w:rsidRDefault="007F44B4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>Croatie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15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Liban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14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Rwanda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3C4290" w:rsidRPr="006B1828">
        <w:rPr>
          <w:rFonts w:ascii="Times New Roman" w:hAnsi="Times New Roman" w:cs="Times New Roman"/>
          <w:sz w:val="24"/>
          <w:szCs w:val="24"/>
          <w:lang w:val="fr-FR"/>
        </w:rPr>
        <w:t>15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Colombie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12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Grèce </w:t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11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Brésil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11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Sénégal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9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Irlande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9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Chine 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8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>Gambie</w:t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7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Sierra Leone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7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Lettonie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7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Niger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7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Mauritanie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7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Moldavie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6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>Tanzanie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6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Palestine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6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Ghana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5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>République Dom.</w:t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5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Équateur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5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Burundi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4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Côte-d'Ivoire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4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Monténégro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4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Ouzbékistan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4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Soudan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4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Luxembourg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4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Israël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4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Bangladesh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  <w:t>3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>Réfugié ONU</w:t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3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Jamaïque </w:t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3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Jordanie </w:t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3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Mali </w:t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3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Libéria </w:t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3</w:t>
      </w:r>
    </w:p>
    <w:p w:rsidR="0029001F" w:rsidRPr="006B1828" w:rsidRDefault="004606F9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Kazakhstan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29001F" w:rsidRPr="006B1828">
        <w:rPr>
          <w:rFonts w:ascii="Times New Roman" w:hAnsi="Times New Roman" w:cs="Times New Roman"/>
          <w:sz w:val="24"/>
          <w:szCs w:val="24"/>
          <w:lang w:val="fr-FR"/>
        </w:rPr>
        <w:t>3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Suède </w:t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3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Congo </w:t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3</w:t>
      </w:r>
    </w:p>
    <w:p w:rsidR="0029001F" w:rsidRPr="00985388" w:rsidRDefault="007F44B4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985388">
        <w:rPr>
          <w:rFonts w:ascii="Times New Roman" w:hAnsi="Times New Roman" w:cs="Times New Roman"/>
          <w:sz w:val="24"/>
          <w:szCs w:val="24"/>
          <w:lang w:val="fr-FR"/>
        </w:rPr>
        <w:t>Azerbaïdjan</w:t>
      </w:r>
      <w:r w:rsidR="004606F9" w:rsidRPr="0098538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4606F9" w:rsidRPr="0098538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985388"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 w:rsidR="0029001F" w:rsidRPr="00985388">
        <w:rPr>
          <w:rFonts w:ascii="Times New Roman" w:hAnsi="Times New Roman" w:cs="Times New Roman"/>
          <w:sz w:val="24"/>
          <w:szCs w:val="24"/>
          <w:lang w:val="fr-FR"/>
        </w:rPr>
        <w:t>3</w:t>
      </w:r>
    </w:p>
    <w:p w:rsidR="0029001F" w:rsidRPr="007F44B4" w:rsidRDefault="004606F9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7F44B4">
        <w:rPr>
          <w:rFonts w:ascii="Times New Roman" w:hAnsi="Times New Roman" w:cs="Times New Roman"/>
          <w:sz w:val="24"/>
          <w:szCs w:val="24"/>
          <w:lang w:val="fr-FR"/>
        </w:rPr>
        <w:t xml:space="preserve">Mongolie </w:t>
      </w:r>
      <w:r w:rsidRP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29001F" w:rsidRPr="007F44B4">
        <w:rPr>
          <w:rFonts w:ascii="Times New Roman" w:hAnsi="Times New Roman" w:cs="Times New Roman"/>
          <w:sz w:val="24"/>
          <w:szCs w:val="24"/>
          <w:lang w:val="fr-FR"/>
        </w:rPr>
        <w:t>3</w:t>
      </w:r>
    </w:p>
    <w:p w:rsidR="0029001F" w:rsidRPr="007F44B4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7F44B4">
        <w:rPr>
          <w:rFonts w:ascii="Times New Roman" w:hAnsi="Times New Roman" w:cs="Times New Roman"/>
          <w:sz w:val="24"/>
          <w:szCs w:val="24"/>
          <w:lang w:val="fr-FR"/>
        </w:rPr>
        <w:t xml:space="preserve">Venezuela </w:t>
      </w:r>
      <w:r w:rsidR="004606F9" w:rsidRP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7F44B4">
        <w:rPr>
          <w:rFonts w:ascii="Times New Roman" w:hAnsi="Times New Roman" w:cs="Times New Roman"/>
          <w:sz w:val="24"/>
          <w:szCs w:val="24"/>
          <w:lang w:val="fr-FR"/>
        </w:rPr>
        <w:t>2</w:t>
      </w:r>
    </w:p>
    <w:p w:rsidR="0029001F" w:rsidRPr="007F44B4" w:rsidRDefault="007F44B4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7F44B4">
        <w:rPr>
          <w:rFonts w:ascii="Times New Roman" w:hAnsi="Times New Roman" w:cs="Times New Roman"/>
          <w:sz w:val="24"/>
          <w:szCs w:val="24"/>
          <w:lang w:val="fr-FR"/>
        </w:rPr>
        <w:t>Kirghizstan</w:t>
      </w:r>
      <w:r w:rsidR="004606F9" w:rsidRPr="007F44B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4606F9" w:rsidRPr="007F44B4"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29001F" w:rsidRPr="007F44B4">
        <w:rPr>
          <w:rFonts w:ascii="Times New Roman" w:hAnsi="Times New Roman" w:cs="Times New Roman"/>
          <w:sz w:val="24"/>
          <w:szCs w:val="24"/>
          <w:lang w:val="fr-FR"/>
        </w:rPr>
        <w:t>2</w:t>
      </w:r>
    </w:p>
    <w:p w:rsidR="0029001F" w:rsidRPr="007F44B4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7F44B4">
        <w:rPr>
          <w:rFonts w:ascii="Times New Roman" w:hAnsi="Times New Roman" w:cs="Times New Roman"/>
          <w:sz w:val="24"/>
          <w:szCs w:val="24"/>
          <w:lang w:val="fr-FR"/>
        </w:rPr>
        <w:t xml:space="preserve">Burkina Faso </w:t>
      </w:r>
      <w:r w:rsidR="004606F9" w:rsidRP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7F44B4">
        <w:rPr>
          <w:rFonts w:ascii="Times New Roman" w:hAnsi="Times New Roman" w:cs="Times New Roman"/>
          <w:sz w:val="24"/>
          <w:szCs w:val="24"/>
          <w:lang w:val="fr-FR"/>
        </w:rPr>
        <w:t>2</w:t>
      </w:r>
    </w:p>
    <w:p w:rsidR="0029001F" w:rsidRPr="006B1828" w:rsidRDefault="004606F9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Estonie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29001F" w:rsidRPr="006B1828">
        <w:rPr>
          <w:rFonts w:ascii="Times New Roman" w:hAnsi="Times New Roman" w:cs="Times New Roman"/>
          <w:sz w:val="24"/>
          <w:szCs w:val="24"/>
          <w:lang w:val="fr-FR"/>
        </w:rPr>
        <w:t>2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Thaïlande </w:t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2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>États-Unis d'Amérique</w:t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2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Népal </w:t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2</w:t>
      </w:r>
    </w:p>
    <w:p w:rsidR="0029001F" w:rsidRPr="006B1828" w:rsidRDefault="004606F9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Vietnam 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29001F" w:rsidRPr="006B1828">
        <w:rPr>
          <w:rFonts w:ascii="Times New Roman" w:hAnsi="Times New Roman" w:cs="Times New Roman"/>
          <w:sz w:val="24"/>
          <w:szCs w:val="24"/>
          <w:lang w:val="fr-FR"/>
        </w:rPr>
        <w:t>2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>Guyane française</w:t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2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Finlande </w:t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2</w:t>
      </w:r>
    </w:p>
    <w:p w:rsidR="0029001F" w:rsidRPr="007F44B4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7F44B4">
        <w:rPr>
          <w:rFonts w:ascii="Times New Roman" w:hAnsi="Times New Roman" w:cs="Times New Roman"/>
          <w:sz w:val="24"/>
          <w:szCs w:val="24"/>
          <w:lang w:val="fr-FR"/>
        </w:rPr>
        <w:t xml:space="preserve">Guyana </w:t>
      </w:r>
      <w:r w:rsidR="004606F9" w:rsidRP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7F44B4">
        <w:rPr>
          <w:rFonts w:ascii="Times New Roman" w:hAnsi="Times New Roman" w:cs="Times New Roman"/>
          <w:sz w:val="24"/>
          <w:szCs w:val="24"/>
          <w:lang w:val="fr-FR"/>
        </w:rPr>
        <w:t>2</w:t>
      </w:r>
    </w:p>
    <w:p w:rsidR="0029001F" w:rsidRPr="007F44B4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7F44B4">
        <w:rPr>
          <w:rFonts w:ascii="Times New Roman" w:hAnsi="Times New Roman" w:cs="Times New Roman"/>
          <w:sz w:val="24"/>
          <w:szCs w:val="24"/>
          <w:lang w:val="fr-FR"/>
        </w:rPr>
        <w:t xml:space="preserve">Cuba </w:t>
      </w:r>
      <w:r w:rsidR="004606F9" w:rsidRP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7F44B4">
        <w:rPr>
          <w:rFonts w:ascii="Times New Roman" w:hAnsi="Times New Roman" w:cs="Times New Roman"/>
          <w:sz w:val="24"/>
          <w:szCs w:val="24"/>
          <w:lang w:val="fr-FR"/>
        </w:rPr>
        <w:t>2</w:t>
      </w:r>
    </w:p>
    <w:p w:rsidR="0029001F" w:rsidRPr="007F44B4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7F44B4">
        <w:rPr>
          <w:rFonts w:ascii="Times New Roman" w:hAnsi="Times New Roman" w:cs="Times New Roman"/>
          <w:sz w:val="24"/>
          <w:szCs w:val="24"/>
          <w:lang w:val="fr-FR"/>
        </w:rPr>
        <w:t xml:space="preserve">Togo </w:t>
      </w:r>
      <w:r w:rsidR="004606F9" w:rsidRP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7F44B4">
        <w:rPr>
          <w:rFonts w:ascii="Times New Roman" w:hAnsi="Times New Roman" w:cs="Times New Roman"/>
          <w:sz w:val="24"/>
          <w:szCs w:val="24"/>
          <w:lang w:val="fr-FR"/>
        </w:rPr>
        <w:t>2</w:t>
      </w:r>
    </w:p>
    <w:p w:rsidR="0029001F" w:rsidRPr="007F44B4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7F44B4">
        <w:rPr>
          <w:rFonts w:ascii="Times New Roman" w:hAnsi="Times New Roman" w:cs="Times New Roman"/>
          <w:sz w:val="24"/>
          <w:szCs w:val="24"/>
          <w:lang w:val="fr-FR"/>
        </w:rPr>
        <w:t xml:space="preserve">Philippines </w:t>
      </w:r>
      <w:r w:rsidR="004606F9" w:rsidRP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7F44B4">
        <w:rPr>
          <w:rFonts w:ascii="Times New Roman" w:hAnsi="Times New Roman" w:cs="Times New Roman"/>
          <w:sz w:val="24"/>
          <w:szCs w:val="24"/>
          <w:lang w:val="fr-FR"/>
        </w:rPr>
        <w:t>2</w:t>
      </w:r>
    </w:p>
    <w:p w:rsidR="0029001F" w:rsidRPr="007F44B4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7F44B4">
        <w:rPr>
          <w:rFonts w:ascii="Times New Roman" w:hAnsi="Times New Roman" w:cs="Times New Roman"/>
          <w:sz w:val="24"/>
          <w:szCs w:val="24"/>
          <w:lang w:val="fr-FR"/>
        </w:rPr>
        <w:t xml:space="preserve">Mexique </w:t>
      </w:r>
      <w:r w:rsidR="004606F9" w:rsidRP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7F44B4">
        <w:rPr>
          <w:rFonts w:ascii="Times New Roman" w:hAnsi="Times New Roman" w:cs="Times New Roman"/>
          <w:sz w:val="24"/>
          <w:szCs w:val="24"/>
          <w:lang w:val="fr-FR"/>
        </w:rPr>
        <w:t>2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Tadjikistan </w:t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2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Afrique du Sud </w:t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1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Guinée-Bissau </w:t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1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Madagascar </w:t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1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Zimbabwe </w:t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1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Maurice </w:t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1</w:t>
      </w:r>
    </w:p>
    <w:p w:rsidR="0029001F" w:rsidRPr="0098538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985388">
        <w:rPr>
          <w:rFonts w:ascii="Times New Roman" w:hAnsi="Times New Roman" w:cs="Times New Roman"/>
          <w:sz w:val="24"/>
          <w:szCs w:val="24"/>
          <w:lang w:val="fr-FR"/>
        </w:rPr>
        <w:t xml:space="preserve">Sri Lanka </w:t>
      </w:r>
      <w:r w:rsidR="004606F9" w:rsidRPr="0098538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98538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985388">
        <w:rPr>
          <w:rFonts w:ascii="Times New Roman" w:hAnsi="Times New Roman" w:cs="Times New Roman"/>
          <w:sz w:val="24"/>
          <w:szCs w:val="24"/>
          <w:lang w:val="fr-FR"/>
        </w:rPr>
        <w:t>1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1828">
        <w:rPr>
          <w:rFonts w:ascii="Times New Roman" w:hAnsi="Times New Roman" w:cs="Times New Roman"/>
          <w:sz w:val="24"/>
          <w:szCs w:val="24"/>
        </w:rPr>
        <w:t xml:space="preserve">Porto Rico </w:t>
      </w:r>
      <w:r w:rsidR="004606F9" w:rsidRPr="006B1828">
        <w:rPr>
          <w:rFonts w:ascii="Times New Roman" w:hAnsi="Times New Roman" w:cs="Times New Roman"/>
          <w:sz w:val="24"/>
          <w:szCs w:val="24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</w:rPr>
        <w:tab/>
      </w:r>
      <w:r w:rsidRPr="006B1828">
        <w:rPr>
          <w:rFonts w:ascii="Times New Roman" w:hAnsi="Times New Roman" w:cs="Times New Roman"/>
          <w:sz w:val="24"/>
          <w:szCs w:val="24"/>
        </w:rPr>
        <w:t>1</w:t>
      </w:r>
    </w:p>
    <w:p w:rsidR="0029001F" w:rsidRPr="006B1828" w:rsidRDefault="004606F9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B1828">
        <w:rPr>
          <w:rFonts w:ascii="Times New Roman" w:hAnsi="Times New Roman" w:cs="Times New Roman"/>
          <w:sz w:val="24"/>
          <w:szCs w:val="24"/>
        </w:rPr>
        <w:t>Slovénie</w:t>
      </w:r>
      <w:proofErr w:type="spellEnd"/>
      <w:r w:rsidRPr="006B1828">
        <w:rPr>
          <w:rFonts w:ascii="Times New Roman" w:hAnsi="Times New Roman" w:cs="Times New Roman"/>
          <w:sz w:val="24"/>
          <w:szCs w:val="24"/>
        </w:rPr>
        <w:t xml:space="preserve"> </w:t>
      </w:r>
      <w:r w:rsidRPr="006B1828">
        <w:rPr>
          <w:rFonts w:ascii="Times New Roman" w:hAnsi="Times New Roman" w:cs="Times New Roman"/>
          <w:sz w:val="24"/>
          <w:szCs w:val="24"/>
        </w:rPr>
        <w:tab/>
      </w:r>
      <w:r w:rsidRPr="006B1828">
        <w:rPr>
          <w:rFonts w:ascii="Times New Roman" w:hAnsi="Times New Roman" w:cs="Times New Roman"/>
          <w:sz w:val="24"/>
          <w:szCs w:val="24"/>
        </w:rPr>
        <w:tab/>
      </w:r>
      <w:r w:rsidR="0029001F" w:rsidRPr="006B1828">
        <w:rPr>
          <w:rFonts w:ascii="Times New Roman" w:hAnsi="Times New Roman" w:cs="Times New Roman"/>
          <w:sz w:val="24"/>
          <w:szCs w:val="24"/>
        </w:rPr>
        <w:t>1</w:t>
      </w:r>
    </w:p>
    <w:p w:rsidR="0029001F" w:rsidRPr="006B1828" w:rsidRDefault="004606F9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B1828">
        <w:rPr>
          <w:rFonts w:ascii="Times New Roman" w:hAnsi="Times New Roman" w:cs="Times New Roman"/>
          <w:sz w:val="24"/>
          <w:szCs w:val="24"/>
        </w:rPr>
        <w:t>Cambodge</w:t>
      </w:r>
      <w:proofErr w:type="spellEnd"/>
      <w:r w:rsidRPr="006B1828">
        <w:rPr>
          <w:rFonts w:ascii="Times New Roman" w:hAnsi="Times New Roman" w:cs="Times New Roman"/>
          <w:sz w:val="24"/>
          <w:szCs w:val="24"/>
        </w:rPr>
        <w:t xml:space="preserve"> </w:t>
      </w:r>
      <w:r w:rsidRPr="006B1828">
        <w:rPr>
          <w:rFonts w:ascii="Times New Roman" w:hAnsi="Times New Roman" w:cs="Times New Roman"/>
          <w:sz w:val="24"/>
          <w:szCs w:val="24"/>
        </w:rPr>
        <w:tab/>
      </w:r>
      <w:r w:rsidRPr="006B1828">
        <w:rPr>
          <w:rFonts w:ascii="Times New Roman" w:hAnsi="Times New Roman" w:cs="Times New Roman"/>
          <w:sz w:val="24"/>
          <w:szCs w:val="24"/>
        </w:rPr>
        <w:tab/>
      </w:r>
      <w:r w:rsidR="0029001F" w:rsidRPr="006B1828">
        <w:rPr>
          <w:rFonts w:ascii="Times New Roman" w:hAnsi="Times New Roman" w:cs="Times New Roman"/>
          <w:sz w:val="24"/>
          <w:szCs w:val="24"/>
        </w:rPr>
        <w:t>1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B1828">
        <w:rPr>
          <w:rFonts w:ascii="Times New Roman" w:hAnsi="Times New Roman" w:cs="Times New Roman"/>
          <w:sz w:val="24"/>
          <w:szCs w:val="24"/>
        </w:rPr>
        <w:t>Bélarus</w:t>
      </w:r>
      <w:proofErr w:type="spellEnd"/>
      <w:r w:rsidRPr="006B1828">
        <w:rPr>
          <w:rFonts w:ascii="Times New Roman" w:hAnsi="Times New Roman" w:cs="Times New Roman"/>
          <w:sz w:val="24"/>
          <w:szCs w:val="24"/>
        </w:rPr>
        <w:t xml:space="preserve"> </w:t>
      </w:r>
      <w:r w:rsidR="004606F9" w:rsidRPr="006B1828">
        <w:rPr>
          <w:rFonts w:ascii="Times New Roman" w:hAnsi="Times New Roman" w:cs="Times New Roman"/>
          <w:sz w:val="24"/>
          <w:szCs w:val="24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</w:rPr>
        <w:tab/>
      </w:r>
      <w:r w:rsidRPr="006B1828">
        <w:rPr>
          <w:rFonts w:ascii="Times New Roman" w:hAnsi="Times New Roman" w:cs="Times New Roman"/>
          <w:sz w:val="24"/>
          <w:szCs w:val="24"/>
        </w:rPr>
        <w:t>1</w:t>
      </w:r>
    </w:p>
    <w:p w:rsidR="0029001F" w:rsidRPr="0098538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985388">
        <w:rPr>
          <w:rFonts w:ascii="Times New Roman" w:hAnsi="Times New Roman" w:cs="Times New Roman"/>
          <w:sz w:val="24"/>
          <w:szCs w:val="24"/>
          <w:lang w:val="fr-FR"/>
        </w:rPr>
        <w:t xml:space="preserve">Kenya </w:t>
      </w:r>
      <w:r w:rsidR="004606F9" w:rsidRPr="0098538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98538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985388">
        <w:rPr>
          <w:rFonts w:ascii="Times New Roman" w:hAnsi="Times New Roman" w:cs="Times New Roman"/>
          <w:sz w:val="24"/>
          <w:szCs w:val="24"/>
          <w:lang w:val="fr-FR"/>
        </w:rPr>
        <w:t>1</w:t>
      </w:r>
    </w:p>
    <w:p w:rsidR="0029001F" w:rsidRPr="0098538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985388">
        <w:rPr>
          <w:rFonts w:ascii="Times New Roman" w:hAnsi="Times New Roman" w:cs="Times New Roman"/>
          <w:sz w:val="24"/>
          <w:szCs w:val="24"/>
          <w:lang w:val="fr-FR"/>
        </w:rPr>
        <w:t xml:space="preserve">Ouganda </w:t>
      </w:r>
      <w:r w:rsidR="004606F9" w:rsidRPr="0098538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8F6BBF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985388">
        <w:rPr>
          <w:rFonts w:ascii="Times New Roman" w:hAnsi="Times New Roman" w:cs="Times New Roman"/>
          <w:sz w:val="24"/>
          <w:szCs w:val="24"/>
          <w:lang w:val="fr-FR"/>
        </w:rPr>
        <w:t>1</w:t>
      </w:r>
    </w:p>
    <w:p w:rsidR="0029001F" w:rsidRPr="0098538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985388">
        <w:rPr>
          <w:rFonts w:ascii="Times New Roman" w:hAnsi="Times New Roman" w:cs="Times New Roman"/>
          <w:sz w:val="24"/>
          <w:szCs w:val="24"/>
          <w:lang w:val="fr-FR"/>
        </w:rPr>
        <w:t xml:space="preserve">Malte </w:t>
      </w:r>
      <w:r w:rsidR="004606F9" w:rsidRPr="0098538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98538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98538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985388">
        <w:rPr>
          <w:rFonts w:ascii="Times New Roman" w:hAnsi="Times New Roman" w:cs="Times New Roman"/>
          <w:sz w:val="24"/>
          <w:szCs w:val="24"/>
          <w:lang w:val="fr-FR"/>
        </w:rPr>
        <w:t>1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Bhoutan </w:t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1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ONU </w:t>
      </w:r>
      <w:r w:rsidR="003130D8" w:rsidRPr="006B1828">
        <w:rPr>
          <w:rFonts w:ascii="Times New Roman" w:hAnsi="Times New Roman" w:cs="Times New Roman"/>
          <w:sz w:val="24"/>
          <w:szCs w:val="24"/>
          <w:lang w:val="fr-FR"/>
        </w:rPr>
        <w:t>Indéterminé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1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Dominique </w:t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1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Indonésie </w:t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1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Suisse </w:t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1</w:t>
      </w:r>
    </w:p>
    <w:p w:rsidR="0029001F" w:rsidRPr="006B1828" w:rsidRDefault="004606F9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>Antilles néerlandaises</w:t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29001F" w:rsidRPr="006B1828">
        <w:rPr>
          <w:rFonts w:ascii="Times New Roman" w:hAnsi="Times New Roman" w:cs="Times New Roman"/>
          <w:sz w:val="24"/>
          <w:szCs w:val="24"/>
          <w:lang w:val="fr-FR"/>
        </w:rPr>
        <w:t>1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Martinique </w:t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1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Autriche </w:t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1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Oman (Sultanat) </w:t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1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>OTAN</w:t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1</w:t>
      </w:r>
    </w:p>
    <w:p w:rsidR="0029001F" w:rsidRPr="006B182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Bénin (République) </w:t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1</w:t>
      </w:r>
    </w:p>
    <w:p w:rsidR="00F83768" w:rsidRDefault="0029001F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6B1828">
        <w:rPr>
          <w:rFonts w:ascii="Times New Roman" w:hAnsi="Times New Roman" w:cs="Times New Roman"/>
          <w:sz w:val="24"/>
          <w:szCs w:val="24"/>
          <w:lang w:val="fr-FR"/>
        </w:rPr>
        <w:t xml:space="preserve">Éthiopie </w:t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4606F9" w:rsidRPr="006B1828">
        <w:rPr>
          <w:rFonts w:ascii="Times New Roman" w:hAnsi="Times New Roman" w:cs="Times New Roman"/>
          <w:sz w:val="24"/>
          <w:szCs w:val="24"/>
          <w:lang w:val="fr-FR"/>
        </w:rPr>
        <w:tab/>
      </w:r>
      <w:r w:rsidR="007F44B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6B1828">
        <w:rPr>
          <w:rFonts w:ascii="Times New Roman" w:hAnsi="Times New Roman" w:cs="Times New Roman"/>
          <w:sz w:val="24"/>
          <w:szCs w:val="24"/>
          <w:lang w:val="fr-FR"/>
        </w:rPr>
        <w:t>1</w:t>
      </w:r>
    </w:p>
    <w:p w:rsidR="00F83768" w:rsidRDefault="00F83768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F83768" w:rsidRDefault="00F83768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F83768" w:rsidRDefault="00F83768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F83768" w:rsidRDefault="00F83768" w:rsidP="008F6BBF">
      <w:pPr>
        <w:rPr>
          <w:rFonts w:ascii="Times New Roman" w:hAnsi="Times New Roman" w:cs="Times New Roman"/>
          <w:sz w:val="24"/>
          <w:szCs w:val="24"/>
          <w:lang w:val="fr-FR"/>
        </w:rPr>
        <w:sectPr w:rsidR="00F83768" w:rsidSect="006B1828">
          <w:footerReference w:type="default" r:id="rId8"/>
          <w:pgSz w:w="11906" w:h="16838"/>
          <w:pgMar w:top="1440" w:right="0" w:bottom="1440" w:left="1440" w:header="708" w:footer="708" w:gutter="0"/>
          <w:cols w:num="2" w:space="282"/>
          <w:docGrid w:linePitch="360"/>
        </w:sectPr>
      </w:pPr>
    </w:p>
    <w:p w:rsidR="00F83768" w:rsidRPr="004606F9" w:rsidRDefault="00F83768" w:rsidP="00290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sectPr w:rsidR="00F83768" w:rsidRPr="004606F9" w:rsidSect="00F83768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BBF" w:rsidRDefault="008F6BBF" w:rsidP="008F6BBF">
      <w:pPr>
        <w:spacing w:after="0" w:line="240" w:lineRule="auto"/>
      </w:pPr>
      <w:r>
        <w:separator/>
      </w:r>
    </w:p>
  </w:endnote>
  <w:endnote w:type="continuationSeparator" w:id="0">
    <w:p w:rsidR="008F6BBF" w:rsidRDefault="008F6BBF" w:rsidP="008F6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1961691912"/>
      <w:docPartObj>
        <w:docPartGallery w:val="Page Numbers (Bottom of Page)"/>
        <w:docPartUnique/>
      </w:docPartObj>
    </w:sdtPr>
    <w:sdtContent>
      <w:p w:rsidR="008F6BBF" w:rsidRPr="008F6BBF" w:rsidRDefault="008F6BBF">
        <w:pPr>
          <w:pStyle w:val="Pieddepage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F6BB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F6BBF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F6BBF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8F6BBF">
          <w:rPr>
            <w:rFonts w:ascii="Times New Roman" w:hAnsi="Times New Roman" w:cs="Times New Roman"/>
            <w:noProof/>
            <w:sz w:val="20"/>
            <w:szCs w:val="20"/>
            <w:lang w:val="fr-FR"/>
          </w:rPr>
          <w:t>1</w:t>
        </w:r>
        <w:r w:rsidRPr="008F6BBF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8F6BBF" w:rsidRPr="008F6BBF" w:rsidRDefault="008F6BBF">
    <w:pPr>
      <w:pStyle w:val="Pieddepage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BBF" w:rsidRDefault="008F6BBF" w:rsidP="008F6BBF">
      <w:pPr>
        <w:spacing w:after="0" w:line="240" w:lineRule="auto"/>
      </w:pPr>
      <w:r>
        <w:separator/>
      </w:r>
    </w:p>
  </w:footnote>
  <w:footnote w:type="continuationSeparator" w:id="0">
    <w:p w:rsidR="008F6BBF" w:rsidRDefault="008F6BBF" w:rsidP="008F6B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01F"/>
    <w:rsid w:val="0029001F"/>
    <w:rsid w:val="003130D8"/>
    <w:rsid w:val="003C4290"/>
    <w:rsid w:val="004451AC"/>
    <w:rsid w:val="004606F9"/>
    <w:rsid w:val="006B1828"/>
    <w:rsid w:val="00745EA4"/>
    <w:rsid w:val="007F44B4"/>
    <w:rsid w:val="008F6BBF"/>
    <w:rsid w:val="00985388"/>
    <w:rsid w:val="00A25627"/>
    <w:rsid w:val="00DB1B21"/>
    <w:rsid w:val="00F83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2900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837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F4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F44B4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8F6B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F6BBF"/>
  </w:style>
  <w:style w:type="paragraph" w:styleId="Pieddepage">
    <w:name w:val="footer"/>
    <w:basedOn w:val="Normal"/>
    <w:link w:val="PieddepageCar"/>
    <w:uiPriority w:val="99"/>
    <w:unhideWhenUsed/>
    <w:rsid w:val="008F6B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F6B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2900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837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F4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F44B4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8F6B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F6BBF"/>
  </w:style>
  <w:style w:type="paragraph" w:styleId="Pieddepage">
    <w:name w:val="footer"/>
    <w:basedOn w:val="Normal"/>
    <w:link w:val="PieddepageCar"/>
    <w:uiPriority w:val="99"/>
    <w:unhideWhenUsed/>
    <w:rsid w:val="008F6B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F6B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6E46C3-A398-48C5-895D-75D552B67DD8}"/>
</file>

<file path=customXml/itemProps2.xml><?xml version="1.0" encoding="utf-8"?>
<ds:datastoreItem xmlns:ds="http://schemas.openxmlformats.org/officeDocument/2006/customXml" ds:itemID="{5EA3811A-F5CF-45E4-92F9-8CD7E38CCEE0}"/>
</file>

<file path=customXml/itemProps3.xml><?xml version="1.0" encoding="utf-8"?>
<ds:datastoreItem xmlns:ds="http://schemas.openxmlformats.org/officeDocument/2006/customXml" ds:itemID="{E45E96FE-AF82-45D0-8688-BA6E9D1EB0C5}"/>
</file>

<file path=customXml/itemProps4.xml><?xml version="1.0" encoding="utf-8"?>
<ds:datastoreItem xmlns:ds="http://schemas.openxmlformats.org/officeDocument/2006/customXml" ds:itemID="{C65BCB4F-9B69-4CF9-9A25-743BB3C2EE14}"/>
</file>

<file path=docProps/app.xml><?xml version="1.0" encoding="utf-8"?>
<Properties xmlns="http://schemas.openxmlformats.org/officeDocument/2006/extended-properties" xmlns:vt="http://schemas.openxmlformats.org/officeDocument/2006/docPropsVTypes">
  <Template>B606C6C0.dotm</Template>
  <TotalTime>0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FOD Justitie / SPF Justice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Grisard Stephanie</dc:creator>
  <cp:lastModifiedBy>Lefebvre Justine</cp:lastModifiedBy>
  <cp:revision>5</cp:revision>
  <dcterms:created xsi:type="dcterms:W3CDTF">2017-06-21T10:48:00Z</dcterms:created>
  <dcterms:modified xsi:type="dcterms:W3CDTF">2018-03-14T10:06:00Z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