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CB4" w:rsidRPr="001F5CB4" w:rsidRDefault="001F5CB4" w:rsidP="001F5CB4">
      <w:pPr>
        <w:jc w:val="center"/>
        <w:rPr>
          <w:rFonts w:ascii="Arial" w:eastAsia="Calibri" w:hAnsi="Arial" w:cs="Arial"/>
          <w:b/>
          <w:color w:val="0070C0"/>
          <w:sz w:val="25"/>
          <w:szCs w:val="25"/>
          <w:lang w:val="en-US"/>
        </w:rPr>
      </w:pPr>
      <w:r w:rsidRPr="001F5CB4">
        <w:rPr>
          <w:rFonts w:ascii="Arial" w:eastAsia="Calibri" w:hAnsi="Arial" w:cs="Arial"/>
          <w:b/>
          <w:color w:val="0070C0"/>
          <w:sz w:val="25"/>
          <w:szCs w:val="25"/>
          <w:lang w:val="en-US"/>
        </w:rPr>
        <w:t>Second German Country Report on the UN Convention for the Rights of Persons with Disabilities 2018:</w:t>
      </w:r>
    </w:p>
    <w:p w:rsidR="001F5CB4" w:rsidRPr="001F5CB4" w:rsidRDefault="001F5CB4" w:rsidP="001F5CB4">
      <w:pPr>
        <w:jc w:val="center"/>
        <w:rPr>
          <w:rFonts w:ascii="Arial" w:eastAsia="Calibri" w:hAnsi="Arial" w:cs="Arial"/>
          <w:b/>
          <w:color w:val="0070C0"/>
          <w:sz w:val="25"/>
          <w:szCs w:val="25"/>
          <w:lang w:val="en-US"/>
        </w:rPr>
      </w:pPr>
      <w:r w:rsidRPr="001F5CB4">
        <w:rPr>
          <w:rFonts w:ascii="Arial" w:eastAsia="Calibri" w:hAnsi="Arial" w:cs="Arial"/>
          <w:b/>
          <w:color w:val="0070C0"/>
          <w:sz w:val="25"/>
          <w:szCs w:val="25"/>
          <w:lang w:val="en-US"/>
        </w:rPr>
        <w:t>Proposal of Question for Examination</w:t>
      </w:r>
    </w:p>
    <w:p w:rsidR="005E52E1" w:rsidRPr="0098579A" w:rsidRDefault="005E52E1" w:rsidP="005E52E1">
      <w:pPr>
        <w:rPr>
          <w:lang w:val="en-GB"/>
        </w:rPr>
      </w:pPr>
    </w:p>
    <w:p w:rsidR="001F5CB4" w:rsidRPr="0098579A" w:rsidRDefault="001F5CB4" w:rsidP="005E52E1">
      <w:pPr>
        <w:pStyle w:val="ListParagraph"/>
        <w:ind w:left="0"/>
        <w:rPr>
          <w:rFonts w:ascii="Arial" w:hAnsi="Arial" w:cs="Arial"/>
          <w:b/>
          <w:sz w:val="24"/>
          <w:szCs w:val="24"/>
          <w:lang w:val="en-GB"/>
        </w:rPr>
      </w:pPr>
    </w:p>
    <w:p w:rsidR="005E52E1" w:rsidRPr="001F5CB4" w:rsidRDefault="000560A2" w:rsidP="005E52E1">
      <w:pPr>
        <w:pStyle w:val="ListParagraph"/>
        <w:ind w:left="0"/>
        <w:rPr>
          <w:rFonts w:ascii="Arial" w:hAnsi="Arial" w:cs="Arial"/>
          <w:b/>
          <w:sz w:val="24"/>
          <w:szCs w:val="24"/>
          <w:lang w:val="en-US"/>
        </w:rPr>
      </w:pPr>
      <w:r w:rsidRPr="001F5CB4">
        <w:rPr>
          <w:rFonts w:ascii="Arial" w:hAnsi="Arial" w:cs="Arial"/>
          <w:b/>
          <w:sz w:val="24"/>
          <w:szCs w:val="24"/>
          <w:lang w:val="en-US"/>
        </w:rPr>
        <w:t>Name of our organi</w:t>
      </w:r>
      <w:r w:rsidR="000F37C1">
        <w:rPr>
          <w:rFonts w:ascii="Arial" w:hAnsi="Arial" w:cs="Arial"/>
          <w:b/>
          <w:sz w:val="24"/>
          <w:szCs w:val="24"/>
          <w:lang w:val="en-US"/>
        </w:rPr>
        <w:t>z</w:t>
      </w:r>
      <w:r w:rsidRPr="001F5CB4">
        <w:rPr>
          <w:rFonts w:ascii="Arial" w:hAnsi="Arial" w:cs="Arial"/>
          <w:b/>
          <w:sz w:val="24"/>
          <w:szCs w:val="24"/>
          <w:lang w:val="en-US"/>
        </w:rPr>
        <w:t>ation:</w:t>
      </w:r>
    </w:p>
    <w:p w:rsidR="00B64586" w:rsidRPr="003276A6" w:rsidRDefault="00B64586" w:rsidP="00B64586">
      <w:pPr>
        <w:pStyle w:val="ListParagraph"/>
        <w:ind w:left="0"/>
        <w:rPr>
          <w:rFonts w:ascii="Arial" w:hAnsi="Arial" w:cs="Arial"/>
          <w:b/>
          <w:sz w:val="24"/>
          <w:szCs w:val="24"/>
          <w:lang w:val="en-US"/>
        </w:rPr>
      </w:pPr>
      <w:r>
        <w:rPr>
          <w:rFonts w:ascii="Arial" w:hAnsi="Arial" w:cs="Arial"/>
          <w:sz w:val="24"/>
          <w:szCs w:val="24"/>
          <w:lang w:val="en-US"/>
        </w:rPr>
        <w:t xml:space="preserve">Association of German Development and Humanitarian NGOs (VENRO), </w:t>
      </w:r>
      <w:r w:rsidRPr="003276A6">
        <w:rPr>
          <w:rFonts w:ascii="Arial" w:hAnsi="Arial" w:cs="Arial"/>
          <w:sz w:val="24"/>
          <w:szCs w:val="24"/>
          <w:lang w:val="en-US"/>
        </w:rPr>
        <w:t>Working Group Disability and Development</w:t>
      </w:r>
    </w:p>
    <w:p w:rsidR="000560A2" w:rsidRPr="001F5CB4" w:rsidRDefault="000560A2" w:rsidP="005E52E1">
      <w:pPr>
        <w:pStyle w:val="ListParagraph"/>
        <w:ind w:left="0"/>
        <w:rPr>
          <w:rFonts w:ascii="Arial" w:hAnsi="Arial" w:cs="Arial"/>
          <w:sz w:val="24"/>
          <w:szCs w:val="24"/>
          <w:lang w:val="en-US"/>
        </w:rPr>
      </w:pPr>
    </w:p>
    <w:p w:rsidR="001F5CB4" w:rsidRPr="0098579A" w:rsidRDefault="001F5CB4" w:rsidP="005E52E1">
      <w:pPr>
        <w:pStyle w:val="ListParagraph"/>
        <w:ind w:left="0"/>
        <w:rPr>
          <w:rFonts w:ascii="Arial" w:hAnsi="Arial" w:cs="Arial"/>
          <w:b/>
          <w:sz w:val="24"/>
          <w:szCs w:val="24"/>
          <w:lang w:val="en-GB"/>
        </w:rPr>
      </w:pPr>
    </w:p>
    <w:p w:rsidR="00F737B2" w:rsidRPr="00B84747" w:rsidRDefault="00F737B2" w:rsidP="00F737B2">
      <w:pPr>
        <w:pStyle w:val="ListParagraph"/>
        <w:ind w:left="0"/>
        <w:rPr>
          <w:rFonts w:ascii="Arial" w:hAnsi="Arial" w:cs="Arial"/>
          <w:b/>
          <w:sz w:val="24"/>
          <w:szCs w:val="24"/>
          <w:lang w:val="en-US"/>
        </w:rPr>
      </w:pPr>
      <w:r w:rsidRPr="00B84747">
        <w:rPr>
          <w:rFonts w:ascii="Arial" w:hAnsi="Arial" w:cs="Arial"/>
          <w:b/>
          <w:sz w:val="24"/>
          <w:szCs w:val="24"/>
          <w:lang w:val="en-US"/>
        </w:rPr>
        <w:t>Question refers to following article of UNCRPD:</w:t>
      </w:r>
    </w:p>
    <w:p w:rsidR="00F737B2" w:rsidRPr="00B90338" w:rsidRDefault="00F737B2" w:rsidP="00F737B2">
      <w:pPr>
        <w:pStyle w:val="ListParagraph"/>
        <w:ind w:left="0"/>
        <w:rPr>
          <w:rFonts w:ascii="Arial" w:hAnsi="Arial" w:cs="Arial"/>
          <w:sz w:val="24"/>
          <w:szCs w:val="24"/>
          <w:lang w:val="en-GB"/>
        </w:rPr>
      </w:pPr>
      <w:r w:rsidRPr="00B90338">
        <w:rPr>
          <w:rFonts w:ascii="Arial" w:hAnsi="Arial" w:cs="Arial"/>
          <w:sz w:val="24"/>
          <w:szCs w:val="24"/>
          <w:lang w:val="en-GB"/>
        </w:rPr>
        <w:t>Article 11, Concluding Observations 23-24</w:t>
      </w:r>
    </w:p>
    <w:p w:rsidR="00F737B2" w:rsidRPr="00B90338" w:rsidRDefault="00F737B2" w:rsidP="00F737B2">
      <w:pPr>
        <w:pStyle w:val="Heading2"/>
        <w:rPr>
          <w:lang w:val="en-GB"/>
        </w:rPr>
      </w:pPr>
    </w:p>
    <w:p w:rsidR="00F737B2" w:rsidRPr="00B84747" w:rsidRDefault="00F737B2" w:rsidP="00F737B2">
      <w:pPr>
        <w:pStyle w:val="Heading2"/>
        <w:rPr>
          <w:lang w:val="en-US"/>
        </w:rPr>
      </w:pPr>
      <w:r w:rsidRPr="00B84747">
        <w:rPr>
          <w:lang w:val="en-US"/>
        </w:rPr>
        <w:t>Draft of question</w:t>
      </w:r>
      <w:r>
        <w:rPr>
          <w:lang w:val="en-US"/>
        </w:rPr>
        <w:t xml:space="preserve"> (max. 1 question, max. 400 char.)</w:t>
      </w:r>
      <w:r w:rsidRPr="00B84747">
        <w:rPr>
          <w:lang w:val="en-US"/>
        </w:rPr>
        <w:t>:</w:t>
      </w:r>
    </w:p>
    <w:p w:rsidR="00F737B2" w:rsidRDefault="00F737B2" w:rsidP="00F737B2">
      <w:pPr>
        <w:rPr>
          <w:rFonts w:ascii="Arial" w:hAnsi="Arial" w:cs="Arial"/>
          <w:sz w:val="24"/>
          <w:szCs w:val="24"/>
          <w:lang w:val="en-US"/>
        </w:rPr>
      </w:pPr>
      <w:r w:rsidRPr="00CC0493">
        <w:rPr>
          <w:rFonts w:ascii="Arial" w:hAnsi="Arial" w:cs="Arial"/>
          <w:sz w:val="24"/>
          <w:szCs w:val="24"/>
          <w:lang w:val="en-US"/>
        </w:rPr>
        <w:t xml:space="preserve">How is Inclusion of Persons with Disabilities </w:t>
      </w:r>
      <w:r>
        <w:rPr>
          <w:rFonts w:ascii="Arial" w:hAnsi="Arial" w:cs="Arial"/>
          <w:sz w:val="24"/>
          <w:szCs w:val="24"/>
          <w:lang w:val="en-US"/>
        </w:rPr>
        <w:t>implemented in disaster preparedness and in all phases of humanitarian a</w:t>
      </w:r>
      <w:r w:rsidRPr="00CC0493">
        <w:rPr>
          <w:rFonts w:ascii="Arial" w:hAnsi="Arial" w:cs="Arial"/>
          <w:sz w:val="24"/>
          <w:szCs w:val="24"/>
          <w:lang w:val="en-US"/>
        </w:rPr>
        <w:t xml:space="preserve">ction, and how is </w:t>
      </w:r>
      <w:r>
        <w:rPr>
          <w:rFonts w:ascii="Arial" w:hAnsi="Arial" w:cs="Arial"/>
          <w:sz w:val="24"/>
          <w:szCs w:val="24"/>
          <w:lang w:val="en-US"/>
        </w:rPr>
        <w:t>it monitored using criteria to measure actual implementation?</w:t>
      </w:r>
    </w:p>
    <w:p w:rsidR="00F737B2" w:rsidRDefault="00F737B2" w:rsidP="00F737B2">
      <w:pPr>
        <w:rPr>
          <w:rFonts w:ascii="Arial" w:hAnsi="Arial" w:cs="Arial"/>
          <w:b/>
          <w:sz w:val="24"/>
          <w:szCs w:val="24"/>
          <w:lang w:val="en-US"/>
        </w:rPr>
      </w:pPr>
    </w:p>
    <w:p w:rsidR="00F737B2" w:rsidRPr="00CC0493" w:rsidRDefault="00F737B2" w:rsidP="00F737B2">
      <w:pPr>
        <w:spacing w:after="0"/>
        <w:rPr>
          <w:rFonts w:ascii="Arial" w:hAnsi="Arial" w:cs="Arial"/>
          <w:b/>
          <w:sz w:val="24"/>
          <w:szCs w:val="24"/>
          <w:lang w:val="en-US"/>
        </w:rPr>
      </w:pPr>
      <w:r>
        <w:rPr>
          <w:rFonts w:ascii="Arial" w:hAnsi="Arial" w:cs="Arial"/>
          <w:b/>
          <w:sz w:val="24"/>
          <w:szCs w:val="24"/>
          <w:lang w:val="en-US"/>
        </w:rPr>
        <w:t>Short justification / description of p</w:t>
      </w:r>
      <w:r w:rsidRPr="00CC0493">
        <w:rPr>
          <w:rFonts w:ascii="Arial" w:hAnsi="Arial" w:cs="Arial"/>
          <w:b/>
          <w:sz w:val="24"/>
          <w:szCs w:val="24"/>
          <w:lang w:val="en-US"/>
        </w:rPr>
        <w:t>roblem</w:t>
      </w:r>
      <w:r>
        <w:rPr>
          <w:rFonts w:ascii="Arial" w:hAnsi="Arial" w:cs="Arial"/>
          <w:b/>
          <w:sz w:val="24"/>
          <w:szCs w:val="24"/>
          <w:lang w:val="en-US"/>
        </w:rPr>
        <w:t xml:space="preserve"> (max. 500 char.)</w:t>
      </w:r>
      <w:r w:rsidRPr="00CC0493">
        <w:rPr>
          <w:rFonts w:ascii="Arial" w:hAnsi="Arial" w:cs="Arial"/>
          <w:b/>
          <w:sz w:val="24"/>
          <w:szCs w:val="24"/>
          <w:lang w:val="en-US"/>
        </w:rPr>
        <w:t>:</w:t>
      </w:r>
    </w:p>
    <w:p w:rsidR="00F737B2" w:rsidRPr="00CC0493" w:rsidRDefault="00F737B2" w:rsidP="00F737B2">
      <w:pPr>
        <w:rPr>
          <w:rFonts w:ascii="Arial" w:hAnsi="Arial" w:cs="Arial"/>
          <w:sz w:val="24"/>
          <w:szCs w:val="24"/>
          <w:lang w:val="en-US"/>
        </w:rPr>
      </w:pPr>
      <w:r>
        <w:rPr>
          <w:rFonts w:ascii="Arial" w:hAnsi="Arial" w:cs="Arial"/>
          <w:sz w:val="24"/>
          <w:szCs w:val="24"/>
          <w:lang w:val="en-US"/>
        </w:rPr>
        <w:t>Inclusion of Persons with Disabilities in humanitarian action poses special challenges for humanitarian agencies, in particular in an acute emergency situation. In addition to a human rights-based strategy for inclusive humanitarian action and inclusive disaster preparedness, a monitoring mechanism, which is based on criteria for inclusive humanitarian projects (for self-assessment and external assessment) is required to measure the degree of actual implementation.</w:t>
      </w:r>
    </w:p>
    <w:p w:rsidR="00F737B2" w:rsidRDefault="00F737B2">
      <w:pPr>
        <w:rPr>
          <w:rFonts w:ascii="Arial" w:hAnsi="Arial" w:cs="Arial"/>
          <w:b/>
          <w:sz w:val="24"/>
          <w:szCs w:val="24"/>
          <w:lang w:val="en-US"/>
        </w:rPr>
      </w:pPr>
      <w:r>
        <w:rPr>
          <w:rFonts w:ascii="Arial" w:hAnsi="Arial" w:cs="Arial"/>
          <w:b/>
          <w:sz w:val="24"/>
          <w:szCs w:val="24"/>
          <w:lang w:val="en-US"/>
        </w:rPr>
        <w:br w:type="page"/>
      </w:r>
    </w:p>
    <w:p w:rsidR="005E52E1" w:rsidRPr="000560A2" w:rsidRDefault="000560A2" w:rsidP="005E52E1">
      <w:pPr>
        <w:pStyle w:val="ListParagraph"/>
        <w:ind w:left="0"/>
        <w:rPr>
          <w:rFonts w:ascii="Arial" w:hAnsi="Arial" w:cs="Arial"/>
          <w:b/>
          <w:sz w:val="24"/>
          <w:szCs w:val="24"/>
          <w:lang w:val="en-US"/>
        </w:rPr>
      </w:pPr>
      <w:bookmarkStart w:id="0" w:name="_GoBack"/>
      <w:bookmarkEnd w:id="0"/>
      <w:r w:rsidRPr="000560A2">
        <w:rPr>
          <w:rFonts w:ascii="Arial" w:hAnsi="Arial" w:cs="Arial"/>
          <w:b/>
          <w:sz w:val="24"/>
          <w:szCs w:val="24"/>
          <w:lang w:val="en-US"/>
        </w:rPr>
        <w:lastRenderedPageBreak/>
        <w:t>Question refers to following article of UNCRPD:</w:t>
      </w:r>
    </w:p>
    <w:p w:rsidR="000560A2" w:rsidRPr="000560A2" w:rsidRDefault="000560A2" w:rsidP="005E52E1">
      <w:pPr>
        <w:pStyle w:val="ListParagraph"/>
        <w:ind w:left="0"/>
        <w:rPr>
          <w:rFonts w:ascii="Arial" w:hAnsi="Arial" w:cs="Arial"/>
          <w:sz w:val="24"/>
          <w:szCs w:val="24"/>
          <w:lang w:val="en-US"/>
        </w:rPr>
      </w:pPr>
      <w:r w:rsidRPr="000560A2">
        <w:rPr>
          <w:rFonts w:ascii="Arial" w:hAnsi="Arial" w:cs="Arial"/>
          <w:sz w:val="24"/>
          <w:szCs w:val="24"/>
          <w:lang w:val="en-US"/>
        </w:rPr>
        <w:t xml:space="preserve">Article 32, Concluding </w:t>
      </w:r>
      <w:r w:rsidR="00BE411F">
        <w:rPr>
          <w:rFonts w:ascii="Arial" w:hAnsi="Arial" w:cs="Arial"/>
          <w:sz w:val="24"/>
          <w:szCs w:val="24"/>
          <w:lang w:val="en-US"/>
        </w:rPr>
        <w:t>Observations</w:t>
      </w:r>
      <w:r w:rsidRPr="000560A2">
        <w:rPr>
          <w:rFonts w:ascii="Arial" w:hAnsi="Arial" w:cs="Arial"/>
          <w:sz w:val="24"/>
          <w:szCs w:val="24"/>
          <w:lang w:val="en-US"/>
        </w:rPr>
        <w:t xml:space="preserve"> 59-60</w:t>
      </w:r>
    </w:p>
    <w:p w:rsidR="000560A2" w:rsidRPr="000560A2" w:rsidRDefault="000560A2" w:rsidP="005E52E1">
      <w:pPr>
        <w:pStyle w:val="ListParagraph"/>
        <w:ind w:left="0"/>
        <w:rPr>
          <w:rFonts w:ascii="Arial" w:hAnsi="Arial" w:cs="Arial"/>
          <w:sz w:val="24"/>
          <w:szCs w:val="24"/>
          <w:lang w:val="en-US"/>
        </w:rPr>
      </w:pPr>
    </w:p>
    <w:p w:rsidR="00253E7B" w:rsidRPr="0043737A" w:rsidRDefault="00253E7B" w:rsidP="005E52E1">
      <w:pPr>
        <w:spacing w:after="0"/>
        <w:rPr>
          <w:rFonts w:ascii="Arial" w:hAnsi="Arial" w:cs="Arial"/>
          <w:b/>
          <w:sz w:val="24"/>
          <w:szCs w:val="24"/>
          <w:lang w:val="en-US"/>
        </w:rPr>
      </w:pPr>
      <w:r w:rsidRPr="0043737A">
        <w:rPr>
          <w:rFonts w:ascii="Arial" w:hAnsi="Arial" w:cs="Arial"/>
          <w:b/>
          <w:sz w:val="24"/>
          <w:szCs w:val="24"/>
          <w:lang w:val="en-US"/>
        </w:rPr>
        <w:t>Draft of question</w:t>
      </w:r>
      <w:r w:rsidR="001F5CB4">
        <w:rPr>
          <w:rFonts w:ascii="Arial" w:hAnsi="Arial" w:cs="Arial"/>
          <w:b/>
          <w:sz w:val="24"/>
          <w:szCs w:val="24"/>
          <w:lang w:val="en-US"/>
        </w:rPr>
        <w:t xml:space="preserve"> (max. 1 question, max. 400 char.)</w:t>
      </w:r>
      <w:r w:rsidRPr="0043737A">
        <w:rPr>
          <w:rFonts w:ascii="Arial" w:hAnsi="Arial" w:cs="Arial"/>
          <w:b/>
          <w:sz w:val="24"/>
          <w:szCs w:val="24"/>
          <w:lang w:val="en-US"/>
        </w:rPr>
        <w:t>:</w:t>
      </w:r>
    </w:p>
    <w:p w:rsidR="0098579A" w:rsidRDefault="00253E7B" w:rsidP="005E52E1">
      <w:pPr>
        <w:spacing w:after="0"/>
        <w:rPr>
          <w:rFonts w:ascii="Arial" w:hAnsi="Arial" w:cs="Arial"/>
          <w:sz w:val="24"/>
          <w:szCs w:val="24"/>
          <w:lang w:val="en-US"/>
        </w:rPr>
      </w:pPr>
      <w:r w:rsidRPr="00253E7B">
        <w:rPr>
          <w:rFonts w:ascii="Arial" w:hAnsi="Arial" w:cs="Arial"/>
          <w:sz w:val="24"/>
          <w:szCs w:val="24"/>
          <w:lang w:val="en-US"/>
        </w:rPr>
        <w:t xml:space="preserve">How does the </w:t>
      </w:r>
      <w:r w:rsidR="001F5CB4">
        <w:rPr>
          <w:rFonts w:ascii="Arial" w:hAnsi="Arial" w:cs="Arial"/>
          <w:sz w:val="24"/>
          <w:szCs w:val="24"/>
          <w:lang w:val="en-US"/>
        </w:rPr>
        <w:t xml:space="preserve">Federal Government ensure that </w:t>
      </w:r>
      <w:r w:rsidR="00DF37B1">
        <w:rPr>
          <w:rFonts w:ascii="Arial" w:hAnsi="Arial" w:cs="Arial"/>
          <w:sz w:val="24"/>
          <w:szCs w:val="24"/>
          <w:lang w:val="en-US"/>
        </w:rPr>
        <w:t xml:space="preserve">the </w:t>
      </w:r>
      <w:r w:rsidR="001F5CB4">
        <w:rPr>
          <w:rFonts w:ascii="Arial" w:hAnsi="Arial" w:cs="Arial"/>
          <w:sz w:val="24"/>
          <w:szCs w:val="24"/>
          <w:lang w:val="en-US"/>
        </w:rPr>
        <w:t>German development c</w:t>
      </w:r>
      <w:r w:rsidRPr="00253E7B">
        <w:rPr>
          <w:rFonts w:ascii="Arial" w:hAnsi="Arial" w:cs="Arial"/>
          <w:sz w:val="24"/>
          <w:szCs w:val="24"/>
          <w:lang w:val="en-US"/>
        </w:rPr>
        <w:t xml:space="preserve">ooperation is inclusive of persons with disabilities and what measures </w:t>
      </w:r>
      <w:r>
        <w:rPr>
          <w:rFonts w:ascii="Arial" w:hAnsi="Arial" w:cs="Arial"/>
          <w:sz w:val="24"/>
          <w:szCs w:val="24"/>
          <w:lang w:val="en-US"/>
        </w:rPr>
        <w:t xml:space="preserve">have been </w:t>
      </w:r>
      <w:r w:rsidRPr="00253E7B">
        <w:rPr>
          <w:rFonts w:ascii="Arial" w:hAnsi="Arial" w:cs="Arial"/>
          <w:sz w:val="24"/>
          <w:szCs w:val="24"/>
          <w:lang w:val="en-US"/>
        </w:rPr>
        <w:t xml:space="preserve">taken for monitoring and accountability </w:t>
      </w:r>
      <w:r w:rsidR="0098579A">
        <w:rPr>
          <w:rFonts w:ascii="Arial" w:hAnsi="Arial" w:cs="Arial"/>
          <w:sz w:val="24"/>
          <w:szCs w:val="24"/>
          <w:lang w:val="en-US"/>
        </w:rPr>
        <w:t xml:space="preserve"> to ensure that the progress of the implementation of the rights of persons with disabilities can be systematically </w:t>
      </w:r>
      <w:r w:rsidR="00DF37B1">
        <w:rPr>
          <w:rFonts w:ascii="Arial" w:hAnsi="Arial" w:cs="Arial"/>
          <w:sz w:val="24"/>
          <w:szCs w:val="24"/>
          <w:lang w:val="en-US"/>
        </w:rPr>
        <w:t>analyzed</w:t>
      </w:r>
      <w:r w:rsidR="0098579A">
        <w:rPr>
          <w:rFonts w:ascii="Arial" w:hAnsi="Arial" w:cs="Arial"/>
          <w:sz w:val="24"/>
          <w:szCs w:val="24"/>
          <w:lang w:val="en-US"/>
        </w:rPr>
        <w:t xml:space="preserve"> and </w:t>
      </w:r>
      <w:r w:rsidR="00DF37B1">
        <w:rPr>
          <w:rFonts w:ascii="Arial" w:hAnsi="Arial" w:cs="Arial"/>
          <w:sz w:val="24"/>
          <w:szCs w:val="24"/>
          <w:lang w:val="en-US"/>
        </w:rPr>
        <w:t>assessed?</w:t>
      </w:r>
      <w:r w:rsidR="0098579A">
        <w:rPr>
          <w:rFonts w:ascii="Arial" w:hAnsi="Arial" w:cs="Arial"/>
          <w:sz w:val="24"/>
          <w:szCs w:val="24"/>
          <w:lang w:val="en-US"/>
        </w:rPr>
        <w:t xml:space="preserve"> </w:t>
      </w:r>
    </w:p>
    <w:p w:rsidR="00DF37B1" w:rsidRDefault="00DF37B1" w:rsidP="005E52E1">
      <w:pPr>
        <w:spacing w:after="0"/>
        <w:rPr>
          <w:rFonts w:ascii="Arial" w:hAnsi="Arial" w:cs="Arial"/>
          <w:sz w:val="24"/>
          <w:szCs w:val="24"/>
          <w:lang w:val="en-US"/>
        </w:rPr>
      </w:pPr>
    </w:p>
    <w:p w:rsidR="001F5CB4" w:rsidRDefault="001F5CB4" w:rsidP="005E52E1">
      <w:pPr>
        <w:spacing w:after="0"/>
        <w:rPr>
          <w:rFonts w:ascii="Arial" w:hAnsi="Arial" w:cs="Arial"/>
          <w:sz w:val="24"/>
          <w:szCs w:val="24"/>
          <w:lang w:val="en-US"/>
        </w:rPr>
      </w:pPr>
    </w:p>
    <w:p w:rsidR="00253E7B" w:rsidRPr="00253E7B" w:rsidRDefault="00253E7B" w:rsidP="00253E7B">
      <w:pPr>
        <w:spacing w:after="0"/>
        <w:rPr>
          <w:rFonts w:ascii="Arial" w:hAnsi="Arial" w:cs="Arial"/>
          <w:b/>
          <w:sz w:val="24"/>
          <w:szCs w:val="24"/>
          <w:lang w:val="en-US"/>
        </w:rPr>
      </w:pPr>
      <w:r w:rsidRPr="00253E7B">
        <w:rPr>
          <w:rFonts w:ascii="Arial" w:hAnsi="Arial" w:cs="Arial"/>
          <w:b/>
          <w:sz w:val="24"/>
          <w:szCs w:val="24"/>
          <w:lang w:val="en-US"/>
        </w:rPr>
        <w:t>Short justification / description of problem</w:t>
      </w:r>
      <w:r w:rsidR="001F5CB4">
        <w:rPr>
          <w:rFonts w:ascii="Arial" w:hAnsi="Arial" w:cs="Arial"/>
          <w:b/>
          <w:sz w:val="24"/>
          <w:szCs w:val="24"/>
          <w:lang w:val="en-US"/>
        </w:rPr>
        <w:t xml:space="preserve"> (max. 500 char.)</w:t>
      </w:r>
      <w:r w:rsidRPr="00253E7B">
        <w:rPr>
          <w:rFonts w:ascii="Arial" w:hAnsi="Arial" w:cs="Arial"/>
          <w:b/>
          <w:sz w:val="24"/>
          <w:szCs w:val="24"/>
          <w:lang w:val="en-US"/>
        </w:rPr>
        <w:t>:</w:t>
      </w:r>
    </w:p>
    <w:p w:rsidR="00253E7B" w:rsidRDefault="00253E7B" w:rsidP="005E52E1">
      <w:pPr>
        <w:rPr>
          <w:rFonts w:ascii="Arial" w:hAnsi="Arial" w:cs="Arial"/>
          <w:sz w:val="24"/>
          <w:szCs w:val="24"/>
          <w:lang w:val="en-US"/>
        </w:rPr>
      </w:pPr>
      <w:r>
        <w:rPr>
          <w:rFonts w:ascii="Arial" w:hAnsi="Arial" w:cs="Arial"/>
          <w:sz w:val="24"/>
          <w:szCs w:val="24"/>
          <w:lang w:val="en-US"/>
        </w:rPr>
        <w:t xml:space="preserve">Persons with disabilities are not systematically and bindingly </w:t>
      </w:r>
      <w:r w:rsidR="001F5CB4">
        <w:rPr>
          <w:rFonts w:ascii="Arial" w:hAnsi="Arial" w:cs="Arial"/>
          <w:sz w:val="24"/>
          <w:szCs w:val="24"/>
          <w:lang w:val="en-US"/>
        </w:rPr>
        <w:t>taken into account in German d</w:t>
      </w:r>
      <w:r w:rsidR="00730B9F">
        <w:rPr>
          <w:rFonts w:ascii="Arial" w:hAnsi="Arial" w:cs="Arial"/>
          <w:sz w:val="24"/>
          <w:szCs w:val="24"/>
          <w:lang w:val="en-US"/>
        </w:rPr>
        <w:t xml:space="preserve">evelopment </w:t>
      </w:r>
      <w:r w:rsidR="001F5CB4">
        <w:rPr>
          <w:rFonts w:ascii="Arial" w:hAnsi="Arial" w:cs="Arial"/>
          <w:sz w:val="24"/>
          <w:szCs w:val="24"/>
          <w:lang w:val="en-US"/>
        </w:rPr>
        <w:t>c</w:t>
      </w:r>
      <w:r w:rsidR="0043737A">
        <w:rPr>
          <w:rFonts w:ascii="Arial" w:hAnsi="Arial" w:cs="Arial"/>
          <w:sz w:val="24"/>
          <w:szCs w:val="24"/>
          <w:lang w:val="en-US"/>
        </w:rPr>
        <w:t>ooperation</w:t>
      </w:r>
      <w:r w:rsidR="00DF37B1">
        <w:rPr>
          <w:rFonts w:ascii="Arial" w:hAnsi="Arial" w:cs="Arial"/>
          <w:sz w:val="24"/>
          <w:szCs w:val="24"/>
          <w:lang w:val="en-US"/>
        </w:rPr>
        <w:t xml:space="preserve"> yet</w:t>
      </w:r>
      <w:r w:rsidR="0043737A">
        <w:rPr>
          <w:rFonts w:ascii="Arial" w:hAnsi="Arial" w:cs="Arial"/>
          <w:sz w:val="24"/>
          <w:szCs w:val="24"/>
          <w:lang w:val="en-US"/>
        </w:rPr>
        <w:t>. According to</w:t>
      </w:r>
      <w:r w:rsidR="00730B9F">
        <w:rPr>
          <w:rFonts w:ascii="Arial" w:hAnsi="Arial" w:cs="Arial"/>
          <w:sz w:val="24"/>
          <w:szCs w:val="24"/>
          <w:lang w:val="en-US"/>
        </w:rPr>
        <w:t xml:space="preserve"> t</w:t>
      </w:r>
      <w:r w:rsidR="001F5CB4">
        <w:rPr>
          <w:rFonts w:ascii="Arial" w:hAnsi="Arial" w:cs="Arial"/>
          <w:sz w:val="24"/>
          <w:szCs w:val="24"/>
          <w:lang w:val="en-US"/>
        </w:rPr>
        <w:t xml:space="preserve">he DEVAL evaluation of the BMZ </w:t>
      </w:r>
      <w:r w:rsidR="00DF37B1">
        <w:rPr>
          <w:rFonts w:ascii="Arial" w:hAnsi="Arial" w:cs="Arial"/>
          <w:sz w:val="24"/>
          <w:szCs w:val="24"/>
          <w:lang w:val="en-US"/>
        </w:rPr>
        <w:t>A</w:t>
      </w:r>
      <w:r w:rsidR="001F5CB4">
        <w:rPr>
          <w:rFonts w:ascii="Arial" w:hAnsi="Arial" w:cs="Arial"/>
          <w:sz w:val="24"/>
          <w:szCs w:val="24"/>
          <w:lang w:val="en-US"/>
        </w:rPr>
        <w:t xml:space="preserve">ction </w:t>
      </w:r>
      <w:r w:rsidR="000F37C1">
        <w:rPr>
          <w:rFonts w:ascii="Arial" w:hAnsi="Arial" w:cs="Arial"/>
          <w:sz w:val="24"/>
          <w:szCs w:val="24"/>
          <w:lang w:val="en-US"/>
        </w:rPr>
        <w:t>P</w:t>
      </w:r>
      <w:r w:rsidR="00730B9F">
        <w:rPr>
          <w:rFonts w:ascii="Arial" w:hAnsi="Arial" w:cs="Arial"/>
          <w:sz w:val="24"/>
          <w:szCs w:val="24"/>
          <w:lang w:val="en-US"/>
        </w:rPr>
        <w:t xml:space="preserve">lan only a small portion of the technical cooperation projects within the BMZ portfolio feature </w:t>
      </w:r>
      <w:r w:rsidR="0043737A">
        <w:rPr>
          <w:rFonts w:ascii="Arial" w:hAnsi="Arial" w:cs="Arial"/>
          <w:sz w:val="24"/>
          <w:szCs w:val="24"/>
          <w:lang w:val="en-US"/>
        </w:rPr>
        <w:t>elements of inclusion</w:t>
      </w:r>
      <w:r w:rsidR="00730B9F">
        <w:rPr>
          <w:rFonts w:ascii="Arial" w:hAnsi="Arial" w:cs="Arial"/>
          <w:sz w:val="24"/>
          <w:szCs w:val="24"/>
          <w:lang w:val="en-US"/>
        </w:rPr>
        <w:t xml:space="preserve">. A sample examined by DEVAL in 2015 attributes this to approx. 6 percent of the projects. There is a </w:t>
      </w:r>
      <w:r w:rsidR="00DF37B1">
        <w:rPr>
          <w:rFonts w:ascii="Arial" w:hAnsi="Arial" w:cs="Arial"/>
          <w:sz w:val="24"/>
          <w:szCs w:val="24"/>
          <w:lang w:val="en-US"/>
        </w:rPr>
        <w:t xml:space="preserve">general </w:t>
      </w:r>
      <w:r w:rsidR="00730B9F">
        <w:rPr>
          <w:rFonts w:ascii="Arial" w:hAnsi="Arial" w:cs="Arial"/>
          <w:sz w:val="24"/>
          <w:szCs w:val="24"/>
          <w:lang w:val="en-US"/>
        </w:rPr>
        <w:t>lack of commitment</w:t>
      </w:r>
      <w:r w:rsidR="001F5CB4">
        <w:rPr>
          <w:rFonts w:ascii="Arial" w:hAnsi="Arial" w:cs="Arial"/>
          <w:sz w:val="24"/>
          <w:szCs w:val="24"/>
          <w:lang w:val="en-US"/>
        </w:rPr>
        <w:t xml:space="preserve"> of all stakeholders of German development c</w:t>
      </w:r>
      <w:r w:rsidR="00730B9F">
        <w:rPr>
          <w:rFonts w:ascii="Arial" w:hAnsi="Arial" w:cs="Arial"/>
          <w:sz w:val="24"/>
          <w:szCs w:val="24"/>
          <w:lang w:val="en-US"/>
        </w:rPr>
        <w:t>ooperation for Inclusion of Persons with Disabilities and for measuring the progress of inclusive projects.</w:t>
      </w:r>
    </w:p>
    <w:p w:rsidR="00400BBB" w:rsidRDefault="00400BBB">
      <w:pPr>
        <w:rPr>
          <w:rFonts w:ascii="Arial" w:hAnsi="Arial" w:cs="Arial"/>
          <w:sz w:val="24"/>
          <w:szCs w:val="24"/>
          <w:lang w:val="en-US"/>
        </w:rPr>
      </w:pPr>
      <w:r>
        <w:rPr>
          <w:rFonts w:ascii="Arial" w:hAnsi="Arial" w:cs="Arial"/>
          <w:sz w:val="24"/>
          <w:szCs w:val="24"/>
          <w:lang w:val="en-US"/>
        </w:rPr>
        <w:br w:type="page"/>
      </w:r>
    </w:p>
    <w:p w:rsidR="00400BBB" w:rsidRPr="00A30E4D" w:rsidRDefault="00400BBB" w:rsidP="00400BBB">
      <w:pPr>
        <w:pStyle w:val="ListParagraph"/>
        <w:ind w:left="0"/>
        <w:rPr>
          <w:rFonts w:ascii="Arial" w:hAnsi="Arial" w:cs="Arial"/>
          <w:b/>
          <w:sz w:val="24"/>
          <w:szCs w:val="24"/>
          <w:lang w:val="en-US"/>
        </w:rPr>
      </w:pPr>
      <w:r w:rsidRPr="00A30E4D">
        <w:rPr>
          <w:rFonts w:ascii="Arial" w:hAnsi="Arial" w:cs="Arial"/>
          <w:b/>
          <w:sz w:val="24"/>
          <w:szCs w:val="24"/>
          <w:lang w:val="en-US"/>
        </w:rPr>
        <w:lastRenderedPageBreak/>
        <w:t>Question refers to following article of UNCRPD:</w:t>
      </w:r>
    </w:p>
    <w:p w:rsidR="00400BBB" w:rsidRPr="00A30E4D" w:rsidRDefault="00400BBB" w:rsidP="00400BBB">
      <w:pPr>
        <w:pStyle w:val="ListParagraph"/>
        <w:ind w:left="0"/>
        <w:rPr>
          <w:rFonts w:ascii="Arial" w:hAnsi="Arial" w:cs="Arial"/>
          <w:sz w:val="24"/>
          <w:szCs w:val="24"/>
          <w:lang w:val="en-US"/>
        </w:rPr>
      </w:pPr>
      <w:r>
        <w:rPr>
          <w:rFonts w:ascii="Arial" w:hAnsi="Arial" w:cs="Arial"/>
          <w:sz w:val="24"/>
          <w:szCs w:val="24"/>
          <w:lang w:val="en-US"/>
        </w:rPr>
        <w:t>Article 32, Concluding Observations 59-60</w:t>
      </w:r>
    </w:p>
    <w:p w:rsidR="00400BBB" w:rsidRPr="00F63F03" w:rsidRDefault="00400BBB" w:rsidP="00400BBB">
      <w:pPr>
        <w:pStyle w:val="Heading2"/>
        <w:rPr>
          <w:lang w:val="en-GB"/>
        </w:rPr>
      </w:pPr>
    </w:p>
    <w:p w:rsidR="00400BBB" w:rsidRPr="00A30E4D" w:rsidRDefault="00400BBB" w:rsidP="00400BBB">
      <w:pPr>
        <w:spacing w:after="0"/>
        <w:rPr>
          <w:rFonts w:ascii="Arial" w:hAnsi="Arial" w:cs="Arial"/>
          <w:b/>
          <w:sz w:val="24"/>
          <w:szCs w:val="24"/>
          <w:lang w:val="en-US"/>
        </w:rPr>
      </w:pPr>
      <w:r w:rsidRPr="00A30E4D">
        <w:rPr>
          <w:rFonts w:ascii="Arial" w:hAnsi="Arial" w:cs="Arial"/>
          <w:b/>
          <w:sz w:val="24"/>
          <w:szCs w:val="24"/>
          <w:lang w:val="en-US"/>
        </w:rPr>
        <w:t>Draft of question</w:t>
      </w:r>
      <w:r>
        <w:rPr>
          <w:rFonts w:ascii="Arial" w:hAnsi="Arial" w:cs="Arial"/>
          <w:b/>
          <w:sz w:val="24"/>
          <w:szCs w:val="24"/>
          <w:lang w:val="en-US"/>
        </w:rPr>
        <w:t xml:space="preserve"> (max. 1 question, max. 400 char.)</w:t>
      </w:r>
      <w:r w:rsidRPr="00A30E4D">
        <w:rPr>
          <w:rFonts w:ascii="Arial" w:hAnsi="Arial" w:cs="Arial"/>
          <w:b/>
          <w:sz w:val="24"/>
          <w:szCs w:val="24"/>
          <w:lang w:val="en-US"/>
        </w:rPr>
        <w:t>:</w:t>
      </w:r>
    </w:p>
    <w:p w:rsidR="00400BBB" w:rsidRDefault="00400BBB" w:rsidP="00400BBB">
      <w:pPr>
        <w:spacing w:after="120"/>
        <w:rPr>
          <w:rFonts w:ascii="Arial" w:hAnsi="Arial" w:cs="Arial"/>
          <w:sz w:val="24"/>
          <w:szCs w:val="24"/>
          <w:lang w:val="en-US"/>
        </w:rPr>
      </w:pPr>
      <w:r>
        <w:rPr>
          <w:rFonts w:ascii="Arial" w:hAnsi="Arial" w:cs="Arial"/>
          <w:sz w:val="24"/>
          <w:szCs w:val="24"/>
          <w:lang w:val="en-US"/>
        </w:rPr>
        <w:t>To what extent has the state p</w:t>
      </w:r>
      <w:r w:rsidRPr="00A30E4D">
        <w:rPr>
          <w:rFonts w:ascii="Arial" w:hAnsi="Arial" w:cs="Arial"/>
          <w:sz w:val="24"/>
          <w:szCs w:val="24"/>
          <w:lang w:val="en-US"/>
        </w:rPr>
        <w:t xml:space="preserve">arty established budget lines to </w:t>
      </w:r>
      <w:r>
        <w:rPr>
          <w:rFonts w:ascii="Arial" w:hAnsi="Arial" w:cs="Arial"/>
          <w:sz w:val="24"/>
          <w:szCs w:val="24"/>
          <w:lang w:val="en-US"/>
        </w:rPr>
        <w:t xml:space="preserve">effectively </w:t>
      </w:r>
      <w:r w:rsidRPr="00A30E4D">
        <w:rPr>
          <w:rFonts w:ascii="Arial" w:hAnsi="Arial" w:cs="Arial"/>
          <w:sz w:val="24"/>
          <w:szCs w:val="24"/>
          <w:lang w:val="en-US"/>
        </w:rPr>
        <w:t xml:space="preserve">fulfill its </w:t>
      </w:r>
      <w:r>
        <w:rPr>
          <w:rFonts w:ascii="Arial" w:hAnsi="Arial" w:cs="Arial"/>
          <w:sz w:val="24"/>
          <w:szCs w:val="24"/>
          <w:lang w:val="en-US"/>
        </w:rPr>
        <w:t>commitment</w:t>
      </w:r>
      <w:r w:rsidRPr="00A30E4D">
        <w:rPr>
          <w:rFonts w:ascii="Arial" w:hAnsi="Arial" w:cs="Arial"/>
          <w:sz w:val="24"/>
          <w:szCs w:val="24"/>
          <w:lang w:val="en-US"/>
        </w:rPr>
        <w:t xml:space="preserve"> </w:t>
      </w:r>
      <w:r>
        <w:rPr>
          <w:rFonts w:ascii="Arial" w:hAnsi="Arial" w:cs="Arial"/>
          <w:sz w:val="24"/>
          <w:szCs w:val="24"/>
          <w:lang w:val="en-US"/>
        </w:rPr>
        <w:t>towards inclusive development cooperation (in current and future projects, pilot projects, research, and promotion of the participation of persons with disabilities and their organizations etc.)?</w:t>
      </w:r>
    </w:p>
    <w:p w:rsidR="00400BBB" w:rsidRDefault="00400BBB" w:rsidP="00400BBB">
      <w:pPr>
        <w:spacing w:after="120"/>
        <w:rPr>
          <w:rFonts w:ascii="Arial" w:hAnsi="Arial" w:cs="Arial"/>
          <w:sz w:val="24"/>
          <w:szCs w:val="24"/>
          <w:lang w:val="en-US"/>
        </w:rPr>
      </w:pPr>
    </w:p>
    <w:p w:rsidR="00400BBB" w:rsidRDefault="00400BBB" w:rsidP="00400BBB">
      <w:pPr>
        <w:spacing w:after="120"/>
        <w:rPr>
          <w:rFonts w:ascii="Arial" w:hAnsi="Arial" w:cs="Arial"/>
          <w:sz w:val="24"/>
          <w:szCs w:val="24"/>
          <w:lang w:val="en-US"/>
        </w:rPr>
      </w:pPr>
    </w:p>
    <w:p w:rsidR="00400BBB" w:rsidRPr="00314FD4" w:rsidRDefault="00400BBB" w:rsidP="00400BBB">
      <w:pPr>
        <w:spacing w:after="0"/>
        <w:rPr>
          <w:rFonts w:ascii="Arial" w:hAnsi="Arial" w:cs="Arial"/>
          <w:b/>
          <w:sz w:val="24"/>
          <w:szCs w:val="24"/>
          <w:lang w:val="en-US"/>
        </w:rPr>
      </w:pPr>
      <w:r w:rsidRPr="00314FD4">
        <w:rPr>
          <w:rFonts w:ascii="Arial" w:hAnsi="Arial" w:cs="Arial"/>
          <w:b/>
          <w:sz w:val="24"/>
          <w:szCs w:val="24"/>
          <w:lang w:val="en-US"/>
        </w:rPr>
        <w:t>Short justification / description of problem</w:t>
      </w:r>
      <w:r>
        <w:rPr>
          <w:rFonts w:ascii="Arial" w:hAnsi="Arial" w:cs="Arial"/>
          <w:b/>
          <w:sz w:val="24"/>
          <w:szCs w:val="24"/>
          <w:lang w:val="en-US"/>
        </w:rPr>
        <w:t xml:space="preserve"> (max. 500 char.)</w:t>
      </w:r>
      <w:r w:rsidRPr="00314FD4">
        <w:rPr>
          <w:rFonts w:ascii="Arial" w:hAnsi="Arial" w:cs="Arial"/>
          <w:b/>
          <w:sz w:val="24"/>
          <w:szCs w:val="24"/>
          <w:lang w:val="en-US"/>
        </w:rPr>
        <w:t>:</w:t>
      </w:r>
    </w:p>
    <w:p w:rsidR="00400BBB" w:rsidRDefault="00400BBB" w:rsidP="00400BBB">
      <w:pPr>
        <w:rPr>
          <w:rFonts w:ascii="Arial" w:hAnsi="Arial" w:cs="Arial"/>
          <w:sz w:val="24"/>
          <w:szCs w:val="24"/>
          <w:lang w:val="en-US"/>
        </w:rPr>
      </w:pPr>
      <w:r>
        <w:rPr>
          <w:rFonts w:ascii="Arial" w:hAnsi="Arial" w:cs="Arial"/>
          <w:sz w:val="24"/>
          <w:szCs w:val="24"/>
          <w:lang w:val="en-US"/>
        </w:rPr>
        <w:t>The evaluation of the BMZ Action Plan for implementation of article 32 of the CRPD (2013-2015) has shown that, among other things, a budget line is necessary to underline the political will for inclusive development cooperation and thus broaden the basis for participation within BMZ and its implementing agencies. This budget could be created in the context of the new BMZ strategy for inclusion which is being developed or for implementing the guiding principle of the 2030 Agenda “Leave No One Behind”.</w:t>
      </w:r>
    </w:p>
    <w:p w:rsidR="00DF37B1" w:rsidRPr="00253E7B" w:rsidRDefault="00DF37B1" w:rsidP="00DF37B1">
      <w:pPr>
        <w:rPr>
          <w:rFonts w:ascii="Arial" w:hAnsi="Arial" w:cs="Arial"/>
          <w:sz w:val="24"/>
          <w:szCs w:val="24"/>
          <w:lang w:val="en-US"/>
        </w:rPr>
      </w:pPr>
    </w:p>
    <w:sectPr w:rsidR="00DF37B1" w:rsidRPr="00253E7B">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BFD" w:rsidRDefault="00493BFD" w:rsidP="003A24E9">
      <w:pPr>
        <w:spacing w:after="0" w:line="240" w:lineRule="auto"/>
      </w:pPr>
      <w:r>
        <w:separator/>
      </w:r>
    </w:p>
  </w:endnote>
  <w:endnote w:type="continuationSeparator" w:id="0">
    <w:p w:rsidR="00493BFD" w:rsidRDefault="00493BFD" w:rsidP="003A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BFD" w:rsidRDefault="00493BFD" w:rsidP="003A24E9">
      <w:pPr>
        <w:spacing w:after="0" w:line="240" w:lineRule="auto"/>
      </w:pPr>
      <w:r>
        <w:separator/>
      </w:r>
    </w:p>
  </w:footnote>
  <w:footnote w:type="continuationSeparator" w:id="0">
    <w:p w:rsidR="00493BFD" w:rsidRDefault="00493BFD" w:rsidP="003A2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008ED"/>
    <w:multiLevelType w:val="hybridMultilevel"/>
    <w:tmpl w:val="42E6FF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9A85376"/>
    <w:multiLevelType w:val="hybridMultilevel"/>
    <w:tmpl w:val="3DC06ED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06B"/>
    <w:rsid w:val="0002159A"/>
    <w:rsid w:val="000560A2"/>
    <w:rsid w:val="00063E6D"/>
    <w:rsid w:val="000C3715"/>
    <w:rsid w:val="000C3D3A"/>
    <w:rsid w:val="000F37C1"/>
    <w:rsid w:val="00107DF0"/>
    <w:rsid w:val="00175B21"/>
    <w:rsid w:val="00184416"/>
    <w:rsid w:val="00196C90"/>
    <w:rsid w:val="001A16C6"/>
    <w:rsid w:val="001F5CB4"/>
    <w:rsid w:val="001F5F6D"/>
    <w:rsid w:val="00206A7D"/>
    <w:rsid w:val="00220417"/>
    <w:rsid w:val="0024646E"/>
    <w:rsid w:val="00253E7B"/>
    <w:rsid w:val="002A70A3"/>
    <w:rsid w:val="002F5557"/>
    <w:rsid w:val="003315CD"/>
    <w:rsid w:val="00346F37"/>
    <w:rsid w:val="003A24E9"/>
    <w:rsid w:val="00400BBB"/>
    <w:rsid w:val="0043737A"/>
    <w:rsid w:val="00493BFD"/>
    <w:rsid w:val="004B2B4B"/>
    <w:rsid w:val="00503CD0"/>
    <w:rsid w:val="00517FA3"/>
    <w:rsid w:val="00570C45"/>
    <w:rsid w:val="005E52E1"/>
    <w:rsid w:val="006538DD"/>
    <w:rsid w:val="007309FB"/>
    <w:rsid w:val="00730B9F"/>
    <w:rsid w:val="007348FE"/>
    <w:rsid w:val="00753398"/>
    <w:rsid w:val="007D706B"/>
    <w:rsid w:val="008B72FB"/>
    <w:rsid w:val="008C1D85"/>
    <w:rsid w:val="008F26CE"/>
    <w:rsid w:val="00912931"/>
    <w:rsid w:val="0098579A"/>
    <w:rsid w:val="00994466"/>
    <w:rsid w:val="00A04270"/>
    <w:rsid w:val="00B31955"/>
    <w:rsid w:val="00B64586"/>
    <w:rsid w:val="00BE411F"/>
    <w:rsid w:val="00C42C44"/>
    <w:rsid w:val="00DF37B1"/>
    <w:rsid w:val="00E1645E"/>
    <w:rsid w:val="00E53D6E"/>
    <w:rsid w:val="00E86167"/>
    <w:rsid w:val="00F70FAF"/>
    <w:rsid w:val="00F737B2"/>
    <w:rsid w:val="00F95C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3146"/>
  <w15:docId w15:val="{BEB4861A-E9AC-4122-AF84-DAA955108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70A3"/>
    <w:pPr>
      <w:keepNext/>
      <w:keepLines/>
      <w:spacing w:before="120" w:after="0"/>
      <w:outlineLvl w:val="0"/>
    </w:pPr>
    <w:rPr>
      <w:rFonts w:ascii="Arial" w:eastAsiaTheme="majorEastAsia" w:hAnsi="Arial" w:cstheme="majorBidi"/>
      <w:b/>
      <w:bCs/>
      <w:color w:val="365F91" w:themeColor="accent1" w:themeShade="BF"/>
      <w:sz w:val="26"/>
      <w:szCs w:val="28"/>
    </w:rPr>
  </w:style>
  <w:style w:type="paragraph" w:styleId="Heading2">
    <w:name w:val="heading 2"/>
    <w:basedOn w:val="Normal"/>
    <w:next w:val="Normal"/>
    <w:link w:val="Heading2Char"/>
    <w:uiPriority w:val="9"/>
    <w:unhideWhenUsed/>
    <w:qFormat/>
    <w:rsid w:val="005E52E1"/>
    <w:pPr>
      <w:keepNext/>
      <w:keepLines/>
      <w:spacing w:before="200" w:after="0"/>
      <w:outlineLvl w:val="1"/>
    </w:pPr>
    <w:rPr>
      <w:rFonts w:ascii="Arial" w:eastAsiaTheme="majorEastAsia" w:hAnsi="Arial"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0A3"/>
    <w:rPr>
      <w:rFonts w:ascii="Arial" w:eastAsiaTheme="majorEastAsia" w:hAnsi="Arial" w:cstheme="majorBidi"/>
      <w:b/>
      <w:bCs/>
      <w:color w:val="365F91" w:themeColor="accent1" w:themeShade="BF"/>
      <w:sz w:val="26"/>
      <w:szCs w:val="28"/>
    </w:rPr>
  </w:style>
  <w:style w:type="paragraph" w:styleId="ListParagraph">
    <w:name w:val="List Paragraph"/>
    <w:basedOn w:val="Normal"/>
    <w:uiPriority w:val="34"/>
    <w:qFormat/>
    <w:rsid w:val="00753398"/>
    <w:pPr>
      <w:ind w:left="720"/>
      <w:contextualSpacing/>
    </w:pPr>
  </w:style>
  <w:style w:type="character" w:customStyle="1" w:styleId="Heading2Char">
    <w:name w:val="Heading 2 Char"/>
    <w:basedOn w:val="DefaultParagraphFont"/>
    <w:link w:val="Heading2"/>
    <w:uiPriority w:val="9"/>
    <w:rsid w:val="005E52E1"/>
    <w:rPr>
      <w:rFonts w:ascii="Arial" w:eastAsiaTheme="majorEastAsia" w:hAnsi="Arial" w:cstheme="majorBidi"/>
      <w:b/>
      <w:bCs/>
      <w:color w:val="000000" w:themeColor="text1"/>
      <w:sz w:val="24"/>
      <w:szCs w:val="26"/>
    </w:rPr>
  </w:style>
  <w:style w:type="paragraph" w:styleId="Header">
    <w:name w:val="header"/>
    <w:basedOn w:val="Normal"/>
    <w:link w:val="HeaderChar"/>
    <w:uiPriority w:val="99"/>
    <w:unhideWhenUsed/>
    <w:rsid w:val="003A24E9"/>
    <w:pPr>
      <w:tabs>
        <w:tab w:val="center" w:pos="4536"/>
        <w:tab w:val="right" w:pos="9072"/>
      </w:tabs>
      <w:spacing w:after="0" w:line="240" w:lineRule="auto"/>
    </w:pPr>
  </w:style>
  <w:style w:type="character" w:customStyle="1" w:styleId="HeaderChar">
    <w:name w:val="Header Char"/>
    <w:basedOn w:val="DefaultParagraphFont"/>
    <w:link w:val="Header"/>
    <w:uiPriority w:val="99"/>
    <w:rsid w:val="003A24E9"/>
  </w:style>
  <w:style w:type="paragraph" w:styleId="Footer">
    <w:name w:val="footer"/>
    <w:basedOn w:val="Normal"/>
    <w:link w:val="FooterChar"/>
    <w:uiPriority w:val="99"/>
    <w:unhideWhenUsed/>
    <w:rsid w:val="003A24E9"/>
    <w:pPr>
      <w:tabs>
        <w:tab w:val="center" w:pos="4536"/>
        <w:tab w:val="right" w:pos="9072"/>
      </w:tabs>
      <w:spacing w:after="0" w:line="240" w:lineRule="auto"/>
    </w:pPr>
  </w:style>
  <w:style w:type="character" w:customStyle="1" w:styleId="FooterChar">
    <w:name w:val="Footer Char"/>
    <w:basedOn w:val="DefaultParagraphFont"/>
    <w:link w:val="Footer"/>
    <w:uiPriority w:val="99"/>
    <w:rsid w:val="003A24E9"/>
  </w:style>
  <w:style w:type="character" w:styleId="CommentReference">
    <w:name w:val="annotation reference"/>
    <w:basedOn w:val="DefaultParagraphFont"/>
    <w:uiPriority w:val="99"/>
    <w:semiHidden/>
    <w:unhideWhenUsed/>
    <w:rsid w:val="004B2B4B"/>
    <w:rPr>
      <w:sz w:val="16"/>
      <w:szCs w:val="16"/>
    </w:rPr>
  </w:style>
  <w:style w:type="paragraph" w:styleId="CommentText">
    <w:name w:val="annotation text"/>
    <w:basedOn w:val="Normal"/>
    <w:link w:val="CommentTextChar"/>
    <w:uiPriority w:val="99"/>
    <w:semiHidden/>
    <w:unhideWhenUsed/>
    <w:rsid w:val="004B2B4B"/>
    <w:pPr>
      <w:spacing w:line="240" w:lineRule="auto"/>
    </w:pPr>
    <w:rPr>
      <w:sz w:val="20"/>
      <w:szCs w:val="20"/>
    </w:rPr>
  </w:style>
  <w:style w:type="character" w:customStyle="1" w:styleId="CommentTextChar">
    <w:name w:val="Comment Text Char"/>
    <w:basedOn w:val="DefaultParagraphFont"/>
    <w:link w:val="CommentText"/>
    <w:uiPriority w:val="99"/>
    <w:semiHidden/>
    <w:rsid w:val="004B2B4B"/>
    <w:rPr>
      <w:sz w:val="20"/>
      <w:szCs w:val="20"/>
    </w:rPr>
  </w:style>
  <w:style w:type="paragraph" w:styleId="CommentSubject">
    <w:name w:val="annotation subject"/>
    <w:basedOn w:val="CommentText"/>
    <w:next w:val="CommentText"/>
    <w:link w:val="CommentSubjectChar"/>
    <w:uiPriority w:val="99"/>
    <w:semiHidden/>
    <w:unhideWhenUsed/>
    <w:rsid w:val="004B2B4B"/>
    <w:rPr>
      <w:b/>
      <w:bCs/>
    </w:rPr>
  </w:style>
  <w:style w:type="character" w:customStyle="1" w:styleId="CommentSubjectChar">
    <w:name w:val="Comment Subject Char"/>
    <w:basedOn w:val="CommentTextChar"/>
    <w:link w:val="CommentSubject"/>
    <w:uiPriority w:val="99"/>
    <w:semiHidden/>
    <w:rsid w:val="004B2B4B"/>
    <w:rPr>
      <w:b/>
      <w:bCs/>
      <w:sz w:val="20"/>
      <w:szCs w:val="20"/>
    </w:rPr>
  </w:style>
  <w:style w:type="paragraph" w:styleId="BalloonText">
    <w:name w:val="Balloon Text"/>
    <w:basedOn w:val="Normal"/>
    <w:link w:val="BalloonTextChar"/>
    <w:uiPriority w:val="99"/>
    <w:semiHidden/>
    <w:unhideWhenUsed/>
    <w:rsid w:val="004B2B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B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94076">
      <w:bodyDiv w:val="1"/>
      <w:marLeft w:val="0"/>
      <w:marRight w:val="0"/>
      <w:marTop w:val="0"/>
      <w:marBottom w:val="0"/>
      <w:divBdr>
        <w:top w:val="none" w:sz="0" w:space="0" w:color="auto"/>
        <w:left w:val="none" w:sz="0" w:space="0" w:color="auto"/>
        <w:bottom w:val="none" w:sz="0" w:space="0" w:color="auto"/>
        <w:right w:val="none" w:sz="0" w:space="0" w:color="auto"/>
      </w:divBdr>
    </w:div>
    <w:div w:id="264579287">
      <w:bodyDiv w:val="1"/>
      <w:marLeft w:val="0"/>
      <w:marRight w:val="0"/>
      <w:marTop w:val="0"/>
      <w:marBottom w:val="0"/>
      <w:divBdr>
        <w:top w:val="none" w:sz="0" w:space="0" w:color="auto"/>
        <w:left w:val="none" w:sz="0" w:space="0" w:color="auto"/>
        <w:bottom w:val="none" w:sz="0" w:space="0" w:color="auto"/>
        <w:right w:val="none" w:sz="0" w:space="0" w:color="auto"/>
      </w:divBdr>
    </w:div>
    <w:div w:id="9004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60DF90-14E9-428F-9664-73292A91642A}"/>
</file>

<file path=customXml/itemProps2.xml><?xml version="1.0" encoding="utf-8"?>
<ds:datastoreItem xmlns:ds="http://schemas.openxmlformats.org/officeDocument/2006/customXml" ds:itemID="{A3F1829D-238F-405B-969A-8258CC01DA25}"/>
</file>

<file path=customXml/itemProps3.xml><?xml version="1.0" encoding="utf-8"?>
<ds:datastoreItem xmlns:ds="http://schemas.openxmlformats.org/officeDocument/2006/customXml" ds:itemID="{579E11DF-7C9B-4A6C-9330-FDA192F4A01E}"/>
</file>

<file path=customXml/itemProps4.xml><?xml version="1.0" encoding="utf-8"?>
<ds:datastoreItem xmlns:ds="http://schemas.openxmlformats.org/officeDocument/2006/customXml" ds:itemID="{00FA7D30-A0B7-4112-8285-5A36C9E44EEA}"/>
</file>

<file path=docProps/app.xml><?xml version="1.0" encoding="utf-8"?>
<Properties xmlns="http://schemas.openxmlformats.org/officeDocument/2006/extended-properties" xmlns:vt="http://schemas.openxmlformats.org/officeDocument/2006/docPropsVTypes">
  <Template>Normal.dotm</Template>
  <TotalTime>1</TotalTime>
  <Pages>3</Pages>
  <Words>488</Words>
  <Characters>2784</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Sozialverband Deutschland e.V.</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tietz</dc:creator>
  <cp:lastModifiedBy>Céline Reynaud</cp:lastModifiedBy>
  <cp:revision>3</cp:revision>
  <dcterms:created xsi:type="dcterms:W3CDTF">2018-07-24T08:19:00Z</dcterms:created>
  <dcterms:modified xsi:type="dcterms:W3CDTF">2018-07-24T08:22:00Z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