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0D006" w14:textId="77777777" w:rsidR="00AF2AF1" w:rsidRDefault="00AF2AF1" w:rsidP="00AF2AF1">
      <w:pPr>
        <w:spacing w:after="0"/>
        <w:ind w:left="-180" w:right="-81"/>
        <w:jc w:val="center"/>
        <w:rPr>
          <w:rFonts w:ascii="Verdana" w:hAnsi="Verdana"/>
          <w:b/>
        </w:rPr>
      </w:pPr>
      <w:r w:rsidRPr="00BE68D2">
        <w:rPr>
          <w:rFonts w:ascii="Verdana" w:hAnsi="Verdana"/>
          <w:b/>
        </w:rPr>
        <w:t>Committee on the Elimination of Discrimination against Women (CEDAW)</w:t>
      </w:r>
    </w:p>
    <w:p w14:paraId="788943BA" w14:textId="38560309"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8</w:t>
      </w:r>
      <w:r w:rsidR="00C23EEB">
        <w:rPr>
          <w:rFonts w:ascii="Verdana" w:hAnsi="Verdana"/>
          <w:b/>
          <w:spacing w:val="36"/>
          <w:sz w:val="14"/>
          <w:szCs w:val="14"/>
        </w:rPr>
        <w:t>8</w:t>
      </w:r>
      <w:r w:rsidR="0070199E" w:rsidRPr="0070199E">
        <w:rPr>
          <w:rFonts w:ascii="Verdana" w:hAnsi="Verdana"/>
          <w:b/>
          <w:spacing w:val="36"/>
          <w:sz w:val="14"/>
          <w:szCs w:val="14"/>
          <w:vertAlign w:val="superscript"/>
        </w:rPr>
        <w:t>th</w:t>
      </w:r>
      <w:r w:rsidR="0070199E">
        <w:rPr>
          <w:rFonts w:ascii="Verdana" w:hAnsi="Verdana"/>
          <w:b/>
          <w:spacing w:val="36"/>
          <w:sz w:val="14"/>
          <w:szCs w:val="14"/>
          <w:vertAlign w:val="superscript"/>
        </w:rPr>
        <w:t xml:space="preserve"> </w:t>
      </w:r>
      <w:r w:rsidRPr="00202C58">
        <w:rPr>
          <w:rFonts w:ascii="Verdana" w:hAnsi="Verdana"/>
          <w:b/>
          <w:spacing w:val="36"/>
          <w:sz w:val="14"/>
          <w:szCs w:val="14"/>
        </w:rPr>
        <w:t>session</w:t>
      </w:r>
      <w:r w:rsidR="00C23EEB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C23EEB" w:rsidRPr="00913E67">
        <w:rPr>
          <w:rFonts w:ascii="Verdana" w:hAnsi="Verdana"/>
          <w:b/>
          <w:spacing w:val="36"/>
          <w:sz w:val="14"/>
          <w:szCs w:val="14"/>
        </w:rPr>
        <w:t>(1</w:t>
      </w:r>
      <w:r w:rsidR="00322D5D">
        <w:rPr>
          <w:rFonts w:ascii="Verdana" w:hAnsi="Verdana"/>
          <w:b/>
          <w:spacing w:val="36"/>
          <w:sz w:val="14"/>
          <w:szCs w:val="14"/>
        </w:rPr>
        <w:t xml:space="preserve">3 </w:t>
      </w:r>
      <w:r w:rsidR="00913E67" w:rsidRPr="00913E67">
        <w:rPr>
          <w:rFonts w:ascii="Verdana" w:hAnsi="Verdana"/>
          <w:b/>
          <w:spacing w:val="36"/>
          <w:sz w:val="14"/>
          <w:szCs w:val="14"/>
        </w:rPr>
        <w:t xml:space="preserve">to </w:t>
      </w:r>
      <w:r w:rsidR="00C23EEB" w:rsidRPr="00913E67">
        <w:rPr>
          <w:rFonts w:ascii="Verdana" w:hAnsi="Verdana"/>
          <w:b/>
          <w:spacing w:val="36"/>
          <w:sz w:val="14"/>
          <w:szCs w:val="14"/>
        </w:rPr>
        <w:t>31 May 2024)</w:t>
      </w:r>
    </w:p>
    <w:p w14:paraId="44F836B3" w14:textId="75EB26D1" w:rsidR="00AF2AF1" w:rsidRPr="00C23EEB" w:rsidRDefault="002703F6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2"/>
          <w:szCs w:val="12"/>
        </w:rPr>
      </w:pPr>
      <w:r w:rsidRPr="00C23EEB">
        <w:rPr>
          <w:rFonts w:ascii="Verdana" w:hAnsi="Verdana"/>
          <w:b/>
          <w:i/>
          <w:spacing w:val="36"/>
          <w:sz w:val="12"/>
          <w:szCs w:val="12"/>
        </w:rPr>
        <w:t xml:space="preserve">Geneva, </w:t>
      </w:r>
      <w:r w:rsidR="00F10C56" w:rsidRPr="00C23EEB">
        <w:rPr>
          <w:rFonts w:ascii="Verdana" w:hAnsi="Verdana"/>
          <w:b/>
          <w:i/>
          <w:spacing w:val="36"/>
          <w:sz w:val="12"/>
          <w:szCs w:val="12"/>
        </w:rPr>
        <w:t xml:space="preserve">Palais des Nations, </w:t>
      </w:r>
      <w:r w:rsidR="00F10C56" w:rsidRPr="0031358C">
        <w:rPr>
          <w:rFonts w:ascii="Verdana" w:hAnsi="Verdana"/>
          <w:b/>
          <w:i/>
          <w:spacing w:val="36"/>
          <w:sz w:val="12"/>
          <w:szCs w:val="12"/>
          <w:highlight w:val="yellow"/>
        </w:rPr>
        <w:t>Room</w:t>
      </w:r>
      <w:r w:rsidR="00C23EEB" w:rsidRPr="0031358C">
        <w:rPr>
          <w:rFonts w:ascii="Verdana" w:hAnsi="Verdana"/>
          <w:b/>
          <w:i/>
          <w:spacing w:val="36"/>
          <w:sz w:val="12"/>
          <w:szCs w:val="12"/>
          <w:highlight w:val="yellow"/>
        </w:rPr>
        <w:t>s</w:t>
      </w:r>
      <w:r w:rsidR="00F10C56" w:rsidRPr="0031358C">
        <w:rPr>
          <w:rFonts w:ascii="Verdana" w:hAnsi="Verdana"/>
          <w:b/>
          <w:i/>
          <w:spacing w:val="36"/>
          <w:sz w:val="12"/>
          <w:szCs w:val="12"/>
          <w:highlight w:val="yellow"/>
        </w:rPr>
        <w:t xml:space="preserve"> XXIII</w:t>
      </w:r>
      <w:r w:rsidR="00C23EEB" w:rsidRPr="0031358C">
        <w:rPr>
          <w:rFonts w:ascii="Verdana" w:hAnsi="Verdana"/>
          <w:b/>
          <w:i/>
          <w:spacing w:val="36"/>
          <w:sz w:val="12"/>
          <w:szCs w:val="12"/>
          <w:highlight w:val="yellow"/>
        </w:rPr>
        <w:t xml:space="preserve"> (13-</w:t>
      </w:r>
      <w:r w:rsidR="0031358C" w:rsidRPr="0031358C">
        <w:rPr>
          <w:rFonts w:ascii="Verdana" w:hAnsi="Verdana"/>
          <w:b/>
          <w:i/>
          <w:spacing w:val="36"/>
          <w:sz w:val="12"/>
          <w:szCs w:val="12"/>
          <w:highlight w:val="yellow"/>
        </w:rPr>
        <w:t>2</w:t>
      </w:r>
      <w:r w:rsidR="006E197B">
        <w:rPr>
          <w:rFonts w:ascii="Verdana" w:hAnsi="Verdana"/>
          <w:b/>
          <w:i/>
          <w:spacing w:val="36"/>
          <w:sz w:val="12"/>
          <w:szCs w:val="12"/>
          <w:highlight w:val="yellow"/>
        </w:rPr>
        <w:t>2</w:t>
      </w:r>
      <w:r w:rsidR="00C23EEB" w:rsidRPr="0031358C">
        <w:rPr>
          <w:rFonts w:ascii="Verdana" w:hAnsi="Verdana"/>
          <w:b/>
          <w:i/>
          <w:spacing w:val="36"/>
          <w:sz w:val="12"/>
          <w:szCs w:val="12"/>
          <w:highlight w:val="yellow"/>
        </w:rPr>
        <w:t xml:space="preserve"> May)</w:t>
      </w:r>
      <w:r w:rsidR="006E197B">
        <w:rPr>
          <w:rFonts w:ascii="Verdana" w:hAnsi="Verdana"/>
          <w:b/>
          <w:i/>
          <w:spacing w:val="36"/>
          <w:sz w:val="12"/>
          <w:szCs w:val="12"/>
          <w:highlight w:val="yellow"/>
        </w:rPr>
        <w:t>, XXVI (23-24</w:t>
      </w:r>
      <w:r w:rsidR="005908A5">
        <w:rPr>
          <w:rFonts w:ascii="Verdana" w:hAnsi="Verdana"/>
          <w:b/>
          <w:i/>
          <w:spacing w:val="36"/>
          <w:sz w:val="12"/>
          <w:szCs w:val="12"/>
          <w:highlight w:val="yellow"/>
        </w:rPr>
        <w:t xml:space="preserve"> May),</w:t>
      </w:r>
      <w:r w:rsidR="00C23EEB" w:rsidRPr="0031358C">
        <w:rPr>
          <w:rFonts w:ascii="Verdana" w:hAnsi="Verdana"/>
          <w:b/>
          <w:i/>
          <w:spacing w:val="36"/>
          <w:sz w:val="12"/>
          <w:szCs w:val="12"/>
          <w:highlight w:val="yellow"/>
        </w:rPr>
        <w:t xml:space="preserve"> VII (2</w:t>
      </w:r>
      <w:r w:rsidR="0031358C" w:rsidRPr="0031358C">
        <w:rPr>
          <w:rFonts w:ascii="Verdana" w:hAnsi="Verdana"/>
          <w:b/>
          <w:i/>
          <w:spacing w:val="36"/>
          <w:sz w:val="12"/>
          <w:szCs w:val="12"/>
          <w:highlight w:val="yellow"/>
        </w:rPr>
        <w:t>7</w:t>
      </w:r>
      <w:r w:rsidR="00C23EEB" w:rsidRPr="0031358C">
        <w:rPr>
          <w:rFonts w:ascii="Verdana" w:hAnsi="Verdana"/>
          <w:b/>
          <w:i/>
          <w:spacing w:val="36"/>
          <w:sz w:val="12"/>
          <w:szCs w:val="12"/>
          <w:highlight w:val="yellow"/>
        </w:rPr>
        <w:t>-31 May</w:t>
      </w:r>
      <w:r w:rsidR="005908A5">
        <w:rPr>
          <w:rFonts w:ascii="Verdana" w:hAnsi="Verdana"/>
          <w:b/>
          <w:i/>
          <w:spacing w:val="36"/>
          <w:sz w:val="12"/>
          <w:szCs w:val="12"/>
          <w:highlight w:val="yellow"/>
        </w:rPr>
        <w:t>)</w:t>
      </w:r>
    </w:p>
    <w:p w14:paraId="01573BE3" w14:textId="5CD23D73"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</w:p>
    <w:p w14:paraId="0AA11230" w14:textId="18073668" w:rsidR="00AF2AF1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Programme of Work</w:t>
      </w:r>
      <w:r w:rsidR="00322D5D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>
        <w:rPr>
          <w:rFonts w:ascii="Verdana" w:hAnsi="Verdana"/>
          <w:bCs/>
          <w:color w:val="000099"/>
          <w:spacing w:val="36"/>
          <w:sz w:val="20"/>
          <w:szCs w:val="20"/>
        </w:rPr>
        <w:t xml:space="preserve">(as of </w:t>
      </w:r>
      <w:r w:rsidR="00562531">
        <w:rPr>
          <w:rFonts w:ascii="Verdana" w:hAnsi="Verdana"/>
          <w:bCs/>
          <w:color w:val="000099"/>
          <w:spacing w:val="36"/>
          <w:sz w:val="20"/>
          <w:szCs w:val="20"/>
        </w:rPr>
        <w:t>16</w:t>
      </w:r>
      <w:r w:rsidR="0031358C">
        <w:rPr>
          <w:rFonts w:ascii="Verdana" w:hAnsi="Verdana"/>
          <w:bCs/>
          <w:color w:val="000099"/>
          <w:spacing w:val="36"/>
          <w:sz w:val="20"/>
          <w:szCs w:val="20"/>
        </w:rPr>
        <w:t xml:space="preserve"> May </w:t>
      </w: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20</w:t>
      </w:r>
      <w:r w:rsidR="00E52A5E">
        <w:rPr>
          <w:rFonts w:ascii="Verdana" w:hAnsi="Verdana"/>
          <w:bCs/>
          <w:color w:val="000099"/>
          <w:spacing w:val="36"/>
          <w:sz w:val="20"/>
          <w:szCs w:val="20"/>
        </w:rPr>
        <w:t>2</w:t>
      </w:r>
      <w:r w:rsidR="00C23EEB">
        <w:rPr>
          <w:rFonts w:ascii="Verdana" w:hAnsi="Verdana"/>
          <w:bCs/>
          <w:color w:val="000099"/>
          <w:spacing w:val="36"/>
          <w:sz w:val="20"/>
          <w:szCs w:val="20"/>
        </w:rPr>
        <w:t>4</w:t>
      </w: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)</w:t>
      </w:r>
      <w:r w:rsidR="00322D5D">
        <w:rPr>
          <w:rFonts w:ascii="Verdana" w:hAnsi="Verdana"/>
          <w:bCs/>
          <w:color w:val="000099"/>
          <w:spacing w:val="36"/>
          <w:sz w:val="20"/>
          <w:szCs w:val="20"/>
        </w:rPr>
        <w:t xml:space="preserve"> (confirmed)</w:t>
      </w:r>
    </w:p>
    <w:p w14:paraId="6043810C" w14:textId="77777777" w:rsidR="00AF2AF1" w:rsidRPr="004B5282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</w:p>
    <w:p w14:paraId="18BA84E3" w14:textId="77777777" w:rsidR="00AF2AF1" w:rsidRDefault="00AF2AF1" w:rsidP="00AF2AF1">
      <w:pPr>
        <w:pStyle w:val="Header"/>
      </w:pPr>
    </w:p>
    <w:p w14:paraId="4688BA40" w14:textId="77777777" w:rsidR="00AF2AF1" w:rsidRPr="005033CF" w:rsidRDefault="00AF2AF1" w:rsidP="00AF2AF1">
      <w:pPr>
        <w:pStyle w:val="Footer"/>
        <w:tabs>
          <w:tab w:val="center" w:pos="4513"/>
          <w:tab w:val="right" w:pos="9026"/>
        </w:tabs>
        <w:spacing w:before="120" w:after="120"/>
        <w:rPr>
          <w:rFonts w:cstheme="minorHAnsi"/>
          <w:bCs/>
          <w:color w:val="000099"/>
          <w:spacing w:val="36"/>
          <w:sz w:val="22"/>
          <w:szCs w:val="32"/>
        </w:rPr>
      </w:pPr>
      <w:r w:rsidRPr="006A579A">
        <w:rPr>
          <w:rFonts w:cstheme="minorHAnsi"/>
          <w:bCs/>
          <w:color w:val="000099"/>
          <w:spacing w:val="36"/>
          <w:sz w:val="22"/>
          <w:szCs w:val="32"/>
        </w:rPr>
        <w:t>Programme of Work</w:t>
      </w:r>
    </w:p>
    <w:p w14:paraId="626C7B36" w14:textId="77777777" w:rsidR="00AF2AF1" w:rsidRPr="001C0EC4" w:rsidRDefault="00AF2AF1" w:rsidP="00AF2AF1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14:paraId="76BFB608" w14:textId="343B3F1A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C23EE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13</w:t>
      </w:r>
      <w:r w:rsidR="00F10C56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C23EE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70199E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6E5A2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33B754EE" w14:textId="2D01C288" w:rsidR="00AF2AF1" w:rsidRPr="00DA47FB" w:rsidRDefault="006E5A2A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C23EEB">
        <w:rPr>
          <w:rFonts w:cstheme="minorHAnsi"/>
          <w:iCs/>
          <w:sz w:val="20"/>
          <w:szCs w:val="20"/>
        </w:rPr>
        <w:t>5</w:t>
      </w:r>
      <w:r>
        <w:rPr>
          <w:rFonts w:cstheme="minorHAnsi"/>
          <w:iCs/>
          <w:sz w:val="20"/>
          <w:szCs w:val="20"/>
        </w:rPr>
        <w:t>9</w:t>
      </w:r>
      <w:r w:rsidR="00AF2AF1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AF2AF1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1B420A67" w14:textId="77777777" w:rsidR="00AF2AF1" w:rsidRPr="00DA47FB" w:rsidRDefault="00AF2AF1" w:rsidP="00F87F6C">
      <w:pPr>
        <w:spacing w:after="12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07FA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70199E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a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.m.</w:t>
      </w:r>
      <w:r w:rsidR="00BF22E4"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1</w:t>
      </w:r>
      <w:r w:rsidRPr="00DA47FB">
        <w:rPr>
          <w:rFonts w:cstheme="minorHAnsi"/>
          <w:sz w:val="20"/>
          <w:szCs w:val="20"/>
        </w:rPr>
        <w:tab/>
        <w:t xml:space="preserve">Opening of the session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</w:p>
    <w:p w14:paraId="4F95C006" w14:textId="17EDA798" w:rsidR="00A12930" w:rsidRPr="00DA47FB" w:rsidRDefault="00AF2AF1" w:rsidP="00A12930">
      <w:pPr>
        <w:spacing w:after="120" w:line="240" w:lineRule="auto"/>
        <w:ind w:left="3600" w:hanging="1440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2</w:t>
      </w:r>
      <w:r w:rsidRPr="00DA47FB">
        <w:rPr>
          <w:rFonts w:cstheme="minorHAnsi"/>
          <w:sz w:val="20"/>
          <w:szCs w:val="20"/>
        </w:rPr>
        <w:tab/>
        <w:t>Adoption of the agenda, organization of work</w:t>
      </w:r>
      <w:r w:rsidR="00A12930" w:rsidRPr="00DA47FB">
        <w:rPr>
          <w:rFonts w:cstheme="minorHAnsi"/>
          <w:sz w:val="20"/>
          <w:szCs w:val="20"/>
        </w:rPr>
        <w:t xml:space="preserve">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  <w:r w:rsidR="00A12930" w:rsidRPr="00DA47FB">
        <w:rPr>
          <w:rFonts w:cstheme="minorHAnsi"/>
          <w:sz w:val="20"/>
          <w:szCs w:val="20"/>
        </w:rPr>
        <w:tab/>
      </w:r>
    </w:p>
    <w:p w14:paraId="3EF47F45" w14:textId="0C3400C4" w:rsidR="00AF2AF1" w:rsidRPr="00DA47FB" w:rsidRDefault="00AF2AF1" w:rsidP="00F87F6C">
      <w:pPr>
        <w:spacing w:after="120" w:line="240" w:lineRule="auto"/>
        <w:ind w:left="3600" w:hanging="1440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3</w:t>
      </w:r>
      <w:r w:rsidRPr="00DA47FB">
        <w:rPr>
          <w:rFonts w:cstheme="minorHAnsi"/>
          <w:sz w:val="20"/>
          <w:szCs w:val="20"/>
        </w:rPr>
        <w:tab/>
        <w:t xml:space="preserve">Report of </w:t>
      </w:r>
      <w:r w:rsidR="00A12930" w:rsidRPr="00DA47FB">
        <w:rPr>
          <w:rFonts w:cstheme="minorHAnsi"/>
          <w:sz w:val="20"/>
          <w:szCs w:val="20"/>
        </w:rPr>
        <w:t xml:space="preserve">the </w:t>
      </w:r>
      <w:r w:rsidRPr="00DA47FB">
        <w:rPr>
          <w:rFonts w:cstheme="minorHAnsi"/>
          <w:sz w:val="20"/>
          <w:szCs w:val="20"/>
        </w:rPr>
        <w:t xml:space="preserve">Chair on activities undertaken between the </w:t>
      </w:r>
      <w:r w:rsidR="00E52A5E" w:rsidRPr="00DA47FB">
        <w:rPr>
          <w:rFonts w:cstheme="minorHAnsi"/>
          <w:sz w:val="20"/>
          <w:szCs w:val="20"/>
        </w:rPr>
        <w:t>eighty-</w:t>
      </w:r>
      <w:r w:rsidR="00EA615A">
        <w:rPr>
          <w:rFonts w:cstheme="minorHAnsi"/>
          <w:sz w:val="20"/>
          <w:szCs w:val="20"/>
        </w:rPr>
        <w:t>seventh</w:t>
      </w:r>
      <w:r w:rsidR="00E52A5E" w:rsidRPr="00DA47FB">
        <w:rPr>
          <w:rFonts w:cstheme="minorHAnsi"/>
          <w:sz w:val="20"/>
          <w:szCs w:val="20"/>
        </w:rPr>
        <w:t xml:space="preserve"> </w:t>
      </w:r>
      <w:r w:rsidR="008C1E23" w:rsidRPr="00DA47FB">
        <w:rPr>
          <w:rFonts w:cstheme="minorHAnsi"/>
          <w:sz w:val="20"/>
          <w:szCs w:val="20"/>
        </w:rPr>
        <w:t>and eighty-</w:t>
      </w:r>
      <w:r w:rsidR="00EA615A">
        <w:rPr>
          <w:rFonts w:cstheme="minorHAnsi"/>
          <w:sz w:val="20"/>
          <w:szCs w:val="20"/>
        </w:rPr>
        <w:t>eighth</w:t>
      </w:r>
      <w:r w:rsidR="008C1E23" w:rsidRPr="00DA47FB">
        <w:rPr>
          <w:rFonts w:cstheme="minorHAnsi"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sessions of the Committee</w:t>
      </w:r>
      <w:r w:rsidR="00A12930" w:rsidRPr="00DA47FB">
        <w:rPr>
          <w:rFonts w:cstheme="minorHAnsi"/>
          <w:sz w:val="20"/>
          <w:szCs w:val="20"/>
        </w:rPr>
        <w:t xml:space="preserve">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</w:p>
    <w:p w14:paraId="44C352C8" w14:textId="77777777" w:rsidR="00BF22E4" w:rsidRPr="00DA47FB" w:rsidRDefault="00AF2AF1" w:rsidP="00261076">
      <w:pPr>
        <w:spacing w:after="120" w:line="240" w:lineRule="auto"/>
        <w:ind w:left="144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7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41B81AC" w14:textId="1501D0E2" w:rsidR="008C1E23" w:rsidRPr="00DA47FB" w:rsidRDefault="008C1E23" w:rsidP="00164ABE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2F424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2F424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2F424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28218892" w14:textId="62637D38" w:rsidR="00BF22E4" w:rsidRPr="00DA47FB" w:rsidRDefault="00F10C56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EA615A">
        <w:rPr>
          <w:rFonts w:cstheme="minorHAnsi"/>
          <w:iCs/>
          <w:sz w:val="20"/>
          <w:szCs w:val="20"/>
        </w:rPr>
        <w:t>6</w:t>
      </w:r>
      <w:r w:rsidR="006E5A2A">
        <w:rPr>
          <w:rFonts w:cstheme="minorHAnsi"/>
          <w:iCs/>
          <w:sz w:val="20"/>
          <w:szCs w:val="20"/>
        </w:rPr>
        <w:t>0</w:t>
      </w:r>
      <w:r w:rsidR="008C1E23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E52A5E" w:rsidRPr="00DA47FB">
        <w:rPr>
          <w:rFonts w:cstheme="minorHAnsi"/>
          <w:iCs/>
          <w:sz w:val="20"/>
          <w:szCs w:val="20"/>
        </w:rPr>
        <w:t xml:space="preserve"> </w:t>
      </w:r>
      <w:r w:rsidR="00BF22E4" w:rsidRPr="00DA47FB">
        <w:rPr>
          <w:rFonts w:cstheme="minorHAnsi"/>
          <w:sz w:val="20"/>
          <w:szCs w:val="20"/>
        </w:rPr>
        <w:t>meeting</w:t>
      </w:r>
    </w:p>
    <w:p w14:paraId="552B69C0" w14:textId="0B0567A1" w:rsidR="00F10C56" w:rsidRPr="00DA47FB" w:rsidRDefault="00AF2AF1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F10C56"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237DA7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 p.m.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F10C56" w:rsidRPr="00DA47FB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="00F10C56" w:rsidRPr="00DA47FB">
        <w:rPr>
          <w:rFonts w:cstheme="minorHAnsi"/>
          <w:i/>
          <w:iCs/>
          <w:sz w:val="20"/>
          <w:szCs w:val="20"/>
        </w:rPr>
        <w:t>(public)</w:t>
      </w:r>
    </w:p>
    <w:p w14:paraId="58637795" w14:textId="7B6C71DE" w:rsidR="00BF22E4" w:rsidRPr="00DA47FB" w:rsidRDefault="00EB67FA" w:rsidP="00F87F6C">
      <w:pPr>
        <w:spacing w:after="120" w:line="240" w:lineRule="auto"/>
        <w:ind w:left="3600" w:hanging="3600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4h30-5h00 p.m.</w:t>
      </w:r>
      <w:r w:rsidRPr="00DA47FB">
        <w:rPr>
          <w:rFonts w:cstheme="minorHAnsi"/>
          <w:iCs/>
          <w:sz w:val="20"/>
          <w:szCs w:val="20"/>
        </w:rPr>
        <w:tab/>
        <w:t xml:space="preserve">Informal meeting with </w:t>
      </w:r>
      <w:r w:rsidR="00AF2AF1" w:rsidRPr="00DA47FB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DA47FB">
        <w:rPr>
          <w:rFonts w:cstheme="minorHAnsi"/>
          <w:i/>
          <w:iCs/>
          <w:sz w:val="20"/>
          <w:szCs w:val="20"/>
        </w:rPr>
        <w:t>(public)</w:t>
      </w:r>
    </w:p>
    <w:p w14:paraId="7AEF8596" w14:textId="77777777" w:rsidR="00AF2AF1" w:rsidRPr="00DA47FB" w:rsidRDefault="00AF2AF1" w:rsidP="00BF22E4">
      <w:pPr>
        <w:spacing w:after="0" w:line="240" w:lineRule="auto"/>
        <w:ind w:left="3600" w:hanging="3600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51E4D25D" w14:textId="77777777" w:rsidR="00AF2AF1" w:rsidRPr="00DA47FB" w:rsidRDefault="00AF2AF1" w:rsidP="00AF2AF1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</w:p>
    <w:p w14:paraId="526711D3" w14:textId="0D4F3621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EA615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14</w:t>
      </w:r>
      <w:r w:rsidR="00A12930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EA615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202</w:t>
      </w:r>
      <w:r w:rsidR="006E5A2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5723B5E6" w14:textId="47A1D791" w:rsidR="00CE03FC" w:rsidRPr="00DA47FB" w:rsidRDefault="00F10C56" w:rsidP="00F87F6C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EA615A">
        <w:rPr>
          <w:rFonts w:cstheme="minorHAnsi"/>
          <w:bCs/>
          <w:iCs/>
          <w:sz w:val="20"/>
          <w:szCs w:val="20"/>
        </w:rPr>
        <w:t>6</w:t>
      </w:r>
      <w:r w:rsidR="008C1E23" w:rsidRPr="00DA47FB">
        <w:rPr>
          <w:rFonts w:cstheme="minorHAnsi"/>
          <w:bCs/>
          <w:iCs/>
          <w:sz w:val="20"/>
          <w:szCs w:val="20"/>
        </w:rPr>
        <w:t>1</w:t>
      </w:r>
      <w:r w:rsidR="00A12930" w:rsidRPr="00DA47FB">
        <w:rPr>
          <w:rFonts w:cstheme="minorHAnsi"/>
          <w:bCs/>
          <w:iCs/>
          <w:sz w:val="20"/>
          <w:szCs w:val="20"/>
          <w:vertAlign w:val="superscript"/>
        </w:rPr>
        <w:t>st</w:t>
      </w:r>
      <w:r w:rsidR="00A12930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</w:p>
    <w:p w14:paraId="10062820" w14:textId="41BEBAD4" w:rsidR="00AF2AF1" w:rsidRPr="00DA47FB" w:rsidRDefault="00CE03FC" w:rsidP="00BC1DFC">
      <w:pPr>
        <w:tabs>
          <w:tab w:val="left" w:pos="2127"/>
        </w:tabs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261076" w:rsidRPr="00DA47FB">
        <w:rPr>
          <w:rFonts w:cstheme="minorHAnsi"/>
          <w:sz w:val="20"/>
          <w:szCs w:val="20"/>
        </w:rPr>
        <w:t>Agenda Item 4</w:t>
      </w:r>
      <w:r w:rsidR="00261076" w:rsidRPr="00DA47FB">
        <w:rPr>
          <w:rFonts w:cstheme="minorHAnsi"/>
          <w:sz w:val="20"/>
          <w:szCs w:val="20"/>
        </w:rPr>
        <w:tab/>
      </w:r>
      <w:r w:rsidR="00EA615A">
        <w:rPr>
          <w:rFonts w:cstheme="minorHAnsi"/>
          <w:sz w:val="20"/>
          <w:szCs w:val="20"/>
        </w:rPr>
        <w:t>Ninth</w:t>
      </w:r>
      <w:r w:rsidR="00F10C56">
        <w:rPr>
          <w:rFonts w:cstheme="minorHAnsi"/>
          <w:sz w:val="20"/>
          <w:szCs w:val="20"/>
        </w:rPr>
        <w:t xml:space="preserve"> </w:t>
      </w:r>
      <w:r w:rsidR="00261076" w:rsidRPr="00DA47FB">
        <w:rPr>
          <w:rFonts w:cstheme="minorHAnsi"/>
          <w:iCs/>
          <w:sz w:val="20"/>
          <w:szCs w:val="20"/>
        </w:rPr>
        <w:t xml:space="preserve">periodic report of </w:t>
      </w:r>
      <w:r w:rsidR="00EA615A">
        <w:rPr>
          <w:rFonts w:cstheme="minorHAnsi"/>
          <w:b/>
          <w:iCs/>
          <w:sz w:val="20"/>
          <w:szCs w:val="20"/>
          <w:lang w:val="en-US"/>
        </w:rPr>
        <w:t>Republic of Korea</w:t>
      </w:r>
      <w:r w:rsidR="00261076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261076" w:rsidRPr="00DA47FB">
        <w:rPr>
          <w:rFonts w:cstheme="minorHAnsi"/>
          <w:iCs/>
          <w:sz w:val="20"/>
          <w:szCs w:val="20"/>
        </w:rPr>
        <w:t>(CEDAW/C/</w:t>
      </w:r>
      <w:r w:rsidR="00EA615A">
        <w:rPr>
          <w:rFonts w:cstheme="minorHAnsi"/>
          <w:iCs/>
          <w:sz w:val="20"/>
          <w:szCs w:val="20"/>
        </w:rPr>
        <w:t>KOR</w:t>
      </w:r>
      <w:r w:rsidR="00261076" w:rsidRPr="00DA47FB">
        <w:rPr>
          <w:rFonts w:cstheme="minorHAnsi"/>
          <w:iCs/>
          <w:sz w:val="20"/>
          <w:szCs w:val="20"/>
        </w:rPr>
        <w:t>/</w:t>
      </w:r>
      <w:r w:rsidR="00EA615A">
        <w:rPr>
          <w:rFonts w:cstheme="minorHAnsi"/>
          <w:iCs/>
          <w:sz w:val="20"/>
          <w:szCs w:val="20"/>
        </w:rPr>
        <w:t>9</w:t>
      </w:r>
      <w:r w:rsidR="00261076" w:rsidRPr="00DA47FB">
        <w:rPr>
          <w:rFonts w:cstheme="minorHAnsi"/>
          <w:iCs/>
          <w:sz w:val="20"/>
          <w:szCs w:val="20"/>
        </w:rPr>
        <w:t xml:space="preserve">) </w:t>
      </w:r>
      <w:r w:rsidR="00261076" w:rsidRPr="00DA47FB">
        <w:rPr>
          <w:rFonts w:cstheme="minorHAnsi"/>
          <w:i/>
          <w:iCs/>
          <w:sz w:val="20"/>
          <w:szCs w:val="20"/>
        </w:rPr>
        <w:t>(public)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</w:p>
    <w:p w14:paraId="573E18DC" w14:textId="4B84CEC7" w:rsidR="00AF2AF1" w:rsidRPr="00DA47FB" w:rsidRDefault="00F10C56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EA615A">
        <w:rPr>
          <w:rFonts w:cstheme="minorHAnsi"/>
          <w:iCs/>
          <w:sz w:val="20"/>
          <w:szCs w:val="20"/>
        </w:rPr>
        <w:t>6</w:t>
      </w:r>
      <w:r w:rsidR="008C1E23" w:rsidRPr="00DA47FB">
        <w:rPr>
          <w:rFonts w:cstheme="minorHAnsi"/>
          <w:iCs/>
          <w:sz w:val="20"/>
          <w:szCs w:val="20"/>
        </w:rPr>
        <w:t>2</w:t>
      </w:r>
      <w:r w:rsidR="00A12930" w:rsidRPr="00DA47FB">
        <w:rPr>
          <w:rFonts w:cstheme="minorHAnsi"/>
          <w:iCs/>
          <w:sz w:val="20"/>
          <w:szCs w:val="20"/>
          <w:vertAlign w:val="superscript"/>
        </w:rPr>
        <w:t>nd</w:t>
      </w:r>
      <w:r w:rsidR="00AF2AF1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044C8379" w14:textId="6B3FAF57" w:rsidR="00AF2AF1" w:rsidRPr="00DA47FB" w:rsidRDefault="00AF2AF1" w:rsidP="00EA615A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107FA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</w:t>
      </w:r>
      <w:r w:rsidR="00CE03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p.m.</w:t>
      </w:r>
      <w:r w:rsidR="00F10C56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52A5E" w:rsidRPr="00DA47FB">
        <w:rPr>
          <w:rFonts w:cstheme="minorHAnsi"/>
          <w:sz w:val="20"/>
          <w:szCs w:val="20"/>
        </w:rPr>
        <w:t>Agenda Item 4</w:t>
      </w:r>
      <w:r w:rsidR="00E52A5E" w:rsidRPr="00DA47FB">
        <w:rPr>
          <w:rFonts w:cstheme="minorHAnsi"/>
          <w:sz w:val="20"/>
          <w:szCs w:val="20"/>
        </w:rPr>
        <w:tab/>
      </w:r>
      <w:r w:rsidR="00EA615A">
        <w:rPr>
          <w:rFonts w:cstheme="minorHAnsi"/>
          <w:sz w:val="20"/>
          <w:szCs w:val="20"/>
        </w:rPr>
        <w:t>Ninth</w:t>
      </w:r>
      <w:r w:rsidR="00ED66C0">
        <w:rPr>
          <w:rFonts w:cstheme="minorHAnsi"/>
          <w:sz w:val="20"/>
          <w:szCs w:val="20"/>
        </w:rPr>
        <w:t xml:space="preserve"> </w:t>
      </w:r>
      <w:r w:rsidR="00E52A5E" w:rsidRPr="00DA47FB">
        <w:rPr>
          <w:rFonts w:cstheme="minorHAnsi"/>
          <w:iCs/>
          <w:sz w:val="20"/>
          <w:szCs w:val="20"/>
        </w:rPr>
        <w:t xml:space="preserve">periodic report of </w:t>
      </w:r>
      <w:r w:rsidR="00EA615A">
        <w:rPr>
          <w:rFonts w:cstheme="minorHAnsi"/>
          <w:b/>
          <w:iCs/>
          <w:sz w:val="20"/>
          <w:szCs w:val="20"/>
          <w:lang w:val="en-US"/>
        </w:rPr>
        <w:t>Republic of Korea</w:t>
      </w:r>
      <w:r w:rsidR="00E52A5E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E52A5E" w:rsidRPr="00DA47FB">
        <w:rPr>
          <w:rFonts w:cstheme="minorHAnsi"/>
          <w:iCs/>
          <w:sz w:val="20"/>
          <w:szCs w:val="20"/>
        </w:rPr>
        <w:t>(CEDAW/C/</w:t>
      </w:r>
      <w:r w:rsidR="00EA615A">
        <w:rPr>
          <w:rFonts w:cstheme="minorHAnsi"/>
          <w:iCs/>
          <w:sz w:val="20"/>
          <w:szCs w:val="20"/>
        </w:rPr>
        <w:t>KOR</w:t>
      </w:r>
      <w:r w:rsidR="00F91648" w:rsidRPr="00DA47FB">
        <w:rPr>
          <w:rFonts w:cstheme="minorHAnsi"/>
          <w:iCs/>
          <w:sz w:val="20"/>
          <w:szCs w:val="20"/>
        </w:rPr>
        <w:t>/</w:t>
      </w:r>
      <w:r w:rsidR="00EA615A">
        <w:rPr>
          <w:rFonts w:cstheme="minorHAnsi"/>
          <w:iCs/>
          <w:sz w:val="20"/>
          <w:szCs w:val="20"/>
        </w:rPr>
        <w:t>9</w:t>
      </w:r>
      <w:r w:rsidR="00E52A5E" w:rsidRPr="00DA47FB">
        <w:rPr>
          <w:rFonts w:cstheme="minorHAnsi"/>
          <w:iCs/>
          <w:sz w:val="20"/>
          <w:szCs w:val="20"/>
        </w:rPr>
        <w:t xml:space="preserve">) </w:t>
      </w:r>
      <w:r w:rsidR="00E52A5E" w:rsidRPr="00DA47FB">
        <w:rPr>
          <w:rFonts w:cstheme="minorHAnsi"/>
          <w:i/>
          <w:iCs/>
          <w:sz w:val="20"/>
          <w:szCs w:val="20"/>
        </w:rPr>
        <w:t>(public)</w:t>
      </w:r>
    </w:p>
    <w:p w14:paraId="065C5A61" w14:textId="77777777" w:rsidR="00BC1DFC" w:rsidRPr="00DA47FB" w:rsidRDefault="00107FA5" w:rsidP="002703F6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00-6h00 p.m.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BC1DFC" w:rsidRPr="00DA47FB">
        <w:rPr>
          <w:rFonts w:cstheme="minorHAnsi"/>
          <w:i/>
          <w:iCs/>
          <w:sz w:val="20"/>
          <w:szCs w:val="20"/>
        </w:rPr>
        <w:t>(closed)</w:t>
      </w:r>
    </w:p>
    <w:p w14:paraId="2003EF2A" w14:textId="77777777" w:rsidR="002703F6" w:rsidRPr="00DA47FB" w:rsidRDefault="00BC1DFC" w:rsidP="002703F6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</w:p>
    <w:p w14:paraId="51FAF360" w14:textId="55EFA65E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EA615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15</w:t>
      </w:r>
      <w:r w:rsidR="00107FA5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EA615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164AB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235790E7" w14:textId="37AADC5D" w:rsidR="00BC1DFC" w:rsidRPr="00DA47FB" w:rsidRDefault="00164ABE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EA615A">
        <w:rPr>
          <w:rFonts w:cstheme="minorHAnsi"/>
          <w:bCs/>
          <w:iCs/>
          <w:sz w:val="20"/>
          <w:szCs w:val="20"/>
        </w:rPr>
        <w:t>6</w:t>
      </w:r>
      <w:r w:rsidR="008C1E23" w:rsidRPr="00DA47FB">
        <w:rPr>
          <w:rFonts w:cstheme="minorHAnsi"/>
          <w:bCs/>
          <w:iCs/>
          <w:sz w:val="20"/>
          <w:szCs w:val="20"/>
        </w:rPr>
        <w:t>3</w:t>
      </w:r>
      <w:r w:rsidR="00A12930" w:rsidRPr="00DA47FB">
        <w:rPr>
          <w:rFonts w:cstheme="minorHAnsi"/>
          <w:bCs/>
          <w:iCs/>
          <w:sz w:val="20"/>
          <w:szCs w:val="20"/>
          <w:vertAlign w:val="superscript"/>
        </w:rPr>
        <w:t>rd</w:t>
      </w:r>
      <w:r w:rsidR="008C1E23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</w:p>
    <w:p w14:paraId="715EBE63" w14:textId="54595A99" w:rsidR="00F91648" w:rsidRPr="00DA47FB" w:rsidRDefault="00AF2AF1" w:rsidP="00164ABE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A615A">
        <w:rPr>
          <w:rFonts w:cstheme="minorHAnsi"/>
          <w:sz w:val="20"/>
          <w:szCs w:val="20"/>
        </w:rPr>
        <w:t xml:space="preserve">Third </w:t>
      </w:r>
      <w:r w:rsidR="00EB67FA" w:rsidRPr="00DA47FB">
        <w:rPr>
          <w:rFonts w:cstheme="minorHAnsi"/>
          <w:sz w:val="20"/>
          <w:szCs w:val="20"/>
        </w:rPr>
        <w:t xml:space="preserve">periodic report of </w:t>
      </w:r>
      <w:r w:rsidR="00EA615A">
        <w:rPr>
          <w:rFonts w:cstheme="minorHAnsi"/>
          <w:b/>
          <w:iCs/>
          <w:sz w:val="20"/>
          <w:szCs w:val="20"/>
          <w:lang w:val="en-US"/>
        </w:rPr>
        <w:t>Montenegro</w:t>
      </w:r>
      <w:r w:rsidR="00164ABE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BE3ED2" w:rsidRPr="00DA47FB">
        <w:rPr>
          <w:rFonts w:cstheme="minorHAnsi"/>
          <w:iCs/>
          <w:sz w:val="20"/>
          <w:szCs w:val="20"/>
        </w:rPr>
        <w:t>(CEDAW/C/</w:t>
      </w:r>
      <w:r w:rsidR="00EA615A">
        <w:rPr>
          <w:rFonts w:cstheme="minorHAnsi"/>
          <w:iCs/>
          <w:sz w:val="20"/>
          <w:szCs w:val="20"/>
        </w:rPr>
        <w:t>MNE</w:t>
      </w:r>
      <w:r w:rsidR="00A12930" w:rsidRPr="00DA47FB">
        <w:rPr>
          <w:rFonts w:cstheme="minorHAnsi"/>
          <w:iCs/>
          <w:sz w:val="20"/>
          <w:szCs w:val="20"/>
        </w:rPr>
        <w:t>/</w:t>
      </w:r>
      <w:r w:rsidR="00EA615A">
        <w:rPr>
          <w:rFonts w:cstheme="minorHAnsi"/>
          <w:iCs/>
          <w:sz w:val="20"/>
          <w:szCs w:val="20"/>
        </w:rPr>
        <w:t>3</w:t>
      </w:r>
      <w:r w:rsidR="00BE3ED2" w:rsidRPr="00DA47FB">
        <w:rPr>
          <w:rFonts w:cstheme="minorHAnsi"/>
          <w:iCs/>
          <w:sz w:val="20"/>
          <w:szCs w:val="20"/>
        </w:rPr>
        <w:t>)</w:t>
      </w:r>
      <w:r w:rsidR="00164ABE">
        <w:rPr>
          <w:rFonts w:cstheme="minorHAnsi"/>
          <w:iCs/>
          <w:sz w:val="20"/>
          <w:szCs w:val="20"/>
        </w:rPr>
        <w:t xml:space="preserve"> </w:t>
      </w:r>
      <w:r w:rsidR="00BE3ED2" w:rsidRPr="00DA47FB">
        <w:rPr>
          <w:rFonts w:cstheme="minorHAnsi"/>
          <w:i/>
          <w:iCs/>
          <w:sz w:val="20"/>
          <w:szCs w:val="20"/>
        </w:rPr>
        <w:t>(public)</w:t>
      </w:r>
    </w:p>
    <w:p w14:paraId="5ABADF50" w14:textId="1FB5A519" w:rsidR="00AF2AF1" w:rsidRPr="00DA47FB" w:rsidRDefault="00164ABE" w:rsidP="00F87F6C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EA615A">
        <w:rPr>
          <w:rFonts w:cstheme="minorHAnsi"/>
          <w:iCs/>
          <w:sz w:val="20"/>
          <w:szCs w:val="20"/>
        </w:rPr>
        <w:t>6</w:t>
      </w:r>
      <w:r w:rsidR="006675CD" w:rsidRPr="00DA47FB">
        <w:rPr>
          <w:rFonts w:cstheme="minorHAnsi"/>
          <w:iCs/>
          <w:sz w:val="20"/>
          <w:szCs w:val="20"/>
        </w:rPr>
        <w:t>4</w:t>
      </w:r>
      <w:r w:rsidR="006675CD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6675CD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4E15E9F0" w14:textId="05B838AD" w:rsidR="00BE3ED2" w:rsidRPr="00DA47FB" w:rsidRDefault="00AF2AF1" w:rsidP="00164ABE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75097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52A5E" w:rsidRPr="00DA47FB">
        <w:rPr>
          <w:rFonts w:cstheme="minorHAnsi"/>
          <w:sz w:val="20"/>
          <w:szCs w:val="20"/>
        </w:rPr>
        <w:t>Agenda Item 4</w:t>
      </w:r>
      <w:r w:rsidR="00E52A5E" w:rsidRPr="00DA47FB">
        <w:rPr>
          <w:rFonts w:cstheme="minorHAnsi"/>
          <w:sz w:val="20"/>
          <w:szCs w:val="20"/>
        </w:rPr>
        <w:tab/>
      </w:r>
      <w:r w:rsidR="00EA615A">
        <w:rPr>
          <w:rFonts w:cstheme="minorHAnsi"/>
          <w:sz w:val="20"/>
          <w:szCs w:val="20"/>
        </w:rPr>
        <w:t>Third</w:t>
      </w:r>
      <w:r w:rsidR="00164ABE" w:rsidRPr="00DA47FB">
        <w:rPr>
          <w:rFonts w:cstheme="minorHAnsi"/>
          <w:sz w:val="20"/>
          <w:szCs w:val="20"/>
        </w:rPr>
        <w:t xml:space="preserve"> periodic report of </w:t>
      </w:r>
      <w:r w:rsidR="00EA615A">
        <w:rPr>
          <w:rFonts w:cstheme="minorHAnsi"/>
          <w:b/>
          <w:iCs/>
          <w:sz w:val="20"/>
          <w:szCs w:val="20"/>
          <w:lang w:val="en-US"/>
        </w:rPr>
        <w:t>Montenegro</w:t>
      </w:r>
      <w:r w:rsidR="00164ABE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164ABE" w:rsidRPr="00DA47FB">
        <w:rPr>
          <w:rFonts w:cstheme="minorHAnsi"/>
          <w:iCs/>
          <w:sz w:val="20"/>
          <w:szCs w:val="20"/>
        </w:rPr>
        <w:t>(CEDAW/C/</w:t>
      </w:r>
      <w:r w:rsidR="00EA615A">
        <w:rPr>
          <w:rFonts w:cstheme="minorHAnsi"/>
          <w:iCs/>
          <w:sz w:val="20"/>
          <w:szCs w:val="20"/>
        </w:rPr>
        <w:t>MNE</w:t>
      </w:r>
      <w:r w:rsidR="00164ABE" w:rsidRPr="00DA47FB">
        <w:rPr>
          <w:rFonts w:cstheme="minorHAnsi"/>
          <w:iCs/>
          <w:sz w:val="20"/>
          <w:szCs w:val="20"/>
        </w:rPr>
        <w:t>/</w:t>
      </w:r>
      <w:r w:rsidR="00EA615A">
        <w:rPr>
          <w:rFonts w:cstheme="minorHAnsi"/>
          <w:iCs/>
          <w:sz w:val="20"/>
          <w:szCs w:val="20"/>
        </w:rPr>
        <w:t>3</w:t>
      </w:r>
      <w:r w:rsidR="00164ABE" w:rsidRPr="00DA47FB">
        <w:rPr>
          <w:rFonts w:cstheme="minorHAnsi"/>
          <w:iCs/>
          <w:sz w:val="20"/>
          <w:szCs w:val="20"/>
        </w:rPr>
        <w:t>)</w:t>
      </w:r>
      <w:r w:rsidR="00164ABE">
        <w:rPr>
          <w:rFonts w:cstheme="minorHAnsi"/>
          <w:iCs/>
          <w:sz w:val="20"/>
          <w:szCs w:val="20"/>
        </w:rPr>
        <w:t xml:space="preserve"> </w:t>
      </w:r>
      <w:r w:rsidR="00164ABE" w:rsidRPr="00DA47FB">
        <w:rPr>
          <w:rFonts w:cstheme="minorHAnsi"/>
          <w:i/>
          <w:iCs/>
          <w:sz w:val="20"/>
          <w:szCs w:val="20"/>
        </w:rPr>
        <w:t>(public)</w:t>
      </w:r>
    </w:p>
    <w:p w14:paraId="39BC68EA" w14:textId="77777777" w:rsidR="00A12930" w:rsidRPr="00DA47FB" w:rsidRDefault="00A12930" w:rsidP="00A12930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0C11B2DA" w14:textId="77777777" w:rsidR="00AF2AF1" w:rsidRPr="00DA47FB" w:rsidRDefault="00AF2AF1" w:rsidP="00164ABE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</w:p>
    <w:p w14:paraId="1E070082" w14:textId="6C132155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EA615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  <w:r w:rsidR="006675CD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EA615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164AB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0DAB2E42" w14:textId="5BA92E1A" w:rsidR="00BC1DFC" w:rsidRPr="00DA47FB" w:rsidRDefault="00164ABE" w:rsidP="00F87F6C">
      <w:pPr>
        <w:spacing w:after="0" w:line="240" w:lineRule="auto"/>
        <w:ind w:left="2160" w:hanging="2160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EA615A">
        <w:rPr>
          <w:rFonts w:cstheme="minorHAnsi"/>
          <w:bCs/>
          <w:iCs/>
          <w:sz w:val="20"/>
          <w:szCs w:val="20"/>
        </w:rPr>
        <w:t>6</w:t>
      </w:r>
      <w:r w:rsidR="002703F6" w:rsidRPr="00DA47FB">
        <w:rPr>
          <w:rFonts w:cstheme="minorHAnsi"/>
          <w:bCs/>
          <w:iCs/>
          <w:sz w:val="20"/>
          <w:szCs w:val="20"/>
        </w:rPr>
        <w:t>5</w:t>
      </w:r>
      <w:r w:rsidR="00907EEC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395CA0DC" w14:textId="312CE24E" w:rsidR="00AF2AF1" w:rsidRPr="00DA47FB" w:rsidRDefault="00907EEC" w:rsidP="00EA615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6675CD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BF22E4" w:rsidRPr="00DA47FB">
        <w:rPr>
          <w:rFonts w:cstheme="minorHAnsi"/>
          <w:iCs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sz w:val="20"/>
          <w:szCs w:val="20"/>
        </w:rPr>
        <w:tab/>
      </w:r>
      <w:r w:rsidR="00EA615A">
        <w:rPr>
          <w:rFonts w:cstheme="minorHAnsi"/>
          <w:sz w:val="20"/>
          <w:szCs w:val="20"/>
        </w:rPr>
        <w:t>Sixth</w:t>
      </w:r>
      <w:r w:rsidR="00164ABE">
        <w:rPr>
          <w:rFonts w:cstheme="minorHAnsi"/>
          <w:sz w:val="20"/>
          <w:szCs w:val="20"/>
        </w:rPr>
        <w:t xml:space="preserve"> peri</w:t>
      </w:r>
      <w:r w:rsidR="00BC1DFC" w:rsidRPr="00DA47FB">
        <w:rPr>
          <w:rFonts w:cstheme="minorHAnsi"/>
          <w:iCs/>
          <w:sz w:val="20"/>
          <w:szCs w:val="20"/>
        </w:rPr>
        <w:t xml:space="preserve">odic report of </w:t>
      </w:r>
      <w:r w:rsidR="00EA615A">
        <w:rPr>
          <w:rFonts w:cstheme="minorHAnsi"/>
          <w:b/>
          <w:iCs/>
          <w:sz w:val="20"/>
          <w:szCs w:val="20"/>
          <w:lang w:val="en-US"/>
        </w:rPr>
        <w:t>Singapore</w:t>
      </w:r>
      <w:r w:rsidR="00A12930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BC1DFC" w:rsidRPr="00DA47FB">
        <w:rPr>
          <w:rFonts w:cstheme="minorHAnsi"/>
          <w:iCs/>
          <w:sz w:val="20"/>
          <w:szCs w:val="20"/>
        </w:rPr>
        <w:t>(CEDAW/C/</w:t>
      </w:r>
      <w:r w:rsidR="00EA615A">
        <w:rPr>
          <w:rFonts w:cstheme="minorHAnsi"/>
          <w:iCs/>
          <w:sz w:val="20"/>
          <w:szCs w:val="20"/>
        </w:rPr>
        <w:t>SGP</w:t>
      </w:r>
      <w:r w:rsidR="00BC1DFC" w:rsidRPr="00DA47FB">
        <w:rPr>
          <w:rFonts w:cstheme="minorHAnsi"/>
          <w:iCs/>
          <w:sz w:val="20"/>
          <w:szCs w:val="20"/>
        </w:rPr>
        <w:t>/</w:t>
      </w:r>
      <w:r w:rsidR="00EA615A">
        <w:rPr>
          <w:rFonts w:cstheme="minorHAnsi"/>
          <w:iCs/>
          <w:sz w:val="20"/>
          <w:szCs w:val="20"/>
        </w:rPr>
        <w:t>6</w:t>
      </w:r>
      <w:r w:rsidR="00BC1DFC" w:rsidRPr="00DA47FB">
        <w:rPr>
          <w:rFonts w:cstheme="minorHAnsi"/>
          <w:iCs/>
          <w:sz w:val="20"/>
          <w:szCs w:val="20"/>
        </w:rPr>
        <w:t xml:space="preserve">) </w:t>
      </w:r>
      <w:r w:rsidR="00BC1DFC" w:rsidRPr="00DA47FB">
        <w:rPr>
          <w:rFonts w:cstheme="minorHAnsi"/>
          <w:i/>
          <w:iCs/>
          <w:sz w:val="20"/>
          <w:szCs w:val="20"/>
        </w:rPr>
        <w:t>(public)</w:t>
      </w:r>
    </w:p>
    <w:p w14:paraId="3193E3FA" w14:textId="774C3243" w:rsidR="00AF2AF1" w:rsidRPr="00DA47FB" w:rsidRDefault="00164ABE" w:rsidP="00F87F6C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EA615A">
        <w:rPr>
          <w:rFonts w:cstheme="minorHAnsi"/>
          <w:bCs/>
          <w:iCs/>
          <w:sz w:val="20"/>
          <w:szCs w:val="20"/>
        </w:rPr>
        <w:t>6</w:t>
      </w:r>
      <w:r w:rsidR="00141FBF" w:rsidRPr="00DA47FB">
        <w:rPr>
          <w:rFonts w:cstheme="minorHAnsi"/>
          <w:bCs/>
          <w:iCs/>
          <w:sz w:val="20"/>
          <w:szCs w:val="20"/>
        </w:rPr>
        <w:t>6</w:t>
      </w:r>
      <w:r w:rsidR="006675C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</w:p>
    <w:p w14:paraId="695B3A18" w14:textId="304D419E" w:rsidR="00CE03FC" w:rsidRPr="00DA47FB" w:rsidRDefault="00AF2AF1" w:rsidP="00EA615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305DFF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3962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="002703F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2703F6" w:rsidRPr="00DA47FB">
        <w:rPr>
          <w:rFonts w:cstheme="minorHAnsi"/>
          <w:sz w:val="20"/>
          <w:szCs w:val="20"/>
        </w:rPr>
        <w:t>Agenda Item 4</w:t>
      </w:r>
      <w:r w:rsidR="002703F6" w:rsidRPr="00DA47FB">
        <w:rPr>
          <w:rFonts w:cstheme="minorHAnsi"/>
          <w:sz w:val="20"/>
          <w:szCs w:val="20"/>
        </w:rPr>
        <w:tab/>
      </w:r>
      <w:r w:rsidR="00EA615A">
        <w:rPr>
          <w:rFonts w:cstheme="minorHAnsi"/>
          <w:sz w:val="20"/>
          <w:szCs w:val="20"/>
        </w:rPr>
        <w:t>Sixth</w:t>
      </w:r>
      <w:r w:rsidR="00164ABE">
        <w:rPr>
          <w:rFonts w:cstheme="minorHAnsi"/>
          <w:sz w:val="20"/>
          <w:szCs w:val="20"/>
        </w:rPr>
        <w:t xml:space="preserve"> peri</w:t>
      </w:r>
      <w:r w:rsidR="00164ABE" w:rsidRPr="00DA47FB">
        <w:rPr>
          <w:rFonts w:cstheme="minorHAnsi"/>
          <w:iCs/>
          <w:sz w:val="20"/>
          <w:szCs w:val="20"/>
        </w:rPr>
        <w:t xml:space="preserve">odic report of </w:t>
      </w:r>
      <w:r w:rsidR="00EA615A">
        <w:rPr>
          <w:rFonts w:cstheme="minorHAnsi"/>
          <w:b/>
          <w:iCs/>
          <w:sz w:val="20"/>
          <w:szCs w:val="20"/>
          <w:lang w:val="en-US"/>
        </w:rPr>
        <w:t>Singapore</w:t>
      </w:r>
      <w:r w:rsidR="00164ABE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164ABE" w:rsidRPr="00DA47FB">
        <w:rPr>
          <w:rFonts w:cstheme="minorHAnsi"/>
          <w:iCs/>
          <w:sz w:val="20"/>
          <w:szCs w:val="20"/>
        </w:rPr>
        <w:t>(CEDAW/C/</w:t>
      </w:r>
      <w:r w:rsidR="00EA615A">
        <w:rPr>
          <w:rFonts w:cstheme="minorHAnsi"/>
          <w:iCs/>
          <w:sz w:val="20"/>
          <w:szCs w:val="20"/>
        </w:rPr>
        <w:t>SGP</w:t>
      </w:r>
      <w:r w:rsidR="00164ABE" w:rsidRPr="00DA47FB">
        <w:rPr>
          <w:rFonts w:cstheme="minorHAnsi"/>
          <w:iCs/>
          <w:sz w:val="20"/>
          <w:szCs w:val="20"/>
        </w:rPr>
        <w:t>/</w:t>
      </w:r>
      <w:r w:rsidR="00EA615A">
        <w:rPr>
          <w:rFonts w:cstheme="minorHAnsi"/>
          <w:iCs/>
          <w:sz w:val="20"/>
          <w:szCs w:val="20"/>
        </w:rPr>
        <w:t>6</w:t>
      </w:r>
      <w:r w:rsidR="00164ABE" w:rsidRPr="00DA47FB">
        <w:rPr>
          <w:rFonts w:cstheme="minorHAnsi"/>
          <w:iCs/>
          <w:sz w:val="20"/>
          <w:szCs w:val="20"/>
        </w:rPr>
        <w:t xml:space="preserve">) </w:t>
      </w:r>
      <w:r w:rsidR="00164ABE" w:rsidRPr="00DA47FB">
        <w:rPr>
          <w:rFonts w:cstheme="minorHAnsi"/>
          <w:i/>
          <w:iCs/>
          <w:sz w:val="20"/>
          <w:szCs w:val="20"/>
        </w:rPr>
        <w:t>(public)</w:t>
      </w:r>
    </w:p>
    <w:p w14:paraId="6BD0A719" w14:textId="77777777" w:rsidR="00AF2AF1" w:rsidRPr="00DA47FB" w:rsidRDefault="00057D47" w:rsidP="00AF2AF1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3EA75801" w14:textId="77777777" w:rsidR="00057D47" w:rsidRDefault="00057D47" w:rsidP="00AF2AF1">
      <w:pPr>
        <w:spacing w:after="0" w:line="240" w:lineRule="auto"/>
        <w:rPr>
          <w:rFonts w:cstheme="minorHAnsi"/>
          <w:sz w:val="20"/>
          <w:szCs w:val="20"/>
        </w:rPr>
      </w:pPr>
    </w:p>
    <w:p w14:paraId="531BD8B0" w14:textId="77777777" w:rsidR="00815674" w:rsidRPr="00DA47FB" w:rsidRDefault="00815674" w:rsidP="00AF2AF1">
      <w:pPr>
        <w:spacing w:after="0" w:line="240" w:lineRule="auto"/>
        <w:rPr>
          <w:rFonts w:cstheme="minorHAnsi"/>
          <w:sz w:val="20"/>
          <w:szCs w:val="20"/>
        </w:rPr>
      </w:pPr>
    </w:p>
    <w:p w14:paraId="34E7E3D3" w14:textId="2500ED7A" w:rsidR="00AF2AF1" w:rsidRPr="00DA47FB" w:rsidRDefault="00AF2AF1" w:rsidP="003B3962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lastRenderedPageBreak/>
        <w:t xml:space="preserve">Friday </w:t>
      </w:r>
      <w:r w:rsidR="00EA615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17</w:t>
      </w:r>
      <w:r w:rsidR="00141FBF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EA615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3F1BD7BD" w14:textId="1E87061A" w:rsidR="002703F6" w:rsidRPr="00DA47FB" w:rsidRDefault="00164ABE" w:rsidP="00F87F6C">
      <w:pPr>
        <w:spacing w:after="0" w:line="240" w:lineRule="auto"/>
        <w:ind w:left="720" w:hanging="720"/>
        <w:rPr>
          <w:rFonts w:cstheme="minorHAnsi"/>
          <w:b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EA615A">
        <w:rPr>
          <w:rFonts w:cstheme="minorHAnsi"/>
          <w:bCs/>
          <w:iCs/>
          <w:sz w:val="20"/>
          <w:szCs w:val="20"/>
        </w:rPr>
        <w:t>6</w:t>
      </w:r>
      <w:r w:rsidR="006675CD" w:rsidRPr="00DA47FB">
        <w:rPr>
          <w:rFonts w:cstheme="minorHAnsi"/>
          <w:bCs/>
          <w:iCs/>
          <w:sz w:val="20"/>
          <w:szCs w:val="20"/>
        </w:rPr>
        <w:t>7</w:t>
      </w:r>
      <w:r w:rsidR="00BF22E4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BF22E4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2703F6" w:rsidRPr="00DA47FB">
        <w:rPr>
          <w:rFonts w:cstheme="minorHAnsi"/>
          <w:sz w:val="20"/>
          <w:szCs w:val="20"/>
        </w:rPr>
        <w:tab/>
      </w:r>
    </w:p>
    <w:p w14:paraId="1A647D77" w14:textId="54125B30" w:rsidR="00024884" w:rsidRPr="00DA47FB" w:rsidRDefault="002703F6" w:rsidP="00954A0A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6675CD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iCs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sz w:val="20"/>
          <w:szCs w:val="20"/>
        </w:rPr>
        <w:tab/>
      </w:r>
      <w:r w:rsidR="00815674">
        <w:rPr>
          <w:rFonts w:cstheme="minorHAnsi"/>
          <w:sz w:val="20"/>
          <w:szCs w:val="20"/>
        </w:rPr>
        <w:t>Seventh</w:t>
      </w:r>
      <w:r w:rsidR="00164ABE">
        <w:rPr>
          <w:rFonts w:cstheme="minorHAnsi"/>
          <w:sz w:val="20"/>
          <w:szCs w:val="20"/>
        </w:rPr>
        <w:t xml:space="preserve"> </w:t>
      </w:r>
      <w:r w:rsidR="003B3962" w:rsidRPr="00DA47FB">
        <w:rPr>
          <w:rFonts w:cstheme="minorHAnsi"/>
          <w:sz w:val="20"/>
          <w:szCs w:val="20"/>
        </w:rPr>
        <w:t xml:space="preserve">periodic report of </w:t>
      </w:r>
      <w:r w:rsidR="00815674">
        <w:rPr>
          <w:rFonts w:cstheme="minorHAnsi"/>
          <w:b/>
          <w:sz w:val="20"/>
          <w:szCs w:val="20"/>
        </w:rPr>
        <w:t>Estonia</w:t>
      </w:r>
      <w:r w:rsidR="00954A0A">
        <w:rPr>
          <w:rFonts w:cstheme="minorHAnsi"/>
          <w:bCs/>
          <w:iCs/>
          <w:sz w:val="20"/>
          <w:szCs w:val="20"/>
          <w:lang w:val="en-US"/>
        </w:rPr>
        <w:t xml:space="preserve">, submitted under the simplified </w:t>
      </w:r>
      <w:r w:rsidR="00954A0A">
        <w:rPr>
          <w:rFonts w:cstheme="minorHAnsi"/>
          <w:bCs/>
          <w:iCs/>
          <w:sz w:val="20"/>
          <w:szCs w:val="20"/>
          <w:lang w:val="en-US"/>
        </w:rPr>
        <w:tab/>
      </w:r>
      <w:r w:rsidR="00954A0A">
        <w:rPr>
          <w:rFonts w:cstheme="minorHAnsi"/>
          <w:bCs/>
          <w:iCs/>
          <w:sz w:val="20"/>
          <w:szCs w:val="20"/>
          <w:lang w:val="en-US"/>
        </w:rPr>
        <w:tab/>
        <w:t>reporting procedure</w:t>
      </w:r>
      <w:r w:rsidR="003B3962" w:rsidRPr="00DA47FB">
        <w:rPr>
          <w:rFonts w:cstheme="minorHAnsi"/>
          <w:b/>
          <w:iCs/>
          <w:sz w:val="20"/>
          <w:szCs w:val="20"/>
        </w:rPr>
        <w:t xml:space="preserve"> </w:t>
      </w:r>
      <w:r w:rsidR="003B3962" w:rsidRPr="00DA47FB">
        <w:rPr>
          <w:rFonts w:cstheme="minorHAnsi"/>
          <w:iCs/>
          <w:sz w:val="20"/>
          <w:szCs w:val="20"/>
        </w:rPr>
        <w:t>(CEDAW/C/</w:t>
      </w:r>
      <w:r w:rsidR="00815674">
        <w:rPr>
          <w:rFonts w:cstheme="minorHAnsi"/>
          <w:iCs/>
          <w:sz w:val="20"/>
          <w:szCs w:val="20"/>
        </w:rPr>
        <w:t>EST</w:t>
      </w:r>
      <w:r w:rsidR="003B3962" w:rsidRPr="00DA47FB">
        <w:rPr>
          <w:rFonts w:cstheme="minorHAnsi"/>
          <w:iCs/>
          <w:sz w:val="20"/>
          <w:szCs w:val="20"/>
        </w:rPr>
        <w:t>/</w:t>
      </w:r>
      <w:r w:rsidR="00815674">
        <w:rPr>
          <w:rFonts w:cstheme="minorHAnsi"/>
          <w:iCs/>
          <w:sz w:val="20"/>
          <w:szCs w:val="20"/>
        </w:rPr>
        <w:t>7</w:t>
      </w:r>
      <w:r w:rsidR="003B3962" w:rsidRPr="00DA47FB">
        <w:rPr>
          <w:rFonts w:cstheme="minorHAnsi"/>
          <w:iCs/>
          <w:sz w:val="20"/>
          <w:szCs w:val="20"/>
        </w:rPr>
        <w:t xml:space="preserve">) </w:t>
      </w:r>
      <w:r w:rsidR="003B3962" w:rsidRPr="00DA47FB">
        <w:rPr>
          <w:rFonts w:cstheme="minorHAnsi"/>
          <w:i/>
          <w:iCs/>
          <w:sz w:val="20"/>
          <w:szCs w:val="20"/>
        </w:rPr>
        <w:t>(public)</w:t>
      </w:r>
    </w:p>
    <w:p w14:paraId="1C2E08C9" w14:textId="5DE2CD9F" w:rsidR="00AF2AF1" w:rsidRPr="00DA47FB" w:rsidRDefault="00164ABE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815674">
        <w:rPr>
          <w:rFonts w:cstheme="minorHAnsi"/>
          <w:iCs/>
          <w:sz w:val="20"/>
          <w:szCs w:val="20"/>
        </w:rPr>
        <w:t>6</w:t>
      </w:r>
      <w:r w:rsidR="006675CD" w:rsidRPr="00DA47FB">
        <w:rPr>
          <w:rFonts w:cstheme="minorHAnsi"/>
          <w:bCs/>
          <w:iCs/>
          <w:sz w:val="20"/>
          <w:szCs w:val="20"/>
        </w:rPr>
        <w:t>8</w:t>
      </w:r>
      <w:r w:rsidR="00AF2AF1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AF2AF1" w:rsidRPr="00DA47FB">
        <w:rPr>
          <w:rFonts w:cstheme="minorHAnsi"/>
          <w:sz w:val="20"/>
          <w:szCs w:val="20"/>
        </w:rPr>
        <w:t xml:space="preserve"> meeting</w:t>
      </w:r>
    </w:p>
    <w:p w14:paraId="22BD45FF" w14:textId="535E629F" w:rsidR="007F2F51" w:rsidRPr="00DA47FB" w:rsidRDefault="007B6F0E" w:rsidP="00954A0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sz w:val="20"/>
          <w:szCs w:val="20"/>
        </w:rPr>
        <w:tab/>
      </w:r>
      <w:r w:rsidR="00164ABE"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083108">
        <w:rPr>
          <w:rFonts w:cstheme="minorHAnsi"/>
          <w:sz w:val="20"/>
          <w:szCs w:val="20"/>
        </w:rPr>
        <w:t>S</w:t>
      </w:r>
      <w:r w:rsidR="00815674">
        <w:rPr>
          <w:rFonts w:cstheme="minorHAnsi"/>
          <w:sz w:val="20"/>
          <w:szCs w:val="20"/>
        </w:rPr>
        <w:t>eventh</w:t>
      </w:r>
      <w:r w:rsidR="00164ABE">
        <w:rPr>
          <w:rFonts w:cstheme="minorHAnsi"/>
          <w:sz w:val="20"/>
          <w:szCs w:val="20"/>
        </w:rPr>
        <w:t xml:space="preserve"> </w:t>
      </w:r>
      <w:r w:rsidR="00164ABE" w:rsidRPr="00DA47FB">
        <w:rPr>
          <w:rFonts w:cstheme="minorHAnsi"/>
          <w:sz w:val="20"/>
          <w:szCs w:val="20"/>
        </w:rPr>
        <w:t xml:space="preserve">periodic report of </w:t>
      </w:r>
      <w:r w:rsidR="00815674">
        <w:rPr>
          <w:rFonts w:cstheme="minorHAnsi"/>
          <w:b/>
          <w:sz w:val="20"/>
          <w:szCs w:val="20"/>
        </w:rPr>
        <w:t>Estonia</w:t>
      </w:r>
      <w:r w:rsidR="00954A0A">
        <w:rPr>
          <w:rFonts w:cstheme="minorHAnsi"/>
          <w:bCs/>
          <w:iCs/>
          <w:sz w:val="20"/>
          <w:szCs w:val="20"/>
          <w:lang w:val="en-US"/>
        </w:rPr>
        <w:t xml:space="preserve">, submitted under the simplified </w:t>
      </w:r>
      <w:r w:rsidR="00954A0A">
        <w:rPr>
          <w:rFonts w:cstheme="minorHAnsi"/>
          <w:bCs/>
          <w:iCs/>
          <w:sz w:val="20"/>
          <w:szCs w:val="20"/>
          <w:lang w:val="en-US"/>
        </w:rPr>
        <w:tab/>
      </w:r>
      <w:r w:rsidR="00954A0A">
        <w:rPr>
          <w:rFonts w:cstheme="minorHAnsi"/>
          <w:bCs/>
          <w:iCs/>
          <w:sz w:val="20"/>
          <w:szCs w:val="20"/>
          <w:lang w:val="en-US"/>
        </w:rPr>
        <w:tab/>
        <w:t>reporting procedure</w:t>
      </w:r>
      <w:r w:rsidR="00164ABE" w:rsidRPr="00DA47FB">
        <w:rPr>
          <w:rFonts w:cstheme="minorHAnsi"/>
          <w:b/>
          <w:iCs/>
          <w:sz w:val="20"/>
          <w:szCs w:val="20"/>
        </w:rPr>
        <w:t xml:space="preserve"> </w:t>
      </w:r>
      <w:r w:rsidR="00164ABE" w:rsidRPr="00DA47FB">
        <w:rPr>
          <w:rFonts w:cstheme="minorHAnsi"/>
          <w:iCs/>
          <w:sz w:val="20"/>
          <w:szCs w:val="20"/>
        </w:rPr>
        <w:t>(CEDAW/C/</w:t>
      </w:r>
      <w:r w:rsidR="00815674">
        <w:rPr>
          <w:rFonts w:cstheme="minorHAnsi"/>
          <w:iCs/>
          <w:sz w:val="20"/>
          <w:szCs w:val="20"/>
        </w:rPr>
        <w:t>EST</w:t>
      </w:r>
      <w:r w:rsidR="00164ABE" w:rsidRPr="00DA47FB">
        <w:rPr>
          <w:rFonts w:cstheme="minorHAnsi"/>
          <w:iCs/>
          <w:sz w:val="20"/>
          <w:szCs w:val="20"/>
        </w:rPr>
        <w:t>/</w:t>
      </w:r>
      <w:r w:rsidR="00815674">
        <w:rPr>
          <w:rFonts w:cstheme="minorHAnsi"/>
          <w:iCs/>
          <w:sz w:val="20"/>
          <w:szCs w:val="20"/>
        </w:rPr>
        <w:t>7</w:t>
      </w:r>
      <w:r w:rsidR="00164ABE" w:rsidRPr="00DA47FB">
        <w:rPr>
          <w:rFonts w:cstheme="minorHAnsi"/>
          <w:iCs/>
          <w:sz w:val="20"/>
          <w:szCs w:val="20"/>
        </w:rPr>
        <w:t xml:space="preserve">) </w:t>
      </w:r>
      <w:r w:rsidR="00164ABE" w:rsidRPr="00DA47FB">
        <w:rPr>
          <w:rFonts w:cstheme="minorHAnsi"/>
          <w:i/>
          <w:iCs/>
          <w:sz w:val="20"/>
          <w:szCs w:val="20"/>
        </w:rPr>
        <w:t>(public)</w:t>
      </w:r>
    </w:p>
    <w:p w14:paraId="08FF174B" w14:textId="036EBED9" w:rsidR="007B6F0E" w:rsidRPr="00DA47FB" w:rsidRDefault="007F2F51" w:rsidP="007B6F0E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7B6F0E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7B6F0E" w:rsidRPr="00DA47FB">
        <w:rPr>
          <w:rFonts w:cstheme="minorHAnsi"/>
          <w:i/>
          <w:iCs/>
          <w:sz w:val="20"/>
          <w:szCs w:val="20"/>
        </w:rPr>
        <w:t>(closed)</w:t>
      </w:r>
    </w:p>
    <w:p w14:paraId="20B9941F" w14:textId="77777777" w:rsidR="00AF2AF1" w:rsidRPr="004B1799" w:rsidRDefault="00AF2AF1" w:rsidP="00AF2AF1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14:paraId="0A7424D5" w14:textId="6DE7EA53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81567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81567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ED66C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24B5C25E" w14:textId="52E21E07" w:rsidR="00AF2AF1" w:rsidRPr="00DA47FB" w:rsidRDefault="00164ABE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815674">
        <w:rPr>
          <w:rFonts w:cstheme="minorHAnsi"/>
          <w:iCs/>
          <w:sz w:val="20"/>
          <w:szCs w:val="20"/>
        </w:rPr>
        <w:t>6</w:t>
      </w:r>
      <w:r w:rsidR="006675CD" w:rsidRPr="00DA47FB">
        <w:rPr>
          <w:rFonts w:cstheme="minorHAnsi"/>
          <w:iCs/>
          <w:sz w:val="20"/>
          <w:szCs w:val="20"/>
        </w:rPr>
        <w:t>9</w:t>
      </w:r>
      <w:r w:rsidR="005161CC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</w:p>
    <w:p w14:paraId="6BEE5275" w14:textId="1584CEA8" w:rsidR="00994E15" w:rsidRPr="00DA47FB" w:rsidRDefault="00AF2AF1" w:rsidP="00994E15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00-1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ED66C0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a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.m.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94E15" w:rsidRPr="00DA47FB">
        <w:rPr>
          <w:rFonts w:cstheme="minorHAnsi"/>
          <w:iCs/>
          <w:sz w:val="20"/>
          <w:szCs w:val="20"/>
        </w:rPr>
        <w:t>Working Group of the Whole (</w:t>
      </w:r>
      <w:r w:rsidR="00994E15" w:rsidRPr="00DA47FB">
        <w:rPr>
          <w:rFonts w:cstheme="minorHAnsi"/>
          <w:i/>
          <w:iCs/>
          <w:sz w:val="20"/>
          <w:szCs w:val="20"/>
        </w:rPr>
        <w:t>closed</w:t>
      </w:r>
      <w:r w:rsidR="00994E15" w:rsidRPr="00DA47FB">
        <w:rPr>
          <w:rFonts w:cstheme="minorHAnsi"/>
          <w:iCs/>
          <w:sz w:val="20"/>
          <w:szCs w:val="20"/>
        </w:rPr>
        <w:t>)</w:t>
      </w:r>
    </w:p>
    <w:p w14:paraId="30DE4931" w14:textId="3A1F8F2B" w:rsidR="006675CD" w:rsidRPr="00DA47FB" w:rsidRDefault="00994E15" w:rsidP="00994E15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ED66C0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-1h00 p.m.</w:t>
      </w:r>
      <w:r w:rsidR="00AF2AF1" w:rsidRPr="00DA47FB">
        <w:rPr>
          <w:rFonts w:cstheme="minorHAnsi"/>
          <w:sz w:val="20"/>
          <w:szCs w:val="20"/>
        </w:rPr>
        <w:tab/>
      </w:r>
      <w:r w:rsidR="006675CD"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="006675CD" w:rsidRPr="00DA47FB">
        <w:rPr>
          <w:rFonts w:cstheme="minorHAnsi"/>
          <w:i/>
          <w:iCs/>
          <w:sz w:val="20"/>
          <w:szCs w:val="20"/>
        </w:rPr>
        <w:t>(closed)</w:t>
      </w:r>
    </w:p>
    <w:p w14:paraId="5AAAABD9" w14:textId="4D10182C" w:rsidR="00AF2AF1" w:rsidRPr="00DA47FB" w:rsidRDefault="00164ABE" w:rsidP="00AF2AF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954A0A">
        <w:rPr>
          <w:rFonts w:cstheme="minorHAnsi"/>
          <w:iCs/>
          <w:sz w:val="20"/>
          <w:szCs w:val="20"/>
        </w:rPr>
        <w:t>7</w:t>
      </w:r>
      <w:r>
        <w:rPr>
          <w:rFonts w:cstheme="minorHAnsi"/>
          <w:iCs/>
          <w:sz w:val="20"/>
          <w:szCs w:val="20"/>
        </w:rPr>
        <w:t>0</w:t>
      </w:r>
      <w:r w:rsidR="006675CD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3D6555BC" w14:textId="6F2ECCE7" w:rsidR="007F2F51" w:rsidRPr="00DA47FB" w:rsidRDefault="00954A0A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</w:t>
      </w:r>
      <w:r w:rsidR="00780F76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h30 p.m.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AF2AF1" w:rsidRPr="00DA47FB">
        <w:rPr>
          <w:rFonts w:cstheme="minorHAnsi"/>
          <w:iCs/>
          <w:sz w:val="20"/>
          <w:szCs w:val="20"/>
        </w:rPr>
        <w:t>Informal meeting with non-governmental organizations</w:t>
      </w:r>
      <w:r w:rsidR="007F2F51" w:rsidRPr="00DA47FB">
        <w:rPr>
          <w:rFonts w:cstheme="minorHAnsi"/>
          <w:iCs/>
          <w:sz w:val="20"/>
          <w:szCs w:val="20"/>
        </w:rPr>
        <w:t xml:space="preserve"> </w:t>
      </w:r>
      <w:r w:rsidR="007F2F51" w:rsidRPr="00DA47FB">
        <w:rPr>
          <w:rFonts w:cstheme="minorHAnsi"/>
          <w:i/>
          <w:iCs/>
          <w:sz w:val="20"/>
          <w:szCs w:val="20"/>
        </w:rPr>
        <w:t>(public)</w:t>
      </w:r>
    </w:p>
    <w:p w14:paraId="7F757761" w14:textId="42393D6C" w:rsidR="00AF2AF1" w:rsidRPr="00DA47FB" w:rsidRDefault="007F2F51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4h30-5h00 p.m.</w:t>
      </w:r>
      <w:r w:rsidRPr="00DA47FB">
        <w:rPr>
          <w:rFonts w:cstheme="minorHAnsi"/>
          <w:iCs/>
          <w:sz w:val="20"/>
          <w:szCs w:val="20"/>
        </w:rPr>
        <w:tab/>
        <w:t xml:space="preserve">Informal meeting with </w:t>
      </w:r>
      <w:r w:rsidR="00AF2AF1" w:rsidRPr="00DA47FB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DA47FB">
        <w:rPr>
          <w:rFonts w:cstheme="minorHAnsi"/>
          <w:i/>
          <w:iCs/>
          <w:sz w:val="20"/>
          <w:szCs w:val="20"/>
        </w:rPr>
        <w:t>(public)</w:t>
      </w:r>
    </w:p>
    <w:p w14:paraId="5871CF9B" w14:textId="77777777" w:rsidR="00AF2AF1" w:rsidRPr="00DA47FB" w:rsidRDefault="005C3296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</w:t>
      </w:r>
      <w:r w:rsidR="00F87F6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0-6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AF2AF1" w:rsidRPr="00DA47FB">
        <w:rPr>
          <w:rFonts w:cstheme="minorHAnsi"/>
          <w:i/>
          <w:iCs/>
          <w:sz w:val="20"/>
          <w:szCs w:val="20"/>
        </w:rPr>
        <w:t>(closed)</w:t>
      </w:r>
    </w:p>
    <w:p w14:paraId="21364175" w14:textId="77777777" w:rsidR="00AF2AF1" w:rsidRPr="00DA47FB" w:rsidRDefault="00AF2AF1" w:rsidP="005C3296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3979D84E" w14:textId="19063229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954A0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21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954A0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8E20A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8E20A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126C0806" w14:textId="439FAA20" w:rsidR="005160B1" w:rsidRPr="00DA47FB" w:rsidRDefault="00164ABE" w:rsidP="003E7798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954A0A">
        <w:rPr>
          <w:rFonts w:cstheme="minorHAnsi"/>
          <w:bCs/>
          <w:iCs/>
          <w:sz w:val="20"/>
          <w:szCs w:val="20"/>
        </w:rPr>
        <w:t>7</w:t>
      </w:r>
      <w:r>
        <w:rPr>
          <w:rFonts w:cstheme="minorHAnsi"/>
          <w:bCs/>
          <w:iCs/>
          <w:sz w:val="20"/>
          <w:szCs w:val="20"/>
        </w:rPr>
        <w:t>1</w:t>
      </w:r>
      <w:r w:rsidR="008E20A9" w:rsidRPr="008E20A9">
        <w:rPr>
          <w:rFonts w:cstheme="minorHAnsi"/>
          <w:bCs/>
          <w:iCs/>
          <w:sz w:val="20"/>
          <w:szCs w:val="20"/>
          <w:vertAlign w:val="superscript"/>
        </w:rPr>
        <w:t>st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  <w:r w:rsidR="005C3296" w:rsidRPr="00DA47FB">
        <w:rPr>
          <w:rFonts w:cstheme="minorHAnsi"/>
          <w:sz w:val="20"/>
          <w:szCs w:val="20"/>
        </w:rPr>
        <w:tab/>
      </w:r>
    </w:p>
    <w:p w14:paraId="557C7FEE" w14:textId="3DDD38AA" w:rsidR="005C3296" w:rsidRPr="00DA47FB" w:rsidRDefault="005160B1" w:rsidP="00954A0A">
      <w:pPr>
        <w:spacing w:after="12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D42D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1D42D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F87F6C" w:rsidRPr="00DA47FB">
        <w:rPr>
          <w:rFonts w:cstheme="minorHAnsi"/>
          <w:sz w:val="20"/>
          <w:szCs w:val="20"/>
        </w:rPr>
        <w:t>Agenda Item 4</w:t>
      </w:r>
      <w:r w:rsidR="00F87F6C" w:rsidRPr="00DA47FB">
        <w:rPr>
          <w:rFonts w:cstheme="minorHAnsi"/>
          <w:sz w:val="20"/>
          <w:szCs w:val="20"/>
        </w:rPr>
        <w:tab/>
      </w:r>
      <w:r w:rsidR="00954A0A">
        <w:rPr>
          <w:rFonts w:cstheme="minorHAnsi"/>
          <w:sz w:val="20"/>
          <w:szCs w:val="20"/>
        </w:rPr>
        <w:t>Sixth peri</w:t>
      </w:r>
      <w:r w:rsidR="007618C5" w:rsidRPr="00DA47FB">
        <w:rPr>
          <w:rFonts w:cstheme="minorHAnsi"/>
          <w:iCs/>
          <w:sz w:val="20"/>
          <w:szCs w:val="20"/>
        </w:rPr>
        <w:t xml:space="preserve">odic report of </w:t>
      </w:r>
      <w:r w:rsidR="00954A0A">
        <w:rPr>
          <w:rFonts w:cstheme="minorHAnsi"/>
          <w:b/>
          <w:iCs/>
          <w:sz w:val="20"/>
          <w:szCs w:val="20"/>
          <w:lang w:val="en-US"/>
        </w:rPr>
        <w:t>Kuwait</w:t>
      </w:r>
      <w:r w:rsidR="007618C5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7618C5" w:rsidRPr="00DA47FB">
        <w:rPr>
          <w:rFonts w:cstheme="minorHAnsi"/>
          <w:iCs/>
          <w:sz w:val="20"/>
          <w:szCs w:val="20"/>
        </w:rPr>
        <w:t>(CEDAW/C/</w:t>
      </w:r>
      <w:r w:rsidR="00954A0A">
        <w:rPr>
          <w:rFonts w:cstheme="minorHAnsi"/>
          <w:iCs/>
          <w:sz w:val="20"/>
          <w:szCs w:val="20"/>
        </w:rPr>
        <w:t>KWT</w:t>
      </w:r>
      <w:r w:rsidR="007618C5" w:rsidRPr="00DA47FB">
        <w:rPr>
          <w:rFonts w:cstheme="minorHAnsi"/>
          <w:iCs/>
          <w:sz w:val="20"/>
          <w:szCs w:val="20"/>
        </w:rPr>
        <w:t>/</w:t>
      </w:r>
      <w:r w:rsidR="00954A0A">
        <w:rPr>
          <w:rFonts w:cstheme="minorHAnsi"/>
          <w:iCs/>
          <w:sz w:val="20"/>
          <w:szCs w:val="20"/>
        </w:rPr>
        <w:t>6</w:t>
      </w:r>
      <w:r w:rsidR="007618C5" w:rsidRPr="00DA47FB">
        <w:rPr>
          <w:rFonts w:cstheme="minorHAnsi"/>
          <w:iCs/>
          <w:sz w:val="20"/>
          <w:szCs w:val="20"/>
        </w:rPr>
        <w:t xml:space="preserve">) </w:t>
      </w:r>
      <w:r w:rsidR="007618C5" w:rsidRPr="00DA47FB">
        <w:rPr>
          <w:rFonts w:cstheme="minorHAnsi"/>
          <w:i/>
          <w:iCs/>
          <w:sz w:val="20"/>
          <w:szCs w:val="20"/>
        </w:rPr>
        <w:t>(public)</w:t>
      </w:r>
    </w:p>
    <w:p w14:paraId="2444BEAE" w14:textId="527F7FE1" w:rsidR="005C3296" w:rsidRPr="00DA47FB" w:rsidRDefault="00947021" w:rsidP="005160B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954A0A">
        <w:rPr>
          <w:rFonts w:cstheme="minorHAnsi"/>
          <w:iCs/>
          <w:sz w:val="20"/>
          <w:szCs w:val="20"/>
        </w:rPr>
        <w:t>7</w:t>
      </w:r>
      <w:r w:rsidR="001D42D6" w:rsidRPr="00DA47FB">
        <w:rPr>
          <w:rFonts w:cstheme="minorHAnsi"/>
          <w:iCs/>
          <w:sz w:val="20"/>
          <w:szCs w:val="20"/>
        </w:rPr>
        <w:t>2</w:t>
      </w:r>
      <w:r w:rsidR="00542A1C" w:rsidRPr="00542A1C">
        <w:rPr>
          <w:rFonts w:cstheme="minorHAnsi"/>
          <w:iCs/>
          <w:sz w:val="20"/>
          <w:szCs w:val="20"/>
          <w:vertAlign w:val="superscript"/>
        </w:rPr>
        <w:t>nd</w:t>
      </w:r>
      <w:r>
        <w:rPr>
          <w:rFonts w:cstheme="minorHAnsi"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</w:p>
    <w:p w14:paraId="7C53DE4B" w14:textId="11DBB26A" w:rsidR="00441BA1" w:rsidRPr="00DA47FB" w:rsidRDefault="005C3296" w:rsidP="00954A0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305DFF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954A0A">
        <w:rPr>
          <w:rFonts w:cstheme="minorHAnsi"/>
          <w:sz w:val="20"/>
          <w:szCs w:val="20"/>
        </w:rPr>
        <w:t>Sixth</w:t>
      </w:r>
      <w:r w:rsidR="00542A1C" w:rsidRPr="00DA47FB">
        <w:rPr>
          <w:rFonts w:cstheme="minorHAnsi"/>
          <w:sz w:val="20"/>
          <w:szCs w:val="20"/>
        </w:rPr>
        <w:t xml:space="preserve"> </w:t>
      </w:r>
      <w:r w:rsidR="00542A1C" w:rsidRPr="00DA47FB">
        <w:rPr>
          <w:rFonts w:cstheme="minorHAnsi"/>
          <w:iCs/>
          <w:sz w:val="20"/>
          <w:szCs w:val="20"/>
        </w:rPr>
        <w:t xml:space="preserve">periodic report of </w:t>
      </w:r>
      <w:r w:rsidR="00954A0A">
        <w:rPr>
          <w:rFonts w:cstheme="minorHAnsi"/>
          <w:b/>
          <w:iCs/>
          <w:sz w:val="20"/>
          <w:szCs w:val="20"/>
          <w:lang w:val="en-US"/>
        </w:rPr>
        <w:t>Kuwait</w:t>
      </w:r>
      <w:r w:rsidR="00542A1C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542A1C" w:rsidRPr="00DA47FB">
        <w:rPr>
          <w:rFonts w:cstheme="minorHAnsi"/>
          <w:iCs/>
          <w:sz w:val="20"/>
          <w:szCs w:val="20"/>
        </w:rPr>
        <w:t>(CEDAW/C/</w:t>
      </w:r>
      <w:r w:rsidR="00954A0A">
        <w:rPr>
          <w:rFonts w:cstheme="minorHAnsi"/>
          <w:iCs/>
          <w:sz w:val="20"/>
          <w:szCs w:val="20"/>
        </w:rPr>
        <w:t>KWT</w:t>
      </w:r>
      <w:r w:rsidR="00542A1C" w:rsidRPr="00DA47FB">
        <w:rPr>
          <w:rFonts w:cstheme="minorHAnsi"/>
          <w:iCs/>
          <w:sz w:val="20"/>
          <w:szCs w:val="20"/>
        </w:rPr>
        <w:t>/</w:t>
      </w:r>
      <w:r w:rsidR="00954A0A">
        <w:rPr>
          <w:rFonts w:cstheme="minorHAnsi"/>
          <w:iCs/>
          <w:sz w:val="20"/>
          <w:szCs w:val="20"/>
        </w:rPr>
        <w:t>6</w:t>
      </w:r>
      <w:r w:rsidR="00542A1C" w:rsidRPr="00DA47FB">
        <w:rPr>
          <w:rFonts w:cstheme="minorHAnsi"/>
          <w:iCs/>
          <w:sz w:val="20"/>
          <w:szCs w:val="20"/>
        </w:rPr>
        <w:t xml:space="preserve">) </w:t>
      </w:r>
      <w:r w:rsidR="00542A1C" w:rsidRPr="00DA47FB">
        <w:rPr>
          <w:rFonts w:cstheme="minorHAnsi"/>
          <w:i/>
          <w:iCs/>
          <w:sz w:val="20"/>
          <w:szCs w:val="20"/>
        </w:rPr>
        <w:t>(public)</w:t>
      </w:r>
    </w:p>
    <w:p w14:paraId="3883CF38" w14:textId="77777777" w:rsidR="00305DFF" w:rsidRPr="00DA47FB" w:rsidRDefault="00305DFF" w:rsidP="00441BA1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33B16771" w14:textId="77777777" w:rsidR="005C3296" w:rsidRPr="00DA47FB" w:rsidRDefault="005C3296" w:rsidP="00954A0A">
      <w:pPr>
        <w:spacing w:after="0" w:line="240" w:lineRule="auto"/>
        <w:ind w:left="2880" w:firstLine="720"/>
        <w:rPr>
          <w:rFonts w:cstheme="minorHAnsi"/>
          <w:i/>
          <w:iCs/>
          <w:sz w:val="20"/>
          <w:szCs w:val="20"/>
        </w:rPr>
      </w:pPr>
    </w:p>
    <w:p w14:paraId="37DA3A8F" w14:textId="46B66228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954A0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22</w:t>
      </w:r>
      <w:r w:rsidR="00542A1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954A0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542A1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542A1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4A0557FD" w14:textId="0959581D" w:rsidR="005160B1" w:rsidRPr="00DA47FB" w:rsidRDefault="00947021" w:rsidP="005160B1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954A0A">
        <w:rPr>
          <w:rFonts w:cstheme="minorHAnsi"/>
          <w:bCs/>
          <w:iCs/>
          <w:sz w:val="20"/>
          <w:szCs w:val="20"/>
        </w:rPr>
        <w:t>7</w:t>
      </w:r>
      <w:r>
        <w:rPr>
          <w:rFonts w:cstheme="minorHAnsi"/>
          <w:bCs/>
          <w:iCs/>
          <w:sz w:val="20"/>
          <w:szCs w:val="20"/>
        </w:rPr>
        <w:t>3</w:t>
      </w:r>
      <w:r w:rsidR="00924204" w:rsidRPr="00924204">
        <w:rPr>
          <w:rFonts w:cstheme="minorHAnsi"/>
          <w:bCs/>
          <w:iCs/>
          <w:sz w:val="20"/>
          <w:szCs w:val="20"/>
          <w:vertAlign w:val="superscript"/>
        </w:rPr>
        <w:t>rd</w:t>
      </w:r>
      <w:r w:rsidR="00924204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  <w:r w:rsidR="005C3296" w:rsidRPr="00DA47FB">
        <w:rPr>
          <w:rFonts w:cstheme="minorHAnsi"/>
          <w:sz w:val="20"/>
          <w:szCs w:val="20"/>
        </w:rPr>
        <w:tab/>
      </w:r>
      <w:r w:rsidR="005C3296" w:rsidRPr="00DA47FB">
        <w:rPr>
          <w:rFonts w:cstheme="minorHAnsi"/>
          <w:iCs/>
          <w:sz w:val="20"/>
          <w:szCs w:val="20"/>
          <w:lang w:val="en-US"/>
        </w:rPr>
        <w:t xml:space="preserve"> </w:t>
      </w:r>
    </w:p>
    <w:p w14:paraId="4A0D6F28" w14:textId="600FA52A" w:rsidR="00EE63DD" w:rsidRPr="00DA47FB" w:rsidRDefault="005C3296" w:rsidP="00947021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D42D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F87F6C" w:rsidRPr="00DA47FB">
        <w:rPr>
          <w:rFonts w:cstheme="minorHAnsi"/>
          <w:sz w:val="20"/>
          <w:szCs w:val="20"/>
        </w:rPr>
        <w:t xml:space="preserve"> </w:t>
      </w:r>
      <w:r w:rsidR="00F87F6C" w:rsidRPr="00DA47FB">
        <w:rPr>
          <w:rFonts w:cstheme="minorHAnsi"/>
          <w:sz w:val="20"/>
          <w:szCs w:val="20"/>
        </w:rPr>
        <w:tab/>
        <w:t>Agenda Item 4</w:t>
      </w:r>
      <w:r w:rsidR="00F87F6C" w:rsidRPr="00DA47FB">
        <w:rPr>
          <w:rFonts w:cstheme="minorHAnsi"/>
          <w:sz w:val="20"/>
          <w:szCs w:val="20"/>
        </w:rPr>
        <w:tab/>
      </w:r>
      <w:r w:rsidR="00954A0A">
        <w:rPr>
          <w:rFonts w:cstheme="minorHAnsi"/>
          <w:sz w:val="20"/>
          <w:szCs w:val="20"/>
        </w:rPr>
        <w:t>Sixth p</w:t>
      </w:r>
      <w:r w:rsidR="007618C5" w:rsidRPr="00DA47FB">
        <w:rPr>
          <w:rFonts w:cstheme="minorHAnsi"/>
          <w:iCs/>
          <w:sz w:val="20"/>
          <w:szCs w:val="20"/>
        </w:rPr>
        <w:t xml:space="preserve">eriodic report of </w:t>
      </w:r>
      <w:r w:rsidR="00954A0A">
        <w:rPr>
          <w:rFonts w:cstheme="minorHAnsi"/>
          <w:b/>
          <w:iCs/>
          <w:sz w:val="20"/>
          <w:szCs w:val="20"/>
          <w:lang w:val="en-US"/>
        </w:rPr>
        <w:t>Malaysia</w:t>
      </w:r>
      <w:r w:rsidR="00947021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7618C5" w:rsidRPr="00DA47FB">
        <w:rPr>
          <w:rFonts w:cstheme="minorHAnsi"/>
          <w:iCs/>
          <w:sz w:val="20"/>
          <w:szCs w:val="20"/>
        </w:rPr>
        <w:t>(CEDAW/C/</w:t>
      </w:r>
      <w:r w:rsidR="00954A0A">
        <w:rPr>
          <w:rFonts w:cstheme="minorHAnsi"/>
          <w:iCs/>
          <w:sz w:val="20"/>
          <w:szCs w:val="20"/>
        </w:rPr>
        <w:t>MYS</w:t>
      </w:r>
      <w:r w:rsidR="007618C5" w:rsidRPr="00DA47FB">
        <w:rPr>
          <w:rFonts w:cstheme="minorHAnsi"/>
          <w:iCs/>
          <w:sz w:val="20"/>
          <w:szCs w:val="20"/>
        </w:rPr>
        <w:t>/</w:t>
      </w:r>
      <w:r w:rsidR="00954A0A">
        <w:rPr>
          <w:rFonts w:cstheme="minorHAnsi"/>
          <w:iCs/>
          <w:sz w:val="20"/>
          <w:szCs w:val="20"/>
        </w:rPr>
        <w:t>6</w:t>
      </w:r>
      <w:r w:rsidR="007618C5" w:rsidRPr="00DA47FB">
        <w:rPr>
          <w:rFonts w:cstheme="minorHAnsi"/>
          <w:iCs/>
          <w:sz w:val="20"/>
          <w:szCs w:val="20"/>
        </w:rPr>
        <w:t xml:space="preserve">) </w:t>
      </w:r>
      <w:r w:rsidR="007618C5" w:rsidRPr="00DA47FB">
        <w:rPr>
          <w:rFonts w:cstheme="minorHAnsi"/>
          <w:i/>
          <w:iCs/>
          <w:sz w:val="20"/>
          <w:szCs w:val="20"/>
        </w:rPr>
        <w:t>(public)</w:t>
      </w:r>
    </w:p>
    <w:p w14:paraId="006E411B" w14:textId="5D71452F" w:rsidR="005C3296" w:rsidRPr="00DA47FB" w:rsidRDefault="00947021" w:rsidP="005C3296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954A0A">
        <w:rPr>
          <w:rFonts w:cstheme="minorHAnsi"/>
          <w:iCs/>
          <w:sz w:val="20"/>
          <w:szCs w:val="20"/>
        </w:rPr>
        <w:t>7</w:t>
      </w:r>
      <w:r w:rsidR="008A74F8" w:rsidRPr="00DA47FB">
        <w:rPr>
          <w:rFonts w:cstheme="minorHAnsi"/>
          <w:iCs/>
          <w:sz w:val="20"/>
          <w:szCs w:val="20"/>
        </w:rPr>
        <w:t>4</w:t>
      </w:r>
      <w:r w:rsidR="005C3296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</w:p>
    <w:p w14:paraId="20C447AE" w14:textId="08C37719" w:rsidR="00441BA1" w:rsidRPr="00DA47FB" w:rsidRDefault="005C3296" w:rsidP="00947021">
      <w:pPr>
        <w:spacing w:after="120" w:line="240" w:lineRule="auto"/>
        <w:ind w:left="2160" w:hanging="2160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954A0A">
        <w:rPr>
          <w:rFonts w:cstheme="minorHAnsi"/>
          <w:sz w:val="20"/>
          <w:szCs w:val="20"/>
        </w:rPr>
        <w:t>Sixth</w:t>
      </w:r>
      <w:r w:rsidR="00947021" w:rsidRPr="00DA47FB">
        <w:rPr>
          <w:rFonts w:cstheme="minorHAnsi"/>
          <w:sz w:val="20"/>
          <w:szCs w:val="20"/>
        </w:rPr>
        <w:t xml:space="preserve"> </w:t>
      </w:r>
      <w:r w:rsidR="00947021" w:rsidRPr="00DA47FB">
        <w:rPr>
          <w:rFonts w:cstheme="minorHAnsi"/>
          <w:iCs/>
          <w:sz w:val="20"/>
          <w:szCs w:val="20"/>
        </w:rPr>
        <w:t xml:space="preserve">periodic report of </w:t>
      </w:r>
      <w:r w:rsidR="00954A0A">
        <w:rPr>
          <w:rFonts w:cstheme="minorHAnsi"/>
          <w:b/>
          <w:iCs/>
          <w:sz w:val="20"/>
          <w:szCs w:val="20"/>
          <w:lang w:val="en-US"/>
        </w:rPr>
        <w:t>Malaysia</w:t>
      </w:r>
      <w:r w:rsidR="00947021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947021" w:rsidRPr="00DA47FB">
        <w:rPr>
          <w:rFonts w:cstheme="minorHAnsi"/>
          <w:iCs/>
          <w:sz w:val="20"/>
          <w:szCs w:val="20"/>
        </w:rPr>
        <w:t>(CEDAW/C/</w:t>
      </w:r>
      <w:r w:rsidR="00954A0A">
        <w:rPr>
          <w:rFonts w:cstheme="minorHAnsi"/>
          <w:iCs/>
          <w:sz w:val="20"/>
          <w:szCs w:val="20"/>
        </w:rPr>
        <w:t>MYS</w:t>
      </w:r>
      <w:r w:rsidR="00947021" w:rsidRPr="00DA47FB">
        <w:rPr>
          <w:rFonts w:cstheme="minorHAnsi"/>
          <w:iCs/>
          <w:sz w:val="20"/>
          <w:szCs w:val="20"/>
        </w:rPr>
        <w:t>/</w:t>
      </w:r>
      <w:r w:rsidR="00954A0A">
        <w:rPr>
          <w:rFonts w:cstheme="minorHAnsi"/>
          <w:iCs/>
          <w:sz w:val="20"/>
          <w:szCs w:val="20"/>
        </w:rPr>
        <w:t>6</w:t>
      </w:r>
      <w:r w:rsidR="00947021" w:rsidRPr="00DA47FB">
        <w:rPr>
          <w:rFonts w:cstheme="minorHAnsi"/>
          <w:iCs/>
          <w:sz w:val="20"/>
          <w:szCs w:val="20"/>
        </w:rPr>
        <w:t xml:space="preserve">) </w:t>
      </w:r>
      <w:r w:rsidR="00947021" w:rsidRPr="00DA47FB">
        <w:rPr>
          <w:rFonts w:cstheme="minorHAnsi"/>
          <w:i/>
          <w:iCs/>
          <w:sz w:val="20"/>
          <w:szCs w:val="20"/>
        </w:rPr>
        <w:t>(public)</w:t>
      </w:r>
    </w:p>
    <w:p w14:paraId="24FEB1C2" w14:textId="77777777" w:rsidR="005C3296" w:rsidRPr="00DA47FB" w:rsidRDefault="005C3296" w:rsidP="005C3296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59F632C2" w14:textId="77777777" w:rsidR="005C3296" w:rsidRPr="00DA47FB" w:rsidRDefault="005C3296" w:rsidP="005C3296">
      <w:pPr>
        <w:spacing w:after="0" w:line="240" w:lineRule="auto"/>
        <w:rPr>
          <w:rFonts w:cstheme="minorHAnsi"/>
          <w:sz w:val="20"/>
          <w:szCs w:val="20"/>
        </w:rPr>
      </w:pPr>
    </w:p>
    <w:p w14:paraId="5506256A" w14:textId="7EEC889B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954A0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23</w:t>
      </w:r>
      <w:r w:rsidR="002F4246"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954A0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92420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92420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67D62913" w14:textId="1780134A" w:rsidR="005C3296" w:rsidRPr="00DA47FB" w:rsidRDefault="00947021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954A0A">
        <w:rPr>
          <w:rFonts w:cstheme="minorHAnsi"/>
          <w:bCs/>
          <w:iCs/>
          <w:sz w:val="20"/>
          <w:szCs w:val="20"/>
        </w:rPr>
        <w:t>7</w:t>
      </w:r>
      <w:r w:rsidR="003B7C14" w:rsidRPr="00DA47FB">
        <w:rPr>
          <w:rFonts w:cstheme="minorHAnsi"/>
          <w:bCs/>
          <w:iCs/>
          <w:sz w:val="20"/>
          <w:szCs w:val="20"/>
        </w:rPr>
        <w:t>5</w:t>
      </w:r>
      <w:r w:rsidR="005C3296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</w:p>
    <w:p w14:paraId="652D56CF" w14:textId="77777777" w:rsidR="00954A0A" w:rsidRDefault="005C3296" w:rsidP="00954A0A">
      <w:pPr>
        <w:spacing w:after="0" w:line="240" w:lineRule="auto"/>
        <w:ind w:left="2160" w:hanging="2160"/>
        <w:rPr>
          <w:rFonts w:cstheme="minorHAnsi"/>
          <w:bCs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FB4AF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Cs/>
          <w:sz w:val="20"/>
          <w:szCs w:val="20"/>
        </w:rPr>
        <w:tab/>
      </w:r>
      <w:r w:rsidR="00AF62D9" w:rsidRPr="00DA47FB">
        <w:rPr>
          <w:rFonts w:cstheme="minorHAnsi"/>
          <w:sz w:val="20"/>
          <w:szCs w:val="20"/>
        </w:rPr>
        <w:t>Agenda Item 4</w:t>
      </w:r>
      <w:r w:rsidR="00AF62D9" w:rsidRPr="00DA47FB">
        <w:rPr>
          <w:rFonts w:cstheme="minorHAnsi"/>
          <w:sz w:val="20"/>
          <w:szCs w:val="20"/>
        </w:rPr>
        <w:tab/>
      </w:r>
      <w:r w:rsidR="00924204">
        <w:rPr>
          <w:rFonts w:cstheme="minorHAnsi"/>
          <w:sz w:val="20"/>
          <w:szCs w:val="20"/>
        </w:rPr>
        <w:t xml:space="preserve">Combined </w:t>
      </w:r>
      <w:r w:rsidR="00954A0A">
        <w:rPr>
          <w:rFonts w:cstheme="minorHAnsi"/>
          <w:sz w:val="20"/>
          <w:szCs w:val="20"/>
        </w:rPr>
        <w:t xml:space="preserve">eighth </w:t>
      </w:r>
      <w:r w:rsidR="00924204">
        <w:rPr>
          <w:rFonts w:cstheme="minorHAnsi"/>
          <w:sz w:val="20"/>
          <w:szCs w:val="20"/>
        </w:rPr>
        <w:t xml:space="preserve">and </w:t>
      </w:r>
      <w:r w:rsidR="00954A0A">
        <w:rPr>
          <w:rFonts w:cstheme="minorHAnsi"/>
          <w:sz w:val="20"/>
          <w:szCs w:val="20"/>
        </w:rPr>
        <w:t>ninth</w:t>
      </w:r>
      <w:r w:rsidR="00947021">
        <w:rPr>
          <w:rFonts w:cstheme="minorHAnsi"/>
          <w:sz w:val="20"/>
          <w:szCs w:val="20"/>
        </w:rPr>
        <w:t xml:space="preserve"> </w:t>
      </w:r>
      <w:r w:rsidR="007618C5" w:rsidRPr="00DA47FB">
        <w:rPr>
          <w:rFonts w:cstheme="minorHAnsi"/>
          <w:sz w:val="20"/>
          <w:szCs w:val="20"/>
        </w:rPr>
        <w:t>peri</w:t>
      </w:r>
      <w:r w:rsidR="003B3962" w:rsidRPr="00DA47FB">
        <w:rPr>
          <w:rFonts w:cstheme="minorHAnsi"/>
          <w:iCs/>
          <w:sz w:val="20"/>
          <w:szCs w:val="20"/>
        </w:rPr>
        <w:t>odic report</w:t>
      </w:r>
      <w:r w:rsidR="00924204">
        <w:rPr>
          <w:rFonts w:cstheme="minorHAnsi"/>
          <w:iCs/>
          <w:sz w:val="20"/>
          <w:szCs w:val="20"/>
        </w:rPr>
        <w:t>s</w:t>
      </w:r>
      <w:r w:rsidR="003B3962" w:rsidRPr="00DA47FB">
        <w:rPr>
          <w:rFonts w:cstheme="minorHAnsi"/>
          <w:iCs/>
          <w:sz w:val="20"/>
          <w:szCs w:val="20"/>
        </w:rPr>
        <w:t xml:space="preserve"> of </w:t>
      </w:r>
      <w:r w:rsidR="00954A0A">
        <w:rPr>
          <w:rFonts w:cstheme="minorHAnsi"/>
          <w:b/>
          <w:iCs/>
          <w:sz w:val="20"/>
          <w:szCs w:val="20"/>
          <w:lang w:val="en-US"/>
        </w:rPr>
        <w:t>Brazil</w:t>
      </w:r>
      <w:r w:rsidR="00954A0A">
        <w:rPr>
          <w:rFonts w:cstheme="minorHAnsi"/>
          <w:bCs/>
          <w:iCs/>
          <w:sz w:val="20"/>
          <w:szCs w:val="20"/>
          <w:lang w:val="en-US"/>
        </w:rPr>
        <w:t xml:space="preserve">, submitted </w:t>
      </w:r>
    </w:p>
    <w:p w14:paraId="013248FD" w14:textId="1A412ECA" w:rsidR="00474B6D" w:rsidRPr="00DA47FB" w:rsidRDefault="00954A0A" w:rsidP="00954A0A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  <w:t xml:space="preserve">under the simplified reporting procedure </w:t>
      </w:r>
      <w:r w:rsidR="003B3962" w:rsidRPr="00DA47FB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BRA</w:t>
      </w:r>
      <w:r w:rsidR="003B3962" w:rsidRPr="00DA47FB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8-9</w:t>
      </w:r>
      <w:r w:rsidR="003B3962" w:rsidRPr="00DA47FB">
        <w:rPr>
          <w:rFonts w:cstheme="minorHAnsi"/>
          <w:iCs/>
          <w:sz w:val="20"/>
          <w:szCs w:val="20"/>
        </w:rPr>
        <w:t xml:space="preserve">) </w:t>
      </w:r>
      <w:r w:rsidR="003B3962" w:rsidRPr="00DA47FB">
        <w:rPr>
          <w:rFonts w:cstheme="minorHAnsi"/>
          <w:i/>
          <w:iCs/>
          <w:sz w:val="20"/>
          <w:szCs w:val="20"/>
        </w:rPr>
        <w:t>(public)</w:t>
      </w:r>
    </w:p>
    <w:p w14:paraId="0126CAC9" w14:textId="3D29AC3F" w:rsidR="005C3296" w:rsidRPr="00DA47FB" w:rsidRDefault="00947021" w:rsidP="00BC047B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954A0A">
        <w:rPr>
          <w:rFonts w:cstheme="minorHAnsi"/>
          <w:bCs/>
          <w:iCs/>
          <w:sz w:val="20"/>
          <w:szCs w:val="20"/>
        </w:rPr>
        <w:t>7</w:t>
      </w:r>
      <w:r w:rsidR="003B7C14" w:rsidRPr="00DA47FB">
        <w:rPr>
          <w:rFonts w:cstheme="minorHAnsi"/>
          <w:bCs/>
          <w:iCs/>
          <w:sz w:val="20"/>
          <w:szCs w:val="20"/>
        </w:rPr>
        <w:t>6</w:t>
      </w:r>
      <w:r w:rsidR="00FB4AFB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</w:p>
    <w:p w14:paraId="1606FE3F" w14:textId="77777777" w:rsidR="00954A0A" w:rsidRDefault="005C3296" w:rsidP="00954A0A">
      <w:pPr>
        <w:spacing w:after="0" w:line="240" w:lineRule="auto"/>
        <w:ind w:left="2160" w:hanging="2160"/>
        <w:rPr>
          <w:rFonts w:cstheme="minorHAnsi"/>
          <w:bCs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</w:t>
      </w:r>
      <w:r w:rsidR="00AF62D9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7C14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954A0A">
        <w:rPr>
          <w:rFonts w:cstheme="minorHAnsi"/>
          <w:sz w:val="20"/>
          <w:szCs w:val="20"/>
        </w:rPr>
        <w:t xml:space="preserve">Combined eighth and ninth </w:t>
      </w:r>
      <w:r w:rsidR="00954A0A" w:rsidRPr="00DA47FB">
        <w:rPr>
          <w:rFonts w:cstheme="minorHAnsi"/>
          <w:sz w:val="20"/>
          <w:szCs w:val="20"/>
        </w:rPr>
        <w:t>peri</w:t>
      </w:r>
      <w:r w:rsidR="00954A0A" w:rsidRPr="00DA47FB">
        <w:rPr>
          <w:rFonts w:cstheme="minorHAnsi"/>
          <w:iCs/>
          <w:sz w:val="20"/>
          <w:szCs w:val="20"/>
        </w:rPr>
        <w:t>odic report</w:t>
      </w:r>
      <w:r w:rsidR="00954A0A">
        <w:rPr>
          <w:rFonts w:cstheme="minorHAnsi"/>
          <w:iCs/>
          <w:sz w:val="20"/>
          <w:szCs w:val="20"/>
        </w:rPr>
        <w:t>s</w:t>
      </w:r>
      <w:r w:rsidR="00954A0A" w:rsidRPr="00DA47FB">
        <w:rPr>
          <w:rFonts w:cstheme="minorHAnsi"/>
          <w:iCs/>
          <w:sz w:val="20"/>
          <w:szCs w:val="20"/>
        </w:rPr>
        <w:t xml:space="preserve"> of </w:t>
      </w:r>
      <w:r w:rsidR="00954A0A">
        <w:rPr>
          <w:rFonts w:cstheme="minorHAnsi"/>
          <w:b/>
          <w:iCs/>
          <w:sz w:val="20"/>
          <w:szCs w:val="20"/>
          <w:lang w:val="en-US"/>
        </w:rPr>
        <w:t>Brazil</w:t>
      </w:r>
      <w:r w:rsidR="00954A0A">
        <w:rPr>
          <w:rFonts w:cstheme="minorHAnsi"/>
          <w:bCs/>
          <w:iCs/>
          <w:sz w:val="20"/>
          <w:szCs w:val="20"/>
          <w:lang w:val="en-US"/>
        </w:rPr>
        <w:t xml:space="preserve">, submitted </w:t>
      </w:r>
    </w:p>
    <w:p w14:paraId="14AA723C" w14:textId="25547AD9" w:rsidR="00AF62D9" w:rsidRPr="00DA47FB" w:rsidRDefault="00954A0A" w:rsidP="00954A0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  <w:t xml:space="preserve">under the simplified reporting procedure </w:t>
      </w:r>
      <w:r w:rsidRPr="00DA47FB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BRA</w:t>
      </w:r>
      <w:r w:rsidRPr="00DA47FB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8-9</w:t>
      </w:r>
      <w:r w:rsidRPr="00DA47FB">
        <w:rPr>
          <w:rFonts w:cstheme="minorHAnsi"/>
          <w:iCs/>
          <w:sz w:val="20"/>
          <w:szCs w:val="20"/>
        </w:rPr>
        <w:t>)</w:t>
      </w:r>
    </w:p>
    <w:p w14:paraId="69ED2250" w14:textId="77777777" w:rsidR="003B7C14" w:rsidRPr="00DA47FB" w:rsidRDefault="003B7C14" w:rsidP="00BC047B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551DE7D7" w14:textId="77777777" w:rsidR="00072041" w:rsidRDefault="00072041" w:rsidP="0007204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0FCCA78D" w14:textId="501873C3" w:rsidR="00072041" w:rsidRDefault="005C3296" w:rsidP="0007204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Friday </w:t>
      </w:r>
      <w:r w:rsidR="00954A0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24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954A0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May</w:t>
      </w:r>
      <w:r w:rsidR="0092420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92420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</w:p>
    <w:p w14:paraId="1DD4E708" w14:textId="60614CD0" w:rsidR="005C3296" w:rsidRPr="00DA47FB" w:rsidRDefault="00947021" w:rsidP="00072041">
      <w:pPr>
        <w:pStyle w:val="Heading4"/>
        <w:keepNext/>
        <w:keepLines/>
        <w:spacing w:before="40" w:after="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954A0A">
        <w:rPr>
          <w:rFonts w:cstheme="minorHAnsi"/>
          <w:bCs/>
          <w:iCs/>
          <w:sz w:val="20"/>
          <w:szCs w:val="20"/>
        </w:rPr>
        <w:t>7</w:t>
      </w:r>
      <w:r w:rsidR="00FB4AFB" w:rsidRPr="00DA47FB">
        <w:rPr>
          <w:rFonts w:cstheme="minorHAnsi"/>
          <w:bCs/>
          <w:iCs/>
          <w:sz w:val="20"/>
          <w:szCs w:val="20"/>
        </w:rPr>
        <w:t>7</w:t>
      </w:r>
      <w:r w:rsidR="00FB4AFB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</w:p>
    <w:p w14:paraId="0BAFD189" w14:textId="44340AFF" w:rsidR="003B3962" w:rsidRPr="00DA47FB" w:rsidRDefault="007B6F0E" w:rsidP="00954A0A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am-1h00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47021" w:rsidRPr="00DA47FB">
        <w:rPr>
          <w:rFonts w:cstheme="minorHAnsi"/>
          <w:sz w:val="20"/>
          <w:szCs w:val="20"/>
        </w:rPr>
        <w:t>Agenda Item 4</w:t>
      </w:r>
      <w:r w:rsidR="00947021" w:rsidRPr="00DA47FB">
        <w:rPr>
          <w:rFonts w:cstheme="minorHAnsi"/>
          <w:sz w:val="20"/>
          <w:szCs w:val="20"/>
        </w:rPr>
        <w:tab/>
      </w:r>
      <w:r w:rsidR="00954A0A">
        <w:rPr>
          <w:rFonts w:cstheme="minorHAnsi"/>
          <w:sz w:val="20"/>
          <w:szCs w:val="20"/>
        </w:rPr>
        <w:t xml:space="preserve">Tenth </w:t>
      </w:r>
      <w:r w:rsidR="00947021" w:rsidRPr="00DA47FB">
        <w:rPr>
          <w:rFonts w:cstheme="minorHAnsi"/>
          <w:iCs/>
          <w:sz w:val="20"/>
          <w:szCs w:val="20"/>
        </w:rPr>
        <w:t xml:space="preserve">periodic report of </w:t>
      </w:r>
      <w:r w:rsidR="00954A0A">
        <w:rPr>
          <w:rFonts w:cstheme="minorHAnsi"/>
          <w:b/>
          <w:iCs/>
          <w:sz w:val="20"/>
          <w:szCs w:val="20"/>
          <w:lang w:val="en-US"/>
        </w:rPr>
        <w:t>Rwanda</w:t>
      </w:r>
      <w:r w:rsidR="00924204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947021" w:rsidRPr="00DA47FB">
        <w:rPr>
          <w:rFonts w:cstheme="minorHAnsi"/>
          <w:iCs/>
          <w:sz w:val="20"/>
          <w:szCs w:val="20"/>
        </w:rPr>
        <w:t>(CEDAW/C/</w:t>
      </w:r>
      <w:r w:rsidR="00954A0A">
        <w:rPr>
          <w:rFonts w:cstheme="minorHAnsi"/>
          <w:iCs/>
          <w:sz w:val="20"/>
          <w:szCs w:val="20"/>
        </w:rPr>
        <w:t>RWA</w:t>
      </w:r>
      <w:r w:rsidR="00947021" w:rsidRPr="00DA47FB">
        <w:rPr>
          <w:rFonts w:cstheme="minorHAnsi"/>
          <w:iCs/>
          <w:sz w:val="20"/>
          <w:szCs w:val="20"/>
        </w:rPr>
        <w:t>/</w:t>
      </w:r>
      <w:r w:rsidR="00954A0A">
        <w:rPr>
          <w:rFonts w:cstheme="minorHAnsi"/>
          <w:iCs/>
          <w:sz w:val="20"/>
          <w:szCs w:val="20"/>
        </w:rPr>
        <w:t>10</w:t>
      </w:r>
      <w:r w:rsidR="00947021" w:rsidRPr="00DA47FB">
        <w:rPr>
          <w:rFonts w:cstheme="minorHAnsi"/>
          <w:iCs/>
          <w:sz w:val="20"/>
          <w:szCs w:val="20"/>
        </w:rPr>
        <w:t xml:space="preserve">) </w:t>
      </w:r>
      <w:r w:rsidR="00947021" w:rsidRPr="00DA47FB">
        <w:rPr>
          <w:rFonts w:cstheme="minorHAnsi"/>
          <w:i/>
          <w:iCs/>
          <w:sz w:val="20"/>
          <w:szCs w:val="20"/>
        </w:rPr>
        <w:t>(public)</w:t>
      </w:r>
      <w:r w:rsidR="00AF62D9" w:rsidRPr="00DA47FB">
        <w:rPr>
          <w:rFonts w:cstheme="minorHAnsi"/>
          <w:sz w:val="20"/>
          <w:szCs w:val="20"/>
        </w:rPr>
        <w:tab/>
      </w:r>
    </w:p>
    <w:p w14:paraId="703A921F" w14:textId="77777777" w:rsidR="00072041" w:rsidRDefault="00072041" w:rsidP="003A04DD">
      <w:pPr>
        <w:spacing w:after="0" w:line="240" w:lineRule="auto"/>
        <w:rPr>
          <w:rFonts w:cstheme="minorHAnsi"/>
          <w:iCs/>
          <w:sz w:val="20"/>
          <w:szCs w:val="20"/>
        </w:rPr>
      </w:pPr>
    </w:p>
    <w:p w14:paraId="73062E03" w14:textId="77541871" w:rsidR="005C3296" w:rsidRPr="00DA47FB" w:rsidRDefault="00947021" w:rsidP="003A04DD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lastRenderedPageBreak/>
        <w:t>20</w:t>
      </w:r>
      <w:r w:rsidR="00954A0A">
        <w:rPr>
          <w:rFonts w:cstheme="minorHAnsi"/>
          <w:iCs/>
          <w:sz w:val="20"/>
          <w:szCs w:val="20"/>
        </w:rPr>
        <w:t>7</w:t>
      </w:r>
      <w:r>
        <w:rPr>
          <w:rFonts w:cstheme="minorHAnsi"/>
          <w:iCs/>
          <w:sz w:val="20"/>
          <w:szCs w:val="20"/>
        </w:rPr>
        <w:t>8</w:t>
      </w:r>
      <w:r w:rsidR="008F32B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sz w:val="20"/>
          <w:szCs w:val="20"/>
        </w:rPr>
        <w:t xml:space="preserve"> meeting</w:t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</w:p>
    <w:p w14:paraId="4F20209A" w14:textId="67161AEB" w:rsidR="00AF2AF1" w:rsidRDefault="003B3962" w:rsidP="00954A0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 w:rsidR="00947021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47021" w:rsidRPr="00DA47FB">
        <w:rPr>
          <w:rFonts w:cstheme="minorHAnsi"/>
          <w:sz w:val="20"/>
          <w:szCs w:val="20"/>
        </w:rPr>
        <w:t>Agenda Item 4</w:t>
      </w:r>
      <w:r w:rsidR="00947021" w:rsidRPr="00DA47FB">
        <w:rPr>
          <w:rFonts w:cstheme="minorHAnsi"/>
          <w:sz w:val="20"/>
          <w:szCs w:val="20"/>
        </w:rPr>
        <w:tab/>
      </w:r>
      <w:r w:rsidR="00954A0A">
        <w:rPr>
          <w:rFonts w:cstheme="minorHAnsi"/>
          <w:sz w:val="20"/>
          <w:szCs w:val="20"/>
        </w:rPr>
        <w:t xml:space="preserve">Tenth </w:t>
      </w:r>
      <w:r w:rsidR="00954A0A" w:rsidRPr="00DA47FB">
        <w:rPr>
          <w:rFonts w:cstheme="minorHAnsi"/>
          <w:iCs/>
          <w:sz w:val="20"/>
          <w:szCs w:val="20"/>
        </w:rPr>
        <w:t xml:space="preserve">periodic report of </w:t>
      </w:r>
      <w:r w:rsidR="00954A0A">
        <w:rPr>
          <w:rFonts w:cstheme="minorHAnsi"/>
          <w:b/>
          <w:iCs/>
          <w:sz w:val="20"/>
          <w:szCs w:val="20"/>
          <w:lang w:val="en-US"/>
        </w:rPr>
        <w:t xml:space="preserve">Rwanda </w:t>
      </w:r>
      <w:r w:rsidR="00954A0A" w:rsidRPr="00DA47FB">
        <w:rPr>
          <w:rFonts w:cstheme="minorHAnsi"/>
          <w:iCs/>
          <w:sz w:val="20"/>
          <w:szCs w:val="20"/>
        </w:rPr>
        <w:t>(CEDAW/C/</w:t>
      </w:r>
      <w:r w:rsidR="00954A0A">
        <w:rPr>
          <w:rFonts w:cstheme="minorHAnsi"/>
          <w:iCs/>
          <w:sz w:val="20"/>
          <w:szCs w:val="20"/>
        </w:rPr>
        <w:t>RWA</w:t>
      </w:r>
      <w:r w:rsidR="00954A0A" w:rsidRPr="00DA47FB">
        <w:rPr>
          <w:rFonts w:cstheme="minorHAnsi"/>
          <w:iCs/>
          <w:sz w:val="20"/>
          <w:szCs w:val="20"/>
        </w:rPr>
        <w:t>/</w:t>
      </w:r>
      <w:r w:rsidR="00954A0A">
        <w:rPr>
          <w:rFonts w:cstheme="minorHAnsi"/>
          <w:iCs/>
          <w:sz w:val="20"/>
          <w:szCs w:val="20"/>
        </w:rPr>
        <w:t>10</w:t>
      </w:r>
      <w:r w:rsidR="00954A0A" w:rsidRPr="00DA47FB">
        <w:rPr>
          <w:rFonts w:cstheme="minorHAnsi"/>
          <w:iCs/>
          <w:sz w:val="20"/>
          <w:szCs w:val="20"/>
        </w:rPr>
        <w:t xml:space="preserve">) </w:t>
      </w:r>
      <w:r w:rsidR="00954A0A" w:rsidRPr="00DA47FB">
        <w:rPr>
          <w:rFonts w:cstheme="minorHAnsi"/>
          <w:i/>
          <w:iCs/>
          <w:sz w:val="20"/>
          <w:szCs w:val="20"/>
        </w:rPr>
        <w:t>(public)</w:t>
      </w:r>
    </w:p>
    <w:p w14:paraId="6E69A97D" w14:textId="74C07D6F" w:rsidR="00947021" w:rsidRPr="00DA47FB" w:rsidRDefault="00947021" w:rsidP="00947021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1E8F82FF" w14:textId="77777777" w:rsidR="00556122" w:rsidRPr="004B1799" w:rsidRDefault="00556122" w:rsidP="00556122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>
        <w:rPr>
          <w:rFonts w:cstheme="minorHAnsi"/>
          <w:b/>
          <w:bCs/>
          <w:color w:val="000099"/>
          <w:spacing w:val="36"/>
          <w:szCs w:val="32"/>
        </w:rPr>
        <w:t xml:space="preserve">Third </w:t>
      </w: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week </w:t>
      </w:r>
    </w:p>
    <w:p w14:paraId="02A13C52" w14:textId="06369599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>27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>May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</w:p>
    <w:p w14:paraId="7E93B46E" w14:textId="16ABE32E" w:rsidR="00AF2AF1" w:rsidRDefault="0094702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20</w:t>
      </w:r>
      <w:r w:rsidR="00AD0406">
        <w:rPr>
          <w:rFonts w:cstheme="minorHAnsi"/>
          <w:bCs/>
          <w:iCs/>
          <w:sz w:val="20"/>
          <w:szCs w:val="20"/>
        </w:rPr>
        <w:t>7</w:t>
      </w:r>
      <w:r w:rsidR="00607140">
        <w:rPr>
          <w:rFonts w:cstheme="minorHAnsi"/>
          <w:bCs/>
          <w:iCs/>
          <w:sz w:val="20"/>
          <w:szCs w:val="20"/>
        </w:rPr>
        <w:t>9</w:t>
      </w:r>
      <w:r w:rsidR="008F32BD" w:rsidRPr="008F32BD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3C3CC5">
        <w:rPr>
          <w:rFonts w:cstheme="minorHAnsi"/>
          <w:bCs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7653DD7C" w14:textId="67C27E38" w:rsidR="00F86C44" w:rsidRPr="00DC36A8" w:rsidRDefault="003B3962" w:rsidP="00F86C44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F86C4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sz w:val="20"/>
        </w:rPr>
        <w:tab/>
      </w:r>
      <w:r w:rsidR="00F86C44" w:rsidRPr="001C0EC4">
        <w:rPr>
          <w:rFonts w:cstheme="minorHAnsi"/>
          <w:iCs/>
          <w:sz w:val="20"/>
          <w:szCs w:val="20"/>
        </w:rPr>
        <w:t>Working Group of the Whole (</w:t>
      </w:r>
      <w:r w:rsidR="00F86C44" w:rsidRPr="001C0EC4">
        <w:rPr>
          <w:rFonts w:cstheme="minorHAnsi"/>
          <w:i/>
          <w:iCs/>
          <w:sz w:val="20"/>
          <w:szCs w:val="20"/>
        </w:rPr>
        <w:t>closed</w:t>
      </w:r>
      <w:r w:rsidR="00F86C44" w:rsidRPr="001C0EC4">
        <w:rPr>
          <w:rFonts w:cstheme="minorHAnsi"/>
          <w:iCs/>
          <w:sz w:val="20"/>
          <w:szCs w:val="20"/>
        </w:rPr>
        <w:t>)</w:t>
      </w:r>
    </w:p>
    <w:p w14:paraId="037DEB55" w14:textId="10C6C2DC" w:rsidR="00AF2AF1" w:rsidRPr="00DC36A8" w:rsidRDefault="00AF2AF1" w:rsidP="00947021">
      <w:pPr>
        <w:spacing w:after="120" w:line="240" w:lineRule="auto"/>
        <w:ind w:left="2880" w:firstLine="720"/>
        <w:rPr>
          <w:rFonts w:cstheme="minorHAnsi"/>
          <w:sz w:val="20"/>
        </w:rPr>
      </w:pPr>
    </w:p>
    <w:p w14:paraId="10B9E0BE" w14:textId="6A20782D" w:rsidR="00AF2AF1" w:rsidRPr="001C0EC4" w:rsidRDefault="00947021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20</w:t>
      </w:r>
      <w:r w:rsidR="00AD0406">
        <w:rPr>
          <w:rFonts w:cstheme="minorHAnsi"/>
          <w:iCs/>
          <w:sz w:val="20"/>
          <w:szCs w:val="20"/>
        </w:rPr>
        <w:t>8</w:t>
      </w:r>
      <w:r w:rsidR="00607140">
        <w:rPr>
          <w:rFonts w:cstheme="minorHAnsi"/>
          <w:iCs/>
          <w:sz w:val="20"/>
          <w:szCs w:val="20"/>
        </w:rPr>
        <w:t>0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E22ADA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41C37F57" w14:textId="365883AE" w:rsidR="00FA36CC" w:rsidRDefault="00AF2AF1" w:rsidP="00DC36A8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DC36A8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F86C44"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3B3962">
        <w:rPr>
          <w:rFonts w:cstheme="minorHAnsi"/>
          <w:i/>
          <w:iCs/>
          <w:color w:val="808080" w:themeColor="background1" w:themeShade="80"/>
          <w:sz w:val="20"/>
        </w:rPr>
        <w:tab/>
      </w:r>
      <w:r w:rsidR="003B3962">
        <w:rPr>
          <w:rFonts w:cstheme="minorHAnsi"/>
          <w:i/>
          <w:iCs/>
          <w:color w:val="808080" w:themeColor="background1" w:themeShade="80"/>
          <w:sz w:val="20"/>
        </w:rPr>
        <w:tab/>
      </w:r>
      <w:r w:rsidR="00FA36CC" w:rsidRPr="001C0EC4">
        <w:rPr>
          <w:rFonts w:cstheme="minorHAnsi"/>
          <w:sz w:val="20"/>
        </w:rPr>
        <w:tab/>
      </w:r>
      <w:r w:rsidR="00FA36CC">
        <w:rPr>
          <w:rFonts w:cstheme="minorHAnsi"/>
          <w:sz w:val="20"/>
        </w:rPr>
        <w:tab/>
      </w:r>
      <w:r w:rsidR="00FA36CC" w:rsidRPr="001C0EC4">
        <w:rPr>
          <w:rFonts w:cstheme="minorHAnsi"/>
          <w:iCs/>
          <w:sz w:val="20"/>
          <w:szCs w:val="20"/>
        </w:rPr>
        <w:t xml:space="preserve">Working Group of the Whole </w:t>
      </w:r>
      <w:r w:rsidR="00FA36CC" w:rsidRPr="001C0EC4">
        <w:rPr>
          <w:rFonts w:cstheme="minorHAnsi"/>
          <w:i/>
          <w:iCs/>
          <w:sz w:val="20"/>
          <w:szCs w:val="20"/>
        </w:rPr>
        <w:t>(closed)</w:t>
      </w:r>
    </w:p>
    <w:p w14:paraId="118380F6" w14:textId="77777777" w:rsidR="003B3962" w:rsidRPr="001C0EC4" w:rsidRDefault="003B3962" w:rsidP="00AF2AF1">
      <w:pPr>
        <w:spacing w:after="0" w:line="240" w:lineRule="auto"/>
        <w:rPr>
          <w:rFonts w:cstheme="minorHAnsi"/>
          <w:sz w:val="20"/>
        </w:rPr>
      </w:pPr>
    </w:p>
    <w:p w14:paraId="7CF70F6A" w14:textId="416653F9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>28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>May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</w:p>
    <w:p w14:paraId="2D176299" w14:textId="40623FD3" w:rsidR="00627B3E" w:rsidRDefault="00947021" w:rsidP="00627B3E">
      <w:pPr>
        <w:spacing w:after="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20</w:t>
      </w:r>
      <w:r w:rsidR="00AD0406">
        <w:rPr>
          <w:rFonts w:cstheme="minorHAnsi"/>
          <w:iCs/>
          <w:sz w:val="20"/>
          <w:szCs w:val="20"/>
        </w:rPr>
        <w:t>8</w:t>
      </w:r>
      <w:r>
        <w:rPr>
          <w:rFonts w:cstheme="minorHAnsi"/>
          <w:iCs/>
          <w:sz w:val="20"/>
          <w:szCs w:val="20"/>
        </w:rPr>
        <w:t>1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st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752E629E" w14:textId="2E86849F" w:rsidR="00AF2AF1" w:rsidRPr="001C0EC4" w:rsidRDefault="00627B3E" w:rsidP="000C7955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  <w:r w:rsidR="00AF2AF1" w:rsidRPr="001C0EC4">
        <w:rPr>
          <w:rFonts w:cstheme="minorHAnsi"/>
          <w:sz w:val="20"/>
        </w:rPr>
        <w:tab/>
      </w:r>
    </w:p>
    <w:p w14:paraId="0F8A3BD7" w14:textId="2A7025F0" w:rsidR="00AF2AF1" w:rsidRPr="001C0EC4" w:rsidRDefault="00947021" w:rsidP="00DC36A8">
      <w:pPr>
        <w:spacing w:after="0" w:line="240" w:lineRule="auto"/>
        <w:ind w:left="2160" w:hanging="216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20</w:t>
      </w:r>
      <w:r w:rsidR="00AD0406">
        <w:rPr>
          <w:rFonts w:cstheme="minorHAnsi"/>
          <w:iCs/>
          <w:sz w:val="20"/>
          <w:szCs w:val="20"/>
        </w:rPr>
        <w:t>8</w:t>
      </w:r>
      <w:r>
        <w:rPr>
          <w:rFonts w:cstheme="minorHAnsi"/>
          <w:iCs/>
          <w:sz w:val="20"/>
          <w:szCs w:val="20"/>
        </w:rPr>
        <w:t>2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nd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DC36A8">
        <w:rPr>
          <w:rFonts w:cstheme="minorHAnsi"/>
          <w:sz w:val="20"/>
        </w:rPr>
        <w:t>meeting</w:t>
      </w:r>
      <w:r w:rsidR="00DC36A8">
        <w:rPr>
          <w:rFonts w:cstheme="minorHAnsi"/>
          <w:sz w:val="20"/>
        </w:rPr>
        <w:tab/>
      </w:r>
    </w:p>
    <w:p w14:paraId="45266512" w14:textId="34E36941" w:rsidR="001A2B1E" w:rsidRPr="00744AE8" w:rsidRDefault="00627B3E" w:rsidP="00DC36A8">
      <w:pPr>
        <w:spacing w:after="120" w:line="240" w:lineRule="auto"/>
        <w:ind w:left="3600" w:hanging="3600"/>
        <w:rPr>
          <w:rFonts w:cstheme="minorHAnsi"/>
          <w:i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</w:t>
      </w:r>
      <w:r w:rsidR="00DC36A8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1D163F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1A2B1E"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="001A2B1E"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562531">
        <w:rPr>
          <w:rFonts w:cstheme="minorHAnsi"/>
          <w:iCs/>
          <w:sz w:val="20"/>
          <w:szCs w:val="20"/>
        </w:rPr>
        <w:t xml:space="preserve">Technical briefing for States parties on </w:t>
      </w:r>
      <w:r w:rsidR="004F656C">
        <w:rPr>
          <w:rFonts w:cstheme="minorHAnsi"/>
          <w:iCs/>
          <w:sz w:val="20"/>
          <w:szCs w:val="20"/>
        </w:rPr>
        <w:t>CEDAW’s draft general recommendation No. 40 on the equal and inclusive representation of women in decision-making systems</w:t>
      </w:r>
      <w:r w:rsidR="00DA47FB" w:rsidRPr="001C0EC4">
        <w:rPr>
          <w:rFonts w:cstheme="minorHAnsi"/>
          <w:iCs/>
          <w:sz w:val="20"/>
          <w:szCs w:val="20"/>
        </w:rPr>
        <w:t xml:space="preserve"> (</w:t>
      </w:r>
      <w:r w:rsidR="00E5427F">
        <w:rPr>
          <w:rFonts w:cstheme="minorHAnsi"/>
          <w:i/>
          <w:iCs/>
          <w:sz w:val="20"/>
          <w:szCs w:val="20"/>
        </w:rPr>
        <w:t>public</w:t>
      </w:r>
      <w:r w:rsidR="00DA47FB" w:rsidRPr="001C0EC4">
        <w:rPr>
          <w:rFonts w:cstheme="minorHAnsi"/>
          <w:iCs/>
          <w:sz w:val="20"/>
          <w:szCs w:val="20"/>
        </w:rPr>
        <w:t>)</w:t>
      </w:r>
      <w:r w:rsidR="00744AE8">
        <w:rPr>
          <w:rFonts w:cstheme="minorHAnsi"/>
          <w:iCs/>
          <w:sz w:val="20"/>
          <w:szCs w:val="20"/>
        </w:rPr>
        <w:t xml:space="preserve"> </w:t>
      </w:r>
      <w:r w:rsidR="00744AE8" w:rsidRPr="006D39B9">
        <w:rPr>
          <w:rFonts w:cstheme="minorHAnsi"/>
          <w:i/>
          <w:sz w:val="20"/>
          <w:szCs w:val="20"/>
          <w:u w:val="single"/>
        </w:rPr>
        <w:t>Livestreamed on UN</w:t>
      </w:r>
      <w:r w:rsidR="006D39B9" w:rsidRPr="006D39B9">
        <w:rPr>
          <w:rFonts w:cstheme="minorHAnsi"/>
          <w:i/>
          <w:sz w:val="20"/>
          <w:szCs w:val="20"/>
          <w:u w:val="single"/>
        </w:rPr>
        <w:t xml:space="preserve"> Web TV</w:t>
      </w:r>
    </w:p>
    <w:p w14:paraId="564E16B0" w14:textId="4EF1FC23" w:rsidR="00072041" w:rsidRDefault="00072041" w:rsidP="00744AE8">
      <w:pPr>
        <w:spacing w:after="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181F9480" w14:textId="77777777" w:rsidR="00744AE8" w:rsidRDefault="00744AE8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14:paraId="193C44FA" w14:textId="64B53E30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>29</w:t>
      </w:r>
      <w:r w:rsidR="00607140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>May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</w:p>
    <w:p w14:paraId="382EDCE0" w14:textId="2485C8E5" w:rsidR="00DC36A8" w:rsidRPr="00C56118" w:rsidRDefault="00947021" w:rsidP="00DC36A8">
      <w:pPr>
        <w:spacing w:after="0" w:line="240" w:lineRule="auto"/>
        <w:rPr>
          <w:i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AD0406">
        <w:rPr>
          <w:rFonts w:cstheme="minorHAnsi"/>
          <w:iCs/>
          <w:sz w:val="20"/>
          <w:szCs w:val="20"/>
        </w:rPr>
        <w:t>8</w:t>
      </w:r>
      <w:r w:rsidR="00C56118">
        <w:rPr>
          <w:rFonts w:cstheme="minorHAnsi"/>
          <w:iCs/>
          <w:sz w:val="20"/>
          <w:szCs w:val="20"/>
        </w:rPr>
        <w:t>3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rd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C5611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</w:p>
    <w:p w14:paraId="78DC3DBC" w14:textId="28580129" w:rsidR="00AF2AF1" w:rsidRPr="00C56118" w:rsidRDefault="00DC36A8" w:rsidP="00057D47">
      <w:pPr>
        <w:spacing w:after="120" w:line="240" w:lineRule="auto"/>
        <w:rPr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343956A0" w14:textId="22EBE69C" w:rsidR="00DC36A8" w:rsidRPr="00057D47" w:rsidRDefault="00947021" w:rsidP="00DC36A8">
      <w:pPr>
        <w:spacing w:after="0" w:line="240" w:lineRule="auto"/>
        <w:rPr>
          <w:b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AD0406">
        <w:rPr>
          <w:rFonts w:cstheme="minorHAnsi"/>
          <w:iCs/>
          <w:sz w:val="20"/>
          <w:szCs w:val="20"/>
        </w:rPr>
        <w:t>8</w:t>
      </w:r>
      <w:r w:rsidR="00607140">
        <w:rPr>
          <w:rFonts w:cstheme="minorHAnsi"/>
          <w:iCs/>
          <w:sz w:val="20"/>
          <w:szCs w:val="20"/>
        </w:rPr>
        <w:t>4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 w:rsidRPr="00057D47">
        <w:rPr>
          <w:b/>
          <w:iCs/>
          <w:sz w:val="20"/>
          <w:szCs w:val="20"/>
        </w:rPr>
        <w:t xml:space="preserve"> </w:t>
      </w:r>
    </w:p>
    <w:p w14:paraId="16BCFF62" w14:textId="326C2D6E" w:rsidR="00AF2AF1" w:rsidRDefault="00DC36A8" w:rsidP="00DC36A8">
      <w:pPr>
        <w:spacing w:after="0" w:line="240" w:lineRule="auto"/>
        <w:ind w:left="3600" w:hanging="3600"/>
        <w:rPr>
          <w:rFonts w:cstheme="minorHAnsi"/>
          <w:b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6B9E2279" w14:textId="77777777" w:rsidR="00DC36A8" w:rsidRPr="001C0EC4" w:rsidRDefault="00DC36A8" w:rsidP="00DC36A8">
      <w:pPr>
        <w:spacing w:after="0" w:line="240" w:lineRule="auto"/>
        <w:ind w:left="3600" w:hanging="3600"/>
        <w:rPr>
          <w:rFonts w:cstheme="minorHAnsi"/>
          <w:sz w:val="20"/>
        </w:rPr>
      </w:pPr>
    </w:p>
    <w:p w14:paraId="2C9D6DED" w14:textId="2CC93F58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>30 May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</w:p>
    <w:p w14:paraId="2E8EDB37" w14:textId="0EB372EE" w:rsidR="00AF2AF1" w:rsidRDefault="0094702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AD0406">
        <w:rPr>
          <w:rFonts w:cstheme="minorHAnsi"/>
          <w:iCs/>
          <w:sz w:val="20"/>
          <w:szCs w:val="20"/>
        </w:rPr>
        <w:t>8</w:t>
      </w:r>
      <w:r w:rsidR="00607140">
        <w:rPr>
          <w:rFonts w:cstheme="minorHAnsi"/>
          <w:iCs/>
          <w:sz w:val="20"/>
          <w:szCs w:val="20"/>
        </w:rPr>
        <w:t>5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397C96B6" w14:textId="53550A71" w:rsidR="00AF2AF1" w:rsidRPr="001C0EC4" w:rsidRDefault="0049394D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7BAE93C3" w14:textId="3F2EA1E2" w:rsidR="00AF2AF1" w:rsidRPr="001C0EC4" w:rsidRDefault="00947021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20</w:t>
      </w:r>
      <w:r w:rsidR="00AD0406">
        <w:rPr>
          <w:rFonts w:cstheme="minorHAnsi"/>
          <w:iCs/>
          <w:sz w:val="20"/>
          <w:szCs w:val="20"/>
        </w:rPr>
        <w:t>8</w:t>
      </w:r>
      <w:r w:rsidR="00DA47FB">
        <w:rPr>
          <w:rFonts w:cstheme="minorHAnsi"/>
          <w:iCs/>
          <w:sz w:val="20"/>
          <w:szCs w:val="20"/>
        </w:rPr>
        <w:t>6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7367A343" w14:textId="3A8C1314"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69EF3241" w14:textId="77777777"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14:paraId="1867DDA1" w14:textId="627A0474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>31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AD0406">
        <w:rPr>
          <w:rFonts w:eastAsiaTheme="majorEastAsia" w:cstheme="minorHAnsi"/>
          <w:i/>
          <w:iCs/>
          <w:color w:val="2E74B5" w:themeColor="accent1" w:themeShade="BF"/>
          <w:sz w:val="20"/>
        </w:rPr>
        <w:t>May</w:t>
      </w:r>
      <w:r w:rsidR="00F86C44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083108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</w:p>
    <w:p w14:paraId="63AE202F" w14:textId="574BE3DA" w:rsidR="00AF2AF1" w:rsidRDefault="0094702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20</w:t>
      </w:r>
      <w:r w:rsidR="00AD0406">
        <w:rPr>
          <w:rFonts w:cstheme="minorHAnsi"/>
          <w:iCs/>
          <w:sz w:val="20"/>
          <w:szCs w:val="20"/>
        </w:rPr>
        <w:t>8</w:t>
      </w:r>
      <w:r w:rsidR="001A2B1E">
        <w:rPr>
          <w:rFonts w:cstheme="minorHAnsi"/>
          <w:iCs/>
          <w:sz w:val="20"/>
          <w:szCs w:val="20"/>
        </w:rPr>
        <w:t>7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2A159BD8" w14:textId="56D33215" w:rsidR="00AF2AF1" w:rsidRPr="001C0EC4" w:rsidRDefault="00AF2AF1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1A086F1C" w14:textId="2AE9324A" w:rsidR="00AF2AF1" w:rsidRDefault="00947021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20</w:t>
      </w:r>
      <w:r w:rsidR="00AD0406">
        <w:rPr>
          <w:rFonts w:cstheme="minorHAnsi"/>
          <w:iCs/>
          <w:sz w:val="20"/>
          <w:szCs w:val="20"/>
        </w:rPr>
        <w:t>8</w:t>
      </w:r>
      <w:r>
        <w:rPr>
          <w:rFonts w:cstheme="minorHAnsi"/>
          <w:iCs/>
          <w:sz w:val="20"/>
          <w:szCs w:val="20"/>
        </w:rPr>
        <w:t>8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509B3D25" w14:textId="77777777" w:rsidR="00AF2AF1" w:rsidRPr="001C0EC4" w:rsidRDefault="00A2414C" w:rsidP="0049394D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627B3E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Working Group of the Whole (</w:t>
      </w:r>
      <w:r w:rsidR="00AF2AF1" w:rsidRPr="001C0EC4">
        <w:rPr>
          <w:rFonts w:cstheme="minorHAnsi"/>
          <w:i/>
          <w:iCs/>
          <w:sz w:val="20"/>
          <w:szCs w:val="20"/>
        </w:rPr>
        <w:t>closed</w:t>
      </w:r>
      <w:r w:rsidR="00AF2AF1" w:rsidRPr="001C0EC4">
        <w:rPr>
          <w:rFonts w:cstheme="minorHAnsi"/>
          <w:iCs/>
          <w:sz w:val="20"/>
          <w:szCs w:val="20"/>
        </w:rPr>
        <w:t>)</w:t>
      </w:r>
    </w:p>
    <w:p w14:paraId="6E858237" w14:textId="7D27D180" w:rsidR="00AF2AF1" w:rsidRPr="001C0EC4" w:rsidRDefault="00627B3E" w:rsidP="00AF62D9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 xml:space="preserve">Agenda Item </w:t>
      </w:r>
      <w:r w:rsidR="00AF2AF1">
        <w:rPr>
          <w:rFonts w:cstheme="minorHAnsi"/>
          <w:sz w:val="20"/>
        </w:rPr>
        <w:t>9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Provisional agenda for the</w:t>
      </w:r>
      <w:r w:rsidR="0049394D">
        <w:rPr>
          <w:rFonts w:cstheme="minorHAnsi"/>
          <w:iCs/>
          <w:sz w:val="20"/>
          <w:szCs w:val="20"/>
        </w:rPr>
        <w:t xml:space="preserve"> eighty-</w:t>
      </w:r>
      <w:r w:rsidR="00AD0406">
        <w:rPr>
          <w:rFonts w:cstheme="minorHAnsi"/>
          <w:iCs/>
          <w:sz w:val="20"/>
          <w:szCs w:val="20"/>
        </w:rPr>
        <w:t>ninth</w:t>
      </w:r>
      <w:r w:rsidR="00AF2AF1" w:rsidRPr="001C0EC4">
        <w:rPr>
          <w:rFonts w:cstheme="minorHAnsi"/>
          <w:iCs/>
          <w:sz w:val="20"/>
          <w:szCs w:val="20"/>
        </w:rPr>
        <w:t xml:space="preserve"> session</w:t>
      </w:r>
    </w:p>
    <w:p w14:paraId="12E166A7" w14:textId="5C86A825" w:rsidR="00AF2AF1" w:rsidRPr="001C0EC4" w:rsidRDefault="00AF2AF1" w:rsidP="00AF62D9">
      <w:pPr>
        <w:spacing w:after="120" w:line="240" w:lineRule="auto"/>
        <w:ind w:left="3600" w:hanging="144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>
        <w:rPr>
          <w:rFonts w:cstheme="minorHAnsi"/>
          <w:iCs/>
          <w:sz w:val="20"/>
          <w:szCs w:val="20"/>
        </w:rPr>
        <w:br/>
      </w:r>
      <w:r w:rsidR="0049394D">
        <w:rPr>
          <w:rFonts w:cstheme="minorHAnsi"/>
          <w:iCs/>
          <w:sz w:val="20"/>
          <w:szCs w:val="20"/>
        </w:rPr>
        <w:t>eight</w:t>
      </w:r>
      <w:r w:rsidR="00E22ADA">
        <w:rPr>
          <w:rFonts w:cstheme="minorHAnsi"/>
          <w:iCs/>
          <w:sz w:val="20"/>
          <w:szCs w:val="20"/>
        </w:rPr>
        <w:t>y-</w:t>
      </w:r>
      <w:r w:rsidR="00AD0406">
        <w:rPr>
          <w:rFonts w:cstheme="minorHAnsi"/>
          <w:iCs/>
          <w:sz w:val="20"/>
          <w:szCs w:val="20"/>
        </w:rPr>
        <w:t>eighth</w:t>
      </w:r>
      <w:r w:rsidRPr="001C0EC4">
        <w:rPr>
          <w:rFonts w:cstheme="minorHAnsi"/>
          <w:iCs/>
          <w:sz w:val="20"/>
          <w:szCs w:val="20"/>
        </w:rPr>
        <w:t xml:space="preserve"> session </w:t>
      </w:r>
    </w:p>
    <w:p w14:paraId="3A787AFA" w14:textId="45867510" w:rsidR="00FD3B50" w:rsidRPr="00947021" w:rsidRDefault="00AF2AF1" w:rsidP="00FD3B50">
      <w:pPr>
        <w:spacing w:after="0" w:line="240" w:lineRule="auto"/>
        <w:rPr>
          <w:rFonts w:cstheme="minorHAnsi"/>
          <w:i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Clos</w:t>
      </w:r>
      <w:r w:rsidR="001A2B1E">
        <w:rPr>
          <w:rFonts w:cstheme="minorHAnsi"/>
          <w:iCs/>
          <w:sz w:val="20"/>
          <w:szCs w:val="20"/>
        </w:rPr>
        <w:t>ure</w:t>
      </w:r>
      <w:r w:rsidRPr="001C0EC4">
        <w:rPr>
          <w:rFonts w:cstheme="minorHAnsi"/>
          <w:iCs/>
          <w:sz w:val="20"/>
          <w:szCs w:val="20"/>
        </w:rPr>
        <w:t xml:space="preserve"> of the session </w:t>
      </w:r>
      <w:r w:rsidRPr="00947021">
        <w:rPr>
          <w:rFonts w:cstheme="minorHAnsi"/>
          <w:i/>
          <w:sz w:val="20"/>
          <w:szCs w:val="20"/>
        </w:rPr>
        <w:t>(public)</w:t>
      </w:r>
    </w:p>
    <w:sectPr w:rsidR="00FD3B50" w:rsidRPr="009470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AF1"/>
    <w:rsid w:val="00024884"/>
    <w:rsid w:val="00057A2C"/>
    <w:rsid w:val="00057D47"/>
    <w:rsid w:val="00062DBB"/>
    <w:rsid w:val="00072041"/>
    <w:rsid w:val="00081024"/>
    <w:rsid w:val="00083108"/>
    <w:rsid w:val="000C7955"/>
    <w:rsid w:val="00107FA5"/>
    <w:rsid w:val="00141FBF"/>
    <w:rsid w:val="00164ABE"/>
    <w:rsid w:val="001A2B1E"/>
    <w:rsid w:val="001D163F"/>
    <w:rsid w:val="001D42D6"/>
    <w:rsid w:val="00237DA7"/>
    <w:rsid w:val="00261076"/>
    <w:rsid w:val="002703F6"/>
    <w:rsid w:val="002B5FC7"/>
    <w:rsid w:val="002F4246"/>
    <w:rsid w:val="00305DFF"/>
    <w:rsid w:val="0031358C"/>
    <w:rsid w:val="00322D5D"/>
    <w:rsid w:val="00351F82"/>
    <w:rsid w:val="003708E2"/>
    <w:rsid w:val="003A04DD"/>
    <w:rsid w:val="003B3962"/>
    <w:rsid w:val="003B7C14"/>
    <w:rsid w:val="003C3CC5"/>
    <w:rsid w:val="003E7798"/>
    <w:rsid w:val="00426D05"/>
    <w:rsid w:val="00441BA1"/>
    <w:rsid w:val="004451E8"/>
    <w:rsid w:val="00474B6D"/>
    <w:rsid w:val="0049394D"/>
    <w:rsid w:val="004D1411"/>
    <w:rsid w:val="004F656C"/>
    <w:rsid w:val="005160B1"/>
    <w:rsid w:val="005161CC"/>
    <w:rsid w:val="00542A1C"/>
    <w:rsid w:val="00556122"/>
    <w:rsid w:val="00562531"/>
    <w:rsid w:val="00563329"/>
    <w:rsid w:val="005908A5"/>
    <w:rsid w:val="005B1144"/>
    <w:rsid w:val="005C3296"/>
    <w:rsid w:val="00607140"/>
    <w:rsid w:val="00627B3E"/>
    <w:rsid w:val="00630598"/>
    <w:rsid w:val="006675CD"/>
    <w:rsid w:val="0068585A"/>
    <w:rsid w:val="006A6381"/>
    <w:rsid w:val="006D39B9"/>
    <w:rsid w:val="006E197B"/>
    <w:rsid w:val="006E5A2A"/>
    <w:rsid w:val="006F5BCE"/>
    <w:rsid w:val="0070199E"/>
    <w:rsid w:val="00740E7B"/>
    <w:rsid w:val="00744AE8"/>
    <w:rsid w:val="0075097B"/>
    <w:rsid w:val="007618C5"/>
    <w:rsid w:val="00780F76"/>
    <w:rsid w:val="007A6D6E"/>
    <w:rsid w:val="007B6F0E"/>
    <w:rsid w:val="007D62F1"/>
    <w:rsid w:val="007F2F51"/>
    <w:rsid w:val="00815674"/>
    <w:rsid w:val="008A74F8"/>
    <w:rsid w:val="008C1E23"/>
    <w:rsid w:val="008E20A9"/>
    <w:rsid w:val="008F32BD"/>
    <w:rsid w:val="00907EEC"/>
    <w:rsid w:val="00913E67"/>
    <w:rsid w:val="00924204"/>
    <w:rsid w:val="00947021"/>
    <w:rsid w:val="00951B47"/>
    <w:rsid w:val="00954A0A"/>
    <w:rsid w:val="00994E15"/>
    <w:rsid w:val="00A12930"/>
    <w:rsid w:val="00A2414C"/>
    <w:rsid w:val="00A27260"/>
    <w:rsid w:val="00A727C1"/>
    <w:rsid w:val="00A84737"/>
    <w:rsid w:val="00AD0406"/>
    <w:rsid w:val="00AD34B0"/>
    <w:rsid w:val="00AF2AF1"/>
    <w:rsid w:val="00AF62D9"/>
    <w:rsid w:val="00B12145"/>
    <w:rsid w:val="00B165CB"/>
    <w:rsid w:val="00BC047B"/>
    <w:rsid w:val="00BC1DFC"/>
    <w:rsid w:val="00BE3ED2"/>
    <w:rsid w:val="00BF1EB4"/>
    <w:rsid w:val="00BF22E4"/>
    <w:rsid w:val="00C12349"/>
    <w:rsid w:val="00C23EEB"/>
    <w:rsid w:val="00C56118"/>
    <w:rsid w:val="00C906C8"/>
    <w:rsid w:val="00CE03FC"/>
    <w:rsid w:val="00D6010E"/>
    <w:rsid w:val="00DA47FB"/>
    <w:rsid w:val="00DC36A8"/>
    <w:rsid w:val="00DD4A5F"/>
    <w:rsid w:val="00DE0510"/>
    <w:rsid w:val="00E22ADA"/>
    <w:rsid w:val="00E25115"/>
    <w:rsid w:val="00E52A5E"/>
    <w:rsid w:val="00E5427F"/>
    <w:rsid w:val="00E707CB"/>
    <w:rsid w:val="00E77062"/>
    <w:rsid w:val="00EA615A"/>
    <w:rsid w:val="00EB67FA"/>
    <w:rsid w:val="00ED66C0"/>
    <w:rsid w:val="00ED7BA3"/>
    <w:rsid w:val="00EE63DD"/>
    <w:rsid w:val="00F03B15"/>
    <w:rsid w:val="00F10C56"/>
    <w:rsid w:val="00F2452A"/>
    <w:rsid w:val="00F42A06"/>
    <w:rsid w:val="00F64AAB"/>
    <w:rsid w:val="00F86C44"/>
    <w:rsid w:val="00F87F6C"/>
    <w:rsid w:val="00F91648"/>
    <w:rsid w:val="00FA36CC"/>
    <w:rsid w:val="00FB4AFB"/>
    <w:rsid w:val="00FD3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B66F7"/>
  <w15:chartTrackingRefBased/>
  <w15:docId w15:val="{9DCD9777-46C7-47AF-B60F-7503EDF8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AF1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"/>
    <w:qFormat/>
    <w:rsid w:val="00AF2AF1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A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AF1"/>
  </w:style>
  <w:style w:type="character" w:customStyle="1" w:styleId="Heading4Char">
    <w:name w:val="Heading 4 Char"/>
    <w:basedOn w:val="DefaultParagraphFont"/>
    <w:link w:val="Heading4"/>
    <w:uiPriority w:val="9"/>
    <w:rsid w:val="00AF2AF1"/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AF2AF1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AF2AF1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5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3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8b722901c2069a607e793763e6349e5b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4f4039102339dd6133f87f7d0d3f38a5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2024-04-18T07:29:29Z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C70B52-E5CB-4D52-BDB6-7BB6675D22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6D75B7-0B61-43A1-B1D8-DA8BC22908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246211-786F-4483-A4F0-2D5F3A4CE7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1310C0-EFCD-4A0F-89B3-2BA8CCBFDA8C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9</cp:revision>
  <cp:lastPrinted>2023-11-17T11:51:00Z</cp:lastPrinted>
  <dcterms:created xsi:type="dcterms:W3CDTF">2024-05-16T08:27:00Z</dcterms:created>
  <dcterms:modified xsi:type="dcterms:W3CDTF">2024-05-16T08:32:00Z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MediaServiceImageTags">
    <vt:lpwstr/>
  </property>
</Properties>
</file>