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78DEB2" w14:textId="77777777" w:rsidR="00611655" w:rsidRPr="001D448F" w:rsidRDefault="0082264F" w:rsidP="007A006B">
      <w:pPr>
        <w:spacing w:after="0" w:line="276" w:lineRule="auto"/>
        <w:jc w:val="center"/>
        <w:rPr>
          <w:rFonts w:ascii="Times Armenian" w:hAnsi="Times Armenian" w:cs="Times New Roman"/>
          <w:b/>
          <w:sz w:val="24"/>
          <w:szCs w:val="24"/>
        </w:rPr>
      </w:pPr>
      <w:r w:rsidRPr="001D448F">
        <w:rPr>
          <w:rFonts w:ascii="Times Armenian" w:hAnsi="Times Armenian" w:cs="Times New Roman"/>
          <w:b/>
          <w:sz w:val="24"/>
          <w:szCs w:val="24"/>
          <w:lang w:val="hy-AM"/>
        </w:rPr>
        <w:t xml:space="preserve">Opening speech of </w:t>
      </w:r>
      <w:r w:rsidR="00812C34" w:rsidRPr="001D448F">
        <w:rPr>
          <w:rFonts w:ascii="Times Armenian" w:hAnsi="Times Armenian" w:cs="Times New Roman"/>
          <w:b/>
          <w:sz w:val="24"/>
          <w:szCs w:val="24"/>
        </w:rPr>
        <w:t xml:space="preserve">Mr. Vahe Gevorgyan, </w:t>
      </w:r>
    </w:p>
    <w:p w14:paraId="024C32A1" w14:textId="77777777" w:rsidR="00611655" w:rsidRPr="001D448F" w:rsidRDefault="00611655" w:rsidP="007A006B">
      <w:pPr>
        <w:spacing w:after="0" w:line="276" w:lineRule="auto"/>
        <w:jc w:val="center"/>
        <w:rPr>
          <w:rFonts w:ascii="Times Armenian" w:hAnsi="Times Armenian" w:cs="Times New Roman"/>
          <w:b/>
          <w:sz w:val="24"/>
          <w:szCs w:val="24"/>
          <w:lang w:val="hy-AM"/>
        </w:rPr>
      </w:pPr>
    </w:p>
    <w:p w14:paraId="7FA05354" w14:textId="6107C638" w:rsidR="0082264F" w:rsidRPr="001D448F" w:rsidRDefault="0082264F" w:rsidP="007A006B">
      <w:pPr>
        <w:spacing w:after="0" w:line="276" w:lineRule="auto"/>
        <w:jc w:val="center"/>
        <w:rPr>
          <w:rFonts w:ascii="Times Armenian" w:hAnsi="Times Armenian" w:cs="Times New Roman"/>
          <w:b/>
          <w:sz w:val="24"/>
          <w:szCs w:val="24"/>
        </w:rPr>
      </w:pPr>
      <w:r w:rsidRPr="001D448F">
        <w:rPr>
          <w:rFonts w:ascii="Times Armenian" w:hAnsi="Times Armenian" w:cs="Times New Roman"/>
          <w:b/>
          <w:sz w:val="24"/>
          <w:szCs w:val="24"/>
          <w:lang w:val="hy-AM"/>
        </w:rPr>
        <w:t xml:space="preserve">Deputy Foreign Minister </w:t>
      </w:r>
      <w:r w:rsidR="00812C34" w:rsidRPr="001D448F">
        <w:rPr>
          <w:rFonts w:ascii="Times Armenian" w:hAnsi="Times Armenian" w:cs="Times New Roman"/>
          <w:b/>
          <w:sz w:val="24"/>
          <w:szCs w:val="24"/>
        </w:rPr>
        <w:t>of Foreign Affairs o</w:t>
      </w:r>
      <w:r w:rsidR="00611655" w:rsidRPr="001D448F">
        <w:rPr>
          <w:rFonts w:ascii="Times Armenian" w:hAnsi="Times Armenian" w:cs="Times New Roman"/>
          <w:b/>
          <w:sz w:val="24"/>
          <w:szCs w:val="24"/>
        </w:rPr>
        <w:t>f the Republic of Armenia</w:t>
      </w:r>
    </w:p>
    <w:p w14:paraId="554BBBD9" w14:textId="40EFC324" w:rsidR="00611655" w:rsidRPr="001D448F" w:rsidRDefault="00611655" w:rsidP="00611655">
      <w:pPr>
        <w:spacing w:after="0" w:line="276" w:lineRule="auto"/>
        <w:rPr>
          <w:rFonts w:ascii="Times Armenian" w:hAnsi="Times Armenian" w:cs="Times New Roman"/>
          <w:b/>
          <w:sz w:val="24"/>
          <w:szCs w:val="24"/>
        </w:rPr>
      </w:pPr>
    </w:p>
    <w:p w14:paraId="491E0F66" w14:textId="2B90432F" w:rsidR="00611655" w:rsidRPr="001D448F" w:rsidRDefault="00611655" w:rsidP="00611655">
      <w:pPr>
        <w:spacing w:after="0" w:line="276" w:lineRule="auto"/>
        <w:ind w:left="720" w:firstLine="720"/>
        <w:rPr>
          <w:rFonts w:ascii="Times Armenian" w:hAnsi="Times Armenian" w:cs="Times New Roman"/>
          <w:b/>
          <w:sz w:val="24"/>
          <w:szCs w:val="24"/>
          <w:lang w:val="hy-AM"/>
        </w:rPr>
      </w:pPr>
      <w:r w:rsidRPr="001D448F">
        <w:rPr>
          <w:rFonts w:ascii="Times Armenian" w:hAnsi="Times Armenian" w:cs="Times New Roman"/>
          <w:b/>
          <w:sz w:val="24"/>
          <w:szCs w:val="24"/>
        </w:rPr>
        <w:t>Consideration of 4</w:t>
      </w:r>
      <w:r w:rsidRPr="001D448F">
        <w:rPr>
          <w:rFonts w:ascii="Times Armenian" w:hAnsi="Times Armenian" w:cs="Times New Roman"/>
          <w:b/>
          <w:sz w:val="24"/>
          <w:szCs w:val="24"/>
          <w:vertAlign w:val="superscript"/>
        </w:rPr>
        <w:t>th</w:t>
      </w:r>
      <w:r w:rsidRPr="001D448F">
        <w:rPr>
          <w:rFonts w:ascii="Times Armenian" w:hAnsi="Times Armenian" w:cs="Times New Roman"/>
          <w:b/>
          <w:sz w:val="24"/>
          <w:szCs w:val="24"/>
        </w:rPr>
        <w:t xml:space="preserve"> periodic report of the Republic of Armenia </w:t>
      </w:r>
    </w:p>
    <w:p w14:paraId="3D11427D" w14:textId="2FBFA9E9" w:rsidR="0082264F" w:rsidRPr="001D448F" w:rsidRDefault="0082264F" w:rsidP="00611655">
      <w:pPr>
        <w:spacing w:after="0" w:line="276" w:lineRule="auto"/>
        <w:jc w:val="center"/>
        <w:rPr>
          <w:rFonts w:ascii="Times Armenian" w:hAnsi="Times Armenian" w:cs="Times New Roman"/>
          <w:b/>
          <w:sz w:val="24"/>
          <w:szCs w:val="24"/>
        </w:rPr>
      </w:pPr>
      <w:r w:rsidRPr="001D448F">
        <w:rPr>
          <w:rFonts w:ascii="Times Armenian" w:hAnsi="Times Armenian" w:cs="Times New Roman"/>
          <w:b/>
          <w:sz w:val="24"/>
          <w:szCs w:val="24"/>
          <w:lang w:val="hy-AM"/>
        </w:rPr>
        <w:t>U</w:t>
      </w:r>
      <w:r w:rsidR="00812C34" w:rsidRPr="001D448F">
        <w:rPr>
          <w:rFonts w:ascii="Times Armenian" w:hAnsi="Times Armenian" w:cs="Times New Roman"/>
          <w:b/>
          <w:sz w:val="24"/>
          <w:szCs w:val="24"/>
        </w:rPr>
        <w:t xml:space="preserve">N </w:t>
      </w:r>
      <w:r w:rsidRPr="001D448F">
        <w:rPr>
          <w:rFonts w:ascii="Times Armenian" w:hAnsi="Times Armenian" w:cs="Times New Roman"/>
          <w:b/>
          <w:sz w:val="24"/>
          <w:szCs w:val="24"/>
          <w:lang w:val="hy-AM"/>
        </w:rPr>
        <w:t>Committee on Economic, Social and Cultural Rights (CESCR)</w:t>
      </w:r>
      <w:r w:rsidR="00611655" w:rsidRPr="001D448F">
        <w:rPr>
          <w:rFonts w:ascii="Times Armenian" w:hAnsi="Times Armenian" w:cs="Times New Roman"/>
          <w:b/>
          <w:sz w:val="24"/>
          <w:szCs w:val="24"/>
        </w:rPr>
        <w:t xml:space="preserve"> </w:t>
      </w:r>
    </w:p>
    <w:p w14:paraId="5A3081B0" w14:textId="77777777" w:rsidR="0088010F" w:rsidRPr="001D448F" w:rsidRDefault="0088010F" w:rsidP="007A006B">
      <w:pPr>
        <w:spacing w:after="0" w:line="276" w:lineRule="auto"/>
        <w:jc w:val="center"/>
        <w:rPr>
          <w:rFonts w:ascii="Times Armenian" w:hAnsi="Times Armenian" w:cs="Times New Roman"/>
          <w:b/>
          <w:sz w:val="24"/>
          <w:szCs w:val="24"/>
        </w:rPr>
      </w:pPr>
    </w:p>
    <w:p w14:paraId="11EC1355" w14:textId="77777777" w:rsidR="00CF785A" w:rsidRPr="001D448F" w:rsidRDefault="00CF785A" w:rsidP="007A006B">
      <w:pPr>
        <w:spacing w:after="0" w:line="276" w:lineRule="auto"/>
        <w:jc w:val="center"/>
        <w:rPr>
          <w:rFonts w:ascii="Times Armenian" w:hAnsi="Times Armenian" w:cs="Times New Roman"/>
          <w:b/>
          <w:sz w:val="24"/>
          <w:szCs w:val="24"/>
          <w:lang w:val="hy-AM"/>
        </w:rPr>
      </w:pPr>
      <w:r w:rsidRPr="001D448F">
        <w:rPr>
          <w:rFonts w:ascii="Times Armenian" w:hAnsi="Times Armenian" w:cs="Times New Roman"/>
          <w:b/>
          <w:sz w:val="24"/>
          <w:szCs w:val="24"/>
        </w:rPr>
        <w:t>Geneva, October 4, 2023</w:t>
      </w:r>
    </w:p>
    <w:p w14:paraId="28AE67EA" w14:textId="77777777" w:rsidR="0082264F" w:rsidRPr="001D448F" w:rsidRDefault="0082264F" w:rsidP="007A006B">
      <w:pPr>
        <w:spacing w:after="0" w:line="276" w:lineRule="auto"/>
        <w:jc w:val="both"/>
        <w:rPr>
          <w:rFonts w:ascii="Times Armenian" w:hAnsi="Times Armenian" w:cs="Times New Roman"/>
          <w:i/>
          <w:sz w:val="24"/>
          <w:szCs w:val="24"/>
          <w:lang w:val="hy-AM"/>
        </w:rPr>
      </w:pPr>
    </w:p>
    <w:p w14:paraId="45D55326" w14:textId="74165A67" w:rsidR="00736147" w:rsidRPr="001D448F" w:rsidRDefault="00736147" w:rsidP="007A006B">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Mr. Chair</w:t>
      </w:r>
      <w:r w:rsidR="00F60C7C" w:rsidRPr="001D448F">
        <w:rPr>
          <w:rFonts w:ascii="Times Armenian" w:hAnsi="Times Armenian" w:cs="Times New Roman"/>
          <w:sz w:val="24"/>
          <w:szCs w:val="24"/>
        </w:rPr>
        <w:t>man</w:t>
      </w:r>
      <w:r w:rsidRPr="001D448F">
        <w:rPr>
          <w:rFonts w:ascii="Times Armenian" w:hAnsi="Times Armenian" w:cs="Times New Roman"/>
          <w:sz w:val="24"/>
          <w:szCs w:val="24"/>
        </w:rPr>
        <w:t>,</w:t>
      </w:r>
    </w:p>
    <w:p w14:paraId="23E3BC29" w14:textId="77777777" w:rsidR="002627D7" w:rsidRPr="001D448F" w:rsidRDefault="00736147" w:rsidP="007A006B">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Distinguished members of the Committee,</w:t>
      </w:r>
    </w:p>
    <w:p w14:paraId="72B64530" w14:textId="77777777" w:rsidR="0082264F" w:rsidRPr="001D448F" w:rsidRDefault="0082264F" w:rsidP="00FE6157">
      <w:pPr>
        <w:spacing w:after="0" w:line="276" w:lineRule="auto"/>
        <w:jc w:val="both"/>
        <w:rPr>
          <w:rFonts w:ascii="Times Armenian" w:hAnsi="Times Armenian" w:cs="Times New Roman"/>
          <w:sz w:val="24"/>
          <w:szCs w:val="24"/>
          <w:lang w:val="hy-AM"/>
        </w:rPr>
      </w:pPr>
    </w:p>
    <w:p w14:paraId="5589298A" w14:textId="6A90F9B9" w:rsidR="0082264F" w:rsidRPr="001D448F" w:rsidRDefault="00FE6157" w:rsidP="007A006B">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It is an honor to lead the Armenian delegation </w:t>
      </w:r>
      <w:r w:rsidR="00736147" w:rsidRPr="001D448F">
        <w:rPr>
          <w:rFonts w:ascii="Times Armenian" w:hAnsi="Times Armenian" w:cs="Times New Roman"/>
          <w:sz w:val="24"/>
          <w:szCs w:val="24"/>
        </w:rPr>
        <w:t>for</w:t>
      </w:r>
      <w:r w:rsidR="002627D7" w:rsidRPr="001D448F">
        <w:rPr>
          <w:rFonts w:ascii="Times Armenian" w:hAnsi="Times Armenian" w:cs="Times New Roman"/>
          <w:sz w:val="24"/>
          <w:szCs w:val="24"/>
        </w:rPr>
        <w:t xml:space="preserve"> the</w:t>
      </w:r>
      <w:r w:rsidR="00CF785A" w:rsidRPr="001D448F">
        <w:rPr>
          <w:rFonts w:ascii="Times Armenian" w:hAnsi="Times Armenian" w:cs="Times New Roman"/>
          <w:sz w:val="24"/>
          <w:szCs w:val="24"/>
        </w:rPr>
        <w:t xml:space="preserve"> consideration of </w:t>
      </w:r>
      <w:r w:rsidR="00436B70" w:rsidRPr="001D448F">
        <w:rPr>
          <w:rFonts w:ascii="Times Armenian" w:hAnsi="Times Armenian" w:cs="Times New Roman"/>
          <w:sz w:val="24"/>
          <w:szCs w:val="24"/>
        </w:rPr>
        <w:t>our</w:t>
      </w:r>
      <w:r w:rsidR="00CF785A" w:rsidRPr="001D448F">
        <w:rPr>
          <w:rFonts w:ascii="Times Armenian" w:hAnsi="Times Armenian" w:cs="Times New Roman"/>
          <w:sz w:val="24"/>
          <w:szCs w:val="24"/>
        </w:rPr>
        <w:t xml:space="preserve"> 4</w:t>
      </w:r>
      <w:r w:rsidR="00CF785A" w:rsidRPr="001D448F">
        <w:rPr>
          <w:rFonts w:ascii="Times Armenian" w:hAnsi="Times Armenian" w:cs="Times New Roman"/>
          <w:sz w:val="24"/>
          <w:szCs w:val="24"/>
          <w:vertAlign w:val="superscript"/>
        </w:rPr>
        <w:t>th</w:t>
      </w:r>
      <w:r w:rsidR="00CF785A" w:rsidRPr="001D448F">
        <w:rPr>
          <w:rFonts w:ascii="Times Armenian" w:hAnsi="Times Armenian" w:cs="Times New Roman"/>
          <w:sz w:val="24"/>
          <w:szCs w:val="24"/>
        </w:rPr>
        <w:t xml:space="preserve"> periodic report on the implementation of the International Covenant o</w:t>
      </w:r>
      <w:r w:rsidR="00376FC6" w:rsidRPr="001D448F">
        <w:rPr>
          <w:rFonts w:ascii="Times Armenian" w:hAnsi="Times Armenian" w:cs="Times New Roman"/>
          <w:sz w:val="24"/>
          <w:szCs w:val="24"/>
        </w:rPr>
        <w:t>n</w:t>
      </w:r>
      <w:r w:rsidR="00CF785A" w:rsidRPr="001D448F">
        <w:rPr>
          <w:rFonts w:ascii="Times Armenian" w:hAnsi="Times Armenian" w:cs="Times New Roman"/>
          <w:sz w:val="24"/>
          <w:szCs w:val="24"/>
        </w:rPr>
        <w:t xml:space="preserve"> Economic, </w:t>
      </w:r>
      <w:r w:rsidR="002627D7" w:rsidRPr="001D448F">
        <w:rPr>
          <w:rFonts w:ascii="Times Armenian" w:hAnsi="Times Armenian" w:cs="Times New Roman"/>
          <w:sz w:val="24"/>
          <w:szCs w:val="24"/>
        </w:rPr>
        <w:t>Social</w:t>
      </w:r>
      <w:r w:rsidR="00CF785A" w:rsidRPr="001D448F">
        <w:rPr>
          <w:rFonts w:ascii="Times Armenian" w:hAnsi="Times Armenian" w:cs="Times New Roman"/>
          <w:sz w:val="24"/>
          <w:szCs w:val="24"/>
        </w:rPr>
        <w:t xml:space="preserve"> and Cultural Rights. </w:t>
      </w:r>
    </w:p>
    <w:p w14:paraId="56C92411" w14:textId="77777777" w:rsidR="00AF534C" w:rsidRPr="001D448F" w:rsidRDefault="00AF534C" w:rsidP="007A006B">
      <w:pPr>
        <w:spacing w:after="0" w:line="276" w:lineRule="auto"/>
        <w:jc w:val="both"/>
        <w:rPr>
          <w:rFonts w:ascii="Times Armenian" w:hAnsi="Times Armenian" w:cs="Times New Roman"/>
          <w:sz w:val="24"/>
          <w:szCs w:val="24"/>
        </w:rPr>
      </w:pPr>
    </w:p>
    <w:p w14:paraId="0A0B6A94" w14:textId="7D7995A9" w:rsidR="00AB5DC0" w:rsidRPr="001D448F" w:rsidRDefault="00FE6157" w:rsidP="007A006B">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We look forward to a constructive and fruitful discussion and are keen to answer questions put forward by</w:t>
      </w:r>
      <w:r w:rsidR="00AF534C" w:rsidRPr="001D448F">
        <w:rPr>
          <w:rFonts w:ascii="Times Armenian" w:hAnsi="Times Armenian" w:cs="Times New Roman"/>
          <w:sz w:val="24"/>
          <w:szCs w:val="24"/>
        </w:rPr>
        <w:t xml:space="preserve"> the </w:t>
      </w:r>
      <w:r w:rsidRPr="001D448F">
        <w:rPr>
          <w:rFonts w:ascii="Times Armenian" w:hAnsi="Times Armenian" w:cs="Times New Roman"/>
          <w:sz w:val="24"/>
          <w:szCs w:val="24"/>
        </w:rPr>
        <w:t>Committee members.</w:t>
      </w:r>
    </w:p>
    <w:p w14:paraId="73046244" w14:textId="77777777" w:rsidR="00FE6EE8" w:rsidRPr="001D448F" w:rsidRDefault="00FE6EE8" w:rsidP="007A006B">
      <w:pPr>
        <w:spacing w:after="0" w:line="276" w:lineRule="auto"/>
        <w:jc w:val="both"/>
        <w:rPr>
          <w:rFonts w:ascii="Times Armenian" w:hAnsi="Times Armenian" w:cs="Times New Roman"/>
          <w:sz w:val="24"/>
          <w:szCs w:val="24"/>
        </w:rPr>
      </w:pPr>
    </w:p>
    <w:p w14:paraId="0A3AB4E1" w14:textId="2E993AA4" w:rsidR="00FE6EE8" w:rsidRPr="001D448F" w:rsidRDefault="00E53BBB" w:rsidP="00FD0DA7">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Two weeks ago w</w:t>
      </w:r>
      <w:r w:rsidRPr="001D448F">
        <w:rPr>
          <w:rFonts w:ascii="Times Armenian" w:hAnsi="Times Armenian" w:cs="Times New Roman"/>
          <w:sz w:val="24"/>
          <w:szCs w:val="24"/>
        </w:rPr>
        <w:t>e had imagined different</w:t>
      </w:r>
      <w:r w:rsidR="00851C4C" w:rsidRPr="001D448F">
        <w:rPr>
          <w:rFonts w:ascii="Times Armenian" w:hAnsi="Times Armenian" w:cs="Times New Roman"/>
          <w:sz w:val="24"/>
          <w:szCs w:val="24"/>
        </w:rPr>
        <w:t xml:space="preserve"> kind of</w:t>
      </w:r>
      <w:r w:rsidRPr="001D448F">
        <w:rPr>
          <w:rFonts w:ascii="Times Armenian" w:hAnsi="Times Armenian" w:cs="Times New Roman"/>
          <w:sz w:val="24"/>
          <w:szCs w:val="24"/>
        </w:rPr>
        <w:t xml:space="preserve"> </w:t>
      </w:r>
      <w:r w:rsidRPr="001D448F">
        <w:rPr>
          <w:rFonts w:ascii="Times Armenian" w:hAnsi="Times Armenian" w:cs="Times New Roman"/>
          <w:sz w:val="24"/>
          <w:szCs w:val="24"/>
        </w:rPr>
        <w:t>presentation</w:t>
      </w:r>
      <w:r w:rsidRPr="001D448F">
        <w:rPr>
          <w:rFonts w:ascii="Times Armenian" w:hAnsi="Times Armenian" w:cs="Times New Roman"/>
          <w:sz w:val="24"/>
          <w:szCs w:val="24"/>
        </w:rPr>
        <w:t xml:space="preserve"> in this Committee</w:t>
      </w:r>
      <w:r w:rsidRPr="001D448F">
        <w:rPr>
          <w:rFonts w:ascii="Times Armenian" w:hAnsi="Times Armenian" w:cs="Times New Roman"/>
          <w:sz w:val="24"/>
          <w:szCs w:val="24"/>
        </w:rPr>
        <w:t xml:space="preserve"> as we would be sharing our strong achievements in all spheres of human rights</w:t>
      </w:r>
      <w:r w:rsidR="00851C4C" w:rsidRPr="001D448F">
        <w:rPr>
          <w:rFonts w:ascii="Times Armenian" w:hAnsi="Times Armenian" w:cs="Times New Roman"/>
          <w:sz w:val="24"/>
          <w:szCs w:val="24"/>
        </w:rPr>
        <w:t xml:space="preserve"> while discussing with all of you further steps in this regard</w:t>
      </w:r>
      <w:r w:rsidRPr="001D448F">
        <w:rPr>
          <w:rFonts w:ascii="Times Armenian" w:hAnsi="Times Armenian" w:cs="Times New Roman"/>
          <w:sz w:val="24"/>
          <w:szCs w:val="24"/>
        </w:rPr>
        <w:t xml:space="preserve">. </w:t>
      </w:r>
      <w:r w:rsidR="00FE6EE8" w:rsidRPr="001D448F">
        <w:rPr>
          <w:rFonts w:ascii="Times Armenian" w:hAnsi="Times Armenian" w:cs="Times New Roman"/>
          <w:color w:val="000000" w:themeColor="text1"/>
          <w:sz w:val="24"/>
          <w:szCs w:val="24"/>
          <w:bdr w:val="none" w:sz="0" w:space="0" w:color="auto" w:frame="1"/>
        </w:rPr>
        <w:t>It is, however, with a great regret that I have to start my address</w:t>
      </w:r>
      <w:r w:rsidR="00851C4C" w:rsidRPr="001D448F">
        <w:rPr>
          <w:rFonts w:ascii="Times Armenian" w:hAnsi="Times Armenian" w:cs="Times New Roman"/>
          <w:color w:val="000000" w:themeColor="text1"/>
          <w:sz w:val="24"/>
          <w:szCs w:val="24"/>
          <w:bdr w:val="none" w:sz="0" w:space="0" w:color="auto" w:frame="1"/>
        </w:rPr>
        <w:t xml:space="preserve"> by referring to tragic</w:t>
      </w:r>
      <w:r w:rsidR="00FE6EE8" w:rsidRPr="001D448F">
        <w:rPr>
          <w:rFonts w:ascii="Times Armenian" w:hAnsi="Times Armenian" w:cs="Times New Roman"/>
          <w:color w:val="000000" w:themeColor="text1"/>
          <w:sz w:val="24"/>
          <w:szCs w:val="24"/>
          <w:bdr w:val="none" w:sz="0" w:space="0" w:color="auto" w:frame="1"/>
        </w:rPr>
        <w:t xml:space="preserve"> </w:t>
      </w:r>
      <w:r w:rsidR="00851C4C" w:rsidRPr="001D448F">
        <w:rPr>
          <w:rFonts w:ascii="Times Armenian" w:hAnsi="Times Armenian" w:cs="Times New Roman"/>
          <w:color w:val="000000" w:themeColor="text1"/>
          <w:sz w:val="24"/>
          <w:szCs w:val="24"/>
          <w:bdr w:val="none" w:sz="0" w:space="0" w:color="auto" w:frame="1"/>
        </w:rPr>
        <w:t>events in</w:t>
      </w:r>
      <w:r w:rsidR="00BC5C39" w:rsidRPr="001D448F">
        <w:rPr>
          <w:rFonts w:ascii="Times Armenian" w:hAnsi="Times Armenian" w:cs="Times New Roman"/>
          <w:sz w:val="24"/>
          <w:szCs w:val="24"/>
        </w:rPr>
        <w:t xml:space="preserve"> our region.</w:t>
      </w:r>
      <w:r w:rsidR="009F136C" w:rsidRPr="001D448F">
        <w:rPr>
          <w:rFonts w:ascii="Times Armenian" w:hAnsi="Times Armenian" w:cs="Times New Roman"/>
          <w:sz w:val="24"/>
          <w:szCs w:val="24"/>
        </w:rPr>
        <w:t xml:space="preserve">  </w:t>
      </w:r>
    </w:p>
    <w:p w14:paraId="0939DE0E" w14:textId="77777777" w:rsidR="00FE6EE8" w:rsidRPr="001D448F" w:rsidRDefault="00FE6EE8" w:rsidP="00FD0DA7">
      <w:pPr>
        <w:spacing w:after="0" w:line="276" w:lineRule="auto"/>
        <w:jc w:val="both"/>
        <w:rPr>
          <w:rFonts w:ascii="Times Armenian" w:hAnsi="Times Armenian" w:cs="Times New Roman"/>
          <w:sz w:val="24"/>
          <w:szCs w:val="24"/>
        </w:rPr>
      </w:pPr>
    </w:p>
    <w:p w14:paraId="3913EC21" w14:textId="09ABED77" w:rsidR="00B32340" w:rsidRPr="001D448F" w:rsidRDefault="000A5BCC" w:rsidP="00341FCD">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Azerbaijani military aggression against the people of Nagorno Karabakh on September 19, 2023 </w:t>
      </w:r>
      <w:r w:rsidR="00341FCD" w:rsidRPr="001D448F">
        <w:rPr>
          <w:rFonts w:ascii="Times Armenian" w:hAnsi="Times Armenian" w:cs="Times New Roman"/>
          <w:sz w:val="24"/>
          <w:szCs w:val="24"/>
        </w:rPr>
        <w:t xml:space="preserve">led to </w:t>
      </w:r>
      <w:r w:rsidRPr="001D448F">
        <w:rPr>
          <w:rFonts w:ascii="Times Armenian" w:hAnsi="Times Armenian" w:cs="Times New Roman"/>
          <w:sz w:val="24"/>
          <w:szCs w:val="24"/>
        </w:rPr>
        <w:t>serious and massive violations of human rights and international humanitarian law</w:t>
      </w:r>
      <w:r w:rsidR="00947879" w:rsidRPr="001D448F">
        <w:rPr>
          <w:rFonts w:ascii="Times Armenian" w:hAnsi="Times Armenian" w:cs="Times New Roman"/>
          <w:sz w:val="24"/>
          <w:szCs w:val="24"/>
        </w:rPr>
        <w:t xml:space="preserve"> and</w:t>
      </w:r>
      <w:r w:rsidR="001F731A" w:rsidRPr="001D448F">
        <w:rPr>
          <w:rFonts w:ascii="Times Armenian" w:hAnsi="Times Armenian" w:cs="Times New Roman"/>
          <w:sz w:val="24"/>
          <w:szCs w:val="24"/>
        </w:rPr>
        <w:t xml:space="preserve"> first of al</w:t>
      </w:r>
      <w:r w:rsidR="00392A62" w:rsidRPr="001D448F">
        <w:rPr>
          <w:rFonts w:ascii="Times Armenian" w:hAnsi="Times Armenian" w:cs="Times New Roman"/>
          <w:sz w:val="24"/>
          <w:szCs w:val="24"/>
        </w:rPr>
        <w:t xml:space="preserve">l the most basic right </w:t>
      </w:r>
      <w:r w:rsidR="00B00823" w:rsidRPr="001D448F">
        <w:rPr>
          <w:rFonts w:ascii="Times Armenian" w:hAnsi="Times Armenian" w:cs="Times New Roman"/>
          <w:sz w:val="24"/>
          <w:szCs w:val="24"/>
        </w:rPr>
        <w:t>- the</w:t>
      </w:r>
      <w:r w:rsidR="001F731A" w:rsidRPr="001D448F">
        <w:rPr>
          <w:rFonts w:ascii="Times Armenian" w:hAnsi="Times Armenian" w:cs="Times New Roman"/>
          <w:sz w:val="24"/>
          <w:szCs w:val="24"/>
        </w:rPr>
        <w:t xml:space="preserve"> right to lif</w:t>
      </w:r>
      <w:r w:rsidR="00B00823" w:rsidRPr="001D448F">
        <w:rPr>
          <w:rFonts w:ascii="Times Armenian" w:hAnsi="Times Armenian" w:cs="Times New Roman"/>
          <w:sz w:val="24"/>
          <w:szCs w:val="24"/>
        </w:rPr>
        <w:t xml:space="preserve">e. </w:t>
      </w:r>
      <w:r w:rsidR="00947879" w:rsidRPr="001D448F">
        <w:rPr>
          <w:rFonts w:ascii="Times Armenian" w:hAnsi="Times Armenian" w:cs="Times New Roman"/>
          <w:sz w:val="24"/>
          <w:szCs w:val="24"/>
        </w:rPr>
        <w:t>The u</w:t>
      </w:r>
      <w:r w:rsidR="00B00823" w:rsidRPr="001D448F">
        <w:rPr>
          <w:rFonts w:ascii="Times Armenian" w:hAnsi="Times Armenian" w:cs="Times New Roman"/>
          <w:sz w:val="24"/>
          <w:szCs w:val="24"/>
        </w:rPr>
        <w:t>se of force</w:t>
      </w:r>
      <w:r w:rsidR="00341FCD" w:rsidRPr="001D448F">
        <w:rPr>
          <w:rFonts w:ascii="Times Armenian" w:hAnsi="Times Armenian" w:cs="Times New Roman"/>
          <w:sz w:val="24"/>
          <w:szCs w:val="24"/>
        </w:rPr>
        <w:t xml:space="preserve"> has</w:t>
      </w:r>
      <w:r w:rsidR="00B00823" w:rsidRPr="001D448F">
        <w:rPr>
          <w:rFonts w:ascii="Times Armenian" w:hAnsi="Times Armenian" w:cs="Times New Roman"/>
          <w:sz w:val="24"/>
          <w:szCs w:val="24"/>
        </w:rPr>
        <w:t xml:space="preserve"> had </w:t>
      </w:r>
      <w:r w:rsidRPr="001D448F">
        <w:rPr>
          <w:rFonts w:ascii="Times Armenian" w:hAnsi="Times Armenian" w:cs="Times New Roman"/>
          <w:sz w:val="24"/>
          <w:szCs w:val="24"/>
        </w:rPr>
        <w:t xml:space="preserve"> disastrous effect on the</w:t>
      </w:r>
      <w:r w:rsidR="009B2747" w:rsidRPr="001D448F">
        <w:rPr>
          <w:rFonts w:ascii="Times Armenian" w:hAnsi="Times Armenian" w:cs="Times New Roman"/>
          <w:sz w:val="24"/>
          <w:szCs w:val="24"/>
        </w:rPr>
        <w:t xml:space="preserve"> enjoyment of all</w:t>
      </w:r>
      <w:r w:rsidR="001F731A" w:rsidRPr="001D448F">
        <w:rPr>
          <w:rFonts w:ascii="Times Armenian" w:hAnsi="Times Armenian" w:cs="Times New Roman"/>
          <w:sz w:val="24"/>
          <w:szCs w:val="24"/>
        </w:rPr>
        <w:t xml:space="preserve"> </w:t>
      </w:r>
      <w:r w:rsidR="009B2747" w:rsidRPr="001D448F">
        <w:rPr>
          <w:rFonts w:ascii="Times Armenian" w:hAnsi="Times Armenian" w:cs="Times New Roman"/>
          <w:sz w:val="24"/>
          <w:szCs w:val="24"/>
        </w:rPr>
        <w:t>human rights</w:t>
      </w:r>
      <w:r w:rsidR="006671E5" w:rsidRPr="001D448F">
        <w:rPr>
          <w:rFonts w:ascii="Times Armenian" w:hAnsi="Times Armenian" w:cs="Times New Roman"/>
          <w:sz w:val="24"/>
          <w:szCs w:val="24"/>
        </w:rPr>
        <w:t xml:space="preserve"> enshrined</w:t>
      </w:r>
      <w:r w:rsidR="009B2747" w:rsidRPr="001D448F">
        <w:rPr>
          <w:rFonts w:ascii="Times Armenian" w:hAnsi="Times Armenian" w:cs="Times New Roman"/>
          <w:sz w:val="24"/>
          <w:szCs w:val="24"/>
        </w:rPr>
        <w:t xml:space="preserve"> by the</w:t>
      </w:r>
      <w:r w:rsidR="00AC2215" w:rsidRPr="001D448F">
        <w:rPr>
          <w:rFonts w:ascii="Times Armenian" w:hAnsi="Times Armenian" w:cs="Times New Roman"/>
          <w:sz w:val="24"/>
          <w:szCs w:val="24"/>
        </w:rPr>
        <w:t xml:space="preserve"> core international human rights</w:t>
      </w:r>
      <w:r w:rsidR="00FE6EE8" w:rsidRPr="001D448F">
        <w:rPr>
          <w:rFonts w:ascii="Times Armenian" w:hAnsi="Times Armenian" w:cs="Times New Roman"/>
          <w:sz w:val="24"/>
          <w:szCs w:val="24"/>
        </w:rPr>
        <w:t xml:space="preserve"> instruments and this</w:t>
      </w:r>
      <w:r w:rsidR="009B2747" w:rsidRPr="001D448F">
        <w:rPr>
          <w:rFonts w:ascii="Times Armenian" w:hAnsi="Times Armenian" w:cs="Times New Roman"/>
          <w:sz w:val="24"/>
          <w:szCs w:val="24"/>
        </w:rPr>
        <w:t xml:space="preserve"> Covenant</w:t>
      </w:r>
      <w:r w:rsidR="00FE6EE8" w:rsidRPr="001D448F">
        <w:rPr>
          <w:rFonts w:ascii="Times Armenian" w:hAnsi="Times Armenian" w:cs="Times New Roman"/>
          <w:sz w:val="24"/>
          <w:szCs w:val="24"/>
        </w:rPr>
        <w:t xml:space="preserve"> in particular</w:t>
      </w:r>
      <w:r w:rsidR="006671E5" w:rsidRPr="001D448F">
        <w:rPr>
          <w:rFonts w:ascii="Times Armenian" w:hAnsi="Times Armenian" w:cs="Times New Roman"/>
          <w:sz w:val="24"/>
          <w:szCs w:val="24"/>
        </w:rPr>
        <w:t>, including right of everyone to an a</w:t>
      </w:r>
      <w:r w:rsidR="00492507" w:rsidRPr="001D448F">
        <w:rPr>
          <w:rFonts w:ascii="Times Armenian" w:hAnsi="Times Armenian" w:cs="Times New Roman"/>
          <w:sz w:val="24"/>
          <w:szCs w:val="24"/>
        </w:rPr>
        <w:t>dequate standard of living,</w:t>
      </w:r>
      <w:r w:rsidR="006671E5" w:rsidRPr="001D448F">
        <w:rPr>
          <w:rFonts w:ascii="Times Armenian" w:hAnsi="Times Armenian" w:cs="Times New Roman"/>
          <w:sz w:val="24"/>
          <w:szCs w:val="24"/>
        </w:rPr>
        <w:t xml:space="preserve"> adequate food, clothing and housing, fundamental rights of everyone to be free from hunger, right of everyone to the enjoyment of the highest attainable standard of physical and mental health, right to education, right to work and the rights of all peoples to pursue freely their economic, so</w:t>
      </w:r>
      <w:r w:rsidR="001C708C" w:rsidRPr="001D448F">
        <w:rPr>
          <w:rFonts w:ascii="Times Armenian" w:hAnsi="Times Armenian" w:cs="Times New Roman"/>
          <w:sz w:val="24"/>
          <w:szCs w:val="24"/>
        </w:rPr>
        <w:t>cial and cultural development</w:t>
      </w:r>
      <w:r w:rsidR="006671E5" w:rsidRPr="001D448F">
        <w:rPr>
          <w:rFonts w:ascii="Times Armenian" w:hAnsi="Times Armenian" w:cs="Times New Roman"/>
          <w:sz w:val="24"/>
          <w:szCs w:val="24"/>
        </w:rPr>
        <w:t>.</w:t>
      </w:r>
    </w:p>
    <w:p w14:paraId="60C3459C" w14:textId="77777777" w:rsidR="00341FCD" w:rsidRPr="001D448F" w:rsidRDefault="00341FCD" w:rsidP="00341FCD">
      <w:pPr>
        <w:spacing w:after="0" w:line="276" w:lineRule="auto"/>
        <w:jc w:val="both"/>
        <w:rPr>
          <w:rFonts w:ascii="Times Armenian" w:hAnsi="Times Armenian" w:cs="Times New Roman"/>
          <w:sz w:val="24"/>
          <w:szCs w:val="24"/>
        </w:rPr>
      </w:pPr>
    </w:p>
    <w:p w14:paraId="39B2C069" w14:textId="3CB05A46" w:rsidR="00492507" w:rsidRPr="001D448F" w:rsidRDefault="00EE792F" w:rsidP="00492507">
      <w:pPr>
        <w:spacing w:after="200" w:line="276" w:lineRule="auto"/>
        <w:jc w:val="both"/>
        <w:rPr>
          <w:rFonts w:ascii="Times Armenian" w:eastAsia="Calibri" w:hAnsi="Times Armenian" w:cs="Times New Roman"/>
          <w:sz w:val="24"/>
          <w:szCs w:val="24"/>
        </w:rPr>
      </w:pPr>
      <w:r w:rsidRPr="001D448F">
        <w:rPr>
          <w:rFonts w:ascii="Times Armenian" w:hAnsi="Times Armenian" w:cs="Times New Roman"/>
          <w:sz w:val="24"/>
          <w:szCs w:val="24"/>
        </w:rPr>
        <w:t xml:space="preserve">Just a </w:t>
      </w:r>
      <w:r w:rsidR="00341FCD" w:rsidRPr="001D448F">
        <w:rPr>
          <w:rFonts w:ascii="Times Armenian" w:hAnsi="Times Armenian" w:cs="Times New Roman"/>
          <w:sz w:val="24"/>
          <w:szCs w:val="24"/>
        </w:rPr>
        <w:t>two weeks</w:t>
      </w:r>
      <w:r w:rsidRPr="001D448F">
        <w:rPr>
          <w:rFonts w:ascii="Times Armenian" w:hAnsi="Times Armenian" w:cs="Times New Roman"/>
          <w:sz w:val="24"/>
          <w:szCs w:val="24"/>
        </w:rPr>
        <w:t xml:space="preserve"> ago t</w:t>
      </w:r>
      <w:r w:rsidR="00492507" w:rsidRPr="001D448F">
        <w:rPr>
          <w:rFonts w:ascii="Times Armenian" w:hAnsi="Times Armenian" w:cs="Times New Roman"/>
          <w:sz w:val="24"/>
          <w:szCs w:val="24"/>
        </w:rPr>
        <w:t>he whole territory of Nagorno-Karabakh, including the capital Stepanak</w:t>
      </w:r>
      <w:r w:rsidRPr="001D448F">
        <w:rPr>
          <w:rFonts w:ascii="Times Armenian" w:hAnsi="Times Armenian" w:cs="Times New Roman"/>
          <w:sz w:val="24"/>
          <w:szCs w:val="24"/>
        </w:rPr>
        <w:t>ert was</w:t>
      </w:r>
      <w:r w:rsidR="00492507" w:rsidRPr="001D448F">
        <w:rPr>
          <w:rFonts w:ascii="Times Armenian" w:hAnsi="Times Armenian" w:cs="Times New Roman"/>
          <w:sz w:val="24"/>
          <w:szCs w:val="24"/>
        </w:rPr>
        <w:t xml:space="preserve"> under intense and indiscriminate shelling. Civilian infrastructures, including schools and critical communication lines were deliberately targeted. </w:t>
      </w:r>
    </w:p>
    <w:p w14:paraId="198C47D3" w14:textId="77777777" w:rsidR="00492507" w:rsidRPr="001D448F" w:rsidRDefault="00492507" w:rsidP="006671E5">
      <w:pPr>
        <w:spacing w:after="0" w:line="276" w:lineRule="auto"/>
        <w:jc w:val="both"/>
        <w:rPr>
          <w:rFonts w:ascii="Times Armenian" w:hAnsi="Times Armenian" w:cs="Times New Roman"/>
          <w:sz w:val="24"/>
          <w:szCs w:val="24"/>
        </w:rPr>
      </w:pPr>
    </w:p>
    <w:p w14:paraId="35AC2EAA" w14:textId="66E7FB6C" w:rsidR="00EE792F" w:rsidRPr="001D448F" w:rsidRDefault="00EE792F" w:rsidP="006671E5">
      <w:pPr>
        <w:jc w:val="both"/>
        <w:rPr>
          <w:rFonts w:ascii="Times Armenian" w:hAnsi="Times Armenian" w:cs="Times New Roman"/>
          <w:sz w:val="24"/>
          <w:szCs w:val="24"/>
        </w:rPr>
      </w:pPr>
      <w:r w:rsidRPr="001D448F">
        <w:rPr>
          <w:rFonts w:ascii="Times Armenian" w:hAnsi="Times Armenian" w:cs="Times New Roman"/>
          <w:sz w:val="24"/>
          <w:szCs w:val="24"/>
        </w:rPr>
        <w:t xml:space="preserve">Before the military offensive, </w:t>
      </w:r>
      <w:r w:rsidR="006671E5" w:rsidRPr="001D448F">
        <w:rPr>
          <w:rFonts w:ascii="Times Armenian" w:hAnsi="Times Armenian" w:cs="Times New Roman"/>
          <w:sz w:val="24"/>
          <w:szCs w:val="24"/>
        </w:rPr>
        <w:t xml:space="preserve">Nagorno-Karabakh undergone inhumane blockade of 10 months, with severe shortages of food and medicine. </w:t>
      </w:r>
      <w:r w:rsidR="00492507" w:rsidRPr="001D448F">
        <w:rPr>
          <w:rFonts w:ascii="Times Armenian" w:hAnsi="Times Armenian" w:cs="Times New Roman"/>
          <w:sz w:val="24"/>
          <w:szCs w:val="24"/>
        </w:rPr>
        <w:t xml:space="preserve">Denial of the international humanitarian presence on the ground </w:t>
      </w:r>
      <w:r w:rsidR="00161A37" w:rsidRPr="001D448F">
        <w:rPr>
          <w:rFonts w:ascii="Times Armenian" w:hAnsi="Times Armenian" w:cs="Times New Roman"/>
          <w:sz w:val="24"/>
          <w:szCs w:val="24"/>
        </w:rPr>
        <w:t>and rejection</w:t>
      </w:r>
      <w:r w:rsidR="001C708C" w:rsidRPr="001D448F">
        <w:rPr>
          <w:rFonts w:ascii="Times Armenian" w:hAnsi="Times Armenian" w:cs="Times New Roman"/>
          <w:sz w:val="24"/>
          <w:szCs w:val="24"/>
        </w:rPr>
        <w:t xml:space="preserve"> to implement </w:t>
      </w:r>
      <w:r w:rsidR="00161A37" w:rsidRPr="001D448F">
        <w:rPr>
          <w:rFonts w:ascii="Times Armenian" w:hAnsi="Times Armenian" w:cs="Times New Roman"/>
          <w:sz w:val="24"/>
          <w:szCs w:val="24"/>
        </w:rPr>
        <w:t>the binding order</w:t>
      </w:r>
      <w:r w:rsidR="00E5335B" w:rsidRPr="001D448F">
        <w:rPr>
          <w:rFonts w:ascii="Times Armenian" w:hAnsi="Times Armenian" w:cs="Times New Roman"/>
          <w:sz w:val="24"/>
          <w:szCs w:val="24"/>
        </w:rPr>
        <w:t>s</w:t>
      </w:r>
      <w:r w:rsidR="00161A37" w:rsidRPr="001D448F">
        <w:rPr>
          <w:rFonts w:ascii="Times Armenian" w:hAnsi="Times Armenian" w:cs="Times New Roman"/>
          <w:sz w:val="24"/>
          <w:szCs w:val="24"/>
        </w:rPr>
        <w:t xml:space="preserve"> of the </w:t>
      </w:r>
      <w:r w:rsidR="00E5335B" w:rsidRPr="001D448F">
        <w:rPr>
          <w:rFonts w:ascii="Times Armenian" w:hAnsi="Times Armenian" w:cs="Times New Roman"/>
          <w:sz w:val="24"/>
          <w:szCs w:val="24"/>
        </w:rPr>
        <w:t>International</w:t>
      </w:r>
      <w:r w:rsidR="00161A37" w:rsidRPr="001D448F">
        <w:rPr>
          <w:rFonts w:ascii="Times Armenian" w:hAnsi="Times Armenian" w:cs="Times New Roman"/>
          <w:sz w:val="24"/>
          <w:szCs w:val="24"/>
        </w:rPr>
        <w:t xml:space="preserve"> Court of Jus</w:t>
      </w:r>
      <w:r w:rsidRPr="001D448F">
        <w:rPr>
          <w:rFonts w:ascii="Times Armenian" w:hAnsi="Times Armenian" w:cs="Times New Roman"/>
          <w:sz w:val="24"/>
          <w:szCs w:val="24"/>
        </w:rPr>
        <w:t>tice to open the Lachin corridor</w:t>
      </w:r>
      <w:r w:rsidR="00B32340" w:rsidRPr="001D448F">
        <w:rPr>
          <w:rFonts w:ascii="Times Armenian" w:hAnsi="Times Armenian" w:cs="Times New Roman"/>
          <w:sz w:val="24"/>
          <w:szCs w:val="24"/>
        </w:rPr>
        <w:t xml:space="preserve"> the lifeline linking Nagorno-Karabakh with the outer world,</w:t>
      </w:r>
      <w:r w:rsidRPr="001D448F">
        <w:rPr>
          <w:rFonts w:ascii="Times Armenian" w:hAnsi="Times Armenian" w:cs="Times New Roman"/>
          <w:sz w:val="24"/>
          <w:szCs w:val="24"/>
        </w:rPr>
        <w:t xml:space="preserve"> were</w:t>
      </w:r>
      <w:r w:rsidR="00161A37" w:rsidRPr="001D448F">
        <w:rPr>
          <w:rFonts w:ascii="Times Armenian" w:hAnsi="Times Armenian" w:cs="Times New Roman"/>
          <w:sz w:val="24"/>
          <w:szCs w:val="24"/>
        </w:rPr>
        <w:t xml:space="preserve"> clear indicator</w:t>
      </w:r>
      <w:r w:rsidRPr="001D448F">
        <w:rPr>
          <w:rFonts w:ascii="Times Armenian" w:hAnsi="Times Armenian" w:cs="Times New Roman"/>
          <w:sz w:val="24"/>
          <w:szCs w:val="24"/>
        </w:rPr>
        <w:t>s</w:t>
      </w:r>
      <w:r w:rsidR="00161A37" w:rsidRPr="001D448F">
        <w:rPr>
          <w:rFonts w:ascii="Times Armenian" w:hAnsi="Times Armenian" w:cs="Times New Roman"/>
          <w:sz w:val="24"/>
          <w:szCs w:val="24"/>
        </w:rPr>
        <w:t xml:space="preserve"> of</w:t>
      </w:r>
      <w:r w:rsidR="00492507" w:rsidRPr="001D448F">
        <w:rPr>
          <w:rFonts w:ascii="Times Armenian" w:hAnsi="Times Armenian" w:cs="Times New Roman"/>
          <w:sz w:val="24"/>
          <w:szCs w:val="24"/>
        </w:rPr>
        <w:t xml:space="preserve"> the</w:t>
      </w:r>
      <w:r w:rsidRPr="001D448F">
        <w:rPr>
          <w:rFonts w:ascii="Times Armenian" w:hAnsi="Times Armenian" w:cs="Times New Roman"/>
          <w:sz w:val="24"/>
          <w:szCs w:val="24"/>
        </w:rPr>
        <w:t xml:space="preserve"> Azerbaijan’s</w:t>
      </w:r>
      <w:r w:rsidR="00E5335B" w:rsidRPr="001D448F">
        <w:rPr>
          <w:rFonts w:ascii="Times Armenian" w:hAnsi="Times Armenian" w:cs="Times New Roman"/>
          <w:sz w:val="24"/>
          <w:szCs w:val="24"/>
        </w:rPr>
        <w:t xml:space="preserve"> </w:t>
      </w:r>
      <w:r w:rsidRPr="001D448F">
        <w:rPr>
          <w:rFonts w:ascii="Times Armenian" w:hAnsi="Times Armenian" w:cs="Times New Roman"/>
          <w:sz w:val="24"/>
          <w:szCs w:val="24"/>
        </w:rPr>
        <w:t>inten</w:t>
      </w:r>
      <w:r w:rsidR="00B32340" w:rsidRPr="001D448F">
        <w:rPr>
          <w:rFonts w:ascii="Times Armenian" w:hAnsi="Times Armenian" w:cs="Times New Roman"/>
          <w:sz w:val="24"/>
          <w:szCs w:val="24"/>
        </w:rPr>
        <w:t>t</w:t>
      </w:r>
      <w:r w:rsidR="001C708C" w:rsidRPr="001D448F">
        <w:rPr>
          <w:rFonts w:ascii="Times Armenian" w:hAnsi="Times Armenian" w:cs="Times New Roman"/>
          <w:sz w:val="24"/>
          <w:szCs w:val="24"/>
        </w:rPr>
        <w:t xml:space="preserve"> </w:t>
      </w:r>
      <w:r w:rsidR="001C708C" w:rsidRPr="001D448F">
        <w:rPr>
          <w:rFonts w:ascii="Times Armenian" w:hAnsi="Times Armenian" w:cs="Times New Roman"/>
          <w:sz w:val="24"/>
          <w:szCs w:val="24"/>
        </w:rPr>
        <w:lastRenderedPageBreak/>
        <w:t>to perpetrate mass atrocity</w:t>
      </w:r>
      <w:r w:rsidR="00E53BBB" w:rsidRPr="001D448F">
        <w:rPr>
          <w:rFonts w:ascii="Times Armenian" w:hAnsi="Times Armenian" w:cs="Times New Roman"/>
          <w:sz w:val="24"/>
          <w:szCs w:val="24"/>
        </w:rPr>
        <w:t xml:space="preserve"> in order to destroy whole or in part indigenous Armenian population of Nagorno-Karabakh</w:t>
      </w:r>
      <w:r w:rsidRPr="001D448F">
        <w:rPr>
          <w:rFonts w:ascii="Times Armenian" w:hAnsi="Times Armenian" w:cs="Times New Roman"/>
          <w:sz w:val="24"/>
          <w:szCs w:val="24"/>
        </w:rPr>
        <w:t>.</w:t>
      </w:r>
      <w:r w:rsidR="0065383C" w:rsidRPr="001D448F">
        <w:rPr>
          <w:rFonts w:ascii="Times Armenian" w:hAnsi="Times Armenian" w:cs="Times New Roman"/>
          <w:sz w:val="24"/>
          <w:szCs w:val="24"/>
        </w:rPr>
        <w:t xml:space="preserve"> </w:t>
      </w:r>
      <w:r w:rsidR="00E53BBB" w:rsidRPr="001D448F">
        <w:rPr>
          <w:rFonts w:ascii="Times Armenian" w:hAnsi="Times Armenian" w:cs="Times New Roman"/>
          <w:sz w:val="24"/>
          <w:szCs w:val="24"/>
        </w:rPr>
        <w:t xml:space="preserve">To this end </w:t>
      </w:r>
      <w:r w:rsidR="0065383C" w:rsidRPr="001D448F">
        <w:rPr>
          <w:rFonts w:ascii="Times Armenian" w:hAnsi="Times Armenian" w:cs="Times New Roman"/>
          <w:sz w:val="24"/>
          <w:szCs w:val="24"/>
        </w:rPr>
        <w:t xml:space="preserve">Azerbaijan </w:t>
      </w:r>
      <w:r w:rsidR="00B909EE" w:rsidRPr="001D448F">
        <w:rPr>
          <w:rFonts w:ascii="Times Armenian" w:hAnsi="Times Armenian" w:cs="Times New Roman"/>
          <w:sz w:val="24"/>
          <w:szCs w:val="24"/>
        </w:rPr>
        <w:t xml:space="preserve">used starvation as </w:t>
      </w:r>
      <w:r w:rsidR="00440EF2" w:rsidRPr="001D448F">
        <w:rPr>
          <w:rFonts w:ascii="Times Armenian" w:hAnsi="Times Armenian" w:cs="Times New Roman"/>
          <w:sz w:val="24"/>
          <w:szCs w:val="24"/>
        </w:rPr>
        <w:t>an</w:t>
      </w:r>
      <w:r w:rsidR="00B909EE" w:rsidRPr="001D448F">
        <w:rPr>
          <w:rFonts w:ascii="Times Armenian" w:hAnsi="Times Armenian" w:cs="Times New Roman"/>
          <w:sz w:val="24"/>
          <w:szCs w:val="24"/>
        </w:rPr>
        <w:t xml:space="preserve"> invisible </w:t>
      </w:r>
      <w:r w:rsidR="001C708C" w:rsidRPr="001D448F">
        <w:rPr>
          <w:rFonts w:ascii="Times Armenian" w:hAnsi="Times Armenian" w:cs="Times New Roman"/>
          <w:sz w:val="24"/>
          <w:szCs w:val="24"/>
        </w:rPr>
        <w:t>atrocity crime</w:t>
      </w:r>
      <w:r w:rsidR="00B909EE" w:rsidRPr="001D448F">
        <w:rPr>
          <w:rFonts w:ascii="Times Armenian" w:hAnsi="Times Armenian" w:cs="Times New Roman"/>
          <w:sz w:val="24"/>
          <w:szCs w:val="24"/>
        </w:rPr>
        <w:t xml:space="preserve"> weapon</w:t>
      </w:r>
      <w:r w:rsidR="00E53BBB" w:rsidRPr="001D448F">
        <w:rPr>
          <w:rFonts w:ascii="Times Armenian" w:hAnsi="Times Armenian" w:cs="Times New Roman"/>
          <w:sz w:val="24"/>
          <w:szCs w:val="24"/>
        </w:rPr>
        <w:t xml:space="preserve"> and then </w:t>
      </w:r>
      <w:r w:rsidR="00440EF2" w:rsidRPr="001D448F">
        <w:rPr>
          <w:rFonts w:ascii="Times Armenian" w:hAnsi="Times Armenian" w:cs="Times New Roman"/>
          <w:sz w:val="24"/>
          <w:szCs w:val="24"/>
        </w:rPr>
        <w:t>initiated</w:t>
      </w:r>
      <w:r w:rsidR="00E53BBB" w:rsidRPr="001D448F">
        <w:rPr>
          <w:rFonts w:ascii="Times Armenian" w:hAnsi="Times Armenian" w:cs="Times New Roman"/>
          <w:sz w:val="24"/>
          <w:szCs w:val="24"/>
        </w:rPr>
        <w:t xml:space="preserve"> large scale military actions </w:t>
      </w:r>
      <w:r w:rsidR="00851C4C" w:rsidRPr="001D448F">
        <w:rPr>
          <w:rFonts w:ascii="Times Armenian" w:hAnsi="Times Armenian" w:cs="Times New Roman"/>
          <w:sz w:val="24"/>
          <w:szCs w:val="24"/>
        </w:rPr>
        <w:t>to complete a “final solution”</w:t>
      </w:r>
      <w:r w:rsidR="001D448F" w:rsidRPr="001D448F">
        <w:rPr>
          <w:rFonts w:ascii="Times Armenian" w:hAnsi="Times Armenian" w:cs="Times New Roman"/>
          <w:sz w:val="24"/>
          <w:szCs w:val="24"/>
        </w:rPr>
        <w:t xml:space="preserve"> by expelling </w:t>
      </w:r>
      <w:r w:rsidR="00E53BBB" w:rsidRPr="001D448F">
        <w:rPr>
          <w:rFonts w:ascii="Times Armenian" w:hAnsi="Times Armenian" w:cs="Times New Roman"/>
          <w:sz w:val="24"/>
          <w:szCs w:val="24"/>
        </w:rPr>
        <w:t>trauma</w:t>
      </w:r>
      <w:r w:rsidR="001D448F" w:rsidRPr="001D448F">
        <w:rPr>
          <w:rFonts w:ascii="Times Armenian" w:hAnsi="Times Armenian" w:cs="Times New Roman"/>
          <w:sz w:val="24"/>
          <w:szCs w:val="24"/>
        </w:rPr>
        <w:t xml:space="preserve">tized and exhausted population </w:t>
      </w:r>
      <w:r w:rsidR="00E53BBB" w:rsidRPr="001D448F">
        <w:rPr>
          <w:rFonts w:ascii="Times Armenian" w:hAnsi="Times Armenian" w:cs="Times New Roman"/>
          <w:sz w:val="24"/>
          <w:szCs w:val="24"/>
        </w:rPr>
        <w:t>f</w:t>
      </w:r>
      <w:r w:rsidR="001D448F" w:rsidRPr="001D448F">
        <w:rPr>
          <w:rFonts w:ascii="Times Armenian" w:hAnsi="Times Armenian" w:cs="Times New Roman"/>
          <w:sz w:val="24"/>
          <w:szCs w:val="24"/>
        </w:rPr>
        <w:t>rom</w:t>
      </w:r>
      <w:r w:rsidR="00E53BBB" w:rsidRPr="001D448F">
        <w:rPr>
          <w:rFonts w:ascii="Times Armenian" w:hAnsi="Times Armenian" w:cs="Times New Roman"/>
          <w:sz w:val="24"/>
          <w:szCs w:val="24"/>
        </w:rPr>
        <w:t xml:space="preserve"> Nagorno-Karabakh</w:t>
      </w:r>
      <w:r w:rsidR="00B909EE" w:rsidRPr="001D448F">
        <w:rPr>
          <w:rFonts w:ascii="Times Armenian" w:hAnsi="Times Armenian" w:cs="Times New Roman"/>
          <w:sz w:val="24"/>
          <w:szCs w:val="24"/>
        </w:rPr>
        <w:t>.</w:t>
      </w:r>
      <w:r w:rsidR="004E0298" w:rsidRPr="001D448F">
        <w:rPr>
          <w:rFonts w:ascii="Times Armenian" w:hAnsi="Times Armenian" w:cs="Times New Roman"/>
          <w:sz w:val="24"/>
          <w:szCs w:val="24"/>
        </w:rPr>
        <w:t xml:space="preserve"> The UN Special Adviser on the Prevention of Genocide in her statement of 22 September 2023, pointed out to the risk of genocide and related atrocity crimes. </w:t>
      </w:r>
      <w:r w:rsidR="00440EF2" w:rsidRPr="001D448F">
        <w:rPr>
          <w:rFonts w:ascii="Times Armenian" w:hAnsi="Times Armenian"/>
          <w:color w:val="212121"/>
          <w:sz w:val="24"/>
          <w:szCs w:val="24"/>
          <w:shd w:val="clear" w:color="auto" w:fill="FFFFFF"/>
        </w:rPr>
        <w:t xml:space="preserve">A number of international human rights organizations, lawyers, genocide scholars, reputable independent experts, including the former ICC Prosecutor and the former Special Advisor of the UN Secretary-General on the Prevention of Genocide have already characterized the situation on the ground in Nagorno-Karabakh as a </w:t>
      </w:r>
      <w:r w:rsidR="00440EF2" w:rsidRPr="001D448F">
        <w:rPr>
          <w:rFonts w:ascii="Times Armenian" w:hAnsi="Times Armenian"/>
          <w:color w:val="212121"/>
          <w:sz w:val="24"/>
          <w:szCs w:val="24"/>
          <w:shd w:val="clear" w:color="auto" w:fill="FFFFFF"/>
        </w:rPr>
        <w:t>situation which should be prevented under the Convention of Prevention and Punishment of the Crime of Genocide.</w:t>
      </w:r>
    </w:p>
    <w:p w14:paraId="79953E73" w14:textId="53B3A9D1" w:rsidR="004E0298" w:rsidRPr="001D448F" w:rsidRDefault="004E0298" w:rsidP="006671E5">
      <w:pPr>
        <w:jc w:val="both"/>
        <w:rPr>
          <w:rFonts w:ascii="Times Armenian" w:hAnsi="Times Armenian" w:cs="Times New Roman"/>
          <w:sz w:val="24"/>
          <w:szCs w:val="24"/>
        </w:rPr>
      </w:pPr>
      <w:r w:rsidRPr="001D448F">
        <w:rPr>
          <w:rFonts w:ascii="Times Armenian" w:hAnsi="Times Armenian" w:cs="Times New Roman"/>
          <w:sz w:val="24"/>
          <w:szCs w:val="24"/>
        </w:rPr>
        <w:t>There are lots of casualties as a result of Azerbaijan’s attack on Nagorno Kar</w:t>
      </w:r>
      <w:r w:rsidR="006F4534" w:rsidRPr="001D448F">
        <w:rPr>
          <w:rFonts w:ascii="Times Armenian" w:hAnsi="Times Armenian" w:cs="Times New Roman"/>
          <w:sz w:val="24"/>
          <w:szCs w:val="24"/>
        </w:rPr>
        <w:t>abakh, many women, elderly people and children are killed or injured.</w:t>
      </w:r>
    </w:p>
    <w:p w14:paraId="38749333" w14:textId="4E3B75FC" w:rsidR="00625137" w:rsidRPr="001D448F" w:rsidRDefault="00625137" w:rsidP="00625137">
      <w:pPr>
        <w:pStyle w:val="SingleTxtG"/>
        <w:spacing w:line="276" w:lineRule="auto"/>
        <w:ind w:left="0" w:right="26"/>
        <w:rPr>
          <w:rFonts w:ascii="Times Armenian" w:hAnsi="Times Armenian"/>
          <w:bCs/>
          <w:sz w:val="24"/>
          <w:szCs w:val="24"/>
        </w:rPr>
      </w:pPr>
      <w:r w:rsidRPr="001D448F">
        <w:rPr>
          <w:rFonts w:ascii="Times Armenian" w:hAnsi="Times Armenian"/>
          <w:sz w:val="24"/>
          <w:szCs w:val="24"/>
        </w:rPr>
        <w:t>Under threat</w:t>
      </w:r>
      <w:r w:rsidR="00440EF2" w:rsidRPr="001D448F">
        <w:rPr>
          <w:rFonts w:ascii="Times Armenian" w:hAnsi="Times Armenian"/>
          <w:sz w:val="24"/>
          <w:szCs w:val="24"/>
        </w:rPr>
        <w:t xml:space="preserve"> is</w:t>
      </w:r>
      <w:r w:rsidRPr="001D448F">
        <w:rPr>
          <w:rFonts w:ascii="Times Armenian" w:hAnsi="Times Armenian"/>
          <w:sz w:val="24"/>
          <w:szCs w:val="24"/>
        </w:rPr>
        <w:t xml:space="preserve"> the </w:t>
      </w:r>
      <w:r w:rsidR="006F4534" w:rsidRPr="001D448F">
        <w:rPr>
          <w:rFonts w:ascii="Times Armenian" w:hAnsi="Times Armenian"/>
          <w:sz w:val="24"/>
          <w:szCs w:val="24"/>
        </w:rPr>
        <w:t xml:space="preserve">Armenian </w:t>
      </w:r>
      <w:r w:rsidRPr="001D448F">
        <w:rPr>
          <w:rFonts w:ascii="Times Armenian" w:hAnsi="Times Armenian"/>
          <w:sz w:val="24"/>
          <w:szCs w:val="24"/>
        </w:rPr>
        <w:t>cultural heritage.</w:t>
      </w:r>
      <w:r w:rsidRPr="001D448F">
        <w:rPr>
          <w:rFonts w:ascii="Times Armenian" w:hAnsi="Times Armenian"/>
          <w:bCs/>
          <w:sz w:val="24"/>
          <w:szCs w:val="24"/>
        </w:rPr>
        <w:t xml:space="preserve"> The indigenous Nagorno-Karabakh Armenians and the whole humanity can lose forever the unique </w:t>
      </w:r>
      <w:r w:rsidR="001C708C" w:rsidRPr="001D448F">
        <w:rPr>
          <w:rFonts w:ascii="Times Armenian" w:hAnsi="Times Armenian"/>
          <w:bCs/>
          <w:sz w:val="24"/>
          <w:szCs w:val="24"/>
        </w:rPr>
        <w:t xml:space="preserve">ancient churches and </w:t>
      </w:r>
      <w:r w:rsidR="001D448F" w:rsidRPr="001D448F">
        <w:rPr>
          <w:rFonts w:ascii="Times Armenian" w:hAnsi="Times Armenian"/>
          <w:bCs/>
          <w:sz w:val="24"/>
          <w:szCs w:val="24"/>
        </w:rPr>
        <w:t xml:space="preserve">medieval </w:t>
      </w:r>
      <w:r w:rsidR="001C708C" w:rsidRPr="001D448F">
        <w:rPr>
          <w:rFonts w:ascii="Times Armenian" w:hAnsi="Times Armenian"/>
          <w:bCs/>
          <w:sz w:val="24"/>
          <w:szCs w:val="24"/>
        </w:rPr>
        <w:t>monasteries</w:t>
      </w:r>
      <w:r w:rsidR="001D448F">
        <w:rPr>
          <w:rFonts w:ascii="Times Armenian" w:hAnsi="Times Armenian"/>
          <w:bCs/>
          <w:sz w:val="24"/>
          <w:szCs w:val="24"/>
        </w:rPr>
        <w:t xml:space="preserve"> as there are cases of vandalism and desecration of religious symbols</w:t>
      </w:r>
      <w:r w:rsidR="00341FCD" w:rsidRPr="001D448F">
        <w:rPr>
          <w:rFonts w:ascii="Times Armenian" w:hAnsi="Times Armenian"/>
          <w:bCs/>
          <w:sz w:val="24"/>
          <w:szCs w:val="24"/>
        </w:rPr>
        <w:t>.</w:t>
      </w:r>
    </w:p>
    <w:p w14:paraId="1E957D51" w14:textId="203B1EE0" w:rsidR="00CB4639" w:rsidRPr="001D448F" w:rsidRDefault="00FE379A" w:rsidP="00585587">
      <w:pPr>
        <w:jc w:val="both"/>
        <w:rPr>
          <w:rFonts w:ascii="Times Armenian" w:hAnsi="Times Armenian" w:cs="Times New Roman"/>
          <w:sz w:val="24"/>
          <w:szCs w:val="24"/>
        </w:rPr>
      </w:pPr>
      <w:r w:rsidRPr="001D448F">
        <w:rPr>
          <w:rFonts w:ascii="Times Armenian" w:hAnsi="Times Armenian" w:cs="Times New Roman"/>
          <w:sz w:val="24"/>
          <w:szCs w:val="24"/>
        </w:rPr>
        <w:t>In the atmosphere</w:t>
      </w:r>
      <w:r w:rsidR="00625137" w:rsidRPr="001D448F">
        <w:rPr>
          <w:rFonts w:ascii="Times Armenian" w:hAnsi="Times Armenian" w:cs="Times New Roman"/>
          <w:sz w:val="24"/>
          <w:szCs w:val="24"/>
        </w:rPr>
        <w:t xml:space="preserve"> of</w:t>
      </w:r>
      <w:r w:rsidRPr="001D448F">
        <w:rPr>
          <w:rFonts w:ascii="Times Armenian" w:hAnsi="Times Armenian" w:cs="Times New Roman"/>
          <w:sz w:val="24"/>
          <w:szCs w:val="24"/>
        </w:rPr>
        <w:t xml:space="preserve"> </w:t>
      </w:r>
      <w:r w:rsidR="00C24D12" w:rsidRPr="001D448F">
        <w:rPr>
          <w:rFonts w:ascii="Times Armenian" w:hAnsi="Times Armenian" w:cs="Times New Roman"/>
          <w:sz w:val="24"/>
          <w:szCs w:val="24"/>
        </w:rPr>
        <w:t xml:space="preserve">extrajudicial </w:t>
      </w:r>
      <w:r w:rsidRPr="001D448F">
        <w:rPr>
          <w:rFonts w:ascii="Times Armenian" w:hAnsi="Times Armenian" w:cs="Times New Roman"/>
          <w:sz w:val="24"/>
          <w:szCs w:val="24"/>
        </w:rPr>
        <w:t>killings,</w:t>
      </w:r>
      <w:r w:rsidR="00C24D12" w:rsidRPr="001D448F">
        <w:rPr>
          <w:rFonts w:ascii="Times Armenian" w:hAnsi="Times Armenian" w:cs="Times New Roman"/>
          <w:sz w:val="24"/>
          <w:szCs w:val="24"/>
        </w:rPr>
        <w:t xml:space="preserve"> arbitrary</w:t>
      </w:r>
      <w:r w:rsidRPr="001D448F">
        <w:rPr>
          <w:rFonts w:ascii="Times Armenian" w:hAnsi="Times Armenian" w:cs="Times New Roman"/>
          <w:sz w:val="24"/>
          <w:szCs w:val="24"/>
        </w:rPr>
        <w:t xml:space="preserve"> arrests, abductions</w:t>
      </w:r>
      <w:r w:rsidR="006F4534" w:rsidRPr="001D448F">
        <w:rPr>
          <w:rFonts w:ascii="Times Armenian" w:hAnsi="Times Armenian" w:cs="Times New Roman"/>
          <w:sz w:val="24"/>
          <w:szCs w:val="24"/>
        </w:rPr>
        <w:t xml:space="preserve"> of civilians</w:t>
      </w:r>
      <w:r w:rsidRPr="001D448F">
        <w:rPr>
          <w:rFonts w:ascii="Times Armenian" w:hAnsi="Times Armenian" w:cs="Times New Roman"/>
          <w:sz w:val="24"/>
          <w:szCs w:val="24"/>
        </w:rPr>
        <w:t xml:space="preserve"> and other gross violations of internationa</w:t>
      </w:r>
      <w:r w:rsidR="00C24D12" w:rsidRPr="001D448F">
        <w:rPr>
          <w:rFonts w:ascii="Times Armenian" w:hAnsi="Times Armenian" w:cs="Times New Roman"/>
          <w:sz w:val="24"/>
          <w:szCs w:val="24"/>
        </w:rPr>
        <w:t>l</w:t>
      </w:r>
      <w:r w:rsidR="00440EF2" w:rsidRPr="001D448F">
        <w:rPr>
          <w:rFonts w:ascii="Times Armenian" w:hAnsi="Times Armenian" w:cs="Times New Roman"/>
          <w:sz w:val="24"/>
          <w:szCs w:val="24"/>
        </w:rPr>
        <w:t xml:space="preserve"> law, each and every person in </w:t>
      </w:r>
      <w:r w:rsidR="001D448F" w:rsidRPr="001D448F">
        <w:rPr>
          <w:rFonts w:ascii="Times Armenian" w:hAnsi="Times Armenian" w:cs="Times New Roman"/>
          <w:sz w:val="24"/>
          <w:szCs w:val="24"/>
        </w:rPr>
        <w:t>Nagorno-Karabakh</w:t>
      </w:r>
      <w:r w:rsidR="00440EF2" w:rsidRPr="001D448F">
        <w:rPr>
          <w:rFonts w:ascii="Times Armenian" w:hAnsi="Times Armenian" w:cs="Times New Roman"/>
          <w:sz w:val="24"/>
          <w:szCs w:val="24"/>
        </w:rPr>
        <w:t xml:space="preserve"> has been under existential threat </w:t>
      </w:r>
      <w:r w:rsidR="001D448F" w:rsidRPr="001D448F">
        <w:rPr>
          <w:rFonts w:ascii="Times Armenian" w:hAnsi="Times Armenian" w:cs="Times New Roman"/>
          <w:sz w:val="24"/>
          <w:szCs w:val="24"/>
        </w:rPr>
        <w:t xml:space="preserve">thus </w:t>
      </w:r>
      <w:r w:rsidR="00440EF2" w:rsidRPr="001D448F">
        <w:rPr>
          <w:rFonts w:ascii="Times Armenian" w:hAnsi="Times Armenian" w:cs="Times New Roman"/>
          <w:sz w:val="24"/>
          <w:szCs w:val="24"/>
        </w:rPr>
        <w:t>compell</w:t>
      </w:r>
      <w:r w:rsidR="001D448F" w:rsidRPr="001D448F">
        <w:rPr>
          <w:rFonts w:ascii="Times Armenian" w:hAnsi="Times Armenian" w:cs="Times New Roman"/>
          <w:sz w:val="24"/>
          <w:szCs w:val="24"/>
        </w:rPr>
        <w:t>ing</w:t>
      </w:r>
      <w:r w:rsidR="00440EF2" w:rsidRPr="001D448F">
        <w:rPr>
          <w:rFonts w:ascii="Times Armenian" w:hAnsi="Times Armenian" w:cs="Times New Roman"/>
          <w:sz w:val="24"/>
          <w:szCs w:val="24"/>
        </w:rPr>
        <w:t xml:space="preserve"> people to seek rescue in fleeing their ancestral homeland</w:t>
      </w:r>
      <w:r w:rsidRPr="001D448F">
        <w:rPr>
          <w:rFonts w:ascii="Times Armenian" w:hAnsi="Times Armenian" w:cs="Times New Roman"/>
          <w:sz w:val="24"/>
          <w:szCs w:val="24"/>
        </w:rPr>
        <w:t xml:space="preserve">. </w:t>
      </w:r>
    </w:p>
    <w:p w14:paraId="34CE5BF9" w14:textId="597A417C" w:rsidR="00F30D0C" w:rsidRPr="001D448F" w:rsidRDefault="00FE379A" w:rsidP="00F30D0C">
      <w:pPr>
        <w:jc w:val="both"/>
        <w:rPr>
          <w:rFonts w:ascii="Times Armenian" w:hAnsi="Times Armenian" w:cs="Times New Roman"/>
          <w:sz w:val="24"/>
          <w:szCs w:val="24"/>
        </w:rPr>
      </w:pPr>
      <w:r w:rsidRPr="001D448F">
        <w:rPr>
          <w:rFonts w:ascii="Times Armenian" w:hAnsi="Times Armenian" w:cs="Times New Roman"/>
          <w:sz w:val="24"/>
          <w:szCs w:val="24"/>
        </w:rPr>
        <w:t>As of</w:t>
      </w:r>
      <w:r w:rsidR="00F30D0C" w:rsidRPr="001D448F">
        <w:rPr>
          <w:rFonts w:ascii="Times Armenian" w:hAnsi="Times Armenian" w:cs="Times New Roman"/>
          <w:sz w:val="24"/>
          <w:szCs w:val="24"/>
        </w:rPr>
        <w:t xml:space="preserve"> October</w:t>
      </w:r>
      <w:r w:rsidRPr="001D448F">
        <w:rPr>
          <w:rFonts w:ascii="Times Armenian" w:hAnsi="Times Armenian" w:cs="Times New Roman"/>
          <w:sz w:val="24"/>
          <w:szCs w:val="24"/>
        </w:rPr>
        <w:t xml:space="preserve"> </w:t>
      </w:r>
      <w:r w:rsidR="006F4534" w:rsidRPr="001D448F">
        <w:rPr>
          <w:rFonts w:ascii="Times Armenian" w:hAnsi="Times Armenian" w:cs="Times New Roman"/>
          <w:sz w:val="24"/>
          <w:szCs w:val="24"/>
        </w:rPr>
        <w:t>4</w:t>
      </w:r>
      <w:r w:rsidR="00B5758F" w:rsidRPr="001D448F">
        <w:rPr>
          <w:rFonts w:ascii="Times Armenian" w:hAnsi="Times Armenian" w:cs="Times New Roman"/>
          <w:sz w:val="24"/>
          <w:szCs w:val="24"/>
        </w:rPr>
        <w:t>,</w:t>
      </w:r>
      <w:r w:rsidR="00CB4639" w:rsidRPr="001D448F">
        <w:rPr>
          <w:rFonts w:ascii="Times Armenian" w:hAnsi="Times Armenian" w:cs="Times New Roman"/>
          <w:sz w:val="24"/>
          <w:szCs w:val="24"/>
        </w:rPr>
        <w:t xml:space="preserve"> 2023</w:t>
      </w:r>
      <w:r w:rsidRPr="001D448F">
        <w:rPr>
          <w:rFonts w:ascii="Times Armenian" w:hAnsi="Times Armenian" w:cs="Times New Roman"/>
          <w:sz w:val="24"/>
          <w:szCs w:val="24"/>
        </w:rPr>
        <w:t xml:space="preserve"> </w:t>
      </w:r>
      <w:r w:rsidR="006F4534" w:rsidRPr="001D448F">
        <w:rPr>
          <w:rFonts w:ascii="Times Armenian" w:hAnsi="Times Armenian" w:cs="Times New Roman"/>
          <w:sz w:val="24"/>
          <w:szCs w:val="24"/>
        </w:rPr>
        <w:t>more than 100.000</w:t>
      </w:r>
      <w:r w:rsidRPr="001D448F">
        <w:rPr>
          <w:rFonts w:ascii="Times Armenian" w:hAnsi="Times Armenian" w:cs="Times New Roman"/>
          <w:color w:val="FF0000"/>
          <w:sz w:val="24"/>
          <w:szCs w:val="24"/>
          <w:lang w:val="hy-AM"/>
        </w:rPr>
        <w:t xml:space="preserve"> </w:t>
      </w:r>
      <w:r w:rsidR="00ED5827" w:rsidRPr="001D448F">
        <w:rPr>
          <w:rFonts w:ascii="Times Armenian" w:hAnsi="Times Armenian" w:cs="Times New Roman"/>
          <w:sz w:val="24"/>
          <w:szCs w:val="24"/>
        </w:rPr>
        <w:t>Armenians have been</w:t>
      </w:r>
      <w:r w:rsidR="006B04A4" w:rsidRPr="001D448F">
        <w:rPr>
          <w:rFonts w:ascii="Times Armenian" w:hAnsi="Times Armenian" w:cs="Times New Roman"/>
          <w:sz w:val="24"/>
          <w:szCs w:val="24"/>
        </w:rPr>
        <w:t xml:space="preserve"> forcibly displaced and bec</w:t>
      </w:r>
      <w:r w:rsidR="00ED5827" w:rsidRPr="001D448F">
        <w:rPr>
          <w:rFonts w:ascii="Times Armenian" w:hAnsi="Times Armenian" w:cs="Times New Roman"/>
          <w:sz w:val="24"/>
          <w:szCs w:val="24"/>
        </w:rPr>
        <w:t>ome</w:t>
      </w:r>
      <w:r w:rsidR="006B04A4" w:rsidRPr="001D448F">
        <w:rPr>
          <w:rFonts w:ascii="Times Armenian" w:hAnsi="Times Armenian" w:cs="Times New Roman"/>
          <w:sz w:val="24"/>
          <w:szCs w:val="24"/>
        </w:rPr>
        <w:t xml:space="preserve"> refugee</w:t>
      </w:r>
      <w:r w:rsidR="00ED5827" w:rsidRPr="001D448F">
        <w:rPr>
          <w:rFonts w:ascii="Times Armenian" w:hAnsi="Times Armenian" w:cs="Times New Roman"/>
          <w:sz w:val="24"/>
          <w:szCs w:val="24"/>
        </w:rPr>
        <w:t>s</w:t>
      </w:r>
      <w:r w:rsidR="006B04A4" w:rsidRPr="001D448F">
        <w:rPr>
          <w:rFonts w:ascii="Times Armenian" w:hAnsi="Times Armenian" w:cs="Times New Roman"/>
          <w:sz w:val="24"/>
          <w:szCs w:val="24"/>
        </w:rPr>
        <w:t>.</w:t>
      </w:r>
      <w:r w:rsidR="004E3923" w:rsidRPr="001D448F">
        <w:rPr>
          <w:rFonts w:ascii="Times Armenian" w:hAnsi="Times Armenian" w:cs="Times New Roman"/>
          <w:sz w:val="24"/>
          <w:szCs w:val="24"/>
        </w:rPr>
        <w:t xml:space="preserve"> International refugee law and international human rights law mutually </w:t>
      </w:r>
      <w:r w:rsidR="00500EAC" w:rsidRPr="001D448F">
        <w:rPr>
          <w:rFonts w:ascii="Times Armenian" w:hAnsi="Times Armenian" w:cs="Times New Roman"/>
          <w:sz w:val="24"/>
          <w:szCs w:val="24"/>
        </w:rPr>
        <w:t>reinforce each</w:t>
      </w:r>
      <w:r w:rsidR="004E3923" w:rsidRPr="001D448F">
        <w:rPr>
          <w:rFonts w:ascii="Times Armenian" w:hAnsi="Times Armenian" w:cs="Times New Roman"/>
          <w:sz w:val="24"/>
          <w:szCs w:val="24"/>
        </w:rPr>
        <w:t xml:space="preserve"> other on the right to return</w:t>
      </w:r>
      <w:r w:rsidR="00362B24" w:rsidRPr="001D448F">
        <w:rPr>
          <w:rFonts w:ascii="Times Armenian" w:hAnsi="Times Armenian" w:cs="Times New Roman"/>
          <w:sz w:val="24"/>
          <w:szCs w:val="24"/>
        </w:rPr>
        <w:t xml:space="preserve"> and property</w:t>
      </w:r>
      <w:r w:rsidR="00440EF2" w:rsidRPr="001D448F">
        <w:rPr>
          <w:rFonts w:ascii="Times Armenian" w:hAnsi="Times Armenian" w:cs="Times New Roman"/>
          <w:sz w:val="24"/>
          <w:szCs w:val="24"/>
        </w:rPr>
        <w:t xml:space="preserve">, which cannot be ignored by the international community.  </w:t>
      </w:r>
    </w:p>
    <w:p w14:paraId="5684672B" w14:textId="77777777" w:rsidR="00F30D0C" w:rsidRPr="001D448F" w:rsidRDefault="00F30D0C" w:rsidP="00F30D0C">
      <w:pPr>
        <w:jc w:val="both"/>
        <w:rPr>
          <w:rFonts w:ascii="Times Armenian" w:hAnsi="Times Armenian" w:cs="Times New Roman"/>
          <w:sz w:val="24"/>
          <w:szCs w:val="24"/>
        </w:rPr>
      </w:pPr>
      <w:r w:rsidRPr="001D448F">
        <w:rPr>
          <w:rFonts w:ascii="Times Armenian" w:hAnsi="Times Armenian" w:cs="Times New Roman"/>
          <w:sz w:val="24"/>
          <w:szCs w:val="24"/>
        </w:rPr>
        <w:t xml:space="preserve">On September 29, 2023 Armenia applied to the International Court of Justice to for the indication of provisional measures to preserve and protect rights enshrined in the International Convention on the Elimination of All Forms of Racial Discrimination. </w:t>
      </w:r>
    </w:p>
    <w:p w14:paraId="3C1379B2" w14:textId="26BC39E1" w:rsidR="00F528AF" w:rsidRPr="001D448F" w:rsidRDefault="00E17570" w:rsidP="00E17570">
      <w:pPr>
        <w:jc w:val="both"/>
        <w:rPr>
          <w:rFonts w:ascii="Times Armenian" w:hAnsi="Times Armenian" w:cs="Times New Roman"/>
          <w:sz w:val="24"/>
          <w:szCs w:val="24"/>
        </w:rPr>
      </w:pPr>
      <w:r w:rsidRPr="001D448F">
        <w:rPr>
          <w:rFonts w:ascii="Times Armenian" w:hAnsi="Times Armenian" w:cs="Times New Roman"/>
          <w:sz w:val="24"/>
          <w:szCs w:val="24"/>
        </w:rPr>
        <w:t>Among others</w:t>
      </w:r>
      <w:r w:rsidR="00F528AF" w:rsidRPr="001D448F">
        <w:rPr>
          <w:rFonts w:ascii="Times Armenian" w:hAnsi="Times Armenian" w:cs="Times New Roman"/>
          <w:sz w:val="24"/>
          <w:szCs w:val="24"/>
        </w:rPr>
        <w:t>,</w:t>
      </w:r>
      <w:r w:rsidRPr="001D448F">
        <w:rPr>
          <w:rFonts w:ascii="Times Armenian" w:hAnsi="Times Armenian" w:cs="Times New Roman"/>
          <w:sz w:val="24"/>
          <w:szCs w:val="24"/>
        </w:rPr>
        <w:t xml:space="preserve"> </w:t>
      </w:r>
      <w:r w:rsidR="00F30D0C" w:rsidRPr="001D448F">
        <w:rPr>
          <w:rFonts w:ascii="Times Armenian" w:hAnsi="Times Armenian" w:cs="Times New Roman"/>
          <w:sz w:val="24"/>
          <w:szCs w:val="24"/>
        </w:rPr>
        <w:t>Armeni</w:t>
      </w:r>
      <w:r w:rsidRPr="001D448F">
        <w:rPr>
          <w:rFonts w:ascii="Times Armenian" w:hAnsi="Times Armenian" w:cs="Times New Roman"/>
          <w:sz w:val="24"/>
          <w:szCs w:val="24"/>
        </w:rPr>
        <w:t>a requests the Court to apply</w:t>
      </w:r>
      <w:r w:rsidR="00F30D0C" w:rsidRPr="001D448F">
        <w:rPr>
          <w:rFonts w:ascii="Times Armenian" w:hAnsi="Times Armenian" w:cs="Times New Roman"/>
          <w:sz w:val="24"/>
          <w:szCs w:val="24"/>
        </w:rPr>
        <w:t xml:space="preserve"> the following provisional meas</w:t>
      </w:r>
      <w:r w:rsidRPr="001D448F">
        <w:rPr>
          <w:rFonts w:ascii="Times Armenian" w:hAnsi="Times Armenian" w:cs="Times New Roman"/>
          <w:sz w:val="24"/>
          <w:szCs w:val="24"/>
        </w:rPr>
        <w:t>ure</w:t>
      </w:r>
      <w:r w:rsidR="00F30D0C" w:rsidRPr="001D448F">
        <w:rPr>
          <w:rFonts w:ascii="Times Armenian" w:hAnsi="Times Armenian" w:cs="Times New Roman"/>
          <w:sz w:val="24"/>
          <w:szCs w:val="24"/>
        </w:rPr>
        <w:t>: “Azerbaijan shall refrain from taking any actions directly or indirectly aimed at or having the effect of displacing the remaining ethnic Armenians from Nagorno Karabakh, or preventing the safe and expeditious return to their homes of persons displaced in the course of the recent military attack including those who have fled to Armenia or third States</w:t>
      </w:r>
      <w:r w:rsidR="00440EF2" w:rsidRPr="001D448F">
        <w:rPr>
          <w:rFonts w:ascii="Times Armenian" w:hAnsi="Times Armenian" w:cs="Times New Roman"/>
          <w:sz w:val="24"/>
          <w:szCs w:val="24"/>
        </w:rPr>
        <w:t>…”</w:t>
      </w:r>
      <w:r w:rsidRPr="001D448F">
        <w:rPr>
          <w:rFonts w:ascii="Times Armenian" w:hAnsi="Times Armenian" w:cs="Times New Roman"/>
          <w:sz w:val="24"/>
          <w:szCs w:val="24"/>
        </w:rPr>
        <w:t>.</w:t>
      </w:r>
    </w:p>
    <w:p w14:paraId="7D1726F4" w14:textId="190A70F0" w:rsidR="00F528AF" w:rsidRPr="001D448F" w:rsidRDefault="00F91D05" w:rsidP="00F528AF">
      <w:pPr>
        <w:pStyle w:val="Heading2"/>
        <w:jc w:val="both"/>
        <w:rPr>
          <w:rFonts w:ascii="Times Armenian" w:eastAsia="Times New Roman" w:hAnsi="Times Armenian" w:cs="Times New Roman"/>
          <w:color w:val="auto"/>
          <w:sz w:val="24"/>
          <w:szCs w:val="24"/>
          <w:lang w:val="en-GB"/>
        </w:rPr>
      </w:pPr>
      <w:r w:rsidRPr="001D448F">
        <w:rPr>
          <w:rFonts w:ascii="Times Armenian" w:hAnsi="Times Armenian" w:cs="Times New Roman"/>
          <w:color w:val="auto"/>
          <w:sz w:val="24"/>
          <w:szCs w:val="24"/>
          <w:shd w:val="clear" w:color="auto" w:fill="FFFFFF"/>
        </w:rPr>
        <w:t>Back in 2004, this very Committee issued the</w:t>
      </w:r>
      <w:r w:rsidRPr="001D448F">
        <w:rPr>
          <w:rFonts w:ascii="Times Armenian" w:hAnsi="Times Armenian" w:cs="Times New Roman"/>
          <w:color w:val="C00000"/>
          <w:sz w:val="24"/>
          <w:szCs w:val="24"/>
          <w:shd w:val="clear" w:color="auto" w:fill="FFFFFF"/>
        </w:rPr>
        <w:t xml:space="preserve"> </w:t>
      </w:r>
      <w:r w:rsidRPr="001D448F">
        <w:rPr>
          <w:rFonts w:ascii="Times Armenian" w:eastAsia="Times New Roman" w:hAnsi="Times Armenian" w:cs="Times New Roman"/>
          <w:color w:val="auto"/>
          <w:sz w:val="24"/>
          <w:szCs w:val="24"/>
          <w:lang w:val="en-GB"/>
        </w:rPr>
        <w:t>Concluding observations to the Azerbaijan initial report on CESCR, and expressed its</w:t>
      </w:r>
      <w:r w:rsidRPr="001D448F">
        <w:rPr>
          <w:rFonts w:ascii="Times Armenian" w:eastAsia="Times New Roman" w:hAnsi="Times Armenian" w:cs="Times New Roman"/>
          <w:sz w:val="24"/>
          <w:szCs w:val="24"/>
          <w:lang w:val="en-GB"/>
        </w:rPr>
        <w:t xml:space="preserve"> </w:t>
      </w:r>
      <w:r w:rsidRPr="001D448F">
        <w:rPr>
          <w:rFonts w:ascii="Times Armenian" w:eastAsia="Times New Roman" w:hAnsi="Times Armenian" w:cs="Times New Roman"/>
          <w:color w:val="auto"/>
          <w:sz w:val="24"/>
          <w:szCs w:val="24"/>
          <w:lang w:val="en-GB"/>
        </w:rPr>
        <w:t xml:space="preserve">concern, about the illegal occupation of properties belonging to Armenians and other ethnic minorities. (54) </w:t>
      </w:r>
      <w:r w:rsidR="0049711B" w:rsidRPr="001D448F">
        <w:rPr>
          <w:rFonts w:ascii="Times Armenian" w:eastAsia="Times New Roman" w:hAnsi="Times Armenian" w:cs="Times New Roman"/>
          <w:color w:val="auto"/>
          <w:sz w:val="24"/>
          <w:szCs w:val="24"/>
          <w:lang w:val="en-GB"/>
        </w:rPr>
        <w:t>Nothing was done</w:t>
      </w:r>
      <w:r w:rsidR="00362B24" w:rsidRPr="001D448F">
        <w:rPr>
          <w:rFonts w:ascii="Times Armenian" w:eastAsia="Times New Roman" w:hAnsi="Times Armenian" w:cs="Times New Roman"/>
          <w:color w:val="auto"/>
          <w:sz w:val="24"/>
          <w:szCs w:val="24"/>
          <w:lang w:val="en-GB"/>
        </w:rPr>
        <w:t xml:space="preserve"> then and today after two decades we are facing a humanitarian disaster of enormous scales</w:t>
      </w:r>
      <w:r w:rsidR="0049711B" w:rsidRPr="001D448F">
        <w:rPr>
          <w:rFonts w:ascii="Times Armenian" w:eastAsia="Times New Roman" w:hAnsi="Times Armenian" w:cs="Times New Roman"/>
          <w:color w:val="auto"/>
          <w:sz w:val="24"/>
          <w:szCs w:val="24"/>
          <w:lang w:val="en-GB"/>
        </w:rPr>
        <w:t>.</w:t>
      </w:r>
    </w:p>
    <w:p w14:paraId="508A4FCC" w14:textId="77777777" w:rsidR="00F528AF" w:rsidRPr="001D448F" w:rsidRDefault="00F528AF" w:rsidP="00F528AF">
      <w:pPr>
        <w:rPr>
          <w:rFonts w:ascii="Times Armenian" w:hAnsi="Times Armenian"/>
          <w:sz w:val="24"/>
          <w:szCs w:val="24"/>
          <w:lang w:val="en-GB"/>
        </w:rPr>
      </w:pPr>
    </w:p>
    <w:p w14:paraId="0E8CF4F0" w14:textId="680E4CAA" w:rsidR="002051F6" w:rsidRPr="001D448F" w:rsidRDefault="002051F6" w:rsidP="00EF53CD">
      <w:pPr>
        <w:rPr>
          <w:rFonts w:ascii="Times Armenian" w:hAnsi="Times Armenian" w:cs="Times New Roman"/>
          <w:sz w:val="24"/>
          <w:szCs w:val="24"/>
          <w:lang w:val="en-GB"/>
        </w:rPr>
      </w:pPr>
      <w:r w:rsidRPr="001D448F">
        <w:rPr>
          <w:rFonts w:ascii="Times Armenian" w:hAnsi="Times Armenian" w:cs="Times New Roman"/>
          <w:sz w:val="24"/>
          <w:szCs w:val="24"/>
          <w:shd w:val="clear" w:color="auto" w:fill="FFFFFF"/>
        </w:rPr>
        <w:t>Both physical and psychological trauma of the people enforced to leave their homes and land must be met in full. And the healing must be fueled with hope to restore the</w:t>
      </w:r>
      <w:r w:rsidR="001D448F">
        <w:rPr>
          <w:rFonts w:ascii="Times Armenian" w:hAnsi="Times Armenian" w:cs="Times New Roman"/>
          <w:sz w:val="24"/>
          <w:szCs w:val="24"/>
          <w:shd w:val="clear" w:color="auto" w:fill="FFFFFF"/>
        </w:rPr>
        <w:t>ir life and seek</w:t>
      </w:r>
      <w:r w:rsidRPr="001D448F">
        <w:rPr>
          <w:rFonts w:ascii="Times Armenian" w:hAnsi="Times Armenian" w:cs="Times New Roman"/>
          <w:sz w:val="24"/>
          <w:szCs w:val="24"/>
          <w:shd w:val="clear" w:color="auto" w:fill="FFFFFF"/>
        </w:rPr>
        <w:t xml:space="preserve"> justice. </w:t>
      </w:r>
    </w:p>
    <w:p w14:paraId="7D34C04E" w14:textId="7AF52357" w:rsidR="00362B24" w:rsidRPr="001D448F" w:rsidRDefault="00362B24" w:rsidP="00362B24">
      <w:pPr>
        <w:rPr>
          <w:rFonts w:ascii="Times Armenian" w:hAnsi="Times Armenian" w:cs="Times New Roman"/>
          <w:sz w:val="24"/>
          <w:szCs w:val="24"/>
          <w:lang w:val="en-GB"/>
        </w:rPr>
      </w:pPr>
      <w:r w:rsidRPr="001D448F">
        <w:rPr>
          <w:rFonts w:ascii="Times Armenian" w:hAnsi="Times Armenian" w:cs="Times New Roman"/>
          <w:sz w:val="24"/>
          <w:szCs w:val="24"/>
          <w:lang w:val="en-GB"/>
        </w:rPr>
        <w:t>Th</w:t>
      </w:r>
      <w:r w:rsidRPr="001D448F">
        <w:rPr>
          <w:rFonts w:ascii="Times Armenian" w:hAnsi="Times Armenian" w:cs="Times New Roman"/>
          <w:sz w:val="24"/>
          <w:szCs w:val="24"/>
        </w:rPr>
        <w:t>erefore</w:t>
      </w:r>
      <w:r w:rsidRPr="001D448F">
        <w:rPr>
          <w:rFonts w:ascii="Times Armenian" w:hAnsi="Times Armenian" w:cs="Times New Roman"/>
          <w:sz w:val="24"/>
          <w:szCs w:val="24"/>
          <w:lang w:val="en-GB"/>
        </w:rPr>
        <w:t>, strong international monitoring and protection is needed to fully restore the rights of the Armenian population</w:t>
      </w:r>
      <w:r w:rsidRPr="001D448F">
        <w:rPr>
          <w:rFonts w:ascii="Times Armenian" w:hAnsi="Times Armenian" w:cs="Times New Roman"/>
          <w:sz w:val="24"/>
          <w:szCs w:val="24"/>
          <w:lang w:val="en-GB"/>
        </w:rPr>
        <w:t xml:space="preserve"> and bring those responsible to justice</w:t>
      </w:r>
      <w:r w:rsidRPr="001D448F">
        <w:rPr>
          <w:rFonts w:ascii="Times Armenian" w:hAnsi="Times Armenian" w:cs="Times New Roman"/>
          <w:sz w:val="24"/>
          <w:szCs w:val="24"/>
          <w:lang w:val="en-GB"/>
        </w:rPr>
        <w:t>.</w:t>
      </w:r>
    </w:p>
    <w:p w14:paraId="2C31A07D" w14:textId="329592C2" w:rsidR="00C3073B" w:rsidRPr="001D448F" w:rsidRDefault="00731C8E" w:rsidP="00C3073B">
      <w:pPr>
        <w:jc w:val="both"/>
        <w:rPr>
          <w:rFonts w:ascii="Times Armenian" w:hAnsi="Times Armenian" w:cs="Times New Roman"/>
          <w:sz w:val="24"/>
          <w:szCs w:val="24"/>
        </w:rPr>
      </w:pPr>
      <w:r w:rsidRPr="001D448F">
        <w:rPr>
          <w:rFonts w:ascii="Times Armenian" w:hAnsi="Times Armenian" w:cs="Times New Roman"/>
          <w:sz w:val="24"/>
          <w:szCs w:val="24"/>
        </w:rPr>
        <w:lastRenderedPageBreak/>
        <w:t>Armenia does it u</w:t>
      </w:r>
      <w:r w:rsidR="00440EF2" w:rsidRPr="001D448F">
        <w:rPr>
          <w:rFonts w:ascii="Times Armenian" w:hAnsi="Times Armenian" w:cs="Times New Roman"/>
          <w:sz w:val="24"/>
          <w:szCs w:val="24"/>
        </w:rPr>
        <w:t>t</w:t>
      </w:r>
      <w:r w:rsidRPr="001D448F">
        <w:rPr>
          <w:rFonts w:ascii="Times Armenian" w:hAnsi="Times Armenian" w:cs="Times New Roman"/>
          <w:sz w:val="24"/>
          <w:szCs w:val="24"/>
        </w:rPr>
        <w:t>most to ensure protection, well-being and dignified living conditions of refugees</w:t>
      </w:r>
      <w:r w:rsidR="00927657" w:rsidRPr="001D448F">
        <w:rPr>
          <w:rFonts w:ascii="Times Armenian" w:hAnsi="Times Armenian" w:cs="Times New Roman"/>
          <w:sz w:val="24"/>
          <w:szCs w:val="24"/>
        </w:rPr>
        <w:t xml:space="preserve">, </w:t>
      </w:r>
      <w:r w:rsidR="00C3073B" w:rsidRPr="001D448F">
        <w:rPr>
          <w:rFonts w:ascii="Times Armenian" w:hAnsi="Times Armenian" w:cs="Times New Roman"/>
          <w:sz w:val="24"/>
          <w:szCs w:val="24"/>
        </w:rPr>
        <w:t>it</w:t>
      </w:r>
      <w:r w:rsidR="00927657" w:rsidRPr="001D448F">
        <w:rPr>
          <w:rFonts w:ascii="Times Armenian" w:hAnsi="Times Armenian" w:cs="Times New Roman"/>
          <w:sz w:val="24"/>
          <w:szCs w:val="24"/>
        </w:rPr>
        <w:t xml:space="preserve"> allocate</w:t>
      </w:r>
      <w:r w:rsidR="00213208" w:rsidRPr="001D448F">
        <w:rPr>
          <w:rFonts w:ascii="Times Armenian" w:hAnsi="Times Armenian" w:cs="Times New Roman"/>
          <w:sz w:val="24"/>
          <w:szCs w:val="24"/>
        </w:rPr>
        <w:t>s</w:t>
      </w:r>
      <w:r w:rsidR="00927657" w:rsidRPr="001D448F">
        <w:rPr>
          <w:rFonts w:ascii="Times Armenian" w:hAnsi="Times Armenian" w:cs="Times New Roman"/>
          <w:sz w:val="24"/>
          <w:szCs w:val="24"/>
        </w:rPr>
        <w:t xml:space="preserve"> additional </w:t>
      </w:r>
      <w:r w:rsidR="00213208" w:rsidRPr="001D448F">
        <w:rPr>
          <w:rFonts w:ascii="Times Armenian" w:hAnsi="Times Armenian" w:cs="Times New Roman"/>
          <w:sz w:val="24"/>
          <w:szCs w:val="24"/>
        </w:rPr>
        <w:t>budgetar</w:t>
      </w:r>
      <w:r w:rsidR="00C3073B" w:rsidRPr="001D448F">
        <w:rPr>
          <w:rFonts w:ascii="Times Armenian" w:hAnsi="Times Armenian" w:cs="Times New Roman"/>
          <w:sz w:val="24"/>
          <w:szCs w:val="24"/>
        </w:rPr>
        <w:t>y</w:t>
      </w:r>
      <w:r w:rsidR="00927657" w:rsidRPr="001D448F">
        <w:rPr>
          <w:rFonts w:ascii="Times Armenian" w:hAnsi="Times Armenian" w:cs="Times New Roman"/>
          <w:sz w:val="24"/>
          <w:szCs w:val="24"/>
        </w:rPr>
        <w:t xml:space="preserve"> resources</w:t>
      </w:r>
      <w:r w:rsidR="00213208" w:rsidRPr="001D448F">
        <w:rPr>
          <w:rFonts w:ascii="Times Armenian" w:hAnsi="Times Armenian" w:cs="Times New Roman"/>
          <w:sz w:val="24"/>
          <w:szCs w:val="24"/>
        </w:rPr>
        <w:t xml:space="preserve"> </w:t>
      </w:r>
      <w:r w:rsidR="002E48C8" w:rsidRPr="001D448F">
        <w:rPr>
          <w:rFonts w:ascii="Times Armenian" w:hAnsi="Times Armenian" w:cs="Times New Roman"/>
          <w:sz w:val="24"/>
          <w:szCs w:val="24"/>
        </w:rPr>
        <w:t>to</w:t>
      </w:r>
      <w:r w:rsidR="00287FBD" w:rsidRPr="001D448F">
        <w:rPr>
          <w:rFonts w:ascii="Times Armenian" w:hAnsi="Times Armenian" w:cs="Times New Roman"/>
          <w:sz w:val="24"/>
          <w:szCs w:val="24"/>
        </w:rPr>
        <w:t xml:space="preserve"> overcome this humanitarian emergency and meet basic needs of </w:t>
      </w:r>
      <w:r w:rsidR="00362B24" w:rsidRPr="001D448F">
        <w:rPr>
          <w:rFonts w:ascii="Times Armenian" w:hAnsi="Times Armenian" w:cs="Times New Roman"/>
          <w:sz w:val="24"/>
          <w:szCs w:val="24"/>
        </w:rPr>
        <w:t>victims of ethnic cleansing</w:t>
      </w:r>
      <w:r w:rsidR="00287FBD" w:rsidRPr="001D448F">
        <w:rPr>
          <w:rFonts w:ascii="Times Armenian" w:hAnsi="Times Armenian" w:cs="Times New Roman"/>
          <w:sz w:val="24"/>
          <w:szCs w:val="24"/>
        </w:rPr>
        <w:t xml:space="preserve">. </w:t>
      </w:r>
    </w:p>
    <w:p w14:paraId="6E2769BA" w14:textId="4C5557EA" w:rsidR="00CA5428" w:rsidRPr="001D448F" w:rsidRDefault="00213208" w:rsidP="00C3073B">
      <w:pPr>
        <w:jc w:val="both"/>
        <w:rPr>
          <w:rFonts w:ascii="Times Armenian" w:hAnsi="Times Armenian" w:cs="Times New Roman"/>
          <w:sz w:val="24"/>
          <w:szCs w:val="24"/>
        </w:rPr>
      </w:pPr>
      <w:r w:rsidRPr="001D448F">
        <w:rPr>
          <w:rFonts w:ascii="Times Armenian" w:hAnsi="Times Armenian" w:cs="Times New Roman"/>
          <w:sz w:val="24"/>
          <w:szCs w:val="24"/>
        </w:rPr>
        <w:t>The impact of refugee population change</w:t>
      </w:r>
      <w:r w:rsidR="00C3073B" w:rsidRPr="001D448F">
        <w:rPr>
          <w:rFonts w:ascii="Times Armenian" w:hAnsi="Times Armenian" w:cs="Times New Roman"/>
          <w:sz w:val="24"/>
          <w:szCs w:val="24"/>
        </w:rPr>
        <w:t>s</w:t>
      </w:r>
      <w:r w:rsidRPr="001D448F">
        <w:rPr>
          <w:rFonts w:ascii="Times Armenian" w:hAnsi="Times Armenian" w:cs="Times New Roman"/>
          <w:sz w:val="24"/>
          <w:szCs w:val="24"/>
        </w:rPr>
        <w:t xml:space="preserve"> the economic and social policy of the country and have its effect on legislative and other spheres</w:t>
      </w:r>
      <w:r w:rsidR="00C3073B" w:rsidRPr="001D448F">
        <w:rPr>
          <w:rFonts w:ascii="Times Armenian" w:hAnsi="Times Armenian" w:cs="Times New Roman"/>
          <w:sz w:val="24"/>
          <w:szCs w:val="24"/>
        </w:rPr>
        <w:t xml:space="preserve"> of life. At the same time, it is evident that additional international support will be critical to help the forcibly displaced population of Nagorno Karabakh</w:t>
      </w:r>
      <w:r w:rsidR="00362B24" w:rsidRPr="001D448F">
        <w:rPr>
          <w:rFonts w:ascii="Times Armenian" w:hAnsi="Times Armenian" w:cs="Times New Roman"/>
          <w:sz w:val="24"/>
          <w:szCs w:val="24"/>
        </w:rPr>
        <w:t xml:space="preserve"> to seek immediate and durable solutions</w:t>
      </w:r>
      <w:r w:rsidR="00C3073B" w:rsidRPr="001D448F">
        <w:rPr>
          <w:rFonts w:ascii="Times Armenian" w:hAnsi="Times Armenian" w:cs="Times New Roman"/>
          <w:sz w:val="24"/>
          <w:szCs w:val="24"/>
        </w:rPr>
        <w:t>.</w:t>
      </w:r>
    </w:p>
    <w:p w14:paraId="011A9057" w14:textId="757BDCFD" w:rsidR="00440EF2" w:rsidRPr="001D448F" w:rsidRDefault="00440EF2" w:rsidP="00C3073B">
      <w:pPr>
        <w:jc w:val="both"/>
        <w:rPr>
          <w:rFonts w:ascii="Times Armenian" w:hAnsi="Times Armenian" w:cs="Times New Roman"/>
          <w:sz w:val="24"/>
          <w:szCs w:val="24"/>
        </w:rPr>
      </w:pPr>
      <w:r w:rsidRPr="001D448F">
        <w:rPr>
          <w:rFonts w:ascii="Times Armenian" w:hAnsi="Times Armenian" w:cs="Times New Roman"/>
          <w:sz w:val="24"/>
          <w:szCs w:val="24"/>
        </w:rPr>
        <w:t xml:space="preserve">Throughout 10 months of inhuman blockade, there was no international community </w:t>
      </w:r>
      <w:r w:rsidR="00851C4C" w:rsidRPr="001D448F">
        <w:rPr>
          <w:rFonts w:ascii="Times Armenian" w:hAnsi="Times Armenian" w:cs="Times New Roman"/>
          <w:sz w:val="24"/>
          <w:szCs w:val="24"/>
        </w:rPr>
        <w:t>standing by the</w:t>
      </w:r>
      <w:r w:rsidRPr="001D448F">
        <w:rPr>
          <w:rFonts w:ascii="Times Armenian" w:hAnsi="Times Armenian" w:cs="Times New Roman"/>
          <w:sz w:val="24"/>
          <w:szCs w:val="24"/>
        </w:rPr>
        <w:t xml:space="preserve"> people of Nagorno-Karabakh.</w:t>
      </w:r>
      <w:r w:rsidR="00851C4C" w:rsidRPr="001D448F">
        <w:rPr>
          <w:rFonts w:ascii="Times Armenian" w:hAnsi="Times Armenian" w:cs="Times New Roman"/>
          <w:sz w:val="24"/>
          <w:szCs w:val="24"/>
        </w:rPr>
        <w:t xml:space="preserve"> Now when people lost almost everything which makes life meaningful, </w:t>
      </w:r>
      <w:r w:rsidRPr="001D448F">
        <w:rPr>
          <w:rFonts w:ascii="Times Armenian" w:hAnsi="Times Armenian" w:cs="Times New Roman"/>
          <w:sz w:val="24"/>
          <w:szCs w:val="24"/>
        </w:rPr>
        <w:t xml:space="preserve"> </w:t>
      </w:r>
      <w:r w:rsidR="00851C4C" w:rsidRPr="001D448F">
        <w:rPr>
          <w:rFonts w:ascii="Times Armenian" w:hAnsi="Times Armenian" w:cs="Times New Roman"/>
          <w:sz w:val="24"/>
          <w:szCs w:val="24"/>
        </w:rPr>
        <w:t>the international community should at least assume some responsibilities.</w:t>
      </w:r>
    </w:p>
    <w:p w14:paraId="343BF2DF" w14:textId="2AC17591" w:rsidR="00C3073B" w:rsidRPr="001D448F" w:rsidRDefault="00C3073B" w:rsidP="00C3073B">
      <w:pPr>
        <w:jc w:val="both"/>
        <w:rPr>
          <w:rFonts w:ascii="Times Armenian" w:hAnsi="Times Armenian" w:cs="Times New Roman"/>
          <w:sz w:val="24"/>
          <w:szCs w:val="24"/>
        </w:rPr>
      </w:pPr>
      <w:r w:rsidRPr="001D448F">
        <w:rPr>
          <w:rFonts w:ascii="Times Armenian" w:hAnsi="Times Armenian" w:cs="Times New Roman"/>
          <w:sz w:val="24"/>
          <w:szCs w:val="24"/>
        </w:rPr>
        <w:t>Mr. Chairman,</w:t>
      </w:r>
    </w:p>
    <w:p w14:paraId="5F9077BC" w14:textId="39878646" w:rsidR="00577EA2" w:rsidRPr="001D448F" w:rsidRDefault="00C3073B" w:rsidP="00577EA2">
      <w:pPr>
        <w:jc w:val="both"/>
        <w:rPr>
          <w:rFonts w:ascii="Times Armenian" w:hAnsi="Times Armenian" w:cs="Times New Roman"/>
          <w:sz w:val="24"/>
          <w:szCs w:val="24"/>
        </w:rPr>
      </w:pPr>
      <w:r w:rsidRPr="001D448F">
        <w:rPr>
          <w:rFonts w:ascii="Times Armenian" w:hAnsi="Times Armenian" w:cs="Times New Roman"/>
          <w:sz w:val="24"/>
          <w:szCs w:val="24"/>
        </w:rPr>
        <w:t>Despite the serious difficulties faced by the Republic of Armenia as a result of</w:t>
      </w:r>
      <w:r w:rsidR="00577EA2" w:rsidRPr="001D448F">
        <w:rPr>
          <w:rFonts w:ascii="Times Armenian" w:hAnsi="Times Armenian" w:cs="Times New Roman"/>
          <w:sz w:val="24"/>
          <w:szCs w:val="24"/>
        </w:rPr>
        <w:t xml:space="preserve"> the</w:t>
      </w:r>
      <w:r w:rsidRPr="001D448F">
        <w:rPr>
          <w:rFonts w:ascii="Times Armenian" w:hAnsi="Times Armenian" w:cs="Times New Roman"/>
          <w:sz w:val="24"/>
          <w:szCs w:val="24"/>
        </w:rPr>
        <w:t xml:space="preserve"> war against the people</w:t>
      </w:r>
      <w:r w:rsidR="00577EA2" w:rsidRPr="001D448F">
        <w:rPr>
          <w:rFonts w:ascii="Times Armenian" w:hAnsi="Times Armenian" w:cs="Times New Roman"/>
          <w:sz w:val="24"/>
          <w:szCs w:val="24"/>
        </w:rPr>
        <w:t xml:space="preserve"> of Nagorno Karabakh and the </w:t>
      </w:r>
      <w:r w:rsidR="00E53BBB" w:rsidRPr="001D448F">
        <w:rPr>
          <w:rFonts w:ascii="Times Armenian" w:hAnsi="Times Armenian" w:cs="Times New Roman"/>
          <w:sz w:val="24"/>
          <w:szCs w:val="24"/>
        </w:rPr>
        <w:t>ongoing</w:t>
      </w:r>
      <w:r w:rsidR="00362B24" w:rsidRPr="001D448F">
        <w:rPr>
          <w:rFonts w:ascii="Times Armenian" w:hAnsi="Times Armenian" w:cs="Times New Roman"/>
          <w:sz w:val="24"/>
          <w:szCs w:val="24"/>
        </w:rPr>
        <w:t xml:space="preserve"> occupation </w:t>
      </w:r>
      <w:r w:rsidR="00E53BBB" w:rsidRPr="001D448F">
        <w:rPr>
          <w:rFonts w:ascii="Times Armenian" w:hAnsi="Times Armenian" w:cs="Times New Roman"/>
          <w:sz w:val="24"/>
          <w:szCs w:val="24"/>
        </w:rPr>
        <w:t>its</w:t>
      </w:r>
      <w:r w:rsidR="001D448F">
        <w:rPr>
          <w:rFonts w:ascii="Times Armenian" w:hAnsi="Times Armenian" w:cs="Times New Roman"/>
          <w:sz w:val="24"/>
          <w:szCs w:val="24"/>
        </w:rPr>
        <w:t xml:space="preserve"> sovereign territory</w:t>
      </w:r>
      <w:bookmarkStart w:id="0" w:name="_GoBack"/>
      <w:bookmarkEnd w:id="0"/>
      <w:r w:rsidR="00577EA2" w:rsidRPr="001D448F">
        <w:rPr>
          <w:rFonts w:ascii="Times Armenian" w:hAnsi="Times Armenian" w:cs="Times New Roman"/>
          <w:sz w:val="24"/>
          <w:szCs w:val="24"/>
        </w:rPr>
        <w:t>, Armenia continues effective cooperation with UN hum</w:t>
      </w:r>
      <w:r w:rsidR="00E53BBB" w:rsidRPr="001D448F">
        <w:rPr>
          <w:rFonts w:ascii="Times Armenian" w:hAnsi="Times Armenian" w:cs="Times New Roman"/>
          <w:sz w:val="24"/>
          <w:szCs w:val="24"/>
        </w:rPr>
        <w:t>an rights bodies and mechanisms</w:t>
      </w:r>
    </w:p>
    <w:p w14:paraId="3906DCD5" w14:textId="687C5CD4" w:rsidR="00577EA2" w:rsidRPr="001D448F" w:rsidRDefault="006B72EA" w:rsidP="003A2091">
      <w:pPr>
        <w:spacing w:after="0" w:line="276" w:lineRule="auto"/>
        <w:jc w:val="both"/>
        <w:rPr>
          <w:rFonts w:ascii="Times Armenian" w:hAnsi="Times Armenian" w:cs="Times New Roman"/>
          <w:noProof/>
          <w:sz w:val="24"/>
          <w:szCs w:val="24"/>
        </w:rPr>
      </w:pPr>
      <w:r w:rsidRPr="001D448F">
        <w:rPr>
          <w:rFonts w:ascii="Times Armenian" w:hAnsi="Times Armenian" w:cs="Times New Roman"/>
          <w:sz w:val="24"/>
          <w:szCs w:val="24"/>
        </w:rPr>
        <w:t xml:space="preserve">Armenia has </w:t>
      </w:r>
      <w:r w:rsidR="00577EA2" w:rsidRPr="001D448F">
        <w:rPr>
          <w:rFonts w:ascii="Times Armenian" w:hAnsi="Times Armenian" w:cs="Times New Roman"/>
          <w:sz w:val="24"/>
          <w:szCs w:val="24"/>
        </w:rPr>
        <w:t>signed or ratified</w:t>
      </w:r>
      <w:r w:rsidRPr="001D448F">
        <w:rPr>
          <w:rFonts w:ascii="Times Armenian" w:hAnsi="Times Armenian" w:cs="Times New Roman"/>
          <w:sz w:val="24"/>
          <w:szCs w:val="24"/>
        </w:rPr>
        <w:t xml:space="preserve"> all main human rights treaties. </w:t>
      </w:r>
      <w:r w:rsidR="002757CC" w:rsidRPr="001D448F">
        <w:rPr>
          <w:rFonts w:ascii="Times Armenian" w:hAnsi="Times Armenian" w:cs="Times New Roman"/>
          <w:sz w:val="24"/>
          <w:szCs w:val="24"/>
        </w:rPr>
        <w:t>Over the past few years, Armenia has joined many international instruments, which indicates that the state is ready to take on commitments in order to further ensure the protection and promotion of human rights.</w:t>
      </w:r>
    </w:p>
    <w:p w14:paraId="4BF875F6" w14:textId="7300FF12" w:rsidR="002757CC" w:rsidRPr="001D448F" w:rsidRDefault="00E53BBB" w:rsidP="003A2091">
      <w:pPr>
        <w:spacing w:after="0" w:line="276" w:lineRule="auto"/>
        <w:jc w:val="both"/>
        <w:rPr>
          <w:rFonts w:ascii="Times Armenian" w:hAnsi="Times Armenian" w:cs="Times New Roman"/>
          <w:color w:val="FF0000"/>
          <w:sz w:val="24"/>
          <w:szCs w:val="24"/>
        </w:rPr>
      </w:pPr>
      <w:r w:rsidRPr="001D448F">
        <w:rPr>
          <w:rFonts w:ascii="Times Armenian" w:hAnsi="Times Armenian" w:cs="Times New Roman"/>
          <w:sz w:val="24"/>
          <w:szCs w:val="24"/>
        </w:rPr>
        <w:t>C</w:t>
      </w:r>
      <w:r w:rsidRPr="001D448F">
        <w:rPr>
          <w:rFonts w:ascii="Times Armenian" w:hAnsi="Times Armenian" w:cs="Times New Roman"/>
          <w:sz w:val="24"/>
          <w:szCs w:val="24"/>
        </w:rPr>
        <w:t>urrently has no overdue reports to submit to the UN treaty bodies.</w:t>
      </w:r>
    </w:p>
    <w:p w14:paraId="28338EB7" w14:textId="77777777" w:rsidR="00E53BBB" w:rsidRPr="001D448F" w:rsidRDefault="00E53BBB" w:rsidP="003A2091">
      <w:pPr>
        <w:spacing w:after="0" w:line="276" w:lineRule="auto"/>
        <w:jc w:val="both"/>
        <w:rPr>
          <w:rFonts w:ascii="Times Armenian" w:hAnsi="Times Armenian" w:cs="Times New Roman"/>
          <w:sz w:val="24"/>
          <w:szCs w:val="24"/>
        </w:rPr>
      </w:pPr>
    </w:p>
    <w:p w14:paraId="0D3539FD" w14:textId="59E102C1" w:rsidR="006B72EA" w:rsidRPr="001D448F" w:rsidRDefault="002757CC" w:rsidP="003A2091">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In particular, d</w:t>
      </w:r>
      <w:r w:rsidR="006B72EA" w:rsidRPr="001D448F">
        <w:rPr>
          <w:rFonts w:ascii="Times Armenian" w:hAnsi="Times Armenian" w:cs="Times New Roman"/>
          <w:sz w:val="24"/>
          <w:szCs w:val="24"/>
        </w:rPr>
        <w:t>uring reporting period Armenia ratified the Optional Protocol of the Convention on the Rights of Persons with Disabilities, the Optional Protocol to the Convention on the Rights of the Child on Communication Procedure</w:t>
      </w:r>
      <w:r w:rsidR="006D3CC9" w:rsidRPr="001D448F">
        <w:rPr>
          <w:rFonts w:ascii="Times Armenian" w:hAnsi="Times Armenian" w:cs="Times New Roman"/>
          <w:sz w:val="24"/>
          <w:szCs w:val="24"/>
        </w:rPr>
        <w:t xml:space="preserve">, </w:t>
      </w:r>
      <w:r w:rsidR="00606CA4" w:rsidRPr="001D448F">
        <w:rPr>
          <w:rFonts w:ascii="Times Armenian" w:hAnsi="Times Armenian" w:cs="Times New Roman"/>
          <w:sz w:val="24"/>
          <w:szCs w:val="24"/>
        </w:rPr>
        <w:t xml:space="preserve">Optional Protocol </w:t>
      </w:r>
      <w:r w:rsidR="006B72EA" w:rsidRPr="001D448F">
        <w:rPr>
          <w:rFonts w:ascii="Times Armenian" w:hAnsi="Times Armenian" w:cs="Times New Roman"/>
          <w:sz w:val="24"/>
          <w:szCs w:val="24"/>
        </w:rPr>
        <w:t xml:space="preserve"> </w:t>
      </w:r>
      <w:r w:rsidR="006D3CC9" w:rsidRPr="001D448F">
        <w:rPr>
          <w:rFonts w:ascii="Times Armenian" w:hAnsi="Times Armenian" w:cs="Times New Roman"/>
          <w:sz w:val="24"/>
          <w:szCs w:val="24"/>
        </w:rPr>
        <w:t>to the International Covenant on Economic, Social and Cultural Rights</w:t>
      </w:r>
      <w:r w:rsidR="00902994" w:rsidRPr="001D448F">
        <w:rPr>
          <w:rFonts w:ascii="Times Armenian" w:hAnsi="Times Armenian" w:cs="Times New Roman"/>
          <w:sz w:val="24"/>
          <w:szCs w:val="24"/>
        </w:rPr>
        <w:t xml:space="preserve">, </w:t>
      </w:r>
      <w:r w:rsidR="00876C14" w:rsidRPr="001D448F">
        <w:rPr>
          <w:rFonts w:ascii="Times Armenian" w:hAnsi="Times Armenian" w:cs="Times New Roman"/>
          <w:sz w:val="24"/>
          <w:szCs w:val="24"/>
        </w:rPr>
        <w:t>Second Optional Protocol to the International Covenant on Civil and Political Rights, aiming at the abolition of the death penalty and the Council of Europe Protocol No.13 concerning the abolition of the death penalty in all circumstances</w:t>
      </w:r>
      <w:r w:rsidR="003A2091" w:rsidRPr="001D448F">
        <w:rPr>
          <w:rFonts w:ascii="Times Armenian" w:hAnsi="Times Armenian" w:cs="Times New Roman"/>
          <w:sz w:val="24"/>
          <w:szCs w:val="24"/>
        </w:rPr>
        <w:t>, Council of Europe Convention on the Protection of Children against Sexual Exploitation and Sexual Abuse (Lanzarote Convention) and signed the Council of Europe Convention on Preventing and Combating Violence against Women and Domestic Violence.</w:t>
      </w:r>
    </w:p>
    <w:p w14:paraId="42263A03" w14:textId="3E810AA3" w:rsidR="00AE6836" w:rsidRPr="001D448F" w:rsidRDefault="002757CC" w:rsidP="00AE6836">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As a good practice Armenia continue</w:t>
      </w:r>
      <w:r w:rsidR="002116A2" w:rsidRPr="001D448F">
        <w:rPr>
          <w:rFonts w:ascii="Times Armenian" w:hAnsi="Times Armenian" w:cs="Times New Roman"/>
          <w:sz w:val="24"/>
          <w:szCs w:val="24"/>
        </w:rPr>
        <w:t>s</w:t>
      </w:r>
      <w:r w:rsidRPr="001D448F">
        <w:rPr>
          <w:rFonts w:ascii="Times Armenian" w:hAnsi="Times Armenian" w:cs="Times New Roman"/>
          <w:sz w:val="24"/>
          <w:szCs w:val="24"/>
        </w:rPr>
        <w:t xml:space="preserve"> the implementation of different action plans </w:t>
      </w:r>
      <w:r w:rsidR="00F528AF" w:rsidRPr="001D448F">
        <w:rPr>
          <w:rFonts w:ascii="Times Armenian" w:hAnsi="Times Armenian" w:cs="Times New Roman"/>
          <w:sz w:val="24"/>
          <w:szCs w:val="24"/>
        </w:rPr>
        <w:t xml:space="preserve">and strategies </w:t>
      </w:r>
      <w:r w:rsidRPr="001D448F">
        <w:rPr>
          <w:rFonts w:ascii="Times Armenian" w:hAnsi="Times Armenian" w:cs="Times New Roman"/>
          <w:sz w:val="24"/>
          <w:szCs w:val="24"/>
        </w:rPr>
        <w:t>in various spheres</w:t>
      </w:r>
      <w:r w:rsidR="002116A2" w:rsidRPr="001D448F">
        <w:rPr>
          <w:rFonts w:ascii="Times Armenian" w:hAnsi="Times Armenian" w:cs="Times New Roman"/>
          <w:sz w:val="24"/>
          <w:szCs w:val="24"/>
        </w:rPr>
        <w:t xml:space="preserve"> such</w:t>
      </w:r>
      <w:r w:rsidRPr="001D448F">
        <w:rPr>
          <w:rFonts w:ascii="Times Armenian" w:hAnsi="Times Armenian" w:cs="Times New Roman"/>
          <w:sz w:val="24"/>
          <w:szCs w:val="24"/>
        </w:rPr>
        <w:t xml:space="preserve"> as fight against corruption, fight against trafficking, protecti</w:t>
      </w:r>
      <w:r w:rsidR="00F528AF" w:rsidRPr="001D448F">
        <w:rPr>
          <w:rFonts w:ascii="Times Armenian" w:hAnsi="Times Armenian" w:cs="Times New Roman"/>
          <w:sz w:val="24"/>
          <w:szCs w:val="24"/>
        </w:rPr>
        <w:t>on of the rights of children,</w:t>
      </w:r>
      <w:r w:rsidRPr="001D448F">
        <w:rPr>
          <w:rFonts w:ascii="Times Armenian" w:hAnsi="Times Armenian" w:cs="Times New Roman"/>
          <w:sz w:val="24"/>
          <w:szCs w:val="24"/>
        </w:rPr>
        <w:t xml:space="preserve"> disabilities, gender equality and many others.</w:t>
      </w:r>
    </w:p>
    <w:p w14:paraId="01569004" w14:textId="77777777" w:rsidR="00AE781A" w:rsidRPr="001D448F" w:rsidRDefault="00AE781A" w:rsidP="00AE781A">
      <w:pPr>
        <w:spacing w:after="0" w:line="276" w:lineRule="auto"/>
        <w:jc w:val="both"/>
        <w:rPr>
          <w:rFonts w:ascii="Times Armenian" w:hAnsi="Times Armenian" w:cs="Times New Roman"/>
          <w:sz w:val="24"/>
          <w:szCs w:val="24"/>
        </w:rPr>
      </w:pPr>
    </w:p>
    <w:p w14:paraId="0A421612" w14:textId="64C554E4" w:rsidR="00AE781A" w:rsidRPr="001D448F" w:rsidRDefault="00AE781A" w:rsidP="00AE781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To strengthen the protection of human rights, the Strategy of Human Rights Protection for 2020-2022 and its Action Plan, with a number of major reforms, has been adopted in 2019. The new Action Plan for 2023-2025 is underway. </w:t>
      </w:r>
    </w:p>
    <w:p w14:paraId="4981B363" w14:textId="008E416B" w:rsidR="00F528AF" w:rsidRPr="001D448F" w:rsidRDefault="00F528AF" w:rsidP="00AE6836">
      <w:pPr>
        <w:spacing w:after="0" w:line="276" w:lineRule="auto"/>
        <w:jc w:val="both"/>
        <w:rPr>
          <w:rFonts w:ascii="Times Armenian" w:hAnsi="Times Armenian" w:cs="Times New Roman"/>
          <w:sz w:val="24"/>
          <w:szCs w:val="24"/>
        </w:rPr>
      </w:pPr>
    </w:p>
    <w:p w14:paraId="189F1320" w14:textId="77777777" w:rsidR="00F528AF" w:rsidRPr="001D448F" w:rsidRDefault="00F528AF" w:rsidP="00F528AF">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Armenia adopted 2019-2023 Strategy for Implementation of Gender Policy. It defines the priorities of the gender policy, which focus on creating favorable conditions for women and men to exercise their rights and opportunities in all fields of social life.  </w:t>
      </w:r>
    </w:p>
    <w:p w14:paraId="29AD82E0" w14:textId="77777777" w:rsidR="00F528AF" w:rsidRPr="001D448F" w:rsidRDefault="00F528AF" w:rsidP="00F528AF">
      <w:pPr>
        <w:spacing w:after="0" w:line="276" w:lineRule="auto"/>
        <w:jc w:val="both"/>
        <w:rPr>
          <w:rFonts w:ascii="Times Armenian" w:hAnsi="Times Armenian" w:cs="Times New Roman"/>
          <w:sz w:val="24"/>
          <w:szCs w:val="24"/>
        </w:rPr>
      </w:pPr>
    </w:p>
    <w:p w14:paraId="00829376" w14:textId="763091D1" w:rsidR="00F528AF" w:rsidRPr="001D448F" w:rsidRDefault="00F528AF" w:rsidP="00F528AF">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lastRenderedPageBreak/>
        <w:t xml:space="preserve">In June 2022, the Republic of Armenia adopted its Second National Plan of Action on UN SC Resolution 1325 for 2022-2024. The implementation of the Program is on the way.  </w:t>
      </w:r>
    </w:p>
    <w:p w14:paraId="360F2AA5" w14:textId="77777777" w:rsidR="00AE781A" w:rsidRPr="001D448F" w:rsidRDefault="00AE781A" w:rsidP="00AE781A">
      <w:pPr>
        <w:spacing w:after="0" w:line="276" w:lineRule="auto"/>
        <w:jc w:val="both"/>
        <w:rPr>
          <w:rFonts w:ascii="Times Armenian" w:hAnsi="Times Armenian" w:cs="Times New Roman"/>
          <w:sz w:val="24"/>
          <w:szCs w:val="24"/>
        </w:rPr>
      </w:pPr>
    </w:p>
    <w:p w14:paraId="6BF738FF" w14:textId="232AF44F" w:rsidR="00AE781A" w:rsidRPr="001D448F" w:rsidRDefault="00AE781A" w:rsidP="00AE781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The new Strategy for Legal and Judicial Reforms for the period of 2022-2026 has been adopted.</w:t>
      </w:r>
    </w:p>
    <w:p w14:paraId="41EB391D" w14:textId="45A1DBAE" w:rsidR="00AE781A" w:rsidRPr="001D448F" w:rsidRDefault="00AE781A" w:rsidP="00AE781A">
      <w:pPr>
        <w:spacing w:after="0" w:line="276" w:lineRule="auto"/>
        <w:jc w:val="both"/>
        <w:rPr>
          <w:rFonts w:ascii="Times Armenian" w:hAnsi="Times Armenian" w:cs="Times New Roman"/>
          <w:sz w:val="24"/>
          <w:szCs w:val="24"/>
        </w:rPr>
      </w:pPr>
    </w:p>
    <w:p w14:paraId="6D7582A4" w14:textId="5B73EFFA" w:rsidR="00AE781A" w:rsidRPr="001D448F" w:rsidRDefault="00AE781A" w:rsidP="00AE781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The new Anti-Corruption strategy for years 2023-2026 is in the process of drafting.</w:t>
      </w:r>
    </w:p>
    <w:p w14:paraId="4056E4FA" w14:textId="77777777" w:rsidR="00AE781A" w:rsidRPr="001D448F" w:rsidRDefault="00AE781A" w:rsidP="00F528AF">
      <w:pPr>
        <w:spacing w:after="0" w:line="276" w:lineRule="auto"/>
        <w:jc w:val="both"/>
        <w:rPr>
          <w:rFonts w:ascii="Times Armenian" w:hAnsi="Times Armenian" w:cs="Times New Roman"/>
          <w:sz w:val="24"/>
          <w:szCs w:val="24"/>
        </w:rPr>
      </w:pPr>
    </w:p>
    <w:p w14:paraId="4A8A3159" w14:textId="7B6FDC85" w:rsidR="002116A2" w:rsidRPr="001D448F" w:rsidRDefault="002116A2" w:rsidP="003A2091">
      <w:pPr>
        <w:spacing w:after="0" w:line="276" w:lineRule="auto"/>
        <w:jc w:val="both"/>
        <w:rPr>
          <w:rFonts w:ascii="Times Armenian" w:hAnsi="Times Armenian" w:cs="Times New Roman"/>
          <w:color w:val="FF0000"/>
          <w:sz w:val="24"/>
          <w:szCs w:val="24"/>
        </w:rPr>
      </w:pPr>
    </w:p>
    <w:p w14:paraId="5428E467" w14:textId="329406FD" w:rsidR="00AE6836" w:rsidRPr="001D448F" w:rsidRDefault="00AE6836" w:rsidP="003A2091">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Development of the mechanism ensuring accountability on the international commitments of Armenia is on the way.  </w:t>
      </w:r>
      <w:r w:rsidR="002757CC" w:rsidRPr="001D448F">
        <w:rPr>
          <w:rFonts w:ascii="Times Armenian" w:hAnsi="Times Armenian" w:cs="Times New Roman"/>
          <w:sz w:val="24"/>
          <w:szCs w:val="24"/>
        </w:rPr>
        <w:t>Armenia continues its practice of submission of voluntary mid-term reports within the framework of Universal Periodic Review procedure.</w:t>
      </w:r>
    </w:p>
    <w:p w14:paraId="664A86D7" w14:textId="5A48D2E4" w:rsidR="00F706C3" w:rsidRPr="001D448F" w:rsidRDefault="00F706C3" w:rsidP="003A2091">
      <w:pPr>
        <w:spacing w:after="0" w:line="276" w:lineRule="auto"/>
        <w:jc w:val="both"/>
        <w:rPr>
          <w:rFonts w:ascii="Times Armenian" w:hAnsi="Times Armenian" w:cs="Times New Roman"/>
          <w:color w:val="FF0000"/>
          <w:sz w:val="24"/>
          <w:szCs w:val="24"/>
        </w:rPr>
      </w:pPr>
    </w:p>
    <w:p w14:paraId="5804C88B" w14:textId="4F1922CC" w:rsidR="00CC7AD0" w:rsidRPr="001D448F" w:rsidRDefault="00CC7AD0" w:rsidP="003A2091">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The policy of the Government of the Republic of Armenia and the undertaken reforms are consistent with the UN 2030 Agenda for Sustainable Development and contribute to meeting the sustainable development goals.  </w:t>
      </w:r>
    </w:p>
    <w:p w14:paraId="2296DBBC" w14:textId="77777777" w:rsidR="002116A2" w:rsidRPr="001D448F" w:rsidRDefault="002116A2" w:rsidP="00BF250D">
      <w:pPr>
        <w:spacing w:after="0" w:line="276" w:lineRule="auto"/>
        <w:jc w:val="both"/>
        <w:rPr>
          <w:rFonts w:ascii="Times Armenian" w:hAnsi="Times Armenian" w:cs="Times New Roman"/>
          <w:color w:val="FF0000"/>
          <w:sz w:val="24"/>
          <w:szCs w:val="24"/>
        </w:rPr>
      </w:pPr>
    </w:p>
    <w:p w14:paraId="5EB6EDEF" w14:textId="7AFCEE20" w:rsidR="000B3476" w:rsidRPr="001D448F" w:rsidRDefault="000B3476" w:rsidP="00F4180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The 2021-2026 Programme of the Government of Armenia provides that it is crucial for all levels of education to ensure the creation of an environment for inclusive education, modernisation of the content of educational programmes</w:t>
      </w:r>
      <w:r w:rsidR="00472BD3" w:rsidRPr="001D448F">
        <w:rPr>
          <w:rFonts w:ascii="Times Armenian" w:hAnsi="Times Armenian" w:cs="Times New Roman"/>
          <w:sz w:val="24"/>
          <w:szCs w:val="24"/>
        </w:rPr>
        <w:t xml:space="preserve"> </w:t>
      </w:r>
      <w:r w:rsidRPr="001D448F">
        <w:rPr>
          <w:rFonts w:ascii="Times Armenian" w:hAnsi="Times Armenian" w:cs="Times New Roman"/>
          <w:sz w:val="24"/>
          <w:szCs w:val="24"/>
        </w:rPr>
        <w:t xml:space="preserve">and re-equipment of necessary infrastructure, enhanced use of modern information technologies in the training and management systems and strengthening of the "education-science-labour market" correlation. </w:t>
      </w:r>
    </w:p>
    <w:p w14:paraId="6548BED8" w14:textId="77777777" w:rsidR="00F706C3" w:rsidRPr="001D448F" w:rsidRDefault="00F706C3" w:rsidP="00F4180A">
      <w:pPr>
        <w:spacing w:after="0" w:line="276" w:lineRule="auto"/>
        <w:jc w:val="both"/>
        <w:rPr>
          <w:rFonts w:ascii="Times Armenian" w:hAnsi="Times Armenian" w:cs="Times New Roman"/>
          <w:color w:val="FF0000"/>
          <w:sz w:val="24"/>
          <w:szCs w:val="24"/>
        </w:rPr>
      </w:pPr>
    </w:p>
    <w:p w14:paraId="725273CC" w14:textId="77777777" w:rsidR="00472BD3" w:rsidRPr="001D448F" w:rsidRDefault="000B3476" w:rsidP="00F4180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In the context of the reforms of the system of integrated social services, the Unified Social Service was launched on the basis of unified system of assessment of social needs. The aim is to increase the effectiveness of the management of the social protection system and quality of social services. </w:t>
      </w:r>
    </w:p>
    <w:p w14:paraId="5E115CD8" w14:textId="77777777" w:rsidR="00472BD3" w:rsidRPr="001D448F" w:rsidRDefault="00472BD3" w:rsidP="00F4180A">
      <w:pPr>
        <w:spacing w:after="0" w:line="276" w:lineRule="auto"/>
        <w:jc w:val="both"/>
        <w:rPr>
          <w:rFonts w:ascii="Times Armenian" w:hAnsi="Times Armenian" w:cs="Times New Roman"/>
          <w:color w:val="FF0000"/>
          <w:sz w:val="24"/>
          <w:szCs w:val="24"/>
        </w:rPr>
      </w:pPr>
    </w:p>
    <w:p w14:paraId="01DED6D0" w14:textId="77777777" w:rsidR="00472BD3" w:rsidRPr="001D448F" w:rsidRDefault="000B3476" w:rsidP="00F4180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The Government </w:t>
      </w:r>
      <w:r w:rsidR="00F60C7C" w:rsidRPr="001D448F">
        <w:rPr>
          <w:rFonts w:ascii="Times Armenian" w:hAnsi="Times Armenian" w:cs="Times New Roman"/>
          <w:sz w:val="24"/>
          <w:szCs w:val="24"/>
        </w:rPr>
        <w:t>prioritizes</w:t>
      </w:r>
      <w:r w:rsidRPr="001D448F">
        <w:rPr>
          <w:rFonts w:ascii="Times Armenian" w:hAnsi="Times Armenian" w:cs="Times New Roman"/>
          <w:sz w:val="24"/>
          <w:szCs w:val="24"/>
        </w:rPr>
        <w:t xml:space="preserve"> public administration reforms to ensure increase in the effectiveness of services provided to citizens.  </w:t>
      </w:r>
    </w:p>
    <w:p w14:paraId="252BA1DE" w14:textId="77777777" w:rsidR="00472BD3" w:rsidRPr="001D448F" w:rsidRDefault="00472BD3" w:rsidP="00F4180A">
      <w:pPr>
        <w:spacing w:after="0" w:line="276" w:lineRule="auto"/>
        <w:jc w:val="both"/>
        <w:rPr>
          <w:rFonts w:ascii="Times Armenian" w:hAnsi="Times Armenian" w:cs="Times New Roman"/>
          <w:color w:val="FF0000"/>
          <w:sz w:val="24"/>
          <w:szCs w:val="24"/>
        </w:rPr>
      </w:pPr>
    </w:p>
    <w:p w14:paraId="2AD2CADC" w14:textId="5CE3AB33" w:rsidR="000B3476" w:rsidRPr="001D448F" w:rsidRDefault="000B3476" w:rsidP="00F4180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 xml:space="preserve">The implementation of institutional reforms in the field of </w:t>
      </w:r>
      <w:r w:rsidR="00F60C7C" w:rsidRPr="001D448F">
        <w:rPr>
          <w:rFonts w:ascii="Times Armenian" w:hAnsi="Times Armenian" w:cs="Times New Roman"/>
          <w:sz w:val="24"/>
          <w:szCs w:val="24"/>
        </w:rPr>
        <w:t>digitization</w:t>
      </w:r>
      <w:r w:rsidRPr="001D448F">
        <w:rPr>
          <w:rFonts w:ascii="Times Armenian" w:hAnsi="Times Armenian" w:cs="Times New Roman"/>
          <w:sz w:val="24"/>
          <w:szCs w:val="24"/>
        </w:rPr>
        <w:t xml:space="preserve"> also deserves special attention, which affects all spheres of vital importance.  </w:t>
      </w:r>
    </w:p>
    <w:p w14:paraId="1487358B" w14:textId="15ED8011" w:rsidR="00387A30" w:rsidRPr="001D448F" w:rsidRDefault="00387A30" w:rsidP="00F4180A">
      <w:pPr>
        <w:spacing w:after="0" w:line="276" w:lineRule="auto"/>
        <w:jc w:val="both"/>
        <w:rPr>
          <w:rFonts w:ascii="Times Armenian" w:hAnsi="Times Armenian" w:cs="Times New Roman"/>
          <w:color w:val="FF0000"/>
          <w:sz w:val="24"/>
          <w:szCs w:val="24"/>
        </w:rPr>
      </w:pPr>
    </w:p>
    <w:p w14:paraId="5356CB6A" w14:textId="3D31CBB7" w:rsidR="00472BD3" w:rsidRPr="001D448F" w:rsidRDefault="00472BD3" w:rsidP="00F4180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Mr. Chairman,</w:t>
      </w:r>
    </w:p>
    <w:p w14:paraId="3A60F5CF" w14:textId="77777777" w:rsidR="00AE781A" w:rsidRPr="001D448F" w:rsidRDefault="00AE781A" w:rsidP="00F4180A">
      <w:pPr>
        <w:spacing w:after="0" w:line="276" w:lineRule="auto"/>
        <w:jc w:val="both"/>
        <w:rPr>
          <w:rFonts w:ascii="Times Armenian" w:hAnsi="Times Armenian" w:cs="Times New Roman"/>
          <w:sz w:val="24"/>
          <w:szCs w:val="24"/>
        </w:rPr>
      </w:pPr>
    </w:p>
    <w:p w14:paraId="6C2F6491" w14:textId="086164A9" w:rsidR="00387A30" w:rsidRPr="001D448F" w:rsidRDefault="00387A30" w:rsidP="00F4180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My colleagues from various ministries and agencies</w:t>
      </w:r>
      <w:r w:rsidR="00072B41" w:rsidRPr="001D448F">
        <w:rPr>
          <w:rFonts w:ascii="Times Armenian" w:hAnsi="Times Armenian" w:cs="Times New Roman"/>
          <w:sz w:val="24"/>
          <w:szCs w:val="24"/>
        </w:rPr>
        <w:t xml:space="preserve"> will</w:t>
      </w:r>
      <w:r w:rsidRPr="001D448F">
        <w:rPr>
          <w:rFonts w:ascii="Times Armenian" w:hAnsi="Times Armenian" w:cs="Times New Roman"/>
          <w:sz w:val="24"/>
          <w:szCs w:val="24"/>
        </w:rPr>
        <w:t xml:space="preserve"> present</w:t>
      </w:r>
      <w:r w:rsidR="002116A2" w:rsidRPr="001D448F">
        <w:rPr>
          <w:rFonts w:ascii="Times Armenian" w:hAnsi="Times Armenian" w:cs="Times New Roman"/>
          <w:sz w:val="24"/>
          <w:szCs w:val="24"/>
        </w:rPr>
        <w:t xml:space="preserve"> in more detail</w:t>
      </w:r>
      <w:r w:rsidR="00AE781A" w:rsidRPr="001D448F">
        <w:rPr>
          <w:rFonts w:ascii="Times Armenian" w:hAnsi="Times Armenian" w:cs="Times New Roman"/>
          <w:sz w:val="24"/>
          <w:szCs w:val="24"/>
        </w:rPr>
        <w:t xml:space="preserve"> the</w:t>
      </w:r>
      <w:r w:rsidRPr="001D448F">
        <w:rPr>
          <w:rFonts w:ascii="Times Armenian" w:hAnsi="Times Armenian" w:cs="Times New Roman"/>
          <w:sz w:val="24"/>
          <w:szCs w:val="24"/>
        </w:rPr>
        <w:t xml:space="preserve"> reforms</w:t>
      </w:r>
      <w:r w:rsidR="00072B41" w:rsidRPr="001D448F">
        <w:rPr>
          <w:rFonts w:ascii="Times Armenian" w:hAnsi="Times Armenian" w:cs="Times New Roman"/>
          <w:sz w:val="24"/>
          <w:szCs w:val="24"/>
        </w:rPr>
        <w:t xml:space="preserve"> carried out by</w:t>
      </w:r>
      <w:r w:rsidRPr="001D448F">
        <w:rPr>
          <w:rFonts w:ascii="Times Armenian" w:hAnsi="Times Armenian" w:cs="Times New Roman"/>
          <w:sz w:val="24"/>
          <w:szCs w:val="24"/>
        </w:rPr>
        <w:t xml:space="preserve"> Armenia in various spheres of economic, social and cultural life.</w:t>
      </w:r>
    </w:p>
    <w:p w14:paraId="725E46EB" w14:textId="25D391B8" w:rsidR="00472BD3" w:rsidRPr="001D448F" w:rsidRDefault="00472BD3" w:rsidP="00F4180A">
      <w:pPr>
        <w:spacing w:after="0" w:line="276" w:lineRule="auto"/>
        <w:jc w:val="both"/>
        <w:rPr>
          <w:rFonts w:ascii="Times Armenian" w:hAnsi="Times Armenian" w:cs="Times New Roman"/>
          <w:color w:val="FF0000"/>
          <w:sz w:val="24"/>
          <w:szCs w:val="24"/>
        </w:rPr>
      </w:pPr>
    </w:p>
    <w:p w14:paraId="408A0C7F" w14:textId="3A99EBFA" w:rsidR="00472BD3" w:rsidRPr="001D448F" w:rsidRDefault="00472BD3" w:rsidP="00F4180A">
      <w:pPr>
        <w:spacing w:after="0" w:line="276" w:lineRule="auto"/>
        <w:jc w:val="both"/>
        <w:rPr>
          <w:rFonts w:ascii="Times Armenian" w:hAnsi="Times Armenian" w:cs="Times New Roman"/>
          <w:sz w:val="24"/>
          <w:szCs w:val="24"/>
        </w:rPr>
      </w:pPr>
      <w:r w:rsidRPr="001D448F">
        <w:rPr>
          <w:rFonts w:ascii="Times Armenian" w:hAnsi="Times Armenian" w:cs="Times New Roman"/>
          <w:sz w:val="24"/>
          <w:szCs w:val="24"/>
        </w:rPr>
        <w:t>I thank you.</w:t>
      </w:r>
    </w:p>
    <w:p w14:paraId="4612F627" w14:textId="0CA99052" w:rsidR="00483611" w:rsidRPr="001D448F" w:rsidRDefault="00483611" w:rsidP="007A006B">
      <w:pPr>
        <w:spacing w:after="240" w:line="276" w:lineRule="auto"/>
        <w:jc w:val="both"/>
        <w:rPr>
          <w:rFonts w:ascii="Times Armenian" w:hAnsi="Times Armenian" w:cs="Times New Roman"/>
          <w:color w:val="C00000"/>
          <w:sz w:val="24"/>
          <w:szCs w:val="24"/>
          <w:shd w:val="clear" w:color="auto" w:fill="FFFFFF"/>
        </w:rPr>
      </w:pPr>
    </w:p>
    <w:p w14:paraId="74384707" w14:textId="77777777" w:rsidR="0082264F" w:rsidRPr="00131786" w:rsidRDefault="0082264F" w:rsidP="007A006B">
      <w:pPr>
        <w:pStyle w:val="ListParagraph"/>
        <w:spacing w:after="0" w:line="276" w:lineRule="auto"/>
        <w:ind w:left="709"/>
        <w:jc w:val="both"/>
        <w:rPr>
          <w:rFonts w:ascii="Times New Roman" w:hAnsi="Times New Roman" w:cs="Times New Roman"/>
          <w:sz w:val="28"/>
          <w:szCs w:val="28"/>
          <w:shd w:val="clear" w:color="auto" w:fill="FFFFFF"/>
        </w:rPr>
      </w:pPr>
    </w:p>
    <w:p w14:paraId="4B9C9635" w14:textId="56897106" w:rsidR="00625A2D" w:rsidRPr="00131786" w:rsidRDefault="00625A2D" w:rsidP="007A006B">
      <w:pPr>
        <w:spacing w:line="276" w:lineRule="auto"/>
        <w:jc w:val="both"/>
        <w:rPr>
          <w:rFonts w:ascii="Times New Roman" w:hAnsi="Times New Roman" w:cs="Times New Roman"/>
          <w:sz w:val="28"/>
          <w:szCs w:val="28"/>
        </w:rPr>
      </w:pPr>
    </w:p>
    <w:sectPr w:rsidR="00625A2D" w:rsidRPr="00131786" w:rsidSect="00180763">
      <w:footerReference w:type="default" r:id="rId7"/>
      <w:pgSz w:w="12240" w:h="15840"/>
      <w:pgMar w:top="1440" w:right="1041" w:bottom="14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6C612" w14:textId="77777777" w:rsidR="004C4DA2" w:rsidRDefault="004C4DA2" w:rsidP="006671E5">
      <w:pPr>
        <w:spacing w:after="0" w:line="240" w:lineRule="auto"/>
      </w:pPr>
      <w:r>
        <w:separator/>
      </w:r>
    </w:p>
  </w:endnote>
  <w:endnote w:type="continuationSeparator" w:id="0">
    <w:p w14:paraId="4DB92B30" w14:textId="77777777" w:rsidR="004C4DA2" w:rsidRDefault="004C4DA2" w:rsidP="00667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918170"/>
      <w:docPartObj>
        <w:docPartGallery w:val="Page Numbers (Bottom of Page)"/>
        <w:docPartUnique/>
      </w:docPartObj>
    </w:sdtPr>
    <w:sdtEndPr>
      <w:rPr>
        <w:noProof/>
      </w:rPr>
    </w:sdtEndPr>
    <w:sdtContent>
      <w:p w14:paraId="01D78960" w14:textId="1F108F99" w:rsidR="002757CC" w:rsidRDefault="002757CC">
        <w:pPr>
          <w:pStyle w:val="Footer"/>
          <w:jc w:val="right"/>
        </w:pPr>
        <w:r>
          <w:fldChar w:fldCharType="begin"/>
        </w:r>
        <w:r>
          <w:instrText xml:space="preserve"> PAGE   \* MERGEFORMAT </w:instrText>
        </w:r>
        <w:r>
          <w:fldChar w:fldCharType="separate"/>
        </w:r>
        <w:r w:rsidR="001D448F">
          <w:rPr>
            <w:noProof/>
          </w:rPr>
          <w:t>5</w:t>
        </w:r>
        <w:r>
          <w:rPr>
            <w:noProof/>
          </w:rPr>
          <w:fldChar w:fldCharType="end"/>
        </w:r>
      </w:p>
    </w:sdtContent>
  </w:sdt>
  <w:p w14:paraId="75D9CCBD" w14:textId="77777777" w:rsidR="006671E5" w:rsidRDefault="006671E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761EC" w14:textId="77777777" w:rsidR="004C4DA2" w:rsidRDefault="004C4DA2" w:rsidP="006671E5">
      <w:pPr>
        <w:spacing w:after="0" w:line="240" w:lineRule="auto"/>
      </w:pPr>
      <w:r>
        <w:separator/>
      </w:r>
    </w:p>
  </w:footnote>
  <w:footnote w:type="continuationSeparator" w:id="0">
    <w:p w14:paraId="6E33F185" w14:textId="77777777" w:rsidR="004C4DA2" w:rsidRDefault="004C4DA2" w:rsidP="00667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AB3AE5"/>
    <w:multiLevelType w:val="hybridMultilevel"/>
    <w:tmpl w:val="9C469AF4"/>
    <w:lvl w:ilvl="0" w:tplc="8BE2F2F0">
      <w:start w:val="12"/>
      <w:numFmt w:val="bullet"/>
      <w:lvlText w:val="-"/>
      <w:lvlJc w:val="left"/>
      <w:pPr>
        <w:ind w:left="1353" w:hanging="360"/>
      </w:pPr>
      <w:rPr>
        <w:rFonts w:ascii="GHEA Grapalat" w:eastAsiaTheme="minorHAnsi" w:hAnsi="GHEA Grapalat" w:cs="Courier New"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15:restartNumberingAfterBreak="0">
    <w:nsid w:val="7E1301CF"/>
    <w:multiLevelType w:val="hybridMultilevel"/>
    <w:tmpl w:val="2B84C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64F"/>
    <w:rsid w:val="0000576A"/>
    <w:rsid w:val="000179CF"/>
    <w:rsid w:val="000448D1"/>
    <w:rsid w:val="00072B41"/>
    <w:rsid w:val="00092C79"/>
    <w:rsid w:val="0009334C"/>
    <w:rsid w:val="00093CEB"/>
    <w:rsid w:val="000A5BCC"/>
    <w:rsid w:val="000B3476"/>
    <w:rsid w:val="000D546E"/>
    <w:rsid w:val="001132B5"/>
    <w:rsid w:val="00131786"/>
    <w:rsid w:val="00146B87"/>
    <w:rsid w:val="00150796"/>
    <w:rsid w:val="00161A37"/>
    <w:rsid w:val="0016595D"/>
    <w:rsid w:val="001702A2"/>
    <w:rsid w:val="0017400F"/>
    <w:rsid w:val="00180763"/>
    <w:rsid w:val="001C58C8"/>
    <w:rsid w:val="001C708C"/>
    <w:rsid w:val="001C7C17"/>
    <w:rsid w:val="001D448F"/>
    <w:rsid w:val="001F731A"/>
    <w:rsid w:val="00202277"/>
    <w:rsid w:val="002051F6"/>
    <w:rsid w:val="00211377"/>
    <w:rsid w:val="002116A2"/>
    <w:rsid w:val="00213208"/>
    <w:rsid w:val="00222068"/>
    <w:rsid w:val="00233C80"/>
    <w:rsid w:val="002627D7"/>
    <w:rsid w:val="002757CC"/>
    <w:rsid w:val="0028120C"/>
    <w:rsid w:val="00281D02"/>
    <w:rsid w:val="00287FBD"/>
    <w:rsid w:val="002B425B"/>
    <w:rsid w:val="002E48C8"/>
    <w:rsid w:val="00334FE4"/>
    <w:rsid w:val="00341FCD"/>
    <w:rsid w:val="00362B24"/>
    <w:rsid w:val="00376FC6"/>
    <w:rsid w:val="00387A30"/>
    <w:rsid w:val="00392A62"/>
    <w:rsid w:val="003A2091"/>
    <w:rsid w:val="003C3424"/>
    <w:rsid w:val="003C5BDE"/>
    <w:rsid w:val="003D7561"/>
    <w:rsid w:val="003F146A"/>
    <w:rsid w:val="00410F51"/>
    <w:rsid w:val="00436B70"/>
    <w:rsid w:val="00437E5C"/>
    <w:rsid w:val="00440EF2"/>
    <w:rsid w:val="0044698F"/>
    <w:rsid w:val="00454518"/>
    <w:rsid w:val="00472BD3"/>
    <w:rsid w:val="00483611"/>
    <w:rsid w:val="00492507"/>
    <w:rsid w:val="004948AB"/>
    <w:rsid w:val="0049711B"/>
    <w:rsid w:val="004B5D66"/>
    <w:rsid w:val="004C4DA2"/>
    <w:rsid w:val="004D5E7B"/>
    <w:rsid w:val="004E0298"/>
    <w:rsid w:val="004E3923"/>
    <w:rsid w:val="004F1D4F"/>
    <w:rsid w:val="00500EAC"/>
    <w:rsid w:val="00514B8C"/>
    <w:rsid w:val="00517599"/>
    <w:rsid w:val="00535308"/>
    <w:rsid w:val="0056367A"/>
    <w:rsid w:val="00577EA2"/>
    <w:rsid w:val="00585587"/>
    <w:rsid w:val="005F7CED"/>
    <w:rsid w:val="00606CA4"/>
    <w:rsid w:val="00611655"/>
    <w:rsid w:val="00625137"/>
    <w:rsid w:val="00625A2D"/>
    <w:rsid w:val="0065383C"/>
    <w:rsid w:val="006671E5"/>
    <w:rsid w:val="0069577E"/>
    <w:rsid w:val="006A5AA8"/>
    <w:rsid w:val="006B04A4"/>
    <w:rsid w:val="006B72EA"/>
    <w:rsid w:val="006C50E8"/>
    <w:rsid w:val="006D3CC9"/>
    <w:rsid w:val="006D5B3F"/>
    <w:rsid w:val="006D6C05"/>
    <w:rsid w:val="006E0FA3"/>
    <w:rsid w:val="006F4534"/>
    <w:rsid w:val="00731C8E"/>
    <w:rsid w:val="00736147"/>
    <w:rsid w:val="007640A4"/>
    <w:rsid w:val="00783AA3"/>
    <w:rsid w:val="007863AA"/>
    <w:rsid w:val="00790066"/>
    <w:rsid w:val="007A006B"/>
    <w:rsid w:val="0080542C"/>
    <w:rsid w:val="00812C34"/>
    <w:rsid w:val="0082264F"/>
    <w:rsid w:val="00842942"/>
    <w:rsid w:val="00851C4C"/>
    <w:rsid w:val="008700BD"/>
    <w:rsid w:val="00876C14"/>
    <w:rsid w:val="0088010F"/>
    <w:rsid w:val="00880A22"/>
    <w:rsid w:val="008924FF"/>
    <w:rsid w:val="008D2092"/>
    <w:rsid w:val="00902994"/>
    <w:rsid w:val="00927657"/>
    <w:rsid w:val="0093614B"/>
    <w:rsid w:val="00947879"/>
    <w:rsid w:val="00957357"/>
    <w:rsid w:val="009633EA"/>
    <w:rsid w:val="009724E1"/>
    <w:rsid w:val="00976D26"/>
    <w:rsid w:val="009B17F8"/>
    <w:rsid w:val="009B2747"/>
    <w:rsid w:val="009B4E4C"/>
    <w:rsid w:val="009D06D8"/>
    <w:rsid w:val="009F136C"/>
    <w:rsid w:val="009F45D0"/>
    <w:rsid w:val="00A036E8"/>
    <w:rsid w:val="00A065CD"/>
    <w:rsid w:val="00A706A0"/>
    <w:rsid w:val="00A73A42"/>
    <w:rsid w:val="00A87387"/>
    <w:rsid w:val="00A96CF6"/>
    <w:rsid w:val="00AA0656"/>
    <w:rsid w:val="00AB5DC0"/>
    <w:rsid w:val="00AB6133"/>
    <w:rsid w:val="00AC2215"/>
    <w:rsid w:val="00AC669B"/>
    <w:rsid w:val="00AE6836"/>
    <w:rsid w:val="00AE781A"/>
    <w:rsid w:val="00AF534C"/>
    <w:rsid w:val="00B00823"/>
    <w:rsid w:val="00B03592"/>
    <w:rsid w:val="00B04E16"/>
    <w:rsid w:val="00B04FB7"/>
    <w:rsid w:val="00B26E92"/>
    <w:rsid w:val="00B32340"/>
    <w:rsid w:val="00B33102"/>
    <w:rsid w:val="00B4160A"/>
    <w:rsid w:val="00B45DA6"/>
    <w:rsid w:val="00B5758F"/>
    <w:rsid w:val="00B83ECB"/>
    <w:rsid w:val="00B909EE"/>
    <w:rsid w:val="00BC5C39"/>
    <w:rsid w:val="00BD082B"/>
    <w:rsid w:val="00BF1981"/>
    <w:rsid w:val="00BF250D"/>
    <w:rsid w:val="00BF6E31"/>
    <w:rsid w:val="00C21FF4"/>
    <w:rsid w:val="00C24D12"/>
    <w:rsid w:val="00C3073B"/>
    <w:rsid w:val="00C67E94"/>
    <w:rsid w:val="00C74CB1"/>
    <w:rsid w:val="00C95677"/>
    <w:rsid w:val="00C9751F"/>
    <w:rsid w:val="00CA5428"/>
    <w:rsid w:val="00CB13C6"/>
    <w:rsid w:val="00CB4639"/>
    <w:rsid w:val="00CC7AD0"/>
    <w:rsid w:val="00CE156C"/>
    <w:rsid w:val="00CF785A"/>
    <w:rsid w:val="00D00F9D"/>
    <w:rsid w:val="00D05616"/>
    <w:rsid w:val="00D1341C"/>
    <w:rsid w:val="00D16FCA"/>
    <w:rsid w:val="00D21705"/>
    <w:rsid w:val="00D2535B"/>
    <w:rsid w:val="00D346AA"/>
    <w:rsid w:val="00D34EB1"/>
    <w:rsid w:val="00D40EB9"/>
    <w:rsid w:val="00D7361E"/>
    <w:rsid w:val="00D81D34"/>
    <w:rsid w:val="00D85CFD"/>
    <w:rsid w:val="00DE7206"/>
    <w:rsid w:val="00E07347"/>
    <w:rsid w:val="00E12570"/>
    <w:rsid w:val="00E17570"/>
    <w:rsid w:val="00E5335B"/>
    <w:rsid w:val="00E53BBB"/>
    <w:rsid w:val="00E6443E"/>
    <w:rsid w:val="00E818C9"/>
    <w:rsid w:val="00EB7B4A"/>
    <w:rsid w:val="00ED5827"/>
    <w:rsid w:val="00EE792F"/>
    <w:rsid w:val="00EF53CD"/>
    <w:rsid w:val="00F0421B"/>
    <w:rsid w:val="00F3082D"/>
    <w:rsid w:val="00F30D0C"/>
    <w:rsid w:val="00F35B35"/>
    <w:rsid w:val="00F4180A"/>
    <w:rsid w:val="00F528AF"/>
    <w:rsid w:val="00F60C7C"/>
    <w:rsid w:val="00F630FE"/>
    <w:rsid w:val="00F706C3"/>
    <w:rsid w:val="00F75B92"/>
    <w:rsid w:val="00F91256"/>
    <w:rsid w:val="00F91D05"/>
    <w:rsid w:val="00FB587E"/>
    <w:rsid w:val="00FC7B11"/>
    <w:rsid w:val="00FD0DA7"/>
    <w:rsid w:val="00FD33F7"/>
    <w:rsid w:val="00FE379A"/>
    <w:rsid w:val="00FE6157"/>
    <w:rsid w:val="00FE6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5464"/>
  <w15:chartTrackingRefBased/>
  <w15:docId w15:val="{E2D0800A-0AFD-49C5-9E06-8E3E0496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264F"/>
  </w:style>
  <w:style w:type="paragraph" w:styleId="Heading1">
    <w:name w:val="heading 1"/>
    <w:basedOn w:val="Normal"/>
    <w:next w:val="Normal"/>
    <w:link w:val="Heading1Char"/>
    <w:uiPriority w:val="9"/>
    <w:qFormat/>
    <w:rsid w:val="001C58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633E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C58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82264F"/>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qFormat/>
    <w:locked/>
    <w:rsid w:val="0082264F"/>
  </w:style>
  <w:style w:type="paragraph" w:customStyle="1" w:styleId="SingleTxtG">
    <w:name w:val="_ Single Txt_G"/>
    <w:basedOn w:val="Normal"/>
    <w:link w:val="SingleTxtGChar"/>
    <w:rsid w:val="0069577E"/>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69577E"/>
    <w:rPr>
      <w:rFonts w:ascii="Times New Roman" w:eastAsia="SimSun" w:hAnsi="Times New Roman" w:cs="Times New Roman"/>
      <w:sz w:val="20"/>
      <w:szCs w:val="20"/>
      <w:lang w:val="en-GB" w:eastAsia="zh-CN"/>
    </w:rPr>
  </w:style>
  <w:style w:type="paragraph" w:styleId="NoSpacing">
    <w:name w:val="No Spacing"/>
    <w:uiPriority w:val="1"/>
    <w:qFormat/>
    <w:rsid w:val="00092C79"/>
    <w:pPr>
      <w:spacing w:after="0" w:line="240" w:lineRule="auto"/>
    </w:pPr>
    <w:rPr>
      <w:sz w:val="24"/>
      <w:szCs w:val="24"/>
    </w:rPr>
  </w:style>
  <w:style w:type="character" w:customStyle="1" w:styleId="Heading2Char">
    <w:name w:val="Heading 2 Char"/>
    <w:basedOn w:val="DefaultParagraphFont"/>
    <w:link w:val="Heading2"/>
    <w:uiPriority w:val="9"/>
    <w:rsid w:val="009633EA"/>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1C58C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C58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671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1E5"/>
  </w:style>
  <w:style w:type="paragraph" w:styleId="Footer">
    <w:name w:val="footer"/>
    <w:basedOn w:val="Normal"/>
    <w:link w:val="FooterChar"/>
    <w:uiPriority w:val="99"/>
    <w:unhideWhenUsed/>
    <w:rsid w:val="006671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2745">
      <w:bodyDiv w:val="1"/>
      <w:marLeft w:val="0"/>
      <w:marRight w:val="0"/>
      <w:marTop w:val="0"/>
      <w:marBottom w:val="0"/>
      <w:divBdr>
        <w:top w:val="none" w:sz="0" w:space="0" w:color="auto"/>
        <w:left w:val="none" w:sz="0" w:space="0" w:color="auto"/>
        <w:bottom w:val="none" w:sz="0" w:space="0" w:color="auto"/>
        <w:right w:val="none" w:sz="0" w:space="0" w:color="auto"/>
      </w:divBdr>
    </w:div>
    <w:div w:id="183710012">
      <w:bodyDiv w:val="1"/>
      <w:marLeft w:val="0"/>
      <w:marRight w:val="0"/>
      <w:marTop w:val="0"/>
      <w:marBottom w:val="0"/>
      <w:divBdr>
        <w:top w:val="none" w:sz="0" w:space="0" w:color="auto"/>
        <w:left w:val="none" w:sz="0" w:space="0" w:color="auto"/>
        <w:bottom w:val="none" w:sz="0" w:space="0" w:color="auto"/>
        <w:right w:val="none" w:sz="0" w:space="0" w:color="auto"/>
      </w:divBdr>
    </w:div>
    <w:div w:id="217862131">
      <w:bodyDiv w:val="1"/>
      <w:marLeft w:val="0"/>
      <w:marRight w:val="0"/>
      <w:marTop w:val="0"/>
      <w:marBottom w:val="0"/>
      <w:divBdr>
        <w:top w:val="none" w:sz="0" w:space="0" w:color="auto"/>
        <w:left w:val="none" w:sz="0" w:space="0" w:color="auto"/>
        <w:bottom w:val="none" w:sz="0" w:space="0" w:color="auto"/>
        <w:right w:val="none" w:sz="0" w:space="0" w:color="auto"/>
      </w:divBdr>
    </w:div>
    <w:div w:id="236212508">
      <w:bodyDiv w:val="1"/>
      <w:marLeft w:val="0"/>
      <w:marRight w:val="0"/>
      <w:marTop w:val="0"/>
      <w:marBottom w:val="0"/>
      <w:divBdr>
        <w:top w:val="none" w:sz="0" w:space="0" w:color="auto"/>
        <w:left w:val="none" w:sz="0" w:space="0" w:color="auto"/>
        <w:bottom w:val="none" w:sz="0" w:space="0" w:color="auto"/>
        <w:right w:val="none" w:sz="0" w:space="0" w:color="auto"/>
      </w:divBdr>
    </w:div>
    <w:div w:id="281688207">
      <w:bodyDiv w:val="1"/>
      <w:marLeft w:val="0"/>
      <w:marRight w:val="0"/>
      <w:marTop w:val="0"/>
      <w:marBottom w:val="0"/>
      <w:divBdr>
        <w:top w:val="none" w:sz="0" w:space="0" w:color="auto"/>
        <w:left w:val="none" w:sz="0" w:space="0" w:color="auto"/>
        <w:bottom w:val="none" w:sz="0" w:space="0" w:color="auto"/>
        <w:right w:val="none" w:sz="0" w:space="0" w:color="auto"/>
      </w:divBdr>
    </w:div>
    <w:div w:id="282075760">
      <w:bodyDiv w:val="1"/>
      <w:marLeft w:val="0"/>
      <w:marRight w:val="0"/>
      <w:marTop w:val="0"/>
      <w:marBottom w:val="0"/>
      <w:divBdr>
        <w:top w:val="none" w:sz="0" w:space="0" w:color="auto"/>
        <w:left w:val="none" w:sz="0" w:space="0" w:color="auto"/>
        <w:bottom w:val="none" w:sz="0" w:space="0" w:color="auto"/>
        <w:right w:val="none" w:sz="0" w:space="0" w:color="auto"/>
      </w:divBdr>
      <w:divsChild>
        <w:div w:id="130364506">
          <w:marLeft w:val="0"/>
          <w:marRight w:val="0"/>
          <w:marTop w:val="0"/>
          <w:marBottom w:val="0"/>
          <w:divBdr>
            <w:top w:val="none" w:sz="0" w:space="0" w:color="auto"/>
            <w:left w:val="none" w:sz="0" w:space="0" w:color="auto"/>
            <w:bottom w:val="none" w:sz="0" w:space="0" w:color="auto"/>
            <w:right w:val="none" w:sz="0" w:space="0" w:color="auto"/>
          </w:divBdr>
          <w:divsChild>
            <w:div w:id="1275792969">
              <w:marLeft w:val="0"/>
              <w:marRight w:val="0"/>
              <w:marTop w:val="0"/>
              <w:marBottom w:val="0"/>
              <w:divBdr>
                <w:top w:val="none" w:sz="0" w:space="0" w:color="auto"/>
                <w:left w:val="none" w:sz="0" w:space="0" w:color="auto"/>
                <w:bottom w:val="none" w:sz="0" w:space="0" w:color="auto"/>
                <w:right w:val="none" w:sz="0" w:space="0" w:color="auto"/>
              </w:divBdr>
              <w:divsChild>
                <w:div w:id="1915820930">
                  <w:marLeft w:val="0"/>
                  <w:marRight w:val="0"/>
                  <w:marTop w:val="0"/>
                  <w:marBottom w:val="0"/>
                  <w:divBdr>
                    <w:top w:val="none" w:sz="0" w:space="0" w:color="auto"/>
                    <w:left w:val="none" w:sz="0" w:space="0" w:color="auto"/>
                    <w:bottom w:val="none" w:sz="0" w:space="0" w:color="auto"/>
                    <w:right w:val="none" w:sz="0" w:space="0" w:color="auto"/>
                  </w:divBdr>
                  <w:divsChild>
                    <w:div w:id="831219268">
                      <w:marLeft w:val="0"/>
                      <w:marRight w:val="0"/>
                      <w:marTop w:val="0"/>
                      <w:marBottom w:val="0"/>
                      <w:divBdr>
                        <w:top w:val="none" w:sz="0" w:space="0" w:color="auto"/>
                        <w:left w:val="none" w:sz="0" w:space="0" w:color="auto"/>
                        <w:bottom w:val="none" w:sz="0" w:space="0" w:color="auto"/>
                        <w:right w:val="none" w:sz="0" w:space="0" w:color="auto"/>
                      </w:divBdr>
                      <w:divsChild>
                        <w:div w:id="105392469">
                          <w:marLeft w:val="0"/>
                          <w:marRight w:val="0"/>
                          <w:marTop w:val="0"/>
                          <w:marBottom w:val="0"/>
                          <w:divBdr>
                            <w:top w:val="none" w:sz="0" w:space="0" w:color="auto"/>
                            <w:left w:val="none" w:sz="0" w:space="0" w:color="auto"/>
                            <w:bottom w:val="none" w:sz="0" w:space="0" w:color="auto"/>
                            <w:right w:val="none" w:sz="0" w:space="0" w:color="auto"/>
                          </w:divBdr>
                          <w:divsChild>
                            <w:div w:id="88282577">
                              <w:marLeft w:val="0"/>
                              <w:marRight w:val="0"/>
                              <w:marTop w:val="0"/>
                              <w:marBottom w:val="0"/>
                              <w:divBdr>
                                <w:top w:val="none" w:sz="0" w:space="0" w:color="auto"/>
                                <w:left w:val="none" w:sz="0" w:space="0" w:color="auto"/>
                                <w:bottom w:val="none" w:sz="0" w:space="0" w:color="auto"/>
                                <w:right w:val="none" w:sz="0" w:space="0" w:color="auto"/>
                              </w:divBdr>
                              <w:divsChild>
                                <w:div w:id="1566990560">
                                  <w:marLeft w:val="0"/>
                                  <w:marRight w:val="0"/>
                                  <w:marTop w:val="0"/>
                                  <w:marBottom w:val="0"/>
                                  <w:divBdr>
                                    <w:top w:val="none" w:sz="0" w:space="0" w:color="auto"/>
                                    <w:left w:val="none" w:sz="0" w:space="0" w:color="auto"/>
                                    <w:bottom w:val="none" w:sz="0" w:space="0" w:color="auto"/>
                                    <w:right w:val="none" w:sz="0" w:space="0" w:color="auto"/>
                                  </w:divBdr>
                                  <w:divsChild>
                                    <w:div w:id="895353819">
                                      <w:marLeft w:val="0"/>
                                      <w:marRight w:val="0"/>
                                      <w:marTop w:val="0"/>
                                      <w:marBottom w:val="0"/>
                                      <w:divBdr>
                                        <w:top w:val="none" w:sz="0" w:space="0" w:color="auto"/>
                                        <w:left w:val="none" w:sz="0" w:space="0" w:color="auto"/>
                                        <w:bottom w:val="none" w:sz="0" w:space="0" w:color="auto"/>
                                        <w:right w:val="none" w:sz="0" w:space="0" w:color="auto"/>
                                      </w:divBdr>
                                    </w:div>
                                    <w:div w:id="1753159654">
                                      <w:marLeft w:val="0"/>
                                      <w:marRight w:val="0"/>
                                      <w:marTop w:val="0"/>
                                      <w:marBottom w:val="0"/>
                                      <w:divBdr>
                                        <w:top w:val="none" w:sz="0" w:space="0" w:color="auto"/>
                                        <w:left w:val="none" w:sz="0" w:space="0" w:color="auto"/>
                                        <w:bottom w:val="none" w:sz="0" w:space="0" w:color="auto"/>
                                        <w:right w:val="none" w:sz="0" w:space="0" w:color="auto"/>
                                      </w:divBdr>
                                      <w:divsChild>
                                        <w:div w:id="953638067">
                                          <w:marLeft w:val="0"/>
                                          <w:marRight w:val="165"/>
                                          <w:marTop w:val="150"/>
                                          <w:marBottom w:val="0"/>
                                          <w:divBdr>
                                            <w:top w:val="none" w:sz="0" w:space="0" w:color="auto"/>
                                            <w:left w:val="none" w:sz="0" w:space="0" w:color="auto"/>
                                            <w:bottom w:val="none" w:sz="0" w:space="0" w:color="auto"/>
                                            <w:right w:val="none" w:sz="0" w:space="0" w:color="auto"/>
                                          </w:divBdr>
                                          <w:divsChild>
                                            <w:div w:id="211305768">
                                              <w:marLeft w:val="0"/>
                                              <w:marRight w:val="0"/>
                                              <w:marTop w:val="0"/>
                                              <w:marBottom w:val="0"/>
                                              <w:divBdr>
                                                <w:top w:val="none" w:sz="0" w:space="0" w:color="auto"/>
                                                <w:left w:val="none" w:sz="0" w:space="0" w:color="auto"/>
                                                <w:bottom w:val="none" w:sz="0" w:space="0" w:color="auto"/>
                                                <w:right w:val="none" w:sz="0" w:space="0" w:color="auto"/>
                                              </w:divBdr>
                                              <w:divsChild>
                                                <w:div w:id="159967993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7070642">
      <w:bodyDiv w:val="1"/>
      <w:marLeft w:val="0"/>
      <w:marRight w:val="0"/>
      <w:marTop w:val="0"/>
      <w:marBottom w:val="0"/>
      <w:divBdr>
        <w:top w:val="none" w:sz="0" w:space="0" w:color="auto"/>
        <w:left w:val="none" w:sz="0" w:space="0" w:color="auto"/>
        <w:bottom w:val="none" w:sz="0" w:space="0" w:color="auto"/>
        <w:right w:val="none" w:sz="0" w:space="0" w:color="auto"/>
      </w:divBdr>
      <w:divsChild>
        <w:div w:id="1039010393">
          <w:marLeft w:val="0"/>
          <w:marRight w:val="0"/>
          <w:marTop w:val="0"/>
          <w:marBottom w:val="0"/>
          <w:divBdr>
            <w:top w:val="none" w:sz="0" w:space="0" w:color="auto"/>
            <w:left w:val="none" w:sz="0" w:space="0" w:color="auto"/>
            <w:bottom w:val="none" w:sz="0" w:space="0" w:color="auto"/>
            <w:right w:val="none" w:sz="0" w:space="0" w:color="auto"/>
          </w:divBdr>
          <w:divsChild>
            <w:div w:id="1599676149">
              <w:marLeft w:val="0"/>
              <w:marRight w:val="0"/>
              <w:marTop w:val="0"/>
              <w:marBottom w:val="0"/>
              <w:divBdr>
                <w:top w:val="none" w:sz="0" w:space="0" w:color="auto"/>
                <w:left w:val="none" w:sz="0" w:space="0" w:color="auto"/>
                <w:bottom w:val="none" w:sz="0" w:space="0" w:color="auto"/>
                <w:right w:val="none" w:sz="0" w:space="0" w:color="auto"/>
              </w:divBdr>
              <w:divsChild>
                <w:div w:id="1030644211">
                  <w:marLeft w:val="0"/>
                  <w:marRight w:val="0"/>
                  <w:marTop w:val="0"/>
                  <w:marBottom w:val="0"/>
                  <w:divBdr>
                    <w:top w:val="none" w:sz="0" w:space="0" w:color="auto"/>
                    <w:left w:val="none" w:sz="0" w:space="0" w:color="auto"/>
                    <w:bottom w:val="none" w:sz="0" w:space="0" w:color="auto"/>
                    <w:right w:val="none" w:sz="0" w:space="0" w:color="auto"/>
                  </w:divBdr>
                  <w:divsChild>
                    <w:div w:id="801192025">
                      <w:marLeft w:val="0"/>
                      <w:marRight w:val="0"/>
                      <w:marTop w:val="0"/>
                      <w:marBottom w:val="0"/>
                      <w:divBdr>
                        <w:top w:val="none" w:sz="0" w:space="0" w:color="auto"/>
                        <w:left w:val="none" w:sz="0" w:space="0" w:color="auto"/>
                        <w:bottom w:val="none" w:sz="0" w:space="0" w:color="auto"/>
                        <w:right w:val="none" w:sz="0" w:space="0" w:color="auto"/>
                      </w:divBdr>
                      <w:divsChild>
                        <w:div w:id="747725999">
                          <w:marLeft w:val="0"/>
                          <w:marRight w:val="0"/>
                          <w:marTop w:val="0"/>
                          <w:marBottom w:val="0"/>
                          <w:divBdr>
                            <w:top w:val="none" w:sz="0" w:space="0" w:color="auto"/>
                            <w:left w:val="none" w:sz="0" w:space="0" w:color="auto"/>
                            <w:bottom w:val="none" w:sz="0" w:space="0" w:color="auto"/>
                            <w:right w:val="none" w:sz="0" w:space="0" w:color="auto"/>
                          </w:divBdr>
                          <w:divsChild>
                            <w:div w:id="89591076">
                              <w:marLeft w:val="0"/>
                              <w:marRight w:val="0"/>
                              <w:marTop w:val="0"/>
                              <w:marBottom w:val="0"/>
                              <w:divBdr>
                                <w:top w:val="none" w:sz="0" w:space="0" w:color="auto"/>
                                <w:left w:val="none" w:sz="0" w:space="0" w:color="auto"/>
                                <w:bottom w:val="none" w:sz="0" w:space="0" w:color="auto"/>
                                <w:right w:val="none" w:sz="0" w:space="0" w:color="auto"/>
                              </w:divBdr>
                              <w:divsChild>
                                <w:div w:id="71855872">
                                  <w:marLeft w:val="0"/>
                                  <w:marRight w:val="0"/>
                                  <w:marTop w:val="0"/>
                                  <w:marBottom w:val="0"/>
                                  <w:divBdr>
                                    <w:top w:val="none" w:sz="0" w:space="0" w:color="auto"/>
                                    <w:left w:val="none" w:sz="0" w:space="0" w:color="auto"/>
                                    <w:bottom w:val="none" w:sz="0" w:space="0" w:color="auto"/>
                                    <w:right w:val="none" w:sz="0" w:space="0" w:color="auto"/>
                                  </w:divBdr>
                                  <w:divsChild>
                                    <w:div w:id="1287539180">
                                      <w:marLeft w:val="0"/>
                                      <w:marRight w:val="0"/>
                                      <w:marTop w:val="0"/>
                                      <w:marBottom w:val="0"/>
                                      <w:divBdr>
                                        <w:top w:val="none" w:sz="0" w:space="0" w:color="auto"/>
                                        <w:left w:val="none" w:sz="0" w:space="0" w:color="auto"/>
                                        <w:bottom w:val="none" w:sz="0" w:space="0" w:color="auto"/>
                                        <w:right w:val="none" w:sz="0" w:space="0" w:color="auto"/>
                                      </w:divBdr>
                                    </w:div>
                                    <w:div w:id="367024625">
                                      <w:marLeft w:val="0"/>
                                      <w:marRight w:val="0"/>
                                      <w:marTop w:val="0"/>
                                      <w:marBottom w:val="0"/>
                                      <w:divBdr>
                                        <w:top w:val="none" w:sz="0" w:space="0" w:color="auto"/>
                                        <w:left w:val="none" w:sz="0" w:space="0" w:color="auto"/>
                                        <w:bottom w:val="none" w:sz="0" w:space="0" w:color="auto"/>
                                        <w:right w:val="none" w:sz="0" w:space="0" w:color="auto"/>
                                      </w:divBdr>
                                      <w:divsChild>
                                        <w:div w:id="1797216026">
                                          <w:marLeft w:val="0"/>
                                          <w:marRight w:val="165"/>
                                          <w:marTop w:val="150"/>
                                          <w:marBottom w:val="0"/>
                                          <w:divBdr>
                                            <w:top w:val="none" w:sz="0" w:space="0" w:color="auto"/>
                                            <w:left w:val="none" w:sz="0" w:space="0" w:color="auto"/>
                                            <w:bottom w:val="none" w:sz="0" w:space="0" w:color="auto"/>
                                            <w:right w:val="none" w:sz="0" w:space="0" w:color="auto"/>
                                          </w:divBdr>
                                          <w:divsChild>
                                            <w:div w:id="790123962">
                                              <w:marLeft w:val="0"/>
                                              <w:marRight w:val="0"/>
                                              <w:marTop w:val="0"/>
                                              <w:marBottom w:val="0"/>
                                              <w:divBdr>
                                                <w:top w:val="none" w:sz="0" w:space="0" w:color="auto"/>
                                                <w:left w:val="none" w:sz="0" w:space="0" w:color="auto"/>
                                                <w:bottom w:val="none" w:sz="0" w:space="0" w:color="auto"/>
                                                <w:right w:val="none" w:sz="0" w:space="0" w:color="auto"/>
                                              </w:divBdr>
                                              <w:divsChild>
                                                <w:div w:id="12696933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5097660">
      <w:bodyDiv w:val="1"/>
      <w:marLeft w:val="0"/>
      <w:marRight w:val="0"/>
      <w:marTop w:val="0"/>
      <w:marBottom w:val="0"/>
      <w:divBdr>
        <w:top w:val="none" w:sz="0" w:space="0" w:color="auto"/>
        <w:left w:val="none" w:sz="0" w:space="0" w:color="auto"/>
        <w:bottom w:val="none" w:sz="0" w:space="0" w:color="auto"/>
        <w:right w:val="none" w:sz="0" w:space="0" w:color="auto"/>
      </w:divBdr>
    </w:div>
    <w:div w:id="455562583">
      <w:bodyDiv w:val="1"/>
      <w:marLeft w:val="0"/>
      <w:marRight w:val="0"/>
      <w:marTop w:val="0"/>
      <w:marBottom w:val="0"/>
      <w:divBdr>
        <w:top w:val="none" w:sz="0" w:space="0" w:color="auto"/>
        <w:left w:val="none" w:sz="0" w:space="0" w:color="auto"/>
        <w:bottom w:val="none" w:sz="0" w:space="0" w:color="auto"/>
        <w:right w:val="none" w:sz="0" w:space="0" w:color="auto"/>
      </w:divBdr>
      <w:divsChild>
        <w:div w:id="595093682">
          <w:marLeft w:val="0"/>
          <w:marRight w:val="0"/>
          <w:marTop w:val="0"/>
          <w:marBottom w:val="0"/>
          <w:divBdr>
            <w:top w:val="none" w:sz="0" w:space="0" w:color="auto"/>
            <w:left w:val="none" w:sz="0" w:space="0" w:color="auto"/>
            <w:bottom w:val="none" w:sz="0" w:space="0" w:color="auto"/>
            <w:right w:val="none" w:sz="0" w:space="0" w:color="auto"/>
          </w:divBdr>
          <w:divsChild>
            <w:div w:id="1264533332">
              <w:marLeft w:val="0"/>
              <w:marRight w:val="0"/>
              <w:marTop w:val="0"/>
              <w:marBottom w:val="0"/>
              <w:divBdr>
                <w:top w:val="none" w:sz="0" w:space="0" w:color="auto"/>
                <w:left w:val="none" w:sz="0" w:space="0" w:color="auto"/>
                <w:bottom w:val="none" w:sz="0" w:space="0" w:color="auto"/>
                <w:right w:val="none" w:sz="0" w:space="0" w:color="auto"/>
              </w:divBdr>
              <w:divsChild>
                <w:div w:id="627247850">
                  <w:marLeft w:val="0"/>
                  <w:marRight w:val="0"/>
                  <w:marTop w:val="0"/>
                  <w:marBottom w:val="0"/>
                  <w:divBdr>
                    <w:top w:val="none" w:sz="0" w:space="0" w:color="auto"/>
                    <w:left w:val="none" w:sz="0" w:space="0" w:color="auto"/>
                    <w:bottom w:val="none" w:sz="0" w:space="0" w:color="auto"/>
                    <w:right w:val="none" w:sz="0" w:space="0" w:color="auto"/>
                  </w:divBdr>
                  <w:divsChild>
                    <w:div w:id="97988002">
                      <w:marLeft w:val="0"/>
                      <w:marRight w:val="0"/>
                      <w:marTop w:val="0"/>
                      <w:marBottom w:val="0"/>
                      <w:divBdr>
                        <w:top w:val="none" w:sz="0" w:space="0" w:color="auto"/>
                        <w:left w:val="none" w:sz="0" w:space="0" w:color="auto"/>
                        <w:bottom w:val="none" w:sz="0" w:space="0" w:color="auto"/>
                        <w:right w:val="none" w:sz="0" w:space="0" w:color="auto"/>
                      </w:divBdr>
                      <w:divsChild>
                        <w:div w:id="1112819370">
                          <w:marLeft w:val="0"/>
                          <w:marRight w:val="0"/>
                          <w:marTop w:val="0"/>
                          <w:marBottom w:val="0"/>
                          <w:divBdr>
                            <w:top w:val="none" w:sz="0" w:space="0" w:color="auto"/>
                            <w:left w:val="none" w:sz="0" w:space="0" w:color="auto"/>
                            <w:bottom w:val="none" w:sz="0" w:space="0" w:color="auto"/>
                            <w:right w:val="none" w:sz="0" w:space="0" w:color="auto"/>
                          </w:divBdr>
                          <w:divsChild>
                            <w:div w:id="112096779">
                              <w:marLeft w:val="0"/>
                              <w:marRight w:val="0"/>
                              <w:marTop w:val="0"/>
                              <w:marBottom w:val="0"/>
                              <w:divBdr>
                                <w:top w:val="none" w:sz="0" w:space="0" w:color="auto"/>
                                <w:left w:val="none" w:sz="0" w:space="0" w:color="auto"/>
                                <w:bottom w:val="none" w:sz="0" w:space="0" w:color="auto"/>
                                <w:right w:val="none" w:sz="0" w:space="0" w:color="auto"/>
                              </w:divBdr>
                              <w:divsChild>
                                <w:div w:id="2005625770">
                                  <w:marLeft w:val="0"/>
                                  <w:marRight w:val="0"/>
                                  <w:marTop w:val="0"/>
                                  <w:marBottom w:val="0"/>
                                  <w:divBdr>
                                    <w:top w:val="none" w:sz="0" w:space="0" w:color="auto"/>
                                    <w:left w:val="none" w:sz="0" w:space="0" w:color="auto"/>
                                    <w:bottom w:val="none" w:sz="0" w:space="0" w:color="auto"/>
                                    <w:right w:val="none" w:sz="0" w:space="0" w:color="auto"/>
                                  </w:divBdr>
                                  <w:divsChild>
                                    <w:div w:id="410394268">
                                      <w:marLeft w:val="0"/>
                                      <w:marRight w:val="0"/>
                                      <w:marTop w:val="0"/>
                                      <w:marBottom w:val="0"/>
                                      <w:divBdr>
                                        <w:top w:val="none" w:sz="0" w:space="0" w:color="auto"/>
                                        <w:left w:val="none" w:sz="0" w:space="0" w:color="auto"/>
                                        <w:bottom w:val="none" w:sz="0" w:space="0" w:color="auto"/>
                                        <w:right w:val="none" w:sz="0" w:space="0" w:color="auto"/>
                                      </w:divBdr>
                                    </w:div>
                                    <w:div w:id="178201532">
                                      <w:marLeft w:val="0"/>
                                      <w:marRight w:val="0"/>
                                      <w:marTop w:val="0"/>
                                      <w:marBottom w:val="0"/>
                                      <w:divBdr>
                                        <w:top w:val="none" w:sz="0" w:space="0" w:color="auto"/>
                                        <w:left w:val="none" w:sz="0" w:space="0" w:color="auto"/>
                                        <w:bottom w:val="none" w:sz="0" w:space="0" w:color="auto"/>
                                        <w:right w:val="none" w:sz="0" w:space="0" w:color="auto"/>
                                      </w:divBdr>
                                      <w:divsChild>
                                        <w:div w:id="969214857">
                                          <w:marLeft w:val="0"/>
                                          <w:marRight w:val="165"/>
                                          <w:marTop w:val="150"/>
                                          <w:marBottom w:val="0"/>
                                          <w:divBdr>
                                            <w:top w:val="none" w:sz="0" w:space="0" w:color="auto"/>
                                            <w:left w:val="none" w:sz="0" w:space="0" w:color="auto"/>
                                            <w:bottom w:val="none" w:sz="0" w:space="0" w:color="auto"/>
                                            <w:right w:val="none" w:sz="0" w:space="0" w:color="auto"/>
                                          </w:divBdr>
                                          <w:divsChild>
                                            <w:div w:id="151994527">
                                              <w:marLeft w:val="0"/>
                                              <w:marRight w:val="0"/>
                                              <w:marTop w:val="0"/>
                                              <w:marBottom w:val="0"/>
                                              <w:divBdr>
                                                <w:top w:val="none" w:sz="0" w:space="0" w:color="auto"/>
                                                <w:left w:val="none" w:sz="0" w:space="0" w:color="auto"/>
                                                <w:bottom w:val="none" w:sz="0" w:space="0" w:color="auto"/>
                                                <w:right w:val="none" w:sz="0" w:space="0" w:color="auto"/>
                                              </w:divBdr>
                                              <w:divsChild>
                                                <w:div w:id="167657293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06679306">
      <w:bodyDiv w:val="1"/>
      <w:marLeft w:val="0"/>
      <w:marRight w:val="0"/>
      <w:marTop w:val="0"/>
      <w:marBottom w:val="0"/>
      <w:divBdr>
        <w:top w:val="none" w:sz="0" w:space="0" w:color="auto"/>
        <w:left w:val="none" w:sz="0" w:space="0" w:color="auto"/>
        <w:bottom w:val="none" w:sz="0" w:space="0" w:color="auto"/>
        <w:right w:val="none" w:sz="0" w:space="0" w:color="auto"/>
      </w:divBdr>
      <w:divsChild>
        <w:div w:id="1476608503">
          <w:marLeft w:val="0"/>
          <w:marRight w:val="0"/>
          <w:marTop w:val="0"/>
          <w:marBottom w:val="0"/>
          <w:divBdr>
            <w:top w:val="none" w:sz="0" w:space="0" w:color="auto"/>
            <w:left w:val="none" w:sz="0" w:space="0" w:color="auto"/>
            <w:bottom w:val="none" w:sz="0" w:space="0" w:color="auto"/>
            <w:right w:val="none" w:sz="0" w:space="0" w:color="auto"/>
          </w:divBdr>
          <w:divsChild>
            <w:div w:id="702679900">
              <w:marLeft w:val="0"/>
              <w:marRight w:val="0"/>
              <w:marTop w:val="0"/>
              <w:marBottom w:val="0"/>
              <w:divBdr>
                <w:top w:val="none" w:sz="0" w:space="0" w:color="auto"/>
                <w:left w:val="none" w:sz="0" w:space="0" w:color="auto"/>
                <w:bottom w:val="none" w:sz="0" w:space="0" w:color="auto"/>
                <w:right w:val="none" w:sz="0" w:space="0" w:color="auto"/>
              </w:divBdr>
              <w:divsChild>
                <w:div w:id="840437255">
                  <w:marLeft w:val="0"/>
                  <w:marRight w:val="0"/>
                  <w:marTop w:val="0"/>
                  <w:marBottom w:val="0"/>
                  <w:divBdr>
                    <w:top w:val="none" w:sz="0" w:space="0" w:color="auto"/>
                    <w:left w:val="none" w:sz="0" w:space="0" w:color="auto"/>
                    <w:bottom w:val="none" w:sz="0" w:space="0" w:color="auto"/>
                    <w:right w:val="none" w:sz="0" w:space="0" w:color="auto"/>
                  </w:divBdr>
                  <w:divsChild>
                    <w:div w:id="1884636793">
                      <w:marLeft w:val="0"/>
                      <w:marRight w:val="0"/>
                      <w:marTop w:val="0"/>
                      <w:marBottom w:val="0"/>
                      <w:divBdr>
                        <w:top w:val="none" w:sz="0" w:space="0" w:color="auto"/>
                        <w:left w:val="none" w:sz="0" w:space="0" w:color="auto"/>
                        <w:bottom w:val="none" w:sz="0" w:space="0" w:color="auto"/>
                        <w:right w:val="none" w:sz="0" w:space="0" w:color="auto"/>
                      </w:divBdr>
                      <w:divsChild>
                        <w:div w:id="1432772744">
                          <w:marLeft w:val="0"/>
                          <w:marRight w:val="0"/>
                          <w:marTop w:val="0"/>
                          <w:marBottom w:val="0"/>
                          <w:divBdr>
                            <w:top w:val="none" w:sz="0" w:space="0" w:color="auto"/>
                            <w:left w:val="none" w:sz="0" w:space="0" w:color="auto"/>
                            <w:bottom w:val="none" w:sz="0" w:space="0" w:color="auto"/>
                            <w:right w:val="none" w:sz="0" w:space="0" w:color="auto"/>
                          </w:divBdr>
                          <w:divsChild>
                            <w:div w:id="1196887593">
                              <w:marLeft w:val="0"/>
                              <w:marRight w:val="0"/>
                              <w:marTop w:val="0"/>
                              <w:marBottom w:val="0"/>
                              <w:divBdr>
                                <w:top w:val="none" w:sz="0" w:space="0" w:color="auto"/>
                                <w:left w:val="none" w:sz="0" w:space="0" w:color="auto"/>
                                <w:bottom w:val="none" w:sz="0" w:space="0" w:color="auto"/>
                                <w:right w:val="none" w:sz="0" w:space="0" w:color="auto"/>
                              </w:divBdr>
                              <w:divsChild>
                                <w:div w:id="1856311859">
                                  <w:marLeft w:val="0"/>
                                  <w:marRight w:val="0"/>
                                  <w:marTop w:val="0"/>
                                  <w:marBottom w:val="0"/>
                                  <w:divBdr>
                                    <w:top w:val="none" w:sz="0" w:space="0" w:color="auto"/>
                                    <w:left w:val="none" w:sz="0" w:space="0" w:color="auto"/>
                                    <w:bottom w:val="none" w:sz="0" w:space="0" w:color="auto"/>
                                    <w:right w:val="none" w:sz="0" w:space="0" w:color="auto"/>
                                  </w:divBdr>
                                  <w:divsChild>
                                    <w:div w:id="1374578615">
                                      <w:marLeft w:val="0"/>
                                      <w:marRight w:val="0"/>
                                      <w:marTop w:val="0"/>
                                      <w:marBottom w:val="0"/>
                                      <w:divBdr>
                                        <w:top w:val="none" w:sz="0" w:space="0" w:color="auto"/>
                                        <w:left w:val="none" w:sz="0" w:space="0" w:color="auto"/>
                                        <w:bottom w:val="none" w:sz="0" w:space="0" w:color="auto"/>
                                        <w:right w:val="none" w:sz="0" w:space="0" w:color="auto"/>
                                      </w:divBdr>
                                    </w:div>
                                    <w:div w:id="1709723826">
                                      <w:marLeft w:val="0"/>
                                      <w:marRight w:val="0"/>
                                      <w:marTop w:val="0"/>
                                      <w:marBottom w:val="0"/>
                                      <w:divBdr>
                                        <w:top w:val="none" w:sz="0" w:space="0" w:color="auto"/>
                                        <w:left w:val="none" w:sz="0" w:space="0" w:color="auto"/>
                                        <w:bottom w:val="none" w:sz="0" w:space="0" w:color="auto"/>
                                        <w:right w:val="none" w:sz="0" w:space="0" w:color="auto"/>
                                      </w:divBdr>
                                      <w:divsChild>
                                        <w:div w:id="572350763">
                                          <w:marLeft w:val="0"/>
                                          <w:marRight w:val="165"/>
                                          <w:marTop w:val="150"/>
                                          <w:marBottom w:val="0"/>
                                          <w:divBdr>
                                            <w:top w:val="none" w:sz="0" w:space="0" w:color="auto"/>
                                            <w:left w:val="none" w:sz="0" w:space="0" w:color="auto"/>
                                            <w:bottom w:val="none" w:sz="0" w:space="0" w:color="auto"/>
                                            <w:right w:val="none" w:sz="0" w:space="0" w:color="auto"/>
                                          </w:divBdr>
                                          <w:divsChild>
                                            <w:div w:id="223377674">
                                              <w:marLeft w:val="0"/>
                                              <w:marRight w:val="0"/>
                                              <w:marTop w:val="0"/>
                                              <w:marBottom w:val="0"/>
                                              <w:divBdr>
                                                <w:top w:val="none" w:sz="0" w:space="0" w:color="auto"/>
                                                <w:left w:val="none" w:sz="0" w:space="0" w:color="auto"/>
                                                <w:bottom w:val="none" w:sz="0" w:space="0" w:color="auto"/>
                                                <w:right w:val="none" w:sz="0" w:space="0" w:color="auto"/>
                                              </w:divBdr>
                                              <w:divsChild>
                                                <w:div w:id="186019831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5676349">
      <w:bodyDiv w:val="1"/>
      <w:marLeft w:val="0"/>
      <w:marRight w:val="0"/>
      <w:marTop w:val="0"/>
      <w:marBottom w:val="0"/>
      <w:divBdr>
        <w:top w:val="none" w:sz="0" w:space="0" w:color="auto"/>
        <w:left w:val="none" w:sz="0" w:space="0" w:color="auto"/>
        <w:bottom w:val="none" w:sz="0" w:space="0" w:color="auto"/>
        <w:right w:val="none" w:sz="0" w:space="0" w:color="auto"/>
      </w:divBdr>
    </w:div>
    <w:div w:id="910820440">
      <w:bodyDiv w:val="1"/>
      <w:marLeft w:val="0"/>
      <w:marRight w:val="0"/>
      <w:marTop w:val="0"/>
      <w:marBottom w:val="0"/>
      <w:divBdr>
        <w:top w:val="none" w:sz="0" w:space="0" w:color="auto"/>
        <w:left w:val="none" w:sz="0" w:space="0" w:color="auto"/>
        <w:bottom w:val="none" w:sz="0" w:space="0" w:color="auto"/>
        <w:right w:val="none" w:sz="0" w:space="0" w:color="auto"/>
      </w:divBdr>
    </w:div>
    <w:div w:id="930554397">
      <w:bodyDiv w:val="1"/>
      <w:marLeft w:val="0"/>
      <w:marRight w:val="0"/>
      <w:marTop w:val="0"/>
      <w:marBottom w:val="0"/>
      <w:divBdr>
        <w:top w:val="none" w:sz="0" w:space="0" w:color="auto"/>
        <w:left w:val="none" w:sz="0" w:space="0" w:color="auto"/>
        <w:bottom w:val="none" w:sz="0" w:space="0" w:color="auto"/>
        <w:right w:val="none" w:sz="0" w:space="0" w:color="auto"/>
      </w:divBdr>
      <w:divsChild>
        <w:div w:id="1807887575">
          <w:marLeft w:val="0"/>
          <w:marRight w:val="0"/>
          <w:marTop w:val="0"/>
          <w:marBottom w:val="0"/>
          <w:divBdr>
            <w:top w:val="none" w:sz="0" w:space="0" w:color="auto"/>
            <w:left w:val="none" w:sz="0" w:space="0" w:color="auto"/>
            <w:bottom w:val="none" w:sz="0" w:space="0" w:color="auto"/>
            <w:right w:val="none" w:sz="0" w:space="0" w:color="auto"/>
          </w:divBdr>
          <w:divsChild>
            <w:div w:id="200752415">
              <w:marLeft w:val="0"/>
              <w:marRight w:val="0"/>
              <w:marTop w:val="0"/>
              <w:marBottom w:val="0"/>
              <w:divBdr>
                <w:top w:val="none" w:sz="0" w:space="0" w:color="auto"/>
                <w:left w:val="none" w:sz="0" w:space="0" w:color="auto"/>
                <w:bottom w:val="none" w:sz="0" w:space="0" w:color="auto"/>
                <w:right w:val="none" w:sz="0" w:space="0" w:color="auto"/>
              </w:divBdr>
              <w:divsChild>
                <w:div w:id="430778011">
                  <w:marLeft w:val="0"/>
                  <w:marRight w:val="0"/>
                  <w:marTop w:val="0"/>
                  <w:marBottom w:val="0"/>
                  <w:divBdr>
                    <w:top w:val="none" w:sz="0" w:space="0" w:color="auto"/>
                    <w:left w:val="none" w:sz="0" w:space="0" w:color="auto"/>
                    <w:bottom w:val="none" w:sz="0" w:space="0" w:color="auto"/>
                    <w:right w:val="none" w:sz="0" w:space="0" w:color="auto"/>
                  </w:divBdr>
                  <w:divsChild>
                    <w:div w:id="1057436242">
                      <w:marLeft w:val="0"/>
                      <w:marRight w:val="0"/>
                      <w:marTop w:val="0"/>
                      <w:marBottom w:val="0"/>
                      <w:divBdr>
                        <w:top w:val="none" w:sz="0" w:space="0" w:color="auto"/>
                        <w:left w:val="none" w:sz="0" w:space="0" w:color="auto"/>
                        <w:bottom w:val="none" w:sz="0" w:space="0" w:color="auto"/>
                        <w:right w:val="none" w:sz="0" w:space="0" w:color="auto"/>
                      </w:divBdr>
                      <w:divsChild>
                        <w:div w:id="689912754">
                          <w:marLeft w:val="0"/>
                          <w:marRight w:val="0"/>
                          <w:marTop w:val="0"/>
                          <w:marBottom w:val="0"/>
                          <w:divBdr>
                            <w:top w:val="none" w:sz="0" w:space="0" w:color="auto"/>
                            <w:left w:val="none" w:sz="0" w:space="0" w:color="auto"/>
                            <w:bottom w:val="none" w:sz="0" w:space="0" w:color="auto"/>
                            <w:right w:val="none" w:sz="0" w:space="0" w:color="auto"/>
                          </w:divBdr>
                          <w:divsChild>
                            <w:div w:id="356470153">
                              <w:marLeft w:val="0"/>
                              <w:marRight w:val="0"/>
                              <w:marTop w:val="0"/>
                              <w:marBottom w:val="0"/>
                              <w:divBdr>
                                <w:top w:val="none" w:sz="0" w:space="0" w:color="auto"/>
                                <w:left w:val="none" w:sz="0" w:space="0" w:color="auto"/>
                                <w:bottom w:val="none" w:sz="0" w:space="0" w:color="auto"/>
                                <w:right w:val="none" w:sz="0" w:space="0" w:color="auto"/>
                              </w:divBdr>
                              <w:divsChild>
                                <w:div w:id="1109853839">
                                  <w:marLeft w:val="0"/>
                                  <w:marRight w:val="0"/>
                                  <w:marTop w:val="0"/>
                                  <w:marBottom w:val="0"/>
                                  <w:divBdr>
                                    <w:top w:val="none" w:sz="0" w:space="0" w:color="auto"/>
                                    <w:left w:val="none" w:sz="0" w:space="0" w:color="auto"/>
                                    <w:bottom w:val="none" w:sz="0" w:space="0" w:color="auto"/>
                                    <w:right w:val="none" w:sz="0" w:space="0" w:color="auto"/>
                                  </w:divBdr>
                                  <w:divsChild>
                                    <w:div w:id="1195773508">
                                      <w:marLeft w:val="0"/>
                                      <w:marRight w:val="0"/>
                                      <w:marTop w:val="0"/>
                                      <w:marBottom w:val="0"/>
                                      <w:divBdr>
                                        <w:top w:val="none" w:sz="0" w:space="0" w:color="auto"/>
                                        <w:left w:val="none" w:sz="0" w:space="0" w:color="auto"/>
                                        <w:bottom w:val="none" w:sz="0" w:space="0" w:color="auto"/>
                                        <w:right w:val="none" w:sz="0" w:space="0" w:color="auto"/>
                                      </w:divBdr>
                                    </w:div>
                                    <w:div w:id="206113678">
                                      <w:marLeft w:val="0"/>
                                      <w:marRight w:val="0"/>
                                      <w:marTop w:val="0"/>
                                      <w:marBottom w:val="0"/>
                                      <w:divBdr>
                                        <w:top w:val="none" w:sz="0" w:space="0" w:color="auto"/>
                                        <w:left w:val="none" w:sz="0" w:space="0" w:color="auto"/>
                                        <w:bottom w:val="none" w:sz="0" w:space="0" w:color="auto"/>
                                        <w:right w:val="none" w:sz="0" w:space="0" w:color="auto"/>
                                      </w:divBdr>
                                      <w:divsChild>
                                        <w:div w:id="137966436">
                                          <w:marLeft w:val="0"/>
                                          <w:marRight w:val="165"/>
                                          <w:marTop w:val="150"/>
                                          <w:marBottom w:val="0"/>
                                          <w:divBdr>
                                            <w:top w:val="none" w:sz="0" w:space="0" w:color="auto"/>
                                            <w:left w:val="none" w:sz="0" w:space="0" w:color="auto"/>
                                            <w:bottom w:val="none" w:sz="0" w:space="0" w:color="auto"/>
                                            <w:right w:val="none" w:sz="0" w:space="0" w:color="auto"/>
                                          </w:divBdr>
                                          <w:divsChild>
                                            <w:div w:id="1775131698">
                                              <w:marLeft w:val="0"/>
                                              <w:marRight w:val="0"/>
                                              <w:marTop w:val="0"/>
                                              <w:marBottom w:val="0"/>
                                              <w:divBdr>
                                                <w:top w:val="none" w:sz="0" w:space="0" w:color="auto"/>
                                                <w:left w:val="none" w:sz="0" w:space="0" w:color="auto"/>
                                                <w:bottom w:val="none" w:sz="0" w:space="0" w:color="auto"/>
                                                <w:right w:val="none" w:sz="0" w:space="0" w:color="auto"/>
                                              </w:divBdr>
                                              <w:divsChild>
                                                <w:div w:id="15538868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6458427">
      <w:bodyDiv w:val="1"/>
      <w:marLeft w:val="0"/>
      <w:marRight w:val="0"/>
      <w:marTop w:val="0"/>
      <w:marBottom w:val="0"/>
      <w:divBdr>
        <w:top w:val="none" w:sz="0" w:space="0" w:color="auto"/>
        <w:left w:val="none" w:sz="0" w:space="0" w:color="auto"/>
        <w:bottom w:val="none" w:sz="0" w:space="0" w:color="auto"/>
        <w:right w:val="none" w:sz="0" w:space="0" w:color="auto"/>
      </w:divBdr>
      <w:divsChild>
        <w:div w:id="696201543">
          <w:marLeft w:val="0"/>
          <w:marRight w:val="0"/>
          <w:marTop w:val="0"/>
          <w:marBottom w:val="0"/>
          <w:divBdr>
            <w:top w:val="none" w:sz="0" w:space="0" w:color="auto"/>
            <w:left w:val="none" w:sz="0" w:space="0" w:color="auto"/>
            <w:bottom w:val="none" w:sz="0" w:space="0" w:color="auto"/>
            <w:right w:val="none" w:sz="0" w:space="0" w:color="auto"/>
          </w:divBdr>
          <w:divsChild>
            <w:div w:id="2043359884">
              <w:marLeft w:val="0"/>
              <w:marRight w:val="0"/>
              <w:marTop w:val="0"/>
              <w:marBottom w:val="0"/>
              <w:divBdr>
                <w:top w:val="none" w:sz="0" w:space="0" w:color="auto"/>
                <w:left w:val="none" w:sz="0" w:space="0" w:color="auto"/>
                <w:bottom w:val="none" w:sz="0" w:space="0" w:color="auto"/>
                <w:right w:val="none" w:sz="0" w:space="0" w:color="auto"/>
              </w:divBdr>
              <w:divsChild>
                <w:div w:id="924726455">
                  <w:marLeft w:val="0"/>
                  <w:marRight w:val="0"/>
                  <w:marTop w:val="0"/>
                  <w:marBottom w:val="0"/>
                  <w:divBdr>
                    <w:top w:val="none" w:sz="0" w:space="0" w:color="auto"/>
                    <w:left w:val="none" w:sz="0" w:space="0" w:color="auto"/>
                    <w:bottom w:val="none" w:sz="0" w:space="0" w:color="auto"/>
                    <w:right w:val="none" w:sz="0" w:space="0" w:color="auto"/>
                  </w:divBdr>
                  <w:divsChild>
                    <w:div w:id="1375691054">
                      <w:marLeft w:val="0"/>
                      <w:marRight w:val="0"/>
                      <w:marTop w:val="0"/>
                      <w:marBottom w:val="0"/>
                      <w:divBdr>
                        <w:top w:val="none" w:sz="0" w:space="0" w:color="auto"/>
                        <w:left w:val="none" w:sz="0" w:space="0" w:color="auto"/>
                        <w:bottom w:val="none" w:sz="0" w:space="0" w:color="auto"/>
                        <w:right w:val="none" w:sz="0" w:space="0" w:color="auto"/>
                      </w:divBdr>
                      <w:divsChild>
                        <w:div w:id="1442411964">
                          <w:marLeft w:val="0"/>
                          <w:marRight w:val="0"/>
                          <w:marTop w:val="0"/>
                          <w:marBottom w:val="0"/>
                          <w:divBdr>
                            <w:top w:val="none" w:sz="0" w:space="0" w:color="auto"/>
                            <w:left w:val="none" w:sz="0" w:space="0" w:color="auto"/>
                            <w:bottom w:val="none" w:sz="0" w:space="0" w:color="auto"/>
                            <w:right w:val="none" w:sz="0" w:space="0" w:color="auto"/>
                          </w:divBdr>
                          <w:divsChild>
                            <w:div w:id="2053456182">
                              <w:marLeft w:val="0"/>
                              <w:marRight w:val="0"/>
                              <w:marTop w:val="0"/>
                              <w:marBottom w:val="0"/>
                              <w:divBdr>
                                <w:top w:val="none" w:sz="0" w:space="0" w:color="auto"/>
                                <w:left w:val="none" w:sz="0" w:space="0" w:color="auto"/>
                                <w:bottom w:val="none" w:sz="0" w:space="0" w:color="auto"/>
                                <w:right w:val="none" w:sz="0" w:space="0" w:color="auto"/>
                              </w:divBdr>
                              <w:divsChild>
                                <w:div w:id="731194474">
                                  <w:marLeft w:val="0"/>
                                  <w:marRight w:val="0"/>
                                  <w:marTop w:val="0"/>
                                  <w:marBottom w:val="0"/>
                                  <w:divBdr>
                                    <w:top w:val="none" w:sz="0" w:space="0" w:color="auto"/>
                                    <w:left w:val="none" w:sz="0" w:space="0" w:color="auto"/>
                                    <w:bottom w:val="none" w:sz="0" w:space="0" w:color="auto"/>
                                    <w:right w:val="none" w:sz="0" w:space="0" w:color="auto"/>
                                  </w:divBdr>
                                  <w:divsChild>
                                    <w:div w:id="1552645087">
                                      <w:marLeft w:val="0"/>
                                      <w:marRight w:val="0"/>
                                      <w:marTop w:val="0"/>
                                      <w:marBottom w:val="0"/>
                                      <w:divBdr>
                                        <w:top w:val="none" w:sz="0" w:space="0" w:color="auto"/>
                                        <w:left w:val="none" w:sz="0" w:space="0" w:color="auto"/>
                                        <w:bottom w:val="none" w:sz="0" w:space="0" w:color="auto"/>
                                        <w:right w:val="none" w:sz="0" w:space="0" w:color="auto"/>
                                      </w:divBdr>
                                    </w:div>
                                    <w:div w:id="481040050">
                                      <w:marLeft w:val="0"/>
                                      <w:marRight w:val="0"/>
                                      <w:marTop w:val="0"/>
                                      <w:marBottom w:val="0"/>
                                      <w:divBdr>
                                        <w:top w:val="none" w:sz="0" w:space="0" w:color="auto"/>
                                        <w:left w:val="none" w:sz="0" w:space="0" w:color="auto"/>
                                        <w:bottom w:val="none" w:sz="0" w:space="0" w:color="auto"/>
                                        <w:right w:val="none" w:sz="0" w:space="0" w:color="auto"/>
                                      </w:divBdr>
                                      <w:divsChild>
                                        <w:div w:id="89470547">
                                          <w:marLeft w:val="0"/>
                                          <w:marRight w:val="165"/>
                                          <w:marTop w:val="150"/>
                                          <w:marBottom w:val="0"/>
                                          <w:divBdr>
                                            <w:top w:val="none" w:sz="0" w:space="0" w:color="auto"/>
                                            <w:left w:val="none" w:sz="0" w:space="0" w:color="auto"/>
                                            <w:bottom w:val="none" w:sz="0" w:space="0" w:color="auto"/>
                                            <w:right w:val="none" w:sz="0" w:space="0" w:color="auto"/>
                                          </w:divBdr>
                                          <w:divsChild>
                                            <w:div w:id="605892371">
                                              <w:marLeft w:val="0"/>
                                              <w:marRight w:val="0"/>
                                              <w:marTop w:val="0"/>
                                              <w:marBottom w:val="0"/>
                                              <w:divBdr>
                                                <w:top w:val="none" w:sz="0" w:space="0" w:color="auto"/>
                                                <w:left w:val="none" w:sz="0" w:space="0" w:color="auto"/>
                                                <w:bottom w:val="none" w:sz="0" w:space="0" w:color="auto"/>
                                                <w:right w:val="none" w:sz="0" w:space="0" w:color="auto"/>
                                              </w:divBdr>
                                              <w:divsChild>
                                                <w:div w:id="111019909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5269430">
      <w:bodyDiv w:val="1"/>
      <w:marLeft w:val="0"/>
      <w:marRight w:val="0"/>
      <w:marTop w:val="0"/>
      <w:marBottom w:val="0"/>
      <w:divBdr>
        <w:top w:val="none" w:sz="0" w:space="0" w:color="auto"/>
        <w:left w:val="none" w:sz="0" w:space="0" w:color="auto"/>
        <w:bottom w:val="none" w:sz="0" w:space="0" w:color="auto"/>
        <w:right w:val="none" w:sz="0" w:space="0" w:color="auto"/>
      </w:divBdr>
    </w:div>
    <w:div w:id="1226912514">
      <w:bodyDiv w:val="1"/>
      <w:marLeft w:val="0"/>
      <w:marRight w:val="0"/>
      <w:marTop w:val="0"/>
      <w:marBottom w:val="0"/>
      <w:divBdr>
        <w:top w:val="none" w:sz="0" w:space="0" w:color="auto"/>
        <w:left w:val="none" w:sz="0" w:space="0" w:color="auto"/>
        <w:bottom w:val="none" w:sz="0" w:space="0" w:color="auto"/>
        <w:right w:val="none" w:sz="0" w:space="0" w:color="auto"/>
      </w:divBdr>
      <w:divsChild>
        <w:div w:id="1017930194">
          <w:marLeft w:val="0"/>
          <w:marRight w:val="0"/>
          <w:marTop w:val="0"/>
          <w:marBottom w:val="0"/>
          <w:divBdr>
            <w:top w:val="none" w:sz="0" w:space="0" w:color="auto"/>
            <w:left w:val="none" w:sz="0" w:space="0" w:color="auto"/>
            <w:bottom w:val="none" w:sz="0" w:space="0" w:color="auto"/>
            <w:right w:val="none" w:sz="0" w:space="0" w:color="auto"/>
          </w:divBdr>
          <w:divsChild>
            <w:div w:id="505093123">
              <w:marLeft w:val="0"/>
              <w:marRight w:val="0"/>
              <w:marTop w:val="0"/>
              <w:marBottom w:val="0"/>
              <w:divBdr>
                <w:top w:val="none" w:sz="0" w:space="0" w:color="auto"/>
                <w:left w:val="none" w:sz="0" w:space="0" w:color="auto"/>
                <w:bottom w:val="none" w:sz="0" w:space="0" w:color="auto"/>
                <w:right w:val="none" w:sz="0" w:space="0" w:color="auto"/>
              </w:divBdr>
              <w:divsChild>
                <w:div w:id="180097573">
                  <w:marLeft w:val="0"/>
                  <w:marRight w:val="0"/>
                  <w:marTop w:val="0"/>
                  <w:marBottom w:val="0"/>
                  <w:divBdr>
                    <w:top w:val="none" w:sz="0" w:space="0" w:color="auto"/>
                    <w:left w:val="none" w:sz="0" w:space="0" w:color="auto"/>
                    <w:bottom w:val="none" w:sz="0" w:space="0" w:color="auto"/>
                    <w:right w:val="none" w:sz="0" w:space="0" w:color="auto"/>
                  </w:divBdr>
                  <w:divsChild>
                    <w:div w:id="1484857393">
                      <w:marLeft w:val="0"/>
                      <w:marRight w:val="0"/>
                      <w:marTop w:val="0"/>
                      <w:marBottom w:val="0"/>
                      <w:divBdr>
                        <w:top w:val="none" w:sz="0" w:space="0" w:color="auto"/>
                        <w:left w:val="none" w:sz="0" w:space="0" w:color="auto"/>
                        <w:bottom w:val="none" w:sz="0" w:space="0" w:color="auto"/>
                        <w:right w:val="none" w:sz="0" w:space="0" w:color="auto"/>
                      </w:divBdr>
                      <w:divsChild>
                        <w:div w:id="467212789">
                          <w:marLeft w:val="0"/>
                          <w:marRight w:val="0"/>
                          <w:marTop w:val="0"/>
                          <w:marBottom w:val="0"/>
                          <w:divBdr>
                            <w:top w:val="none" w:sz="0" w:space="0" w:color="auto"/>
                            <w:left w:val="none" w:sz="0" w:space="0" w:color="auto"/>
                            <w:bottom w:val="none" w:sz="0" w:space="0" w:color="auto"/>
                            <w:right w:val="none" w:sz="0" w:space="0" w:color="auto"/>
                          </w:divBdr>
                          <w:divsChild>
                            <w:div w:id="340939913">
                              <w:marLeft w:val="0"/>
                              <w:marRight w:val="0"/>
                              <w:marTop w:val="0"/>
                              <w:marBottom w:val="0"/>
                              <w:divBdr>
                                <w:top w:val="none" w:sz="0" w:space="0" w:color="auto"/>
                                <w:left w:val="none" w:sz="0" w:space="0" w:color="auto"/>
                                <w:bottom w:val="none" w:sz="0" w:space="0" w:color="auto"/>
                                <w:right w:val="none" w:sz="0" w:space="0" w:color="auto"/>
                              </w:divBdr>
                              <w:divsChild>
                                <w:div w:id="1390347228">
                                  <w:marLeft w:val="0"/>
                                  <w:marRight w:val="0"/>
                                  <w:marTop w:val="0"/>
                                  <w:marBottom w:val="0"/>
                                  <w:divBdr>
                                    <w:top w:val="none" w:sz="0" w:space="0" w:color="auto"/>
                                    <w:left w:val="none" w:sz="0" w:space="0" w:color="auto"/>
                                    <w:bottom w:val="none" w:sz="0" w:space="0" w:color="auto"/>
                                    <w:right w:val="none" w:sz="0" w:space="0" w:color="auto"/>
                                  </w:divBdr>
                                  <w:divsChild>
                                    <w:div w:id="41559050">
                                      <w:marLeft w:val="0"/>
                                      <w:marRight w:val="0"/>
                                      <w:marTop w:val="0"/>
                                      <w:marBottom w:val="0"/>
                                      <w:divBdr>
                                        <w:top w:val="none" w:sz="0" w:space="0" w:color="auto"/>
                                        <w:left w:val="none" w:sz="0" w:space="0" w:color="auto"/>
                                        <w:bottom w:val="none" w:sz="0" w:space="0" w:color="auto"/>
                                        <w:right w:val="none" w:sz="0" w:space="0" w:color="auto"/>
                                      </w:divBdr>
                                    </w:div>
                                    <w:div w:id="158161555">
                                      <w:marLeft w:val="0"/>
                                      <w:marRight w:val="0"/>
                                      <w:marTop w:val="0"/>
                                      <w:marBottom w:val="0"/>
                                      <w:divBdr>
                                        <w:top w:val="none" w:sz="0" w:space="0" w:color="auto"/>
                                        <w:left w:val="none" w:sz="0" w:space="0" w:color="auto"/>
                                        <w:bottom w:val="none" w:sz="0" w:space="0" w:color="auto"/>
                                        <w:right w:val="none" w:sz="0" w:space="0" w:color="auto"/>
                                      </w:divBdr>
                                      <w:divsChild>
                                        <w:div w:id="459374564">
                                          <w:marLeft w:val="0"/>
                                          <w:marRight w:val="165"/>
                                          <w:marTop w:val="150"/>
                                          <w:marBottom w:val="0"/>
                                          <w:divBdr>
                                            <w:top w:val="none" w:sz="0" w:space="0" w:color="auto"/>
                                            <w:left w:val="none" w:sz="0" w:space="0" w:color="auto"/>
                                            <w:bottom w:val="none" w:sz="0" w:space="0" w:color="auto"/>
                                            <w:right w:val="none" w:sz="0" w:space="0" w:color="auto"/>
                                          </w:divBdr>
                                          <w:divsChild>
                                            <w:div w:id="1602371576">
                                              <w:marLeft w:val="0"/>
                                              <w:marRight w:val="0"/>
                                              <w:marTop w:val="0"/>
                                              <w:marBottom w:val="0"/>
                                              <w:divBdr>
                                                <w:top w:val="none" w:sz="0" w:space="0" w:color="auto"/>
                                                <w:left w:val="none" w:sz="0" w:space="0" w:color="auto"/>
                                                <w:bottom w:val="none" w:sz="0" w:space="0" w:color="auto"/>
                                                <w:right w:val="none" w:sz="0" w:space="0" w:color="auto"/>
                                              </w:divBdr>
                                              <w:divsChild>
                                                <w:div w:id="6162562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5703347">
      <w:bodyDiv w:val="1"/>
      <w:marLeft w:val="0"/>
      <w:marRight w:val="0"/>
      <w:marTop w:val="0"/>
      <w:marBottom w:val="0"/>
      <w:divBdr>
        <w:top w:val="none" w:sz="0" w:space="0" w:color="auto"/>
        <w:left w:val="none" w:sz="0" w:space="0" w:color="auto"/>
        <w:bottom w:val="none" w:sz="0" w:space="0" w:color="auto"/>
        <w:right w:val="none" w:sz="0" w:space="0" w:color="auto"/>
      </w:divBdr>
      <w:divsChild>
        <w:div w:id="267742575">
          <w:marLeft w:val="0"/>
          <w:marRight w:val="0"/>
          <w:marTop w:val="0"/>
          <w:marBottom w:val="0"/>
          <w:divBdr>
            <w:top w:val="none" w:sz="0" w:space="0" w:color="auto"/>
            <w:left w:val="none" w:sz="0" w:space="0" w:color="auto"/>
            <w:bottom w:val="none" w:sz="0" w:space="0" w:color="auto"/>
            <w:right w:val="none" w:sz="0" w:space="0" w:color="auto"/>
          </w:divBdr>
          <w:divsChild>
            <w:div w:id="1897276856">
              <w:marLeft w:val="0"/>
              <w:marRight w:val="0"/>
              <w:marTop w:val="0"/>
              <w:marBottom w:val="0"/>
              <w:divBdr>
                <w:top w:val="none" w:sz="0" w:space="0" w:color="auto"/>
                <w:left w:val="none" w:sz="0" w:space="0" w:color="auto"/>
                <w:bottom w:val="none" w:sz="0" w:space="0" w:color="auto"/>
                <w:right w:val="none" w:sz="0" w:space="0" w:color="auto"/>
              </w:divBdr>
              <w:divsChild>
                <w:div w:id="56824229">
                  <w:marLeft w:val="0"/>
                  <w:marRight w:val="0"/>
                  <w:marTop w:val="0"/>
                  <w:marBottom w:val="0"/>
                  <w:divBdr>
                    <w:top w:val="none" w:sz="0" w:space="0" w:color="auto"/>
                    <w:left w:val="none" w:sz="0" w:space="0" w:color="auto"/>
                    <w:bottom w:val="none" w:sz="0" w:space="0" w:color="auto"/>
                    <w:right w:val="none" w:sz="0" w:space="0" w:color="auto"/>
                  </w:divBdr>
                  <w:divsChild>
                    <w:div w:id="571433264">
                      <w:marLeft w:val="0"/>
                      <w:marRight w:val="0"/>
                      <w:marTop w:val="0"/>
                      <w:marBottom w:val="0"/>
                      <w:divBdr>
                        <w:top w:val="none" w:sz="0" w:space="0" w:color="auto"/>
                        <w:left w:val="none" w:sz="0" w:space="0" w:color="auto"/>
                        <w:bottom w:val="none" w:sz="0" w:space="0" w:color="auto"/>
                        <w:right w:val="none" w:sz="0" w:space="0" w:color="auto"/>
                      </w:divBdr>
                      <w:divsChild>
                        <w:div w:id="1743259749">
                          <w:marLeft w:val="0"/>
                          <w:marRight w:val="0"/>
                          <w:marTop w:val="0"/>
                          <w:marBottom w:val="0"/>
                          <w:divBdr>
                            <w:top w:val="none" w:sz="0" w:space="0" w:color="auto"/>
                            <w:left w:val="none" w:sz="0" w:space="0" w:color="auto"/>
                            <w:bottom w:val="none" w:sz="0" w:space="0" w:color="auto"/>
                            <w:right w:val="none" w:sz="0" w:space="0" w:color="auto"/>
                          </w:divBdr>
                          <w:divsChild>
                            <w:div w:id="1509716632">
                              <w:marLeft w:val="0"/>
                              <w:marRight w:val="0"/>
                              <w:marTop w:val="0"/>
                              <w:marBottom w:val="0"/>
                              <w:divBdr>
                                <w:top w:val="none" w:sz="0" w:space="0" w:color="auto"/>
                                <w:left w:val="none" w:sz="0" w:space="0" w:color="auto"/>
                                <w:bottom w:val="none" w:sz="0" w:space="0" w:color="auto"/>
                                <w:right w:val="none" w:sz="0" w:space="0" w:color="auto"/>
                              </w:divBdr>
                              <w:divsChild>
                                <w:div w:id="724065098">
                                  <w:marLeft w:val="0"/>
                                  <w:marRight w:val="0"/>
                                  <w:marTop w:val="0"/>
                                  <w:marBottom w:val="0"/>
                                  <w:divBdr>
                                    <w:top w:val="none" w:sz="0" w:space="0" w:color="auto"/>
                                    <w:left w:val="none" w:sz="0" w:space="0" w:color="auto"/>
                                    <w:bottom w:val="none" w:sz="0" w:space="0" w:color="auto"/>
                                    <w:right w:val="none" w:sz="0" w:space="0" w:color="auto"/>
                                  </w:divBdr>
                                  <w:divsChild>
                                    <w:div w:id="561521451">
                                      <w:marLeft w:val="0"/>
                                      <w:marRight w:val="0"/>
                                      <w:marTop w:val="0"/>
                                      <w:marBottom w:val="0"/>
                                      <w:divBdr>
                                        <w:top w:val="none" w:sz="0" w:space="0" w:color="auto"/>
                                        <w:left w:val="none" w:sz="0" w:space="0" w:color="auto"/>
                                        <w:bottom w:val="none" w:sz="0" w:space="0" w:color="auto"/>
                                        <w:right w:val="none" w:sz="0" w:space="0" w:color="auto"/>
                                      </w:divBdr>
                                    </w:div>
                                    <w:div w:id="554195285">
                                      <w:marLeft w:val="0"/>
                                      <w:marRight w:val="0"/>
                                      <w:marTop w:val="0"/>
                                      <w:marBottom w:val="0"/>
                                      <w:divBdr>
                                        <w:top w:val="none" w:sz="0" w:space="0" w:color="auto"/>
                                        <w:left w:val="none" w:sz="0" w:space="0" w:color="auto"/>
                                        <w:bottom w:val="none" w:sz="0" w:space="0" w:color="auto"/>
                                        <w:right w:val="none" w:sz="0" w:space="0" w:color="auto"/>
                                      </w:divBdr>
                                      <w:divsChild>
                                        <w:div w:id="479731141">
                                          <w:marLeft w:val="0"/>
                                          <w:marRight w:val="165"/>
                                          <w:marTop w:val="150"/>
                                          <w:marBottom w:val="0"/>
                                          <w:divBdr>
                                            <w:top w:val="none" w:sz="0" w:space="0" w:color="auto"/>
                                            <w:left w:val="none" w:sz="0" w:space="0" w:color="auto"/>
                                            <w:bottom w:val="none" w:sz="0" w:space="0" w:color="auto"/>
                                            <w:right w:val="none" w:sz="0" w:space="0" w:color="auto"/>
                                          </w:divBdr>
                                          <w:divsChild>
                                            <w:div w:id="1601645902">
                                              <w:marLeft w:val="0"/>
                                              <w:marRight w:val="0"/>
                                              <w:marTop w:val="0"/>
                                              <w:marBottom w:val="0"/>
                                              <w:divBdr>
                                                <w:top w:val="none" w:sz="0" w:space="0" w:color="auto"/>
                                                <w:left w:val="none" w:sz="0" w:space="0" w:color="auto"/>
                                                <w:bottom w:val="none" w:sz="0" w:space="0" w:color="auto"/>
                                                <w:right w:val="none" w:sz="0" w:space="0" w:color="auto"/>
                                              </w:divBdr>
                                              <w:divsChild>
                                                <w:div w:id="104976219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0438285">
      <w:bodyDiv w:val="1"/>
      <w:marLeft w:val="0"/>
      <w:marRight w:val="0"/>
      <w:marTop w:val="0"/>
      <w:marBottom w:val="0"/>
      <w:divBdr>
        <w:top w:val="none" w:sz="0" w:space="0" w:color="auto"/>
        <w:left w:val="none" w:sz="0" w:space="0" w:color="auto"/>
        <w:bottom w:val="none" w:sz="0" w:space="0" w:color="auto"/>
        <w:right w:val="none" w:sz="0" w:space="0" w:color="auto"/>
      </w:divBdr>
      <w:divsChild>
        <w:div w:id="1584995358">
          <w:marLeft w:val="0"/>
          <w:marRight w:val="0"/>
          <w:marTop w:val="0"/>
          <w:marBottom w:val="0"/>
          <w:divBdr>
            <w:top w:val="none" w:sz="0" w:space="0" w:color="auto"/>
            <w:left w:val="none" w:sz="0" w:space="0" w:color="auto"/>
            <w:bottom w:val="none" w:sz="0" w:space="0" w:color="auto"/>
            <w:right w:val="none" w:sz="0" w:space="0" w:color="auto"/>
          </w:divBdr>
          <w:divsChild>
            <w:div w:id="268971797">
              <w:marLeft w:val="0"/>
              <w:marRight w:val="0"/>
              <w:marTop w:val="0"/>
              <w:marBottom w:val="0"/>
              <w:divBdr>
                <w:top w:val="none" w:sz="0" w:space="0" w:color="auto"/>
                <w:left w:val="none" w:sz="0" w:space="0" w:color="auto"/>
                <w:bottom w:val="none" w:sz="0" w:space="0" w:color="auto"/>
                <w:right w:val="none" w:sz="0" w:space="0" w:color="auto"/>
              </w:divBdr>
              <w:divsChild>
                <w:div w:id="1963995784">
                  <w:marLeft w:val="0"/>
                  <w:marRight w:val="0"/>
                  <w:marTop w:val="0"/>
                  <w:marBottom w:val="0"/>
                  <w:divBdr>
                    <w:top w:val="none" w:sz="0" w:space="0" w:color="auto"/>
                    <w:left w:val="none" w:sz="0" w:space="0" w:color="auto"/>
                    <w:bottom w:val="none" w:sz="0" w:space="0" w:color="auto"/>
                    <w:right w:val="none" w:sz="0" w:space="0" w:color="auto"/>
                  </w:divBdr>
                  <w:divsChild>
                    <w:div w:id="330067108">
                      <w:marLeft w:val="0"/>
                      <w:marRight w:val="0"/>
                      <w:marTop w:val="0"/>
                      <w:marBottom w:val="0"/>
                      <w:divBdr>
                        <w:top w:val="none" w:sz="0" w:space="0" w:color="auto"/>
                        <w:left w:val="none" w:sz="0" w:space="0" w:color="auto"/>
                        <w:bottom w:val="none" w:sz="0" w:space="0" w:color="auto"/>
                        <w:right w:val="none" w:sz="0" w:space="0" w:color="auto"/>
                      </w:divBdr>
                      <w:divsChild>
                        <w:div w:id="1503811597">
                          <w:marLeft w:val="0"/>
                          <w:marRight w:val="0"/>
                          <w:marTop w:val="0"/>
                          <w:marBottom w:val="0"/>
                          <w:divBdr>
                            <w:top w:val="none" w:sz="0" w:space="0" w:color="auto"/>
                            <w:left w:val="none" w:sz="0" w:space="0" w:color="auto"/>
                            <w:bottom w:val="none" w:sz="0" w:space="0" w:color="auto"/>
                            <w:right w:val="none" w:sz="0" w:space="0" w:color="auto"/>
                          </w:divBdr>
                          <w:divsChild>
                            <w:div w:id="1739590622">
                              <w:marLeft w:val="0"/>
                              <w:marRight w:val="0"/>
                              <w:marTop w:val="0"/>
                              <w:marBottom w:val="0"/>
                              <w:divBdr>
                                <w:top w:val="none" w:sz="0" w:space="0" w:color="auto"/>
                                <w:left w:val="none" w:sz="0" w:space="0" w:color="auto"/>
                                <w:bottom w:val="none" w:sz="0" w:space="0" w:color="auto"/>
                                <w:right w:val="none" w:sz="0" w:space="0" w:color="auto"/>
                              </w:divBdr>
                              <w:divsChild>
                                <w:div w:id="141505649">
                                  <w:marLeft w:val="0"/>
                                  <w:marRight w:val="0"/>
                                  <w:marTop w:val="0"/>
                                  <w:marBottom w:val="0"/>
                                  <w:divBdr>
                                    <w:top w:val="none" w:sz="0" w:space="0" w:color="auto"/>
                                    <w:left w:val="none" w:sz="0" w:space="0" w:color="auto"/>
                                    <w:bottom w:val="none" w:sz="0" w:space="0" w:color="auto"/>
                                    <w:right w:val="none" w:sz="0" w:space="0" w:color="auto"/>
                                  </w:divBdr>
                                  <w:divsChild>
                                    <w:div w:id="317419813">
                                      <w:marLeft w:val="0"/>
                                      <w:marRight w:val="0"/>
                                      <w:marTop w:val="0"/>
                                      <w:marBottom w:val="0"/>
                                      <w:divBdr>
                                        <w:top w:val="none" w:sz="0" w:space="0" w:color="auto"/>
                                        <w:left w:val="none" w:sz="0" w:space="0" w:color="auto"/>
                                        <w:bottom w:val="none" w:sz="0" w:space="0" w:color="auto"/>
                                        <w:right w:val="none" w:sz="0" w:space="0" w:color="auto"/>
                                      </w:divBdr>
                                    </w:div>
                                    <w:div w:id="1753894267">
                                      <w:marLeft w:val="0"/>
                                      <w:marRight w:val="0"/>
                                      <w:marTop w:val="0"/>
                                      <w:marBottom w:val="0"/>
                                      <w:divBdr>
                                        <w:top w:val="none" w:sz="0" w:space="0" w:color="auto"/>
                                        <w:left w:val="none" w:sz="0" w:space="0" w:color="auto"/>
                                        <w:bottom w:val="none" w:sz="0" w:space="0" w:color="auto"/>
                                        <w:right w:val="none" w:sz="0" w:space="0" w:color="auto"/>
                                      </w:divBdr>
                                      <w:divsChild>
                                        <w:div w:id="1531723883">
                                          <w:marLeft w:val="0"/>
                                          <w:marRight w:val="165"/>
                                          <w:marTop w:val="150"/>
                                          <w:marBottom w:val="0"/>
                                          <w:divBdr>
                                            <w:top w:val="none" w:sz="0" w:space="0" w:color="auto"/>
                                            <w:left w:val="none" w:sz="0" w:space="0" w:color="auto"/>
                                            <w:bottom w:val="none" w:sz="0" w:space="0" w:color="auto"/>
                                            <w:right w:val="none" w:sz="0" w:space="0" w:color="auto"/>
                                          </w:divBdr>
                                          <w:divsChild>
                                            <w:div w:id="1694769553">
                                              <w:marLeft w:val="0"/>
                                              <w:marRight w:val="0"/>
                                              <w:marTop w:val="0"/>
                                              <w:marBottom w:val="0"/>
                                              <w:divBdr>
                                                <w:top w:val="none" w:sz="0" w:space="0" w:color="auto"/>
                                                <w:left w:val="none" w:sz="0" w:space="0" w:color="auto"/>
                                                <w:bottom w:val="none" w:sz="0" w:space="0" w:color="auto"/>
                                                <w:right w:val="none" w:sz="0" w:space="0" w:color="auto"/>
                                              </w:divBdr>
                                              <w:divsChild>
                                                <w:div w:id="117823080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8955562">
      <w:bodyDiv w:val="1"/>
      <w:marLeft w:val="0"/>
      <w:marRight w:val="0"/>
      <w:marTop w:val="0"/>
      <w:marBottom w:val="0"/>
      <w:divBdr>
        <w:top w:val="none" w:sz="0" w:space="0" w:color="auto"/>
        <w:left w:val="none" w:sz="0" w:space="0" w:color="auto"/>
        <w:bottom w:val="none" w:sz="0" w:space="0" w:color="auto"/>
        <w:right w:val="none" w:sz="0" w:space="0" w:color="auto"/>
      </w:divBdr>
    </w:div>
    <w:div w:id="1692803124">
      <w:bodyDiv w:val="1"/>
      <w:marLeft w:val="0"/>
      <w:marRight w:val="0"/>
      <w:marTop w:val="0"/>
      <w:marBottom w:val="0"/>
      <w:divBdr>
        <w:top w:val="none" w:sz="0" w:space="0" w:color="auto"/>
        <w:left w:val="none" w:sz="0" w:space="0" w:color="auto"/>
        <w:bottom w:val="none" w:sz="0" w:space="0" w:color="auto"/>
        <w:right w:val="none" w:sz="0" w:space="0" w:color="auto"/>
      </w:divBdr>
      <w:divsChild>
        <w:div w:id="628124199">
          <w:marLeft w:val="0"/>
          <w:marRight w:val="0"/>
          <w:marTop w:val="0"/>
          <w:marBottom w:val="0"/>
          <w:divBdr>
            <w:top w:val="none" w:sz="0" w:space="0" w:color="auto"/>
            <w:left w:val="none" w:sz="0" w:space="0" w:color="auto"/>
            <w:bottom w:val="none" w:sz="0" w:space="0" w:color="auto"/>
            <w:right w:val="none" w:sz="0" w:space="0" w:color="auto"/>
          </w:divBdr>
          <w:divsChild>
            <w:div w:id="813644996">
              <w:marLeft w:val="0"/>
              <w:marRight w:val="0"/>
              <w:marTop w:val="0"/>
              <w:marBottom w:val="0"/>
              <w:divBdr>
                <w:top w:val="none" w:sz="0" w:space="0" w:color="auto"/>
                <w:left w:val="none" w:sz="0" w:space="0" w:color="auto"/>
                <w:bottom w:val="none" w:sz="0" w:space="0" w:color="auto"/>
                <w:right w:val="none" w:sz="0" w:space="0" w:color="auto"/>
              </w:divBdr>
              <w:divsChild>
                <w:div w:id="1170026681">
                  <w:marLeft w:val="0"/>
                  <w:marRight w:val="0"/>
                  <w:marTop w:val="0"/>
                  <w:marBottom w:val="0"/>
                  <w:divBdr>
                    <w:top w:val="none" w:sz="0" w:space="0" w:color="auto"/>
                    <w:left w:val="none" w:sz="0" w:space="0" w:color="auto"/>
                    <w:bottom w:val="none" w:sz="0" w:space="0" w:color="auto"/>
                    <w:right w:val="none" w:sz="0" w:space="0" w:color="auto"/>
                  </w:divBdr>
                  <w:divsChild>
                    <w:div w:id="975373985">
                      <w:marLeft w:val="0"/>
                      <w:marRight w:val="0"/>
                      <w:marTop w:val="0"/>
                      <w:marBottom w:val="0"/>
                      <w:divBdr>
                        <w:top w:val="none" w:sz="0" w:space="0" w:color="auto"/>
                        <w:left w:val="none" w:sz="0" w:space="0" w:color="auto"/>
                        <w:bottom w:val="none" w:sz="0" w:space="0" w:color="auto"/>
                        <w:right w:val="none" w:sz="0" w:space="0" w:color="auto"/>
                      </w:divBdr>
                      <w:divsChild>
                        <w:div w:id="1149130903">
                          <w:marLeft w:val="0"/>
                          <w:marRight w:val="0"/>
                          <w:marTop w:val="90"/>
                          <w:marBottom w:val="0"/>
                          <w:divBdr>
                            <w:top w:val="none" w:sz="0" w:space="0" w:color="auto"/>
                            <w:left w:val="none" w:sz="0" w:space="0" w:color="auto"/>
                            <w:bottom w:val="none" w:sz="0" w:space="0" w:color="auto"/>
                            <w:right w:val="none" w:sz="0" w:space="0" w:color="auto"/>
                          </w:divBdr>
                          <w:divsChild>
                            <w:div w:id="412287328">
                              <w:marLeft w:val="0"/>
                              <w:marRight w:val="0"/>
                              <w:marTop w:val="0"/>
                              <w:marBottom w:val="660"/>
                              <w:divBdr>
                                <w:top w:val="none" w:sz="0" w:space="0" w:color="auto"/>
                                <w:left w:val="none" w:sz="0" w:space="0" w:color="auto"/>
                                <w:bottom w:val="none" w:sz="0" w:space="0" w:color="auto"/>
                                <w:right w:val="none" w:sz="0" w:space="0" w:color="auto"/>
                              </w:divBdr>
                              <w:divsChild>
                                <w:div w:id="128548056">
                                  <w:marLeft w:val="0"/>
                                  <w:marRight w:val="0"/>
                                  <w:marTop w:val="0"/>
                                  <w:marBottom w:val="0"/>
                                  <w:divBdr>
                                    <w:top w:val="none" w:sz="0" w:space="0" w:color="auto"/>
                                    <w:left w:val="none" w:sz="0" w:space="0" w:color="auto"/>
                                    <w:bottom w:val="none" w:sz="0" w:space="0" w:color="auto"/>
                                    <w:right w:val="none" w:sz="0" w:space="0" w:color="auto"/>
                                  </w:divBdr>
                                  <w:divsChild>
                                    <w:div w:id="981469125">
                                      <w:marLeft w:val="0"/>
                                      <w:marRight w:val="0"/>
                                      <w:marTop w:val="0"/>
                                      <w:marBottom w:val="450"/>
                                      <w:divBdr>
                                        <w:top w:val="none" w:sz="0" w:space="0" w:color="auto"/>
                                        <w:left w:val="none" w:sz="0" w:space="0" w:color="auto"/>
                                        <w:bottom w:val="none" w:sz="0" w:space="0" w:color="auto"/>
                                        <w:right w:val="none" w:sz="0" w:space="0" w:color="auto"/>
                                      </w:divBdr>
                                      <w:divsChild>
                                        <w:div w:id="1119371994">
                                          <w:marLeft w:val="0"/>
                                          <w:marRight w:val="0"/>
                                          <w:marTop w:val="0"/>
                                          <w:marBottom w:val="0"/>
                                          <w:divBdr>
                                            <w:top w:val="none" w:sz="0" w:space="0" w:color="auto"/>
                                            <w:left w:val="none" w:sz="0" w:space="0" w:color="auto"/>
                                            <w:bottom w:val="none" w:sz="0" w:space="0" w:color="auto"/>
                                            <w:right w:val="none" w:sz="0" w:space="0" w:color="auto"/>
                                          </w:divBdr>
                                          <w:divsChild>
                                            <w:div w:id="1864829110">
                                              <w:marLeft w:val="0"/>
                                              <w:marRight w:val="0"/>
                                              <w:marTop w:val="0"/>
                                              <w:marBottom w:val="0"/>
                                              <w:divBdr>
                                                <w:top w:val="none" w:sz="0" w:space="0" w:color="auto"/>
                                                <w:left w:val="none" w:sz="0" w:space="0" w:color="auto"/>
                                                <w:bottom w:val="none" w:sz="0" w:space="0" w:color="auto"/>
                                                <w:right w:val="none" w:sz="0" w:space="0" w:color="auto"/>
                                              </w:divBdr>
                                              <w:divsChild>
                                                <w:div w:id="89087966">
                                                  <w:marLeft w:val="0"/>
                                                  <w:marRight w:val="0"/>
                                                  <w:marTop w:val="0"/>
                                                  <w:marBottom w:val="0"/>
                                                  <w:divBdr>
                                                    <w:top w:val="none" w:sz="0" w:space="0" w:color="auto"/>
                                                    <w:left w:val="none" w:sz="0" w:space="0" w:color="auto"/>
                                                    <w:bottom w:val="none" w:sz="0" w:space="0" w:color="auto"/>
                                                    <w:right w:val="none" w:sz="0" w:space="0" w:color="auto"/>
                                                  </w:divBdr>
                                                  <w:divsChild>
                                                    <w:div w:id="191723181">
                                                      <w:marLeft w:val="0"/>
                                                      <w:marRight w:val="0"/>
                                                      <w:marTop w:val="0"/>
                                                      <w:marBottom w:val="0"/>
                                                      <w:divBdr>
                                                        <w:top w:val="none" w:sz="0" w:space="0" w:color="auto"/>
                                                        <w:left w:val="none" w:sz="0" w:space="0" w:color="auto"/>
                                                        <w:bottom w:val="none" w:sz="0" w:space="0" w:color="auto"/>
                                                        <w:right w:val="none" w:sz="0" w:space="0" w:color="auto"/>
                                                      </w:divBdr>
                                                      <w:divsChild>
                                                        <w:div w:id="1808664794">
                                                          <w:marLeft w:val="0"/>
                                                          <w:marRight w:val="0"/>
                                                          <w:marTop w:val="0"/>
                                                          <w:marBottom w:val="0"/>
                                                          <w:divBdr>
                                                            <w:top w:val="none" w:sz="0" w:space="0" w:color="auto"/>
                                                            <w:left w:val="none" w:sz="0" w:space="0" w:color="auto"/>
                                                            <w:bottom w:val="none" w:sz="0" w:space="0" w:color="auto"/>
                                                            <w:right w:val="none" w:sz="0" w:space="0" w:color="auto"/>
                                                          </w:divBdr>
                                                          <w:divsChild>
                                                            <w:div w:id="1531607685">
                                                              <w:marLeft w:val="0"/>
                                                              <w:marRight w:val="0"/>
                                                              <w:marTop w:val="0"/>
                                                              <w:marBottom w:val="0"/>
                                                              <w:divBdr>
                                                                <w:top w:val="none" w:sz="0" w:space="0" w:color="auto"/>
                                                                <w:left w:val="none" w:sz="0" w:space="0" w:color="auto"/>
                                                                <w:bottom w:val="none" w:sz="0" w:space="0" w:color="auto"/>
                                                                <w:right w:val="none" w:sz="0" w:space="0" w:color="auto"/>
                                                              </w:divBdr>
                                                              <w:divsChild>
                                                                <w:div w:id="1919057117">
                                                                  <w:marLeft w:val="0"/>
                                                                  <w:marRight w:val="0"/>
                                                                  <w:marTop w:val="0"/>
                                                                  <w:marBottom w:val="0"/>
                                                                  <w:divBdr>
                                                                    <w:top w:val="none" w:sz="0" w:space="0" w:color="auto"/>
                                                                    <w:left w:val="none" w:sz="0" w:space="0" w:color="auto"/>
                                                                    <w:bottom w:val="none" w:sz="0" w:space="0" w:color="auto"/>
                                                                    <w:right w:val="none" w:sz="0" w:space="0" w:color="auto"/>
                                                                  </w:divBdr>
                                                                  <w:divsChild>
                                                                    <w:div w:id="942806394">
                                                                      <w:marLeft w:val="0"/>
                                                                      <w:marRight w:val="0"/>
                                                                      <w:marTop w:val="0"/>
                                                                      <w:marBottom w:val="0"/>
                                                                      <w:divBdr>
                                                                        <w:top w:val="none" w:sz="0" w:space="0" w:color="auto"/>
                                                                        <w:left w:val="none" w:sz="0" w:space="0" w:color="auto"/>
                                                                        <w:bottom w:val="none" w:sz="0" w:space="0" w:color="auto"/>
                                                                        <w:right w:val="none" w:sz="0" w:space="0" w:color="auto"/>
                                                                      </w:divBdr>
                                                                      <w:divsChild>
                                                                        <w:div w:id="1133517863">
                                                                          <w:marLeft w:val="0"/>
                                                                          <w:marRight w:val="0"/>
                                                                          <w:marTop w:val="0"/>
                                                                          <w:marBottom w:val="0"/>
                                                                          <w:divBdr>
                                                                            <w:top w:val="none" w:sz="0" w:space="0" w:color="auto"/>
                                                                            <w:left w:val="none" w:sz="0" w:space="0" w:color="auto"/>
                                                                            <w:bottom w:val="none" w:sz="0" w:space="0" w:color="auto"/>
                                                                            <w:right w:val="none" w:sz="0" w:space="0" w:color="auto"/>
                                                                          </w:divBdr>
                                                                        </w:div>
                                                                        <w:div w:id="1581207719">
                                                                          <w:marLeft w:val="0"/>
                                                                          <w:marRight w:val="0"/>
                                                                          <w:marTop w:val="0"/>
                                                                          <w:marBottom w:val="0"/>
                                                                          <w:divBdr>
                                                                            <w:top w:val="none" w:sz="0" w:space="0" w:color="auto"/>
                                                                            <w:left w:val="none" w:sz="0" w:space="0" w:color="auto"/>
                                                                            <w:bottom w:val="none" w:sz="0" w:space="0" w:color="auto"/>
                                                                            <w:right w:val="none" w:sz="0" w:space="0" w:color="auto"/>
                                                                          </w:divBdr>
                                                                          <w:divsChild>
                                                                            <w:div w:id="724985152">
                                                                              <w:marLeft w:val="0"/>
                                                                              <w:marRight w:val="165"/>
                                                                              <w:marTop w:val="150"/>
                                                                              <w:marBottom w:val="0"/>
                                                                              <w:divBdr>
                                                                                <w:top w:val="none" w:sz="0" w:space="0" w:color="auto"/>
                                                                                <w:left w:val="none" w:sz="0" w:space="0" w:color="auto"/>
                                                                                <w:bottom w:val="none" w:sz="0" w:space="0" w:color="auto"/>
                                                                                <w:right w:val="none" w:sz="0" w:space="0" w:color="auto"/>
                                                                              </w:divBdr>
                                                                              <w:divsChild>
                                                                                <w:div w:id="92283230">
                                                                                  <w:marLeft w:val="0"/>
                                                                                  <w:marRight w:val="0"/>
                                                                                  <w:marTop w:val="0"/>
                                                                                  <w:marBottom w:val="0"/>
                                                                                  <w:divBdr>
                                                                                    <w:top w:val="none" w:sz="0" w:space="0" w:color="auto"/>
                                                                                    <w:left w:val="none" w:sz="0" w:space="0" w:color="auto"/>
                                                                                    <w:bottom w:val="none" w:sz="0" w:space="0" w:color="auto"/>
                                                                                    <w:right w:val="none" w:sz="0" w:space="0" w:color="auto"/>
                                                                                  </w:divBdr>
                                                                                  <w:divsChild>
                                                                                    <w:div w:id="4719420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7647927">
                                              <w:marLeft w:val="0"/>
                                              <w:marRight w:val="0"/>
                                              <w:marTop w:val="240"/>
                                              <w:marBottom w:val="0"/>
                                              <w:divBdr>
                                                <w:top w:val="none" w:sz="0" w:space="0" w:color="auto"/>
                                                <w:left w:val="none" w:sz="0" w:space="0" w:color="auto"/>
                                                <w:bottom w:val="none" w:sz="0" w:space="0" w:color="auto"/>
                                                <w:right w:val="none" w:sz="0" w:space="0" w:color="auto"/>
                                              </w:divBdr>
                                              <w:divsChild>
                                                <w:div w:id="1876506115">
                                                  <w:marLeft w:val="210"/>
                                                  <w:marRight w:val="0"/>
                                                  <w:marTop w:val="0"/>
                                                  <w:marBottom w:val="0"/>
                                                  <w:divBdr>
                                                    <w:top w:val="none" w:sz="0" w:space="0" w:color="auto"/>
                                                    <w:left w:val="none" w:sz="0" w:space="0" w:color="auto"/>
                                                    <w:bottom w:val="none" w:sz="0" w:space="0" w:color="auto"/>
                                                    <w:right w:val="none" w:sz="0" w:space="0" w:color="auto"/>
                                                  </w:divBdr>
                                                  <w:divsChild>
                                                    <w:div w:id="12425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308586">
                              <w:marLeft w:val="0"/>
                              <w:marRight w:val="0"/>
                              <w:marTop w:val="0"/>
                              <w:marBottom w:val="0"/>
                              <w:divBdr>
                                <w:top w:val="none" w:sz="0" w:space="0" w:color="auto"/>
                                <w:left w:val="none" w:sz="0" w:space="0" w:color="auto"/>
                                <w:bottom w:val="none" w:sz="0" w:space="0" w:color="auto"/>
                                <w:right w:val="none" w:sz="0" w:space="0" w:color="auto"/>
                              </w:divBdr>
                              <w:divsChild>
                                <w:div w:id="2106262028">
                                  <w:marLeft w:val="0"/>
                                  <w:marRight w:val="0"/>
                                  <w:marTop w:val="0"/>
                                  <w:marBottom w:val="660"/>
                                  <w:divBdr>
                                    <w:top w:val="none" w:sz="0" w:space="0" w:color="auto"/>
                                    <w:left w:val="none" w:sz="0" w:space="0" w:color="auto"/>
                                    <w:bottom w:val="none" w:sz="0" w:space="0" w:color="auto"/>
                                    <w:right w:val="none" w:sz="0" w:space="0" w:color="auto"/>
                                  </w:divBdr>
                                  <w:divsChild>
                                    <w:div w:id="1261641607">
                                      <w:marLeft w:val="0"/>
                                      <w:marRight w:val="0"/>
                                      <w:marTop w:val="0"/>
                                      <w:marBottom w:val="0"/>
                                      <w:divBdr>
                                        <w:top w:val="none" w:sz="0" w:space="0" w:color="auto"/>
                                        <w:left w:val="none" w:sz="0" w:space="0" w:color="auto"/>
                                        <w:bottom w:val="none" w:sz="0" w:space="0" w:color="auto"/>
                                        <w:right w:val="none" w:sz="0" w:space="0" w:color="auto"/>
                                      </w:divBdr>
                                      <w:divsChild>
                                        <w:div w:id="1160581783">
                                          <w:marLeft w:val="0"/>
                                          <w:marRight w:val="0"/>
                                          <w:marTop w:val="0"/>
                                          <w:marBottom w:val="450"/>
                                          <w:divBdr>
                                            <w:top w:val="none" w:sz="0" w:space="0" w:color="auto"/>
                                            <w:left w:val="none" w:sz="0" w:space="0" w:color="auto"/>
                                            <w:bottom w:val="none" w:sz="0" w:space="0" w:color="auto"/>
                                            <w:right w:val="none" w:sz="0" w:space="0" w:color="auto"/>
                                          </w:divBdr>
                                          <w:divsChild>
                                            <w:div w:id="623268745">
                                              <w:marLeft w:val="0"/>
                                              <w:marRight w:val="0"/>
                                              <w:marTop w:val="0"/>
                                              <w:marBottom w:val="0"/>
                                              <w:divBdr>
                                                <w:top w:val="none" w:sz="0" w:space="0" w:color="auto"/>
                                                <w:left w:val="none" w:sz="0" w:space="0" w:color="auto"/>
                                                <w:bottom w:val="none" w:sz="0" w:space="0" w:color="auto"/>
                                                <w:right w:val="none" w:sz="0" w:space="0" w:color="auto"/>
                                              </w:divBdr>
                                              <w:divsChild>
                                                <w:div w:id="716583764">
                                                  <w:marLeft w:val="0"/>
                                                  <w:marRight w:val="0"/>
                                                  <w:marTop w:val="0"/>
                                                  <w:marBottom w:val="0"/>
                                                  <w:divBdr>
                                                    <w:top w:val="none" w:sz="0" w:space="0" w:color="auto"/>
                                                    <w:left w:val="none" w:sz="0" w:space="0" w:color="auto"/>
                                                    <w:bottom w:val="none" w:sz="0" w:space="0" w:color="auto"/>
                                                    <w:right w:val="none" w:sz="0" w:space="0" w:color="auto"/>
                                                  </w:divBdr>
                                                  <w:divsChild>
                                                    <w:div w:id="998970377">
                                                      <w:marLeft w:val="0"/>
                                                      <w:marRight w:val="0"/>
                                                      <w:marTop w:val="0"/>
                                                      <w:marBottom w:val="0"/>
                                                      <w:divBdr>
                                                        <w:top w:val="none" w:sz="0" w:space="0" w:color="auto"/>
                                                        <w:left w:val="none" w:sz="0" w:space="0" w:color="auto"/>
                                                        <w:bottom w:val="none" w:sz="0" w:space="0" w:color="auto"/>
                                                        <w:right w:val="none" w:sz="0" w:space="0" w:color="auto"/>
                                                      </w:divBdr>
                                                      <w:divsChild>
                                                        <w:div w:id="764228730">
                                                          <w:marLeft w:val="0"/>
                                                          <w:marRight w:val="0"/>
                                                          <w:marTop w:val="0"/>
                                                          <w:marBottom w:val="0"/>
                                                          <w:divBdr>
                                                            <w:top w:val="none" w:sz="0" w:space="0" w:color="auto"/>
                                                            <w:left w:val="none" w:sz="0" w:space="0" w:color="auto"/>
                                                            <w:bottom w:val="none" w:sz="0" w:space="0" w:color="auto"/>
                                                            <w:right w:val="none" w:sz="0" w:space="0" w:color="auto"/>
                                                          </w:divBdr>
                                                          <w:divsChild>
                                                            <w:div w:id="576092814">
                                                              <w:marLeft w:val="0"/>
                                                              <w:marRight w:val="0"/>
                                                              <w:marTop w:val="0"/>
                                                              <w:marBottom w:val="0"/>
                                                              <w:divBdr>
                                                                <w:top w:val="none" w:sz="0" w:space="0" w:color="auto"/>
                                                                <w:left w:val="none" w:sz="0" w:space="0" w:color="auto"/>
                                                                <w:bottom w:val="none" w:sz="0" w:space="0" w:color="auto"/>
                                                                <w:right w:val="none" w:sz="0" w:space="0" w:color="auto"/>
                                                              </w:divBdr>
                                                              <w:divsChild>
                                                                <w:div w:id="782576707">
                                                                  <w:marLeft w:val="0"/>
                                                                  <w:marRight w:val="0"/>
                                                                  <w:marTop w:val="0"/>
                                                                  <w:marBottom w:val="0"/>
                                                                  <w:divBdr>
                                                                    <w:top w:val="none" w:sz="0" w:space="0" w:color="auto"/>
                                                                    <w:left w:val="none" w:sz="0" w:space="0" w:color="auto"/>
                                                                    <w:bottom w:val="none" w:sz="0" w:space="0" w:color="auto"/>
                                                                    <w:right w:val="none" w:sz="0" w:space="0" w:color="auto"/>
                                                                  </w:divBdr>
                                                                  <w:divsChild>
                                                                    <w:div w:id="1430738177">
                                                                      <w:marLeft w:val="0"/>
                                                                      <w:marRight w:val="0"/>
                                                                      <w:marTop w:val="0"/>
                                                                      <w:marBottom w:val="0"/>
                                                                      <w:divBdr>
                                                                        <w:top w:val="none" w:sz="0" w:space="0" w:color="auto"/>
                                                                        <w:left w:val="none" w:sz="0" w:space="0" w:color="auto"/>
                                                                        <w:bottom w:val="none" w:sz="0" w:space="0" w:color="auto"/>
                                                                        <w:right w:val="none" w:sz="0" w:space="0" w:color="auto"/>
                                                                      </w:divBdr>
                                                                      <w:divsChild>
                                                                        <w:div w:id="1362899258">
                                                                          <w:marLeft w:val="0"/>
                                                                          <w:marRight w:val="0"/>
                                                                          <w:marTop w:val="0"/>
                                                                          <w:marBottom w:val="0"/>
                                                                          <w:divBdr>
                                                                            <w:top w:val="none" w:sz="0" w:space="0" w:color="auto"/>
                                                                            <w:left w:val="none" w:sz="0" w:space="0" w:color="auto"/>
                                                                            <w:bottom w:val="none" w:sz="0" w:space="0" w:color="auto"/>
                                                                            <w:right w:val="none" w:sz="0" w:space="0" w:color="auto"/>
                                                                          </w:divBdr>
                                                                        </w:div>
                                                                        <w:div w:id="952438887">
                                                                          <w:marLeft w:val="0"/>
                                                                          <w:marRight w:val="0"/>
                                                                          <w:marTop w:val="0"/>
                                                                          <w:marBottom w:val="0"/>
                                                                          <w:divBdr>
                                                                            <w:top w:val="none" w:sz="0" w:space="0" w:color="auto"/>
                                                                            <w:left w:val="none" w:sz="0" w:space="0" w:color="auto"/>
                                                                            <w:bottom w:val="none" w:sz="0" w:space="0" w:color="auto"/>
                                                                            <w:right w:val="none" w:sz="0" w:space="0" w:color="auto"/>
                                                                          </w:divBdr>
                                                                          <w:divsChild>
                                                                            <w:div w:id="203083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400617">
                                                              <w:marLeft w:val="0"/>
                                                              <w:marRight w:val="0"/>
                                                              <w:marTop w:val="0"/>
                                                              <w:marBottom w:val="0"/>
                                                              <w:divBdr>
                                                                <w:top w:val="none" w:sz="0" w:space="0" w:color="auto"/>
                                                                <w:left w:val="none" w:sz="0" w:space="0" w:color="auto"/>
                                                                <w:bottom w:val="none" w:sz="0" w:space="0" w:color="auto"/>
                                                                <w:right w:val="none" w:sz="0" w:space="0" w:color="auto"/>
                                                              </w:divBdr>
                                                              <w:divsChild>
                                                                <w:div w:id="96705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21160">
                                                  <w:marLeft w:val="0"/>
                                                  <w:marRight w:val="0"/>
                                                  <w:marTop w:val="0"/>
                                                  <w:marBottom w:val="0"/>
                                                  <w:divBdr>
                                                    <w:top w:val="none" w:sz="0" w:space="0" w:color="auto"/>
                                                    <w:left w:val="none" w:sz="0" w:space="0" w:color="auto"/>
                                                    <w:bottom w:val="none" w:sz="0" w:space="0" w:color="auto"/>
                                                    <w:right w:val="none" w:sz="0" w:space="0" w:color="auto"/>
                                                  </w:divBdr>
                                                  <w:divsChild>
                                                    <w:div w:id="1031686710">
                                                      <w:marLeft w:val="0"/>
                                                      <w:marRight w:val="0"/>
                                                      <w:marTop w:val="0"/>
                                                      <w:marBottom w:val="0"/>
                                                      <w:divBdr>
                                                        <w:top w:val="none" w:sz="0" w:space="0" w:color="auto"/>
                                                        <w:left w:val="none" w:sz="0" w:space="0" w:color="auto"/>
                                                        <w:bottom w:val="none" w:sz="0" w:space="0" w:color="auto"/>
                                                        <w:right w:val="none" w:sz="0" w:space="0" w:color="auto"/>
                                                      </w:divBdr>
                                                    </w:div>
                                                  </w:divsChild>
                                                </w:div>
                                                <w:div w:id="1499267970">
                                                  <w:marLeft w:val="0"/>
                                                  <w:marRight w:val="0"/>
                                                  <w:marTop w:val="0"/>
                                                  <w:marBottom w:val="0"/>
                                                  <w:divBdr>
                                                    <w:top w:val="none" w:sz="0" w:space="0" w:color="auto"/>
                                                    <w:left w:val="none" w:sz="0" w:space="0" w:color="auto"/>
                                                    <w:bottom w:val="none" w:sz="0" w:space="0" w:color="auto"/>
                                                    <w:right w:val="none" w:sz="0" w:space="0" w:color="auto"/>
                                                  </w:divBdr>
                                                  <w:divsChild>
                                                    <w:div w:id="1025907813">
                                                      <w:marLeft w:val="0"/>
                                                      <w:marRight w:val="0"/>
                                                      <w:marTop w:val="0"/>
                                                      <w:marBottom w:val="0"/>
                                                      <w:divBdr>
                                                        <w:top w:val="none" w:sz="0" w:space="0" w:color="auto"/>
                                                        <w:left w:val="none" w:sz="0" w:space="0" w:color="auto"/>
                                                        <w:bottom w:val="none" w:sz="0" w:space="0" w:color="auto"/>
                                                        <w:right w:val="none" w:sz="0" w:space="0" w:color="auto"/>
                                                      </w:divBdr>
                                                    </w:div>
                                                  </w:divsChild>
                                                </w:div>
                                                <w:div w:id="77486675">
                                                  <w:marLeft w:val="0"/>
                                                  <w:marRight w:val="0"/>
                                                  <w:marTop w:val="0"/>
                                                  <w:marBottom w:val="0"/>
                                                  <w:divBdr>
                                                    <w:top w:val="none" w:sz="0" w:space="0" w:color="auto"/>
                                                    <w:left w:val="none" w:sz="0" w:space="0" w:color="auto"/>
                                                    <w:bottom w:val="none" w:sz="0" w:space="0" w:color="auto"/>
                                                    <w:right w:val="none" w:sz="0" w:space="0" w:color="auto"/>
                                                  </w:divBdr>
                                                  <w:divsChild>
                                                    <w:div w:id="747578838">
                                                      <w:marLeft w:val="0"/>
                                                      <w:marRight w:val="0"/>
                                                      <w:marTop w:val="0"/>
                                                      <w:marBottom w:val="0"/>
                                                      <w:divBdr>
                                                        <w:top w:val="none" w:sz="0" w:space="0" w:color="auto"/>
                                                        <w:left w:val="none" w:sz="0" w:space="0" w:color="auto"/>
                                                        <w:bottom w:val="none" w:sz="0" w:space="0" w:color="auto"/>
                                                        <w:right w:val="none" w:sz="0" w:space="0" w:color="auto"/>
                                                      </w:divBdr>
                                                    </w:div>
                                                  </w:divsChild>
                                                </w:div>
                                                <w:div w:id="199099834">
                                                  <w:marLeft w:val="0"/>
                                                  <w:marRight w:val="0"/>
                                                  <w:marTop w:val="0"/>
                                                  <w:marBottom w:val="0"/>
                                                  <w:divBdr>
                                                    <w:top w:val="none" w:sz="0" w:space="0" w:color="auto"/>
                                                    <w:left w:val="none" w:sz="0" w:space="0" w:color="auto"/>
                                                    <w:bottom w:val="none" w:sz="0" w:space="0" w:color="auto"/>
                                                    <w:right w:val="none" w:sz="0" w:space="0" w:color="auto"/>
                                                  </w:divBdr>
                                                  <w:divsChild>
                                                    <w:div w:id="1466661190">
                                                      <w:marLeft w:val="0"/>
                                                      <w:marRight w:val="0"/>
                                                      <w:marTop w:val="0"/>
                                                      <w:marBottom w:val="0"/>
                                                      <w:divBdr>
                                                        <w:top w:val="none" w:sz="0" w:space="0" w:color="auto"/>
                                                        <w:left w:val="none" w:sz="0" w:space="0" w:color="auto"/>
                                                        <w:bottom w:val="none" w:sz="0" w:space="0" w:color="auto"/>
                                                        <w:right w:val="none" w:sz="0" w:space="0" w:color="auto"/>
                                                      </w:divBdr>
                                                    </w:div>
                                                  </w:divsChild>
                                                </w:div>
                                                <w:div w:id="99071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476188">
                                  <w:marLeft w:val="0"/>
                                  <w:marRight w:val="0"/>
                                  <w:marTop w:val="0"/>
                                  <w:marBottom w:val="660"/>
                                  <w:divBdr>
                                    <w:top w:val="none" w:sz="0" w:space="0" w:color="auto"/>
                                    <w:left w:val="none" w:sz="0" w:space="0" w:color="auto"/>
                                    <w:bottom w:val="none" w:sz="0" w:space="0" w:color="auto"/>
                                    <w:right w:val="none" w:sz="0" w:space="0" w:color="auto"/>
                                  </w:divBdr>
                                  <w:divsChild>
                                    <w:div w:id="1751586146">
                                      <w:marLeft w:val="0"/>
                                      <w:marRight w:val="0"/>
                                      <w:marTop w:val="0"/>
                                      <w:marBottom w:val="0"/>
                                      <w:divBdr>
                                        <w:top w:val="none" w:sz="0" w:space="0" w:color="auto"/>
                                        <w:left w:val="none" w:sz="0" w:space="0" w:color="auto"/>
                                        <w:bottom w:val="none" w:sz="0" w:space="0" w:color="auto"/>
                                        <w:right w:val="none" w:sz="0" w:space="0" w:color="auto"/>
                                      </w:divBdr>
                                      <w:divsChild>
                                        <w:div w:id="570890798">
                                          <w:marLeft w:val="0"/>
                                          <w:marRight w:val="0"/>
                                          <w:marTop w:val="0"/>
                                          <w:marBottom w:val="450"/>
                                          <w:divBdr>
                                            <w:top w:val="none" w:sz="0" w:space="0" w:color="auto"/>
                                            <w:left w:val="none" w:sz="0" w:space="0" w:color="auto"/>
                                            <w:bottom w:val="none" w:sz="0" w:space="0" w:color="auto"/>
                                            <w:right w:val="none" w:sz="0" w:space="0" w:color="auto"/>
                                          </w:divBdr>
                                          <w:divsChild>
                                            <w:div w:id="1942569999">
                                              <w:marLeft w:val="0"/>
                                              <w:marRight w:val="0"/>
                                              <w:marTop w:val="0"/>
                                              <w:marBottom w:val="0"/>
                                              <w:divBdr>
                                                <w:top w:val="none" w:sz="0" w:space="0" w:color="auto"/>
                                                <w:left w:val="none" w:sz="0" w:space="0" w:color="auto"/>
                                                <w:bottom w:val="none" w:sz="0" w:space="0" w:color="auto"/>
                                                <w:right w:val="none" w:sz="0" w:space="0" w:color="auto"/>
                                              </w:divBdr>
                                              <w:divsChild>
                                                <w:div w:id="1492404123">
                                                  <w:marLeft w:val="0"/>
                                                  <w:marRight w:val="0"/>
                                                  <w:marTop w:val="0"/>
                                                  <w:marBottom w:val="0"/>
                                                  <w:divBdr>
                                                    <w:top w:val="none" w:sz="0" w:space="0" w:color="auto"/>
                                                    <w:left w:val="none" w:sz="0" w:space="0" w:color="auto"/>
                                                    <w:bottom w:val="none" w:sz="0" w:space="0" w:color="auto"/>
                                                    <w:right w:val="none" w:sz="0" w:space="0" w:color="auto"/>
                                                  </w:divBdr>
                                                  <w:divsChild>
                                                    <w:div w:id="1593200377">
                                                      <w:marLeft w:val="0"/>
                                                      <w:marRight w:val="0"/>
                                                      <w:marTop w:val="0"/>
                                                      <w:marBottom w:val="0"/>
                                                      <w:divBdr>
                                                        <w:top w:val="none" w:sz="0" w:space="0" w:color="auto"/>
                                                        <w:left w:val="none" w:sz="0" w:space="0" w:color="auto"/>
                                                        <w:bottom w:val="none" w:sz="0" w:space="0" w:color="auto"/>
                                                        <w:right w:val="none" w:sz="0" w:space="0" w:color="auto"/>
                                                      </w:divBdr>
                                                      <w:divsChild>
                                                        <w:div w:id="8219498">
                                                          <w:marLeft w:val="0"/>
                                                          <w:marRight w:val="0"/>
                                                          <w:marTop w:val="0"/>
                                                          <w:marBottom w:val="0"/>
                                                          <w:divBdr>
                                                            <w:top w:val="none" w:sz="0" w:space="0" w:color="auto"/>
                                                            <w:left w:val="none" w:sz="0" w:space="0" w:color="auto"/>
                                                            <w:bottom w:val="none" w:sz="0" w:space="0" w:color="auto"/>
                                                            <w:right w:val="none" w:sz="0" w:space="0" w:color="auto"/>
                                                          </w:divBdr>
                                                          <w:divsChild>
                                                            <w:div w:id="50814025">
                                                              <w:marLeft w:val="0"/>
                                                              <w:marRight w:val="0"/>
                                                              <w:marTop w:val="0"/>
                                                              <w:marBottom w:val="0"/>
                                                              <w:divBdr>
                                                                <w:top w:val="none" w:sz="0" w:space="0" w:color="auto"/>
                                                                <w:left w:val="none" w:sz="0" w:space="0" w:color="auto"/>
                                                                <w:bottom w:val="none" w:sz="0" w:space="0" w:color="auto"/>
                                                                <w:right w:val="none" w:sz="0" w:space="0" w:color="auto"/>
                                                              </w:divBdr>
                                                              <w:divsChild>
                                                                <w:div w:id="1812405583">
                                                                  <w:marLeft w:val="0"/>
                                                                  <w:marRight w:val="0"/>
                                                                  <w:marTop w:val="0"/>
                                                                  <w:marBottom w:val="0"/>
                                                                  <w:divBdr>
                                                                    <w:top w:val="none" w:sz="0" w:space="0" w:color="auto"/>
                                                                    <w:left w:val="none" w:sz="0" w:space="0" w:color="auto"/>
                                                                    <w:bottom w:val="none" w:sz="0" w:space="0" w:color="auto"/>
                                                                    <w:right w:val="none" w:sz="0" w:space="0" w:color="auto"/>
                                                                  </w:divBdr>
                                                                </w:div>
                                                                <w:div w:id="2010712478">
                                                                  <w:marLeft w:val="0"/>
                                                                  <w:marRight w:val="0"/>
                                                                  <w:marTop w:val="0"/>
                                                                  <w:marBottom w:val="0"/>
                                                                  <w:divBdr>
                                                                    <w:top w:val="none" w:sz="0" w:space="0" w:color="auto"/>
                                                                    <w:left w:val="none" w:sz="0" w:space="0" w:color="auto"/>
                                                                    <w:bottom w:val="none" w:sz="0" w:space="0" w:color="auto"/>
                                                                    <w:right w:val="none" w:sz="0" w:space="0" w:color="auto"/>
                                                                  </w:divBdr>
                                                                  <w:divsChild>
                                                                    <w:div w:id="3571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19121">
                                                  <w:marLeft w:val="0"/>
                                                  <w:marRight w:val="0"/>
                                                  <w:marTop w:val="0"/>
                                                  <w:marBottom w:val="0"/>
                                                  <w:divBdr>
                                                    <w:top w:val="none" w:sz="0" w:space="0" w:color="auto"/>
                                                    <w:left w:val="none" w:sz="0" w:space="0" w:color="auto"/>
                                                    <w:bottom w:val="none" w:sz="0" w:space="0" w:color="auto"/>
                                                    <w:right w:val="none" w:sz="0" w:space="0" w:color="auto"/>
                                                  </w:divBdr>
                                                  <w:divsChild>
                                                    <w:div w:id="3486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282911">
                                  <w:marLeft w:val="0"/>
                                  <w:marRight w:val="0"/>
                                  <w:marTop w:val="0"/>
                                  <w:marBottom w:val="660"/>
                                  <w:divBdr>
                                    <w:top w:val="none" w:sz="0" w:space="0" w:color="auto"/>
                                    <w:left w:val="none" w:sz="0" w:space="0" w:color="auto"/>
                                    <w:bottom w:val="none" w:sz="0" w:space="0" w:color="auto"/>
                                    <w:right w:val="none" w:sz="0" w:space="0" w:color="auto"/>
                                  </w:divBdr>
                                  <w:divsChild>
                                    <w:div w:id="1601982455">
                                      <w:marLeft w:val="0"/>
                                      <w:marRight w:val="0"/>
                                      <w:marTop w:val="0"/>
                                      <w:marBottom w:val="0"/>
                                      <w:divBdr>
                                        <w:top w:val="none" w:sz="0" w:space="0" w:color="auto"/>
                                        <w:left w:val="none" w:sz="0" w:space="0" w:color="auto"/>
                                        <w:bottom w:val="none" w:sz="0" w:space="0" w:color="auto"/>
                                        <w:right w:val="none" w:sz="0" w:space="0" w:color="auto"/>
                                      </w:divBdr>
                                      <w:divsChild>
                                        <w:div w:id="233468491">
                                          <w:marLeft w:val="0"/>
                                          <w:marRight w:val="0"/>
                                          <w:marTop w:val="0"/>
                                          <w:marBottom w:val="450"/>
                                          <w:divBdr>
                                            <w:top w:val="none" w:sz="0" w:space="0" w:color="auto"/>
                                            <w:left w:val="none" w:sz="0" w:space="0" w:color="auto"/>
                                            <w:bottom w:val="none" w:sz="0" w:space="0" w:color="auto"/>
                                            <w:right w:val="none" w:sz="0" w:space="0" w:color="auto"/>
                                          </w:divBdr>
                                          <w:divsChild>
                                            <w:div w:id="826940068">
                                              <w:marLeft w:val="0"/>
                                              <w:marRight w:val="0"/>
                                              <w:marTop w:val="0"/>
                                              <w:marBottom w:val="0"/>
                                              <w:divBdr>
                                                <w:top w:val="none" w:sz="0" w:space="0" w:color="auto"/>
                                                <w:left w:val="none" w:sz="0" w:space="0" w:color="auto"/>
                                                <w:bottom w:val="none" w:sz="0" w:space="0" w:color="auto"/>
                                                <w:right w:val="none" w:sz="0" w:space="0" w:color="auto"/>
                                              </w:divBdr>
                                              <w:divsChild>
                                                <w:div w:id="1373647585">
                                                  <w:marLeft w:val="0"/>
                                                  <w:marRight w:val="0"/>
                                                  <w:marTop w:val="0"/>
                                                  <w:marBottom w:val="0"/>
                                                  <w:divBdr>
                                                    <w:top w:val="none" w:sz="0" w:space="0" w:color="auto"/>
                                                    <w:left w:val="none" w:sz="0" w:space="0" w:color="auto"/>
                                                    <w:bottom w:val="none" w:sz="0" w:space="0" w:color="auto"/>
                                                    <w:right w:val="none" w:sz="0" w:space="0" w:color="auto"/>
                                                  </w:divBdr>
                                                  <w:divsChild>
                                                    <w:div w:id="1163204044">
                                                      <w:marLeft w:val="0"/>
                                                      <w:marRight w:val="0"/>
                                                      <w:marTop w:val="0"/>
                                                      <w:marBottom w:val="0"/>
                                                      <w:divBdr>
                                                        <w:top w:val="none" w:sz="0" w:space="0" w:color="auto"/>
                                                        <w:left w:val="none" w:sz="0" w:space="0" w:color="auto"/>
                                                        <w:bottom w:val="none" w:sz="0" w:space="0" w:color="auto"/>
                                                        <w:right w:val="none" w:sz="0" w:space="0" w:color="auto"/>
                                                      </w:divBdr>
                                                      <w:divsChild>
                                                        <w:div w:id="1029840426">
                                                          <w:marLeft w:val="0"/>
                                                          <w:marRight w:val="0"/>
                                                          <w:marTop w:val="0"/>
                                                          <w:marBottom w:val="0"/>
                                                          <w:divBdr>
                                                            <w:top w:val="none" w:sz="0" w:space="0" w:color="auto"/>
                                                            <w:left w:val="none" w:sz="0" w:space="0" w:color="auto"/>
                                                            <w:bottom w:val="none" w:sz="0" w:space="0" w:color="auto"/>
                                                            <w:right w:val="none" w:sz="0" w:space="0" w:color="auto"/>
                                                          </w:divBdr>
                                                          <w:divsChild>
                                                            <w:div w:id="1860007064">
                                                              <w:marLeft w:val="0"/>
                                                              <w:marRight w:val="0"/>
                                                              <w:marTop w:val="0"/>
                                                              <w:marBottom w:val="0"/>
                                                              <w:divBdr>
                                                                <w:top w:val="none" w:sz="0" w:space="0" w:color="auto"/>
                                                                <w:left w:val="none" w:sz="0" w:space="0" w:color="auto"/>
                                                                <w:bottom w:val="none" w:sz="0" w:space="0" w:color="auto"/>
                                                                <w:right w:val="none" w:sz="0" w:space="0" w:color="auto"/>
                                                              </w:divBdr>
                                                              <w:divsChild>
                                                                <w:div w:id="1846242987">
                                                                  <w:marLeft w:val="0"/>
                                                                  <w:marRight w:val="0"/>
                                                                  <w:marTop w:val="0"/>
                                                                  <w:marBottom w:val="0"/>
                                                                  <w:divBdr>
                                                                    <w:top w:val="none" w:sz="0" w:space="0" w:color="auto"/>
                                                                    <w:left w:val="none" w:sz="0" w:space="0" w:color="auto"/>
                                                                    <w:bottom w:val="none" w:sz="0" w:space="0" w:color="auto"/>
                                                                    <w:right w:val="none" w:sz="0" w:space="0" w:color="auto"/>
                                                                  </w:divBdr>
                                                                </w:div>
                                                                <w:div w:id="1525443488">
                                                                  <w:marLeft w:val="0"/>
                                                                  <w:marRight w:val="0"/>
                                                                  <w:marTop w:val="0"/>
                                                                  <w:marBottom w:val="0"/>
                                                                  <w:divBdr>
                                                                    <w:top w:val="none" w:sz="0" w:space="0" w:color="auto"/>
                                                                    <w:left w:val="none" w:sz="0" w:space="0" w:color="auto"/>
                                                                    <w:bottom w:val="none" w:sz="0" w:space="0" w:color="auto"/>
                                                                    <w:right w:val="none" w:sz="0" w:space="0" w:color="auto"/>
                                                                  </w:divBdr>
                                                                  <w:divsChild>
                                                                    <w:div w:id="21400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0226">
                                                              <w:marLeft w:val="0"/>
                                                              <w:marRight w:val="0"/>
                                                              <w:marTop w:val="0"/>
                                                              <w:marBottom w:val="0"/>
                                                              <w:divBdr>
                                                                <w:top w:val="none" w:sz="0" w:space="0" w:color="auto"/>
                                                                <w:left w:val="none" w:sz="0" w:space="0" w:color="auto"/>
                                                                <w:bottom w:val="none" w:sz="0" w:space="0" w:color="auto"/>
                                                                <w:right w:val="none" w:sz="0" w:space="0" w:color="auto"/>
                                                              </w:divBdr>
                                                              <w:divsChild>
                                                                <w:div w:id="1091511729">
                                                                  <w:marLeft w:val="0"/>
                                                                  <w:marRight w:val="0"/>
                                                                  <w:marTop w:val="0"/>
                                                                  <w:marBottom w:val="0"/>
                                                                  <w:divBdr>
                                                                    <w:top w:val="none" w:sz="0" w:space="0" w:color="auto"/>
                                                                    <w:left w:val="none" w:sz="0" w:space="0" w:color="auto"/>
                                                                    <w:bottom w:val="none" w:sz="0" w:space="0" w:color="auto"/>
                                                                    <w:right w:val="none" w:sz="0" w:space="0" w:color="auto"/>
                                                                  </w:divBdr>
                                                                  <w:divsChild>
                                                                    <w:div w:id="1716660599">
                                                                      <w:marLeft w:val="0"/>
                                                                      <w:marRight w:val="0"/>
                                                                      <w:marTop w:val="0"/>
                                                                      <w:marBottom w:val="0"/>
                                                                      <w:divBdr>
                                                                        <w:top w:val="none" w:sz="0" w:space="0" w:color="auto"/>
                                                                        <w:left w:val="none" w:sz="0" w:space="0" w:color="auto"/>
                                                                        <w:bottom w:val="none" w:sz="0" w:space="0" w:color="auto"/>
                                                                        <w:right w:val="none" w:sz="0" w:space="0" w:color="auto"/>
                                                                      </w:divBdr>
                                                                      <w:divsChild>
                                                                        <w:div w:id="778720481">
                                                                          <w:marLeft w:val="0"/>
                                                                          <w:marRight w:val="0"/>
                                                                          <w:marTop w:val="0"/>
                                                                          <w:marBottom w:val="0"/>
                                                                          <w:divBdr>
                                                                            <w:top w:val="none" w:sz="0" w:space="0" w:color="auto"/>
                                                                            <w:left w:val="none" w:sz="0" w:space="0" w:color="auto"/>
                                                                            <w:bottom w:val="none" w:sz="0" w:space="0" w:color="auto"/>
                                                                            <w:right w:val="none" w:sz="0" w:space="0" w:color="auto"/>
                                                                          </w:divBdr>
                                                                          <w:divsChild>
                                                                            <w:div w:id="25028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8188998">
                                                  <w:marLeft w:val="0"/>
                                                  <w:marRight w:val="0"/>
                                                  <w:marTop w:val="0"/>
                                                  <w:marBottom w:val="0"/>
                                                  <w:divBdr>
                                                    <w:top w:val="none" w:sz="0" w:space="0" w:color="auto"/>
                                                    <w:left w:val="none" w:sz="0" w:space="0" w:color="auto"/>
                                                    <w:bottom w:val="none" w:sz="0" w:space="0" w:color="auto"/>
                                                    <w:right w:val="none" w:sz="0" w:space="0" w:color="auto"/>
                                                  </w:divBdr>
                                                  <w:divsChild>
                                                    <w:div w:id="188193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728722">
                                  <w:marLeft w:val="0"/>
                                  <w:marRight w:val="0"/>
                                  <w:marTop w:val="0"/>
                                  <w:marBottom w:val="660"/>
                                  <w:divBdr>
                                    <w:top w:val="none" w:sz="0" w:space="0" w:color="auto"/>
                                    <w:left w:val="none" w:sz="0" w:space="0" w:color="auto"/>
                                    <w:bottom w:val="none" w:sz="0" w:space="0" w:color="auto"/>
                                    <w:right w:val="none" w:sz="0" w:space="0" w:color="auto"/>
                                  </w:divBdr>
                                  <w:divsChild>
                                    <w:div w:id="1941914592">
                                      <w:marLeft w:val="0"/>
                                      <w:marRight w:val="0"/>
                                      <w:marTop w:val="0"/>
                                      <w:marBottom w:val="0"/>
                                      <w:divBdr>
                                        <w:top w:val="none" w:sz="0" w:space="0" w:color="auto"/>
                                        <w:left w:val="none" w:sz="0" w:space="0" w:color="auto"/>
                                        <w:bottom w:val="none" w:sz="0" w:space="0" w:color="auto"/>
                                        <w:right w:val="none" w:sz="0" w:space="0" w:color="auto"/>
                                      </w:divBdr>
                                      <w:divsChild>
                                        <w:div w:id="1481995849">
                                          <w:marLeft w:val="0"/>
                                          <w:marRight w:val="0"/>
                                          <w:marTop w:val="0"/>
                                          <w:marBottom w:val="450"/>
                                          <w:divBdr>
                                            <w:top w:val="none" w:sz="0" w:space="0" w:color="auto"/>
                                            <w:left w:val="none" w:sz="0" w:space="0" w:color="auto"/>
                                            <w:bottom w:val="none" w:sz="0" w:space="0" w:color="auto"/>
                                            <w:right w:val="none" w:sz="0" w:space="0" w:color="auto"/>
                                          </w:divBdr>
                                          <w:divsChild>
                                            <w:div w:id="1212811357">
                                              <w:marLeft w:val="0"/>
                                              <w:marRight w:val="0"/>
                                              <w:marTop w:val="0"/>
                                              <w:marBottom w:val="0"/>
                                              <w:divBdr>
                                                <w:top w:val="none" w:sz="0" w:space="0" w:color="auto"/>
                                                <w:left w:val="none" w:sz="0" w:space="0" w:color="auto"/>
                                                <w:bottom w:val="none" w:sz="0" w:space="0" w:color="auto"/>
                                                <w:right w:val="none" w:sz="0" w:space="0" w:color="auto"/>
                                              </w:divBdr>
                                              <w:divsChild>
                                                <w:div w:id="1823083818">
                                                  <w:marLeft w:val="0"/>
                                                  <w:marRight w:val="0"/>
                                                  <w:marTop w:val="0"/>
                                                  <w:marBottom w:val="0"/>
                                                  <w:divBdr>
                                                    <w:top w:val="none" w:sz="0" w:space="0" w:color="auto"/>
                                                    <w:left w:val="none" w:sz="0" w:space="0" w:color="auto"/>
                                                    <w:bottom w:val="none" w:sz="0" w:space="0" w:color="auto"/>
                                                    <w:right w:val="none" w:sz="0" w:space="0" w:color="auto"/>
                                                  </w:divBdr>
                                                  <w:divsChild>
                                                    <w:div w:id="502555030">
                                                      <w:marLeft w:val="0"/>
                                                      <w:marRight w:val="0"/>
                                                      <w:marTop w:val="0"/>
                                                      <w:marBottom w:val="0"/>
                                                      <w:divBdr>
                                                        <w:top w:val="none" w:sz="0" w:space="0" w:color="auto"/>
                                                        <w:left w:val="none" w:sz="0" w:space="0" w:color="auto"/>
                                                        <w:bottom w:val="none" w:sz="0" w:space="0" w:color="auto"/>
                                                        <w:right w:val="none" w:sz="0" w:space="0" w:color="auto"/>
                                                      </w:divBdr>
                                                      <w:divsChild>
                                                        <w:div w:id="1361079951">
                                                          <w:marLeft w:val="0"/>
                                                          <w:marRight w:val="0"/>
                                                          <w:marTop w:val="0"/>
                                                          <w:marBottom w:val="0"/>
                                                          <w:divBdr>
                                                            <w:top w:val="none" w:sz="0" w:space="0" w:color="auto"/>
                                                            <w:left w:val="none" w:sz="0" w:space="0" w:color="auto"/>
                                                            <w:bottom w:val="none" w:sz="0" w:space="0" w:color="auto"/>
                                                            <w:right w:val="none" w:sz="0" w:space="0" w:color="auto"/>
                                                          </w:divBdr>
                                                          <w:divsChild>
                                                            <w:div w:id="958683765">
                                                              <w:marLeft w:val="0"/>
                                                              <w:marRight w:val="0"/>
                                                              <w:marTop w:val="0"/>
                                                              <w:marBottom w:val="0"/>
                                                              <w:divBdr>
                                                                <w:top w:val="none" w:sz="0" w:space="0" w:color="auto"/>
                                                                <w:left w:val="none" w:sz="0" w:space="0" w:color="auto"/>
                                                                <w:bottom w:val="none" w:sz="0" w:space="0" w:color="auto"/>
                                                                <w:right w:val="none" w:sz="0" w:space="0" w:color="auto"/>
                                                              </w:divBdr>
                                                              <w:divsChild>
                                                                <w:div w:id="356389047">
                                                                  <w:marLeft w:val="0"/>
                                                                  <w:marRight w:val="0"/>
                                                                  <w:marTop w:val="0"/>
                                                                  <w:marBottom w:val="0"/>
                                                                  <w:divBdr>
                                                                    <w:top w:val="none" w:sz="0" w:space="0" w:color="auto"/>
                                                                    <w:left w:val="none" w:sz="0" w:space="0" w:color="auto"/>
                                                                    <w:bottom w:val="none" w:sz="0" w:space="0" w:color="auto"/>
                                                                    <w:right w:val="none" w:sz="0" w:space="0" w:color="auto"/>
                                                                  </w:divBdr>
                                                                </w:div>
                                                                <w:div w:id="1682656490">
                                                                  <w:marLeft w:val="0"/>
                                                                  <w:marRight w:val="0"/>
                                                                  <w:marTop w:val="0"/>
                                                                  <w:marBottom w:val="0"/>
                                                                  <w:divBdr>
                                                                    <w:top w:val="none" w:sz="0" w:space="0" w:color="auto"/>
                                                                    <w:left w:val="none" w:sz="0" w:space="0" w:color="auto"/>
                                                                    <w:bottom w:val="none" w:sz="0" w:space="0" w:color="auto"/>
                                                                    <w:right w:val="none" w:sz="0" w:space="0" w:color="auto"/>
                                                                  </w:divBdr>
                                                                  <w:divsChild>
                                                                    <w:div w:id="108660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428020">
                                                  <w:marLeft w:val="0"/>
                                                  <w:marRight w:val="0"/>
                                                  <w:marTop w:val="0"/>
                                                  <w:marBottom w:val="0"/>
                                                  <w:divBdr>
                                                    <w:top w:val="none" w:sz="0" w:space="0" w:color="auto"/>
                                                    <w:left w:val="none" w:sz="0" w:space="0" w:color="auto"/>
                                                    <w:bottom w:val="none" w:sz="0" w:space="0" w:color="auto"/>
                                                    <w:right w:val="none" w:sz="0" w:space="0" w:color="auto"/>
                                                  </w:divBdr>
                                                  <w:divsChild>
                                                    <w:div w:id="39126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710809">
                                  <w:marLeft w:val="0"/>
                                  <w:marRight w:val="0"/>
                                  <w:marTop w:val="0"/>
                                  <w:marBottom w:val="660"/>
                                  <w:divBdr>
                                    <w:top w:val="none" w:sz="0" w:space="0" w:color="auto"/>
                                    <w:left w:val="none" w:sz="0" w:space="0" w:color="auto"/>
                                    <w:bottom w:val="none" w:sz="0" w:space="0" w:color="auto"/>
                                    <w:right w:val="none" w:sz="0" w:space="0" w:color="auto"/>
                                  </w:divBdr>
                                  <w:divsChild>
                                    <w:div w:id="1182469582">
                                      <w:marLeft w:val="0"/>
                                      <w:marRight w:val="0"/>
                                      <w:marTop w:val="0"/>
                                      <w:marBottom w:val="0"/>
                                      <w:divBdr>
                                        <w:top w:val="none" w:sz="0" w:space="0" w:color="auto"/>
                                        <w:left w:val="none" w:sz="0" w:space="0" w:color="auto"/>
                                        <w:bottom w:val="none" w:sz="0" w:space="0" w:color="auto"/>
                                        <w:right w:val="none" w:sz="0" w:space="0" w:color="auto"/>
                                      </w:divBdr>
                                      <w:divsChild>
                                        <w:div w:id="132993085">
                                          <w:marLeft w:val="0"/>
                                          <w:marRight w:val="0"/>
                                          <w:marTop w:val="0"/>
                                          <w:marBottom w:val="450"/>
                                          <w:divBdr>
                                            <w:top w:val="none" w:sz="0" w:space="0" w:color="auto"/>
                                            <w:left w:val="none" w:sz="0" w:space="0" w:color="auto"/>
                                            <w:bottom w:val="none" w:sz="0" w:space="0" w:color="auto"/>
                                            <w:right w:val="none" w:sz="0" w:space="0" w:color="auto"/>
                                          </w:divBdr>
                                          <w:divsChild>
                                            <w:div w:id="2034069428">
                                              <w:marLeft w:val="0"/>
                                              <w:marRight w:val="0"/>
                                              <w:marTop w:val="0"/>
                                              <w:marBottom w:val="0"/>
                                              <w:divBdr>
                                                <w:top w:val="none" w:sz="0" w:space="0" w:color="auto"/>
                                                <w:left w:val="none" w:sz="0" w:space="0" w:color="auto"/>
                                                <w:bottom w:val="none" w:sz="0" w:space="0" w:color="auto"/>
                                                <w:right w:val="none" w:sz="0" w:space="0" w:color="auto"/>
                                              </w:divBdr>
                                              <w:divsChild>
                                                <w:div w:id="51079488">
                                                  <w:marLeft w:val="0"/>
                                                  <w:marRight w:val="0"/>
                                                  <w:marTop w:val="0"/>
                                                  <w:marBottom w:val="0"/>
                                                  <w:divBdr>
                                                    <w:top w:val="none" w:sz="0" w:space="0" w:color="auto"/>
                                                    <w:left w:val="none" w:sz="0" w:space="0" w:color="auto"/>
                                                    <w:bottom w:val="none" w:sz="0" w:space="0" w:color="auto"/>
                                                    <w:right w:val="none" w:sz="0" w:space="0" w:color="auto"/>
                                                  </w:divBdr>
                                                  <w:divsChild>
                                                    <w:div w:id="219557778">
                                                      <w:marLeft w:val="0"/>
                                                      <w:marRight w:val="0"/>
                                                      <w:marTop w:val="0"/>
                                                      <w:marBottom w:val="0"/>
                                                      <w:divBdr>
                                                        <w:top w:val="none" w:sz="0" w:space="0" w:color="auto"/>
                                                        <w:left w:val="none" w:sz="0" w:space="0" w:color="auto"/>
                                                        <w:bottom w:val="none" w:sz="0" w:space="0" w:color="auto"/>
                                                        <w:right w:val="none" w:sz="0" w:space="0" w:color="auto"/>
                                                      </w:divBdr>
                                                      <w:divsChild>
                                                        <w:div w:id="1336106918">
                                                          <w:marLeft w:val="0"/>
                                                          <w:marRight w:val="0"/>
                                                          <w:marTop w:val="0"/>
                                                          <w:marBottom w:val="0"/>
                                                          <w:divBdr>
                                                            <w:top w:val="none" w:sz="0" w:space="0" w:color="auto"/>
                                                            <w:left w:val="none" w:sz="0" w:space="0" w:color="auto"/>
                                                            <w:bottom w:val="none" w:sz="0" w:space="0" w:color="auto"/>
                                                            <w:right w:val="none" w:sz="0" w:space="0" w:color="auto"/>
                                                          </w:divBdr>
                                                          <w:divsChild>
                                                            <w:div w:id="258295391">
                                                              <w:marLeft w:val="0"/>
                                                              <w:marRight w:val="0"/>
                                                              <w:marTop w:val="0"/>
                                                              <w:marBottom w:val="0"/>
                                                              <w:divBdr>
                                                                <w:top w:val="none" w:sz="0" w:space="0" w:color="auto"/>
                                                                <w:left w:val="none" w:sz="0" w:space="0" w:color="auto"/>
                                                                <w:bottom w:val="none" w:sz="0" w:space="0" w:color="auto"/>
                                                                <w:right w:val="none" w:sz="0" w:space="0" w:color="auto"/>
                                                              </w:divBdr>
                                                              <w:divsChild>
                                                                <w:div w:id="2104449847">
                                                                  <w:marLeft w:val="0"/>
                                                                  <w:marRight w:val="0"/>
                                                                  <w:marTop w:val="0"/>
                                                                  <w:marBottom w:val="0"/>
                                                                  <w:divBdr>
                                                                    <w:top w:val="none" w:sz="0" w:space="0" w:color="auto"/>
                                                                    <w:left w:val="none" w:sz="0" w:space="0" w:color="auto"/>
                                                                    <w:bottom w:val="none" w:sz="0" w:space="0" w:color="auto"/>
                                                                    <w:right w:val="none" w:sz="0" w:space="0" w:color="auto"/>
                                                                  </w:divBdr>
                                                                </w:div>
                                                                <w:div w:id="2063288672">
                                                                  <w:marLeft w:val="0"/>
                                                                  <w:marRight w:val="0"/>
                                                                  <w:marTop w:val="0"/>
                                                                  <w:marBottom w:val="0"/>
                                                                  <w:divBdr>
                                                                    <w:top w:val="none" w:sz="0" w:space="0" w:color="auto"/>
                                                                    <w:left w:val="none" w:sz="0" w:space="0" w:color="auto"/>
                                                                    <w:bottom w:val="none" w:sz="0" w:space="0" w:color="auto"/>
                                                                    <w:right w:val="none" w:sz="0" w:space="0" w:color="auto"/>
                                                                  </w:divBdr>
                                                                  <w:divsChild>
                                                                    <w:div w:id="163502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745208">
                                                  <w:marLeft w:val="0"/>
                                                  <w:marRight w:val="0"/>
                                                  <w:marTop w:val="0"/>
                                                  <w:marBottom w:val="0"/>
                                                  <w:divBdr>
                                                    <w:top w:val="none" w:sz="0" w:space="0" w:color="auto"/>
                                                    <w:left w:val="none" w:sz="0" w:space="0" w:color="auto"/>
                                                    <w:bottom w:val="none" w:sz="0" w:space="0" w:color="auto"/>
                                                    <w:right w:val="none" w:sz="0" w:space="0" w:color="auto"/>
                                                  </w:divBdr>
                                                  <w:divsChild>
                                                    <w:div w:id="150223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062135">
                                  <w:marLeft w:val="0"/>
                                  <w:marRight w:val="0"/>
                                  <w:marTop w:val="0"/>
                                  <w:marBottom w:val="660"/>
                                  <w:divBdr>
                                    <w:top w:val="none" w:sz="0" w:space="0" w:color="auto"/>
                                    <w:left w:val="none" w:sz="0" w:space="0" w:color="auto"/>
                                    <w:bottom w:val="none" w:sz="0" w:space="0" w:color="auto"/>
                                    <w:right w:val="none" w:sz="0" w:space="0" w:color="auto"/>
                                  </w:divBdr>
                                  <w:divsChild>
                                    <w:div w:id="1758671017">
                                      <w:marLeft w:val="0"/>
                                      <w:marRight w:val="0"/>
                                      <w:marTop w:val="0"/>
                                      <w:marBottom w:val="0"/>
                                      <w:divBdr>
                                        <w:top w:val="none" w:sz="0" w:space="0" w:color="auto"/>
                                        <w:left w:val="none" w:sz="0" w:space="0" w:color="auto"/>
                                        <w:bottom w:val="none" w:sz="0" w:space="0" w:color="auto"/>
                                        <w:right w:val="none" w:sz="0" w:space="0" w:color="auto"/>
                                      </w:divBdr>
                                      <w:divsChild>
                                        <w:div w:id="444010426">
                                          <w:marLeft w:val="0"/>
                                          <w:marRight w:val="0"/>
                                          <w:marTop w:val="0"/>
                                          <w:marBottom w:val="450"/>
                                          <w:divBdr>
                                            <w:top w:val="none" w:sz="0" w:space="0" w:color="auto"/>
                                            <w:left w:val="none" w:sz="0" w:space="0" w:color="auto"/>
                                            <w:bottom w:val="none" w:sz="0" w:space="0" w:color="auto"/>
                                            <w:right w:val="none" w:sz="0" w:space="0" w:color="auto"/>
                                          </w:divBdr>
                                          <w:divsChild>
                                            <w:div w:id="305478047">
                                              <w:marLeft w:val="0"/>
                                              <w:marRight w:val="0"/>
                                              <w:marTop w:val="0"/>
                                              <w:marBottom w:val="0"/>
                                              <w:divBdr>
                                                <w:top w:val="none" w:sz="0" w:space="0" w:color="auto"/>
                                                <w:left w:val="none" w:sz="0" w:space="0" w:color="auto"/>
                                                <w:bottom w:val="none" w:sz="0" w:space="0" w:color="auto"/>
                                                <w:right w:val="none" w:sz="0" w:space="0" w:color="auto"/>
                                              </w:divBdr>
                                              <w:divsChild>
                                                <w:div w:id="364907123">
                                                  <w:marLeft w:val="0"/>
                                                  <w:marRight w:val="0"/>
                                                  <w:marTop w:val="0"/>
                                                  <w:marBottom w:val="0"/>
                                                  <w:divBdr>
                                                    <w:top w:val="none" w:sz="0" w:space="0" w:color="auto"/>
                                                    <w:left w:val="none" w:sz="0" w:space="0" w:color="auto"/>
                                                    <w:bottom w:val="none" w:sz="0" w:space="0" w:color="auto"/>
                                                    <w:right w:val="none" w:sz="0" w:space="0" w:color="auto"/>
                                                  </w:divBdr>
                                                  <w:divsChild>
                                                    <w:div w:id="1053457717">
                                                      <w:marLeft w:val="0"/>
                                                      <w:marRight w:val="0"/>
                                                      <w:marTop w:val="0"/>
                                                      <w:marBottom w:val="0"/>
                                                      <w:divBdr>
                                                        <w:top w:val="none" w:sz="0" w:space="0" w:color="auto"/>
                                                        <w:left w:val="none" w:sz="0" w:space="0" w:color="auto"/>
                                                        <w:bottom w:val="none" w:sz="0" w:space="0" w:color="auto"/>
                                                        <w:right w:val="none" w:sz="0" w:space="0" w:color="auto"/>
                                                      </w:divBdr>
                                                      <w:divsChild>
                                                        <w:div w:id="1385517904">
                                                          <w:marLeft w:val="0"/>
                                                          <w:marRight w:val="0"/>
                                                          <w:marTop w:val="0"/>
                                                          <w:marBottom w:val="0"/>
                                                          <w:divBdr>
                                                            <w:top w:val="none" w:sz="0" w:space="0" w:color="auto"/>
                                                            <w:left w:val="none" w:sz="0" w:space="0" w:color="auto"/>
                                                            <w:bottom w:val="none" w:sz="0" w:space="0" w:color="auto"/>
                                                            <w:right w:val="none" w:sz="0" w:space="0" w:color="auto"/>
                                                          </w:divBdr>
                                                          <w:divsChild>
                                                            <w:div w:id="799613348">
                                                              <w:marLeft w:val="0"/>
                                                              <w:marRight w:val="0"/>
                                                              <w:marTop w:val="0"/>
                                                              <w:marBottom w:val="0"/>
                                                              <w:divBdr>
                                                                <w:top w:val="none" w:sz="0" w:space="0" w:color="auto"/>
                                                                <w:left w:val="none" w:sz="0" w:space="0" w:color="auto"/>
                                                                <w:bottom w:val="none" w:sz="0" w:space="0" w:color="auto"/>
                                                                <w:right w:val="none" w:sz="0" w:space="0" w:color="auto"/>
                                                              </w:divBdr>
                                                              <w:divsChild>
                                                                <w:div w:id="1210922477">
                                                                  <w:marLeft w:val="0"/>
                                                                  <w:marRight w:val="0"/>
                                                                  <w:marTop w:val="0"/>
                                                                  <w:marBottom w:val="0"/>
                                                                  <w:divBdr>
                                                                    <w:top w:val="none" w:sz="0" w:space="0" w:color="auto"/>
                                                                    <w:left w:val="none" w:sz="0" w:space="0" w:color="auto"/>
                                                                    <w:bottom w:val="none" w:sz="0" w:space="0" w:color="auto"/>
                                                                    <w:right w:val="none" w:sz="0" w:space="0" w:color="auto"/>
                                                                  </w:divBdr>
                                                                </w:div>
                                                                <w:div w:id="2096778316">
                                                                  <w:marLeft w:val="0"/>
                                                                  <w:marRight w:val="0"/>
                                                                  <w:marTop w:val="0"/>
                                                                  <w:marBottom w:val="0"/>
                                                                  <w:divBdr>
                                                                    <w:top w:val="none" w:sz="0" w:space="0" w:color="auto"/>
                                                                    <w:left w:val="none" w:sz="0" w:space="0" w:color="auto"/>
                                                                    <w:bottom w:val="none" w:sz="0" w:space="0" w:color="auto"/>
                                                                    <w:right w:val="none" w:sz="0" w:space="0" w:color="auto"/>
                                                                  </w:divBdr>
                                                                  <w:divsChild>
                                                                    <w:div w:id="140433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71695">
                                                              <w:marLeft w:val="0"/>
                                                              <w:marRight w:val="0"/>
                                                              <w:marTop w:val="0"/>
                                                              <w:marBottom w:val="0"/>
                                                              <w:divBdr>
                                                                <w:top w:val="none" w:sz="0" w:space="0" w:color="auto"/>
                                                                <w:left w:val="none" w:sz="0" w:space="0" w:color="auto"/>
                                                                <w:bottom w:val="none" w:sz="0" w:space="0" w:color="auto"/>
                                                                <w:right w:val="none" w:sz="0" w:space="0" w:color="auto"/>
                                                              </w:divBdr>
                                                              <w:divsChild>
                                                                <w:div w:id="350962339">
                                                                  <w:marLeft w:val="0"/>
                                                                  <w:marRight w:val="0"/>
                                                                  <w:marTop w:val="0"/>
                                                                  <w:marBottom w:val="0"/>
                                                                  <w:divBdr>
                                                                    <w:top w:val="none" w:sz="0" w:space="0" w:color="auto"/>
                                                                    <w:left w:val="none" w:sz="0" w:space="0" w:color="auto"/>
                                                                    <w:bottom w:val="none" w:sz="0" w:space="0" w:color="auto"/>
                                                                    <w:right w:val="none" w:sz="0" w:space="0" w:color="auto"/>
                                                                  </w:divBdr>
                                                                  <w:divsChild>
                                                                    <w:div w:id="1217816624">
                                                                      <w:marLeft w:val="0"/>
                                                                      <w:marRight w:val="0"/>
                                                                      <w:marTop w:val="0"/>
                                                                      <w:marBottom w:val="0"/>
                                                                      <w:divBdr>
                                                                        <w:top w:val="none" w:sz="0" w:space="0" w:color="auto"/>
                                                                        <w:left w:val="none" w:sz="0" w:space="0" w:color="auto"/>
                                                                        <w:bottom w:val="none" w:sz="0" w:space="0" w:color="auto"/>
                                                                        <w:right w:val="none" w:sz="0" w:space="0" w:color="auto"/>
                                                                      </w:divBdr>
                                                                      <w:divsChild>
                                                                        <w:div w:id="1574268224">
                                                                          <w:marLeft w:val="0"/>
                                                                          <w:marRight w:val="0"/>
                                                                          <w:marTop w:val="0"/>
                                                                          <w:marBottom w:val="0"/>
                                                                          <w:divBdr>
                                                                            <w:top w:val="none" w:sz="0" w:space="0" w:color="auto"/>
                                                                            <w:left w:val="none" w:sz="0" w:space="0" w:color="auto"/>
                                                                            <w:bottom w:val="none" w:sz="0" w:space="0" w:color="auto"/>
                                                                            <w:right w:val="none" w:sz="0" w:space="0" w:color="auto"/>
                                                                          </w:divBdr>
                                                                          <w:divsChild>
                                                                            <w:div w:id="54764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3097582">
                                                  <w:marLeft w:val="0"/>
                                                  <w:marRight w:val="0"/>
                                                  <w:marTop w:val="0"/>
                                                  <w:marBottom w:val="0"/>
                                                  <w:divBdr>
                                                    <w:top w:val="none" w:sz="0" w:space="0" w:color="auto"/>
                                                    <w:left w:val="none" w:sz="0" w:space="0" w:color="auto"/>
                                                    <w:bottom w:val="none" w:sz="0" w:space="0" w:color="auto"/>
                                                    <w:right w:val="none" w:sz="0" w:space="0" w:color="auto"/>
                                                  </w:divBdr>
                                                  <w:divsChild>
                                                    <w:div w:id="193501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746592">
                                  <w:marLeft w:val="0"/>
                                  <w:marRight w:val="0"/>
                                  <w:marTop w:val="0"/>
                                  <w:marBottom w:val="660"/>
                                  <w:divBdr>
                                    <w:top w:val="none" w:sz="0" w:space="0" w:color="auto"/>
                                    <w:left w:val="none" w:sz="0" w:space="0" w:color="auto"/>
                                    <w:bottom w:val="none" w:sz="0" w:space="0" w:color="auto"/>
                                    <w:right w:val="none" w:sz="0" w:space="0" w:color="auto"/>
                                  </w:divBdr>
                                  <w:divsChild>
                                    <w:div w:id="457841474">
                                      <w:marLeft w:val="0"/>
                                      <w:marRight w:val="0"/>
                                      <w:marTop w:val="0"/>
                                      <w:marBottom w:val="0"/>
                                      <w:divBdr>
                                        <w:top w:val="none" w:sz="0" w:space="0" w:color="auto"/>
                                        <w:left w:val="none" w:sz="0" w:space="0" w:color="auto"/>
                                        <w:bottom w:val="none" w:sz="0" w:space="0" w:color="auto"/>
                                        <w:right w:val="none" w:sz="0" w:space="0" w:color="auto"/>
                                      </w:divBdr>
                                      <w:divsChild>
                                        <w:div w:id="1871063297">
                                          <w:marLeft w:val="0"/>
                                          <w:marRight w:val="0"/>
                                          <w:marTop w:val="0"/>
                                          <w:marBottom w:val="450"/>
                                          <w:divBdr>
                                            <w:top w:val="none" w:sz="0" w:space="0" w:color="auto"/>
                                            <w:left w:val="none" w:sz="0" w:space="0" w:color="auto"/>
                                            <w:bottom w:val="none" w:sz="0" w:space="0" w:color="auto"/>
                                            <w:right w:val="none" w:sz="0" w:space="0" w:color="auto"/>
                                          </w:divBdr>
                                          <w:divsChild>
                                            <w:div w:id="993139620">
                                              <w:marLeft w:val="0"/>
                                              <w:marRight w:val="0"/>
                                              <w:marTop w:val="0"/>
                                              <w:marBottom w:val="0"/>
                                              <w:divBdr>
                                                <w:top w:val="none" w:sz="0" w:space="0" w:color="auto"/>
                                                <w:left w:val="none" w:sz="0" w:space="0" w:color="auto"/>
                                                <w:bottom w:val="none" w:sz="0" w:space="0" w:color="auto"/>
                                                <w:right w:val="none" w:sz="0" w:space="0" w:color="auto"/>
                                              </w:divBdr>
                                              <w:divsChild>
                                                <w:div w:id="1290091704">
                                                  <w:marLeft w:val="0"/>
                                                  <w:marRight w:val="0"/>
                                                  <w:marTop w:val="0"/>
                                                  <w:marBottom w:val="0"/>
                                                  <w:divBdr>
                                                    <w:top w:val="none" w:sz="0" w:space="0" w:color="auto"/>
                                                    <w:left w:val="none" w:sz="0" w:space="0" w:color="auto"/>
                                                    <w:bottom w:val="none" w:sz="0" w:space="0" w:color="auto"/>
                                                    <w:right w:val="none" w:sz="0" w:space="0" w:color="auto"/>
                                                  </w:divBdr>
                                                  <w:divsChild>
                                                    <w:div w:id="1793671975">
                                                      <w:marLeft w:val="0"/>
                                                      <w:marRight w:val="0"/>
                                                      <w:marTop w:val="0"/>
                                                      <w:marBottom w:val="0"/>
                                                      <w:divBdr>
                                                        <w:top w:val="none" w:sz="0" w:space="0" w:color="auto"/>
                                                        <w:left w:val="none" w:sz="0" w:space="0" w:color="auto"/>
                                                        <w:bottom w:val="none" w:sz="0" w:space="0" w:color="auto"/>
                                                        <w:right w:val="none" w:sz="0" w:space="0" w:color="auto"/>
                                                      </w:divBdr>
                                                      <w:divsChild>
                                                        <w:div w:id="1013260266">
                                                          <w:marLeft w:val="0"/>
                                                          <w:marRight w:val="0"/>
                                                          <w:marTop w:val="0"/>
                                                          <w:marBottom w:val="0"/>
                                                          <w:divBdr>
                                                            <w:top w:val="none" w:sz="0" w:space="0" w:color="auto"/>
                                                            <w:left w:val="none" w:sz="0" w:space="0" w:color="auto"/>
                                                            <w:bottom w:val="none" w:sz="0" w:space="0" w:color="auto"/>
                                                            <w:right w:val="none" w:sz="0" w:space="0" w:color="auto"/>
                                                          </w:divBdr>
                                                          <w:divsChild>
                                                            <w:div w:id="2077388813">
                                                              <w:marLeft w:val="0"/>
                                                              <w:marRight w:val="0"/>
                                                              <w:marTop w:val="0"/>
                                                              <w:marBottom w:val="0"/>
                                                              <w:divBdr>
                                                                <w:top w:val="none" w:sz="0" w:space="0" w:color="auto"/>
                                                                <w:left w:val="none" w:sz="0" w:space="0" w:color="auto"/>
                                                                <w:bottom w:val="none" w:sz="0" w:space="0" w:color="auto"/>
                                                                <w:right w:val="none" w:sz="0" w:space="0" w:color="auto"/>
                                                              </w:divBdr>
                                                              <w:divsChild>
                                                                <w:div w:id="1399471580">
                                                                  <w:marLeft w:val="0"/>
                                                                  <w:marRight w:val="0"/>
                                                                  <w:marTop w:val="0"/>
                                                                  <w:marBottom w:val="0"/>
                                                                  <w:divBdr>
                                                                    <w:top w:val="none" w:sz="0" w:space="0" w:color="auto"/>
                                                                    <w:left w:val="none" w:sz="0" w:space="0" w:color="auto"/>
                                                                    <w:bottom w:val="none" w:sz="0" w:space="0" w:color="auto"/>
                                                                    <w:right w:val="none" w:sz="0" w:space="0" w:color="auto"/>
                                                                  </w:divBdr>
                                                                </w:div>
                                                                <w:div w:id="461733226">
                                                                  <w:marLeft w:val="0"/>
                                                                  <w:marRight w:val="0"/>
                                                                  <w:marTop w:val="0"/>
                                                                  <w:marBottom w:val="0"/>
                                                                  <w:divBdr>
                                                                    <w:top w:val="none" w:sz="0" w:space="0" w:color="auto"/>
                                                                    <w:left w:val="none" w:sz="0" w:space="0" w:color="auto"/>
                                                                    <w:bottom w:val="none" w:sz="0" w:space="0" w:color="auto"/>
                                                                    <w:right w:val="none" w:sz="0" w:space="0" w:color="auto"/>
                                                                  </w:divBdr>
                                                                  <w:divsChild>
                                                                    <w:div w:id="887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146552">
                                                  <w:marLeft w:val="0"/>
                                                  <w:marRight w:val="0"/>
                                                  <w:marTop w:val="0"/>
                                                  <w:marBottom w:val="0"/>
                                                  <w:divBdr>
                                                    <w:top w:val="none" w:sz="0" w:space="0" w:color="auto"/>
                                                    <w:left w:val="none" w:sz="0" w:space="0" w:color="auto"/>
                                                    <w:bottom w:val="none" w:sz="0" w:space="0" w:color="auto"/>
                                                    <w:right w:val="none" w:sz="0" w:space="0" w:color="auto"/>
                                                  </w:divBdr>
                                                  <w:divsChild>
                                                    <w:div w:id="18487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483852">
                                  <w:marLeft w:val="0"/>
                                  <w:marRight w:val="0"/>
                                  <w:marTop w:val="0"/>
                                  <w:marBottom w:val="660"/>
                                  <w:divBdr>
                                    <w:top w:val="none" w:sz="0" w:space="0" w:color="auto"/>
                                    <w:left w:val="none" w:sz="0" w:space="0" w:color="auto"/>
                                    <w:bottom w:val="none" w:sz="0" w:space="0" w:color="auto"/>
                                    <w:right w:val="none" w:sz="0" w:space="0" w:color="auto"/>
                                  </w:divBdr>
                                  <w:divsChild>
                                    <w:div w:id="1215116413">
                                      <w:marLeft w:val="0"/>
                                      <w:marRight w:val="0"/>
                                      <w:marTop w:val="0"/>
                                      <w:marBottom w:val="0"/>
                                      <w:divBdr>
                                        <w:top w:val="none" w:sz="0" w:space="0" w:color="auto"/>
                                        <w:left w:val="none" w:sz="0" w:space="0" w:color="auto"/>
                                        <w:bottom w:val="none" w:sz="0" w:space="0" w:color="auto"/>
                                        <w:right w:val="none" w:sz="0" w:space="0" w:color="auto"/>
                                      </w:divBdr>
                                      <w:divsChild>
                                        <w:div w:id="1169902773">
                                          <w:marLeft w:val="0"/>
                                          <w:marRight w:val="0"/>
                                          <w:marTop w:val="0"/>
                                          <w:marBottom w:val="450"/>
                                          <w:divBdr>
                                            <w:top w:val="none" w:sz="0" w:space="0" w:color="auto"/>
                                            <w:left w:val="none" w:sz="0" w:space="0" w:color="auto"/>
                                            <w:bottom w:val="none" w:sz="0" w:space="0" w:color="auto"/>
                                            <w:right w:val="none" w:sz="0" w:space="0" w:color="auto"/>
                                          </w:divBdr>
                                          <w:divsChild>
                                            <w:div w:id="1043293329">
                                              <w:marLeft w:val="0"/>
                                              <w:marRight w:val="0"/>
                                              <w:marTop w:val="0"/>
                                              <w:marBottom w:val="0"/>
                                              <w:divBdr>
                                                <w:top w:val="none" w:sz="0" w:space="0" w:color="auto"/>
                                                <w:left w:val="none" w:sz="0" w:space="0" w:color="auto"/>
                                                <w:bottom w:val="none" w:sz="0" w:space="0" w:color="auto"/>
                                                <w:right w:val="none" w:sz="0" w:space="0" w:color="auto"/>
                                              </w:divBdr>
                                              <w:divsChild>
                                                <w:div w:id="711727504">
                                                  <w:marLeft w:val="0"/>
                                                  <w:marRight w:val="0"/>
                                                  <w:marTop w:val="0"/>
                                                  <w:marBottom w:val="0"/>
                                                  <w:divBdr>
                                                    <w:top w:val="none" w:sz="0" w:space="0" w:color="auto"/>
                                                    <w:left w:val="none" w:sz="0" w:space="0" w:color="auto"/>
                                                    <w:bottom w:val="none" w:sz="0" w:space="0" w:color="auto"/>
                                                    <w:right w:val="none" w:sz="0" w:space="0" w:color="auto"/>
                                                  </w:divBdr>
                                                  <w:divsChild>
                                                    <w:div w:id="499663494">
                                                      <w:marLeft w:val="0"/>
                                                      <w:marRight w:val="0"/>
                                                      <w:marTop w:val="0"/>
                                                      <w:marBottom w:val="0"/>
                                                      <w:divBdr>
                                                        <w:top w:val="none" w:sz="0" w:space="0" w:color="auto"/>
                                                        <w:left w:val="none" w:sz="0" w:space="0" w:color="auto"/>
                                                        <w:bottom w:val="none" w:sz="0" w:space="0" w:color="auto"/>
                                                        <w:right w:val="none" w:sz="0" w:space="0" w:color="auto"/>
                                                      </w:divBdr>
                                                      <w:divsChild>
                                                        <w:div w:id="2076003938">
                                                          <w:marLeft w:val="0"/>
                                                          <w:marRight w:val="0"/>
                                                          <w:marTop w:val="0"/>
                                                          <w:marBottom w:val="0"/>
                                                          <w:divBdr>
                                                            <w:top w:val="none" w:sz="0" w:space="0" w:color="auto"/>
                                                            <w:left w:val="none" w:sz="0" w:space="0" w:color="auto"/>
                                                            <w:bottom w:val="none" w:sz="0" w:space="0" w:color="auto"/>
                                                            <w:right w:val="none" w:sz="0" w:space="0" w:color="auto"/>
                                                          </w:divBdr>
                                                          <w:divsChild>
                                                            <w:div w:id="1636908229">
                                                              <w:marLeft w:val="0"/>
                                                              <w:marRight w:val="0"/>
                                                              <w:marTop w:val="0"/>
                                                              <w:marBottom w:val="0"/>
                                                              <w:divBdr>
                                                                <w:top w:val="none" w:sz="0" w:space="0" w:color="auto"/>
                                                                <w:left w:val="none" w:sz="0" w:space="0" w:color="auto"/>
                                                                <w:bottom w:val="none" w:sz="0" w:space="0" w:color="auto"/>
                                                                <w:right w:val="none" w:sz="0" w:space="0" w:color="auto"/>
                                                              </w:divBdr>
                                                              <w:divsChild>
                                                                <w:div w:id="1583249481">
                                                                  <w:marLeft w:val="0"/>
                                                                  <w:marRight w:val="0"/>
                                                                  <w:marTop w:val="0"/>
                                                                  <w:marBottom w:val="0"/>
                                                                  <w:divBdr>
                                                                    <w:top w:val="none" w:sz="0" w:space="0" w:color="auto"/>
                                                                    <w:left w:val="none" w:sz="0" w:space="0" w:color="auto"/>
                                                                    <w:bottom w:val="none" w:sz="0" w:space="0" w:color="auto"/>
                                                                    <w:right w:val="none" w:sz="0" w:space="0" w:color="auto"/>
                                                                  </w:divBdr>
                                                                </w:div>
                                                                <w:div w:id="1667511402">
                                                                  <w:marLeft w:val="0"/>
                                                                  <w:marRight w:val="0"/>
                                                                  <w:marTop w:val="0"/>
                                                                  <w:marBottom w:val="0"/>
                                                                  <w:divBdr>
                                                                    <w:top w:val="none" w:sz="0" w:space="0" w:color="auto"/>
                                                                    <w:left w:val="none" w:sz="0" w:space="0" w:color="auto"/>
                                                                    <w:bottom w:val="none" w:sz="0" w:space="0" w:color="auto"/>
                                                                    <w:right w:val="none" w:sz="0" w:space="0" w:color="auto"/>
                                                                  </w:divBdr>
                                                                  <w:divsChild>
                                                                    <w:div w:id="15066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8175492">
                                                  <w:marLeft w:val="0"/>
                                                  <w:marRight w:val="0"/>
                                                  <w:marTop w:val="0"/>
                                                  <w:marBottom w:val="0"/>
                                                  <w:divBdr>
                                                    <w:top w:val="none" w:sz="0" w:space="0" w:color="auto"/>
                                                    <w:left w:val="none" w:sz="0" w:space="0" w:color="auto"/>
                                                    <w:bottom w:val="none" w:sz="0" w:space="0" w:color="auto"/>
                                                    <w:right w:val="none" w:sz="0" w:space="0" w:color="auto"/>
                                                  </w:divBdr>
                                                  <w:divsChild>
                                                    <w:div w:id="99523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5349454">
              <w:marLeft w:val="0"/>
              <w:marRight w:val="0"/>
              <w:marTop w:val="0"/>
              <w:marBottom w:val="0"/>
              <w:divBdr>
                <w:top w:val="none" w:sz="0" w:space="0" w:color="auto"/>
                <w:left w:val="none" w:sz="0" w:space="0" w:color="auto"/>
                <w:bottom w:val="none" w:sz="0" w:space="0" w:color="auto"/>
                <w:right w:val="none" w:sz="0" w:space="0" w:color="auto"/>
              </w:divBdr>
              <w:divsChild>
                <w:div w:id="34232757">
                  <w:marLeft w:val="0"/>
                  <w:marRight w:val="0"/>
                  <w:marTop w:val="0"/>
                  <w:marBottom w:val="0"/>
                  <w:divBdr>
                    <w:top w:val="none" w:sz="0" w:space="0" w:color="auto"/>
                    <w:left w:val="none" w:sz="0" w:space="0" w:color="auto"/>
                    <w:bottom w:val="none" w:sz="0" w:space="0" w:color="auto"/>
                    <w:right w:val="none" w:sz="0" w:space="0" w:color="auto"/>
                  </w:divBdr>
                  <w:divsChild>
                    <w:div w:id="137112925">
                      <w:marLeft w:val="0"/>
                      <w:marRight w:val="0"/>
                      <w:marTop w:val="0"/>
                      <w:marBottom w:val="0"/>
                      <w:divBdr>
                        <w:top w:val="none" w:sz="0" w:space="0" w:color="auto"/>
                        <w:left w:val="none" w:sz="0" w:space="0" w:color="auto"/>
                        <w:bottom w:val="none" w:sz="0" w:space="0" w:color="auto"/>
                        <w:right w:val="none" w:sz="0" w:space="0" w:color="auto"/>
                      </w:divBdr>
                      <w:divsChild>
                        <w:div w:id="663509882">
                          <w:marLeft w:val="0"/>
                          <w:marRight w:val="0"/>
                          <w:marTop w:val="0"/>
                          <w:marBottom w:val="660"/>
                          <w:divBdr>
                            <w:top w:val="none" w:sz="0" w:space="0" w:color="auto"/>
                            <w:left w:val="none" w:sz="0" w:space="0" w:color="auto"/>
                            <w:bottom w:val="none" w:sz="0" w:space="0" w:color="auto"/>
                            <w:right w:val="none" w:sz="0" w:space="0" w:color="auto"/>
                          </w:divBdr>
                          <w:divsChild>
                            <w:div w:id="1097335409">
                              <w:marLeft w:val="0"/>
                              <w:marRight w:val="0"/>
                              <w:marTop w:val="0"/>
                              <w:marBottom w:val="0"/>
                              <w:divBdr>
                                <w:top w:val="none" w:sz="0" w:space="0" w:color="auto"/>
                                <w:left w:val="none" w:sz="0" w:space="0" w:color="auto"/>
                                <w:bottom w:val="none" w:sz="0" w:space="0" w:color="auto"/>
                                <w:right w:val="none" w:sz="0" w:space="0" w:color="auto"/>
                              </w:divBdr>
                              <w:divsChild>
                                <w:div w:id="970281488">
                                  <w:marLeft w:val="0"/>
                                  <w:marRight w:val="0"/>
                                  <w:marTop w:val="0"/>
                                  <w:marBottom w:val="0"/>
                                  <w:divBdr>
                                    <w:top w:val="none" w:sz="0" w:space="0" w:color="auto"/>
                                    <w:left w:val="none" w:sz="0" w:space="0" w:color="auto"/>
                                    <w:bottom w:val="none" w:sz="0" w:space="0" w:color="auto"/>
                                    <w:right w:val="none" w:sz="0" w:space="0" w:color="auto"/>
                                  </w:divBdr>
                                  <w:divsChild>
                                    <w:div w:id="8025114">
                                      <w:marLeft w:val="0"/>
                                      <w:marRight w:val="0"/>
                                      <w:marTop w:val="0"/>
                                      <w:marBottom w:val="0"/>
                                      <w:divBdr>
                                        <w:top w:val="none" w:sz="0" w:space="0" w:color="auto"/>
                                        <w:left w:val="none" w:sz="0" w:space="0" w:color="auto"/>
                                        <w:bottom w:val="none" w:sz="0" w:space="0" w:color="auto"/>
                                        <w:right w:val="none" w:sz="0" w:space="0" w:color="auto"/>
                                      </w:divBdr>
                                      <w:divsChild>
                                        <w:div w:id="357580675">
                                          <w:marLeft w:val="0"/>
                                          <w:marRight w:val="0"/>
                                          <w:marTop w:val="0"/>
                                          <w:marBottom w:val="0"/>
                                          <w:divBdr>
                                            <w:top w:val="none" w:sz="0" w:space="0" w:color="auto"/>
                                            <w:left w:val="none" w:sz="0" w:space="0" w:color="auto"/>
                                            <w:bottom w:val="none" w:sz="0" w:space="0" w:color="auto"/>
                                            <w:right w:val="none" w:sz="0" w:space="0" w:color="auto"/>
                                          </w:divBdr>
                                          <w:divsChild>
                                            <w:div w:id="1183204527">
                                              <w:marLeft w:val="0"/>
                                              <w:marRight w:val="0"/>
                                              <w:marTop w:val="0"/>
                                              <w:marBottom w:val="0"/>
                                              <w:divBdr>
                                                <w:top w:val="none" w:sz="0" w:space="0" w:color="auto"/>
                                                <w:left w:val="none" w:sz="0" w:space="0" w:color="auto"/>
                                                <w:bottom w:val="none" w:sz="0" w:space="0" w:color="auto"/>
                                                <w:right w:val="none" w:sz="0" w:space="0" w:color="auto"/>
                                              </w:divBdr>
                                              <w:divsChild>
                                                <w:div w:id="97113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25147">
                                          <w:marLeft w:val="-120"/>
                                          <w:marRight w:val="-120"/>
                                          <w:marTop w:val="0"/>
                                          <w:marBottom w:val="0"/>
                                          <w:divBdr>
                                            <w:top w:val="none" w:sz="0" w:space="0" w:color="auto"/>
                                            <w:left w:val="none" w:sz="0" w:space="0" w:color="auto"/>
                                            <w:bottom w:val="none" w:sz="0" w:space="0" w:color="auto"/>
                                            <w:right w:val="none" w:sz="0" w:space="0" w:color="auto"/>
                                          </w:divBdr>
                                          <w:divsChild>
                                            <w:div w:id="1415056172">
                                              <w:marLeft w:val="0"/>
                                              <w:marRight w:val="0"/>
                                              <w:marTop w:val="0"/>
                                              <w:marBottom w:val="0"/>
                                              <w:divBdr>
                                                <w:top w:val="none" w:sz="0" w:space="0" w:color="auto"/>
                                                <w:left w:val="none" w:sz="0" w:space="0" w:color="auto"/>
                                                <w:bottom w:val="none" w:sz="0" w:space="0" w:color="auto"/>
                                                <w:right w:val="none" w:sz="0" w:space="0" w:color="auto"/>
                                              </w:divBdr>
                                              <w:divsChild>
                                                <w:div w:id="1839806273">
                                                  <w:marLeft w:val="0"/>
                                                  <w:marRight w:val="0"/>
                                                  <w:marTop w:val="0"/>
                                                  <w:marBottom w:val="0"/>
                                                  <w:divBdr>
                                                    <w:top w:val="none" w:sz="0" w:space="0" w:color="auto"/>
                                                    <w:left w:val="none" w:sz="0" w:space="0" w:color="auto"/>
                                                    <w:bottom w:val="none" w:sz="0" w:space="0" w:color="auto"/>
                                                    <w:right w:val="none" w:sz="0" w:space="0" w:color="auto"/>
                                                  </w:divBdr>
                                                  <w:divsChild>
                                                    <w:div w:id="1059861872">
                                                      <w:marLeft w:val="0"/>
                                                      <w:marRight w:val="0"/>
                                                      <w:marTop w:val="0"/>
                                                      <w:marBottom w:val="0"/>
                                                      <w:divBdr>
                                                        <w:top w:val="none" w:sz="0" w:space="0" w:color="auto"/>
                                                        <w:left w:val="none" w:sz="0" w:space="0" w:color="auto"/>
                                                        <w:bottom w:val="none" w:sz="0" w:space="0" w:color="auto"/>
                                                        <w:right w:val="none" w:sz="0" w:space="0" w:color="auto"/>
                                                      </w:divBdr>
                                                      <w:divsChild>
                                                        <w:div w:id="1956987033">
                                                          <w:marLeft w:val="240"/>
                                                          <w:marRight w:val="0"/>
                                                          <w:marTop w:val="0"/>
                                                          <w:marBottom w:val="0"/>
                                                          <w:divBdr>
                                                            <w:top w:val="none" w:sz="0" w:space="0" w:color="auto"/>
                                                            <w:left w:val="none" w:sz="0" w:space="0" w:color="auto"/>
                                                            <w:bottom w:val="none" w:sz="0" w:space="0" w:color="auto"/>
                                                            <w:right w:val="none" w:sz="0" w:space="0" w:color="auto"/>
                                                          </w:divBdr>
                                                        </w:div>
                                                      </w:divsChild>
                                                    </w:div>
                                                    <w:div w:id="1506017366">
                                                      <w:marLeft w:val="0"/>
                                                      <w:marRight w:val="0"/>
                                                      <w:marTop w:val="0"/>
                                                      <w:marBottom w:val="0"/>
                                                      <w:divBdr>
                                                        <w:top w:val="none" w:sz="0" w:space="0" w:color="auto"/>
                                                        <w:left w:val="none" w:sz="0" w:space="0" w:color="auto"/>
                                                        <w:bottom w:val="none" w:sz="0" w:space="0" w:color="auto"/>
                                                        <w:right w:val="none" w:sz="0" w:space="0" w:color="auto"/>
                                                      </w:divBdr>
                                                      <w:divsChild>
                                                        <w:div w:id="502429226">
                                                          <w:marLeft w:val="240"/>
                                                          <w:marRight w:val="0"/>
                                                          <w:marTop w:val="0"/>
                                                          <w:marBottom w:val="0"/>
                                                          <w:divBdr>
                                                            <w:top w:val="none" w:sz="0" w:space="0" w:color="auto"/>
                                                            <w:left w:val="none" w:sz="0" w:space="0" w:color="auto"/>
                                                            <w:bottom w:val="none" w:sz="0" w:space="0" w:color="auto"/>
                                                            <w:right w:val="none" w:sz="0" w:space="0" w:color="auto"/>
                                                          </w:divBdr>
                                                        </w:div>
                                                      </w:divsChild>
                                                    </w:div>
                                                    <w:div w:id="1825703003">
                                                      <w:marLeft w:val="0"/>
                                                      <w:marRight w:val="0"/>
                                                      <w:marTop w:val="0"/>
                                                      <w:marBottom w:val="0"/>
                                                      <w:divBdr>
                                                        <w:top w:val="none" w:sz="0" w:space="0" w:color="auto"/>
                                                        <w:left w:val="none" w:sz="0" w:space="0" w:color="auto"/>
                                                        <w:bottom w:val="none" w:sz="0" w:space="0" w:color="auto"/>
                                                        <w:right w:val="none" w:sz="0" w:space="0" w:color="auto"/>
                                                      </w:divBdr>
                                                      <w:divsChild>
                                                        <w:div w:id="553809357">
                                                          <w:marLeft w:val="240"/>
                                                          <w:marRight w:val="0"/>
                                                          <w:marTop w:val="0"/>
                                                          <w:marBottom w:val="0"/>
                                                          <w:divBdr>
                                                            <w:top w:val="none" w:sz="0" w:space="0" w:color="auto"/>
                                                            <w:left w:val="none" w:sz="0" w:space="0" w:color="auto"/>
                                                            <w:bottom w:val="none" w:sz="0" w:space="0" w:color="auto"/>
                                                            <w:right w:val="none" w:sz="0" w:space="0" w:color="auto"/>
                                                          </w:divBdr>
                                                        </w:div>
                                                      </w:divsChild>
                                                    </w:div>
                                                    <w:div w:id="1745838466">
                                                      <w:marLeft w:val="0"/>
                                                      <w:marRight w:val="0"/>
                                                      <w:marTop w:val="0"/>
                                                      <w:marBottom w:val="0"/>
                                                      <w:divBdr>
                                                        <w:top w:val="none" w:sz="0" w:space="0" w:color="auto"/>
                                                        <w:left w:val="none" w:sz="0" w:space="0" w:color="auto"/>
                                                        <w:bottom w:val="none" w:sz="0" w:space="0" w:color="auto"/>
                                                        <w:right w:val="none" w:sz="0" w:space="0" w:color="auto"/>
                                                      </w:divBdr>
                                                      <w:divsChild>
                                                        <w:div w:id="74784906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795907409">
                                                  <w:marLeft w:val="0"/>
                                                  <w:marRight w:val="0"/>
                                                  <w:marTop w:val="0"/>
                                                  <w:marBottom w:val="0"/>
                                                  <w:divBdr>
                                                    <w:top w:val="none" w:sz="0" w:space="0" w:color="auto"/>
                                                    <w:left w:val="none" w:sz="0" w:space="0" w:color="auto"/>
                                                    <w:bottom w:val="none" w:sz="0" w:space="0" w:color="auto"/>
                                                    <w:right w:val="none" w:sz="0" w:space="0" w:color="auto"/>
                                                  </w:divBdr>
                                                  <w:divsChild>
                                                    <w:div w:id="359403288">
                                                      <w:marLeft w:val="0"/>
                                                      <w:marRight w:val="0"/>
                                                      <w:marTop w:val="0"/>
                                                      <w:marBottom w:val="0"/>
                                                      <w:divBdr>
                                                        <w:top w:val="none" w:sz="0" w:space="0" w:color="auto"/>
                                                        <w:left w:val="none" w:sz="0" w:space="0" w:color="auto"/>
                                                        <w:bottom w:val="none" w:sz="0" w:space="0" w:color="auto"/>
                                                        <w:right w:val="none" w:sz="0" w:space="0" w:color="auto"/>
                                                      </w:divBdr>
                                                      <w:divsChild>
                                                        <w:div w:id="1906721620">
                                                          <w:marLeft w:val="240"/>
                                                          <w:marRight w:val="0"/>
                                                          <w:marTop w:val="0"/>
                                                          <w:marBottom w:val="0"/>
                                                          <w:divBdr>
                                                            <w:top w:val="none" w:sz="0" w:space="0" w:color="auto"/>
                                                            <w:left w:val="none" w:sz="0" w:space="0" w:color="auto"/>
                                                            <w:bottom w:val="none" w:sz="0" w:space="0" w:color="auto"/>
                                                            <w:right w:val="none" w:sz="0" w:space="0" w:color="auto"/>
                                                          </w:divBdr>
                                                        </w:div>
                                                      </w:divsChild>
                                                    </w:div>
                                                    <w:div w:id="1432966772">
                                                      <w:marLeft w:val="0"/>
                                                      <w:marRight w:val="0"/>
                                                      <w:marTop w:val="0"/>
                                                      <w:marBottom w:val="0"/>
                                                      <w:divBdr>
                                                        <w:top w:val="none" w:sz="0" w:space="0" w:color="auto"/>
                                                        <w:left w:val="none" w:sz="0" w:space="0" w:color="auto"/>
                                                        <w:bottom w:val="none" w:sz="0" w:space="0" w:color="auto"/>
                                                        <w:right w:val="none" w:sz="0" w:space="0" w:color="auto"/>
                                                      </w:divBdr>
                                                      <w:divsChild>
                                                        <w:div w:id="183446253">
                                                          <w:marLeft w:val="240"/>
                                                          <w:marRight w:val="0"/>
                                                          <w:marTop w:val="0"/>
                                                          <w:marBottom w:val="0"/>
                                                          <w:divBdr>
                                                            <w:top w:val="none" w:sz="0" w:space="0" w:color="auto"/>
                                                            <w:left w:val="none" w:sz="0" w:space="0" w:color="auto"/>
                                                            <w:bottom w:val="none" w:sz="0" w:space="0" w:color="auto"/>
                                                            <w:right w:val="none" w:sz="0" w:space="0" w:color="auto"/>
                                                          </w:divBdr>
                                                        </w:div>
                                                      </w:divsChild>
                                                    </w:div>
                                                    <w:div w:id="581330317">
                                                      <w:marLeft w:val="0"/>
                                                      <w:marRight w:val="0"/>
                                                      <w:marTop w:val="0"/>
                                                      <w:marBottom w:val="0"/>
                                                      <w:divBdr>
                                                        <w:top w:val="none" w:sz="0" w:space="0" w:color="auto"/>
                                                        <w:left w:val="none" w:sz="0" w:space="0" w:color="auto"/>
                                                        <w:bottom w:val="none" w:sz="0" w:space="0" w:color="auto"/>
                                                        <w:right w:val="none" w:sz="0" w:space="0" w:color="auto"/>
                                                      </w:divBdr>
                                                      <w:divsChild>
                                                        <w:div w:id="1745254196">
                                                          <w:marLeft w:val="240"/>
                                                          <w:marRight w:val="0"/>
                                                          <w:marTop w:val="0"/>
                                                          <w:marBottom w:val="0"/>
                                                          <w:divBdr>
                                                            <w:top w:val="none" w:sz="0" w:space="0" w:color="auto"/>
                                                            <w:left w:val="none" w:sz="0" w:space="0" w:color="auto"/>
                                                            <w:bottom w:val="none" w:sz="0" w:space="0" w:color="auto"/>
                                                            <w:right w:val="none" w:sz="0" w:space="0" w:color="auto"/>
                                                          </w:divBdr>
                                                        </w:div>
                                                      </w:divsChild>
                                                    </w:div>
                                                    <w:div w:id="1681086266">
                                                      <w:marLeft w:val="0"/>
                                                      <w:marRight w:val="0"/>
                                                      <w:marTop w:val="0"/>
                                                      <w:marBottom w:val="0"/>
                                                      <w:divBdr>
                                                        <w:top w:val="none" w:sz="0" w:space="0" w:color="auto"/>
                                                        <w:left w:val="none" w:sz="0" w:space="0" w:color="auto"/>
                                                        <w:bottom w:val="none" w:sz="0" w:space="0" w:color="auto"/>
                                                        <w:right w:val="none" w:sz="0" w:space="0" w:color="auto"/>
                                                      </w:divBdr>
                                                      <w:divsChild>
                                                        <w:div w:id="23528314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7426422">
                      <w:marLeft w:val="0"/>
                      <w:marRight w:val="0"/>
                      <w:marTop w:val="0"/>
                      <w:marBottom w:val="0"/>
                      <w:divBdr>
                        <w:top w:val="none" w:sz="0" w:space="0" w:color="auto"/>
                        <w:left w:val="none" w:sz="0" w:space="0" w:color="auto"/>
                        <w:bottom w:val="none" w:sz="0" w:space="0" w:color="auto"/>
                        <w:right w:val="none" w:sz="0" w:space="0" w:color="auto"/>
                      </w:divBdr>
                      <w:divsChild>
                        <w:div w:id="1095203291">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 w:id="1500661320">
          <w:marLeft w:val="0"/>
          <w:marRight w:val="0"/>
          <w:marTop w:val="0"/>
          <w:marBottom w:val="0"/>
          <w:divBdr>
            <w:top w:val="none" w:sz="0" w:space="0" w:color="auto"/>
            <w:left w:val="none" w:sz="0" w:space="0" w:color="auto"/>
            <w:bottom w:val="none" w:sz="0" w:space="0" w:color="auto"/>
            <w:right w:val="none" w:sz="0" w:space="0" w:color="auto"/>
          </w:divBdr>
          <w:divsChild>
            <w:div w:id="1874806234">
              <w:marLeft w:val="0"/>
              <w:marRight w:val="0"/>
              <w:marTop w:val="0"/>
              <w:marBottom w:val="450"/>
              <w:divBdr>
                <w:top w:val="none" w:sz="0" w:space="0" w:color="auto"/>
                <w:left w:val="none" w:sz="0" w:space="0" w:color="auto"/>
                <w:bottom w:val="none" w:sz="0" w:space="0" w:color="auto"/>
                <w:right w:val="none" w:sz="0" w:space="0" w:color="auto"/>
              </w:divBdr>
              <w:divsChild>
                <w:div w:id="735975455">
                  <w:marLeft w:val="0"/>
                  <w:marRight w:val="0"/>
                  <w:marTop w:val="90"/>
                  <w:marBottom w:val="0"/>
                  <w:divBdr>
                    <w:top w:val="single" w:sz="6" w:space="0" w:color="DADCE0"/>
                    <w:left w:val="single" w:sz="6" w:space="0" w:color="DADCE0"/>
                    <w:bottom w:val="single" w:sz="6" w:space="0" w:color="DADCE0"/>
                    <w:right w:val="single" w:sz="6" w:space="0" w:color="DADCE0"/>
                  </w:divBdr>
                  <w:divsChild>
                    <w:div w:id="1570186494">
                      <w:marLeft w:val="0"/>
                      <w:marRight w:val="0"/>
                      <w:marTop w:val="0"/>
                      <w:marBottom w:val="0"/>
                      <w:divBdr>
                        <w:top w:val="none" w:sz="0" w:space="0" w:color="auto"/>
                        <w:left w:val="none" w:sz="0" w:space="0" w:color="auto"/>
                        <w:bottom w:val="none" w:sz="0" w:space="0" w:color="auto"/>
                        <w:right w:val="none" w:sz="0" w:space="0" w:color="auto"/>
                      </w:divBdr>
                      <w:divsChild>
                        <w:div w:id="564410751">
                          <w:marLeft w:val="0"/>
                          <w:marRight w:val="0"/>
                          <w:marTop w:val="0"/>
                          <w:marBottom w:val="0"/>
                          <w:divBdr>
                            <w:top w:val="none" w:sz="0" w:space="0" w:color="auto"/>
                            <w:left w:val="none" w:sz="0" w:space="0" w:color="auto"/>
                            <w:bottom w:val="none" w:sz="0" w:space="0" w:color="auto"/>
                            <w:right w:val="none" w:sz="0" w:space="0" w:color="auto"/>
                          </w:divBdr>
                          <w:divsChild>
                            <w:div w:id="333261618">
                              <w:marLeft w:val="0"/>
                              <w:marRight w:val="0"/>
                              <w:marTop w:val="0"/>
                              <w:marBottom w:val="0"/>
                              <w:divBdr>
                                <w:top w:val="none" w:sz="0" w:space="0" w:color="auto"/>
                                <w:left w:val="none" w:sz="0" w:space="0" w:color="auto"/>
                                <w:bottom w:val="none" w:sz="0" w:space="0" w:color="auto"/>
                                <w:right w:val="none" w:sz="0" w:space="0" w:color="auto"/>
                              </w:divBdr>
                              <w:divsChild>
                                <w:div w:id="408619676">
                                  <w:marLeft w:val="0"/>
                                  <w:marRight w:val="0"/>
                                  <w:marTop w:val="0"/>
                                  <w:marBottom w:val="0"/>
                                  <w:divBdr>
                                    <w:top w:val="none" w:sz="0" w:space="0" w:color="auto"/>
                                    <w:left w:val="none" w:sz="0" w:space="0" w:color="auto"/>
                                    <w:bottom w:val="none" w:sz="0" w:space="0" w:color="auto"/>
                                    <w:right w:val="none" w:sz="0" w:space="0" w:color="auto"/>
                                  </w:divBdr>
                                  <w:divsChild>
                                    <w:div w:id="260190469">
                                      <w:marLeft w:val="0"/>
                                      <w:marRight w:val="0"/>
                                      <w:marTop w:val="0"/>
                                      <w:marBottom w:val="0"/>
                                      <w:divBdr>
                                        <w:top w:val="none" w:sz="0" w:space="0" w:color="auto"/>
                                        <w:left w:val="none" w:sz="0" w:space="0" w:color="auto"/>
                                        <w:bottom w:val="none" w:sz="0" w:space="0" w:color="auto"/>
                                        <w:right w:val="none" w:sz="0" w:space="0" w:color="auto"/>
                                      </w:divBdr>
                                      <w:divsChild>
                                        <w:div w:id="156849919">
                                          <w:marLeft w:val="0"/>
                                          <w:marRight w:val="0"/>
                                          <w:marTop w:val="0"/>
                                          <w:marBottom w:val="0"/>
                                          <w:divBdr>
                                            <w:top w:val="none" w:sz="0" w:space="0" w:color="auto"/>
                                            <w:left w:val="none" w:sz="0" w:space="0" w:color="auto"/>
                                            <w:bottom w:val="none" w:sz="0" w:space="0" w:color="auto"/>
                                            <w:right w:val="none" w:sz="0" w:space="0" w:color="auto"/>
                                          </w:divBdr>
                                          <w:divsChild>
                                            <w:div w:id="1263295453">
                                              <w:marLeft w:val="0"/>
                                              <w:marRight w:val="0"/>
                                              <w:marTop w:val="0"/>
                                              <w:marBottom w:val="0"/>
                                              <w:divBdr>
                                                <w:top w:val="none" w:sz="0" w:space="0" w:color="auto"/>
                                                <w:left w:val="none" w:sz="0" w:space="0" w:color="auto"/>
                                                <w:bottom w:val="none" w:sz="0" w:space="0" w:color="auto"/>
                                                <w:right w:val="none" w:sz="0" w:space="0" w:color="auto"/>
                                              </w:divBdr>
                                              <w:divsChild>
                                                <w:div w:id="355740327">
                                                  <w:marLeft w:val="0"/>
                                                  <w:marRight w:val="0"/>
                                                  <w:marTop w:val="0"/>
                                                  <w:marBottom w:val="0"/>
                                                  <w:divBdr>
                                                    <w:top w:val="none" w:sz="0" w:space="0" w:color="auto"/>
                                                    <w:left w:val="none" w:sz="0" w:space="0" w:color="auto"/>
                                                    <w:bottom w:val="none" w:sz="0" w:space="0" w:color="auto"/>
                                                    <w:right w:val="none" w:sz="0" w:space="0" w:color="auto"/>
                                                  </w:divBdr>
                                                  <w:divsChild>
                                                    <w:div w:id="188016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84774">
                                              <w:marLeft w:val="0"/>
                                              <w:marRight w:val="0"/>
                                              <w:marTop w:val="0"/>
                                              <w:marBottom w:val="0"/>
                                              <w:divBdr>
                                                <w:top w:val="none" w:sz="0" w:space="0" w:color="auto"/>
                                                <w:left w:val="none" w:sz="0" w:space="0" w:color="auto"/>
                                                <w:bottom w:val="none" w:sz="0" w:space="0" w:color="auto"/>
                                                <w:right w:val="none" w:sz="0" w:space="0" w:color="auto"/>
                                              </w:divBdr>
                                              <w:divsChild>
                                                <w:div w:id="149758493">
                                                  <w:marLeft w:val="0"/>
                                                  <w:marRight w:val="0"/>
                                                  <w:marTop w:val="0"/>
                                                  <w:marBottom w:val="0"/>
                                                  <w:divBdr>
                                                    <w:top w:val="none" w:sz="0" w:space="0" w:color="auto"/>
                                                    <w:left w:val="none" w:sz="0" w:space="0" w:color="auto"/>
                                                    <w:bottom w:val="none" w:sz="0" w:space="0" w:color="auto"/>
                                                    <w:right w:val="none" w:sz="0" w:space="0" w:color="auto"/>
                                                  </w:divBdr>
                                                  <w:divsChild>
                                                    <w:div w:id="1115293360">
                                                      <w:marLeft w:val="0"/>
                                                      <w:marRight w:val="0"/>
                                                      <w:marTop w:val="0"/>
                                                      <w:marBottom w:val="0"/>
                                                      <w:divBdr>
                                                        <w:top w:val="single" w:sz="6" w:space="0" w:color="DADCE0"/>
                                                        <w:left w:val="none" w:sz="0" w:space="0" w:color="auto"/>
                                                        <w:bottom w:val="none" w:sz="0" w:space="0" w:color="auto"/>
                                                        <w:right w:val="none" w:sz="0" w:space="0" w:color="auto"/>
                                                      </w:divBdr>
                                                      <w:divsChild>
                                                        <w:div w:id="1977906473">
                                                          <w:marLeft w:val="0"/>
                                                          <w:marRight w:val="0"/>
                                                          <w:marTop w:val="0"/>
                                                          <w:marBottom w:val="0"/>
                                                          <w:divBdr>
                                                            <w:top w:val="none" w:sz="0" w:space="0" w:color="auto"/>
                                                            <w:left w:val="none" w:sz="0" w:space="0" w:color="auto"/>
                                                            <w:bottom w:val="none" w:sz="0" w:space="0" w:color="auto"/>
                                                            <w:right w:val="none" w:sz="0" w:space="0" w:color="auto"/>
                                                          </w:divBdr>
                                                          <w:divsChild>
                                                            <w:div w:id="1575124446">
                                                              <w:marLeft w:val="0"/>
                                                              <w:marRight w:val="240"/>
                                                              <w:marTop w:val="0"/>
                                                              <w:marBottom w:val="0"/>
                                                              <w:divBdr>
                                                                <w:top w:val="none" w:sz="0" w:space="0" w:color="auto"/>
                                                                <w:left w:val="none" w:sz="0" w:space="0" w:color="auto"/>
                                                                <w:bottom w:val="none" w:sz="0" w:space="0" w:color="auto"/>
                                                                <w:right w:val="none" w:sz="0" w:space="0" w:color="auto"/>
                                                              </w:divBdr>
                                                              <w:divsChild>
                                                                <w:div w:id="1544441393">
                                                                  <w:marLeft w:val="0"/>
                                                                  <w:marRight w:val="0"/>
                                                                  <w:marTop w:val="0"/>
                                                                  <w:marBottom w:val="0"/>
                                                                  <w:divBdr>
                                                                    <w:top w:val="none" w:sz="0" w:space="0" w:color="auto"/>
                                                                    <w:left w:val="none" w:sz="0" w:space="0" w:color="auto"/>
                                                                    <w:bottom w:val="none" w:sz="0" w:space="0" w:color="auto"/>
                                                                    <w:right w:val="none" w:sz="0" w:space="0" w:color="auto"/>
                                                                  </w:divBdr>
                                                                </w:div>
                                                              </w:divsChild>
                                                            </w:div>
                                                            <w:div w:id="678847711">
                                                              <w:marLeft w:val="0"/>
                                                              <w:marRight w:val="0"/>
                                                              <w:marTop w:val="0"/>
                                                              <w:marBottom w:val="0"/>
                                                              <w:divBdr>
                                                                <w:top w:val="none" w:sz="0" w:space="0" w:color="auto"/>
                                                                <w:left w:val="none" w:sz="0" w:space="0" w:color="auto"/>
                                                                <w:bottom w:val="none" w:sz="0" w:space="0" w:color="auto"/>
                                                                <w:right w:val="none" w:sz="0" w:space="0" w:color="auto"/>
                                                              </w:divBdr>
                                                              <w:divsChild>
                                                                <w:div w:id="1247572922">
                                                                  <w:marLeft w:val="0"/>
                                                                  <w:marRight w:val="0"/>
                                                                  <w:marTop w:val="0"/>
                                                                  <w:marBottom w:val="0"/>
                                                                  <w:divBdr>
                                                                    <w:top w:val="none" w:sz="0" w:space="0" w:color="auto"/>
                                                                    <w:left w:val="none" w:sz="0" w:space="0" w:color="auto"/>
                                                                    <w:bottom w:val="none" w:sz="0" w:space="0" w:color="auto"/>
                                                                    <w:right w:val="none" w:sz="0" w:space="0" w:color="auto"/>
                                                                  </w:divBdr>
                                                                </w:div>
                                                                <w:div w:id="142391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84168846">
      <w:bodyDiv w:val="1"/>
      <w:marLeft w:val="0"/>
      <w:marRight w:val="0"/>
      <w:marTop w:val="0"/>
      <w:marBottom w:val="0"/>
      <w:divBdr>
        <w:top w:val="none" w:sz="0" w:space="0" w:color="auto"/>
        <w:left w:val="none" w:sz="0" w:space="0" w:color="auto"/>
        <w:bottom w:val="none" w:sz="0" w:space="0" w:color="auto"/>
        <w:right w:val="none" w:sz="0" w:space="0" w:color="auto"/>
      </w:divBdr>
      <w:divsChild>
        <w:div w:id="63384288">
          <w:marLeft w:val="0"/>
          <w:marRight w:val="0"/>
          <w:marTop w:val="0"/>
          <w:marBottom w:val="0"/>
          <w:divBdr>
            <w:top w:val="none" w:sz="0" w:space="0" w:color="auto"/>
            <w:left w:val="none" w:sz="0" w:space="0" w:color="auto"/>
            <w:bottom w:val="none" w:sz="0" w:space="0" w:color="auto"/>
            <w:right w:val="none" w:sz="0" w:space="0" w:color="auto"/>
          </w:divBdr>
          <w:divsChild>
            <w:div w:id="1004238119">
              <w:marLeft w:val="0"/>
              <w:marRight w:val="0"/>
              <w:marTop w:val="0"/>
              <w:marBottom w:val="0"/>
              <w:divBdr>
                <w:top w:val="none" w:sz="0" w:space="0" w:color="auto"/>
                <w:left w:val="none" w:sz="0" w:space="0" w:color="auto"/>
                <w:bottom w:val="none" w:sz="0" w:space="0" w:color="auto"/>
                <w:right w:val="none" w:sz="0" w:space="0" w:color="auto"/>
              </w:divBdr>
              <w:divsChild>
                <w:div w:id="929775709">
                  <w:marLeft w:val="0"/>
                  <w:marRight w:val="0"/>
                  <w:marTop w:val="0"/>
                  <w:marBottom w:val="0"/>
                  <w:divBdr>
                    <w:top w:val="none" w:sz="0" w:space="0" w:color="auto"/>
                    <w:left w:val="none" w:sz="0" w:space="0" w:color="auto"/>
                    <w:bottom w:val="none" w:sz="0" w:space="0" w:color="auto"/>
                    <w:right w:val="none" w:sz="0" w:space="0" w:color="auto"/>
                  </w:divBdr>
                  <w:divsChild>
                    <w:div w:id="928777508">
                      <w:marLeft w:val="0"/>
                      <w:marRight w:val="0"/>
                      <w:marTop w:val="0"/>
                      <w:marBottom w:val="0"/>
                      <w:divBdr>
                        <w:top w:val="none" w:sz="0" w:space="0" w:color="auto"/>
                        <w:left w:val="none" w:sz="0" w:space="0" w:color="auto"/>
                        <w:bottom w:val="none" w:sz="0" w:space="0" w:color="auto"/>
                        <w:right w:val="none" w:sz="0" w:space="0" w:color="auto"/>
                      </w:divBdr>
                      <w:divsChild>
                        <w:div w:id="1262957389">
                          <w:marLeft w:val="0"/>
                          <w:marRight w:val="0"/>
                          <w:marTop w:val="0"/>
                          <w:marBottom w:val="0"/>
                          <w:divBdr>
                            <w:top w:val="none" w:sz="0" w:space="0" w:color="auto"/>
                            <w:left w:val="none" w:sz="0" w:space="0" w:color="auto"/>
                            <w:bottom w:val="none" w:sz="0" w:space="0" w:color="auto"/>
                            <w:right w:val="none" w:sz="0" w:space="0" w:color="auto"/>
                          </w:divBdr>
                          <w:divsChild>
                            <w:div w:id="542136421">
                              <w:marLeft w:val="0"/>
                              <w:marRight w:val="0"/>
                              <w:marTop w:val="0"/>
                              <w:marBottom w:val="0"/>
                              <w:divBdr>
                                <w:top w:val="none" w:sz="0" w:space="0" w:color="auto"/>
                                <w:left w:val="none" w:sz="0" w:space="0" w:color="auto"/>
                                <w:bottom w:val="none" w:sz="0" w:space="0" w:color="auto"/>
                                <w:right w:val="none" w:sz="0" w:space="0" w:color="auto"/>
                              </w:divBdr>
                              <w:divsChild>
                                <w:div w:id="1523009081">
                                  <w:marLeft w:val="0"/>
                                  <w:marRight w:val="0"/>
                                  <w:marTop w:val="0"/>
                                  <w:marBottom w:val="0"/>
                                  <w:divBdr>
                                    <w:top w:val="none" w:sz="0" w:space="0" w:color="auto"/>
                                    <w:left w:val="none" w:sz="0" w:space="0" w:color="auto"/>
                                    <w:bottom w:val="none" w:sz="0" w:space="0" w:color="auto"/>
                                    <w:right w:val="none" w:sz="0" w:space="0" w:color="auto"/>
                                  </w:divBdr>
                                  <w:divsChild>
                                    <w:div w:id="579827114">
                                      <w:marLeft w:val="0"/>
                                      <w:marRight w:val="0"/>
                                      <w:marTop w:val="0"/>
                                      <w:marBottom w:val="0"/>
                                      <w:divBdr>
                                        <w:top w:val="none" w:sz="0" w:space="0" w:color="auto"/>
                                        <w:left w:val="none" w:sz="0" w:space="0" w:color="auto"/>
                                        <w:bottom w:val="none" w:sz="0" w:space="0" w:color="auto"/>
                                        <w:right w:val="none" w:sz="0" w:space="0" w:color="auto"/>
                                      </w:divBdr>
                                    </w:div>
                                    <w:div w:id="804783794">
                                      <w:marLeft w:val="0"/>
                                      <w:marRight w:val="0"/>
                                      <w:marTop w:val="0"/>
                                      <w:marBottom w:val="0"/>
                                      <w:divBdr>
                                        <w:top w:val="none" w:sz="0" w:space="0" w:color="auto"/>
                                        <w:left w:val="none" w:sz="0" w:space="0" w:color="auto"/>
                                        <w:bottom w:val="none" w:sz="0" w:space="0" w:color="auto"/>
                                        <w:right w:val="none" w:sz="0" w:space="0" w:color="auto"/>
                                      </w:divBdr>
                                      <w:divsChild>
                                        <w:div w:id="170802432">
                                          <w:marLeft w:val="0"/>
                                          <w:marRight w:val="165"/>
                                          <w:marTop w:val="150"/>
                                          <w:marBottom w:val="0"/>
                                          <w:divBdr>
                                            <w:top w:val="none" w:sz="0" w:space="0" w:color="auto"/>
                                            <w:left w:val="none" w:sz="0" w:space="0" w:color="auto"/>
                                            <w:bottom w:val="none" w:sz="0" w:space="0" w:color="auto"/>
                                            <w:right w:val="none" w:sz="0" w:space="0" w:color="auto"/>
                                          </w:divBdr>
                                          <w:divsChild>
                                            <w:div w:id="90513310">
                                              <w:marLeft w:val="0"/>
                                              <w:marRight w:val="0"/>
                                              <w:marTop w:val="0"/>
                                              <w:marBottom w:val="0"/>
                                              <w:divBdr>
                                                <w:top w:val="none" w:sz="0" w:space="0" w:color="auto"/>
                                                <w:left w:val="none" w:sz="0" w:space="0" w:color="auto"/>
                                                <w:bottom w:val="none" w:sz="0" w:space="0" w:color="auto"/>
                                                <w:right w:val="none" w:sz="0" w:space="0" w:color="auto"/>
                                              </w:divBdr>
                                              <w:divsChild>
                                                <w:div w:id="71231141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9818927">
      <w:bodyDiv w:val="1"/>
      <w:marLeft w:val="0"/>
      <w:marRight w:val="0"/>
      <w:marTop w:val="0"/>
      <w:marBottom w:val="0"/>
      <w:divBdr>
        <w:top w:val="none" w:sz="0" w:space="0" w:color="auto"/>
        <w:left w:val="none" w:sz="0" w:space="0" w:color="auto"/>
        <w:bottom w:val="none" w:sz="0" w:space="0" w:color="auto"/>
        <w:right w:val="none" w:sz="0" w:space="0" w:color="auto"/>
      </w:divBdr>
      <w:divsChild>
        <w:div w:id="1641031690">
          <w:marLeft w:val="0"/>
          <w:marRight w:val="0"/>
          <w:marTop w:val="0"/>
          <w:marBottom w:val="0"/>
          <w:divBdr>
            <w:top w:val="none" w:sz="0" w:space="0" w:color="auto"/>
            <w:left w:val="none" w:sz="0" w:space="0" w:color="auto"/>
            <w:bottom w:val="none" w:sz="0" w:space="0" w:color="auto"/>
            <w:right w:val="none" w:sz="0" w:space="0" w:color="auto"/>
          </w:divBdr>
          <w:divsChild>
            <w:div w:id="1610315106">
              <w:marLeft w:val="0"/>
              <w:marRight w:val="0"/>
              <w:marTop w:val="0"/>
              <w:marBottom w:val="0"/>
              <w:divBdr>
                <w:top w:val="none" w:sz="0" w:space="0" w:color="auto"/>
                <w:left w:val="none" w:sz="0" w:space="0" w:color="auto"/>
                <w:bottom w:val="none" w:sz="0" w:space="0" w:color="auto"/>
                <w:right w:val="none" w:sz="0" w:space="0" w:color="auto"/>
              </w:divBdr>
              <w:divsChild>
                <w:div w:id="919868924">
                  <w:marLeft w:val="0"/>
                  <w:marRight w:val="0"/>
                  <w:marTop w:val="0"/>
                  <w:marBottom w:val="0"/>
                  <w:divBdr>
                    <w:top w:val="none" w:sz="0" w:space="0" w:color="auto"/>
                    <w:left w:val="none" w:sz="0" w:space="0" w:color="auto"/>
                    <w:bottom w:val="none" w:sz="0" w:space="0" w:color="auto"/>
                    <w:right w:val="none" w:sz="0" w:space="0" w:color="auto"/>
                  </w:divBdr>
                  <w:divsChild>
                    <w:div w:id="802231332">
                      <w:marLeft w:val="0"/>
                      <w:marRight w:val="0"/>
                      <w:marTop w:val="0"/>
                      <w:marBottom w:val="0"/>
                      <w:divBdr>
                        <w:top w:val="none" w:sz="0" w:space="0" w:color="auto"/>
                        <w:left w:val="none" w:sz="0" w:space="0" w:color="auto"/>
                        <w:bottom w:val="none" w:sz="0" w:space="0" w:color="auto"/>
                        <w:right w:val="none" w:sz="0" w:space="0" w:color="auto"/>
                      </w:divBdr>
                      <w:divsChild>
                        <w:div w:id="272639030">
                          <w:marLeft w:val="0"/>
                          <w:marRight w:val="0"/>
                          <w:marTop w:val="0"/>
                          <w:marBottom w:val="0"/>
                          <w:divBdr>
                            <w:top w:val="none" w:sz="0" w:space="0" w:color="auto"/>
                            <w:left w:val="none" w:sz="0" w:space="0" w:color="auto"/>
                            <w:bottom w:val="none" w:sz="0" w:space="0" w:color="auto"/>
                            <w:right w:val="none" w:sz="0" w:space="0" w:color="auto"/>
                          </w:divBdr>
                          <w:divsChild>
                            <w:div w:id="1409423922">
                              <w:marLeft w:val="0"/>
                              <w:marRight w:val="0"/>
                              <w:marTop w:val="0"/>
                              <w:marBottom w:val="0"/>
                              <w:divBdr>
                                <w:top w:val="none" w:sz="0" w:space="0" w:color="auto"/>
                                <w:left w:val="none" w:sz="0" w:space="0" w:color="auto"/>
                                <w:bottom w:val="none" w:sz="0" w:space="0" w:color="auto"/>
                                <w:right w:val="none" w:sz="0" w:space="0" w:color="auto"/>
                              </w:divBdr>
                              <w:divsChild>
                                <w:div w:id="1682781944">
                                  <w:marLeft w:val="0"/>
                                  <w:marRight w:val="0"/>
                                  <w:marTop w:val="0"/>
                                  <w:marBottom w:val="0"/>
                                  <w:divBdr>
                                    <w:top w:val="none" w:sz="0" w:space="0" w:color="auto"/>
                                    <w:left w:val="none" w:sz="0" w:space="0" w:color="auto"/>
                                    <w:bottom w:val="none" w:sz="0" w:space="0" w:color="auto"/>
                                    <w:right w:val="none" w:sz="0" w:space="0" w:color="auto"/>
                                  </w:divBdr>
                                  <w:divsChild>
                                    <w:div w:id="1743259196">
                                      <w:marLeft w:val="0"/>
                                      <w:marRight w:val="0"/>
                                      <w:marTop w:val="0"/>
                                      <w:marBottom w:val="0"/>
                                      <w:divBdr>
                                        <w:top w:val="none" w:sz="0" w:space="0" w:color="auto"/>
                                        <w:left w:val="none" w:sz="0" w:space="0" w:color="auto"/>
                                        <w:bottom w:val="none" w:sz="0" w:space="0" w:color="auto"/>
                                        <w:right w:val="none" w:sz="0" w:space="0" w:color="auto"/>
                                      </w:divBdr>
                                    </w:div>
                                    <w:div w:id="1246837196">
                                      <w:marLeft w:val="0"/>
                                      <w:marRight w:val="0"/>
                                      <w:marTop w:val="0"/>
                                      <w:marBottom w:val="0"/>
                                      <w:divBdr>
                                        <w:top w:val="none" w:sz="0" w:space="0" w:color="auto"/>
                                        <w:left w:val="none" w:sz="0" w:space="0" w:color="auto"/>
                                        <w:bottom w:val="none" w:sz="0" w:space="0" w:color="auto"/>
                                        <w:right w:val="none" w:sz="0" w:space="0" w:color="auto"/>
                                      </w:divBdr>
                                      <w:divsChild>
                                        <w:div w:id="124353136">
                                          <w:marLeft w:val="0"/>
                                          <w:marRight w:val="165"/>
                                          <w:marTop w:val="150"/>
                                          <w:marBottom w:val="0"/>
                                          <w:divBdr>
                                            <w:top w:val="none" w:sz="0" w:space="0" w:color="auto"/>
                                            <w:left w:val="none" w:sz="0" w:space="0" w:color="auto"/>
                                            <w:bottom w:val="none" w:sz="0" w:space="0" w:color="auto"/>
                                            <w:right w:val="none" w:sz="0" w:space="0" w:color="auto"/>
                                          </w:divBdr>
                                          <w:divsChild>
                                            <w:div w:id="650718862">
                                              <w:marLeft w:val="0"/>
                                              <w:marRight w:val="0"/>
                                              <w:marTop w:val="0"/>
                                              <w:marBottom w:val="0"/>
                                              <w:divBdr>
                                                <w:top w:val="none" w:sz="0" w:space="0" w:color="auto"/>
                                                <w:left w:val="none" w:sz="0" w:space="0" w:color="auto"/>
                                                <w:bottom w:val="none" w:sz="0" w:space="0" w:color="auto"/>
                                                <w:right w:val="none" w:sz="0" w:space="0" w:color="auto"/>
                                              </w:divBdr>
                                              <w:divsChild>
                                                <w:div w:id="6208476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MFA</cp:lastModifiedBy>
  <cp:revision>2</cp:revision>
  <dcterms:created xsi:type="dcterms:W3CDTF">2023-10-03T12:29:00Z</dcterms:created>
  <dcterms:modified xsi:type="dcterms:W3CDTF">2023-10-03T12:29:00Z</dcterms:modified>
</cp:coreProperties>
</file>