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CA03BC" w14:textId="06E90852" w:rsidR="007D33BE" w:rsidRPr="00A37C47" w:rsidRDefault="00A379C1" w:rsidP="00A379C1">
      <w:pPr>
        <w:ind w:firstLineChars="150" w:firstLine="420"/>
        <w:rPr>
          <w:rFonts w:ascii="FangSong_GB2312" w:eastAsia="FangSong_GB2312"/>
          <w:sz w:val="28"/>
          <w:szCs w:val="28"/>
        </w:rPr>
      </w:pPr>
      <w:r w:rsidRPr="00A37C47">
        <w:rPr>
          <w:rFonts w:ascii="FangSong_GB2312" w:eastAsia="FangSong_GB2312"/>
          <w:sz w:val="28"/>
          <w:szCs w:val="28"/>
        </w:rPr>
        <w:t xml:space="preserve">English </w:t>
      </w:r>
      <w:r w:rsidRPr="00A37C47">
        <w:rPr>
          <w:rFonts w:ascii="FangSong_GB2312" w:eastAsia="FangSong_GB2312" w:hint="eastAsia"/>
          <w:sz w:val="28"/>
          <w:szCs w:val="28"/>
        </w:rPr>
        <w:t>N</w:t>
      </w:r>
      <w:r w:rsidRPr="00A37C47">
        <w:rPr>
          <w:rFonts w:ascii="FangSong_GB2312" w:eastAsia="FangSong_GB2312"/>
          <w:sz w:val="28"/>
          <w:szCs w:val="28"/>
        </w:rPr>
        <w:t>ame</w:t>
      </w:r>
      <w:r w:rsidR="007D33BE" w:rsidRPr="00A37C47">
        <w:rPr>
          <w:rFonts w:ascii="FangSong_GB2312" w:eastAsia="FangSong_GB2312" w:hint="eastAsia"/>
          <w:sz w:val="28"/>
          <w:szCs w:val="28"/>
        </w:rPr>
        <w:t>：</w:t>
      </w:r>
      <w:r w:rsidR="007D33BE" w:rsidRPr="00A37C47">
        <w:rPr>
          <w:rFonts w:ascii="FangSong_GB2312" w:eastAsia="FangSong_GB2312" w:hint="eastAsia"/>
          <w:spacing w:val="-10"/>
          <w:sz w:val="28"/>
          <w:szCs w:val="28"/>
        </w:rPr>
        <w:t>Ch</w:t>
      </w:r>
      <w:r w:rsidR="007446C4" w:rsidRPr="00A37C47">
        <w:rPr>
          <w:rFonts w:ascii="FangSong_GB2312" w:eastAsia="FangSong_GB2312" w:hint="eastAsia"/>
          <w:spacing w:val="-10"/>
          <w:sz w:val="28"/>
          <w:szCs w:val="28"/>
        </w:rPr>
        <w:t>un</w:t>
      </w:r>
      <w:r w:rsidR="007446C4" w:rsidRPr="00A37C47">
        <w:rPr>
          <w:rFonts w:ascii="FangSong_GB2312" w:eastAsia="FangSong_GB2312"/>
          <w:spacing w:val="-10"/>
          <w:sz w:val="28"/>
          <w:szCs w:val="28"/>
        </w:rPr>
        <w:t>hui Children</w:t>
      </w:r>
      <w:r w:rsidR="007446C4" w:rsidRPr="00A37C47">
        <w:rPr>
          <w:rFonts w:ascii="FangSong_GB2312" w:eastAsia="FangSong_GB2312"/>
          <w:spacing w:val="-10"/>
          <w:sz w:val="28"/>
          <w:szCs w:val="28"/>
        </w:rPr>
        <w:t>’</w:t>
      </w:r>
      <w:r w:rsidR="007446C4" w:rsidRPr="00A37C47">
        <w:rPr>
          <w:rFonts w:ascii="FangSong_GB2312" w:eastAsia="FangSong_GB2312"/>
          <w:spacing w:val="-10"/>
          <w:sz w:val="28"/>
          <w:szCs w:val="28"/>
        </w:rPr>
        <w:t>s Foundation</w:t>
      </w:r>
      <w:r w:rsidR="008F3358" w:rsidRPr="00A37C47">
        <w:rPr>
          <w:rFonts w:ascii="FangSong_GB2312" w:eastAsia="FangSong_GB2312"/>
          <w:spacing w:val="-10"/>
          <w:sz w:val="28"/>
          <w:szCs w:val="28"/>
        </w:rPr>
        <w:t xml:space="preserve"> </w:t>
      </w:r>
    </w:p>
    <w:p w14:paraId="1FFE1A11" w14:textId="04FC637D" w:rsidR="007D33BE" w:rsidRPr="00A37C47" w:rsidRDefault="007D33BE" w:rsidP="007D33BE">
      <w:pPr>
        <w:rPr>
          <w:rFonts w:ascii="FangSong_GB2312" w:eastAsia="FangSong_GB2312"/>
          <w:sz w:val="28"/>
          <w:szCs w:val="28"/>
        </w:rPr>
      </w:pPr>
      <w:r w:rsidRPr="00A37C47">
        <w:rPr>
          <w:rFonts w:ascii="FangSong_GB2312" w:eastAsia="FangSong_GB2312" w:hint="eastAsia"/>
          <w:sz w:val="28"/>
          <w:szCs w:val="28"/>
        </w:rPr>
        <w:t xml:space="preserve">   </w:t>
      </w:r>
      <w:r w:rsidR="00A379C1" w:rsidRPr="00A37C47">
        <w:rPr>
          <w:rFonts w:ascii="FangSong_GB2312" w:eastAsia="FangSong_GB2312"/>
          <w:sz w:val="28"/>
          <w:szCs w:val="28"/>
        </w:rPr>
        <w:t xml:space="preserve">Founded in: </w:t>
      </w:r>
      <w:r w:rsidR="00665786" w:rsidRPr="00A37C47">
        <w:rPr>
          <w:rFonts w:ascii="FangSong_GB2312" w:eastAsia="FangSong_GB2312"/>
          <w:sz w:val="28"/>
          <w:szCs w:val="28"/>
        </w:rPr>
        <w:t xml:space="preserve"> </w:t>
      </w:r>
      <w:r w:rsidR="00A379C1" w:rsidRPr="00A37C47">
        <w:rPr>
          <w:rFonts w:ascii="FangSong_GB2312" w:eastAsia="FangSong_GB2312"/>
          <w:sz w:val="28"/>
          <w:szCs w:val="28"/>
        </w:rPr>
        <w:t>2012</w:t>
      </w:r>
    </w:p>
    <w:p w14:paraId="73329C3F" w14:textId="368C2749" w:rsidR="00A379C1" w:rsidRPr="00A37C47" w:rsidRDefault="00A379C1" w:rsidP="007D33BE">
      <w:pPr>
        <w:rPr>
          <w:rFonts w:ascii="FangSong_GB2312" w:eastAsia="FangSong_GB2312"/>
          <w:sz w:val="28"/>
          <w:szCs w:val="28"/>
        </w:rPr>
      </w:pPr>
      <w:r w:rsidRPr="00A37C47">
        <w:rPr>
          <w:rFonts w:ascii="FangSong_GB2312" w:eastAsia="FangSong_GB2312" w:hint="eastAsia"/>
          <w:sz w:val="28"/>
          <w:szCs w:val="28"/>
        </w:rPr>
        <w:t xml:space="preserve"> </w:t>
      </w:r>
      <w:r w:rsidRPr="00A37C47">
        <w:rPr>
          <w:rFonts w:ascii="FangSong_GB2312" w:eastAsia="FangSong_GB2312"/>
          <w:sz w:val="28"/>
          <w:szCs w:val="28"/>
        </w:rPr>
        <w:t xml:space="preserve">  Address: </w:t>
      </w:r>
      <w:r w:rsidR="007033C7" w:rsidRPr="00A37C47">
        <w:rPr>
          <w:rFonts w:ascii="FangSong_GB2312" w:eastAsia="FangSong_GB2312" w:hint="eastAsia"/>
          <w:sz w:val="28"/>
          <w:szCs w:val="28"/>
        </w:rPr>
        <w:t>4-</w:t>
      </w:r>
      <w:r w:rsidR="007033C7" w:rsidRPr="00A37C47">
        <w:rPr>
          <w:rFonts w:ascii="FangSong_GB2312" w:eastAsia="FangSong_GB2312"/>
          <w:sz w:val="28"/>
          <w:szCs w:val="28"/>
        </w:rPr>
        <w:t>2</w:t>
      </w:r>
      <w:r w:rsidR="007033C7" w:rsidRPr="00A37C47">
        <w:rPr>
          <w:rFonts w:ascii="FangSong_GB2312" w:eastAsia="FangSong_GB2312" w:hint="eastAsia"/>
          <w:sz w:val="28"/>
          <w:szCs w:val="28"/>
        </w:rPr>
        <w:t>-</w:t>
      </w:r>
      <w:r w:rsidR="007033C7" w:rsidRPr="00A37C47">
        <w:rPr>
          <w:rFonts w:ascii="FangSong_GB2312" w:eastAsia="FangSong_GB2312"/>
          <w:sz w:val="28"/>
          <w:szCs w:val="28"/>
        </w:rPr>
        <w:t xml:space="preserve">142, DRC, </w:t>
      </w:r>
      <w:proofErr w:type="spellStart"/>
      <w:r w:rsidR="007033C7" w:rsidRPr="00A37C47">
        <w:rPr>
          <w:rFonts w:ascii="FangSong_GB2312" w:eastAsia="FangSong_GB2312"/>
          <w:sz w:val="28"/>
          <w:szCs w:val="28"/>
        </w:rPr>
        <w:t>Jianguomenwai</w:t>
      </w:r>
      <w:proofErr w:type="spellEnd"/>
      <w:r w:rsidR="007033C7" w:rsidRPr="00A37C47">
        <w:rPr>
          <w:rFonts w:ascii="FangSong_GB2312" w:eastAsia="FangSong_GB2312"/>
          <w:sz w:val="28"/>
          <w:szCs w:val="28"/>
        </w:rPr>
        <w:t xml:space="preserve">, Chaoyang District, Beijing </w:t>
      </w:r>
    </w:p>
    <w:p w14:paraId="5DD05BC7" w14:textId="46E9E802" w:rsidR="007033C7" w:rsidRPr="00A37C47" w:rsidRDefault="007033C7" w:rsidP="007033C7">
      <w:pPr>
        <w:ind w:firstLineChars="150" w:firstLine="420"/>
        <w:rPr>
          <w:rFonts w:ascii="FangSong_GB2312" w:eastAsia="FangSong_GB2312"/>
          <w:sz w:val="28"/>
          <w:szCs w:val="28"/>
        </w:rPr>
      </w:pPr>
      <w:r w:rsidRPr="00A37C47">
        <w:rPr>
          <w:rFonts w:ascii="FangSong_GB2312" w:eastAsia="FangSong_GB2312" w:hint="eastAsia"/>
          <w:sz w:val="28"/>
          <w:szCs w:val="28"/>
        </w:rPr>
        <w:t>T</w:t>
      </w:r>
      <w:r w:rsidRPr="00A37C47">
        <w:rPr>
          <w:rFonts w:ascii="FangSong_GB2312" w:eastAsia="FangSong_GB2312"/>
          <w:sz w:val="28"/>
          <w:szCs w:val="28"/>
        </w:rPr>
        <w:t xml:space="preserve">el/Fax:  </w:t>
      </w:r>
      <w:r w:rsidRPr="00A37C47">
        <w:rPr>
          <w:rFonts w:ascii="FangSong_GB2312" w:eastAsia="FangSong_GB2312" w:hint="eastAsia"/>
          <w:sz w:val="28"/>
          <w:szCs w:val="28"/>
        </w:rPr>
        <w:t>86-10-</w:t>
      </w:r>
      <w:r w:rsidRPr="00A37C47">
        <w:rPr>
          <w:rFonts w:ascii="FangSong_GB2312" w:eastAsia="FangSong_GB2312"/>
          <w:sz w:val="28"/>
          <w:szCs w:val="28"/>
        </w:rPr>
        <w:t>8532 6886</w:t>
      </w:r>
      <w:r w:rsidRPr="00A37C47">
        <w:rPr>
          <w:rFonts w:ascii="FangSong_GB2312" w:eastAsia="FangSong_GB2312" w:hint="eastAsia"/>
          <w:sz w:val="28"/>
          <w:szCs w:val="28"/>
        </w:rPr>
        <w:t xml:space="preserve"> / </w:t>
      </w:r>
      <w:r w:rsidRPr="00A37C47">
        <w:rPr>
          <w:rFonts w:ascii="FangSong_GB2312" w:eastAsia="FangSong_GB2312"/>
          <w:sz w:val="28"/>
          <w:szCs w:val="28"/>
        </w:rPr>
        <w:t>1092</w:t>
      </w:r>
    </w:p>
    <w:p w14:paraId="1D874CF9" w14:textId="281B523B" w:rsidR="007D33BE" w:rsidRPr="00A37C47" w:rsidRDefault="007033C7" w:rsidP="007033C7">
      <w:pPr>
        <w:ind w:firstLineChars="150" w:firstLine="420"/>
        <w:rPr>
          <w:rFonts w:ascii="FangSong_GB2312" w:eastAsia="FangSong_GB2312"/>
          <w:sz w:val="28"/>
          <w:szCs w:val="28"/>
        </w:rPr>
      </w:pPr>
      <w:r w:rsidRPr="00A37C47">
        <w:rPr>
          <w:rFonts w:ascii="FangSong_GB2312" w:eastAsia="FangSong_GB2312"/>
          <w:sz w:val="28"/>
          <w:szCs w:val="28"/>
        </w:rPr>
        <w:t xml:space="preserve">Email: </w:t>
      </w:r>
      <w:hyperlink r:id="rId7" w:history="1">
        <w:r w:rsidRPr="00A37C47">
          <w:rPr>
            <w:rStyle w:val="Hyperlink"/>
            <w:rFonts w:ascii="FangSong_GB2312" w:eastAsia="FangSong_GB2312" w:hint="eastAsia"/>
            <w:sz w:val="28"/>
            <w:szCs w:val="28"/>
          </w:rPr>
          <w:t>Outreach@chbaf.org</w:t>
        </w:r>
      </w:hyperlink>
      <w:r w:rsidR="007D33BE" w:rsidRPr="00A37C47">
        <w:rPr>
          <w:rFonts w:ascii="FangSong_GB2312" w:eastAsia="FangSong_GB2312" w:hint="eastAsia"/>
          <w:sz w:val="28"/>
          <w:szCs w:val="28"/>
        </w:rPr>
        <w:t xml:space="preserve"> </w:t>
      </w:r>
    </w:p>
    <w:p w14:paraId="12A0C320" w14:textId="3C6A4F5C" w:rsidR="007446C4" w:rsidRPr="00A37C47" w:rsidRDefault="007446C4" w:rsidP="007D33BE">
      <w:pPr>
        <w:jc w:val="center"/>
        <w:rPr>
          <w:rFonts w:ascii="SimHei" w:eastAsia="SimHei"/>
          <w:sz w:val="28"/>
          <w:szCs w:val="28"/>
        </w:rPr>
      </w:pPr>
    </w:p>
    <w:p w14:paraId="27BE02AE" w14:textId="0FA548C7" w:rsidR="007D7B18" w:rsidRPr="00A37C47" w:rsidRDefault="007D7B18" w:rsidP="007D7B18">
      <w:pPr>
        <w:rPr>
          <w:sz w:val="32"/>
          <w:szCs w:val="32"/>
        </w:rPr>
      </w:pPr>
      <w:r w:rsidRPr="00A37C47">
        <w:rPr>
          <w:sz w:val="32"/>
          <w:szCs w:val="32"/>
        </w:rPr>
        <w:t>Chunhui Children</w:t>
      </w:r>
      <w:r w:rsidR="007033C7" w:rsidRPr="00A37C47">
        <w:rPr>
          <w:sz w:val="32"/>
          <w:szCs w:val="32"/>
        </w:rPr>
        <w:t xml:space="preserve">’s Foundation (“Chunhui Children” for short) </w:t>
      </w:r>
      <w:r w:rsidRPr="00A37C47">
        <w:rPr>
          <w:sz w:val="32"/>
          <w:szCs w:val="32"/>
        </w:rPr>
        <w:t xml:space="preserve">was registered in Beijing in 2012 and was granted public fund-raising status in 2017. Chunhui Children recruits front-line caregivers and teachers and trains them to provide consistent family-like love and science-based, child-centered education for orphaned children in welfare institutions and for left-behind children in rural areas. </w:t>
      </w:r>
      <w:r w:rsidR="003D7BB6" w:rsidRPr="00A37C47">
        <w:rPr>
          <w:sz w:val="32"/>
          <w:szCs w:val="32"/>
        </w:rPr>
        <w:t>It</w:t>
      </w:r>
      <w:r w:rsidRPr="00A37C47">
        <w:rPr>
          <w:sz w:val="32"/>
          <w:szCs w:val="32"/>
        </w:rPr>
        <w:t xml:space="preserve"> runs three core program model</w:t>
      </w:r>
      <w:r w:rsidRPr="00A37C47">
        <w:rPr>
          <w:rFonts w:hint="eastAsia"/>
          <w:sz w:val="32"/>
          <w:szCs w:val="32"/>
        </w:rPr>
        <w:t>s</w:t>
      </w:r>
      <w:r w:rsidRPr="00A37C47">
        <w:rPr>
          <w:sz w:val="32"/>
          <w:szCs w:val="32"/>
        </w:rPr>
        <w:t xml:space="preserve"> for children in welfare institutions and left-behind children in rural areas. The three programs are Chunhui Mama, Chunhui Care Home and Chunhui Village.</w:t>
      </w:r>
    </w:p>
    <w:p w14:paraId="557340C1" w14:textId="41881F21" w:rsidR="007446C4" w:rsidRPr="00A37C47" w:rsidRDefault="007446C4" w:rsidP="007D33BE">
      <w:pPr>
        <w:jc w:val="center"/>
        <w:rPr>
          <w:rFonts w:ascii="SimHei" w:eastAsia="SimHei"/>
          <w:sz w:val="28"/>
          <w:szCs w:val="28"/>
        </w:rPr>
      </w:pPr>
    </w:p>
    <w:p w14:paraId="1E1F07DD" w14:textId="277D58B7" w:rsidR="007446C4" w:rsidRPr="00A37C47" w:rsidRDefault="007446C4" w:rsidP="007D33BE">
      <w:pPr>
        <w:jc w:val="center"/>
        <w:rPr>
          <w:rFonts w:ascii="SimHei" w:eastAsia="SimHei"/>
          <w:sz w:val="28"/>
          <w:szCs w:val="28"/>
        </w:rPr>
      </w:pPr>
    </w:p>
    <w:p w14:paraId="0EC13D80" w14:textId="6DF9F2AD" w:rsidR="007446C4" w:rsidRPr="00A37C47" w:rsidRDefault="007446C4" w:rsidP="007D33BE">
      <w:pPr>
        <w:jc w:val="center"/>
        <w:rPr>
          <w:rFonts w:ascii="SimHei" w:eastAsia="SimHei"/>
          <w:sz w:val="28"/>
          <w:szCs w:val="28"/>
        </w:rPr>
      </w:pPr>
    </w:p>
    <w:p w14:paraId="28DFCE6F" w14:textId="2CFF4E45" w:rsidR="00A37C47" w:rsidRPr="00A37C47" w:rsidRDefault="00A37C47" w:rsidP="007D33BE">
      <w:pPr>
        <w:jc w:val="center"/>
        <w:rPr>
          <w:rFonts w:ascii="SimHei" w:eastAsia="SimHei"/>
          <w:sz w:val="28"/>
          <w:szCs w:val="28"/>
        </w:rPr>
      </w:pPr>
    </w:p>
    <w:p w14:paraId="7C130CB8" w14:textId="77777777" w:rsidR="00A37C47" w:rsidRPr="00A37C47" w:rsidRDefault="00A37C47" w:rsidP="00A37C47">
      <w:pPr>
        <w:rPr>
          <w:rFonts w:ascii="SimHei" w:eastAsia="SimHei"/>
          <w:sz w:val="28"/>
          <w:szCs w:val="28"/>
        </w:rPr>
      </w:pPr>
    </w:p>
    <w:p w14:paraId="5517BDEB" w14:textId="77777777" w:rsidR="00A8277B" w:rsidRPr="00A37C47" w:rsidRDefault="00793FD2" w:rsidP="00A8277B">
      <w:pPr>
        <w:ind w:firstLine="435"/>
        <w:jc w:val="center"/>
        <w:rPr>
          <w:rFonts w:ascii="SimHei" w:eastAsia="SimHei"/>
          <w:sz w:val="28"/>
          <w:szCs w:val="28"/>
        </w:rPr>
      </w:pPr>
      <w:r w:rsidRPr="00A37C47">
        <w:rPr>
          <w:rFonts w:ascii="Roboto" w:hAnsi="Roboto"/>
          <w:color w:val="4A4A4A"/>
          <w:spacing w:val="4"/>
          <w:sz w:val="28"/>
          <w:szCs w:val="28"/>
        </w:rPr>
        <w:lastRenderedPageBreak/>
        <w:t xml:space="preserve">Chunhui Children’s </w:t>
      </w:r>
      <w:r w:rsidR="00AF4C61" w:rsidRPr="00A37C47">
        <w:rPr>
          <w:rFonts w:ascii="Roboto" w:hAnsi="Roboto"/>
          <w:color w:val="4A4A4A"/>
          <w:spacing w:val="4"/>
          <w:sz w:val="28"/>
          <w:szCs w:val="28"/>
        </w:rPr>
        <w:t>Report to t</w:t>
      </w:r>
      <w:r w:rsidRPr="00A37C47">
        <w:rPr>
          <w:rFonts w:ascii="Roboto" w:hAnsi="Roboto"/>
          <w:color w:val="4A4A4A"/>
          <w:spacing w:val="4"/>
          <w:sz w:val="28"/>
          <w:szCs w:val="28"/>
        </w:rPr>
        <w:t>he Committee on Economic, Social and Cultural Rights (CESCR)</w:t>
      </w:r>
    </w:p>
    <w:p w14:paraId="54118FF7" w14:textId="28F0374B" w:rsidR="00651EF8" w:rsidRPr="00A37C47" w:rsidRDefault="00377DCA" w:rsidP="008E4054">
      <w:pPr>
        <w:pStyle w:val="ListParagraph"/>
        <w:numPr>
          <w:ilvl w:val="0"/>
          <w:numId w:val="3"/>
        </w:numPr>
        <w:ind w:firstLineChars="0"/>
        <w:rPr>
          <w:rFonts w:eastAsia="FangSong_GB2312"/>
          <w:sz w:val="28"/>
          <w:szCs w:val="28"/>
        </w:rPr>
      </w:pPr>
      <w:r w:rsidRPr="00A37C47">
        <w:rPr>
          <w:rFonts w:eastAsia="FangSong_GB2312"/>
          <w:sz w:val="28"/>
          <w:szCs w:val="28"/>
        </w:rPr>
        <w:t>As a foundation dedicated to helping orphan</w:t>
      </w:r>
      <w:r w:rsidR="00BB7018" w:rsidRPr="00A37C47">
        <w:rPr>
          <w:rFonts w:eastAsia="FangSong_GB2312"/>
          <w:sz w:val="28"/>
          <w:szCs w:val="28"/>
        </w:rPr>
        <w:t>ed</w:t>
      </w:r>
      <w:r w:rsidRPr="00A37C47">
        <w:rPr>
          <w:rFonts w:eastAsia="FangSong_GB2312"/>
          <w:sz w:val="28"/>
          <w:szCs w:val="28"/>
        </w:rPr>
        <w:t xml:space="preserve"> and </w:t>
      </w:r>
      <w:r w:rsidR="00BB7018" w:rsidRPr="00A37C47">
        <w:rPr>
          <w:rFonts w:eastAsia="FangSong_GB2312"/>
          <w:sz w:val="28"/>
          <w:szCs w:val="28"/>
        </w:rPr>
        <w:t>t-risk</w:t>
      </w:r>
      <w:r w:rsidRPr="00A37C47">
        <w:rPr>
          <w:rFonts w:eastAsia="FangSong_GB2312"/>
          <w:sz w:val="28"/>
          <w:szCs w:val="28"/>
        </w:rPr>
        <w:t xml:space="preserve"> children, we have noted that</w:t>
      </w:r>
      <w:r w:rsidR="000D248E" w:rsidRPr="00A37C47">
        <w:rPr>
          <w:rFonts w:eastAsia="FangSong_GB2312"/>
          <w:sz w:val="28"/>
          <w:szCs w:val="28"/>
        </w:rPr>
        <w:t xml:space="preserve"> in recent years</w:t>
      </w:r>
      <w:r w:rsidRPr="00A37C47">
        <w:rPr>
          <w:rFonts w:eastAsia="FangSong_GB2312"/>
          <w:sz w:val="28"/>
          <w:szCs w:val="28"/>
        </w:rPr>
        <w:t xml:space="preserve"> the Chinese government has </w:t>
      </w:r>
      <w:r w:rsidR="00BA448F" w:rsidRPr="00A37C47">
        <w:rPr>
          <w:rFonts w:eastAsia="FangSong_GB2312"/>
          <w:sz w:val="28"/>
          <w:szCs w:val="28"/>
        </w:rPr>
        <w:t>been making consistent efforts to introduce</w:t>
      </w:r>
      <w:r w:rsidR="00CA2A47" w:rsidRPr="00A37C47">
        <w:rPr>
          <w:rFonts w:eastAsia="FangSong_GB2312"/>
          <w:sz w:val="28"/>
          <w:szCs w:val="28"/>
        </w:rPr>
        <w:t xml:space="preserve"> or </w:t>
      </w:r>
      <w:r w:rsidR="00111912" w:rsidRPr="00A37C47">
        <w:rPr>
          <w:rFonts w:eastAsia="FangSong_GB2312"/>
          <w:sz w:val="28"/>
          <w:szCs w:val="28"/>
        </w:rPr>
        <w:t xml:space="preserve">perfect </w:t>
      </w:r>
      <w:r w:rsidRPr="00A37C47">
        <w:rPr>
          <w:rFonts w:eastAsia="FangSong_GB2312"/>
          <w:sz w:val="28"/>
          <w:szCs w:val="28"/>
        </w:rPr>
        <w:t>child protection</w:t>
      </w:r>
      <w:r w:rsidR="00111912" w:rsidRPr="00A37C47">
        <w:rPr>
          <w:rFonts w:eastAsia="FangSong_GB2312"/>
          <w:sz w:val="28"/>
          <w:szCs w:val="28"/>
        </w:rPr>
        <w:t xml:space="preserve"> laws</w:t>
      </w:r>
      <w:r w:rsidR="00CA2A47" w:rsidRPr="00A37C47">
        <w:rPr>
          <w:rFonts w:eastAsia="FangSong_GB2312"/>
          <w:sz w:val="28"/>
          <w:szCs w:val="28"/>
        </w:rPr>
        <w:t xml:space="preserve"> </w:t>
      </w:r>
      <w:r w:rsidRPr="00A37C47">
        <w:rPr>
          <w:rFonts w:eastAsia="FangSong_GB2312"/>
          <w:sz w:val="28"/>
          <w:szCs w:val="28"/>
        </w:rPr>
        <w:t xml:space="preserve">and </w:t>
      </w:r>
      <w:r w:rsidR="00341133" w:rsidRPr="00A37C47">
        <w:rPr>
          <w:rFonts w:eastAsia="FangSong_GB2312"/>
          <w:sz w:val="28"/>
          <w:szCs w:val="28"/>
        </w:rPr>
        <w:t xml:space="preserve">incorporate </w:t>
      </w:r>
      <w:r w:rsidR="000A1DC8" w:rsidRPr="00A37C47">
        <w:rPr>
          <w:rFonts w:eastAsia="FangSong_GB2312"/>
          <w:sz w:val="28"/>
          <w:szCs w:val="28"/>
        </w:rPr>
        <w:t xml:space="preserve">the </w:t>
      </w:r>
      <w:r w:rsidR="00F63009" w:rsidRPr="00A37C47">
        <w:rPr>
          <w:rFonts w:eastAsia="FangSong_GB2312"/>
          <w:sz w:val="28"/>
          <w:szCs w:val="28"/>
        </w:rPr>
        <w:t>“child first” philosophy into its</w:t>
      </w:r>
      <w:r w:rsidR="000D248E" w:rsidRPr="00A37C47">
        <w:rPr>
          <w:rFonts w:eastAsia="FangSong_GB2312"/>
          <w:sz w:val="28"/>
          <w:szCs w:val="28"/>
        </w:rPr>
        <w:t xml:space="preserve"> national</w:t>
      </w:r>
      <w:r w:rsidR="00F63009" w:rsidRPr="00A37C47">
        <w:rPr>
          <w:rFonts w:eastAsia="FangSong_GB2312"/>
          <w:sz w:val="28"/>
          <w:szCs w:val="28"/>
        </w:rPr>
        <w:t xml:space="preserve"> development strategy</w:t>
      </w:r>
      <w:r w:rsidRPr="00A37C47">
        <w:rPr>
          <w:rFonts w:eastAsia="FangSong_GB2312"/>
          <w:sz w:val="28"/>
          <w:szCs w:val="28"/>
        </w:rPr>
        <w:t xml:space="preserve">. </w:t>
      </w:r>
      <w:r w:rsidR="00560F1A" w:rsidRPr="00A37C47">
        <w:rPr>
          <w:rFonts w:eastAsia="FangSong_GB2312"/>
          <w:sz w:val="28"/>
          <w:szCs w:val="28"/>
        </w:rPr>
        <w:t>T</w:t>
      </w:r>
      <w:r w:rsidRPr="00A37C47">
        <w:rPr>
          <w:rFonts w:eastAsia="FangSong_GB2312"/>
          <w:sz w:val="28"/>
          <w:szCs w:val="28"/>
        </w:rPr>
        <w:t xml:space="preserve">he </w:t>
      </w:r>
      <w:r w:rsidR="0021402B" w:rsidRPr="00A37C47">
        <w:rPr>
          <w:rFonts w:eastAsia="FangSong_GB2312"/>
          <w:i/>
          <w:iCs/>
          <w:sz w:val="28"/>
          <w:szCs w:val="28"/>
        </w:rPr>
        <w:t>Minor Protection Law</w:t>
      </w:r>
      <w:r w:rsidRPr="00A37C47">
        <w:rPr>
          <w:rFonts w:eastAsia="FangSong_GB2312"/>
          <w:sz w:val="28"/>
          <w:szCs w:val="28"/>
        </w:rPr>
        <w:t xml:space="preserve"> was </w:t>
      </w:r>
      <w:r w:rsidR="008005CB" w:rsidRPr="00A37C47">
        <w:rPr>
          <w:rFonts w:eastAsia="FangSong_GB2312"/>
          <w:sz w:val="28"/>
          <w:szCs w:val="28"/>
        </w:rPr>
        <w:t>revised for the third time</w:t>
      </w:r>
      <w:r w:rsidR="00560F1A" w:rsidRPr="00A37C47">
        <w:rPr>
          <w:rFonts w:eastAsia="FangSong_GB2312"/>
          <w:sz w:val="28"/>
          <w:szCs w:val="28"/>
        </w:rPr>
        <w:t xml:space="preserve"> in 2021</w:t>
      </w:r>
      <w:r w:rsidRPr="00A37C47">
        <w:rPr>
          <w:rFonts w:eastAsia="FangSong_GB2312"/>
          <w:sz w:val="28"/>
          <w:szCs w:val="28"/>
        </w:rPr>
        <w:t xml:space="preserve">; </w:t>
      </w:r>
      <w:r w:rsidRPr="00A37C47">
        <w:rPr>
          <w:rFonts w:eastAsia="FangSong_GB2312"/>
          <w:i/>
          <w:iCs/>
          <w:sz w:val="28"/>
          <w:szCs w:val="28"/>
        </w:rPr>
        <w:t xml:space="preserve">The </w:t>
      </w:r>
      <w:r w:rsidR="002E5E07" w:rsidRPr="00A37C47">
        <w:rPr>
          <w:rFonts w:eastAsia="FangSong_GB2312"/>
          <w:i/>
          <w:iCs/>
          <w:sz w:val="28"/>
          <w:szCs w:val="28"/>
        </w:rPr>
        <w:t xml:space="preserve">Suggestions </w:t>
      </w:r>
      <w:r w:rsidRPr="00A37C47">
        <w:rPr>
          <w:rFonts w:eastAsia="FangSong_GB2312"/>
          <w:i/>
          <w:iCs/>
          <w:sz w:val="28"/>
          <w:szCs w:val="28"/>
        </w:rPr>
        <w:t xml:space="preserve">of the State Council on Reforming and Improving the Social </w:t>
      </w:r>
      <w:r w:rsidR="002E5E07" w:rsidRPr="00A37C47">
        <w:rPr>
          <w:rFonts w:eastAsia="FangSong_GB2312"/>
          <w:i/>
          <w:iCs/>
          <w:sz w:val="28"/>
          <w:szCs w:val="28"/>
        </w:rPr>
        <w:t>Aid</w:t>
      </w:r>
      <w:r w:rsidRPr="00A37C47">
        <w:rPr>
          <w:rFonts w:eastAsia="FangSong_GB2312"/>
          <w:i/>
          <w:iCs/>
          <w:sz w:val="28"/>
          <w:szCs w:val="28"/>
        </w:rPr>
        <w:t xml:space="preserve"> System</w:t>
      </w:r>
      <w:r w:rsidRPr="00A37C47">
        <w:rPr>
          <w:rFonts w:eastAsia="FangSong_GB2312"/>
          <w:sz w:val="28"/>
          <w:szCs w:val="28"/>
        </w:rPr>
        <w:t xml:space="preserve"> </w:t>
      </w:r>
      <w:r w:rsidR="004D7847" w:rsidRPr="00A37C47">
        <w:rPr>
          <w:rFonts w:eastAsia="FangSong_GB2312"/>
          <w:sz w:val="28"/>
          <w:szCs w:val="28"/>
        </w:rPr>
        <w:t xml:space="preserve">released in 2020 </w:t>
      </w:r>
      <w:r w:rsidRPr="00A37C47">
        <w:rPr>
          <w:rFonts w:eastAsia="FangSong_GB2312"/>
          <w:sz w:val="28"/>
          <w:szCs w:val="28"/>
        </w:rPr>
        <w:t>require</w:t>
      </w:r>
      <w:r w:rsidR="00AE55FA" w:rsidRPr="00A37C47">
        <w:rPr>
          <w:rFonts w:eastAsia="FangSong_GB2312"/>
          <w:sz w:val="28"/>
          <w:szCs w:val="28"/>
        </w:rPr>
        <w:t>s</w:t>
      </w:r>
      <w:r w:rsidRPr="00A37C47">
        <w:rPr>
          <w:rFonts w:eastAsia="FangSong_GB2312"/>
          <w:sz w:val="28"/>
          <w:szCs w:val="28"/>
        </w:rPr>
        <w:t xml:space="preserve"> </w:t>
      </w:r>
      <w:r w:rsidR="00851BF6" w:rsidRPr="00A37C47">
        <w:rPr>
          <w:rFonts w:eastAsia="FangSong_GB2312"/>
          <w:sz w:val="28"/>
          <w:szCs w:val="28"/>
        </w:rPr>
        <w:t xml:space="preserve">that </w:t>
      </w:r>
      <w:r w:rsidRPr="00A37C47">
        <w:rPr>
          <w:rFonts w:eastAsia="FangSong_GB2312"/>
          <w:sz w:val="28"/>
          <w:szCs w:val="28"/>
        </w:rPr>
        <w:t xml:space="preserve">a classified social </w:t>
      </w:r>
      <w:r w:rsidR="00851BF6" w:rsidRPr="00A37C47">
        <w:rPr>
          <w:rFonts w:eastAsia="FangSong_GB2312"/>
          <w:sz w:val="28"/>
          <w:szCs w:val="28"/>
        </w:rPr>
        <w:t>aid</w:t>
      </w:r>
      <w:r w:rsidRPr="00A37C47">
        <w:rPr>
          <w:rFonts w:eastAsia="FangSong_GB2312"/>
          <w:sz w:val="28"/>
          <w:szCs w:val="28"/>
        </w:rPr>
        <w:t xml:space="preserve"> system</w:t>
      </w:r>
      <w:r w:rsidR="00851BF6" w:rsidRPr="00A37C47">
        <w:rPr>
          <w:rFonts w:eastAsia="FangSong_GB2312"/>
          <w:sz w:val="28"/>
          <w:szCs w:val="28"/>
        </w:rPr>
        <w:t xml:space="preserve"> </w:t>
      </w:r>
      <w:r w:rsidR="00EA1B96" w:rsidRPr="00A37C47">
        <w:rPr>
          <w:rFonts w:eastAsia="FangSong_GB2312"/>
          <w:sz w:val="28"/>
          <w:szCs w:val="28"/>
        </w:rPr>
        <w:t xml:space="preserve">should </w:t>
      </w:r>
      <w:r w:rsidR="00851BF6" w:rsidRPr="00A37C47">
        <w:rPr>
          <w:rFonts w:eastAsia="FangSong_GB2312"/>
          <w:sz w:val="28"/>
          <w:szCs w:val="28"/>
        </w:rPr>
        <w:t>be set up</w:t>
      </w:r>
      <w:r w:rsidR="00EA1B96" w:rsidRPr="00A37C47">
        <w:rPr>
          <w:rFonts w:eastAsia="FangSong_GB2312"/>
          <w:sz w:val="28"/>
          <w:szCs w:val="28"/>
        </w:rPr>
        <w:t xml:space="preserve"> and that</w:t>
      </w:r>
      <w:r w:rsidRPr="00A37C47">
        <w:rPr>
          <w:rFonts w:eastAsia="FangSong_GB2312"/>
          <w:sz w:val="28"/>
          <w:szCs w:val="28"/>
        </w:rPr>
        <w:t xml:space="preserve"> </w:t>
      </w:r>
      <w:r w:rsidR="00EA1B96" w:rsidRPr="00A37C47">
        <w:rPr>
          <w:rFonts w:eastAsia="FangSong_GB2312"/>
          <w:sz w:val="28"/>
          <w:szCs w:val="28"/>
        </w:rPr>
        <w:t xml:space="preserve">child aid standards </w:t>
      </w:r>
      <w:r w:rsidR="00442F9B" w:rsidRPr="00A37C47">
        <w:rPr>
          <w:rFonts w:eastAsia="FangSong_GB2312"/>
          <w:sz w:val="28"/>
          <w:szCs w:val="28"/>
        </w:rPr>
        <w:t>&amp;</w:t>
      </w:r>
      <w:r w:rsidR="00EA1B96" w:rsidRPr="00A37C47">
        <w:rPr>
          <w:rFonts w:eastAsia="FangSong_GB2312"/>
          <w:sz w:val="28"/>
          <w:szCs w:val="28"/>
        </w:rPr>
        <w:t xml:space="preserve"> methods should be completed</w:t>
      </w:r>
      <w:r w:rsidR="004D7847" w:rsidRPr="00A37C47">
        <w:rPr>
          <w:rFonts w:eastAsia="FangSong_GB2312"/>
          <w:sz w:val="28"/>
          <w:szCs w:val="28"/>
        </w:rPr>
        <w:t>.</w:t>
      </w:r>
      <w:r w:rsidRPr="00A37C47">
        <w:rPr>
          <w:rFonts w:eastAsia="FangSong_GB2312"/>
          <w:sz w:val="28"/>
          <w:szCs w:val="28"/>
        </w:rPr>
        <w:t xml:space="preserve"> </w:t>
      </w:r>
      <w:r w:rsidR="00330D35" w:rsidRPr="00A37C47">
        <w:rPr>
          <w:rFonts w:eastAsia="FangSong_GB2312"/>
          <w:sz w:val="28"/>
          <w:szCs w:val="28"/>
        </w:rPr>
        <w:t>t</w:t>
      </w:r>
      <w:r w:rsidRPr="00A37C47">
        <w:rPr>
          <w:rFonts w:eastAsia="FangSong_GB2312"/>
          <w:sz w:val="28"/>
          <w:szCs w:val="28"/>
        </w:rPr>
        <w:t xml:space="preserve">he </w:t>
      </w:r>
      <w:r w:rsidR="00330D35" w:rsidRPr="00A37C47">
        <w:rPr>
          <w:rFonts w:eastAsia="FangSong_GB2312"/>
          <w:i/>
          <w:iCs/>
          <w:sz w:val="28"/>
          <w:szCs w:val="28"/>
        </w:rPr>
        <w:t>Suggestions</w:t>
      </w:r>
      <w:r w:rsidRPr="00A37C47">
        <w:rPr>
          <w:rFonts w:eastAsia="FangSong_GB2312"/>
          <w:i/>
          <w:iCs/>
          <w:sz w:val="28"/>
          <w:szCs w:val="28"/>
        </w:rPr>
        <w:t xml:space="preserve"> on Further Promoting </w:t>
      </w:r>
      <w:r w:rsidR="0005298E" w:rsidRPr="00A37C47">
        <w:rPr>
          <w:rFonts w:eastAsia="FangSong_GB2312"/>
          <w:i/>
          <w:iCs/>
          <w:sz w:val="28"/>
          <w:szCs w:val="28"/>
        </w:rPr>
        <w:t xml:space="preserve">Transition and Quality Improvement of </w:t>
      </w:r>
      <w:r w:rsidR="00D836B8" w:rsidRPr="00A37C47">
        <w:rPr>
          <w:rFonts w:eastAsia="FangSong_GB2312"/>
          <w:i/>
          <w:iCs/>
          <w:sz w:val="28"/>
          <w:szCs w:val="28"/>
        </w:rPr>
        <w:t>Child</w:t>
      </w:r>
      <w:r w:rsidRPr="00A37C47">
        <w:rPr>
          <w:rFonts w:eastAsia="FangSong_GB2312"/>
          <w:i/>
          <w:iCs/>
          <w:sz w:val="28"/>
          <w:szCs w:val="28"/>
        </w:rPr>
        <w:t xml:space="preserve"> Welfare Institutions</w:t>
      </w:r>
      <w:r w:rsidRPr="00A37C47">
        <w:rPr>
          <w:rFonts w:eastAsia="FangSong_GB2312"/>
          <w:sz w:val="28"/>
          <w:szCs w:val="28"/>
        </w:rPr>
        <w:t xml:space="preserve"> </w:t>
      </w:r>
      <w:r w:rsidR="00A559E2" w:rsidRPr="00A37C47">
        <w:rPr>
          <w:rFonts w:eastAsia="FangSong_GB2312"/>
          <w:sz w:val="28"/>
          <w:szCs w:val="28"/>
        </w:rPr>
        <w:t>came out in 2021. T</w:t>
      </w:r>
      <w:r w:rsidRPr="00A37C47">
        <w:rPr>
          <w:rFonts w:eastAsia="FangSong_GB2312"/>
          <w:sz w:val="28"/>
          <w:szCs w:val="28"/>
        </w:rPr>
        <w:t>he 14th Five</w:t>
      </w:r>
      <w:r w:rsidR="00640B66" w:rsidRPr="00A37C47">
        <w:rPr>
          <w:rFonts w:eastAsia="FangSong_GB2312"/>
          <w:sz w:val="28"/>
          <w:szCs w:val="28"/>
        </w:rPr>
        <w:t>-</w:t>
      </w:r>
      <w:r w:rsidRPr="00A37C47">
        <w:rPr>
          <w:rFonts w:eastAsia="FangSong_GB2312"/>
          <w:sz w:val="28"/>
          <w:szCs w:val="28"/>
        </w:rPr>
        <w:t>Year</w:t>
      </w:r>
      <w:r w:rsidR="00D40275" w:rsidRPr="00A37C47">
        <w:rPr>
          <w:rFonts w:eastAsia="FangSong_GB2312"/>
          <w:sz w:val="28"/>
          <w:szCs w:val="28"/>
        </w:rPr>
        <w:t xml:space="preserve"> </w:t>
      </w:r>
      <w:r w:rsidR="00A559E2" w:rsidRPr="00A37C47">
        <w:rPr>
          <w:rFonts w:eastAsia="FangSong_GB2312"/>
          <w:sz w:val="28"/>
          <w:szCs w:val="28"/>
        </w:rPr>
        <w:t xml:space="preserve">(2021-2025) </w:t>
      </w:r>
      <w:r w:rsidRPr="00A37C47">
        <w:rPr>
          <w:rFonts w:eastAsia="FangSong_GB2312"/>
          <w:sz w:val="28"/>
          <w:szCs w:val="28"/>
        </w:rPr>
        <w:t xml:space="preserve">Plan </w:t>
      </w:r>
      <w:r w:rsidR="003A1A7D" w:rsidRPr="00A37C47">
        <w:rPr>
          <w:rFonts w:eastAsia="FangSong_GB2312"/>
          <w:sz w:val="28"/>
          <w:szCs w:val="28"/>
        </w:rPr>
        <w:t>continue</w:t>
      </w:r>
      <w:r w:rsidR="00F46575" w:rsidRPr="00A37C47">
        <w:rPr>
          <w:rFonts w:eastAsia="FangSong_GB2312"/>
          <w:sz w:val="28"/>
          <w:szCs w:val="28"/>
        </w:rPr>
        <w:t>s</w:t>
      </w:r>
      <w:r w:rsidR="003A1A7D" w:rsidRPr="00A37C47">
        <w:rPr>
          <w:rFonts w:eastAsia="FangSong_GB2312"/>
          <w:sz w:val="28"/>
          <w:szCs w:val="28"/>
        </w:rPr>
        <w:t xml:space="preserve"> to</w:t>
      </w:r>
      <w:r w:rsidRPr="00A37C47">
        <w:rPr>
          <w:rFonts w:eastAsia="FangSong_GB2312"/>
          <w:sz w:val="28"/>
          <w:szCs w:val="28"/>
        </w:rPr>
        <w:t xml:space="preserve"> </w:t>
      </w:r>
      <w:r w:rsidR="00FF4D69" w:rsidRPr="00A37C47">
        <w:rPr>
          <w:rFonts w:eastAsia="FangSong_GB2312"/>
          <w:sz w:val="28"/>
          <w:szCs w:val="28"/>
        </w:rPr>
        <w:t>press ahead</w:t>
      </w:r>
      <w:r w:rsidRPr="00A37C47">
        <w:rPr>
          <w:rFonts w:eastAsia="FangSong_GB2312"/>
          <w:sz w:val="28"/>
          <w:szCs w:val="28"/>
        </w:rPr>
        <w:t xml:space="preserve"> childcare services</w:t>
      </w:r>
      <w:r w:rsidR="00F00E9E" w:rsidRPr="00A37C47">
        <w:rPr>
          <w:rFonts w:eastAsia="FangSong_GB2312"/>
          <w:sz w:val="28"/>
          <w:szCs w:val="28"/>
        </w:rPr>
        <w:t>,</w:t>
      </w:r>
      <w:r w:rsidRPr="00A37C47">
        <w:rPr>
          <w:rFonts w:eastAsia="FangSong_GB2312"/>
          <w:sz w:val="28"/>
          <w:szCs w:val="28"/>
        </w:rPr>
        <w:t xml:space="preserve"> </w:t>
      </w:r>
      <w:r w:rsidR="0024402C" w:rsidRPr="00A37C47">
        <w:rPr>
          <w:rFonts w:eastAsia="FangSong_GB2312"/>
          <w:sz w:val="28"/>
          <w:szCs w:val="28"/>
        </w:rPr>
        <w:t>push for policies that encourage child birth</w:t>
      </w:r>
      <w:r w:rsidR="00F00E9E" w:rsidRPr="00A37C47">
        <w:rPr>
          <w:rFonts w:eastAsia="FangSong_GB2312"/>
          <w:sz w:val="28"/>
          <w:szCs w:val="28"/>
        </w:rPr>
        <w:t xml:space="preserve"> and</w:t>
      </w:r>
      <w:r w:rsidR="004A17F5" w:rsidRPr="00A37C47">
        <w:rPr>
          <w:rFonts w:eastAsia="FangSong_GB2312"/>
          <w:sz w:val="28"/>
          <w:szCs w:val="28"/>
        </w:rPr>
        <w:t xml:space="preserve"> </w:t>
      </w:r>
      <w:r w:rsidR="004A6EF4" w:rsidRPr="00A37C47">
        <w:rPr>
          <w:rFonts w:eastAsia="FangSong_GB2312"/>
          <w:sz w:val="28"/>
          <w:szCs w:val="28"/>
        </w:rPr>
        <w:t xml:space="preserve">attach importance to </w:t>
      </w:r>
      <w:r w:rsidR="00FF4D69" w:rsidRPr="00A37C47">
        <w:rPr>
          <w:rFonts w:eastAsia="FangSong_GB2312"/>
          <w:sz w:val="28"/>
          <w:szCs w:val="28"/>
        </w:rPr>
        <w:t>creation</w:t>
      </w:r>
      <w:r w:rsidRPr="00A37C47">
        <w:rPr>
          <w:rFonts w:eastAsia="FangSong_GB2312"/>
          <w:sz w:val="28"/>
          <w:szCs w:val="28"/>
        </w:rPr>
        <w:t xml:space="preserve"> of child friendly cit</w:t>
      </w:r>
      <w:r w:rsidR="004A17F5" w:rsidRPr="00A37C47">
        <w:rPr>
          <w:rFonts w:eastAsia="FangSong_GB2312"/>
          <w:sz w:val="28"/>
          <w:szCs w:val="28"/>
        </w:rPr>
        <w:t>ies</w:t>
      </w:r>
      <w:r w:rsidR="00A559E2" w:rsidRPr="00A37C47">
        <w:rPr>
          <w:rFonts w:eastAsia="FangSong_GB2312"/>
          <w:sz w:val="28"/>
          <w:szCs w:val="28"/>
        </w:rPr>
        <w:t>. T</w:t>
      </w:r>
      <w:r w:rsidRPr="00A37C47">
        <w:rPr>
          <w:rFonts w:eastAsia="FangSong_GB2312"/>
          <w:sz w:val="28"/>
          <w:szCs w:val="28"/>
        </w:rPr>
        <w:t xml:space="preserve">he </w:t>
      </w:r>
      <w:r w:rsidRPr="00A37C47">
        <w:rPr>
          <w:rFonts w:eastAsia="FangSong_GB2312"/>
          <w:i/>
          <w:iCs/>
          <w:sz w:val="28"/>
          <w:szCs w:val="28"/>
        </w:rPr>
        <w:t>Family Education Law</w:t>
      </w:r>
      <w:r w:rsidR="00A559E2" w:rsidRPr="00A37C47">
        <w:rPr>
          <w:rFonts w:eastAsia="FangSong_GB2312"/>
          <w:i/>
          <w:iCs/>
          <w:sz w:val="28"/>
          <w:szCs w:val="28"/>
        </w:rPr>
        <w:t xml:space="preserve"> of the PRC</w:t>
      </w:r>
      <w:r w:rsidRPr="00A37C47">
        <w:rPr>
          <w:rFonts w:eastAsia="FangSong_GB2312"/>
          <w:i/>
          <w:iCs/>
          <w:sz w:val="28"/>
          <w:szCs w:val="28"/>
        </w:rPr>
        <w:t xml:space="preserve"> </w:t>
      </w:r>
      <w:r w:rsidR="00A559E2" w:rsidRPr="00A37C47">
        <w:rPr>
          <w:rFonts w:eastAsia="FangSong_GB2312"/>
          <w:sz w:val="28"/>
          <w:szCs w:val="28"/>
        </w:rPr>
        <w:t xml:space="preserve">which </w:t>
      </w:r>
      <w:r w:rsidR="00341D94" w:rsidRPr="00A37C47">
        <w:rPr>
          <w:rFonts w:eastAsia="FangSong_GB2312"/>
          <w:sz w:val="28"/>
          <w:szCs w:val="28"/>
        </w:rPr>
        <w:t>went</w:t>
      </w:r>
      <w:r w:rsidR="00A559E2" w:rsidRPr="00A37C47">
        <w:rPr>
          <w:rFonts w:eastAsia="FangSong_GB2312"/>
          <w:sz w:val="28"/>
          <w:szCs w:val="28"/>
        </w:rPr>
        <w:t xml:space="preserve"> into effect </w:t>
      </w:r>
      <w:r w:rsidR="003D2BE8" w:rsidRPr="00A37C47">
        <w:rPr>
          <w:rFonts w:eastAsia="FangSong_GB2312"/>
          <w:sz w:val="28"/>
          <w:szCs w:val="28"/>
        </w:rPr>
        <w:t xml:space="preserve">in early 2022 </w:t>
      </w:r>
      <w:r w:rsidR="000760E7" w:rsidRPr="00A37C47">
        <w:rPr>
          <w:rFonts w:eastAsia="FangSong_GB2312"/>
          <w:sz w:val="28"/>
          <w:szCs w:val="28"/>
        </w:rPr>
        <w:t>call</w:t>
      </w:r>
      <w:r w:rsidR="00AE55FA" w:rsidRPr="00A37C47">
        <w:rPr>
          <w:rFonts w:eastAsia="FangSong_GB2312"/>
          <w:sz w:val="28"/>
          <w:szCs w:val="28"/>
        </w:rPr>
        <w:t>s</w:t>
      </w:r>
      <w:r w:rsidR="000760E7" w:rsidRPr="00A37C47">
        <w:rPr>
          <w:rFonts w:eastAsia="FangSong_GB2312"/>
          <w:sz w:val="28"/>
          <w:szCs w:val="28"/>
        </w:rPr>
        <w:t xml:space="preserve"> for greater</w:t>
      </w:r>
      <w:r w:rsidRPr="00A37C47">
        <w:rPr>
          <w:rFonts w:eastAsia="FangSong_GB2312"/>
          <w:sz w:val="28"/>
          <w:szCs w:val="28"/>
        </w:rPr>
        <w:t xml:space="preserve"> efforts to improve family education</w:t>
      </w:r>
      <w:r w:rsidR="00DB282D" w:rsidRPr="00A37C47">
        <w:rPr>
          <w:rFonts w:eastAsia="FangSong_GB2312"/>
          <w:sz w:val="28"/>
          <w:szCs w:val="28"/>
        </w:rPr>
        <w:t xml:space="preserve"> quality and facilitate</w:t>
      </w:r>
      <w:r w:rsidRPr="00A37C47">
        <w:rPr>
          <w:rFonts w:eastAsia="FangSong_GB2312"/>
          <w:sz w:val="28"/>
          <w:szCs w:val="28"/>
        </w:rPr>
        <w:t xml:space="preserve"> "family</w:t>
      </w:r>
      <w:r w:rsidR="00DB282D" w:rsidRPr="00A37C47">
        <w:rPr>
          <w:rFonts w:eastAsia="FangSong_GB2312"/>
          <w:sz w:val="28"/>
          <w:szCs w:val="28"/>
        </w:rPr>
        <w:t>-</w:t>
      </w:r>
      <w:r w:rsidRPr="00A37C47">
        <w:rPr>
          <w:rFonts w:eastAsia="FangSong_GB2312"/>
          <w:sz w:val="28"/>
          <w:szCs w:val="28"/>
        </w:rPr>
        <w:t>school</w:t>
      </w:r>
      <w:r w:rsidR="00DB282D" w:rsidRPr="00A37C47">
        <w:rPr>
          <w:rFonts w:eastAsia="FangSong_GB2312"/>
          <w:sz w:val="28"/>
          <w:szCs w:val="28"/>
        </w:rPr>
        <w:t>-</w:t>
      </w:r>
      <w:r w:rsidRPr="00A37C47">
        <w:rPr>
          <w:rFonts w:eastAsia="FangSong_GB2312"/>
          <w:sz w:val="28"/>
          <w:szCs w:val="28"/>
        </w:rPr>
        <w:t xml:space="preserve">community" </w:t>
      </w:r>
      <w:r w:rsidR="009B3EC4" w:rsidRPr="00A37C47">
        <w:rPr>
          <w:rFonts w:eastAsia="FangSong_GB2312"/>
          <w:sz w:val="28"/>
          <w:szCs w:val="28"/>
        </w:rPr>
        <w:t>cooperation</w:t>
      </w:r>
      <w:r w:rsidR="003D2BE8" w:rsidRPr="00A37C47">
        <w:rPr>
          <w:rFonts w:eastAsia="FangSong_GB2312"/>
          <w:sz w:val="28"/>
          <w:szCs w:val="28"/>
        </w:rPr>
        <w:t>.</w:t>
      </w:r>
      <w:r w:rsidRPr="00A37C47">
        <w:rPr>
          <w:rFonts w:eastAsia="FangSong_GB2312"/>
          <w:sz w:val="28"/>
          <w:szCs w:val="28"/>
        </w:rPr>
        <w:t xml:space="preserve"> </w:t>
      </w:r>
      <w:r w:rsidR="003D2BE8" w:rsidRPr="00A37C47">
        <w:rPr>
          <w:rFonts w:eastAsia="FangSong_GB2312"/>
          <w:sz w:val="28"/>
          <w:szCs w:val="28"/>
        </w:rPr>
        <w:t>T</w:t>
      </w:r>
      <w:r w:rsidRPr="00A37C47">
        <w:rPr>
          <w:rFonts w:eastAsia="FangSong_GB2312"/>
          <w:sz w:val="28"/>
          <w:szCs w:val="28"/>
        </w:rPr>
        <w:t xml:space="preserve">he </w:t>
      </w:r>
      <w:r w:rsidR="009B3EC4" w:rsidRPr="00A37C47">
        <w:rPr>
          <w:rFonts w:eastAsia="FangSong_GB2312"/>
          <w:i/>
          <w:iCs/>
          <w:sz w:val="28"/>
          <w:szCs w:val="28"/>
        </w:rPr>
        <w:t>Suggestions</w:t>
      </w:r>
      <w:r w:rsidRPr="00A37C47">
        <w:rPr>
          <w:rFonts w:eastAsia="FangSong_GB2312"/>
          <w:i/>
          <w:iCs/>
          <w:sz w:val="28"/>
          <w:szCs w:val="28"/>
        </w:rPr>
        <w:t xml:space="preserve"> of the State Council on </w:t>
      </w:r>
      <w:r w:rsidR="00006F07" w:rsidRPr="00A37C47">
        <w:rPr>
          <w:rFonts w:eastAsia="FangSong_GB2312"/>
          <w:i/>
          <w:iCs/>
          <w:sz w:val="28"/>
          <w:szCs w:val="28"/>
        </w:rPr>
        <w:t>Strengthening</w:t>
      </w:r>
      <w:r w:rsidR="00985B85" w:rsidRPr="00A37C47">
        <w:rPr>
          <w:rFonts w:eastAsia="FangSong_GB2312"/>
          <w:i/>
          <w:iCs/>
          <w:sz w:val="28"/>
          <w:szCs w:val="28"/>
        </w:rPr>
        <w:t xml:space="preserve"> Minor Protection</w:t>
      </w:r>
      <w:r w:rsidRPr="00A37C47">
        <w:rPr>
          <w:rFonts w:eastAsia="FangSong_GB2312"/>
          <w:sz w:val="28"/>
          <w:szCs w:val="28"/>
        </w:rPr>
        <w:t xml:space="preserve"> </w:t>
      </w:r>
      <w:r w:rsidR="00006F07" w:rsidRPr="00A37C47">
        <w:rPr>
          <w:rFonts w:eastAsia="FangSong_GB2312"/>
          <w:sz w:val="28"/>
          <w:szCs w:val="28"/>
        </w:rPr>
        <w:t>g</w:t>
      </w:r>
      <w:r w:rsidR="00CF38FE" w:rsidRPr="00A37C47">
        <w:rPr>
          <w:rFonts w:eastAsia="FangSong_GB2312"/>
          <w:sz w:val="28"/>
          <w:szCs w:val="28"/>
        </w:rPr>
        <w:t>ives</w:t>
      </w:r>
      <w:r w:rsidR="00006F07" w:rsidRPr="00A37C47">
        <w:rPr>
          <w:rFonts w:eastAsia="FangSong_GB2312"/>
          <w:sz w:val="28"/>
          <w:szCs w:val="28"/>
        </w:rPr>
        <w:t xml:space="preserve"> top attention to</w:t>
      </w:r>
      <w:r w:rsidRPr="00A37C47">
        <w:rPr>
          <w:rFonts w:eastAsia="FangSong_GB2312"/>
          <w:sz w:val="28"/>
          <w:szCs w:val="28"/>
        </w:rPr>
        <w:t xml:space="preserve"> the </w:t>
      </w:r>
      <w:r w:rsidR="00CD3491" w:rsidRPr="00A37C47">
        <w:rPr>
          <w:rFonts w:eastAsia="FangSong_GB2312"/>
          <w:sz w:val="28"/>
          <w:szCs w:val="28"/>
        </w:rPr>
        <w:t>development</w:t>
      </w:r>
      <w:r w:rsidRPr="00A37C47">
        <w:rPr>
          <w:rFonts w:eastAsia="FangSong_GB2312"/>
          <w:sz w:val="28"/>
          <w:szCs w:val="28"/>
        </w:rPr>
        <w:t xml:space="preserve"> of child directors and improvement of child protection</w:t>
      </w:r>
      <w:r w:rsidR="00CD3491" w:rsidRPr="00A37C47">
        <w:rPr>
          <w:rFonts w:eastAsia="FangSong_GB2312"/>
          <w:sz w:val="28"/>
          <w:szCs w:val="28"/>
        </w:rPr>
        <w:t xml:space="preserve"> systems</w:t>
      </w:r>
      <w:r w:rsidRPr="00A37C47">
        <w:rPr>
          <w:rFonts w:eastAsia="FangSong_GB2312"/>
          <w:sz w:val="28"/>
          <w:szCs w:val="28"/>
        </w:rPr>
        <w:t>.</w:t>
      </w:r>
    </w:p>
    <w:p w14:paraId="2F097A00" w14:textId="46B19421" w:rsidR="004374EA" w:rsidRPr="00A37C47" w:rsidRDefault="00082906" w:rsidP="00651EF8">
      <w:pPr>
        <w:pStyle w:val="ListParagraph"/>
        <w:numPr>
          <w:ilvl w:val="0"/>
          <w:numId w:val="3"/>
        </w:numPr>
        <w:ind w:firstLineChars="0"/>
        <w:rPr>
          <w:rFonts w:eastAsia="FangSong_GB2312"/>
          <w:sz w:val="28"/>
          <w:szCs w:val="28"/>
        </w:rPr>
      </w:pPr>
      <w:r w:rsidRPr="00A37C47">
        <w:rPr>
          <w:rFonts w:eastAsia="FangSong_GB2312"/>
          <w:sz w:val="28"/>
          <w:szCs w:val="28"/>
        </w:rPr>
        <w:t xml:space="preserve">More </w:t>
      </w:r>
      <w:r w:rsidR="00ED0E36" w:rsidRPr="00A37C47">
        <w:rPr>
          <w:rFonts w:eastAsia="FangSong_GB2312"/>
          <w:sz w:val="28"/>
          <w:szCs w:val="28"/>
        </w:rPr>
        <w:t xml:space="preserve">and more </w:t>
      </w:r>
      <w:r w:rsidRPr="00A37C47">
        <w:rPr>
          <w:rFonts w:eastAsia="FangSong_GB2312"/>
          <w:sz w:val="28"/>
          <w:szCs w:val="28"/>
        </w:rPr>
        <w:t xml:space="preserve">government agencies </w:t>
      </w:r>
      <w:r w:rsidR="00ED0E36" w:rsidRPr="00A37C47">
        <w:rPr>
          <w:rFonts w:eastAsia="FangSong_GB2312"/>
          <w:sz w:val="28"/>
          <w:szCs w:val="28"/>
        </w:rPr>
        <w:t>are committed to</w:t>
      </w:r>
      <w:r w:rsidR="00E162BE" w:rsidRPr="00A37C47">
        <w:rPr>
          <w:rFonts w:eastAsia="FangSong_GB2312"/>
          <w:sz w:val="28"/>
          <w:szCs w:val="28"/>
        </w:rPr>
        <w:t xml:space="preserve"> child protection. </w:t>
      </w:r>
      <w:r w:rsidR="00E162BE" w:rsidRPr="00A37C47">
        <w:rPr>
          <w:rFonts w:eastAsia="FangSong_GB2312"/>
          <w:sz w:val="28"/>
          <w:szCs w:val="28"/>
        </w:rPr>
        <w:lastRenderedPageBreak/>
        <w:t xml:space="preserve">In 2021, </w:t>
      </w:r>
      <w:r w:rsidR="00DB17BD" w:rsidRPr="00A37C47">
        <w:rPr>
          <w:rFonts w:eastAsia="FangSong_GB2312"/>
          <w:sz w:val="28"/>
          <w:szCs w:val="28"/>
        </w:rPr>
        <w:t xml:space="preserve">the State Council set up </w:t>
      </w:r>
      <w:r w:rsidR="00E91ED8" w:rsidRPr="00A37C47">
        <w:rPr>
          <w:rFonts w:eastAsia="FangSong_GB2312"/>
          <w:sz w:val="28"/>
          <w:szCs w:val="28"/>
        </w:rPr>
        <w:t>its first</w:t>
      </w:r>
      <w:r w:rsidR="00DB17BD" w:rsidRPr="00A37C47">
        <w:rPr>
          <w:rFonts w:eastAsia="FangSong_GB2312"/>
          <w:sz w:val="28"/>
          <w:szCs w:val="28"/>
        </w:rPr>
        <w:t xml:space="preserve"> special </w:t>
      </w:r>
      <w:r w:rsidR="00667561" w:rsidRPr="00A37C47">
        <w:rPr>
          <w:rFonts w:eastAsia="FangSong_GB2312"/>
          <w:sz w:val="28"/>
          <w:szCs w:val="28"/>
        </w:rPr>
        <w:t xml:space="preserve">minor protection </w:t>
      </w:r>
      <w:r w:rsidR="0001757F" w:rsidRPr="00A37C47">
        <w:rPr>
          <w:rFonts w:eastAsia="FangSong_GB2312"/>
          <w:sz w:val="28"/>
          <w:szCs w:val="28"/>
        </w:rPr>
        <w:t xml:space="preserve">leading </w:t>
      </w:r>
      <w:r w:rsidR="008E4742" w:rsidRPr="00A37C47">
        <w:rPr>
          <w:rFonts w:eastAsia="FangSong_GB2312"/>
          <w:sz w:val="28"/>
          <w:szCs w:val="28"/>
        </w:rPr>
        <w:t>group</w:t>
      </w:r>
      <w:r w:rsidR="00680FEF" w:rsidRPr="00A37C47">
        <w:rPr>
          <w:rFonts w:eastAsia="FangSong_GB2312"/>
          <w:sz w:val="28"/>
          <w:szCs w:val="28"/>
        </w:rPr>
        <w:t xml:space="preserve"> </w:t>
      </w:r>
      <w:r w:rsidR="00445EF4" w:rsidRPr="00A37C47">
        <w:rPr>
          <w:rFonts w:eastAsia="FangSong_GB2312"/>
          <w:sz w:val="28"/>
          <w:szCs w:val="28"/>
        </w:rPr>
        <w:t xml:space="preserve">and established the first national minor protection coordination </w:t>
      </w:r>
      <w:r w:rsidR="00502437" w:rsidRPr="00A37C47">
        <w:rPr>
          <w:rFonts w:eastAsia="FangSong_GB2312"/>
          <w:sz w:val="28"/>
          <w:szCs w:val="28"/>
        </w:rPr>
        <w:t>mechanism</w:t>
      </w:r>
      <w:r w:rsidR="00445EF4" w:rsidRPr="00A37C47">
        <w:rPr>
          <w:rFonts w:eastAsia="FangSong_GB2312"/>
          <w:sz w:val="28"/>
          <w:szCs w:val="28"/>
        </w:rPr>
        <w:t xml:space="preserve">. </w:t>
      </w:r>
      <w:r w:rsidR="001A79EC" w:rsidRPr="00A37C47">
        <w:rPr>
          <w:rFonts w:eastAsia="FangSong_GB2312"/>
          <w:sz w:val="28"/>
          <w:szCs w:val="28"/>
        </w:rPr>
        <w:t xml:space="preserve">The </w:t>
      </w:r>
      <w:r w:rsidR="00D20317" w:rsidRPr="00A37C47">
        <w:rPr>
          <w:rFonts w:eastAsia="FangSong_GB2312"/>
          <w:sz w:val="28"/>
          <w:szCs w:val="28"/>
        </w:rPr>
        <w:t>l</w:t>
      </w:r>
      <w:r w:rsidR="001A79EC" w:rsidRPr="00A37C47">
        <w:rPr>
          <w:rFonts w:eastAsia="FangSong_GB2312"/>
          <w:sz w:val="28"/>
          <w:szCs w:val="28"/>
        </w:rPr>
        <w:t>eading group c</w:t>
      </w:r>
      <w:r w:rsidR="0076440F" w:rsidRPr="00A37C47">
        <w:rPr>
          <w:rFonts w:eastAsia="FangSong_GB2312"/>
          <w:sz w:val="28"/>
          <w:szCs w:val="28"/>
        </w:rPr>
        <w:t>onsist</w:t>
      </w:r>
      <w:r w:rsidR="001A79EC" w:rsidRPr="00A37C47">
        <w:rPr>
          <w:rFonts w:eastAsia="FangSong_GB2312"/>
          <w:sz w:val="28"/>
          <w:szCs w:val="28"/>
        </w:rPr>
        <w:t>s</w:t>
      </w:r>
      <w:r w:rsidR="0076440F" w:rsidRPr="00A37C47">
        <w:rPr>
          <w:rFonts w:eastAsia="FangSong_GB2312"/>
          <w:sz w:val="28"/>
          <w:szCs w:val="28"/>
        </w:rPr>
        <w:t xml:space="preserve"> of ministers, vice ministers and administrators from the</w:t>
      </w:r>
      <w:r w:rsidR="005B23F8" w:rsidRPr="00A37C47">
        <w:rPr>
          <w:rFonts w:eastAsia="FangSong_GB2312"/>
          <w:sz w:val="28"/>
          <w:szCs w:val="28"/>
        </w:rPr>
        <w:t xml:space="preserve"> People's Court, the People's Procuratorate, the Ministry of Public Security, the Ministry of Civil Affairs, the Ministry of Justice, the Ministry of Finance, the Women and Children's Working Committee, the Communist Youth League</w:t>
      </w:r>
      <w:r w:rsidR="00E91ED8" w:rsidRPr="00A37C47">
        <w:rPr>
          <w:rFonts w:eastAsia="FangSong_GB2312"/>
          <w:sz w:val="28"/>
          <w:szCs w:val="28"/>
        </w:rPr>
        <w:t xml:space="preserve"> and </w:t>
      </w:r>
      <w:r w:rsidR="005B23F8" w:rsidRPr="00A37C47">
        <w:rPr>
          <w:rFonts w:eastAsia="FangSong_GB2312"/>
          <w:sz w:val="28"/>
          <w:szCs w:val="28"/>
        </w:rPr>
        <w:t xml:space="preserve">the </w:t>
      </w:r>
      <w:r w:rsidR="00E91ED8" w:rsidRPr="00A37C47">
        <w:rPr>
          <w:rFonts w:eastAsia="FangSong_GB2312"/>
          <w:sz w:val="28"/>
          <w:szCs w:val="28"/>
        </w:rPr>
        <w:t>All-China</w:t>
      </w:r>
      <w:r w:rsidR="005B23F8" w:rsidRPr="00A37C47">
        <w:rPr>
          <w:rFonts w:eastAsia="FangSong_GB2312"/>
          <w:sz w:val="28"/>
          <w:szCs w:val="28"/>
        </w:rPr>
        <w:t xml:space="preserve"> Women's Federation, etc</w:t>
      </w:r>
      <w:r w:rsidR="001A79EC" w:rsidRPr="00A37C47">
        <w:rPr>
          <w:rFonts w:eastAsia="FangSong_GB2312"/>
          <w:sz w:val="28"/>
          <w:szCs w:val="28"/>
        </w:rPr>
        <w:t>. It</w:t>
      </w:r>
      <w:r w:rsidR="00983D48" w:rsidRPr="00A37C47">
        <w:rPr>
          <w:rFonts w:eastAsia="FangSong_GB2312"/>
          <w:sz w:val="28"/>
          <w:szCs w:val="28"/>
        </w:rPr>
        <w:t xml:space="preserve"> aims to guide, supervise and </w:t>
      </w:r>
      <w:r w:rsidR="006D0D43" w:rsidRPr="00A37C47">
        <w:rPr>
          <w:rFonts w:eastAsia="FangSong_GB2312"/>
          <w:sz w:val="28"/>
          <w:szCs w:val="28"/>
        </w:rPr>
        <w:t xml:space="preserve">coordinate minor protection </w:t>
      </w:r>
      <w:r w:rsidR="002C1BDE" w:rsidRPr="00A37C47">
        <w:rPr>
          <w:rFonts w:eastAsia="FangSong_GB2312"/>
          <w:sz w:val="28"/>
          <w:szCs w:val="28"/>
        </w:rPr>
        <w:t xml:space="preserve">efforts </w:t>
      </w:r>
      <w:r w:rsidR="006D0D43" w:rsidRPr="00A37C47">
        <w:rPr>
          <w:rFonts w:eastAsia="FangSong_GB2312"/>
          <w:sz w:val="28"/>
          <w:szCs w:val="28"/>
        </w:rPr>
        <w:t xml:space="preserve">so that </w:t>
      </w:r>
      <w:r w:rsidR="008F58D6" w:rsidRPr="00A37C47">
        <w:rPr>
          <w:rFonts w:eastAsia="FangSong_GB2312"/>
          <w:sz w:val="28"/>
          <w:szCs w:val="28"/>
        </w:rPr>
        <w:t>minor protection laws and policies</w:t>
      </w:r>
      <w:r w:rsidR="006D0D43" w:rsidRPr="00A37C47">
        <w:rPr>
          <w:rFonts w:eastAsia="FangSong_GB2312"/>
          <w:sz w:val="28"/>
          <w:szCs w:val="28"/>
        </w:rPr>
        <w:t xml:space="preserve"> </w:t>
      </w:r>
      <w:r w:rsidR="00124001" w:rsidRPr="00A37C47">
        <w:rPr>
          <w:rFonts w:eastAsia="FangSong_GB2312"/>
          <w:sz w:val="28"/>
          <w:szCs w:val="28"/>
        </w:rPr>
        <w:t xml:space="preserve">could </w:t>
      </w:r>
      <w:r w:rsidR="004D7721" w:rsidRPr="00A37C47">
        <w:rPr>
          <w:rFonts w:eastAsia="FangSong_GB2312"/>
          <w:sz w:val="28"/>
          <w:szCs w:val="28"/>
        </w:rPr>
        <w:t>play a more effective role in protecting the children</w:t>
      </w:r>
      <w:r w:rsidR="00124001" w:rsidRPr="00A37C47">
        <w:rPr>
          <w:rFonts w:eastAsia="FangSong_GB2312"/>
          <w:sz w:val="28"/>
          <w:szCs w:val="28"/>
        </w:rPr>
        <w:t xml:space="preserve"> and guarantee</w:t>
      </w:r>
      <w:r w:rsidR="004D7721" w:rsidRPr="00A37C47">
        <w:rPr>
          <w:rFonts w:eastAsia="FangSong_GB2312"/>
          <w:sz w:val="28"/>
          <w:szCs w:val="28"/>
        </w:rPr>
        <w:t>ing</w:t>
      </w:r>
      <w:r w:rsidR="00124001" w:rsidRPr="00A37C47">
        <w:rPr>
          <w:rFonts w:eastAsia="FangSong_GB2312"/>
          <w:sz w:val="28"/>
          <w:szCs w:val="28"/>
        </w:rPr>
        <w:t xml:space="preserve"> their legal rights. </w:t>
      </w:r>
      <w:r w:rsidR="0001757F" w:rsidRPr="00A37C47">
        <w:rPr>
          <w:rFonts w:eastAsia="FangSong_GB2312"/>
          <w:sz w:val="28"/>
          <w:szCs w:val="28"/>
        </w:rPr>
        <w:t xml:space="preserve"> </w:t>
      </w:r>
    </w:p>
    <w:p w14:paraId="3E828846" w14:textId="702E2B8D" w:rsidR="009938A4" w:rsidRPr="00A37C47" w:rsidRDefault="004374EA" w:rsidP="00651EF8">
      <w:pPr>
        <w:ind w:leftChars="150" w:left="315"/>
        <w:rPr>
          <w:rFonts w:eastAsia="FangSong_GB2312"/>
          <w:sz w:val="28"/>
          <w:szCs w:val="28"/>
        </w:rPr>
      </w:pPr>
      <w:r w:rsidRPr="00A37C47">
        <w:rPr>
          <w:rFonts w:eastAsia="FangSong_GB2312"/>
          <w:sz w:val="28"/>
          <w:szCs w:val="28"/>
        </w:rPr>
        <w:t xml:space="preserve">The number of important policy documents jointly issued by </w:t>
      </w:r>
      <w:r w:rsidR="00744B21" w:rsidRPr="00A37C47">
        <w:rPr>
          <w:rFonts w:eastAsia="FangSong_GB2312"/>
          <w:sz w:val="28"/>
          <w:szCs w:val="28"/>
        </w:rPr>
        <w:t>the above ministries and organizations</w:t>
      </w:r>
      <w:r w:rsidRPr="00A37C47">
        <w:rPr>
          <w:rFonts w:eastAsia="FangSong_GB2312"/>
          <w:sz w:val="28"/>
          <w:szCs w:val="28"/>
        </w:rPr>
        <w:t xml:space="preserve"> ha</w:t>
      </w:r>
      <w:r w:rsidR="00744B21" w:rsidRPr="00A37C47">
        <w:rPr>
          <w:rFonts w:eastAsia="FangSong_GB2312"/>
          <w:sz w:val="28"/>
          <w:szCs w:val="28"/>
        </w:rPr>
        <w:t>ve</w:t>
      </w:r>
      <w:r w:rsidRPr="00A37C47">
        <w:rPr>
          <w:rFonts w:eastAsia="FangSong_GB2312"/>
          <w:sz w:val="28"/>
          <w:szCs w:val="28"/>
        </w:rPr>
        <w:t xml:space="preserve"> </w:t>
      </w:r>
      <w:r w:rsidR="00EF4F8D" w:rsidRPr="00A37C47">
        <w:rPr>
          <w:rFonts w:eastAsia="FangSong_GB2312"/>
          <w:sz w:val="28"/>
          <w:szCs w:val="28"/>
        </w:rPr>
        <w:t>been increasing</w:t>
      </w:r>
      <w:r w:rsidRPr="00A37C47">
        <w:rPr>
          <w:rFonts w:eastAsia="FangSong_GB2312"/>
          <w:sz w:val="28"/>
          <w:szCs w:val="28"/>
        </w:rPr>
        <w:t xml:space="preserve"> year by year, and</w:t>
      </w:r>
      <w:r w:rsidR="00597F55" w:rsidRPr="00A37C47">
        <w:rPr>
          <w:rFonts w:eastAsia="FangSong_GB2312"/>
          <w:sz w:val="28"/>
          <w:szCs w:val="28"/>
        </w:rPr>
        <w:t xml:space="preserve"> </w:t>
      </w:r>
      <w:r w:rsidR="00695B03" w:rsidRPr="00A37C47">
        <w:rPr>
          <w:rFonts w:eastAsia="FangSong_GB2312"/>
          <w:sz w:val="28"/>
          <w:szCs w:val="28"/>
        </w:rPr>
        <w:t>growing endeavors have been made</w:t>
      </w:r>
      <w:r w:rsidRPr="00A37C47">
        <w:rPr>
          <w:rFonts w:eastAsia="FangSong_GB2312"/>
          <w:sz w:val="28"/>
          <w:szCs w:val="28"/>
        </w:rPr>
        <w:t xml:space="preserve"> to explore the </w:t>
      </w:r>
      <w:r w:rsidR="00597F55" w:rsidRPr="00A37C47">
        <w:rPr>
          <w:rFonts w:eastAsia="FangSong_GB2312"/>
          <w:sz w:val="28"/>
          <w:szCs w:val="28"/>
        </w:rPr>
        <w:t>establishment</w:t>
      </w:r>
      <w:r w:rsidR="002A2606" w:rsidRPr="00A37C47">
        <w:rPr>
          <w:rFonts w:eastAsia="FangSong_GB2312"/>
          <w:sz w:val="28"/>
          <w:szCs w:val="28"/>
        </w:rPr>
        <w:t xml:space="preserve"> </w:t>
      </w:r>
      <w:r w:rsidRPr="00A37C47">
        <w:rPr>
          <w:rFonts w:eastAsia="FangSong_GB2312"/>
          <w:sz w:val="28"/>
          <w:szCs w:val="28"/>
        </w:rPr>
        <w:t>of a cross</w:t>
      </w:r>
      <w:r w:rsidR="00ED68D8" w:rsidRPr="00A37C47">
        <w:rPr>
          <w:rFonts w:eastAsia="FangSong_GB2312"/>
          <w:sz w:val="28"/>
          <w:szCs w:val="28"/>
        </w:rPr>
        <w:t>-</w:t>
      </w:r>
      <w:r w:rsidRPr="00A37C47">
        <w:rPr>
          <w:rFonts w:eastAsia="FangSong_GB2312"/>
          <w:sz w:val="28"/>
          <w:szCs w:val="28"/>
        </w:rPr>
        <w:t>sector government</w:t>
      </w:r>
      <w:r w:rsidR="003A4B6E" w:rsidRPr="00A37C47">
        <w:rPr>
          <w:rFonts w:eastAsia="FangSong_GB2312"/>
          <w:sz w:val="28"/>
          <w:szCs w:val="28"/>
        </w:rPr>
        <w:t>al</w:t>
      </w:r>
      <w:r w:rsidRPr="00A37C47">
        <w:rPr>
          <w:rFonts w:eastAsia="FangSong_GB2312"/>
          <w:sz w:val="28"/>
          <w:szCs w:val="28"/>
        </w:rPr>
        <w:t xml:space="preserve"> and social support system. </w:t>
      </w:r>
    </w:p>
    <w:p w14:paraId="1E44F516" w14:textId="5898FE39" w:rsidR="00446221" w:rsidRPr="00A37C47" w:rsidRDefault="002B6EBE" w:rsidP="00D20A49">
      <w:pPr>
        <w:pStyle w:val="ListParagraph"/>
        <w:numPr>
          <w:ilvl w:val="0"/>
          <w:numId w:val="3"/>
        </w:numPr>
        <w:ind w:firstLineChars="0"/>
        <w:rPr>
          <w:rFonts w:eastAsia="FangSong_GB2312"/>
          <w:sz w:val="28"/>
          <w:szCs w:val="28"/>
        </w:rPr>
      </w:pPr>
      <w:r w:rsidRPr="00A37C47">
        <w:rPr>
          <w:rFonts w:eastAsia="FangSong_GB2312"/>
          <w:sz w:val="28"/>
          <w:szCs w:val="28"/>
        </w:rPr>
        <w:t>A</w:t>
      </w:r>
      <w:r w:rsidR="0011382B" w:rsidRPr="00A37C47">
        <w:rPr>
          <w:rFonts w:eastAsia="FangSong_GB2312"/>
          <w:sz w:val="28"/>
          <w:szCs w:val="28"/>
        </w:rPr>
        <w:t xml:space="preserve"> system</w:t>
      </w:r>
      <w:r w:rsidR="00DB67C8" w:rsidRPr="00A37C47">
        <w:rPr>
          <w:rFonts w:eastAsia="FangSong_GB2312"/>
          <w:sz w:val="28"/>
          <w:szCs w:val="28"/>
        </w:rPr>
        <w:t xml:space="preserve"> is being established to </w:t>
      </w:r>
      <w:r w:rsidRPr="00A37C47">
        <w:rPr>
          <w:rFonts w:eastAsia="FangSong_GB2312"/>
          <w:sz w:val="28"/>
          <w:szCs w:val="28"/>
        </w:rPr>
        <w:t xml:space="preserve">better </w:t>
      </w:r>
      <w:r w:rsidR="001D4C66" w:rsidRPr="00A37C47">
        <w:rPr>
          <w:rFonts w:eastAsia="FangSong_GB2312"/>
          <w:sz w:val="28"/>
          <w:szCs w:val="28"/>
        </w:rPr>
        <w:t>guarantee</w:t>
      </w:r>
      <w:r w:rsidR="00DB67C8" w:rsidRPr="00A37C47">
        <w:rPr>
          <w:rFonts w:eastAsia="FangSong_GB2312"/>
          <w:sz w:val="28"/>
          <w:szCs w:val="28"/>
        </w:rPr>
        <w:t xml:space="preserve"> the children’s security and protect their </w:t>
      </w:r>
      <w:r w:rsidR="001B08EB" w:rsidRPr="00A37C47">
        <w:rPr>
          <w:rFonts w:eastAsia="FangSong_GB2312"/>
          <w:sz w:val="28"/>
          <w:szCs w:val="28"/>
        </w:rPr>
        <w:t xml:space="preserve">right of property. </w:t>
      </w:r>
      <w:r w:rsidR="00CC34BE" w:rsidRPr="00A37C47">
        <w:rPr>
          <w:rFonts w:eastAsia="FangSong_GB2312"/>
          <w:sz w:val="28"/>
          <w:szCs w:val="28"/>
        </w:rPr>
        <w:t xml:space="preserve">The </w:t>
      </w:r>
      <w:r w:rsidR="00CC34BE" w:rsidRPr="00A37C47">
        <w:rPr>
          <w:rFonts w:eastAsia="FangSong_GB2312"/>
          <w:i/>
          <w:iCs/>
          <w:sz w:val="28"/>
          <w:szCs w:val="28"/>
        </w:rPr>
        <w:t>Civil Law</w:t>
      </w:r>
      <w:r w:rsidR="00CC34BE" w:rsidRPr="00A37C47">
        <w:rPr>
          <w:rFonts w:eastAsia="FangSong_GB2312"/>
          <w:sz w:val="28"/>
          <w:szCs w:val="28"/>
        </w:rPr>
        <w:t xml:space="preserve"> </w:t>
      </w:r>
      <w:r w:rsidR="006F05B5" w:rsidRPr="00A37C47">
        <w:rPr>
          <w:rFonts w:eastAsia="FangSong_GB2312"/>
          <w:sz w:val="28"/>
          <w:szCs w:val="28"/>
        </w:rPr>
        <w:t>adopted</w:t>
      </w:r>
      <w:r w:rsidR="00CC34BE" w:rsidRPr="00A37C47">
        <w:rPr>
          <w:rFonts w:eastAsia="FangSong_GB2312"/>
          <w:sz w:val="28"/>
          <w:szCs w:val="28"/>
        </w:rPr>
        <w:t xml:space="preserve"> </w:t>
      </w:r>
      <w:r w:rsidR="0025433A" w:rsidRPr="00A37C47">
        <w:rPr>
          <w:rFonts w:eastAsia="FangSong_GB2312"/>
          <w:sz w:val="28"/>
          <w:szCs w:val="28"/>
        </w:rPr>
        <w:t>o</w:t>
      </w:r>
      <w:r w:rsidR="00B41BE5" w:rsidRPr="00A37C47">
        <w:rPr>
          <w:rFonts w:eastAsia="FangSong_GB2312"/>
          <w:sz w:val="28"/>
          <w:szCs w:val="28"/>
        </w:rPr>
        <w:t xml:space="preserve">n May 28, 2020 </w:t>
      </w:r>
      <w:r w:rsidR="0025433A" w:rsidRPr="00A37C47">
        <w:rPr>
          <w:rFonts w:eastAsia="FangSong_GB2312"/>
          <w:sz w:val="28"/>
          <w:szCs w:val="28"/>
        </w:rPr>
        <w:t>has made a positive impact on</w:t>
      </w:r>
      <w:r w:rsidR="00B41BE5" w:rsidRPr="00A37C47">
        <w:rPr>
          <w:rFonts w:eastAsia="FangSong_GB2312"/>
          <w:sz w:val="28"/>
          <w:szCs w:val="28"/>
        </w:rPr>
        <w:t xml:space="preserve"> </w:t>
      </w:r>
      <w:r w:rsidR="00D078D0" w:rsidRPr="00A37C47">
        <w:rPr>
          <w:rFonts w:eastAsia="FangSong_GB2312"/>
          <w:sz w:val="28"/>
          <w:szCs w:val="28"/>
        </w:rPr>
        <w:t>child protection</w:t>
      </w:r>
      <w:r w:rsidR="00B41BE5" w:rsidRPr="00A37C47">
        <w:rPr>
          <w:rFonts w:eastAsia="FangSong_GB2312"/>
          <w:sz w:val="28"/>
          <w:szCs w:val="28"/>
        </w:rPr>
        <w:t xml:space="preserve">. </w:t>
      </w:r>
      <w:r w:rsidR="00856B29" w:rsidRPr="00A37C47">
        <w:rPr>
          <w:rFonts w:eastAsia="FangSong_GB2312"/>
          <w:sz w:val="28"/>
          <w:szCs w:val="28"/>
        </w:rPr>
        <w:t xml:space="preserve">It stipulates that </w:t>
      </w:r>
      <w:r w:rsidR="008705B8" w:rsidRPr="00A37C47">
        <w:rPr>
          <w:rFonts w:eastAsia="FangSong_GB2312"/>
          <w:sz w:val="28"/>
          <w:szCs w:val="28"/>
        </w:rPr>
        <w:t xml:space="preserve">local residents' committees, villagers' committees or civil affairs departments shall </w:t>
      </w:r>
      <w:r w:rsidR="001D4D04" w:rsidRPr="00A37C47">
        <w:rPr>
          <w:rFonts w:eastAsia="FangSong_GB2312"/>
          <w:sz w:val="28"/>
          <w:szCs w:val="28"/>
        </w:rPr>
        <w:t>provide temporary care for children</w:t>
      </w:r>
      <w:r w:rsidR="005738EA" w:rsidRPr="00A37C47">
        <w:rPr>
          <w:rFonts w:eastAsia="FangSong_GB2312"/>
          <w:sz w:val="28"/>
          <w:szCs w:val="28"/>
        </w:rPr>
        <w:t xml:space="preserve"> </w:t>
      </w:r>
      <w:r w:rsidR="001A015C" w:rsidRPr="00A37C47">
        <w:rPr>
          <w:rFonts w:eastAsia="FangSong_GB2312"/>
          <w:sz w:val="28"/>
          <w:szCs w:val="28"/>
        </w:rPr>
        <w:t>left unattended due to emergencies.</w:t>
      </w:r>
      <w:r w:rsidR="005D5ED9" w:rsidRPr="00A37C47">
        <w:rPr>
          <w:rFonts w:eastAsia="FangSong_GB2312"/>
          <w:sz w:val="28"/>
          <w:szCs w:val="28"/>
        </w:rPr>
        <w:t xml:space="preserve"> To </w:t>
      </w:r>
      <w:r w:rsidR="00016DE5" w:rsidRPr="00A37C47">
        <w:rPr>
          <w:rFonts w:eastAsia="FangSong_GB2312"/>
          <w:sz w:val="28"/>
          <w:szCs w:val="28"/>
        </w:rPr>
        <w:t xml:space="preserve">better guarantee the legal rights of adopted children, the </w:t>
      </w:r>
      <w:r w:rsidR="00016DE5" w:rsidRPr="00A37C47">
        <w:rPr>
          <w:rFonts w:eastAsia="FangSong_GB2312"/>
          <w:i/>
          <w:iCs/>
          <w:sz w:val="28"/>
          <w:szCs w:val="28"/>
        </w:rPr>
        <w:t>Civil Law</w:t>
      </w:r>
      <w:r w:rsidR="006B2CA3" w:rsidRPr="00A37C47">
        <w:rPr>
          <w:rFonts w:eastAsia="FangSong_GB2312"/>
          <w:sz w:val="28"/>
          <w:szCs w:val="28"/>
        </w:rPr>
        <w:t xml:space="preserve">, in line with the </w:t>
      </w:r>
      <w:r w:rsidR="006B2CA3" w:rsidRPr="00A37C47">
        <w:rPr>
          <w:rFonts w:eastAsia="FangSong_GB2312"/>
          <w:i/>
          <w:iCs/>
          <w:sz w:val="28"/>
          <w:szCs w:val="28"/>
        </w:rPr>
        <w:t xml:space="preserve">United Nations Convention on </w:t>
      </w:r>
      <w:r w:rsidR="006B2CA3" w:rsidRPr="00A37C47">
        <w:rPr>
          <w:rFonts w:eastAsia="FangSong_GB2312"/>
          <w:i/>
          <w:iCs/>
          <w:sz w:val="28"/>
          <w:szCs w:val="28"/>
        </w:rPr>
        <w:lastRenderedPageBreak/>
        <w:t>the Rights of the Child</w:t>
      </w:r>
      <w:r w:rsidR="008D3C43" w:rsidRPr="00A37C47">
        <w:rPr>
          <w:rFonts w:eastAsia="FangSong_GB2312"/>
          <w:sz w:val="28"/>
          <w:szCs w:val="28"/>
        </w:rPr>
        <w:t>,</w:t>
      </w:r>
      <w:r w:rsidR="006B2CA3" w:rsidRPr="00A37C47">
        <w:rPr>
          <w:rFonts w:eastAsia="FangSong_GB2312"/>
          <w:sz w:val="28"/>
          <w:szCs w:val="28"/>
        </w:rPr>
        <w:t xml:space="preserve"> </w:t>
      </w:r>
      <w:r w:rsidR="00690661" w:rsidRPr="00A37C47">
        <w:rPr>
          <w:rFonts w:eastAsia="FangSong_GB2312"/>
          <w:sz w:val="28"/>
          <w:szCs w:val="28"/>
        </w:rPr>
        <w:t>provides</w:t>
      </w:r>
      <w:r w:rsidR="0047062B" w:rsidRPr="00A37C47">
        <w:rPr>
          <w:rFonts w:eastAsia="FangSong_GB2312"/>
          <w:sz w:val="28"/>
          <w:szCs w:val="28"/>
        </w:rPr>
        <w:t xml:space="preserve"> that</w:t>
      </w:r>
      <w:r w:rsidR="003F11D0" w:rsidRPr="00A37C47">
        <w:rPr>
          <w:rFonts w:eastAsia="FangSong_GB2312"/>
          <w:sz w:val="28"/>
          <w:szCs w:val="28"/>
        </w:rPr>
        <w:t xml:space="preserve"> children’s </w:t>
      </w:r>
      <w:r w:rsidR="0047062B" w:rsidRPr="00A37C47">
        <w:rPr>
          <w:rFonts w:eastAsia="FangSong_GB2312"/>
          <w:sz w:val="28"/>
          <w:szCs w:val="28"/>
        </w:rPr>
        <w:t>interests</w:t>
      </w:r>
      <w:r w:rsidR="00690661" w:rsidRPr="00A37C47">
        <w:rPr>
          <w:rFonts w:eastAsia="FangSong_GB2312"/>
          <w:sz w:val="28"/>
          <w:szCs w:val="28"/>
        </w:rPr>
        <w:t xml:space="preserve"> should be maximized</w:t>
      </w:r>
      <w:r w:rsidR="00B41BE5" w:rsidRPr="00A37C47">
        <w:rPr>
          <w:rFonts w:eastAsia="FangSong_GB2312"/>
          <w:sz w:val="28"/>
          <w:szCs w:val="28"/>
        </w:rPr>
        <w:t>. In addition, in May 2020, the</w:t>
      </w:r>
      <w:r w:rsidR="00C61930" w:rsidRPr="00A37C47">
        <w:rPr>
          <w:rFonts w:eastAsia="FangSong_GB2312"/>
          <w:sz w:val="28"/>
          <w:szCs w:val="28"/>
        </w:rPr>
        <w:t xml:space="preserve"> nine government agencies including the</w:t>
      </w:r>
      <w:r w:rsidR="00B41BE5" w:rsidRPr="00A37C47">
        <w:rPr>
          <w:rFonts w:eastAsia="FangSong_GB2312"/>
          <w:sz w:val="28"/>
          <w:szCs w:val="28"/>
        </w:rPr>
        <w:t xml:space="preserve"> Supreme People's Procuratorate</w:t>
      </w:r>
      <w:r w:rsidR="00C61930" w:rsidRPr="00A37C47">
        <w:rPr>
          <w:rFonts w:eastAsia="FangSong_GB2312"/>
          <w:sz w:val="28"/>
          <w:szCs w:val="28"/>
        </w:rPr>
        <w:t xml:space="preserve"> and</w:t>
      </w:r>
      <w:r w:rsidR="00B41BE5" w:rsidRPr="00A37C47">
        <w:rPr>
          <w:rFonts w:eastAsia="FangSong_GB2312"/>
          <w:sz w:val="28"/>
          <w:szCs w:val="28"/>
        </w:rPr>
        <w:t xml:space="preserve"> the All</w:t>
      </w:r>
      <w:r w:rsidR="00C372A1" w:rsidRPr="00A37C47">
        <w:rPr>
          <w:rFonts w:eastAsia="FangSong_GB2312"/>
          <w:sz w:val="28"/>
          <w:szCs w:val="28"/>
        </w:rPr>
        <w:t>-</w:t>
      </w:r>
      <w:r w:rsidR="00B41BE5" w:rsidRPr="00A37C47">
        <w:rPr>
          <w:rFonts w:eastAsia="FangSong_GB2312"/>
          <w:sz w:val="28"/>
          <w:szCs w:val="28"/>
        </w:rPr>
        <w:t>China Women's Federation</w:t>
      </w:r>
      <w:r w:rsidR="00C61930" w:rsidRPr="00A37C47">
        <w:rPr>
          <w:rFonts w:eastAsia="FangSong_GB2312"/>
          <w:sz w:val="28"/>
          <w:szCs w:val="28"/>
        </w:rPr>
        <w:t xml:space="preserve"> jointly </w:t>
      </w:r>
      <w:r w:rsidR="00B41BE5" w:rsidRPr="00A37C47">
        <w:rPr>
          <w:rFonts w:eastAsia="FangSong_GB2312"/>
          <w:sz w:val="28"/>
          <w:szCs w:val="28"/>
        </w:rPr>
        <w:t xml:space="preserve">issued the </w:t>
      </w:r>
      <w:r w:rsidR="002254EA" w:rsidRPr="00A37C47">
        <w:rPr>
          <w:rFonts w:eastAsia="FangSong_GB2312"/>
          <w:i/>
          <w:iCs/>
          <w:sz w:val="28"/>
          <w:szCs w:val="28"/>
        </w:rPr>
        <w:t>Suggestions</w:t>
      </w:r>
      <w:r w:rsidR="00B41BE5" w:rsidRPr="00A37C47">
        <w:rPr>
          <w:rFonts w:eastAsia="FangSong_GB2312"/>
          <w:i/>
          <w:iCs/>
          <w:sz w:val="28"/>
          <w:szCs w:val="28"/>
        </w:rPr>
        <w:t xml:space="preserve"> on Compulsory Reporting </w:t>
      </w:r>
      <w:r w:rsidR="00524F9A" w:rsidRPr="00A37C47">
        <w:rPr>
          <w:rFonts w:eastAsia="FangSong_GB2312"/>
          <w:i/>
          <w:iCs/>
          <w:sz w:val="28"/>
          <w:szCs w:val="28"/>
        </w:rPr>
        <w:t xml:space="preserve">of </w:t>
      </w:r>
      <w:r w:rsidR="00B41BE5" w:rsidRPr="00A37C47">
        <w:rPr>
          <w:rFonts w:eastAsia="FangSong_GB2312"/>
          <w:i/>
          <w:iCs/>
          <w:sz w:val="28"/>
          <w:szCs w:val="28"/>
        </w:rPr>
        <w:t>Minor</w:t>
      </w:r>
      <w:r w:rsidR="002870A5" w:rsidRPr="00A37C47">
        <w:rPr>
          <w:rFonts w:eastAsia="FangSong_GB2312"/>
          <w:i/>
          <w:iCs/>
          <w:sz w:val="28"/>
          <w:szCs w:val="28"/>
        </w:rPr>
        <w:t xml:space="preserve"> Infringement</w:t>
      </w:r>
      <w:r w:rsidR="00B41BE5" w:rsidRPr="00A37C47">
        <w:rPr>
          <w:rFonts w:eastAsia="FangSong_GB2312"/>
          <w:i/>
          <w:iCs/>
          <w:sz w:val="28"/>
          <w:szCs w:val="28"/>
        </w:rPr>
        <w:t xml:space="preserve"> (Trial)</w:t>
      </w:r>
      <w:r w:rsidR="00B41BE5" w:rsidRPr="00A37C47">
        <w:rPr>
          <w:rFonts w:eastAsia="FangSong_GB2312"/>
          <w:sz w:val="28"/>
          <w:szCs w:val="28"/>
        </w:rPr>
        <w:t xml:space="preserve">, which </w:t>
      </w:r>
      <w:r w:rsidR="002E5485" w:rsidRPr="00A37C47">
        <w:rPr>
          <w:rFonts w:eastAsia="FangSong_GB2312"/>
          <w:sz w:val="28"/>
          <w:szCs w:val="28"/>
        </w:rPr>
        <w:t>aims to crack down</w:t>
      </w:r>
      <w:r w:rsidR="00B41BE5" w:rsidRPr="00A37C47">
        <w:rPr>
          <w:rFonts w:eastAsia="FangSong_GB2312"/>
          <w:sz w:val="28"/>
          <w:szCs w:val="28"/>
        </w:rPr>
        <w:t xml:space="preserve"> </w:t>
      </w:r>
      <w:r w:rsidR="007D0BB7" w:rsidRPr="00A37C47">
        <w:rPr>
          <w:rFonts w:eastAsia="FangSong_GB2312"/>
          <w:sz w:val="28"/>
          <w:szCs w:val="28"/>
        </w:rPr>
        <w:t xml:space="preserve">on </w:t>
      </w:r>
      <w:r w:rsidR="00B41BE5" w:rsidRPr="00A37C47">
        <w:rPr>
          <w:rFonts w:eastAsia="FangSong_GB2312"/>
          <w:sz w:val="28"/>
          <w:szCs w:val="28"/>
        </w:rPr>
        <w:t xml:space="preserve">acts against </w:t>
      </w:r>
      <w:r w:rsidR="00690661" w:rsidRPr="00A37C47">
        <w:rPr>
          <w:rFonts w:eastAsia="FangSong_GB2312"/>
          <w:sz w:val="28"/>
          <w:szCs w:val="28"/>
        </w:rPr>
        <w:t>children</w:t>
      </w:r>
      <w:r w:rsidR="00B41BE5" w:rsidRPr="00A37C47">
        <w:rPr>
          <w:rFonts w:eastAsia="FangSong_GB2312"/>
          <w:sz w:val="28"/>
          <w:szCs w:val="28"/>
        </w:rPr>
        <w:t xml:space="preserve"> and provide </w:t>
      </w:r>
      <w:r w:rsidR="007D0BB7" w:rsidRPr="00A37C47">
        <w:rPr>
          <w:rFonts w:eastAsia="FangSong_GB2312"/>
          <w:sz w:val="28"/>
          <w:szCs w:val="28"/>
        </w:rPr>
        <w:t xml:space="preserve">timely </w:t>
      </w:r>
      <w:r w:rsidR="00B41BE5" w:rsidRPr="00A37C47">
        <w:rPr>
          <w:rFonts w:eastAsia="FangSong_GB2312"/>
          <w:sz w:val="28"/>
          <w:szCs w:val="28"/>
        </w:rPr>
        <w:t xml:space="preserve">protection for victims of </w:t>
      </w:r>
      <w:r w:rsidR="007D0BB7" w:rsidRPr="00A37C47">
        <w:rPr>
          <w:rFonts w:eastAsia="FangSong_GB2312"/>
          <w:sz w:val="28"/>
          <w:szCs w:val="28"/>
        </w:rPr>
        <w:t>infringement</w:t>
      </w:r>
      <w:r w:rsidR="00B41BE5" w:rsidRPr="00A37C47">
        <w:rPr>
          <w:rFonts w:eastAsia="FangSong_GB2312"/>
          <w:sz w:val="28"/>
          <w:szCs w:val="28"/>
        </w:rPr>
        <w:t>.</w:t>
      </w:r>
    </w:p>
    <w:p w14:paraId="2ABEADD6" w14:textId="1FBDA32D" w:rsidR="00446221" w:rsidRPr="00A37C47" w:rsidRDefault="00244B1E" w:rsidP="00E42335">
      <w:pPr>
        <w:ind w:left="560" w:hangingChars="200" w:hanging="560"/>
        <w:rPr>
          <w:rFonts w:eastAsia="FangSong_GB2312"/>
          <w:sz w:val="28"/>
          <w:szCs w:val="28"/>
        </w:rPr>
      </w:pPr>
      <w:r w:rsidRPr="00A37C47">
        <w:rPr>
          <w:rFonts w:eastAsia="FangSong_GB2312"/>
          <w:sz w:val="28"/>
          <w:szCs w:val="28"/>
        </w:rPr>
        <w:t xml:space="preserve">4. </w:t>
      </w:r>
      <w:r w:rsidR="00D20A49" w:rsidRPr="00A37C47">
        <w:rPr>
          <w:rFonts w:eastAsia="FangSong_GB2312"/>
          <w:sz w:val="28"/>
          <w:szCs w:val="28"/>
        </w:rPr>
        <w:t xml:space="preserve"> </w:t>
      </w:r>
      <w:r w:rsidR="00374B97" w:rsidRPr="00A37C47">
        <w:rPr>
          <w:rFonts w:eastAsia="FangSong_GB2312"/>
          <w:sz w:val="28"/>
          <w:szCs w:val="28"/>
        </w:rPr>
        <w:t xml:space="preserve">We appreciate the Chinese government's efforts to </w:t>
      </w:r>
      <w:r w:rsidR="00997FAD" w:rsidRPr="00A37C47">
        <w:rPr>
          <w:rFonts w:eastAsia="FangSong_GB2312"/>
          <w:sz w:val="28"/>
          <w:szCs w:val="28"/>
        </w:rPr>
        <w:t>perfect</w:t>
      </w:r>
      <w:r w:rsidR="00374B97" w:rsidRPr="00A37C47">
        <w:rPr>
          <w:rFonts w:eastAsia="FangSong_GB2312"/>
          <w:sz w:val="28"/>
          <w:szCs w:val="28"/>
        </w:rPr>
        <w:t xml:space="preserve"> the care and service system</w:t>
      </w:r>
      <w:r w:rsidR="002100B9" w:rsidRPr="00A37C47">
        <w:rPr>
          <w:rFonts w:eastAsia="FangSong_GB2312"/>
          <w:sz w:val="28"/>
          <w:szCs w:val="28"/>
        </w:rPr>
        <w:t>s</w:t>
      </w:r>
      <w:r w:rsidR="00374B97" w:rsidRPr="00A37C47">
        <w:rPr>
          <w:rFonts w:eastAsia="FangSong_GB2312"/>
          <w:sz w:val="28"/>
          <w:szCs w:val="28"/>
        </w:rPr>
        <w:t xml:space="preserve"> for children left behind in rural areas, </w:t>
      </w:r>
      <w:r w:rsidR="00751B3A" w:rsidRPr="00A37C47">
        <w:rPr>
          <w:rFonts w:eastAsia="FangSong_GB2312"/>
          <w:sz w:val="28"/>
          <w:szCs w:val="28"/>
        </w:rPr>
        <w:t>to</w:t>
      </w:r>
      <w:r w:rsidR="00374B97" w:rsidRPr="00A37C47">
        <w:rPr>
          <w:rFonts w:eastAsia="FangSong_GB2312"/>
          <w:sz w:val="28"/>
          <w:szCs w:val="28"/>
        </w:rPr>
        <w:t xml:space="preserve"> </w:t>
      </w:r>
      <w:r w:rsidR="00997FAD" w:rsidRPr="00A37C47">
        <w:rPr>
          <w:rFonts w:eastAsia="FangSong_GB2312"/>
          <w:sz w:val="28"/>
          <w:szCs w:val="28"/>
        </w:rPr>
        <w:t xml:space="preserve">improve </w:t>
      </w:r>
      <w:r w:rsidR="00A34D91" w:rsidRPr="00A37C47">
        <w:rPr>
          <w:rFonts w:eastAsia="FangSong_GB2312"/>
          <w:sz w:val="28"/>
          <w:szCs w:val="28"/>
        </w:rPr>
        <w:t>elementary</w:t>
      </w:r>
      <w:r w:rsidR="00374B97" w:rsidRPr="00A37C47">
        <w:rPr>
          <w:rFonts w:eastAsia="FangSong_GB2312"/>
          <w:sz w:val="28"/>
          <w:szCs w:val="28"/>
        </w:rPr>
        <w:t xml:space="preserve"> education, especially early education and preschool education, and </w:t>
      </w:r>
      <w:r w:rsidR="00595905" w:rsidRPr="00A37C47">
        <w:rPr>
          <w:rFonts w:eastAsia="FangSong_GB2312"/>
          <w:sz w:val="28"/>
          <w:szCs w:val="28"/>
        </w:rPr>
        <w:t xml:space="preserve">to </w:t>
      </w:r>
      <w:r w:rsidR="0067506A" w:rsidRPr="00A37C47">
        <w:rPr>
          <w:rFonts w:eastAsia="FangSong_GB2312"/>
          <w:sz w:val="28"/>
          <w:szCs w:val="28"/>
        </w:rPr>
        <w:t>bolster up</w:t>
      </w:r>
      <w:r w:rsidR="008D3BC0" w:rsidRPr="00A37C47">
        <w:rPr>
          <w:rFonts w:eastAsia="FangSong_GB2312"/>
          <w:sz w:val="28"/>
          <w:szCs w:val="28"/>
        </w:rPr>
        <w:t xml:space="preserve"> rural human resources</w:t>
      </w:r>
      <w:r w:rsidR="00374B97" w:rsidRPr="00A37C47">
        <w:rPr>
          <w:rFonts w:eastAsia="FangSong_GB2312"/>
          <w:sz w:val="28"/>
          <w:szCs w:val="28"/>
        </w:rPr>
        <w:t xml:space="preserve">. </w:t>
      </w:r>
      <w:r w:rsidR="008D3BC0" w:rsidRPr="00A37C47">
        <w:rPr>
          <w:rFonts w:eastAsia="FangSong_GB2312"/>
          <w:sz w:val="28"/>
          <w:szCs w:val="28"/>
        </w:rPr>
        <w:t xml:space="preserve">But </w:t>
      </w:r>
      <w:r w:rsidR="00374B97" w:rsidRPr="00A37C47">
        <w:rPr>
          <w:rFonts w:eastAsia="FangSong_GB2312"/>
          <w:sz w:val="28"/>
          <w:szCs w:val="28"/>
        </w:rPr>
        <w:t xml:space="preserve">we </w:t>
      </w:r>
      <w:r w:rsidR="002B6EBE" w:rsidRPr="00A37C47">
        <w:rPr>
          <w:rFonts w:eastAsia="FangSong_GB2312"/>
          <w:sz w:val="28"/>
          <w:szCs w:val="28"/>
        </w:rPr>
        <w:t>are also</w:t>
      </w:r>
      <w:r w:rsidR="00374B97" w:rsidRPr="00A37C47">
        <w:rPr>
          <w:rFonts w:eastAsia="FangSong_GB2312"/>
          <w:sz w:val="28"/>
          <w:szCs w:val="28"/>
        </w:rPr>
        <w:t xml:space="preserve"> </w:t>
      </w:r>
      <w:r w:rsidR="002C15BC" w:rsidRPr="00A37C47">
        <w:rPr>
          <w:rFonts w:eastAsia="FangSong_GB2312"/>
          <w:sz w:val="28"/>
          <w:szCs w:val="28"/>
        </w:rPr>
        <w:t xml:space="preserve">aware </w:t>
      </w:r>
      <w:r w:rsidR="00374B97" w:rsidRPr="00A37C47">
        <w:rPr>
          <w:rFonts w:eastAsia="FangSong_GB2312"/>
          <w:sz w:val="28"/>
          <w:szCs w:val="28"/>
        </w:rPr>
        <w:t xml:space="preserve">that the development of </w:t>
      </w:r>
      <w:r w:rsidR="002C090F" w:rsidRPr="00A37C47">
        <w:rPr>
          <w:rFonts w:eastAsia="FangSong_GB2312"/>
          <w:sz w:val="28"/>
          <w:szCs w:val="28"/>
        </w:rPr>
        <w:t xml:space="preserve">rural </w:t>
      </w:r>
      <w:r w:rsidR="00374B97" w:rsidRPr="00A37C47">
        <w:rPr>
          <w:rFonts w:eastAsia="FangSong_GB2312"/>
          <w:sz w:val="28"/>
          <w:szCs w:val="28"/>
        </w:rPr>
        <w:t>children</w:t>
      </w:r>
      <w:r w:rsidR="00CF7A54" w:rsidRPr="00A37C47">
        <w:rPr>
          <w:rFonts w:eastAsia="FangSong_GB2312"/>
          <w:sz w:val="28"/>
          <w:szCs w:val="28"/>
        </w:rPr>
        <w:t xml:space="preserve"> </w:t>
      </w:r>
      <w:r w:rsidR="00FD4708" w:rsidRPr="00A37C47">
        <w:rPr>
          <w:rFonts w:eastAsia="FangSong_GB2312"/>
          <w:sz w:val="28"/>
          <w:szCs w:val="28"/>
        </w:rPr>
        <w:t>is</w:t>
      </w:r>
      <w:r w:rsidR="00374B97" w:rsidRPr="00A37C47">
        <w:rPr>
          <w:rFonts w:eastAsia="FangSong_GB2312"/>
          <w:sz w:val="28"/>
          <w:szCs w:val="28"/>
        </w:rPr>
        <w:t xml:space="preserve"> still </w:t>
      </w:r>
      <w:r w:rsidR="00FD4708" w:rsidRPr="00A37C47">
        <w:rPr>
          <w:rFonts w:eastAsia="FangSong_GB2312"/>
          <w:sz w:val="28"/>
          <w:szCs w:val="28"/>
        </w:rPr>
        <w:t>confronted with tough challenges</w:t>
      </w:r>
      <w:r w:rsidR="00374B97" w:rsidRPr="00A37C47">
        <w:rPr>
          <w:rFonts w:eastAsia="FangSong_GB2312"/>
          <w:sz w:val="28"/>
          <w:szCs w:val="28"/>
        </w:rPr>
        <w:t xml:space="preserve">. The </w:t>
      </w:r>
      <w:r w:rsidR="00FD4708" w:rsidRPr="00A37C47">
        <w:rPr>
          <w:rFonts w:eastAsia="FangSong_GB2312"/>
          <w:i/>
          <w:iCs/>
          <w:sz w:val="28"/>
          <w:szCs w:val="28"/>
        </w:rPr>
        <w:t xml:space="preserve">Suggestions </w:t>
      </w:r>
      <w:r w:rsidR="00374B97" w:rsidRPr="00A37C47">
        <w:rPr>
          <w:rFonts w:eastAsia="FangSong_GB2312"/>
          <w:i/>
          <w:iCs/>
          <w:sz w:val="28"/>
          <w:szCs w:val="28"/>
        </w:rPr>
        <w:t>of the CPC Central Committee and the State Council on the Implementation of the Rural Revitalization Strategy</w:t>
      </w:r>
      <w:r w:rsidR="00374B97" w:rsidRPr="00A37C47">
        <w:rPr>
          <w:rFonts w:eastAsia="FangSong_GB2312"/>
          <w:sz w:val="28"/>
          <w:szCs w:val="28"/>
        </w:rPr>
        <w:t xml:space="preserve"> </w:t>
      </w:r>
      <w:r w:rsidR="00EB6765" w:rsidRPr="00A37C47">
        <w:rPr>
          <w:rFonts w:eastAsia="FangSong_GB2312"/>
          <w:sz w:val="28"/>
          <w:szCs w:val="28"/>
        </w:rPr>
        <w:t>requires that</w:t>
      </w:r>
      <w:r w:rsidR="00374B97" w:rsidRPr="00A37C47">
        <w:rPr>
          <w:rFonts w:eastAsia="FangSong_GB2312"/>
          <w:sz w:val="28"/>
          <w:szCs w:val="28"/>
        </w:rPr>
        <w:t xml:space="preserve"> the care and service system</w:t>
      </w:r>
      <w:r w:rsidR="00DF2A27" w:rsidRPr="00A37C47">
        <w:rPr>
          <w:rFonts w:eastAsia="FangSong_GB2312"/>
          <w:sz w:val="28"/>
          <w:szCs w:val="28"/>
        </w:rPr>
        <w:t>s</w:t>
      </w:r>
      <w:r w:rsidR="00374B97" w:rsidRPr="00A37C47">
        <w:rPr>
          <w:rFonts w:eastAsia="FangSong_GB2312"/>
          <w:sz w:val="28"/>
          <w:szCs w:val="28"/>
        </w:rPr>
        <w:t xml:space="preserve"> for rural</w:t>
      </w:r>
      <w:r w:rsidR="004F470B" w:rsidRPr="00A37C47">
        <w:rPr>
          <w:rFonts w:eastAsia="FangSong_GB2312"/>
          <w:sz w:val="28"/>
          <w:szCs w:val="28"/>
        </w:rPr>
        <w:t xml:space="preserve"> at-risk children,</w:t>
      </w:r>
      <w:r w:rsidR="00374B97" w:rsidRPr="00A37C47">
        <w:rPr>
          <w:rFonts w:eastAsia="FangSong_GB2312"/>
          <w:sz w:val="28"/>
          <w:szCs w:val="28"/>
        </w:rPr>
        <w:t xml:space="preserve"> left</w:t>
      </w:r>
      <w:r w:rsidR="004F470B" w:rsidRPr="00A37C47">
        <w:rPr>
          <w:rFonts w:eastAsia="FangSong_GB2312"/>
          <w:sz w:val="28"/>
          <w:szCs w:val="28"/>
        </w:rPr>
        <w:t>-</w:t>
      </w:r>
      <w:r w:rsidR="00374B97" w:rsidRPr="00A37C47">
        <w:rPr>
          <w:rFonts w:eastAsia="FangSong_GB2312"/>
          <w:sz w:val="28"/>
          <w:szCs w:val="28"/>
        </w:rPr>
        <w:t>behind</w:t>
      </w:r>
      <w:r w:rsidR="004F470B" w:rsidRPr="00A37C47">
        <w:rPr>
          <w:rFonts w:eastAsia="FangSong_GB2312"/>
          <w:sz w:val="28"/>
          <w:szCs w:val="28"/>
        </w:rPr>
        <w:t xml:space="preserve"> </w:t>
      </w:r>
      <w:r w:rsidR="00374B97" w:rsidRPr="00A37C47">
        <w:rPr>
          <w:rFonts w:eastAsia="FangSong_GB2312"/>
          <w:sz w:val="28"/>
          <w:szCs w:val="28"/>
        </w:rPr>
        <w:t>children</w:t>
      </w:r>
      <w:r w:rsidR="004F470B" w:rsidRPr="00A37C47">
        <w:rPr>
          <w:rFonts w:eastAsia="FangSong_GB2312"/>
          <w:sz w:val="28"/>
          <w:szCs w:val="28"/>
        </w:rPr>
        <w:t>,</w:t>
      </w:r>
      <w:r w:rsidR="00853845" w:rsidRPr="00A37C47">
        <w:rPr>
          <w:rFonts w:eastAsia="FangSong_GB2312"/>
          <w:sz w:val="28"/>
          <w:szCs w:val="28"/>
        </w:rPr>
        <w:t xml:space="preserve"> </w:t>
      </w:r>
      <w:r w:rsidR="00374B97" w:rsidRPr="00A37C47">
        <w:rPr>
          <w:rFonts w:eastAsia="FangSong_GB2312"/>
          <w:sz w:val="28"/>
          <w:szCs w:val="28"/>
        </w:rPr>
        <w:t>women</w:t>
      </w:r>
      <w:r w:rsidR="004F470B" w:rsidRPr="00A37C47">
        <w:rPr>
          <w:rFonts w:eastAsia="FangSong_GB2312"/>
          <w:sz w:val="28"/>
          <w:szCs w:val="28"/>
        </w:rPr>
        <w:t xml:space="preserve"> and </w:t>
      </w:r>
      <w:r w:rsidR="00374B97" w:rsidRPr="00A37C47">
        <w:rPr>
          <w:rFonts w:eastAsia="FangSong_GB2312"/>
          <w:sz w:val="28"/>
          <w:szCs w:val="28"/>
        </w:rPr>
        <w:t xml:space="preserve">the elderly </w:t>
      </w:r>
      <w:r w:rsidR="00904C8E" w:rsidRPr="00A37C47">
        <w:rPr>
          <w:rFonts w:eastAsia="FangSong_GB2312"/>
          <w:sz w:val="28"/>
          <w:szCs w:val="28"/>
        </w:rPr>
        <w:t xml:space="preserve">should be </w:t>
      </w:r>
      <w:r w:rsidR="002C090F" w:rsidRPr="00A37C47">
        <w:rPr>
          <w:rFonts w:eastAsia="FangSong_GB2312"/>
          <w:sz w:val="28"/>
          <w:szCs w:val="28"/>
        </w:rPr>
        <w:t>perfected</w:t>
      </w:r>
      <w:r w:rsidR="00374B97" w:rsidRPr="00A37C47">
        <w:rPr>
          <w:rFonts w:eastAsia="FangSong_GB2312"/>
          <w:sz w:val="28"/>
          <w:szCs w:val="28"/>
        </w:rPr>
        <w:t>. Grass</w:t>
      </w:r>
      <w:r w:rsidR="00904C8E" w:rsidRPr="00A37C47">
        <w:rPr>
          <w:rFonts w:eastAsia="FangSong_GB2312"/>
          <w:sz w:val="28"/>
          <w:szCs w:val="28"/>
        </w:rPr>
        <w:t>-root</w:t>
      </w:r>
      <w:r w:rsidR="00374B97" w:rsidRPr="00A37C47">
        <w:rPr>
          <w:rFonts w:eastAsia="FangSong_GB2312"/>
          <w:sz w:val="28"/>
          <w:szCs w:val="28"/>
        </w:rPr>
        <w:t xml:space="preserve"> </w:t>
      </w:r>
      <w:r w:rsidR="00C834C3" w:rsidRPr="00A37C47">
        <w:rPr>
          <w:rFonts w:eastAsia="FangSong_GB2312"/>
          <w:sz w:val="28"/>
          <w:szCs w:val="28"/>
        </w:rPr>
        <w:t>child work</w:t>
      </w:r>
      <w:r w:rsidR="00374B97" w:rsidRPr="00A37C47">
        <w:rPr>
          <w:rFonts w:eastAsia="FangSong_GB2312"/>
          <w:sz w:val="28"/>
          <w:szCs w:val="28"/>
        </w:rPr>
        <w:t xml:space="preserve"> teams are an important basis for</w:t>
      </w:r>
      <w:r w:rsidR="009F6E4A" w:rsidRPr="00A37C47">
        <w:rPr>
          <w:rFonts w:eastAsia="FangSong_GB2312"/>
          <w:sz w:val="28"/>
          <w:szCs w:val="28"/>
        </w:rPr>
        <w:t xml:space="preserve"> completing childcare systems</w:t>
      </w:r>
      <w:r w:rsidR="00374B97" w:rsidRPr="00A37C47">
        <w:rPr>
          <w:rFonts w:eastAsia="FangSong_GB2312"/>
          <w:sz w:val="28"/>
          <w:szCs w:val="28"/>
        </w:rPr>
        <w:t xml:space="preserve"> and </w:t>
      </w:r>
      <w:r w:rsidR="001E48E6" w:rsidRPr="00A37C47">
        <w:rPr>
          <w:rFonts w:eastAsia="FangSong_GB2312"/>
          <w:sz w:val="28"/>
          <w:szCs w:val="28"/>
        </w:rPr>
        <w:t xml:space="preserve">guaranteeing </w:t>
      </w:r>
      <w:r w:rsidR="00652EF5" w:rsidRPr="00A37C47">
        <w:rPr>
          <w:rFonts w:eastAsia="FangSong_GB2312"/>
          <w:sz w:val="28"/>
          <w:szCs w:val="28"/>
        </w:rPr>
        <w:t xml:space="preserve">rural </w:t>
      </w:r>
      <w:r w:rsidR="001E48E6" w:rsidRPr="00A37C47">
        <w:rPr>
          <w:rFonts w:eastAsia="FangSong_GB2312"/>
          <w:sz w:val="28"/>
          <w:szCs w:val="28"/>
        </w:rPr>
        <w:t>children’s</w:t>
      </w:r>
      <w:r w:rsidR="00374B97" w:rsidRPr="00A37C47">
        <w:rPr>
          <w:rFonts w:eastAsia="FangSong_GB2312"/>
          <w:sz w:val="28"/>
          <w:szCs w:val="28"/>
        </w:rPr>
        <w:t xml:space="preserve"> </w:t>
      </w:r>
      <w:r w:rsidR="001E48E6" w:rsidRPr="00A37C47">
        <w:rPr>
          <w:rFonts w:eastAsia="FangSong_GB2312"/>
          <w:sz w:val="28"/>
          <w:szCs w:val="28"/>
        </w:rPr>
        <w:t>benefits</w:t>
      </w:r>
      <w:r w:rsidR="00374B97" w:rsidRPr="00A37C47">
        <w:rPr>
          <w:rFonts w:eastAsia="FangSong_GB2312"/>
          <w:sz w:val="28"/>
          <w:szCs w:val="28"/>
        </w:rPr>
        <w:t xml:space="preserve">. There are two main types of </w:t>
      </w:r>
      <w:r w:rsidR="008E78CC" w:rsidRPr="00A37C47">
        <w:rPr>
          <w:rFonts w:eastAsia="FangSong_GB2312"/>
          <w:sz w:val="28"/>
          <w:szCs w:val="28"/>
        </w:rPr>
        <w:t>such</w:t>
      </w:r>
      <w:r w:rsidR="00374B97" w:rsidRPr="00A37C47">
        <w:rPr>
          <w:rFonts w:eastAsia="FangSong_GB2312"/>
          <w:sz w:val="28"/>
          <w:szCs w:val="28"/>
        </w:rPr>
        <w:t xml:space="preserve"> teams: village</w:t>
      </w:r>
      <w:r w:rsidR="008F1D35" w:rsidRPr="00A37C47">
        <w:rPr>
          <w:rFonts w:eastAsia="FangSong_GB2312"/>
          <w:sz w:val="28"/>
          <w:szCs w:val="28"/>
        </w:rPr>
        <w:t>-level</w:t>
      </w:r>
      <w:r w:rsidR="00374B97" w:rsidRPr="00A37C47">
        <w:rPr>
          <w:rFonts w:eastAsia="FangSong_GB2312"/>
          <w:sz w:val="28"/>
          <w:szCs w:val="28"/>
        </w:rPr>
        <w:t xml:space="preserve"> child director</w:t>
      </w:r>
      <w:r w:rsidR="00652EF5" w:rsidRPr="00A37C47">
        <w:rPr>
          <w:rFonts w:eastAsia="FangSong_GB2312"/>
          <w:sz w:val="28"/>
          <w:szCs w:val="28"/>
        </w:rPr>
        <w:t xml:space="preserve">s </w:t>
      </w:r>
      <w:r w:rsidR="00374B97" w:rsidRPr="00A37C47">
        <w:rPr>
          <w:rFonts w:eastAsia="FangSong_GB2312"/>
          <w:sz w:val="28"/>
          <w:szCs w:val="28"/>
        </w:rPr>
        <w:t>and rural social organization</w:t>
      </w:r>
      <w:r w:rsidR="007B21B0" w:rsidRPr="00A37C47">
        <w:rPr>
          <w:rFonts w:eastAsia="FangSong_GB2312"/>
          <w:sz w:val="28"/>
          <w:szCs w:val="28"/>
        </w:rPr>
        <w:t>s</w:t>
      </w:r>
      <w:r w:rsidR="00374B97" w:rsidRPr="00A37C47">
        <w:rPr>
          <w:rFonts w:eastAsia="FangSong_GB2312"/>
          <w:sz w:val="28"/>
          <w:szCs w:val="28"/>
        </w:rPr>
        <w:t xml:space="preserve">, but both types of teams </w:t>
      </w:r>
      <w:r w:rsidR="002364AC" w:rsidRPr="00A37C47">
        <w:rPr>
          <w:rFonts w:eastAsia="FangSong_GB2312"/>
          <w:sz w:val="28"/>
          <w:szCs w:val="28"/>
        </w:rPr>
        <w:t xml:space="preserve">have </w:t>
      </w:r>
      <w:r w:rsidR="00EC3CE3" w:rsidRPr="00A37C47">
        <w:rPr>
          <w:rFonts w:eastAsia="FangSong_GB2312"/>
          <w:sz w:val="28"/>
          <w:szCs w:val="28"/>
        </w:rPr>
        <w:t>challenges in</w:t>
      </w:r>
      <w:r w:rsidR="002364AC" w:rsidRPr="00A37C47">
        <w:rPr>
          <w:rFonts w:eastAsia="FangSong_GB2312"/>
          <w:sz w:val="28"/>
          <w:szCs w:val="28"/>
        </w:rPr>
        <w:t xml:space="preserve"> delivering quality service to the children</w:t>
      </w:r>
      <w:r w:rsidR="00374B97" w:rsidRPr="00A37C47">
        <w:rPr>
          <w:rFonts w:eastAsia="FangSong_GB2312"/>
          <w:sz w:val="28"/>
          <w:szCs w:val="28"/>
        </w:rPr>
        <w:t>. On the one hand,</w:t>
      </w:r>
      <w:r w:rsidR="00612859" w:rsidRPr="00A37C47">
        <w:rPr>
          <w:rFonts w:eastAsia="FangSong_GB2312"/>
          <w:sz w:val="28"/>
          <w:szCs w:val="28"/>
        </w:rPr>
        <w:t xml:space="preserve"> China</w:t>
      </w:r>
      <w:r w:rsidR="00374B97" w:rsidRPr="00A37C47">
        <w:rPr>
          <w:rFonts w:eastAsia="FangSong_GB2312"/>
          <w:sz w:val="28"/>
          <w:szCs w:val="28"/>
        </w:rPr>
        <w:t xml:space="preserve"> has 663000 child directors</w:t>
      </w:r>
      <w:r w:rsidR="00391EF4" w:rsidRPr="00A37C47">
        <w:rPr>
          <w:rFonts w:eastAsia="FangSong_GB2312"/>
          <w:sz w:val="28"/>
          <w:szCs w:val="28"/>
        </w:rPr>
        <w:t xml:space="preserve">. Even though </w:t>
      </w:r>
      <w:r w:rsidR="00374B97" w:rsidRPr="00A37C47">
        <w:rPr>
          <w:rFonts w:eastAsia="FangSong_GB2312"/>
          <w:sz w:val="28"/>
          <w:szCs w:val="28"/>
        </w:rPr>
        <w:t xml:space="preserve">each village is </w:t>
      </w:r>
      <w:r w:rsidR="00374B97" w:rsidRPr="00A37C47">
        <w:rPr>
          <w:rFonts w:eastAsia="FangSong_GB2312"/>
          <w:sz w:val="28"/>
          <w:szCs w:val="28"/>
        </w:rPr>
        <w:lastRenderedPageBreak/>
        <w:t>equipped with a child director</w:t>
      </w:r>
      <w:r w:rsidR="00391EF4" w:rsidRPr="00A37C47">
        <w:rPr>
          <w:rFonts w:eastAsia="FangSong_GB2312"/>
          <w:sz w:val="28"/>
          <w:szCs w:val="28"/>
        </w:rPr>
        <w:t>, the</w:t>
      </w:r>
      <w:r w:rsidR="00FA25C6" w:rsidRPr="00A37C47">
        <w:rPr>
          <w:rFonts w:eastAsia="FangSong_GB2312"/>
          <w:sz w:val="28"/>
          <w:szCs w:val="28"/>
        </w:rPr>
        <w:t xml:space="preserve"> </w:t>
      </w:r>
      <w:r w:rsidR="00651E9F" w:rsidRPr="00A37C47">
        <w:rPr>
          <w:rFonts w:eastAsia="FangSong_GB2312"/>
          <w:sz w:val="28"/>
          <w:szCs w:val="28"/>
        </w:rPr>
        <w:t>directors in rural areas and those in urban areas have quite different professional</w:t>
      </w:r>
      <w:r w:rsidR="00F972FA" w:rsidRPr="00A37C47">
        <w:rPr>
          <w:rFonts w:eastAsia="FangSong_GB2312"/>
          <w:sz w:val="28"/>
          <w:szCs w:val="28"/>
        </w:rPr>
        <w:t xml:space="preserve"> abilities</w:t>
      </w:r>
      <w:r w:rsidR="00651E9F" w:rsidRPr="00A37C47">
        <w:rPr>
          <w:rFonts w:eastAsia="FangSong_GB2312"/>
          <w:sz w:val="28"/>
          <w:szCs w:val="28"/>
        </w:rPr>
        <w:t>.</w:t>
      </w:r>
      <w:r w:rsidR="00FA25C6" w:rsidRPr="00A37C47">
        <w:rPr>
          <w:rFonts w:eastAsia="FangSong_GB2312"/>
          <w:sz w:val="28"/>
          <w:szCs w:val="28"/>
        </w:rPr>
        <w:t xml:space="preserve"> </w:t>
      </w:r>
      <w:r w:rsidR="00374B97" w:rsidRPr="00A37C47">
        <w:rPr>
          <w:rFonts w:eastAsia="FangSong_GB2312"/>
          <w:sz w:val="28"/>
          <w:szCs w:val="28"/>
        </w:rPr>
        <w:t xml:space="preserve">On the other hand, the </w:t>
      </w:r>
      <w:r w:rsidR="00CC6E60" w:rsidRPr="00A37C47">
        <w:rPr>
          <w:rFonts w:eastAsia="FangSong_GB2312"/>
          <w:sz w:val="28"/>
          <w:szCs w:val="28"/>
        </w:rPr>
        <w:t>service</w:t>
      </w:r>
      <w:r w:rsidR="00374B97" w:rsidRPr="00A37C47">
        <w:rPr>
          <w:rFonts w:eastAsia="FangSong_GB2312"/>
          <w:sz w:val="28"/>
          <w:szCs w:val="28"/>
        </w:rPr>
        <w:t xml:space="preserve"> of social organizations </w:t>
      </w:r>
      <w:r w:rsidR="00CC6E60" w:rsidRPr="00A37C47">
        <w:rPr>
          <w:rFonts w:eastAsia="FangSong_GB2312"/>
          <w:sz w:val="28"/>
          <w:szCs w:val="28"/>
        </w:rPr>
        <w:t>does not cover all children</w:t>
      </w:r>
      <w:r w:rsidRPr="00A37C47">
        <w:rPr>
          <w:rFonts w:eastAsia="FangSong_GB2312"/>
          <w:sz w:val="28"/>
          <w:szCs w:val="28"/>
        </w:rPr>
        <w:t xml:space="preserve"> in the villages</w:t>
      </w:r>
      <w:r w:rsidR="00374B97" w:rsidRPr="00A37C47">
        <w:rPr>
          <w:rFonts w:eastAsia="FangSong_GB2312"/>
          <w:sz w:val="28"/>
          <w:szCs w:val="28"/>
        </w:rPr>
        <w:t xml:space="preserve">. </w:t>
      </w:r>
      <w:r w:rsidR="00453886" w:rsidRPr="00A37C47">
        <w:rPr>
          <w:rFonts w:eastAsia="FangSong_GB2312"/>
          <w:sz w:val="28"/>
          <w:szCs w:val="28"/>
        </w:rPr>
        <w:t>As not all rural areas have perfect childcare systems</w:t>
      </w:r>
      <w:r w:rsidR="003B6318" w:rsidRPr="00A37C47">
        <w:rPr>
          <w:rFonts w:eastAsia="FangSong_GB2312"/>
          <w:sz w:val="28"/>
          <w:szCs w:val="28"/>
        </w:rPr>
        <w:t>,</w:t>
      </w:r>
      <w:r w:rsidR="00374B97" w:rsidRPr="00A37C47">
        <w:rPr>
          <w:rFonts w:eastAsia="FangSong_GB2312"/>
          <w:sz w:val="28"/>
          <w:szCs w:val="28"/>
        </w:rPr>
        <w:t xml:space="preserve"> </w:t>
      </w:r>
      <w:r w:rsidR="003B6318" w:rsidRPr="00A37C47">
        <w:rPr>
          <w:rFonts w:eastAsia="FangSong_GB2312"/>
          <w:sz w:val="28"/>
          <w:szCs w:val="28"/>
        </w:rPr>
        <w:t>there is pressing need to</w:t>
      </w:r>
      <w:r w:rsidR="00D42D2A" w:rsidRPr="00A37C47">
        <w:rPr>
          <w:rFonts w:eastAsia="FangSong_GB2312"/>
          <w:sz w:val="28"/>
          <w:szCs w:val="28"/>
        </w:rPr>
        <w:t xml:space="preserve"> </w:t>
      </w:r>
      <w:r w:rsidR="009E0927" w:rsidRPr="00A37C47">
        <w:rPr>
          <w:rFonts w:eastAsia="FangSong_GB2312"/>
          <w:sz w:val="28"/>
          <w:szCs w:val="28"/>
        </w:rPr>
        <w:t xml:space="preserve">guarantee </w:t>
      </w:r>
      <w:r w:rsidR="003B6318" w:rsidRPr="00A37C47">
        <w:rPr>
          <w:rFonts w:eastAsia="FangSong_GB2312"/>
          <w:sz w:val="28"/>
          <w:szCs w:val="28"/>
        </w:rPr>
        <w:t>the children’s</w:t>
      </w:r>
      <w:r w:rsidR="00D42D2A" w:rsidRPr="00A37C47">
        <w:rPr>
          <w:rFonts w:eastAsia="FangSong_GB2312"/>
          <w:sz w:val="28"/>
          <w:szCs w:val="28"/>
        </w:rPr>
        <w:t xml:space="preserve"> safety</w:t>
      </w:r>
      <w:r w:rsidR="003B6318" w:rsidRPr="00A37C47">
        <w:rPr>
          <w:rFonts w:eastAsia="FangSong_GB2312"/>
          <w:sz w:val="28"/>
          <w:szCs w:val="28"/>
        </w:rPr>
        <w:t xml:space="preserve"> </w:t>
      </w:r>
      <w:r w:rsidR="003217C8" w:rsidRPr="00A37C47">
        <w:rPr>
          <w:rFonts w:eastAsia="FangSong_GB2312"/>
          <w:sz w:val="28"/>
          <w:szCs w:val="28"/>
        </w:rPr>
        <w:t xml:space="preserve">and </w:t>
      </w:r>
      <w:r w:rsidR="0074385C" w:rsidRPr="00A37C47">
        <w:rPr>
          <w:rFonts w:eastAsia="FangSong_GB2312"/>
          <w:sz w:val="28"/>
          <w:szCs w:val="28"/>
        </w:rPr>
        <w:t>psychological health</w:t>
      </w:r>
      <w:r w:rsidR="00E42335" w:rsidRPr="00A37C47">
        <w:rPr>
          <w:rFonts w:eastAsia="FangSong_GB2312"/>
          <w:sz w:val="28"/>
          <w:szCs w:val="28"/>
        </w:rPr>
        <w:t xml:space="preserve">. </w:t>
      </w:r>
    </w:p>
    <w:p w14:paraId="3C5DDCA1" w14:textId="73AAB4CA" w:rsidR="003217C8" w:rsidRPr="00A37C47" w:rsidRDefault="00E42335" w:rsidP="00E42335">
      <w:pPr>
        <w:ind w:left="560" w:hangingChars="200" w:hanging="560"/>
        <w:rPr>
          <w:rFonts w:eastAsia="FangSong_GB2312"/>
          <w:sz w:val="28"/>
          <w:szCs w:val="28"/>
        </w:rPr>
      </w:pPr>
      <w:r w:rsidRPr="00A37C47">
        <w:rPr>
          <w:rFonts w:eastAsia="FangSong_GB2312"/>
          <w:sz w:val="28"/>
          <w:szCs w:val="28"/>
        </w:rPr>
        <w:t xml:space="preserve">5.   </w:t>
      </w:r>
      <w:r w:rsidR="00162F62" w:rsidRPr="00A37C47">
        <w:rPr>
          <w:rFonts w:eastAsia="FangSong_GB2312"/>
          <w:sz w:val="28"/>
          <w:szCs w:val="28"/>
        </w:rPr>
        <w:t xml:space="preserve">Nowadays, more and more rural young parents are migrating to </w:t>
      </w:r>
      <w:r w:rsidR="0080569A" w:rsidRPr="00A37C47">
        <w:rPr>
          <w:rFonts w:eastAsia="FangSong_GB2312"/>
          <w:sz w:val="28"/>
          <w:szCs w:val="28"/>
        </w:rPr>
        <w:t xml:space="preserve">cities for better employment opportunities. </w:t>
      </w:r>
      <w:r w:rsidR="00013ED0" w:rsidRPr="00A37C47">
        <w:rPr>
          <w:rFonts w:eastAsia="FangSong_GB2312"/>
          <w:sz w:val="28"/>
          <w:szCs w:val="28"/>
        </w:rPr>
        <w:t>Their children have to be left behind in the villages</w:t>
      </w:r>
      <w:r w:rsidR="001A4A79" w:rsidRPr="00A37C47">
        <w:rPr>
          <w:rFonts w:eastAsia="FangSong_GB2312"/>
          <w:sz w:val="28"/>
          <w:szCs w:val="28"/>
        </w:rPr>
        <w:t xml:space="preserve"> and it’s not easy for them to receive quality care</w:t>
      </w:r>
      <w:r w:rsidR="00C55966" w:rsidRPr="00A37C47">
        <w:rPr>
          <w:rFonts w:eastAsia="FangSong_GB2312"/>
          <w:sz w:val="28"/>
          <w:szCs w:val="28"/>
        </w:rPr>
        <w:t xml:space="preserve"> and strong family support.</w:t>
      </w:r>
      <w:r w:rsidR="007F3F35" w:rsidRPr="00A37C47">
        <w:rPr>
          <w:rFonts w:eastAsia="FangSong_GB2312"/>
          <w:sz w:val="28"/>
          <w:szCs w:val="28"/>
        </w:rPr>
        <w:t xml:space="preserve"> </w:t>
      </w:r>
      <w:r w:rsidR="00570C58" w:rsidRPr="00A37C47">
        <w:rPr>
          <w:rFonts w:eastAsia="FangSong_GB2312"/>
          <w:sz w:val="28"/>
          <w:szCs w:val="28"/>
        </w:rPr>
        <w:t>Realizing the Chin</w:t>
      </w:r>
      <w:r w:rsidR="00DE40F3" w:rsidRPr="00A37C47">
        <w:rPr>
          <w:rFonts w:eastAsia="FangSong_GB2312"/>
          <w:sz w:val="28"/>
          <w:szCs w:val="28"/>
        </w:rPr>
        <w:t>a</w:t>
      </w:r>
      <w:r w:rsidR="00570C58" w:rsidRPr="00A37C47">
        <w:rPr>
          <w:rFonts w:eastAsia="FangSong_GB2312"/>
          <w:sz w:val="28"/>
          <w:szCs w:val="28"/>
        </w:rPr>
        <w:t xml:space="preserve"> Dream</w:t>
      </w:r>
      <w:r w:rsidR="003217C8" w:rsidRPr="00A37C47">
        <w:rPr>
          <w:rFonts w:eastAsia="FangSong_GB2312"/>
          <w:sz w:val="28"/>
          <w:szCs w:val="28"/>
        </w:rPr>
        <w:t xml:space="preserve"> takes generations of unremitting efforts. Children are the future </w:t>
      </w:r>
      <w:r w:rsidR="006C479C" w:rsidRPr="00A37C47">
        <w:rPr>
          <w:rFonts w:eastAsia="FangSong_GB2312"/>
          <w:sz w:val="28"/>
          <w:szCs w:val="28"/>
        </w:rPr>
        <w:t xml:space="preserve">and hope </w:t>
      </w:r>
      <w:r w:rsidR="003217C8" w:rsidRPr="00A37C47">
        <w:rPr>
          <w:rFonts w:eastAsia="FangSong_GB2312"/>
          <w:sz w:val="28"/>
          <w:szCs w:val="28"/>
        </w:rPr>
        <w:t xml:space="preserve">of </w:t>
      </w:r>
      <w:r w:rsidR="006C479C" w:rsidRPr="00A37C47">
        <w:rPr>
          <w:rFonts w:eastAsia="FangSong_GB2312"/>
          <w:sz w:val="28"/>
          <w:szCs w:val="28"/>
        </w:rPr>
        <w:t>our country</w:t>
      </w:r>
      <w:r w:rsidR="003217C8" w:rsidRPr="00A37C47">
        <w:rPr>
          <w:rFonts w:eastAsia="FangSong_GB2312"/>
          <w:sz w:val="28"/>
          <w:szCs w:val="28"/>
        </w:rPr>
        <w:t>.</w:t>
      </w:r>
      <w:r w:rsidR="003F3B76" w:rsidRPr="00A37C47">
        <w:rPr>
          <w:rFonts w:eastAsia="FangSong_GB2312"/>
          <w:sz w:val="28"/>
          <w:szCs w:val="28"/>
        </w:rPr>
        <w:t xml:space="preserve"> We believe</w:t>
      </w:r>
      <w:r w:rsidR="003217C8" w:rsidRPr="00A37C47">
        <w:rPr>
          <w:rFonts w:eastAsia="FangSong_GB2312"/>
          <w:sz w:val="28"/>
          <w:szCs w:val="28"/>
        </w:rPr>
        <w:t xml:space="preserve"> that the Chinese government will </w:t>
      </w:r>
      <w:r w:rsidR="003F3B76" w:rsidRPr="00A37C47">
        <w:rPr>
          <w:rFonts w:eastAsia="FangSong_GB2312"/>
          <w:sz w:val="28"/>
          <w:szCs w:val="28"/>
        </w:rPr>
        <w:t>consistently</w:t>
      </w:r>
      <w:r w:rsidR="003217C8" w:rsidRPr="00A37C47">
        <w:rPr>
          <w:rFonts w:eastAsia="FangSong_GB2312"/>
          <w:sz w:val="28"/>
          <w:szCs w:val="28"/>
        </w:rPr>
        <w:t xml:space="preserve"> promote </w:t>
      </w:r>
      <w:r w:rsidR="003F3B76" w:rsidRPr="00A37C47">
        <w:rPr>
          <w:rFonts w:eastAsia="FangSong_GB2312"/>
          <w:sz w:val="28"/>
          <w:szCs w:val="28"/>
        </w:rPr>
        <w:t xml:space="preserve">implementation of </w:t>
      </w:r>
      <w:r w:rsidR="00834DF1" w:rsidRPr="00A37C47">
        <w:rPr>
          <w:rFonts w:eastAsia="FangSong_GB2312"/>
          <w:sz w:val="28"/>
          <w:szCs w:val="28"/>
        </w:rPr>
        <w:t>child protection laws and policies</w:t>
      </w:r>
      <w:r w:rsidR="003217C8" w:rsidRPr="00A37C47">
        <w:rPr>
          <w:rFonts w:eastAsia="FangSong_GB2312"/>
          <w:sz w:val="28"/>
          <w:szCs w:val="28"/>
        </w:rPr>
        <w:t xml:space="preserve">, </w:t>
      </w:r>
      <w:r w:rsidR="00A26D59" w:rsidRPr="00A37C47">
        <w:rPr>
          <w:rFonts w:eastAsia="FangSong_GB2312"/>
          <w:sz w:val="28"/>
          <w:szCs w:val="28"/>
        </w:rPr>
        <w:t>combat</w:t>
      </w:r>
      <w:r w:rsidR="003217C8" w:rsidRPr="00A37C47">
        <w:rPr>
          <w:rFonts w:eastAsia="FangSong_GB2312"/>
          <w:sz w:val="28"/>
          <w:szCs w:val="28"/>
        </w:rPr>
        <w:t xml:space="preserve"> illegal and criminal acts against children, improve children's </w:t>
      </w:r>
      <w:r w:rsidR="00A26D59" w:rsidRPr="00A37C47">
        <w:rPr>
          <w:rFonts w:eastAsia="FangSong_GB2312"/>
          <w:sz w:val="28"/>
          <w:szCs w:val="28"/>
        </w:rPr>
        <w:t>living conditions</w:t>
      </w:r>
      <w:r w:rsidR="003217C8" w:rsidRPr="00A37C47">
        <w:rPr>
          <w:rFonts w:eastAsia="FangSong_GB2312"/>
          <w:sz w:val="28"/>
          <w:szCs w:val="28"/>
        </w:rPr>
        <w:t xml:space="preserve">, </w:t>
      </w:r>
      <w:r w:rsidR="00247DF5" w:rsidRPr="00A37C47">
        <w:rPr>
          <w:rFonts w:eastAsia="FangSong_GB2312"/>
          <w:sz w:val="28"/>
          <w:szCs w:val="28"/>
        </w:rPr>
        <w:t>increase</w:t>
      </w:r>
      <w:r w:rsidR="00642A82" w:rsidRPr="00A37C47">
        <w:rPr>
          <w:rFonts w:eastAsia="FangSong_GB2312"/>
          <w:sz w:val="28"/>
          <w:szCs w:val="28"/>
        </w:rPr>
        <w:t xml:space="preserve"> their </w:t>
      </w:r>
      <w:r w:rsidR="00A26D59" w:rsidRPr="00A37C47">
        <w:rPr>
          <w:rFonts w:eastAsia="FangSong_GB2312"/>
          <w:sz w:val="28"/>
          <w:szCs w:val="28"/>
        </w:rPr>
        <w:t>qualities</w:t>
      </w:r>
      <w:r w:rsidR="003217C8" w:rsidRPr="00A37C47">
        <w:rPr>
          <w:rFonts w:eastAsia="FangSong_GB2312"/>
          <w:sz w:val="28"/>
          <w:szCs w:val="28"/>
        </w:rPr>
        <w:t xml:space="preserve"> and </w:t>
      </w:r>
      <w:r w:rsidR="003F3643" w:rsidRPr="00A37C47">
        <w:rPr>
          <w:rFonts w:eastAsia="FangSong_GB2312"/>
          <w:sz w:val="28"/>
          <w:szCs w:val="28"/>
        </w:rPr>
        <w:t>support them in developing their full</w:t>
      </w:r>
      <w:r w:rsidR="00EF41CF" w:rsidRPr="00A37C47">
        <w:rPr>
          <w:rFonts w:eastAsia="FangSong_GB2312"/>
          <w:sz w:val="28"/>
          <w:szCs w:val="28"/>
        </w:rPr>
        <w:t>est</w:t>
      </w:r>
      <w:r w:rsidR="003F3643" w:rsidRPr="00A37C47">
        <w:rPr>
          <w:rFonts w:eastAsia="FangSong_GB2312"/>
          <w:sz w:val="28"/>
          <w:szCs w:val="28"/>
        </w:rPr>
        <w:t xml:space="preserve"> potentials</w:t>
      </w:r>
      <w:r w:rsidR="003217C8" w:rsidRPr="00A37C47">
        <w:rPr>
          <w:rFonts w:eastAsia="FangSong_GB2312"/>
          <w:sz w:val="28"/>
          <w:szCs w:val="28"/>
        </w:rPr>
        <w:t>.</w:t>
      </w:r>
    </w:p>
    <w:sectPr w:rsidR="003217C8" w:rsidRPr="00A37C47">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54E5D9" w14:textId="77777777" w:rsidR="008F00BE" w:rsidRDefault="008F00BE" w:rsidP="007D33BE">
      <w:r>
        <w:separator/>
      </w:r>
    </w:p>
  </w:endnote>
  <w:endnote w:type="continuationSeparator" w:id="0">
    <w:p w14:paraId="0B6ED7C7" w14:textId="77777777" w:rsidR="008F00BE" w:rsidRDefault="008F00BE" w:rsidP="007D33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FangSong_GB2312">
    <w:altName w:val="Microsoft YaHei"/>
    <w:charset w:val="86"/>
    <w:family w:val="modern"/>
    <w:pitch w:val="fixed"/>
    <w:sig w:usb0="800002BF" w:usb1="38CF7CFA" w:usb2="00000016" w:usb3="00000000" w:csb0="00040001" w:csb1="00000000"/>
  </w:font>
  <w:font w:name="SimHei">
    <w:altName w:val="黑体"/>
    <w:panose1 w:val="02010600030101010101"/>
    <w:charset w:val="86"/>
    <w:family w:val="modern"/>
    <w:pitch w:val="fixed"/>
    <w:sig w:usb0="800002BF" w:usb1="38CF7CFA" w:usb2="00000016" w:usb3="00000000" w:csb0="00040001" w:csb1="00000000"/>
  </w:font>
  <w:font w:name="Roboto">
    <w:charset w:val="00"/>
    <w:family w:val="auto"/>
    <w:pitch w:val="variable"/>
    <w:sig w:usb0="E0000AFF" w:usb1="5000217F" w:usb2="00000021" w:usb3="00000000" w:csb0="0000019F" w:csb1="00000000"/>
  </w:font>
  <w:font w:name="DengXian Light">
    <w:altName w:val="等线 Light"/>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CBA57" w14:textId="77777777" w:rsidR="008F00BE" w:rsidRDefault="008F00BE" w:rsidP="007D33BE">
      <w:r>
        <w:separator/>
      </w:r>
    </w:p>
  </w:footnote>
  <w:footnote w:type="continuationSeparator" w:id="0">
    <w:p w14:paraId="15169BF1" w14:textId="77777777" w:rsidR="008F00BE" w:rsidRDefault="008F00BE" w:rsidP="007D33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DF634F"/>
    <w:multiLevelType w:val="hybridMultilevel"/>
    <w:tmpl w:val="501E1D86"/>
    <w:lvl w:ilvl="0" w:tplc="BA9A3B5A">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12BD06C6"/>
    <w:multiLevelType w:val="hybridMultilevel"/>
    <w:tmpl w:val="D3529812"/>
    <w:lvl w:ilvl="0" w:tplc="69FA1C9C">
      <w:start w:val="1"/>
      <w:numFmt w:val="decimal"/>
      <w:lvlText w:val="%1．"/>
      <w:lvlJc w:val="left"/>
      <w:pPr>
        <w:ind w:left="1360" w:hanging="720"/>
      </w:pPr>
      <w:rPr>
        <w:rFonts w:hint="default"/>
      </w:rPr>
    </w:lvl>
    <w:lvl w:ilvl="1" w:tplc="04090019" w:tentative="1">
      <w:start w:val="1"/>
      <w:numFmt w:val="lowerLetter"/>
      <w:lvlText w:val="%2)"/>
      <w:lvlJc w:val="left"/>
      <w:pPr>
        <w:ind w:left="1480" w:hanging="420"/>
      </w:pPr>
    </w:lvl>
    <w:lvl w:ilvl="2" w:tplc="0409001B" w:tentative="1">
      <w:start w:val="1"/>
      <w:numFmt w:val="lowerRoman"/>
      <w:lvlText w:val="%3."/>
      <w:lvlJc w:val="right"/>
      <w:pPr>
        <w:ind w:left="1900" w:hanging="420"/>
      </w:pPr>
    </w:lvl>
    <w:lvl w:ilvl="3" w:tplc="0409000F" w:tentative="1">
      <w:start w:val="1"/>
      <w:numFmt w:val="decimal"/>
      <w:lvlText w:val="%4."/>
      <w:lvlJc w:val="left"/>
      <w:pPr>
        <w:ind w:left="2320" w:hanging="420"/>
      </w:pPr>
    </w:lvl>
    <w:lvl w:ilvl="4" w:tplc="04090019" w:tentative="1">
      <w:start w:val="1"/>
      <w:numFmt w:val="lowerLetter"/>
      <w:lvlText w:val="%5)"/>
      <w:lvlJc w:val="left"/>
      <w:pPr>
        <w:ind w:left="2740" w:hanging="420"/>
      </w:pPr>
    </w:lvl>
    <w:lvl w:ilvl="5" w:tplc="0409001B" w:tentative="1">
      <w:start w:val="1"/>
      <w:numFmt w:val="lowerRoman"/>
      <w:lvlText w:val="%6."/>
      <w:lvlJc w:val="right"/>
      <w:pPr>
        <w:ind w:left="3160" w:hanging="420"/>
      </w:pPr>
    </w:lvl>
    <w:lvl w:ilvl="6" w:tplc="0409000F" w:tentative="1">
      <w:start w:val="1"/>
      <w:numFmt w:val="decimal"/>
      <w:lvlText w:val="%7."/>
      <w:lvlJc w:val="left"/>
      <w:pPr>
        <w:ind w:left="3580" w:hanging="420"/>
      </w:pPr>
    </w:lvl>
    <w:lvl w:ilvl="7" w:tplc="04090019" w:tentative="1">
      <w:start w:val="1"/>
      <w:numFmt w:val="lowerLetter"/>
      <w:lvlText w:val="%8)"/>
      <w:lvlJc w:val="left"/>
      <w:pPr>
        <w:ind w:left="4000" w:hanging="420"/>
      </w:pPr>
    </w:lvl>
    <w:lvl w:ilvl="8" w:tplc="0409001B" w:tentative="1">
      <w:start w:val="1"/>
      <w:numFmt w:val="lowerRoman"/>
      <w:lvlText w:val="%9."/>
      <w:lvlJc w:val="right"/>
      <w:pPr>
        <w:ind w:left="4420" w:hanging="420"/>
      </w:pPr>
    </w:lvl>
  </w:abstractNum>
  <w:abstractNum w:abstractNumId="2" w15:restartNumberingAfterBreak="0">
    <w:nsid w:val="54F460A4"/>
    <w:multiLevelType w:val="hybridMultilevel"/>
    <w:tmpl w:val="02BE822A"/>
    <w:lvl w:ilvl="0" w:tplc="0158D07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9D"/>
    <w:rsid w:val="00006F07"/>
    <w:rsid w:val="00013ED0"/>
    <w:rsid w:val="00014102"/>
    <w:rsid w:val="00016DE5"/>
    <w:rsid w:val="0001757F"/>
    <w:rsid w:val="0005252D"/>
    <w:rsid w:val="0005298E"/>
    <w:rsid w:val="000760E7"/>
    <w:rsid w:val="00082906"/>
    <w:rsid w:val="000A1DC8"/>
    <w:rsid w:val="000D248E"/>
    <w:rsid w:val="00111912"/>
    <w:rsid w:val="0011382B"/>
    <w:rsid w:val="00124001"/>
    <w:rsid w:val="001434ED"/>
    <w:rsid w:val="00162F62"/>
    <w:rsid w:val="001A015C"/>
    <w:rsid w:val="001A4A79"/>
    <w:rsid w:val="001A79EC"/>
    <w:rsid w:val="001B08EB"/>
    <w:rsid w:val="001D4C66"/>
    <w:rsid w:val="001D4D04"/>
    <w:rsid w:val="001E48E6"/>
    <w:rsid w:val="002100B9"/>
    <w:rsid w:val="0021402B"/>
    <w:rsid w:val="002254EA"/>
    <w:rsid w:val="002259C0"/>
    <w:rsid w:val="002364AC"/>
    <w:rsid w:val="0024402C"/>
    <w:rsid w:val="00244B1E"/>
    <w:rsid w:val="00247DF5"/>
    <w:rsid w:val="0025433A"/>
    <w:rsid w:val="002749C8"/>
    <w:rsid w:val="00276096"/>
    <w:rsid w:val="002870A5"/>
    <w:rsid w:val="002A2606"/>
    <w:rsid w:val="002B6EBE"/>
    <w:rsid w:val="002C090F"/>
    <w:rsid w:val="002C15BC"/>
    <w:rsid w:val="002C1BDE"/>
    <w:rsid w:val="002C3669"/>
    <w:rsid w:val="002E5485"/>
    <w:rsid w:val="002E5E07"/>
    <w:rsid w:val="002E659D"/>
    <w:rsid w:val="002F6FD8"/>
    <w:rsid w:val="003217C8"/>
    <w:rsid w:val="00330D35"/>
    <w:rsid w:val="00341133"/>
    <w:rsid w:val="00341D94"/>
    <w:rsid w:val="00374B97"/>
    <w:rsid w:val="00377DCA"/>
    <w:rsid w:val="00391EF4"/>
    <w:rsid w:val="003A1A7D"/>
    <w:rsid w:val="003A4B6E"/>
    <w:rsid w:val="003B6318"/>
    <w:rsid w:val="003D2564"/>
    <w:rsid w:val="003D2BE8"/>
    <w:rsid w:val="003D7BB6"/>
    <w:rsid w:val="003E3D0B"/>
    <w:rsid w:val="003E70FE"/>
    <w:rsid w:val="003E7D43"/>
    <w:rsid w:val="003F11D0"/>
    <w:rsid w:val="003F3643"/>
    <w:rsid w:val="003F3B76"/>
    <w:rsid w:val="003F75F1"/>
    <w:rsid w:val="0042621B"/>
    <w:rsid w:val="004374EA"/>
    <w:rsid w:val="00442F9B"/>
    <w:rsid w:val="00445EF4"/>
    <w:rsid w:val="00446221"/>
    <w:rsid w:val="004528B1"/>
    <w:rsid w:val="00453886"/>
    <w:rsid w:val="0047062B"/>
    <w:rsid w:val="004A17F5"/>
    <w:rsid w:val="004A6EF4"/>
    <w:rsid w:val="004B5CB2"/>
    <w:rsid w:val="004D7721"/>
    <w:rsid w:val="004D7847"/>
    <w:rsid w:val="004F470B"/>
    <w:rsid w:val="00502437"/>
    <w:rsid w:val="00524F9A"/>
    <w:rsid w:val="00541BAA"/>
    <w:rsid w:val="005572F8"/>
    <w:rsid w:val="00560F1A"/>
    <w:rsid w:val="00570C58"/>
    <w:rsid w:val="005738EA"/>
    <w:rsid w:val="00595905"/>
    <w:rsid w:val="00597F55"/>
    <w:rsid w:val="005B23F8"/>
    <w:rsid w:val="005D5ED9"/>
    <w:rsid w:val="005F0D6B"/>
    <w:rsid w:val="005F2C63"/>
    <w:rsid w:val="00612859"/>
    <w:rsid w:val="006204A8"/>
    <w:rsid w:val="00640B66"/>
    <w:rsid w:val="00642A82"/>
    <w:rsid w:val="00651E9F"/>
    <w:rsid w:val="00651EF8"/>
    <w:rsid w:val="00652EF5"/>
    <w:rsid w:val="006630D5"/>
    <w:rsid w:val="00665786"/>
    <w:rsid w:val="00667561"/>
    <w:rsid w:val="0067506A"/>
    <w:rsid w:val="00680FEF"/>
    <w:rsid w:val="00690661"/>
    <w:rsid w:val="00695B03"/>
    <w:rsid w:val="006B2CA3"/>
    <w:rsid w:val="006C479C"/>
    <w:rsid w:val="006D0D43"/>
    <w:rsid w:val="006F05B5"/>
    <w:rsid w:val="007033C7"/>
    <w:rsid w:val="00734C70"/>
    <w:rsid w:val="0074385C"/>
    <w:rsid w:val="007446C4"/>
    <w:rsid w:val="00744B21"/>
    <w:rsid w:val="00751B3A"/>
    <w:rsid w:val="0076440F"/>
    <w:rsid w:val="00793FD2"/>
    <w:rsid w:val="007B21B0"/>
    <w:rsid w:val="007D0BB7"/>
    <w:rsid w:val="007D33BE"/>
    <w:rsid w:val="007D7B18"/>
    <w:rsid w:val="007F3F35"/>
    <w:rsid w:val="008005CB"/>
    <w:rsid w:val="0080569A"/>
    <w:rsid w:val="008157EB"/>
    <w:rsid w:val="00834DF1"/>
    <w:rsid w:val="00851BF6"/>
    <w:rsid w:val="00853845"/>
    <w:rsid w:val="00856B29"/>
    <w:rsid w:val="008607A1"/>
    <w:rsid w:val="008705B8"/>
    <w:rsid w:val="008B006C"/>
    <w:rsid w:val="008C214D"/>
    <w:rsid w:val="008D3BC0"/>
    <w:rsid w:val="008D3C43"/>
    <w:rsid w:val="008D3FE3"/>
    <w:rsid w:val="008E4054"/>
    <w:rsid w:val="008E4742"/>
    <w:rsid w:val="008E78CC"/>
    <w:rsid w:val="008F00BE"/>
    <w:rsid w:val="008F1D35"/>
    <w:rsid w:val="008F3358"/>
    <w:rsid w:val="008F58D6"/>
    <w:rsid w:val="00904C8E"/>
    <w:rsid w:val="009064F8"/>
    <w:rsid w:val="00942D29"/>
    <w:rsid w:val="00963CC9"/>
    <w:rsid w:val="00983D48"/>
    <w:rsid w:val="00985B85"/>
    <w:rsid w:val="009938A4"/>
    <w:rsid w:val="00997FAD"/>
    <w:rsid w:val="009B3EC4"/>
    <w:rsid w:val="009C7544"/>
    <w:rsid w:val="009E0927"/>
    <w:rsid w:val="009F6E4A"/>
    <w:rsid w:val="00A1194F"/>
    <w:rsid w:val="00A21BC0"/>
    <w:rsid w:val="00A26D59"/>
    <w:rsid w:val="00A34D91"/>
    <w:rsid w:val="00A379C1"/>
    <w:rsid w:val="00A37C47"/>
    <w:rsid w:val="00A40863"/>
    <w:rsid w:val="00A559E2"/>
    <w:rsid w:val="00A670A3"/>
    <w:rsid w:val="00A8277B"/>
    <w:rsid w:val="00AB1042"/>
    <w:rsid w:val="00AE55FA"/>
    <w:rsid w:val="00AF4C61"/>
    <w:rsid w:val="00B41BE5"/>
    <w:rsid w:val="00B52A09"/>
    <w:rsid w:val="00B542F2"/>
    <w:rsid w:val="00BA448F"/>
    <w:rsid w:val="00BB5876"/>
    <w:rsid w:val="00BB7018"/>
    <w:rsid w:val="00BC4ACA"/>
    <w:rsid w:val="00BD081F"/>
    <w:rsid w:val="00C372A1"/>
    <w:rsid w:val="00C55966"/>
    <w:rsid w:val="00C61930"/>
    <w:rsid w:val="00C70F28"/>
    <w:rsid w:val="00C834C3"/>
    <w:rsid w:val="00CA2A47"/>
    <w:rsid w:val="00CC34BE"/>
    <w:rsid w:val="00CC6E60"/>
    <w:rsid w:val="00CD3491"/>
    <w:rsid w:val="00CF38FE"/>
    <w:rsid w:val="00CF7A54"/>
    <w:rsid w:val="00D078D0"/>
    <w:rsid w:val="00D20317"/>
    <w:rsid w:val="00D20A49"/>
    <w:rsid w:val="00D223D1"/>
    <w:rsid w:val="00D344FD"/>
    <w:rsid w:val="00D40275"/>
    <w:rsid w:val="00D42D2A"/>
    <w:rsid w:val="00D71E9C"/>
    <w:rsid w:val="00D836B8"/>
    <w:rsid w:val="00DB17BD"/>
    <w:rsid w:val="00DB282D"/>
    <w:rsid w:val="00DB67C8"/>
    <w:rsid w:val="00DE1550"/>
    <w:rsid w:val="00DE40F3"/>
    <w:rsid w:val="00DF2A27"/>
    <w:rsid w:val="00E06CC4"/>
    <w:rsid w:val="00E162BE"/>
    <w:rsid w:val="00E42335"/>
    <w:rsid w:val="00E91273"/>
    <w:rsid w:val="00E91ED8"/>
    <w:rsid w:val="00EA1B96"/>
    <w:rsid w:val="00EB6765"/>
    <w:rsid w:val="00EC3CE3"/>
    <w:rsid w:val="00ED0E36"/>
    <w:rsid w:val="00ED2ED3"/>
    <w:rsid w:val="00ED2FD7"/>
    <w:rsid w:val="00ED68D8"/>
    <w:rsid w:val="00EF41CF"/>
    <w:rsid w:val="00EF4F8D"/>
    <w:rsid w:val="00F00E9E"/>
    <w:rsid w:val="00F46575"/>
    <w:rsid w:val="00F63009"/>
    <w:rsid w:val="00F972FA"/>
    <w:rsid w:val="00F97DD6"/>
    <w:rsid w:val="00FA25C6"/>
    <w:rsid w:val="00FC5AF5"/>
    <w:rsid w:val="00FD4708"/>
    <w:rsid w:val="00FE7042"/>
    <w:rsid w:val="00FE7BDD"/>
    <w:rsid w:val="00FF4D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70296D"/>
  <w15:chartTrackingRefBased/>
  <w15:docId w15:val="{7EBE1111-DF80-4205-ABB9-4C6C976B0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33BE"/>
    <w:pPr>
      <w:widowControl w:val="0"/>
      <w:jc w:val="both"/>
    </w:pPr>
    <w:rPr>
      <w:rFonts w:ascii="Times New Roman" w:eastAsia="SimSun" w:hAnsi="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D33BE"/>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7D33BE"/>
    <w:rPr>
      <w:sz w:val="18"/>
      <w:szCs w:val="18"/>
    </w:rPr>
  </w:style>
  <w:style w:type="paragraph" w:styleId="Footer">
    <w:name w:val="footer"/>
    <w:basedOn w:val="Normal"/>
    <w:link w:val="FooterChar"/>
    <w:uiPriority w:val="99"/>
    <w:unhideWhenUsed/>
    <w:rsid w:val="007D33BE"/>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7D33BE"/>
    <w:rPr>
      <w:sz w:val="18"/>
      <w:szCs w:val="18"/>
    </w:rPr>
  </w:style>
  <w:style w:type="character" w:styleId="Hyperlink">
    <w:name w:val="Hyperlink"/>
    <w:basedOn w:val="DefaultParagraphFont"/>
    <w:rsid w:val="007D33BE"/>
    <w:rPr>
      <w:color w:val="0000FF"/>
      <w:u w:val="single"/>
    </w:rPr>
  </w:style>
  <w:style w:type="paragraph" w:styleId="NormalWeb">
    <w:name w:val="Normal (Web)"/>
    <w:basedOn w:val="Normal"/>
    <w:rsid w:val="007D33BE"/>
    <w:pPr>
      <w:widowControl/>
      <w:spacing w:before="100" w:beforeAutospacing="1" w:after="100" w:afterAutospacing="1"/>
      <w:jc w:val="left"/>
    </w:pPr>
    <w:rPr>
      <w:rFonts w:ascii="SimSun" w:hAnsi="SimSun" w:cs="SimSun"/>
      <w:kern w:val="0"/>
      <w:sz w:val="24"/>
    </w:rPr>
  </w:style>
  <w:style w:type="paragraph" w:styleId="ListParagraph">
    <w:name w:val="List Paragraph"/>
    <w:basedOn w:val="Normal"/>
    <w:uiPriority w:val="34"/>
    <w:qFormat/>
    <w:rsid w:val="008157EB"/>
    <w:pPr>
      <w:ind w:firstLineChars="200" w:firstLine="420"/>
    </w:pPr>
  </w:style>
  <w:style w:type="character" w:styleId="UnresolvedMention">
    <w:name w:val="Unresolved Mention"/>
    <w:basedOn w:val="DefaultParagraphFont"/>
    <w:uiPriority w:val="99"/>
    <w:semiHidden/>
    <w:unhideWhenUsed/>
    <w:rsid w:val="007033C7"/>
    <w:rPr>
      <w:color w:val="605E5C"/>
      <w:shd w:val="clear" w:color="auto" w:fill="E1DFDD"/>
    </w:rPr>
  </w:style>
  <w:style w:type="paragraph" w:customStyle="1" w:styleId="ordinary-output">
    <w:name w:val="ordinary-output"/>
    <w:basedOn w:val="Normal"/>
    <w:rsid w:val="00B41BE5"/>
    <w:pPr>
      <w:widowControl/>
      <w:spacing w:before="100" w:beforeAutospacing="1" w:after="100" w:afterAutospacing="1"/>
      <w:jc w:val="left"/>
    </w:pPr>
    <w:rPr>
      <w:rFonts w:ascii="SimSun" w:hAnsi="SimSun" w:cs="SimSun"/>
      <w:kern w:val="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0435229">
      <w:bodyDiv w:val="1"/>
      <w:marLeft w:val="0"/>
      <w:marRight w:val="0"/>
      <w:marTop w:val="0"/>
      <w:marBottom w:val="0"/>
      <w:divBdr>
        <w:top w:val="none" w:sz="0" w:space="0" w:color="auto"/>
        <w:left w:val="none" w:sz="0" w:space="0" w:color="auto"/>
        <w:bottom w:val="none" w:sz="0" w:space="0" w:color="auto"/>
        <w:right w:val="none" w:sz="0" w:space="0" w:color="auto"/>
      </w:divBdr>
      <w:divsChild>
        <w:div w:id="283079920">
          <w:marLeft w:val="0"/>
          <w:marRight w:val="0"/>
          <w:marTop w:val="0"/>
          <w:marBottom w:val="0"/>
          <w:divBdr>
            <w:top w:val="none" w:sz="0" w:space="0" w:color="auto"/>
            <w:left w:val="none" w:sz="0" w:space="0" w:color="auto"/>
            <w:bottom w:val="none" w:sz="0" w:space="0" w:color="auto"/>
            <w:right w:val="none" w:sz="0" w:space="0" w:color="auto"/>
          </w:divBdr>
          <w:divsChild>
            <w:div w:id="3099704">
              <w:marLeft w:val="0"/>
              <w:marRight w:val="0"/>
              <w:marTop w:val="0"/>
              <w:marBottom w:val="0"/>
              <w:divBdr>
                <w:top w:val="single" w:sz="6" w:space="0" w:color="4395FF"/>
                <w:left w:val="single" w:sz="6" w:space="0" w:color="4395FF"/>
                <w:bottom w:val="single" w:sz="6" w:space="0" w:color="4395FF"/>
                <w:right w:val="single" w:sz="6" w:space="0" w:color="4395FF"/>
              </w:divBdr>
              <w:divsChild>
                <w:div w:id="781190308">
                  <w:marLeft w:val="0"/>
                  <w:marRight w:val="0"/>
                  <w:marTop w:val="0"/>
                  <w:marBottom w:val="0"/>
                  <w:divBdr>
                    <w:top w:val="none" w:sz="0" w:space="0" w:color="auto"/>
                    <w:left w:val="none" w:sz="0" w:space="0" w:color="auto"/>
                    <w:bottom w:val="none" w:sz="0" w:space="0" w:color="auto"/>
                    <w:right w:val="none" w:sz="0" w:space="0" w:color="auto"/>
                  </w:divBdr>
                  <w:divsChild>
                    <w:div w:id="271205572">
                      <w:marLeft w:val="0"/>
                      <w:marRight w:val="525"/>
                      <w:marTop w:val="0"/>
                      <w:marBottom w:val="0"/>
                      <w:divBdr>
                        <w:top w:val="none" w:sz="0" w:space="0" w:color="auto"/>
                        <w:left w:val="none" w:sz="0" w:space="0" w:color="auto"/>
                        <w:bottom w:val="none" w:sz="0" w:space="0" w:color="auto"/>
                        <w:right w:val="none" w:sz="0" w:space="0" w:color="auto"/>
                      </w:divBdr>
                    </w:div>
                  </w:divsChild>
                </w:div>
              </w:divsChild>
            </w:div>
          </w:divsChild>
        </w:div>
        <w:div w:id="2056389170">
          <w:marLeft w:val="0"/>
          <w:marRight w:val="0"/>
          <w:marTop w:val="0"/>
          <w:marBottom w:val="0"/>
          <w:divBdr>
            <w:top w:val="none" w:sz="0" w:space="0" w:color="auto"/>
            <w:left w:val="none" w:sz="0" w:space="0" w:color="auto"/>
            <w:bottom w:val="none" w:sz="0" w:space="0" w:color="auto"/>
            <w:right w:val="none" w:sz="0" w:space="0" w:color="auto"/>
          </w:divBdr>
          <w:divsChild>
            <w:div w:id="91782272">
              <w:marLeft w:val="0"/>
              <w:marRight w:val="0"/>
              <w:marTop w:val="0"/>
              <w:marBottom w:val="0"/>
              <w:divBdr>
                <w:top w:val="none" w:sz="0" w:space="0" w:color="auto"/>
                <w:left w:val="none" w:sz="0" w:space="0" w:color="auto"/>
                <w:bottom w:val="none" w:sz="0" w:space="0" w:color="auto"/>
                <w:right w:val="none" w:sz="0" w:space="0" w:color="auto"/>
              </w:divBdr>
              <w:divsChild>
                <w:div w:id="1342273057">
                  <w:marLeft w:val="0"/>
                  <w:marRight w:val="0"/>
                  <w:marTop w:val="0"/>
                  <w:marBottom w:val="0"/>
                  <w:divBdr>
                    <w:top w:val="single" w:sz="6" w:space="8" w:color="EEEEEE"/>
                    <w:left w:val="none" w:sz="0" w:space="0" w:color="auto"/>
                    <w:bottom w:val="single" w:sz="6" w:space="8" w:color="EEEEEE"/>
                    <w:right w:val="single" w:sz="6" w:space="8" w:color="EEEEEE"/>
                  </w:divBdr>
                  <w:divsChild>
                    <w:div w:id="146423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094334">
      <w:bodyDiv w:val="1"/>
      <w:marLeft w:val="0"/>
      <w:marRight w:val="0"/>
      <w:marTop w:val="0"/>
      <w:marBottom w:val="0"/>
      <w:divBdr>
        <w:top w:val="none" w:sz="0" w:space="0" w:color="auto"/>
        <w:left w:val="none" w:sz="0" w:space="0" w:color="auto"/>
        <w:bottom w:val="none" w:sz="0" w:space="0" w:color="auto"/>
        <w:right w:val="none" w:sz="0" w:space="0" w:color="auto"/>
      </w:divBdr>
    </w:div>
    <w:div w:id="1240287878">
      <w:bodyDiv w:val="1"/>
      <w:marLeft w:val="0"/>
      <w:marRight w:val="0"/>
      <w:marTop w:val="0"/>
      <w:marBottom w:val="0"/>
      <w:divBdr>
        <w:top w:val="none" w:sz="0" w:space="0" w:color="auto"/>
        <w:left w:val="none" w:sz="0" w:space="0" w:color="auto"/>
        <w:bottom w:val="none" w:sz="0" w:space="0" w:color="auto"/>
        <w:right w:val="none" w:sz="0" w:space="0" w:color="auto"/>
      </w:divBdr>
    </w:div>
    <w:div w:id="2106411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Outreach@chbaf.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920</Words>
  <Characters>5247</Characters>
  <Application>Microsoft Office Word</Application>
  <DocSecurity>0</DocSecurity>
  <Lines>43</Lines>
  <Paragraphs>12</Paragraphs>
  <ScaleCrop>false</ScaleCrop>
  <Company/>
  <LinksUpToDate>false</LinksUpToDate>
  <CharactersWithSpaces>6155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dc:creator>
  <cp:keywords/>
  <dc:description/>
  <cp:lastModifiedBy>Celine Reynaud</cp:lastModifiedBy>
  <cp:revision>2</cp:revision>
  <dcterms:created xsi:type="dcterms:W3CDTF">2023-01-06T08:16:00Z</dcterms:created>
  <dcterms:modified xsi:type="dcterms:W3CDTF">2023-01-06T08:16:00Z</dcterms:modified>
</cp:coreProperties>
</file>